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53459D" w14:textId="67CBCF74" w:rsidR="00D75DB3" w:rsidRPr="00E52548" w:rsidRDefault="00D75DB3" w:rsidP="00D75DB3">
      <w:pPr>
        <w:pStyle w:val="Heading1"/>
      </w:pPr>
      <w:bookmarkStart w:id="0" w:name="_Toc298313180"/>
      <w:r>
        <w:t>***AFFIRMATIVE***</w:t>
      </w:r>
      <w:bookmarkEnd w:id="0"/>
    </w:p>
    <w:p w14:paraId="726FE28E" w14:textId="0A7119DC" w:rsidR="00D75DB3" w:rsidRDefault="00901020" w:rsidP="00901020">
      <w:pPr>
        <w:pStyle w:val="Heading2"/>
      </w:pPr>
      <w:r>
        <w:t>1AC</w:t>
      </w:r>
    </w:p>
    <w:p w14:paraId="116774BB" w14:textId="1DAE7AA0" w:rsidR="00DF5571" w:rsidRPr="00E52548" w:rsidRDefault="00DF5571" w:rsidP="001B2C46">
      <w:pPr>
        <w:pStyle w:val="Heading3"/>
      </w:pPr>
      <w:bookmarkStart w:id="1" w:name="_Toc298313181"/>
      <w:r w:rsidRPr="00E52548">
        <w:t>Plan</w:t>
      </w:r>
      <w:bookmarkEnd w:id="1"/>
    </w:p>
    <w:p w14:paraId="48F5EDBE" w14:textId="34BD2E23" w:rsidR="00DF5571" w:rsidRPr="00E52548" w:rsidRDefault="00DF5571" w:rsidP="00EF1F0E">
      <w:pPr>
        <w:pStyle w:val="Heading4"/>
      </w:pPr>
      <w:r w:rsidRPr="00E52548">
        <w:t>The United States federal government should curtail Executive Order 13587</w:t>
      </w:r>
    </w:p>
    <w:p w14:paraId="625A0700" w14:textId="158FDB26" w:rsidR="00CB767B" w:rsidRPr="00E52548" w:rsidRDefault="00901020" w:rsidP="001B2C46">
      <w:pPr>
        <w:pStyle w:val="Heading3"/>
      </w:pPr>
      <w:r>
        <w:t>1AC — Intelligence Advantage</w:t>
      </w:r>
    </w:p>
    <w:p w14:paraId="31A98C1C" w14:textId="073E800F" w:rsidR="00231E4C" w:rsidRPr="00E52548" w:rsidRDefault="00864D0E" w:rsidP="001B2C46">
      <w:pPr>
        <w:pStyle w:val="Heading4"/>
      </w:pPr>
      <w:r w:rsidRPr="00E52548">
        <w:t xml:space="preserve">Advantage </w:t>
      </w:r>
      <w:r w:rsidR="008C2ECE" w:rsidRPr="00E52548">
        <w:t>1</w:t>
      </w:r>
      <w:r w:rsidRPr="00E52548">
        <w:t xml:space="preserve">: </w:t>
      </w:r>
      <w:r w:rsidR="00973536" w:rsidRPr="00E52548">
        <w:t xml:space="preserve">Intel </w:t>
      </w:r>
      <w:r w:rsidR="00231E4C" w:rsidRPr="00E52548">
        <w:t xml:space="preserve"> </w:t>
      </w:r>
      <w:r w:rsidR="004A5190" w:rsidRPr="00E52548">
        <w:t xml:space="preserve"> </w:t>
      </w:r>
      <w:r w:rsidRPr="00E52548">
        <w:t xml:space="preserve">  </w:t>
      </w:r>
    </w:p>
    <w:p w14:paraId="5070DC3F" w14:textId="6F5410FD" w:rsidR="00231E4C" w:rsidRPr="00E52548" w:rsidRDefault="007F4A6B" w:rsidP="001B2C46">
      <w:pPr>
        <w:pStyle w:val="Heading4"/>
      </w:pPr>
      <w:r w:rsidRPr="00E52548">
        <w:t xml:space="preserve">Case officers are overwhelmed.  It place international counterintelligence cooperation at risk </w:t>
      </w:r>
      <w:r w:rsidR="00973536" w:rsidRPr="00E52548">
        <w:t xml:space="preserve">  </w:t>
      </w:r>
    </w:p>
    <w:p w14:paraId="166B773D" w14:textId="330E4537" w:rsidR="00231E4C" w:rsidRPr="001B2C46" w:rsidRDefault="00231E4C" w:rsidP="001B2C46">
      <w:proofErr w:type="spellStart"/>
      <w:r w:rsidRPr="001B2C46">
        <w:rPr>
          <w:rStyle w:val="StyleStyleBold12pt"/>
        </w:rPr>
        <w:t>Rottman</w:t>
      </w:r>
      <w:proofErr w:type="spellEnd"/>
      <w:r w:rsidRPr="001B2C46">
        <w:rPr>
          <w:rStyle w:val="StyleStyleBold12pt"/>
        </w:rPr>
        <w:t xml:space="preserve"> 13</w:t>
      </w:r>
      <w:r w:rsidRPr="00E52548">
        <w:t xml:space="preserve"> </w:t>
      </w:r>
      <w:r w:rsidRPr="001B2C46">
        <w:t xml:space="preserve">- Legislative counsel/policy adviser @ ACLU’s Washington Legislative Office [Gabe </w:t>
      </w:r>
      <w:proofErr w:type="spellStart"/>
      <w:r w:rsidRPr="001B2C46">
        <w:t>Rottman</w:t>
      </w:r>
      <w:proofErr w:type="spellEnd"/>
      <w:r w:rsidRPr="001B2C46">
        <w:t xml:space="preserve">, “Obama’s Whistleblower </w:t>
      </w:r>
      <w:proofErr w:type="spellStart"/>
      <w:r w:rsidRPr="001B2C46">
        <w:t>Witchunt</w:t>
      </w:r>
      <w:proofErr w:type="spellEnd"/>
      <w:r w:rsidRPr="001B2C46">
        <w:t xml:space="preserve"> Won’t Work at DOD,” </w:t>
      </w:r>
      <w:r w:rsidRPr="00E52548">
        <w:rPr>
          <w:i/>
        </w:rPr>
        <w:t>Defense One</w:t>
      </w:r>
      <w:r w:rsidRPr="001B2C46">
        <w:t>, July 29, 2013, pg. http://tinyurl.com/pf3nwws</w:t>
      </w:r>
    </w:p>
    <w:p w14:paraId="33CA2EA9" w14:textId="77777777" w:rsidR="00231E4C" w:rsidRPr="001B2C46" w:rsidRDefault="00231E4C" w:rsidP="001B2C46">
      <w:proofErr w:type="gramStart"/>
      <w:r w:rsidRPr="001B2C46">
        <w:rPr>
          <w:rStyle w:val="StyleBoldUnderline"/>
        </w:rPr>
        <w:t xml:space="preserve">For two decades during the </w:t>
      </w:r>
      <w:r w:rsidRPr="001B2C46">
        <w:rPr>
          <w:rStyle w:val="Emphasis"/>
        </w:rPr>
        <w:t>Cold War</w:t>
      </w:r>
      <w:r w:rsidRPr="001B2C46">
        <w:rPr>
          <w:rStyle w:val="StyleBoldUnderline"/>
        </w:rPr>
        <w:t>, an ultra-secret “mole” hunting squad at the C</w:t>
      </w:r>
      <w:r w:rsidRPr="001B2C46">
        <w:t xml:space="preserve">entral </w:t>
      </w:r>
      <w:r w:rsidRPr="001B2C46">
        <w:rPr>
          <w:rStyle w:val="StyleBoldUnderline"/>
        </w:rPr>
        <w:t>I</w:t>
      </w:r>
      <w:r w:rsidRPr="001B2C46">
        <w:t xml:space="preserve">ntelligence </w:t>
      </w:r>
      <w:r w:rsidRPr="001B2C46">
        <w:rPr>
          <w:rStyle w:val="StyleBoldUnderline"/>
        </w:rPr>
        <w:t>A</w:t>
      </w:r>
      <w:r w:rsidRPr="001B2C46">
        <w:t xml:space="preserve">gency, led by James Jesus Angleton, </w:t>
      </w:r>
      <w:r w:rsidRPr="001B2C46">
        <w:rPr>
          <w:rStyle w:val="StyleBoldUnderline"/>
        </w:rPr>
        <w:t>investigated hundreds of loyal government workers</w:t>
      </w:r>
      <w:r w:rsidRPr="001B2C46">
        <w:t xml:space="preserve">, primarily Eastern Europeans, </w:t>
      </w:r>
      <w:r w:rsidRPr="001B2C46">
        <w:rPr>
          <w:rStyle w:val="StyleBoldUnderline"/>
        </w:rPr>
        <w:t>in an obsessive search for</w:t>
      </w:r>
      <w:r w:rsidRPr="001B2C46">
        <w:t xml:space="preserve"> Soviet spies </w:t>
      </w:r>
      <w:r w:rsidRPr="001B2C46">
        <w:rPr>
          <w:rStyle w:val="StyleBoldUnderline"/>
        </w:rPr>
        <w:t>based on tips from a questionable source</w:t>
      </w:r>
      <w:r w:rsidRPr="001B2C46">
        <w:t>.</w:t>
      </w:r>
      <w:proofErr w:type="gramEnd"/>
      <w:r w:rsidRPr="001B2C46">
        <w:t xml:space="preserve"> When all was said and done, </w:t>
      </w:r>
      <w:r w:rsidRPr="001B2C46">
        <w:rPr>
          <w:rStyle w:val="StyleBoldUnderline"/>
        </w:rPr>
        <w:t xml:space="preserve">many careers were ruined, </w:t>
      </w:r>
      <w:r w:rsidRPr="001B2C46">
        <w:rPr>
          <w:rStyle w:val="Emphasis"/>
        </w:rPr>
        <w:t>no mole found</w:t>
      </w:r>
      <w:r w:rsidRPr="001B2C46">
        <w:t xml:space="preserve"> </w:t>
      </w:r>
      <w:r w:rsidRPr="001B2C46">
        <w:rPr>
          <w:rStyle w:val="StyleBoldUnderline"/>
        </w:rPr>
        <w:t>and Angleton had lent his name to a new word for things conspiratorial and paranoiac: </w:t>
      </w:r>
      <w:proofErr w:type="spellStart"/>
      <w:r w:rsidRPr="001B2C46">
        <w:rPr>
          <w:rStyle w:val="Emphasis"/>
        </w:rPr>
        <w:t>Angletonian</w:t>
      </w:r>
      <w:proofErr w:type="spellEnd"/>
      <w:r w:rsidRPr="001B2C46">
        <w:t>.</w:t>
      </w:r>
    </w:p>
    <w:p w14:paraId="6E6CD884" w14:textId="77777777" w:rsidR="00231E4C" w:rsidRPr="001B2C46" w:rsidRDefault="00231E4C" w:rsidP="001B2C46">
      <w:r w:rsidRPr="001B2C46">
        <w:t xml:space="preserve">The </w:t>
      </w:r>
      <w:r w:rsidRPr="001B2C46">
        <w:rPr>
          <w:rStyle w:val="StyleBoldUnderline"/>
        </w:rPr>
        <w:t>Obama</w:t>
      </w:r>
      <w:r w:rsidRPr="001B2C46">
        <w:t xml:space="preserve"> administration </w:t>
      </w:r>
      <w:r w:rsidRPr="001B2C46">
        <w:rPr>
          <w:rStyle w:val="StyleBoldUnderline"/>
        </w:rPr>
        <w:t>is</w:t>
      </w:r>
      <w:r w:rsidRPr="001B2C46">
        <w:t xml:space="preserve"> now </w:t>
      </w:r>
      <w:r w:rsidRPr="001B2C46">
        <w:rPr>
          <w:rStyle w:val="StyleBoldUnderline"/>
        </w:rPr>
        <w:t xml:space="preserve">on an </w:t>
      </w:r>
      <w:proofErr w:type="spellStart"/>
      <w:r w:rsidRPr="001B2C46">
        <w:rPr>
          <w:rStyle w:val="StyleBoldUnderline"/>
        </w:rPr>
        <w:t>Angletonian</w:t>
      </w:r>
      <w:proofErr w:type="spellEnd"/>
      <w:r w:rsidRPr="001B2C46">
        <w:rPr>
          <w:rStyle w:val="StyleBoldUnderline"/>
        </w:rPr>
        <w:t xml:space="preserve"> path, but on a </w:t>
      </w:r>
      <w:proofErr w:type="gramStart"/>
      <w:r w:rsidRPr="001B2C46">
        <w:rPr>
          <w:rStyle w:val="StyleBoldUnderline"/>
        </w:rPr>
        <w:t>meta</w:t>
      </w:r>
      <w:proofErr w:type="gramEnd"/>
      <w:r w:rsidRPr="001B2C46">
        <w:rPr>
          <w:rStyle w:val="StyleBoldUnderline"/>
        </w:rPr>
        <w:t xml:space="preserve"> scale throughout the government</w:t>
      </w:r>
      <w:r w:rsidRPr="001B2C46">
        <w:t xml:space="preserve">. Two years ago, </w:t>
      </w:r>
      <w:r w:rsidRPr="001B2C46">
        <w:rPr>
          <w:rStyle w:val="StyleBoldUnderline"/>
        </w:rPr>
        <w:t>the White House implemented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an initiative created by </w:t>
      </w:r>
      <w:r w:rsidRPr="001B2C46">
        <w:rPr>
          <w:rStyle w:val="Emphasis"/>
        </w:rPr>
        <w:t>executive order</w:t>
      </w:r>
      <w:r w:rsidRPr="001B2C46">
        <w:t xml:space="preserve"> following the WikiLeaks affair. Not surprisingly, civil liberties groups fear </w:t>
      </w:r>
      <w:r w:rsidRPr="001B2C46">
        <w:rPr>
          <w:rStyle w:val="StyleBoldUnderline"/>
        </w:rPr>
        <w:t xml:space="preserve">the initiative will open the door to inappropriate and biased reporting based on </w:t>
      </w:r>
      <w:r w:rsidRPr="001B2C46">
        <w:rPr>
          <w:rStyle w:val="Emphasis"/>
        </w:rPr>
        <w:t>racial and ethnic profiling</w:t>
      </w:r>
      <w:r w:rsidRPr="001B2C46">
        <w:rPr>
          <w:rStyle w:val="StyleBoldUnderline"/>
        </w:rPr>
        <w:t xml:space="preserve">, </w:t>
      </w:r>
      <w:r w:rsidRPr="001B2C46">
        <w:rPr>
          <w:rStyle w:val="Emphasis"/>
        </w:rPr>
        <w:t>whistleblower retaliation</w:t>
      </w:r>
      <w:r w:rsidRPr="001B2C46">
        <w:rPr>
          <w:rStyle w:val="StyleBoldUnderline"/>
        </w:rPr>
        <w:t xml:space="preserve"> and personal and political </w:t>
      </w:r>
      <w:r w:rsidRPr="001B2C46">
        <w:rPr>
          <w:rStyle w:val="Emphasis"/>
        </w:rPr>
        <w:t>vendettas</w:t>
      </w:r>
      <w:r w:rsidRPr="001B2C46">
        <w:rPr>
          <w:rStyle w:val="StyleBoldUnderline"/>
        </w:rPr>
        <w:t xml:space="preserve"> that will </w:t>
      </w:r>
      <w:r w:rsidRPr="001B2C46">
        <w:rPr>
          <w:rStyle w:val="Emphasis"/>
        </w:rPr>
        <w:t>overload the system</w:t>
      </w:r>
      <w:r w:rsidRPr="001B2C46">
        <w:rPr>
          <w:rStyle w:val="StyleBoldUnderline"/>
        </w:rPr>
        <w:t xml:space="preserve"> with bad info</w:t>
      </w:r>
      <w:r w:rsidRPr="001B2C46">
        <w:t xml:space="preserve">rmation. These critics are joined, however, by </w:t>
      </w:r>
      <w:r w:rsidRPr="001B2C46">
        <w:rPr>
          <w:rStyle w:val="StyleBoldUnderline"/>
        </w:rPr>
        <w:t>career counter-intel</w:t>
      </w:r>
      <w:r w:rsidRPr="001B2C46">
        <w:t xml:space="preserve">ligence </w:t>
      </w:r>
      <w:r w:rsidRPr="001B2C46">
        <w:rPr>
          <w:rStyle w:val="StyleBoldUnderline"/>
        </w:rPr>
        <w:t>experts</w:t>
      </w:r>
      <w:r w:rsidRPr="001B2C46">
        <w:t xml:space="preserve">, many of whom </w:t>
      </w:r>
      <w:r w:rsidRPr="001B2C46">
        <w:rPr>
          <w:rStyle w:val="StyleBoldUnderline"/>
        </w:rPr>
        <w:t>argue that non-professionals are simply ill-equipped to accurately identify potential threats</w:t>
      </w:r>
      <w:r w:rsidRPr="001B2C46">
        <w:t>.</w:t>
      </w:r>
    </w:p>
    <w:p w14:paraId="60BB38F6" w14:textId="77777777" w:rsidR="00231E4C" w:rsidRPr="001B2C46" w:rsidRDefault="00231E4C" w:rsidP="001B2C46">
      <w:r w:rsidRPr="001B2C46">
        <w:rPr>
          <w:rStyle w:val="StyleBoldUnderline"/>
        </w:rPr>
        <w:t>The program requires any government agency with network access to classified info</w:t>
      </w:r>
      <w:r w:rsidRPr="001B2C46">
        <w:t xml:space="preserve">rmation </w:t>
      </w:r>
      <w:r w:rsidRPr="001B2C46">
        <w:rPr>
          <w:rStyle w:val="StyleBoldUnderline"/>
        </w:rPr>
        <w:t>to design and implement an insider threat plan to better identify both spies and leakers</w:t>
      </w:r>
      <w:r w:rsidRPr="001B2C46">
        <w:t xml:space="preserve"> (including whistleblowers seeking to reveal government fraud, waste, or illegality). The plans address both network and information security, but </w:t>
      </w:r>
      <w:r w:rsidRPr="001B2C46">
        <w:rPr>
          <w:rStyle w:val="StyleBoldUnderline"/>
        </w:rPr>
        <w:t>much of the focus has been on personnel security</w:t>
      </w:r>
      <w:r w:rsidRPr="001B2C46">
        <w:t>.</w:t>
      </w:r>
    </w:p>
    <w:p w14:paraId="09851CB2" w14:textId="77777777" w:rsidR="00231E4C" w:rsidRPr="001B2C46" w:rsidRDefault="00231E4C" w:rsidP="001B2C46">
      <w:r w:rsidRPr="001B2C46">
        <w:t xml:space="preserve">Implementing agencies must train all of their cleared workers on how to identify “high-risk” behavior by their colleagues like “stress,” sudden financial problems or “exploitable behavior traits,” as one Defense Department publication puts it. In certain circumstances and agencies, </w:t>
      </w:r>
      <w:r w:rsidRPr="001B2C46">
        <w:rPr>
          <w:rStyle w:val="StyleBoldUnderline"/>
        </w:rPr>
        <w:t>failure to report</w:t>
      </w:r>
      <w:r w:rsidRPr="001B2C46">
        <w:t xml:space="preserve"> such behavior </w:t>
      </w:r>
      <w:r w:rsidRPr="001B2C46">
        <w:rPr>
          <w:rStyle w:val="StyleBoldUnderline"/>
        </w:rPr>
        <w:t>could leave employees open to disciplinary action or</w:t>
      </w:r>
      <w:r w:rsidRPr="001B2C46">
        <w:t xml:space="preserve"> even, reportedly, </w:t>
      </w:r>
      <w:r w:rsidRPr="001B2C46">
        <w:rPr>
          <w:rStyle w:val="StyleBoldUnderline"/>
        </w:rPr>
        <w:t>criminal penalties</w:t>
      </w:r>
      <w:r w:rsidRPr="001B2C46">
        <w:t xml:space="preserve">. </w:t>
      </w:r>
      <w:r w:rsidRPr="001B2C46">
        <w:rPr>
          <w:rStyle w:val="StyleBoldUnderline"/>
        </w:rPr>
        <w:t>Some agencies have extended the program to all workers, not just those with clearances, and in many cases the training is far from comprehensive</w:t>
      </w:r>
      <w:r w:rsidRPr="001B2C46">
        <w:t>. It’s also unclear who will run these programs. McClatchy, which broke the story, only notes that the Pentagon is training managers and security officials at the Defense Department and contractors to set up “insider threat offices.”</w:t>
      </w:r>
    </w:p>
    <w:p w14:paraId="52AA9EA5" w14:textId="77777777" w:rsidR="00231E4C" w:rsidRPr="001B2C46" w:rsidRDefault="00231E4C" w:rsidP="001B2C46">
      <w:r w:rsidRPr="001B2C46">
        <w:t xml:space="preserve">Interestingly, of those looking at the program, </w:t>
      </w:r>
      <w:r w:rsidRPr="001B2C46">
        <w:rPr>
          <w:rStyle w:val="StyleBoldUnderline"/>
        </w:rPr>
        <w:t>few have noted the particularly acute problems posed by</w:t>
      </w:r>
      <w:r w:rsidRPr="001B2C46">
        <w:t xml:space="preserve"> the program at the </w:t>
      </w:r>
      <w:r w:rsidRPr="001B2C46">
        <w:rPr>
          <w:rStyle w:val="StyleBoldUnderline"/>
        </w:rPr>
        <w:t>Defense</w:t>
      </w:r>
      <w:r w:rsidRPr="001B2C46">
        <w:t xml:space="preserve"> Department, which will face special challenges for two related reasons.</w:t>
      </w:r>
    </w:p>
    <w:p w14:paraId="769512CE" w14:textId="77777777" w:rsidR="00231E4C" w:rsidRPr="001B2C46" w:rsidRDefault="00231E4C" w:rsidP="001B2C46">
      <w:r w:rsidRPr="001B2C46">
        <w:rPr>
          <w:rStyle w:val="StyleBoldUnderline"/>
        </w:rPr>
        <w:t>The first is simply size</w:t>
      </w:r>
      <w:r w:rsidRPr="001B2C46">
        <w:t xml:space="preserve">. </w:t>
      </w:r>
      <w:r w:rsidRPr="001B2C46">
        <w:rPr>
          <w:rStyle w:val="StyleBoldUnderline"/>
        </w:rPr>
        <w:t>DOD is one of the largest employers in the world and</w:t>
      </w:r>
      <w:r w:rsidRPr="001B2C46">
        <w:t xml:space="preserve"> — because of its size and mission — </w:t>
      </w:r>
      <w:r w:rsidRPr="001B2C46">
        <w:rPr>
          <w:rStyle w:val="StyleBoldUnderline"/>
        </w:rPr>
        <w:t>has the largest pool of security clearances in the government</w:t>
      </w:r>
      <w:r w:rsidRPr="001B2C46">
        <w:t>. In a total population of almost 5 million cleared government workers, the Defense Department has more than half, which include civilian employees, contractors and military personnel. </w:t>
      </w:r>
    </w:p>
    <w:p w14:paraId="4FFF5422" w14:textId="77777777" w:rsidR="00231E4C" w:rsidRPr="001B2C46" w:rsidRDefault="00231E4C" w:rsidP="001B2C46">
      <w:r w:rsidRPr="001B2C46">
        <w:t>Additionally, one of the more important government-wide counterintelligence services is the Defense Security Service, which is responsible for counterintelligence training and reporting for the entire defense industry. It also administers the federal industrial security program, which grants facility security clearances and provides security monitoring for more than 13,500 cleared, contractor facilities at DOD as well as 26 other government agencies. As a result, any insider threat guidance from DOD administered through DSS would apply very broadly.</w:t>
      </w:r>
    </w:p>
    <w:p w14:paraId="114B7A64" w14:textId="77777777" w:rsidR="00231E4C" w:rsidRPr="001B2C46" w:rsidRDefault="00231E4C" w:rsidP="00231E4C">
      <w:r w:rsidRPr="001B2C46">
        <w:rPr>
          <w:rStyle w:val="StyleBoldUnderline"/>
        </w:rPr>
        <w:t>By dragooning every cleared defense employee as a potential tipster</w:t>
      </w:r>
      <w:r w:rsidRPr="001B2C46">
        <w:t xml:space="preserve"> (and potentially punishing them if they do not report),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will </w:t>
      </w:r>
      <w:r w:rsidRPr="001B2C46">
        <w:rPr>
          <w:rStyle w:val="Emphasis"/>
        </w:rPr>
        <w:t>vastly inflate the universe of potential leads</w:t>
      </w:r>
      <w:r w:rsidRPr="001B2C46">
        <w:t xml:space="preserve">. </w:t>
      </w:r>
      <w:r w:rsidRPr="001B2C46">
        <w:rPr>
          <w:rStyle w:val="StyleBoldUnderline"/>
        </w:rPr>
        <w:t>The sheer volume of data generated by a program that not only invites, but requires, Defense</w:t>
      </w:r>
      <w:r w:rsidRPr="001B2C46">
        <w:t xml:space="preserve"> Department </w:t>
      </w:r>
      <w:r w:rsidRPr="001B2C46">
        <w:rPr>
          <w:rStyle w:val="StyleBoldUnderline"/>
        </w:rPr>
        <w:t>workers to report “suspicious” behavior by colleagues will overwhelm the smaller number of investigators actually working on legitimate insider threats</w:t>
      </w:r>
      <w:r w:rsidRPr="001B2C46">
        <w:t>.  </w:t>
      </w:r>
    </w:p>
    <w:p w14:paraId="17A3003C" w14:textId="77777777" w:rsidR="00231E4C" w:rsidRPr="001B2C46" w:rsidRDefault="00231E4C" w:rsidP="00231E4C">
      <w:pPr>
        <w:rPr>
          <w:rStyle w:val="StyleBoldUnderline"/>
        </w:rPr>
      </w:pPr>
      <w:r w:rsidRPr="001B2C46">
        <w:rPr>
          <w:rStyle w:val="StyleBoldUnderline"/>
        </w:rPr>
        <w:t>The same “big data” issues have bedeviled the wider counterterrorism enterprise</w:t>
      </w:r>
      <w:r w:rsidRPr="001B2C46">
        <w:t xml:space="preserve"> in the years following 9/11. Legislative and administrative </w:t>
      </w:r>
      <w:r w:rsidRPr="001B2C46">
        <w:rPr>
          <w:rStyle w:val="StyleBoldUnderline"/>
        </w:rPr>
        <w:t>initiatives have prompted unprecedented info</w:t>
      </w:r>
      <w:r w:rsidRPr="001B2C46">
        <w:t xml:space="preserve">rmation </w:t>
      </w:r>
      <w:r w:rsidRPr="001B2C46">
        <w:rPr>
          <w:rStyle w:val="StyleBoldUnderline"/>
        </w:rPr>
        <w:t>gathering by the government without the requisite resources or technical ability to digest the data. </w:t>
      </w:r>
      <w:r w:rsidRPr="001B2C46">
        <w:rPr>
          <w:rStyle w:val="Emphasis"/>
        </w:rPr>
        <w:t>False positives</w:t>
      </w:r>
      <w:r w:rsidRPr="001B2C46">
        <w:rPr>
          <w:rStyle w:val="StyleBoldUnderline"/>
        </w:rPr>
        <w:t xml:space="preserve"> are</w:t>
      </w:r>
      <w:r w:rsidRPr="001B2C46">
        <w:t xml:space="preserve">, tragically, </w:t>
      </w:r>
      <w:r w:rsidRPr="001B2C46">
        <w:rPr>
          <w:rStyle w:val="StyleBoldUnderline"/>
        </w:rPr>
        <w:t xml:space="preserve">a frequent occurrence and are all too often the result of </w:t>
      </w:r>
      <w:r w:rsidRPr="001B2C46">
        <w:rPr>
          <w:rStyle w:val="Emphasis"/>
        </w:rPr>
        <w:t>profiling</w:t>
      </w:r>
      <w:r w:rsidRPr="001B2C46">
        <w:rPr>
          <w:rStyle w:val="StyleBoldUnderline"/>
        </w:rPr>
        <w:t xml:space="preserve"> based on a person’s </w:t>
      </w:r>
      <w:r w:rsidRPr="001B2C46">
        <w:rPr>
          <w:rStyle w:val="Emphasis"/>
        </w:rPr>
        <w:t>race or ethnicity</w:t>
      </w:r>
      <w:r w:rsidRPr="001B2C46">
        <w:rPr>
          <w:rStyle w:val="StyleBoldUnderline"/>
        </w:rPr>
        <w:t>.</w:t>
      </w:r>
    </w:p>
    <w:p w14:paraId="634CB039" w14:textId="77777777" w:rsidR="00231E4C" w:rsidRPr="001B2C46" w:rsidRDefault="00231E4C" w:rsidP="00231E4C">
      <w:pPr>
        <w:rPr>
          <w:rStyle w:val="Emphasis"/>
        </w:rPr>
      </w:pPr>
      <w:r w:rsidRPr="001B2C46">
        <w:rPr>
          <w:rStyle w:val="StyleBoldUnderline"/>
        </w:rPr>
        <w:t>Equally tragic are the investigative failures in the overworked system, which was unable to detect in advance</w:t>
      </w:r>
      <w:r w:rsidRPr="001B2C46">
        <w:t xml:space="preserve">, for instance, </w:t>
      </w:r>
      <w:r w:rsidRPr="001B2C46">
        <w:rPr>
          <w:rStyle w:val="StyleBoldUnderline"/>
        </w:rPr>
        <w:t>the Boston bombers or the Detroit underwear bomber despite earlier tips to the government</w:t>
      </w:r>
      <w:r w:rsidRPr="001B2C46">
        <w:t xml:space="preserve">. </w:t>
      </w:r>
      <w:r w:rsidRPr="001B2C46">
        <w:rPr>
          <w:rStyle w:val="StyleBoldUnderline"/>
        </w:rPr>
        <w:t>In the case of Fort Hood shooter</w:t>
      </w:r>
      <w:r w:rsidRPr="001B2C46">
        <w:t xml:space="preserve"> Army Maj. </w:t>
      </w:r>
      <w:proofErr w:type="spellStart"/>
      <w:r w:rsidRPr="001B2C46">
        <w:t>Nidal</w:t>
      </w:r>
      <w:proofErr w:type="spellEnd"/>
      <w:r w:rsidRPr="001B2C46">
        <w:t xml:space="preserve"> Hasan, </w:t>
      </w:r>
      <w:r w:rsidRPr="001B2C46">
        <w:rPr>
          <w:rStyle w:val="StyleBoldUnderline"/>
        </w:rPr>
        <w:t>the FBI’s</w:t>
      </w:r>
      <w:r w:rsidRPr="001B2C46">
        <w:t xml:space="preserve"> Webster Commission </w:t>
      </w:r>
      <w:r w:rsidRPr="001B2C46">
        <w:rPr>
          <w:rStyle w:val="StyleBoldUnderline"/>
        </w:rPr>
        <w:t>Report specifically said that the post-9/11 “data explosion” contributed to the failure to properly assess emails between Hasan and Anwar al-</w:t>
      </w:r>
      <w:proofErr w:type="spellStart"/>
      <w:r w:rsidRPr="001B2C46">
        <w:rPr>
          <w:rStyle w:val="StyleBoldUnderline"/>
        </w:rPr>
        <w:t>Awlaki</w:t>
      </w:r>
      <w:proofErr w:type="spellEnd"/>
      <w:r w:rsidRPr="001B2C46">
        <w:t xml:space="preserve">. Similarly here, </w:t>
      </w:r>
      <w:r w:rsidRPr="001B2C46">
        <w:rPr>
          <w:rStyle w:val="StyleBoldUnderline"/>
        </w:rPr>
        <w:t>by turning the entire DOD workforce into a tips factory, the number of leads generated by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will </w:t>
      </w:r>
      <w:r w:rsidRPr="001B2C46">
        <w:rPr>
          <w:rStyle w:val="Emphasis"/>
        </w:rPr>
        <w:t>only increase the static on the line. </w:t>
      </w:r>
    </w:p>
    <w:p w14:paraId="10115DEA" w14:textId="77777777" w:rsidR="00231E4C" w:rsidRPr="001B2C46" w:rsidRDefault="00231E4C" w:rsidP="001B2C46">
      <w:r w:rsidRPr="001B2C46">
        <w:rPr>
          <w:rStyle w:val="StyleBoldUnderline"/>
        </w:rPr>
        <w:t>The second problem arises from the government’s purported “indicators” of high-risk behavior</w:t>
      </w:r>
      <w:r w:rsidRPr="001B2C46">
        <w:t xml:space="preserve">. It is true that some traditional indicators of espionage like sudden and unexplained wealth, attempts to conceal foreign travel or the mishandling of classified information may provide leads for counterintelligence agents to initiate investigations. But </w:t>
      </w:r>
      <w:r w:rsidRPr="001B2C46">
        <w:rPr>
          <w:rStyle w:val="StyleBoldUnderline"/>
        </w:rPr>
        <w:t>opening the floodgates by requiring</w:t>
      </w:r>
      <w:r w:rsidRPr="001B2C46">
        <w:t xml:space="preserve"> cleared </w:t>
      </w:r>
      <w:r w:rsidRPr="001B2C46">
        <w:rPr>
          <w:rStyle w:val="StyleBoldUnderline"/>
        </w:rPr>
        <w:t xml:space="preserve">workers to report every perceived instance of such behavior will only </w:t>
      </w:r>
      <w:r w:rsidRPr="001B2C46">
        <w:rPr>
          <w:rStyle w:val="Emphasis"/>
        </w:rPr>
        <w:t>stress the investigators</w:t>
      </w:r>
      <w:r w:rsidRPr="001B2C46">
        <w:rPr>
          <w:rStyle w:val="StyleBoldUnderline"/>
        </w:rPr>
        <w:t xml:space="preserve"> and increase the risk of </w:t>
      </w:r>
      <w:r w:rsidRPr="001B2C46">
        <w:rPr>
          <w:rStyle w:val="Emphasis"/>
        </w:rPr>
        <w:t>system failure</w:t>
      </w:r>
      <w:r w:rsidRPr="001B2C46">
        <w:t>. </w:t>
      </w:r>
    </w:p>
    <w:p w14:paraId="054CA05F" w14:textId="77777777" w:rsidR="00231E4C" w:rsidRPr="001B2C46" w:rsidRDefault="00231E4C" w:rsidP="001B2C46">
      <w:r w:rsidRPr="001B2C46">
        <w:t>The current initiative, however, goes beyond these traditional indicators and expands potential red flags, including things like stress, divorce, financial distress or other life conflicts that are commonplace. And the program gives agencies the ability to experiment more freely. As reported by McClatchy, for instance, FBI insider threat guidance warns security personnel to be on the lookout for “James Bond Wannabe[s]” and people with sympathy for the “underdog” or for a “particular cause.”</w:t>
      </w:r>
    </w:p>
    <w:p w14:paraId="67B0FF20" w14:textId="77777777" w:rsidR="00231E4C" w:rsidRPr="001B2C46" w:rsidRDefault="00231E4C" w:rsidP="00231E4C">
      <w:r w:rsidRPr="001B2C46">
        <w:rPr>
          <w:rStyle w:val="StyleBoldUnderline"/>
        </w:rPr>
        <w:t xml:space="preserve">The </w:t>
      </w:r>
      <w:r w:rsidRPr="001B2C46">
        <w:rPr>
          <w:rStyle w:val="Emphasis"/>
        </w:rPr>
        <w:t>fatal flaw</w:t>
      </w:r>
      <w:r w:rsidRPr="001B2C46">
        <w:rPr>
          <w:rStyle w:val="StyleBoldUnderline"/>
        </w:rPr>
        <w:t xml:space="preserve"> in the “insider threat” detection system is that it is attempting to systematize something that is highly subjective</w:t>
      </w:r>
      <w:r w:rsidRPr="001B2C46">
        <w:t>. </w:t>
      </w:r>
      <w:r w:rsidRPr="001B2C46">
        <w:rPr>
          <w:rStyle w:val="StyleBoldUnderline"/>
        </w:rPr>
        <w:t>It asks individuals without extensive and proper training in counterintelligence to determine whether an individual is “acting suspicious</w:t>
      </w:r>
      <w:r w:rsidRPr="001B2C46">
        <w:t xml:space="preserve">.” </w:t>
      </w:r>
      <w:r w:rsidRPr="001B2C46">
        <w:rPr>
          <w:rStyle w:val="StyleBoldUnderline"/>
        </w:rPr>
        <w:t>Some</w:t>
      </w:r>
      <w:r w:rsidRPr="001B2C46">
        <w:t xml:space="preserve"> individuals </w:t>
      </w:r>
      <w:r w:rsidRPr="001B2C46">
        <w:rPr>
          <w:rStyle w:val="StyleBoldUnderline"/>
        </w:rPr>
        <w:t>are going to see a spy or leaker around every corner, and</w:t>
      </w:r>
      <w:r w:rsidRPr="001B2C46">
        <w:t xml:space="preserve"> unfortunately </w:t>
      </w:r>
      <w:r w:rsidRPr="001B2C46">
        <w:rPr>
          <w:rStyle w:val="StyleBoldUnderline"/>
        </w:rPr>
        <w:t>many</w:t>
      </w:r>
      <w:r w:rsidRPr="001B2C46">
        <w:t xml:space="preserve"> also </w:t>
      </w:r>
      <w:r w:rsidRPr="001B2C46">
        <w:rPr>
          <w:rStyle w:val="StyleBoldUnderline"/>
        </w:rPr>
        <w:t xml:space="preserve">harbor biases that make them more likely to suspect certain individuals more than others. </w:t>
      </w:r>
      <w:r w:rsidRPr="001B2C46">
        <w:rPr>
          <w:rStyle w:val="Emphasis"/>
        </w:rPr>
        <w:t>Racial and ethnic profiling</w:t>
      </w:r>
      <w:r w:rsidRPr="001B2C46">
        <w:rPr>
          <w:rStyle w:val="StyleBoldUnderline"/>
        </w:rPr>
        <w:t>, especially against Arabs, Muslims and South Asians, is an unfortunate fact of life, and government employees are as vulnerable to those biases</w:t>
      </w:r>
      <w:r w:rsidRPr="001B2C46">
        <w:t xml:space="preserve"> as everyone else. </w:t>
      </w:r>
      <w:r w:rsidRPr="001B2C46">
        <w:rPr>
          <w:rStyle w:val="StyleBoldUnderline"/>
        </w:rPr>
        <w:t xml:space="preserve">Requiring workers to report everything they think is suspicious means a </w:t>
      </w:r>
      <w:r w:rsidRPr="001B2C46">
        <w:rPr>
          <w:rStyle w:val="Emphasis"/>
        </w:rPr>
        <w:t>larger haystack of bad info</w:t>
      </w:r>
      <w:r w:rsidRPr="001B2C46">
        <w:t xml:space="preserve">rmation. </w:t>
      </w:r>
      <w:r w:rsidRPr="001B2C46">
        <w:rPr>
          <w:rStyle w:val="StyleBoldUnderline"/>
        </w:rPr>
        <w:t>It</w:t>
      </w:r>
      <w:r w:rsidRPr="001B2C46">
        <w:t xml:space="preserve"> also </w:t>
      </w:r>
      <w:r w:rsidRPr="001B2C46">
        <w:rPr>
          <w:rStyle w:val="StyleBoldUnderline"/>
        </w:rPr>
        <w:t>makes the needles look smaller because the data surplus strains investigators and makes it easier for the bad guy to hide his tracks</w:t>
      </w:r>
      <w:r w:rsidRPr="001B2C46">
        <w:t>.</w:t>
      </w:r>
    </w:p>
    <w:p w14:paraId="2C53658C" w14:textId="03EBD30A" w:rsidR="00231E4C" w:rsidRDefault="00231E4C" w:rsidP="00231E4C">
      <w:pPr>
        <w:rPr>
          <w:rFonts w:ascii="Garamond" w:hAnsi="Garamond"/>
        </w:rPr>
      </w:pPr>
      <w:r w:rsidRPr="001B2C46">
        <w:rPr>
          <w:rStyle w:val="StyleBoldUnderline"/>
        </w:rPr>
        <w:t>It’s worth remembering that the Angleton program was eventually dismantled not just for principled reasons but because, pragmatically, the omnipresent suspicion and lack of independent checks on Angleton and his staff</w:t>
      </w:r>
      <w:r w:rsidRPr="00E52548">
        <w:rPr>
          <w:rFonts w:ascii="Garamond" w:hAnsi="Garamond"/>
        </w:rPr>
        <w:t xml:space="preserve"> had </w:t>
      </w:r>
      <w:r w:rsidRPr="001B2C46">
        <w:rPr>
          <w:rStyle w:val="StyleBoldUnderline"/>
        </w:rPr>
        <w:t>hamstrung</w:t>
      </w:r>
      <w:r w:rsidRPr="00E52548">
        <w:rPr>
          <w:rFonts w:ascii="Garamond" w:hAnsi="Garamond"/>
        </w:rPr>
        <w:t xml:space="preserve"> </w:t>
      </w:r>
      <w:r w:rsidRPr="001B2C46">
        <w:rPr>
          <w:rStyle w:val="StyleBoldUnderline"/>
        </w:rPr>
        <w:t>the CIA in its mission</w:t>
      </w:r>
      <w:r w:rsidRPr="00E52548">
        <w:rPr>
          <w:rFonts w:ascii="Garamond" w:hAnsi="Garamond"/>
        </w:rPr>
        <w:t>. </w:t>
      </w:r>
      <w:r w:rsidRPr="001B2C46">
        <w:rPr>
          <w:rStyle w:val="Emphasis"/>
        </w:rPr>
        <w:t>Case officers couldn’t recruit sources or collaborate with friendly intelligence agencies</w:t>
      </w:r>
      <w:r w:rsidRPr="00E52548">
        <w:rPr>
          <w:rFonts w:ascii="Garamond" w:hAnsi="Garamond"/>
        </w:rPr>
        <w:t>. </w:t>
      </w:r>
      <w:r w:rsidRPr="001B2C46">
        <w:rPr>
          <w:rStyle w:val="StyleBoldUnderline"/>
        </w:rPr>
        <w:t xml:space="preserve">That </w:t>
      </w:r>
      <w:r w:rsidRPr="001B2C46">
        <w:rPr>
          <w:rStyle w:val="Emphasis"/>
        </w:rPr>
        <w:t>operational risk</w:t>
      </w:r>
      <w:r w:rsidRPr="001B2C46">
        <w:rPr>
          <w:rStyle w:val="StyleBoldUnderline"/>
        </w:rPr>
        <w:t xml:space="preserve">, coupled with both the threat to government employees’ </w:t>
      </w:r>
      <w:r w:rsidRPr="001B2C46">
        <w:rPr>
          <w:rStyle w:val="Emphasis"/>
        </w:rPr>
        <w:t>civil liberties</w:t>
      </w:r>
      <w:r w:rsidRPr="001B2C46">
        <w:rPr>
          <w:rStyle w:val="StyleBoldUnderline"/>
        </w:rPr>
        <w:t xml:space="preserve"> and the danger that this will </w:t>
      </w:r>
      <w:r w:rsidRPr="001B2C46">
        <w:rPr>
          <w:rStyle w:val="Emphasis"/>
        </w:rPr>
        <w:t>overwhelm counter-intelligence investigators</w:t>
      </w:r>
      <w:r w:rsidRPr="001B2C46">
        <w:rPr>
          <w:rStyle w:val="StyleBoldUnderline"/>
        </w:rPr>
        <w:t xml:space="preserve">, counsel strongly against this </w:t>
      </w:r>
      <w:proofErr w:type="spellStart"/>
      <w:r w:rsidRPr="001B2C46">
        <w:rPr>
          <w:rStyle w:val="StyleBoldUnderline"/>
        </w:rPr>
        <w:t>Angletonian</w:t>
      </w:r>
      <w:proofErr w:type="spellEnd"/>
      <w:r w:rsidRPr="001B2C46">
        <w:rPr>
          <w:rStyle w:val="StyleBoldUnderline"/>
        </w:rPr>
        <w:t> initiative</w:t>
      </w:r>
      <w:r w:rsidRPr="00E52548">
        <w:rPr>
          <w:rFonts w:ascii="Garamond" w:hAnsi="Garamond"/>
        </w:rPr>
        <w:t>.</w:t>
      </w:r>
    </w:p>
    <w:p w14:paraId="45821902" w14:textId="77777777" w:rsidR="001B2C46" w:rsidRPr="00E52548" w:rsidRDefault="001B2C46" w:rsidP="00231E4C">
      <w:pPr>
        <w:rPr>
          <w:rFonts w:ascii="Garamond" w:hAnsi="Garamond"/>
        </w:rPr>
      </w:pPr>
    </w:p>
    <w:p w14:paraId="7520554A" w14:textId="2C4BF906" w:rsidR="00E3128A" w:rsidRPr="00E52548" w:rsidRDefault="00E3128A" w:rsidP="001B2C46">
      <w:pPr>
        <w:pStyle w:val="Heading4"/>
      </w:pPr>
      <w:r w:rsidRPr="00E52548">
        <w:t xml:space="preserve">Financial incentives and reporting abuse </w:t>
      </w:r>
      <w:r w:rsidR="00BB73BB" w:rsidRPr="00E52548">
        <w:t xml:space="preserve">will overwhelm our counterintelligence analyst </w:t>
      </w:r>
    </w:p>
    <w:p w14:paraId="768C7C6A" w14:textId="26CBFCEB" w:rsidR="002B450C" w:rsidRPr="001B2C46" w:rsidRDefault="00BB73BB" w:rsidP="001B2C46">
      <w:r w:rsidRPr="001B2C46">
        <w:rPr>
          <w:rStyle w:val="StyleStyleBold12pt"/>
        </w:rPr>
        <w:t>Lange 13</w:t>
      </w:r>
      <w:r w:rsidRPr="00E52548">
        <w:t xml:space="preserve"> </w:t>
      </w:r>
      <w:r w:rsidRPr="001B2C46">
        <w:t xml:space="preserve">– </w:t>
      </w:r>
      <w:r w:rsidR="002B450C" w:rsidRPr="001B2C46">
        <w:t xml:space="preserve">Degree in counterintelligence studies @ American Military University </w:t>
      </w:r>
      <w:r w:rsidRPr="001B2C46">
        <w:t xml:space="preserve">[Kit Lange, “The Dangers of the Insider Threat Program, Part 3,” </w:t>
      </w:r>
      <w:r w:rsidRPr="00E52548">
        <w:rPr>
          <w:i/>
        </w:rPr>
        <w:t>Victory Girl</w:t>
      </w:r>
      <w:r w:rsidRPr="001B2C46">
        <w:t>, August 1, 2013, pg. http://tinyurl.com/q38wgy8</w:t>
      </w:r>
    </w:p>
    <w:p w14:paraId="62E0FA7C" w14:textId="77777777" w:rsidR="00561E8D" w:rsidRPr="001B2C46" w:rsidRDefault="00561E8D" w:rsidP="001B2C46">
      <w:r w:rsidRPr="001B2C46">
        <w:t>Criticisms of the Program</w:t>
      </w:r>
    </w:p>
    <w:p w14:paraId="6BF648FA" w14:textId="68146147" w:rsidR="00561E8D" w:rsidRPr="001B2C46" w:rsidRDefault="00561E8D" w:rsidP="00561E8D">
      <w:r w:rsidRPr="001B2C46">
        <w:rPr>
          <w:rStyle w:val="StyleBoldUnderline"/>
        </w:rPr>
        <w:t xml:space="preserve">Officials are hesitant to speak out publicly against the program for fear of being caught up in its ever-reaching </w:t>
      </w:r>
      <w:r w:rsidRPr="001B2C46">
        <w:rPr>
          <w:rStyle w:val="Emphasis"/>
        </w:rPr>
        <w:t>investigative web</w:t>
      </w:r>
      <w:r w:rsidRPr="001B2C46">
        <w:t xml:space="preserve">.  </w:t>
      </w:r>
      <w:r w:rsidRPr="001B2C46">
        <w:rPr>
          <w:rStyle w:val="StyleBoldUnderline"/>
        </w:rPr>
        <w:t>Speaking on condition of anonymity</w:t>
      </w:r>
      <w:r w:rsidRPr="001B2C46">
        <w:t xml:space="preserve">, however, </w:t>
      </w:r>
      <w:r w:rsidRPr="001B2C46">
        <w:rPr>
          <w:rStyle w:val="StyleBoldUnderline"/>
        </w:rPr>
        <w:t xml:space="preserve">their criticism is direct and caustic, even calling it “something like </w:t>
      </w:r>
      <w:r w:rsidRPr="001B2C46">
        <w:rPr>
          <w:rStyle w:val="Emphasis"/>
        </w:rPr>
        <w:t>The Stepford Wives</w:t>
      </w:r>
      <w:r w:rsidRPr="001B2C46">
        <w:rPr>
          <w:rStyle w:val="StyleBoldUnderline"/>
        </w:rPr>
        <w:t>,” referring to a film about robot housewives</w:t>
      </w:r>
      <w:r w:rsidRPr="001B2C46">
        <w:t>.[7]  Former analyst Greenstein said she was specifically told that “If [a co-worker] was having a bad day, the message was to watch out for them.”[8]</w:t>
      </w:r>
      <w:proofErr w:type="gramStart"/>
      <w:r w:rsidRPr="001B2C46">
        <w:t xml:space="preserve">  </w:t>
      </w:r>
      <w:r w:rsidRPr="001B2C46">
        <w:rPr>
          <w:rStyle w:val="StyleBoldUnderline"/>
        </w:rPr>
        <w:t>For</w:t>
      </w:r>
      <w:proofErr w:type="gramEnd"/>
      <w:r w:rsidRPr="001B2C46">
        <w:rPr>
          <w:rStyle w:val="StyleBoldUnderline"/>
        </w:rPr>
        <w:t xml:space="preserve"> once both left and right</w:t>
      </w:r>
      <w:r w:rsidRPr="001B2C46">
        <w:t xml:space="preserve"> political bloggers and pundits </w:t>
      </w:r>
      <w:r w:rsidRPr="001B2C46">
        <w:rPr>
          <w:rStyle w:val="StyleBoldUnderline"/>
        </w:rPr>
        <w:t>are agreeing</w:t>
      </w:r>
      <w:r w:rsidRPr="001B2C46">
        <w:t xml:space="preserve"> on an issue, as articles and opinion pieces have sprung up all over the internet </w:t>
      </w:r>
      <w:r w:rsidRPr="001B2C46">
        <w:rPr>
          <w:rStyle w:val="StyleBoldUnderline"/>
        </w:rPr>
        <w:t>drawing parallels between Obama and</w:t>
      </w:r>
      <w:r w:rsidRPr="001B2C46">
        <w:t xml:space="preserve"> the beginning </w:t>
      </w:r>
      <w:r w:rsidRPr="001B2C46">
        <w:rPr>
          <w:rStyle w:val="StyleBoldUnderline"/>
        </w:rPr>
        <w:t>rise of Hitler in 193</w:t>
      </w:r>
      <w:r w:rsidRPr="001B2C46">
        <w:t xml:space="preserve">2 Germany.  </w:t>
      </w:r>
      <w:r w:rsidRPr="001B2C46">
        <w:rPr>
          <w:rStyle w:val="StyleBoldUnderline"/>
        </w:rPr>
        <w:t>Others are calling ITP the “Stasi” program, referring to the East German intelligence agency</w:t>
      </w:r>
      <w:r w:rsidRPr="001B2C46">
        <w:t xml:space="preserve">/secret police </w:t>
      </w:r>
      <w:r w:rsidRPr="001B2C46">
        <w:rPr>
          <w:rStyle w:val="StyleBoldUnderline"/>
        </w:rPr>
        <w:t>that was responsible for literally infiltrating the entire populace and reporting dissidents</w:t>
      </w:r>
      <w:r w:rsidRPr="001B2C46">
        <w:t xml:space="preserve"> to the government for punishment.  Those who speak out against the program, in or out of the government, do so both anonymously and at their own peril.</w:t>
      </w:r>
    </w:p>
    <w:p w14:paraId="625A882B" w14:textId="6DB30967" w:rsidR="00561E8D" w:rsidRPr="001B2C46" w:rsidRDefault="00561E8D" w:rsidP="00561E8D">
      <w:r w:rsidRPr="001B2C46">
        <w:rPr>
          <w:rStyle w:val="StyleBoldUnderline"/>
        </w:rPr>
        <w:t>A</w:t>
      </w:r>
      <w:r w:rsidRPr="001B2C46">
        <w:t xml:space="preserve">nother </w:t>
      </w:r>
      <w:r w:rsidRPr="001B2C46">
        <w:rPr>
          <w:rStyle w:val="StyleBoldUnderline"/>
        </w:rPr>
        <w:t xml:space="preserve">top criticism of the ITP program is its use of profiling techniques that are </w:t>
      </w:r>
      <w:r w:rsidRPr="001B2C46">
        <w:rPr>
          <w:rStyle w:val="Emphasis"/>
        </w:rPr>
        <w:t>unproven</w:t>
      </w:r>
      <w:r w:rsidRPr="001B2C46">
        <w:rPr>
          <w:rStyle w:val="StyleBoldUnderline"/>
        </w:rPr>
        <w:t xml:space="preserve"> in this arena</w:t>
      </w:r>
      <w:r w:rsidRPr="001B2C46">
        <w:t xml:space="preserve">.  In 2002, Peter </w:t>
      </w:r>
      <w:proofErr w:type="spellStart"/>
      <w:r w:rsidRPr="001B2C46">
        <w:t>Reiher</w:t>
      </w:r>
      <w:proofErr w:type="spellEnd"/>
      <w:r w:rsidRPr="001B2C46">
        <w:t xml:space="preserve"> of the University of California-Los Angeles Laboratory for Advanced Systems Research, performed a study as to whether it was possible to distinguish the computer use and file access patterns of a regular secure systems user from someone who was engaging in suspicious activity.  His study claimed to find unequivocal evidence that it was in fact possible to tell the difference, and called for further research on how to implement controls that would analyze user computer behavior for suspicious acts.[9]  Conversely, however, </w:t>
      </w:r>
      <w:r w:rsidRPr="001B2C46">
        <w:rPr>
          <w:rStyle w:val="StyleBoldUnderline"/>
        </w:rPr>
        <w:t>a 2008 N</w:t>
      </w:r>
      <w:r w:rsidRPr="001B2C46">
        <w:t xml:space="preserve">ational </w:t>
      </w:r>
      <w:r w:rsidRPr="001B2C46">
        <w:rPr>
          <w:rStyle w:val="StyleBoldUnderline"/>
        </w:rPr>
        <w:t>R</w:t>
      </w:r>
      <w:r w:rsidRPr="001B2C46">
        <w:t xml:space="preserve">esearch </w:t>
      </w:r>
      <w:r w:rsidRPr="001B2C46">
        <w:rPr>
          <w:rStyle w:val="StyleBoldUnderline"/>
        </w:rPr>
        <w:t>C</w:t>
      </w:r>
      <w:r w:rsidRPr="001B2C46">
        <w:t xml:space="preserve">ouncil </w:t>
      </w:r>
      <w:r w:rsidRPr="001B2C46">
        <w:rPr>
          <w:rStyle w:val="StyleBoldUnderline"/>
        </w:rPr>
        <w:t>report on terrorism detection for the</w:t>
      </w:r>
      <w:r w:rsidRPr="001B2C46">
        <w:t xml:space="preserve"> Transportation Safety Administration (</w:t>
      </w:r>
      <w:r w:rsidRPr="001B2C46">
        <w:rPr>
          <w:rStyle w:val="StyleBoldUnderline"/>
        </w:rPr>
        <w:t>TSA</w:t>
      </w:r>
      <w:r w:rsidRPr="001B2C46">
        <w:t xml:space="preserve">) </w:t>
      </w:r>
      <w:r w:rsidRPr="001B2C46">
        <w:rPr>
          <w:rStyle w:val="StyleBoldUnderline"/>
        </w:rPr>
        <w:t xml:space="preserve">concluded that “There is </w:t>
      </w:r>
      <w:r w:rsidRPr="001B2C46">
        <w:rPr>
          <w:rStyle w:val="Emphasis"/>
        </w:rPr>
        <w:t>no consensus</w:t>
      </w:r>
      <w:r w:rsidRPr="001B2C46">
        <w:rPr>
          <w:rStyle w:val="StyleBoldUnderline"/>
        </w:rPr>
        <w:t xml:space="preserve"> in the relevant scientific community nor on the committee regarding whether any behavioral surveillance or psychological behavioral monitoring techniques are ready for use at all</w:t>
      </w:r>
      <w:r w:rsidRPr="001B2C46">
        <w:t>.”[10]</w:t>
      </w:r>
      <w:proofErr w:type="gramStart"/>
      <w:r w:rsidRPr="001B2C46">
        <w:t xml:space="preserve">  </w:t>
      </w:r>
      <w:r w:rsidRPr="001B2C46">
        <w:rPr>
          <w:rStyle w:val="StyleBoldUnderline"/>
        </w:rPr>
        <w:t>Carnegie</w:t>
      </w:r>
      <w:proofErr w:type="gramEnd"/>
      <w:r w:rsidRPr="001B2C46">
        <w:rPr>
          <w:rStyle w:val="StyleBoldUnderline"/>
        </w:rPr>
        <w:t xml:space="preserve"> Mellon statistics professor</w:t>
      </w:r>
      <w:r w:rsidRPr="001B2C46">
        <w:t xml:space="preserve"> Stephen Fienberg—one of the experts who helped write the National Research Council Report—</w:t>
      </w:r>
      <w:r w:rsidRPr="001B2C46">
        <w:rPr>
          <w:rStyle w:val="StyleBoldUnderline"/>
        </w:rPr>
        <w:t xml:space="preserve">wrote that </w:t>
      </w:r>
      <w:r w:rsidRPr="001B2C46">
        <w:t xml:space="preserve">“Doing something similar [as </w:t>
      </w:r>
      <w:r w:rsidRPr="001B2C46">
        <w:rPr>
          <w:rStyle w:val="Emphasis"/>
        </w:rPr>
        <w:t>behavioral profiling</w:t>
      </w:r>
      <w:r w:rsidRPr="001B2C46">
        <w:t xml:space="preserve">] about </w:t>
      </w:r>
      <w:r w:rsidRPr="001B2C46">
        <w:rPr>
          <w:rStyle w:val="StyleBoldUnderline"/>
        </w:rPr>
        <w:t xml:space="preserve">predicting future leakers seem </w:t>
      </w:r>
      <w:r w:rsidRPr="001B2C46">
        <w:rPr>
          <w:rStyle w:val="Emphasis"/>
        </w:rPr>
        <w:t>even more speculative</w:t>
      </w:r>
      <w:r w:rsidRPr="001B2C46">
        <w:t>.”[11]</w:t>
      </w:r>
    </w:p>
    <w:p w14:paraId="43414143" w14:textId="2790F15A" w:rsidR="00561E8D" w:rsidRDefault="00561E8D" w:rsidP="00231E4C">
      <w:r w:rsidRPr="001B2C46">
        <w:rPr>
          <w:rStyle w:val="StyleBoldUnderline"/>
        </w:rPr>
        <w:t>Also of concern to observers is the paradox of forced reporting with the</w:t>
      </w:r>
      <w:r w:rsidRPr="001B2C46">
        <w:t xml:space="preserve"> potential for </w:t>
      </w:r>
      <w:r w:rsidRPr="001B2C46">
        <w:rPr>
          <w:rStyle w:val="StyleBoldUnderline"/>
        </w:rPr>
        <w:t>incentives being paid to</w:t>
      </w:r>
      <w:r w:rsidRPr="001B2C46">
        <w:t xml:space="preserve"> those who do </w:t>
      </w:r>
      <w:r w:rsidRPr="001B2C46">
        <w:rPr>
          <w:rStyle w:val="StyleBoldUnderline"/>
        </w:rPr>
        <w:t xml:space="preserve">report </w:t>
      </w:r>
      <w:r w:rsidRPr="001B2C46">
        <w:t>the results of their ‘profiling’.  </w:t>
      </w:r>
      <w:proofErr w:type="spellStart"/>
      <w:r w:rsidRPr="001B2C46">
        <w:t>Kel</w:t>
      </w:r>
      <w:proofErr w:type="spellEnd"/>
      <w:r w:rsidRPr="001B2C46">
        <w:t xml:space="preserve"> McClanahan, a </w:t>
      </w:r>
      <w:r w:rsidRPr="001B2C46">
        <w:rPr>
          <w:rStyle w:val="StyleBoldUnderline"/>
        </w:rPr>
        <w:t xml:space="preserve">Washington attorney who specializes in national security law, drew attention to </w:t>
      </w:r>
      <w:r w:rsidRPr="001B2C46">
        <w:t>the potential for creating what amounts to a hostile work environment, and wrote that “the only thing they haven’t done is reward [turning in co-workers].”[12</w:t>
      </w:r>
      <w:proofErr w:type="gramStart"/>
      <w:r w:rsidRPr="001B2C46">
        <w:t>]  </w:t>
      </w:r>
      <w:r w:rsidRPr="001B2C46">
        <w:rPr>
          <w:rStyle w:val="StyleBoldUnderline"/>
        </w:rPr>
        <w:t>He</w:t>
      </w:r>
      <w:proofErr w:type="gramEnd"/>
      <w:r w:rsidRPr="001B2C46">
        <w:rPr>
          <w:rStyle w:val="StyleBoldUnderline"/>
        </w:rPr>
        <w:t xml:space="preserve"> points to</w:t>
      </w:r>
      <w:r w:rsidRPr="001B2C46">
        <w:t xml:space="preserve"> what he sees as </w:t>
      </w:r>
      <w:r w:rsidRPr="001B2C46">
        <w:rPr>
          <w:rStyle w:val="StyleBoldUnderline"/>
        </w:rPr>
        <w:t>the future of the ITP: literally paying incentives for those who report</w:t>
      </w:r>
      <w:r w:rsidRPr="001B2C46">
        <w:t xml:space="preserve">, even perhaps </w:t>
      </w:r>
      <w:r w:rsidRPr="001B2C46">
        <w:rPr>
          <w:rStyle w:val="Emphasis"/>
        </w:rPr>
        <w:t>offering greater incentives for those who report more</w:t>
      </w:r>
      <w:r w:rsidRPr="001B2C46">
        <w:t xml:space="preserve">.  </w:t>
      </w:r>
      <w:r w:rsidRPr="001B2C46">
        <w:rPr>
          <w:rStyle w:val="StyleBoldUnderline"/>
        </w:rPr>
        <w:t xml:space="preserve">Experts see a high potential for abuse, as the program could be </w:t>
      </w:r>
      <w:r w:rsidRPr="001B2C46">
        <w:rPr>
          <w:rStyle w:val="Emphasis"/>
        </w:rPr>
        <w:t>used as revenge</w:t>
      </w:r>
      <w:r w:rsidRPr="001B2C46">
        <w:rPr>
          <w:rStyle w:val="StyleBoldUnderline"/>
        </w:rPr>
        <w:t xml:space="preserve"> against a strict boss, a disliked co-worker, or</w:t>
      </w:r>
      <w:r w:rsidRPr="001B2C46">
        <w:t xml:space="preserve"> even</w:t>
      </w:r>
      <w:r w:rsidRPr="001B2C46">
        <w:rPr>
          <w:rStyle w:val="StyleBoldUnderline"/>
        </w:rPr>
        <w:t xml:space="preserve"> an ex-lover </w:t>
      </w:r>
      <w:r w:rsidRPr="001B2C46">
        <w:t>from the workplace.</w:t>
      </w:r>
    </w:p>
    <w:p w14:paraId="7AB29D48" w14:textId="77777777" w:rsidR="001B2C46" w:rsidRPr="001B2C46" w:rsidRDefault="001B2C46" w:rsidP="00231E4C"/>
    <w:p w14:paraId="1C4D51EB" w14:textId="1C8C84A0" w:rsidR="00BB73BB" w:rsidRPr="00E52548" w:rsidRDefault="002F3CDE" w:rsidP="001B2C46">
      <w:pPr>
        <w:pStyle w:val="Heading4"/>
      </w:pPr>
      <w:r w:rsidRPr="00E52548">
        <w:t xml:space="preserve">The rash of unnecessary counterintelligence investigations makes the ITP an unmitigated disaster. </w:t>
      </w:r>
    </w:p>
    <w:p w14:paraId="55C8AE56" w14:textId="3148D229" w:rsidR="002F3CDE" w:rsidRPr="001B2C46" w:rsidRDefault="002B450C" w:rsidP="001B2C46">
      <w:r w:rsidRPr="001B2C46">
        <w:rPr>
          <w:rStyle w:val="StyleStyleBold12pt"/>
        </w:rPr>
        <w:t>Lange 13</w:t>
      </w:r>
      <w:r w:rsidRPr="00E52548">
        <w:t xml:space="preserve"> </w:t>
      </w:r>
      <w:r w:rsidRPr="001B2C46">
        <w:t xml:space="preserve">– Degree in counterintelligence studies @ American Military University </w:t>
      </w:r>
      <w:r w:rsidR="002F3CDE" w:rsidRPr="001B2C46">
        <w:t xml:space="preserve">[Kit Lange, “The Dangers of the Insider Threat Program, Part 4,” </w:t>
      </w:r>
      <w:r w:rsidRPr="00E52548">
        <w:rPr>
          <w:i/>
        </w:rPr>
        <w:t>Victory Girl</w:t>
      </w:r>
      <w:r w:rsidRPr="001B2C46">
        <w:t xml:space="preserve">, </w:t>
      </w:r>
      <w:r w:rsidR="002F3CDE" w:rsidRPr="001B2C46">
        <w:t>August 5, 2013, pg. http://tinyurl.com/ozv33mp</w:t>
      </w:r>
    </w:p>
    <w:p w14:paraId="3F063AE8" w14:textId="77777777" w:rsidR="00BB73BB" w:rsidRPr="001B2C46" w:rsidRDefault="00BB73BB" w:rsidP="001B2C46">
      <w:r w:rsidRPr="001B2C46">
        <w:t>Conclusions</w:t>
      </w:r>
    </w:p>
    <w:p w14:paraId="41207C8D" w14:textId="5106E488" w:rsidR="00224BB3" w:rsidRPr="001B2C46" w:rsidRDefault="00BB73BB" w:rsidP="00BB73BB">
      <w:pPr>
        <w:rPr>
          <w:rStyle w:val="StyleBoldUnderline"/>
        </w:rPr>
      </w:pPr>
      <w:r w:rsidRPr="001B2C46">
        <w:rPr>
          <w:rStyle w:val="StyleBoldUnderline"/>
        </w:rPr>
        <w:t xml:space="preserve">The </w:t>
      </w:r>
      <w:r w:rsidRPr="001B2C46">
        <w:rPr>
          <w:rStyle w:val="Emphasis"/>
        </w:rPr>
        <w:t>ultimate test</w:t>
      </w:r>
      <w:r w:rsidRPr="001B2C46">
        <w:rPr>
          <w:rStyle w:val="StyleBoldUnderline"/>
        </w:rPr>
        <w:t xml:space="preserve"> of any program such as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is two-fold: is it Constitutional, and does it work?</w:t>
      </w:r>
      <w:r w:rsidRPr="001B2C46">
        <w:t xml:space="preserve">  In this case, </w:t>
      </w:r>
      <w:r w:rsidRPr="001B2C46">
        <w:rPr>
          <w:rStyle w:val="StyleBoldUnderline"/>
        </w:rPr>
        <w:t>the answer to both</w:t>
      </w:r>
      <w:r w:rsidRPr="001B2C46">
        <w:t xml:space="preserve"> of these questions </w:t>
      </w:r>
      <w:r w:rsidRPr="001B2C46">
        <w:rPr>
          <w:rStyle w:val="StyleBoldUnderline"/>
        </w:rPr>
        <w:t>is an unequivocal “no.” </w:t>
      </w:r>
      <w:r w:rsidRPr="001B2C46">
        <w:t xml:space="preserve"> It is understood that those who volunteer to work in the intelligence field, or who are entrusted with classified information need to be screened, and in order to do that they give up certain privacy rights that other citizens enjoy.  </w:t>
      </w:r>
      <w:r w:rsidRPr="001B2C46">
        <w:rPr>
          <w:rStyle w:val="StyleBoldUnderline"/>
        </w:rPr>
        <w:t>The level of intrusion that is present in ITP</w:t>
      </w:r>
      <w:r w:rsidRPr="001B2C46">
        <w:t xml:space="preserve">, however, </w:t>
      </w:r>
      <w:r w:rsidRPr="001B2C46">
        <w:rPr>
          <w:rStyle w:val="StyleBoldUnderline"/>
        </w:rPr>
        <w:t xml:space="preserve">is a </w:t>
      </w:r>
      <w:r w:rsidRPr="001B2C46">
        <w:rPr>
          <w:rStyle w:val="Emphasis"/>
        </w:rPr>
        <w:t>recipe for disaster</w:t>
      </w:r>
      <w:r w:rsidRPr="001B2C46">
        <w:t>.  </w:t>
      </w:r>
      <w:r w:rsidRPr="001B2C46">
        <w:rPr>
          <w:rStyle w:val="StyleBoldUnderline"/>
        </w:rPr>
        <w:t>The penalization of employees who are not overzealous in reporting their co-workers</w:t>
      </w:r>
      <w:r w:rsidRPr="001B2C46">
        <w:t xml:space="preserve"> for any real or imagined infraction, </w:t>
      </w:r>
      <w:r w:rsidRPr="001B2C46">
        <w:rPr>
          <w:rStyle w:val="StyleBoldUnderline"/>
        </w:rPr>
        <w:t xml:space="preserve">combined with techniques they are not fully trained on and inconsistent standards between agencies, can and will </w:t>
      </w:r>
      <w:r w:rsidRPr="001B2C46">
        <w:t xml:space="preserve">continue to </w:t>
      </w:r>
      <w:r w:rsidRPr="001B2C46">
        <w:rPr>
          <w:rStyle w:val="StyleBoldUnderline"/>
        </w:rPr>
        <w:t xml:space="preserve">result in innocent people being caught up in the web of an </w:t>
      </w:r>
      <w:r w:rsidRPr="001B2C46">
        <w:rPr>
          <w:rStyle w:val="Emphasis"/>
        </w:rPr>
        <w:t>unnecessary counterintelligence investigation</w:t>
      </w:r>
      <w:r w:rsidRPr="001B2C46">
        <w:t xml:space="preserve">.  In addition, </w:t>
      </w:r>
      <w:r w:rsidRPr="001B2C46">
        <w:rPr>
          <w:rStyle w:val="StyleBoldUnderline"/>
        </w:rPr>
        <w:t xml:space="preserve">the environment that ITP cultivates leads to overall </w:t>
      </w:r>
      <w:r w:rsidRPr="001B2C46">
        <w:rPr>
          <w:rStyle w:val="Emphasis"/>
        </w:rPr>
        <w:t>added vulnerability for the US,</w:t>
      </w:r>
      <w:r w:rsidRPr="001B2C46">
        <w:rPr>
          <w:rStyle w:val="StyleBoldUnderline"/>
        </w:rPr>
        <w:t xml:space="preserve"> as employees who </w:t>
      </w:r>
      <w:r w:rsidRPr="001B2C46">
        <w:t xml:space="preserve">may </w:t>
      </w:r>
      <w:r w:rsidRPr="001B2C46">
        <w:rPr>
          <w:rStyle w:val="StyleBoldUnderline"/>
        </w:rPr>
        <w:t>have been loyal</w:t>
      </w:r>
      <w:r w:rsidRPr="001B2C46">
        <w:t xml:space="preserve"> for many years </w:t>
      </w:r>
      <w:r w:rsidRPr="001B2C46">
        <w:rPr>
          <w:rStyle w:val="StyleBoldUnderline"/>
        </w:rPr>
        <w:t xml:space="preserve">are now treated as </w:t>
      </w:r>
      <w:r w:rsidRPr="001B2C46">
        <w:t xml:space="preserve">though they are </w:t>
      </w:r>
      <w:r w:rsidRPr="001B2C46">
        <w:rPr>
          <w:rStyle w:val="StyleBoldUnderline"/>
        </w:rPr>
        <w:t>threats</w:t>
      </w:r>
      <w:r w:rsidRPr="001B2C46">
        <w:t xml:space="preserve"> by co-workers.  </w:t>
      </w:r>
      <w:r w:rsidRPr="001B2C46">
        <w:rPr>
          <w:rStyle w:val="StyleBoldUnderline"/>
        </w:rPr>
        <w:t>Meanwhile, the Pollards and Ames will continue to go undetected, and leaks on the scale of Manning and Snowden will continue to occur.</w:t>
      </w:r>
    </w:p>
    <w:p w14:paraId="16570245" w14:textId="77777777" w:rsidR="00224BB3" w:rsidRPr="001B2C46" w:rsidRDefault="00224BB3" w:rsidP="001B2C46"/>
    <w:p w14:paraId="071CB240" w14:textId="13FC7BA2" w:rsidR="007F4A6B" w:rsidRPr="001B2C46" w:rsidRDefault="00161DB6" w:rsidP="007F4A6B">
      <w:pPr>
        <w:pStyle w:val="Heading4"/>
      </w:pPr>
      <w:r w:rsidRPr="001B2C46">
        <w:t xml:space="preserve">AND, </w:t>
      </w:r>
      <w:r w:rsidR="007F4A6B" w:rsidRPr="001B2C46">
        <w:t>US</w:t>
      </w:r>
      <w:r w:rsidR="00224BB3" w:rsidRPr="001B2C46">
        <w:t xml:space="preserve"> </w:t>
      </w:r>
      <w:proofErr w:type="gramStart"/>
      <w:r w:rsidR="00224BB3" w:rsidRPr="001B2C46">
        <w:t>intel</w:t>
      </w:r>
      <w:proofErr w:type="gramEnd"/>
      <w:r w:rsidR="00224BB3" w:rsidRPr="001B2C46">
        <w:t xml:space="preserve"> sharing prevent</w:t>
      </w:r>
      <w:r w:rsidR="007F4A6B" w:rsidRPr="001B2C46">
        <w:t xml:space="preserve"> </w:t>
      </w:r>
      <w:r w:rsidR="00206D91" w:rsidRPr="001B2C46">
        <w:t xml:space="preserve">Sunni </w:t>
      </w:r>
      <w:r w:rsidR="00224BB3" w:rsidRPr="001B2C46">
        <w:t xml:space="preserve">returnees </w:t>
      </w:r>
      <w:r w:rsidR="007F4A6B" w:rsidRPr="001B2C46">
        <w:t xml:space="preserve">from </w:t>
      </w:r>
      <w:r w:rsidR="00224BB3" w:rsidRPr="001B2C46">
        <w:t>destabilizing</w:t>
      </w:r>
      <w:r w:rsidR="00206D91" w:rsidRPr="001B2C46">
        <w:t xml:space="preserve"> </w:t>
      </w:r>
      <w:r w:rsidR="00224BB3" w:rsidRPr="001B2C46">
        <w:t xml:space="preserve">their </w:t>
      </w:r>
      <w:r w:rsidR="00224BB3" w:rsidRPr="001B2C46">
        <w:rPr>
          <w:u w:val="single"/>
        </w:rPr>
        <w:t>home countries</w:t>
      </w:r>
      <w:r w:rsidR="00224BB3" w:rsidRPr="001B2C46">
        <w:t xml:space="preserve">.  Multiple countries are at risk </w:t>
      </w:r>
    </w:p>
    <w:p w14:paraId="1881CEB9" w14:textId="4E23502D" w:rsidR="00402010" w:rsidRPr="001B2C46" w:rsidRDefault="007F4A6B" w:rsidP="001B2C46">
      <w:proofErr w:type="spellStart"/>
      <w:r w:rsidRPr="001B2C46">
        <w:rPr>
          <w:rStyle w:val="StyleStyleBold12pt"/>
        </w:rPr>
        <w:t>Byman</w:t>
      </w:r>
      <w:proofErr w:type="spellEnd"/>
      <w:r w:rsidRPr="001B2C46">
        <w:rPr>
          <w:rStyle w:val="StyleStyleBold12pt"/>
        </w:rPr>
        <w:t xml:space="preserve"> 15</w:t>
      </w:r>
      <w:r w:rsidRPr="00E52548">
        <w:t xml:space="preserve"> </w:t>
      </w:r>
      <w:r w:rsidRPr="001B2C46">
        <w:t>- Director of research &amp; Senior fellow in the </w:t>
      </w:r>
      <w:bookmarkStart w:id="2" w:name="&amp;lid={4DC53AD8-689C-4664-BB83-27886C4DB2"/>
      <w:r w:rsidRPr="001B2C46">
        <w:t>Center for Middle East Policy</w:t>
      </w:r>
      <w:bookmarkEnd w:id="2"/>
      <w:r w:rsidRPr="001B2C46">
        <w:t xml:space="preserve"> @ Brookings Institution [Daniel L. </w:t>
      </w:r>
      <w:proofErr w:type="spellStart"/>
      <w:r w:rsidRPr="001B2C46">
        <w:t>Byman</w:t>
      </w:r>
      <w:proofErr w:type="spellEnd"/>
      <w:r w:rsidRPr="001B2C46">
        <w:t>, “What happens when Arab foreign fighters in Iraq and Syria go home</w:t>
      </w:r>
      <w:proofErr w:type="gramStart"/>
      <w:r w:rsidRPr="001B2C46">
        <w:t>?,</w:t>
      </w:r>
      <w:proofErr w:type="gramEnd"/>
      <w:r w:rsidRPr="001B2C46">
        <w:t xml:space="preserve">” </w:t>
      </w:r>
      <w:r w:rsidRPr="00E52548">
        <w:rPr>
          <w:i/>
        </w:rPr>
        <w:t>Brookings Institution</w:t>
      </w:r>
      <w:r w:rsidRPr="001B2C46">
        <w:t>, May 7, 2015 10:38am, pg. http://tinyurl.com/njdv9zd</w:t>
      </w:r>
    </w:p>
    <w:p w14:paraId="37C4FBE0" w14:textId="379CE173" w:rsidR="00402010" w:rsidRPr="001B2C46" w:rsidRDefault="00402010" w:rsidP="001B2C46">
      <w:r w:rsidRPr="001B2C46">
        <w:t xml:space="preserve">Although much of the attention on foreign fighters has focused on Europeans and Americans going to fight in </w:t>
      </w:r>
      <w:r w:rsidRPr="001B2C46">
        <w:rPr>
          <w:rStyle w:val="StyleBoldUnderline"/>
        </w:rPr>
        <w:t>Iraq and Syria</w:t>
      </w:r>
      <w:r w:rsidRPr="001B2C46">
        <w:t xml:space="preserve">, the </w:t>
      </w:r>
      <w:r w:rsidRPr="001B2C46">
        <w:rPr>
          <w:rStyle w:val="StyleBoldUnderline"/>
        </w:rPr>
        <w:t>conflict has</w:t>
      </w:r>
      <w:r w:rsidRPr="001B2C46">
        <w:t xml:space="preserve"> particularly </w:t>
      </w:r>
      <w:r w:rsidRPr="001B2C46">
        <w:rPr>
          <w:rStyle w:val="StyleBoldUnderline"/>
        </w:rPr>
        <w:t xml:space="preserve">inspired </w:t>
      </w:r>
      <w:r w:rsidRPr="001B2C46">
        <w:rPr>
          <w:rStyle w:val="Emphasis"/>
        </w:rPr>
        <w:t>Sunni Muslims</w:t>
      </w:r>
      <w:r w:rsidRPr="001B2C46">
        <w:rPr>
          <w:rStyle w:val="StyleBoldUnderline"/>
        </w:rPr>
        <w:t xml:space="preserve"> in the Arab world</w:t>
      </w:r>
      <w:r w:rsidRPr="001B2C46">
        <w:t xml:space="preserve">. Exact figures are elusive, but in February 2015, </w:t>
      </w:r>
      <w:r w:rsidRPr="001B2C46">
        <w:rPr>
          <w:rStyle w:val="StyleBoldUnderline"/>
        </w:rPr>
        <w:t>the head of the Na</w:t>
      </w:r>
      <w:r w:rsidRPr="001B2C46">
        <w:t xml:space="preserve">tional </w:t>
      </w:r>
      <w:r w:rsidRPr="001B2C46">
        <w:rPr>
          <w:rStyle w:val="StyleBoldUnderline"/>
        </w:rPr>
        <w:t>C</w:t>
      </w:r>
      <w:r w:rsidRPr="001B2C46">
        <w:t xml:space="preserve">ounterterrorism </w:t>
      </w:r>
      <w:r w:rsidRPr="001B2C46">
        <w:rPr>
          <w:rStyle w:val="StyleBoldUnderline"/>
        </w:rPr>
        <w:t>C</w:t>
      </w:r>
      <w:r w:rsidRPr="001B2C46">
        <w:t xml:space="preserve">enter </w:t>
      </w:r>
      <w:r w:rsidRPr="001B2C46">
        <w:rPr>
          <w:rStyle w:val="StyleBoldUnderline"/>
        </w:rPr>
        <w:t>testified that over 20,000 foreign fighters from at least 90 countries had gone to Iraq and Syria</w:t>
      </w:r>
      <w:r w:rsidRPr="001B2C46">
        <w:t xml:space="preserve">. </w:t>
      </w:r>
      <w:r w:rsidRPr="001B2C46">
        <w:rPr>
          <w:rStyle w:val="StyleBoldUnderline"/>
        </w:rPr>
        <w:t>Only 3,400 from the U</w:t>
      </w:r>
      <w:r w:rsidRPr="001B2C46">
        <w:t xml:space="preserve">nited </w:t>
      </w:r>
      <w:r w:rsidRPr="001B2C46">
        <w:rPr>
          <w:rStyle w:val="StyleBoldUnderline"/>
        </w:rPr>
        <w:t>S</w:t>
      </w:r>
      <w:r w:rsidRPr="001B2C46">
        <w:t xml:space="preserve">tates </w:t>
      </w:r>
      <w:r w:rsidRPr="001B2C46">
        <w:rPr>
          <w:rStyle w:val="StyleBoldUnderline"/>
        </w:rPr>
        <w:t>and Western Europe</w:t>
      </w:r>
      <w:r w:rsidRPr="001B2C46">
        <w:t>—</w:t>
      </w:r>
      <w:r w:rsidRPr="001B2C46">
        <w:rPr>
          <w:rStyle w:val="StyleBoldUnderline"/>
        </w:rPr>
        <w:t>the rest came from</w:t>
      </w:r>
      <w:r w:rsidRPr="001B2C46">
        <w:t xml:space="preserve"> Muslim countries, particularly those in </w:t>
      </w:r>
      <w:r w:rsidRPr="001B2C46">
        <w:rPr>
          <w:rStyle w:val="StyleBoldUnderline"/>
        </w:rPr>
        <w:t>the Arab world</w:t>
      </w:r>
      <w:r w:rsidRPr="001B2C46">
        <w:t xml:space="preserve">. Few countries are spared: longstanding </w:t>
      </w:r>
      <w:r w:rsidRPr="001B2C46">
        <w:rPr>
          <w:rStyle w:val="StyleBoldUnderline"/>
        </w:rPr>
        <w:t xml:space="preserve">jihadist hotbed </w:t>
      </w:r>
      <w:r w:rsidRPr="001B2C46">
        <w:rPr>
          <w:rStyle w:val="Emphasis"/>
        </w:rPr>
        <w:t>Saudi Arabia</w:t>
      </w:r>
      <w:r w:rsidRPr="001B2C46">
        <w:rPr>
          <w:rStyle w:val="StyleBoldUnderline"/>
        </w:rPr>
        <w:t xml:space="preserve"> is</w:t>
      </w:r>
      <w:r w:rsidRPr="001B2C46">
        <w:t xml:space="preserve"> again </w:t>
      </w:r>
      <w:r w:rsidRPr="001B2C46">
        <w:rPr>
          <w:rStyle w:val="StyleBoldUnderline"/>
        </w:rPr>
        <w:t>a reliable supplier of fighters, but so too are</w:t>
      </w:r>
      <w:r w:rsidRPr="001B2C46">
        <w:t xml:space="preserve"> countries far from Syria and Iraq like </w:t>
      </w:r>
      <w:r w:rsidRPr="001B2C46">
        <w:rPr>
          <w:rStyle w:val="Emphasis"/>
        </w:rPr>
        <w:t>Tunisia</w:t>
      </w:r>
      <w:r w:rsidRPr="001B2C46">
        <w:rPr>
          <w:rStyle w:val="StyleBoldUnderline"/>
        </w:rPr>
        <w:t xml:space="preserve">, </w:t>
      </w:r>
      <w:r w:rsidRPr="001B2C46">
        <w:rPr>
          <w:rStyle w:val="Emphasis"/>
        </w:rPr>
        <w:t>Libya</w:t>
      </w:r>
      <w:r w:rsidRPr="001B2C46">
        <w:rPr>
          <w:rStyle w:val="StyleBoldUnderline"/>
        </w:rPr>
        <w:t xml:space="preserve">, and </w:t>
      </w:r>
      <w:r w:rsidRPr="001B2C46">
        <w:rPr>
          <w:rStyle w:val="Emphasis"/>
        </w:rPr>
        <w:t>Morocco</w:t>
      </w:r>
      <w:r w:rsidRPr="001B2C46">
        <w:t>.</w:t>
      </w:r>
    </w:p>
    <w:p w14:paraId="1AFF9C51" w14:textId="77777777" w:rsidR="00402010" w:rsidRPr="00E52548" w:rsidRDefault="00402010" w:rsidP="00402010">
      <w:pPr>
        <w:rPr>
          <w:rFonts w:ascii="Garamond" w:hAnsi="Garamond"/>
        </w:rPr>
      </w:pPr>
      <w:r w:rsidRPr="00E52548">
        <w:rPr>
          <w:rFonts w:ascii="Garamond" w:hAnsi="Garamond"/>
        </w:rPr>
        <w:t xml:space="preserve">But what happens when these fighters return home? </w:t>
      </w:r>
    </w:p>
    <w:p w14:paraId="5B1C7E08" w14:textId="77777777" w:rsidR="00402010" w:rsidRPr="001B2C46" w:rsidRDefault="00402010" w:rsidP="001B2C46">
      <w:r w:rsidRPr="001B2C46">
        <w:rPr>
          <w:rStyle w:val="StyleBoldUnderline"/>
        </w:rPr>
        <w:t>Foreign fighters who gain combat experience in Iraq and Syria pose a double danger</w:t>
      </w:r>
      <w:r w:rsidRPr="001B2C46">
        <w:t xml:space="preserve">. Many of </w:t>
      </w:r>
      <w:r w:rsidRPr="001B2C46">
        <w:rPr>
          <w:rStyle w:val="StyleBoldUnderline"/>
        </w:rPr>
        <w:t>those who go to war will come back as hardened veterans, steady in the face of danger and skilled in the use of weapons and explosives—ideal terrorist recruiting material</w:t>
      </w:r>
      <w:r w:rsidRPr="001B2C46">
        <w:t xml:space="preserve">. More important, </w:t>
      </w:r>
      <w:r w:rsidRPr="001B2C46">
        <w:rPr>
          <w:rStyle w:val="StyleBoldUnderline"/>
        </w:rPr>
        <w:t>their worldview</w:t>
      </w:r>
      <w:r w:rsidRPr="001B2C46">
        <w:t xml:space="preserve"> may </w:t>
      </w:r>
      <w:r w:rsidRPr="001B2C46">
        <w:rPr>
          <w:rStyle w:val="StyleBoldUnderline"/>
        </w:rPr>
        <w:t>change</w:t>
      </w:r>
      <w:r w:rsidRPr="001B2C46">
        <w:t xml:space="preserve">. While in the conflict zone, </w:t>
      </w:r>
      <w:r w:rsidRPr="001B2C46">
        <w:rPr>
          <w:rStyle w:val="StyleBoldUnderline"/>
        </w:rPr>
        <w:t xml:space="preserve">they will form networks with other radicals, embrace techniques like </w:t>
      </w:r>
      <w:r w:rsidRPr="001B2C46">
        <w:rPr>
          <w:rStyle w:val="Emphasis"/>
        </w:rPr>
        <w:t>suicide bombings and beheadings</w:t>
      </w:r>
      <w:r w:rsidRPr="001B2C46">
        <w:rPr>
          <w:rStyle w:val="StyleBoldUnderline"/>
        </w:rPr>
        <w:t xml:space="preserve">, and </w:t>
      </w:r>
      <w:r w:rsidRPr="001B2C46">
        <w:rPr>
          <w:rStyle w:val="Emphasis"/>
        </w:rPr>
        <w:t>establish ties</w:t>
      </w:r>
      <w:r w:rsidRPr="001B2C46">
        <w:rPr>
          <w:rStyle w:val="StyleBoldUnderline"/>
        </w:rPr>
        <w:t xml:space="preserve"> to jihadists around the world</w:t>
      </w:r>
      <w:r w:rsidRPr="001B2C46">
        <w:t xml:space="preserve">, </w:t>
      </w:r>
      <w:r w:rsidRPr="001B2C46">
        <w:rPr>
          <w:rStyle w:val="StyleBoldUnderline"/>
        </w:rPr>
        <w:t xml:space="preserve">making them prone to </w:t>
      </w:r>
      <w:r w:rsidRPr="001B2C46">
        <w:rPr>
          <w:rStyle w:val="Emphasis"/>
        </w:rPr>
        <w:t>further radicalization</w:t>
      </w:r>
      <w:r w:rsidRPr="001B2C46">
        <w:rPr>
          <w:rStyle w:val="StyleBoldUnderline"/>
        </w:rPr>
        <w:t xml:space="preserve"> and giving them access to training and weapons</w:t>
      </w:r>
      <w:r w:rsidRPr="001B2C46">
        <w:t xml:space="preserve"> they might otherwise lack.</w:t>
      </w:r>
    </w:p>
    <w:p w14:paraId="6F1BD1FE" w14:textId="77777777" w:rsidR="00402010" w:rsidRPr="001B2C46" w:rsidRDefault="00402010" w:rsidP="001B2C46">
      <w:r w:rsidRPr="001B2C46">
        <w:t xml:space="preserve">Several countries in the Arab world, notably </w:t>
      </w:r>
      <w:r w:rsidRPr="001B2C46">
        <w:rPr>
          <w:rStyle w:val="Emphasis"/>
        </w:rPr>
        <w:t>Libya and Lebanon</w:t>
      </w:r>
      <w:r w:rsidRPr="001B2C46">
        <w:t xml:space="preserve">, </w:t>
      </w:r>
      <w:r w:rsidRPr="001B2C46">
        <w:rPr>
          <w:rStyle w:val="StyleBoldUnderline"/>
        </w:rPr>
        <w:t xml:space="preserve">face considerable risk of </w:t>
      </w:r>
      <w:proofErr w:type="spellStart"/>
      <w:r w:rsidRPr="001B2C46">
        <w:rPr>
          <w:rStyle w:val="StyleBoldUnderline"/>
        </w:rPr>
        <w:t>bleedout</w:t>
      </w:r>
      <w:proofErr w:type="spellEnd"/>
      <w:r w:rsidRPr="001B2C46">
        <w:rPr>
          <w:rStyle w:val="StyleBoldUnderline"/>
        </w:rPr>
        <w:t xml:space="preserve"> from returning fighters and several more face</w:t>
      </w:r>
      <w:r w:rsidRPr="001B2C46">
        <w:t xml:space="preserve"> more modest </w:t>
      </w:r>
      <w:r w:rsidRPr="001B2C46">
        <w:rPr>
          <w:rStyle w:val="StyleBoldUnderline"/>
        </w:rPr>
        <w:t xml:space="preserve">dangers, particularly </w:t>
      </w:r>
      <w:r w:rsidRPr="001B2C46">
        <w:rPr>
          <w:rStyle w:val="Emphasis"/>
        </w:rPr>
        <w:t>Algeria, Egypt, Tunisia, and Yemen</w:t>
      </w:r>
      <w:r w:rsidRPr="001B2C46">
        <w:t xml:space="preserve">. However, there is no simple model of </w:t>
      </w:r>
      <w:proofErr w:type="spellStart"/>
      <w:r w:rsidRPr="001B2C46">
        <w:t>bleedout</w:t>
      </w:r>
      <w:proofErr w:type="spellEnd"/>
      <w:r w:rsidRPr="001B2C46">
        <w:t xml:space="preserve">, in part because the groups in Syria and Iraq, and the global jihadist movement in general, are divided as to focus and strategy. </w:t>
      </w:r>
    </w:p>
    <w:p w14:paraId="1953FC5B" w14:textId="77777777" w:rsidR="00402010" w:rsidRPr="001B2C46" w:rsidRDefault="00402010" w:rsidP="001B2C46">
      <w:r w:rsidRPr="001B2C46">
        <w:t xml:space="preserve">In addition, different countries have different mitigating factors. In particular, the presence or absence of strong and focused security services will have a profound impact on the risk of </w:t>
      </w:r>
      <w:proofErr w:type="spellStart"/>
      <w:r w:rsidRPr="001B2C46">
        <w:t>bleedout</w:t>
      </w:r>
      <w:proofErr w:type="spellEnd"/>
      <w:r w:rsidRPr="001B2C46">
        <w:t xml:space="preserve">. Although many countries are at risk of violence, the strategic impact of returning fighters is likely to be more limited. Militarily and tactically they can create new groups or strengthen existing ones; however, their ambition, regional focus, lack of discipline, and brutality often mean they create more enemies than they vanquish and anger local populations, strengthening the government’s hand. </w:t>
      </w:r>
    </w:p>
    <w:p w14:paraId="4604E4EF" w14:textId="77777777" w:rsidR="00402010" w:rsidRPr="001B2C46" w:rsidRDefault="00402010" w:rsidP="001B2C46">
      <w:r w:rsidRPr="001B2C46">
        <w:t xml:space="preserve">While it is likely that they will use terrorism, it will primarily be locally and regionally focused, with international terrorism probably less of a priority. </w:t>
      </w:r>
      <w:r w:rsidRPr="001B2C46">
        <w:rPr>
          <w:rStyle w:val="StyleBoldUnderline"/>
        </w:rPr>
        <w:t>Terrorism against Western targets in the region</w:t>
      </w:r>
      <w:r w:rsidRPr="001B2C46">
        <w:t xml:space="preserve"> is also </w:t>
      </w:r>
      <w:r w:rsidRPr="001B2C46">
        <w:rPr>
          <w:rStyle w:val="StyleBoldUnderline"/>
        </w:rPr>
        <w:t>likely to grow</w:t>
      </w:r>
      <w:r w:rsidRPr="001B2C46">
        <w:t xml:space="preserve">. </w:t>
      </w:r>
      <w:r w:rsidRPr="001B2C46">
        <w:rPr>
          <w:rStyle w:val="StyleBoldUnderline"/>
        </w:rPr>
        <w:t>Those who fight with the Islamic State imbibe its hostility to the West, both as a military enemy but also as a presence that ideologically is opposed to “true” Islam.</w:t>
      </w:r>
      <w:r w:rsidRPr="001B2C46">
        <w:t xml:space="preserve"> Kidnapping of Westerners for ransom is also likely, largely for financial reasons but also because of the publicity such actions bring.</w:t>
      </w:r>
    </w:p>
    <w:p w14:paraId="44CF6F4E" w14:textId="77777777" w:rsidR="00402010" w:rsidRPr="001B2C46" w:rsidRDefault="00402010" w:rsidP="00402010">
      <w:r w:rsidRPr="001B2C46">
        <w:rPr>
          <w:rStyle w:val="StyleBoldUnderline"/>
        </w:rPr>
        <w:t xml:space="preserve">Arab states can reduce the risk of </w:t>
      </w:r>
      <w:proofErr w:type="spellStart"/>
      <w:r w:rsidRPr="001B2C46">
        <w:rPr>
          <w:rStyle w:val="StyleBoldUnderline"/>
        </w:rPr>
        <w:t>bleedout</w:t>
      </w:r>
      <w:proofErr w:type="spellEnd"/>
      <w:r w:rsidRPr="001B2C46">
        <w:t xml:space="preserve"> </w:t>
      </w:r>
      <w:r w:rsidRPr="001B2C46">
        <w:rPr>
          <w:rStyle w:val="StyleBoldUnderline"/>
        </w:rPr>
        <w:t>by hindering the travel of volunteers and constraining their ability to organize,</w:t>
      </w:r>
      <w:r w:rsidRPr="001B2C46">
        <w:t xml:space="preserve"> countering the narrative more effectively by stressing the internecine nature of the violence in the Sunni Muslim community, and developing effective </w:t>
      </w:r>
      <w:proofErr w:type="spellStart"/>
      <w:r w:rsidRPr="001B2C46">
        <w:t>deradicalization</w:t>
      </w:r>
      <w:proofErr w:type="spellEnd"/>
      <w:r w:rsidRPr="001B2C46">
        <w:t xml:space="preserve"> programs. Regional and international </w:t>
      </w:r>
      <w:r w:rsidRPr="001B2C46">
        <w:rPr>
          <w:rStyle w:val="Emphasis"/>
        </w:rPr>
        <w:t>cooperation to monitor and disrupt travel is</w:t>
      </w:r>
      <w:r w:rsidRPr="00E52548">
        <w:rPr>
          <w:rStyle w:val="Emphasis"/>
          <w:rFonts w:ascii="Garamond" w:hAnsi="Garamond"/>
          <w:b w:val="0"/>
          <w:sz w:val="16"/>
          <w:u w:val="none"/>
        </w:rPr>
        <w:t xml:space="preserve"> also</w:t>
      </w:r>
      <w:r w:rsidRPr="001B2C46">
        <w:rPr>
          <w:rStyle w:val="Emphasis"/>
        </w:rPr>
        <w:t xml:space="preserve"> valuable</w:t>
      </w:r>
      <w:r w:rsidRPr="001B2C46">
        <w:t>. On the other hand, these regimes are likely to take advantage of the jihadists’ presence to gain more support from the United States, delay democratic reforms, and crackdown on non-jihadist opposition.</w:t>
      </w:r>
    </w:p>
    <w:p w14:paraId="41568150" w14:textId="581FB89D" w:rsidR="00934521" w:rsidRDefault="00402010" w:rsidP="00934521">
      <w:pPr>
        <w:rPr>
          <w:rFonts w:ascii="Garamond" w:eastAsia="Times New Roman" w:hAnsi="Garamond" w:cs="Times New Roman"/>
        </w:rPr>
      </w:pPr>
      <w:r w:rsidRPr="001B2C46">
        <w:rPr>
          <w:rStyle w:val="StyleBoldUnderline"/>
        </w:rPr>
        <w:t>Returning foreign fighters offer new opportunities to gather intelligence that regional services may be slow to collect and process</w:t>
      </w:r>
      <w:r w:rsidRPr="001B2C46">
        <w:t xml:space="preserve">. In particular, </w:t>
      </w:r>
      <w:r w:rsidRPr="001B2C46">
        <w:rPr>
          <w:rStyle w:val="StyleBoldUnderline"/>
        </w:rPr>
        <w:t>the heavy use of social media</w:t>
      </w:r>
      <w:r w:rsidRPr="001B2C46">
        <w:t xml:space="preserve"> like Facebook and Twitter by today’s foreign fighters </w:t>
      </w:r>
      <w:r w:rsidRPr="001B2C46">
        <w:rPr>
          <w:rStyle w:val="StyleBoldUnderline"/>
        </w:rPr>
        <w:t xml:space="preserve">is a </w:t>
      </w:r>
      <w:r w:rsidRPr="001B2C46">
        <w:rPr>
          <w:rStyle w:val="Emphasis"/>
        </w:rPr>
        <w:t>source of vulnerability</w:t>
      </w:r>
      <w:r w:rsidRPr="001B2C46">
        <w:rPr>
          <w:rStyle w:val="StyleBoldUnderline"/>
        </w:rPr>
        <w:t>, allowing for easy collection and knowledge of broader networks as well as real-time info</w:t>
      </w:r>
      <w:r w:rsidRPr="001B2C46">
        <w:t xml:space="preserve">rmation </w:t>
      </w:r>
      <w:r w:rsidRPr="001B2C46">
        <w:rPr>
          <w:rStyle w:val="StyleBoldUnderline"/>
        </w:rPr>
        <w:t>about the movements and activities of fighters</w:t>
      </w:r>
      <w:r w:rsidRPr="001B2C46">
        <w:t xml:space="preserve">. </w:t>
      </w:r>
      <w:r w:rsidRPr="001B2C46">
        <w:rPr>
          <w:rStyle w:val="StyleBoldUnderline"/>
        </w:rPr>
        <w:t>Improving intelligence sharing and</w:t>
      </w:r>
      <w:r w:rsidRPr="001B2C46">
        <w:t xml:space="preserve"> offensive </w:t>
      </w:r>
      <w:r w:rsidRPr="001B2C46">
        <w:rPr>
          <w:rStyle w:val="StyleBoldUnderline"/>
        </w:rPr>
        <w:t>counterintelligence</w:t>
      </w:r>
      <w:r w:rsidRPr="001B2C46">
        <w:t xml:space="preserve"> is therefore </w:t>
      </w:r>
      <w:r w:rsidRPr="001B2C46">
        <w:rPr>
          <w:rStyle w:val="StyleBoldUnderline"/>
        </w:rPr>
        <w:t>critical to mitigating the terrorism threat</w:t>
      </w:r>
      <w:r w:rsidRPr="001B2C46">
        <w:t xml:space="preserve">. </w:t>
      </w:r>
      <w:r w:rsidRPr="001B2C46">
        <w:rPr>
          <w:rStyle w:val="StyleBoldUnderline"/>
        </w:rPr>
        <w:t xml:space="preserve">This is where the </w:t>
      </w:r>
      <w:r w:rsidRPr="001B2C46">
        <w:rPr>
          <w:rStyle w:val="Emphasis"/>
        </w:rPr>
        <w:t>United States can play an important facilitating role</w:t>
      </w:r>
      <w:r w:rsidRPr="001B2C46">
        <w:rPr>
          <w:rStyle w:val="StyleBoldUnderline"/>
        </w:rPr>
        <w:t xml:space="preserve"> by bringing the different intelligence services together and facilitating the flow of info</w:t>
      </w:r>
      <w:r w:rsidRPr="001B2C46">
        <w:t xml:space="preserve">rmation, particularly in cases </w:t>
      </w:r>
      <w:proofErr w:type="gramStart"/>
      <w:r w:rsidRPr="001B2C46">
        <w:t xml:space="preserve">where </w:t>
      </w:r>
      <w:r w:rsidR="00161DB6" w:rsidRPr="001B2C46">
        <w:t xml:space="preserve"> suspicions</w:t>
      </w:r>
      <w:proofErr w:type="gramEnd"/>
      <w:r w:rsidR="00161DB6" w:rsidRPr="001B2C46">
        <w:t xml:space="preserve"> (or just politics) limit cooperation</w:t>
      </w:r>
      <w:r w:rsidR="00161DB6" w:rsidRPr="00E52548">
        <w:rPr>
          <w:rFonts w:ascii="Garamond" w:eastAsia="Times New Roman" w:hAnsi="Garamond" w:cs="Times New Roman"/>
        </w:rPr>
        <w:t>.</w:t>
      </w:r>
    </w:p>
    <w:p w14:paraId="51B3443D" w14:textId="77777777" w:rsidR="001B2C46" w:rsidRPr="001B2C46" w:rsidRDefault="001B2C46" w:rsidP="00934521"/>
    <w:p w14:paraId="6AA5C5F6" w14:textId="3BB3973E" w:rsidR="002B2BB9" w:rsidRPr="001B2C46" w:rsidRDefault="00A821D4" w:rsidP="004E6AF2">
      <w:pPr>
        <w:pStyle w:val="Heading4"/>
      </w:pPr>
      <w:r w:rsidRPr="001B2C46">
        <w:t>Their return will fuel Saudi-</w:t>
      </w:r>
      <w:r w:rsidR="00224BB3" w:rsidRPr="001B2C46">
        <w:t>Iran</w:t>
      </w:r>
      <w:r w:rsidRPr="001B2C46">
        <w:t>ian</w:t>
      </w:r>
      <w:r w:rsidR="00224BB3" w:rsidRPr="001B2C46">
        <w:t xml:space="preserve"> </w:t>
      </w:r>
      <w:r w:rsidR="00224BB3" w:rsidRPr="001B2C46">
        <w:rPr>
          <w:u w:val="single"/>
        </w:rPr>
        <w:t>proxy war</w:t>
      </w:r>
      <w:r w:rsidRPr="001B2C46">
        <w:rPr>
          <w:u w:val="single"/>
        </w:rPr>
        <w:t>s</w:t>
      </w:r>
      <w:r w:rsidRPr="001B2C46">
        <w:t xml:space="preserve"> throughout the Mideast </w:t>
      </w:r>
    </w:p>
    <w:p w14:paraId="72C1DA58" w14:textId="654DADBA" w:rsidR="002B2BB9" w:rsidRPr="001B2C46" w:rsidRDefault="002B2BB9" w:rsidP="001B2C46">
      <w:r w:rsidRPr="001B2C46">
        <w:rPr>
          <w:rStyle w:val="StyleStyleBold12pt"/>
        </w:rPr>
        <w:t xml:space="preserve">Levitt </w:t>
      </w:r>
      <w:r w:rsidR="004E6AF2" w:rsidRPr="001B2C46">
        <w:rPr>
          <w:rStyle w:val="StyleStyleBold12pt"/>
        </w:rPr>
        <w:t xml:space="preserve">14 </w:t>
      </w:r>
      <w:r w:rsidR="004E6AF2" w:rsidRPr="001B2C46">
        <w:t xml:space="preserve">- </w:t>
      </w:r>
      <w:r w:rsidRPr="001B2C46">
        <w:t>Directs the Stein Program on Counterterrorism and Intelligence @ The Washington Institute for Near East Policy [Dr. Matthew Levitt (Former Deputy Assistant Secretary for Intelligence and Analysis @ U.S. Department of the Treasury &amp; Former FBI counter</w:t>
      </w:r>
      <w:r w:rsidRPr="001B2C46">
        <w:softHyphen/>
        <w:t>terrorism analyst, “</w:t>
      </w:r>
      <w:r w:rsidR="004E6AF2" w:rsidRPr="001B2C46">
        <w:t xml:space="preserve">Regional Implications of the War in Syria,” </w:t>
      </w:r>
      <w:r w:rsidR="004E6AF2" w:rsidRPr="00E52548">
        <w:rPr>
          <w:i/>
        </w:rPr>
        <w:t>American Foreign Policy Council Defense Dossier</w:t>
      </w:r>
      <w:r w:rsidR="004E6AF2" w:rsidRPr="001B2C46">
        <w:t xml:space="preserve">, Issue 11, July 2014 pg. 14-19 </w:t>
      </w:r>
      <w:r w:rsidRPr="001B2C46">
        <w:t xml:space="preserve"> </w:t>
      </w:r>
    </w:p>
    <w:p w14:paraId="3B0B5930" w14:textId="5C96CD30" w:rsidR="007B61FD" w:rsidRPr="001B2C46" w:rsidRDefault="007B61FD" w:rsidP="001B2C46">
      <w:r w:rsidRPr="001B2C46">
        <w:t>WHEN THE BOYS COME HOME </w:t>
      </w:r>
    </w:p>
    <w:p w14:paraId="3D695CFB" w14:textId="77777777" w:rsidR="007B61FD" w:rsidRPr="001B2C46" w:rsidRDefault="007B61FD" w:rsidP="001B2C46">
      <w:r w:rsidRPr="001B2C46">
        <w:t>A rereading of a declassified August 1993 report, “The Wandering Mujahidin: Armed and Dangerous,” written by the State Department’s Bureau of Intelligence and Research (INR) foreshadows that, </w:t>
      </w:r>
    </w:p>
    <w:p w14:paraId="0E20DB29" w14:textId="77777777" w:rsidR="007B61FD" w:rsidRPr="001B2C46" w:rsidRDefault="007B61FD" w:rsidP="001B2C46">
      <w:r w:rsidRPr="001B2C46">
        <w:t>some two decades hence, we might find ourselves dealing with a laundry list of difficult problems stemming from actions taken, or not taken, today.2 The report’s subject was the possible spillover effect of Afghan mujahedin fighters and support networks moving on to fight in other jihad conflicts, alongside other militant Islamic groups worldwide. Much of the report could be applied equally well to the themes we find ourselves facing today. </w:t>
      </w:r>
    </w:p>
    <w:p w14:paraId="1D845C6F" w14:textId="77777777" w:rsidR="007B61FD" w:rsidRPr="001B2C46" w:rsidRDefault="007B61FD" w:rsidP="001B2C46">
      <w:r w:rsidRPr="001B2C46">
        <w:t xml:space="preserve">Consider how </w:t>
      </w:r>
      <w:r w:rsidRPr="001B2C46">
        <w:rPr>
          <w:rStyle w:val="StyleBoldUnderline"/>
        </w:rPr>
        <w:t>fighters are traveling from around the world to go fight</w:t>
      </w:r>
      <w:r w:rsidRPr="001B2C46">
        <w:t xml:space="preserve"> on either side of the increasingly sectarian war </w:t>
      </w:r>
      <w:r w:rsidRPr="001B2C46">
        <w:rPr>
          <w:rStyle w:val="StyleBoldUnderline"/>
        </w:rPr>
        <w:t>in Syria</w:t>
      </w:r>
      <w:r w:rsidRPr="001B2C46">
        <w:t xml:space="preserve">. Much of the discussion about foreign fighters traveling to Syria has focused on radicalized Muslim youth coming from Western countries, but </w:t>
      </w:r>
      <w:r w:rsidRPr="001B2C46">
        <w:rPr>
          <w:rStyle w:val="StyleBoldUnderline"/>
        </w:rPr>
        <w:t>the greatest numbers of foreign fighters</w:t>
      </w:r>
      <w:r w:rsidRPr="001B2C46">
        <w:t xml:space="preserve">, on both the Sunni and Shi’ite sides of the equation, </w:t>
      </w:r>
      <w:r w:rsidRPr="001B2C46">
        <w:rPr>
          <w:rStyle w:val="StyleBoldUnderline"/>
        </w:rPr>
        <w:t>have come from the Middle East</w:t>
      </w:r>
      <w:r w:rsidRPr="001B2C46">
        <w:t>. Indeed, it must be noted that while most people focus on the Sunni foreign fighter phenomenon, there are at least as many Shi’ite foreign fighters in Syria today. Most are from Iraq, but others have come from as far afield as Yemen, Afghanistan, and even Australia. </w:t>
      </w:r>
    </w:p>
    <w:p w14:paraId="79DACC10" w14:textId="77777777" w:rsidR="007B61FD" w:rsidRPr="001B2C46" w:rsidRDefault="007B61FD" w:rsidP="001B2C46">
      <w:r w:rsidRPr="001B2C46">
        <w:t xml:space="preserve">This spring, DNI Clapper estimated that more than 7,000 fighters have traveled to Syria from more than fifty countries.3 In an independent study conducted in December 2013, Aaron </w:t>
      </w:r>
      <w:proofErr w:type="spellStart"/>
      <w:r w:rsidRPr="001B2C46">
        <w:t>Zelin</w:t>
      </w:r>
      <w:proofErr w:type="spellEnd"/>
      <w:r w:rsidRPr="001B2C46">
        <w:t xml:space="preserve"> of the Washington Institute for Near East Policy estimated the numbers to be some 8,500 foreign fighters from seventy-four different countries. His estimates of the range of foreign fighters from across the region who have come to fight on the Sunni side of the war in Syria are equally telling</w:t>
      </w:r>
      <w:proofErr w:type="gramStart"/>
      <w:r w:rsidRPr="001B2C46">
        <w:t>:4</w:t>
      </w:r>
      <w:proofErr w:type="gramEnd"/>
      <w:r w:rsidRPr="001B2C46">
        <w:t> </w:t>
      </w:r>
    </w:p>
    <w:p w14:paraId="59D3756D" w14:textId="77777777" w:rsidR="007B61FD" w:rsidRPr="001B2C46" w:rsidRDefault="007B61FD" w:rsidP="001B2C46">
      <w:pPr>
        <w:rPr>
          <w:rStyle w:val="StyleBoldUnderline"/>
        </w:rPr>
      </w:pPr>
      <w:r w:rsidRPr="001B2C46">
        <w:t xml:space="preserve">The number has since increased to about 12,000 total fighters, exceeding the high-end estimates from the end of last year even amongst rebel in-fighting. While much of the focus on increasing numbers has been on western fighters, Arab fighters have increased as well. Some </w:t>
      </w:r>
      <w:r w:rsidRPr="001B2C46">
        <w:rPr>
          <w:rStyle w:val="StyleBoldUnderline"/>
        </w:rPr>
        <w:t>Middle Eastern security officials have even released official numbers: Algeria now estimates about 200 of its citizens have traveled to Syria, Morocco 1,500, Saudi Arabia 2,500, and Tunisia about 3,000. </w:t>
      </w:r>
    </w:p>
    <w:p w14:paraId="3AABF841" w14:textId="66BE5E15" w:rsidR="007B61FD" w:rsidRPr="001B2C46" w:rsidRDefault="007B61FD" w:rsidP="001B2C46">
      <w:r w:rsidRPr="001B2C46">
        <w:t xml:space="preserve">On the Shi’ite side of the equation, Lebanese Hezbollah and Iraqi Shi’ite militants from groups like </w:t>
      </w:r>
      <w:proofErr w:type="spellStart"/>
      <w:r w:rsidRPr="001B2C46">
        <w:t>Asaib</w:t>
      </w:r>
      <w:proofErr w:type="spellEnd"/>
      <w:r w:rsidRPr="001B2C46">
        <w:t xml:space="preserve"> </w:t>
      </w:r>
      <w:proofErr w:type="spellStart"/>
      <w:r w:rsidRPr="001B2C46">
        <w:t>Ahl</w:t>
      </w:r>
      <w:proofErr w:type="spellEnd"/>
      <w:r w:rsidRPr="001B2C46">
        <w:t xml:space="preserve"> al-</w:t>
      </w:r>
      <w:proofErr w:type="spellStart"/>
      <w:r w:rsidRPr="001B2C46">
        <w:t>Haqq</w:t>
      </w:r>
      <w:proofErr w:type="spellEnd"/>
      <w:r w:rsidRPr="001B2C46">
        <w:t xml:space="preserve"> and </w:t>
      </w:r>
      <w:proofErr w:type="spellStart"/>
      <w:r w:rsidRPr="001B2C46">
        <w:t>Kataib</w:t>
      </w:r>
      <w:proofErr w:type="spellEnd"/>
      <w:r w:rsidRPr="001B2C46">
        <w:t xml:space="preserve"> Hezbollah make up a majority of those fighting in support of the Bashar al-Assad regime. Some estimate that as many as five thousand members of Lebanese Hezbollah have been active in Syria, on a rotational basis.5 Iraqi Shi’ites fighting in Syria are also estimated to number as high as five thousand.6 Iranians are present as well in smaller support and advising roles. Shi’ites from Saudi Arabia, Côte d’Ivoire, Afghanistan, and Yemeni Houthi fighters have also gone to Syria to fight on behalf of the regime. </w:t>
      </w:r>
    </w:p>
    <w:p w14:paraId="725FAD80" w14:textId="77777777" w:rsidR="007B61FD" w:rsidRPr="001B2C46" w:rsidRDefault="007B61FD" w:rsidP="001B2C46">
      <w:pPr>
        <w:rPr>
          <w:rStyle w:val="StyleBoldUnderline"/>
        </w:rPr>
      </w:pPr>
      <w:r w:rsidRPr="001B2C46">
        <w:t xml:space="preserve">In Syria, </w:t>
      </w:r>
      <w:r w:rsidRPr="001B2C46">
        <w:rPr>
          <w:rStyle w:val="StyleBoldUnderline"/>
        </w:rPr>
        <w:t xml:space="preserve">these foreign fighters are </w:t>
      </w:r>
      <w:r w:rsidRPr="001B2C46">
        <w:rPr>
          <w:rStyle w:val="Emphasis"/>
        </w:rPr>
        <w:t>learning new and more dangerous tools</w:t>
      </w:r>
      <w:r w:rsidRPr="001B2C46">
        <w:rPr>
          <w:rStyle w:val="StyleBoldUnderline"/>
        </w:rPr>
        <w:t xml:space="preserve"> of the trade in a very hands-on way, and those who do not die on the battlefield will </w:t>
      </w:r>
      <w:r w:rsidRPr="001B2C46">
        <w:rPr>
          <w:rStyle w:val="Emphasis"/>
        </w:rPr>
        <w:t>ultimately disperse</w:t>
      </w:r>
      <w:r w:rsidRPr="001B2C46">
        <w:rPr>
          <w:rStyle w:val="StyleBoldUnderline"/>
        </w:rPr>
        <w:t xml:space="preserve"> to all corners of the world, better trained and still </w:t>
      </w:r>
      <w:r w:rsidRPr="001B2C46">
        <w:rPr>
          <w:rStyle w:val="Emphasis"/>
        </w:rPr>
        <w:t>more radicalized</w:t>
      </w:r>
      <w:r w:rsidRPr="001B2C46">
        <w:rPr>
          <w:rStyle w:val="StyleBoldUnderline"/>
        </w:rPr>
        <w:t xml:space="preserve"> than they were before.</w:t>
      </w:r>
      <w:r w:rsidRPr="001B2C46">
        <w:t xml:space="preserve"> </w:t>
      </w:r>
      <w:r w:rsidRPr="001B2C46">
        <w:rPr>
          <w:rStyle w:val="StyleBoldUnderline"/>
        </w:rPr>
        <w:t xml:space="preserve">The majority of radicalized fighters are likely to return home and </w:t>
      </w:r>
      <w:r w:rsidRPr="001B2C46">
        <w:rPr>
          <w:rStyle w:val="Emphasis"/>
        </w:rPr>
        <w:t>attack their own homelands</w:t>
      </w:r>
      <w:r w:rsidRPr="001B2C46">
        <w:t xml:space="preserve"> even before they seek to strike the United States, </w:t>
      </w:r>
      <w:r w:rsidRPr="001B2C46">
        <w:rPr>
          <w:rStyle w:val="StyleBoldUnderline"/>
        </w:rPr>
        <w:t>in large part because the events that have followed the Arab Spring have created conditions favorable for militant Islamist revival. </w:t>
      </w:r>
    </w:p>
    <w:p w14:paraId="5B900A2C" w14:textId="77777777" w:rsidR="007B61FD" w:rsidRPr="001B2C46" w:rsidRDefault="007B61FD" w:rsidP="001B2C46">
      <w:r w:rsidRPr="001B2C46">
        <w:t>Consider just a few regional reverberations of the Syrian jihad already being felt today: </w:t>
      </w:r>
    </w:p>
    <w:p w14:paraId="09FA2399" w14:textId="4EC26176" w:rsidR="007B61FD" w:rsidRPr="001B2C46" w:rsidRDefault="007B61FD" w:rsidP="001B2C46">
      <w:r w:rsidRPr="001B2C46">
        <w:rPr>
          <w:rStyle w:val="StyleBoldUnderline"/>
        </w:rPr>
        <w:t>For many in the region</w:t>
      </w:r>
      <w:r w:rsidRPr="001B2C46">
        <w:t xml:space="preserve"> and beyond, </w:t>
      </w:r>
      <w:r w:rsidRPr="001B2C46">
        <w:rPr>
          <w:rStyle w:val="StyleBoldUnderline"/>
        </w:rPr>
        <w:t>going to fight in Syria is a natural and unremarkable decision</w:t>
      </w:r>
      <w:r w:rsidRPr="001B2C46">
        <w:t xml:space="preserve">; </w:t>
      </w:r>
      <w:r w:rsidRPr="001B2C46">
        <w:rPr>
          <w:rStyle w:val="StyleBoldUnderline"/>
        </w:rPr>
        <w:t>the fight</w:t>
      </w:r>
      <w:r w:rsidRPr="001B2C46">
        <w:t xml:space="preserve"> in Syria </w:t>
      </w:r>
      <w:r w:rsidRPr="001B2C46">
        <w:rPr>
          <w:rStyle w:val="StyleBoldUnderline"/>
        </w:rPr>
        <w:t>is a defensive jihad to protect fellow Sunni Muslims</w:t>
      </w:r>
      <w:r w:rsidRPr="001B2C46">
        <w:t>—women and children—from the Assad regime’s indiscriminate attacks on civilian population centers. And so it is that Ahmed Abdullah al-</w:t>
      </w:r>
      <w:proofErr w:type="spellStart"/>
      <w:r w:rsidRPr="001B2C46">
        <w:t>Shaya</w:t>
      </w:r>
      <w:proofErr w:type="spellEnd"/>
      <w:r w:rsidRPr="001B2C46">
        <w:t xml:space="preserve">, the poster boy for Saudi Arabia’s </w:t>
      </w:r>
      <w:proofErr w:type="spellStart"/>
      <w:r w:rsidRPr="001B2C46">
        <w:t>deradicalization</w:t>
      </w:r>
      <w:proofErr w:type="spellEnd"/>
      <w:r w:rsidRPr="001B2C46">
        <w:t xml:space="preserve"> program—which boasts a tiny 1.5 percent recidivism rate from among its 2,400 graduates—has now turned up on the battlefield in Syria.7 </w:t>
      </w:r>
    </w:p>
    <w:p w14:paraId="5C3458CE" w14:textId="77777777" w:rsidR="007B61FD" w:rsidRPr="001B2C46" w:rsidRDefault="007B61FD" w:rsidP="001B2C46">
      <w:r w:rsidRPr="001B2C46">
        <w:t>“Tunisia’s revolution and those in Syria, Egypt and Yemen, and Libya gave us a chance to set up an Islamic state and sharia law, and in the Maghreb first,” explained a young Tunisian Salafist in Tunis, Abu Salah. “We want nothing </w:t>
      </w:r>
    </w:p>
    <w:p w14:paraId="2CE1E68F" w14:textId="4DE58E80" w:rsidR="007B61FD" w:rsidRPr="001B2C46" w:rsidRDefault="007B61FD" w:rsidP="001B2C46">
      <w:proofErr w:type="gramStart"/>
      <w:r w:rsidRPr="001B2C46">
        <w:t>less</w:t>
      </w:r>
      <w:proofErr w:type="gramEnd"/>
      <w:r w:rsidRPr="001B2C46">
        <w:t xml:space="preserve"> than an Islamic state in Tunisia, and across the region. The first step must be Syria. I am proud of our brothers in Syria, and I will go there myself in a few weeks.”8 </w:t>
      </w:r>
    </w:p>
    <w:p w14:paraId="2A26A5A3" w14:textId="37E65D2E" w:rsidR="007B61FD" w:rsidRPr="001B2C46" w:rsidRDefault="007B61FD" w:rsidP="001B2C46">
      <w:r w:rsidRPr="001B2C46">
        <w:t xml:space="preserve">Another young Tunisian, Ayman </w:t>
      </w:r>
      <w:proofErr w:type="spellStart"/>
      <w:r w:rsidRPr="001B2C46">
        <w:t>Saadi</w:t>
      </w:r>
      <w:proofErr w:type="spellEnd"/>
      <w:r w:rsidRPr="001B2C46">
        <w:t xml:space="preserve">, who was raised in a middle-class family with a secular tradition, was stopped from going to fight in Syria several times by his parents before he finally snuck out of the country to Benghazi. He trained there for a short time, but instead of going on to Syria, he was instructed to go back to Tunisia to carry out a suicide attack at a presidential mausoleum; when he proceeded to do so, </w:t>
      </w:r>
      <w:proofErr w:type="spellStart"/>
      <w:r w:rsidRPr="001B2C46">
        <w:t>Saadi</w:t>
      </w:r>
      <w:proofErr w:type="spellEnd"/>
      <w:r w:rsidRPr="001B2C46">
        <w:t xml:space="preserve"> was tackled by guards before he could trigger his explosives.9 </w:t>
      </w:r>
    </w:p>
    <w:p w14:paraId="37193320" w14:textId="3954BA88" w:rsidR="007B61FD" w:rsidRPr="001B2C46" w:rsidRDefault="007B61FD" w:rsidP="001B2C46">
      <w:r w:rsidRPr="001B2C46">
        <w:t xml:space="preserve">In August 2013, a new, fully Moroccan jihadist organization called </w:t>
      </w:r>
      <w:proofErr w:type="spellStart"/>
      <w:r w:rsidRPr="001B2C46">
        <w:t>Harakat</w:t>
      </w:r>
      <w:proofErr w:type="spellEnd"/>
      <w:r w:rsidRPr="001B2C46">
        <w:t xml:space="preserve"> Sham al-Islam was created in Syria. The group reportedly aims not only to recruit fighters for the Syrian war but also to establish a jihadist organization within Morocco itself: “Although the [group’s] name refers to Syria and its theater is Syria, the majority of group members are Moroccans. The group’s creation was also announced in the Rif </w:t>
      </w:r>
      <w:proofErr w:type="spellStart"/>
      <w:r w:rsidRPr="001B2C46">
        <w:t>Latakia</w:t>
      </w:r>
      <w:proofErr w:type="spellEnd"/>
      <w:r w:rsidRPr="001B2C46">
        <w:t>, where most Moroccan jihadists who go to Syria are based.”10 </w:t>
      </w:r>
    </w:p>
    <w:p w14:paraId="7A671809" w14:textId="3CE22EA0" w:rsidR="007B61FD" w:rsidRPr="001B2C46" w:rsidRDefault="007B61FD" w:rsidP="001B2C46">
      <w:r w:rsidRPr="001B2C46">
        <w:t xml:space="preserve">In Egypt, the government is facing high levels of violence largely in reaction to the ouster of former president Muhammad </w:t>
      </w:r>
      <w:proofErr w:type="spellStart"/>
      <w:r w:rsidRPr="001B2C46">
        <w:t>Morsi</w:t>
      </w:r>
      <w:proofErr w:type="spellEnd"/>
      <w:r w:rsidRPr="001B2C46">
        <w:t xml:space="preserve">. The Sinai militant group </w:t>
      </w:r>
      <w:proofErr w:type="spellStart"/>
      <w:r w:rsidRPr="001B2C46">
        <w:t>Ansar</w:t>
      </w:r>
      <w:proofErr w:type="spellEnd"/>
      <w:r w:rsidRPr="001B2C46">
        <w:t xml:space="preserve"> Beit al-</w:t>
      </w:r>
      <w:proofErr w:type="spellStart"/>
      <w:r w:rsidRPr="001B2C46">
        <w:t>Maqdis</w:t>
      </w:r>
      <w:proofErr w:type="spellEnd"/>
      <w:r w:rsidRPr="001B2C46">
        <w:t xml:space="preserve"> attracts many returnees and has claimed responsibility for a number of attacks in recent months. In September 2013, following his return from Syria, </w:t>
      </w:r>
      <w:proofErr w:type="spellStart"/>
      <w:r w:rsidRPr="001B2C46">
        <w:t>Walid</w:t>
      </w:r>
      <w:proofErr w:type="spellEnd"/>
      <w:r w:rsidRPr="001B2C46">
        <w:t xml:space="preserve"> </w:t>
      </w:r>
      <w:proofErr w:type="spellStart"/>
      <w:r w:rsidRPr="001B2C46">
        <w:t>Badr</w:t>
      </w:r>
      <w:proofErr w:type="spellEnd"/>
      <w:r w:rsidRPr="001B2C46">
        <w:t xml:space="preserve">, a former Egyptian army officer, conducted a suicide attack that narrowly missed Egyptian interior minister Muhammad Ibrahim, instead injuring </w:t>
      </w:r>
      <w:proofErr w:type="gramStart"/>
      <w:r w:rsidRPr="001B2C46">
        <w:t>nineteen others.11</w:t>
      </w:r>
      <w:proofErr w:type="gramEnd"/>
      <w:r w:rsidRPr="001B2C46">
        <w:t> </w:t>
      </w:r>
    </w:p>
    <w:p w14:paraId="19D1E135" w14:textId="6390011B" w:rsidR="007B61FD" w:rsidRPr="001B2C46" w:rsidRDefault="007B61FD" w:rsidP="001B2C46">
      <w:r w:rsidRPr="001B2C46">
        <w:t>In February 2014, an Israeli court convicted an Israeli Arab</w:t>
      </w:r>
      <w:r w:rsidR="002B2BB9" w:rsidRPr="001B2C46">
        <w:t xml:space="preserve"> citizen of joining </w:t>
      </w:r>
      <w:proofErr w:type="spellStart"/>
      <w:r w:rsidR="002B2BB9" w:rsidRPr="001B2C46">
        <w:t>Jabhat</w:t>
      </w:r>
      <w:proofErr w:type="spellEnd"/>
      <w:r w:rsidR="002B2BB9" w:rsidRPr="001B2C46">
        <w:t xml:space="preserve"> al-</w:t>
      </w:r>
      <w:proofErr w:type="spellStart"/>
      <w:r w:rsidRPr="001B2C46">
        <w:t>Nusra</w:t>
      </w:r>
      <w:proofErr w:type="spellEnd"/>
      <w:r w:rsidRPr="001B2C46">
        <w:t>. The presiding judge expressed concern over the danger posed by Israeli citizens who join the war in Syria and return home, where “they could use the military training and ideological indoctrination acquired in Syria to commit terror attacks, indoctrinate others or gather intelligence for use in attacks by anti- Israel organizations.”12 </w:t>
      </w:r>
    </w:p>
    <w:p w14:paraId="23B96D0C" w14:textId="77777777" w:rsidR="007B61FD" w:rsidRPr="001B2C46" w:rsidRDefault="007B61FD" w:rsidP="001B2C46">
      <w:r w:rsidRPr="001B2C46">
        <w:t xml:space="preserve">Also in February, an Iraqi newspaper ceased publishing after receiving death threats from the Iranian-backed Shiite militia </w:t>
      </w:r>
      <w:proofErr w:type="spellStart"/>
      <w:r w:rsidRPr="001B2C46">
        <w:t>Asaib</w:t>
      </w:r>
      <w:proofErr w:type="spellEnd"/>
      <w:r w:rsidRPr="001B2C46">
        <w:t xml:space="preserve"> </w:t>
      </w:r>
      <w:proofErr w:type="spellStart"/>
      <w:r w:rsidRPr="001B2C46">
        <w:t>Ahl</w:t>
      </w:r>
      <w:proofErr w:type="spellEnd"/>
      <w:r w:rsidRPr="001B2C46">
        <w:t xml:space="preserve"> al- </w:t>
      </w:r>
      <w:proofErr w:type="spellStart"/>
      <w:r w:rsidRPr="001B2C46">
        <w:t>Haqq</w:t>
      </w:r>
      <w:proofErr w:type="spellEnd"/>
      <w:r w:rsidRPr="001B2C46">
        <w:t xml:space="preserve">. Two bombs were placed in its office in Baghdad, and protestors carrying photographs of </w:t>
      </w:r>
      <w:proofErr w:type="spellStart"/>
      <w:r w:rsidRPr="001B2C46">
        <w:t>Asaib</w:t>
      </w:r>
      <w:proofErr w:type="spellEnd"/>
      <w:r w:rsidRPr="001B2C46">
        <w:t xml:space="preserve"> </w:t>
      </w:r>
      <w:proofErr w:type="spellStart"/>
      <w:r w:rsidRPr="001B2C46">
        <w:t>Ahl</w:t>
      </w:r>
      <w:proofErr w:type="spellEnd"/>
      <w:r w:rsidRPr="001B2C46">
        <w:t xml:space="preserve"> al-</w:t>
      </w:r>
      <w:proofErr w:type="spellStart"/>
      <w:r w:rsidRPr="001B2C46">
        <w:t>Haqq’s</w:t>
      </w:r>
      <w:proofErr w:type="spellEnd"/>
      <w:r w:rsidRPr="001B2C46">
        <w:t xml:space="preserve"> leader demanded the paper be shut down. Members openly admit to “ramp[</w:t>
      </w:r>
      <w:proofErr w:type="spellStart"/>
      <w:r w:rsidRPr="001B2C46">
        <w:t>ing</w:t>
      </w:r>
      <w:proofErr w:type="spellEnd"/>
      <w:r w:rsidRPr="001B2C46">
        <w:t>] up targeted killings.”13 The militia has been active in Iraq since the American-led war, in which it carried out thousands of attacks on U.S. soldiers, and currently has forces in Syria.14 </w:t>
      </w:r>
    </w:p>
    <w:p w14:paraId="2E8ADFC5" w14:textId="2E316AAF" w:rsidR="007B61FD" w:rsidRPr="001B2C46" w:rsidRDefault="007B61FD" w:rsidP="001B2C46">
      <w:r w:rsidRPr="001B2C46">
        <w:rPr>
          <w:rStyle w:val="StyleBoldUnderline"/>
        </w:rPr>
        <w:t xml:space="preserve">None of this should surprise. Twenty-one years ago, INR’s study of Afghanistan’s </w:t>
      </w:r>
      <w:r w:rsidRPr="001B2C46">
        <w:rPr>
          <w:rStyle w:val="Emphasis"/>
        </w:rPr>
        <w:t>spillover</w:t>
      </w:r>
      <w:r w:rsidRPr="001B2C46">
        <w:t xml:space="preserve"> similarly r</w:t>
      </w:r>
      <w:r w:rsidRPr="001B2C46">
        <w:rPr>
          <w:rStyle w:val="StyleBoldUnderline"/>
        </w:rPr>
        <w:t>eported that “the support network that funneled money, supplies, and manpower to supplement the Afghan Mujahidin is now contributing experienced fighters to militant Islamic groups worldwide.</w:t>
      </w:r>
      <w:r w:rsidRPr="001B2C46">
        <w:t xml:space="preserve">” </w:t>
      </w:r>
      <w:r w:rsidRPr="001B2C46">
        <w:rPr>
          <w:rStyle w:val="StyleBoldUnderline"/>
        </w:rPr>
        <w:t>When these veteran fighters dispersed</w:t>
      </w:r>
      <w:r w:rsidRPr="001B2C46">
        <w:t>, the report presciently predicted, “</w:t>
      </w:r>
      <w:proofErr w:type="gramStart"/>
      <w:r w:rsidRPr="001B2C46">
        <w:rPr>
          <w:rStyle w:val="StyleBoldUnderline"/>
        </w:rPr>
        <w:t>their</w:t>
      </w:r>
      <w:proofErr w:type="gramEnd"/>
      <w:r w:rsidRPr="001B2C46">
        <w:rPr>
          <w:rStyle w:val="StyleBoldUnderline"/>
        </w:rPr>
        <w:t xml:space="preserve"> knowledge of communications equipment and experiences in logistics planning will enhance the organizational and offensive capabilities of the militant groups to which they are returning.</w:t>
      </w:r>
      <w:r w:rsidRPr="001B2C46">
        <w:t xml:space="preserve">” A section of </w:t>
      </w:r>
      <w:r w:rsidRPr="001B2C46">
        <w:rPr>
          <w:rStyle w:val="StyleBoldUnderline"/>
        </w:rPr>
        <w:t>the</w:t>
      </w:r>
      <w:r w:rsidRPr="001B2C46">
        <w:t xml:space="preserve"> 1993 </w:t>
      </w:r>
      <w:r w:rsidRPr="001B2C46">
        <w:rPr>
          <w:rStyle w:val="StyleBoldUnderline"/>
        </w:rPr>
        <w:t>report,</w:t>
      </w:r>
      <w:r w:rsidRPr="001B2C46">
        <w:t xml:space="preserve"> entitled “When the Boys Come Home,” </w:t>
      </w:r>
      <w:r w:rsidRPr="001B2C46">
        <w:rPr>
          <w:rStyle w:val="StyleBoldUnderline"/>
        </w:rPr>
        <w:t>noted that these veteran volunteer</w:t>
      </w:r>
      <w:proofErr w:type="gramStart"/>
      <w:r w:rsidRPr="001B2C46">
        <w:rPr>
          <w:rStyle w:val="StyleBoldUnderline"/>
        </w:rPr>
        <w:t>  fighters</w:t>
      </w:r>
      <w:proofErr w:type="gramEnd"/>
      <w:r w:rsidRPr="001B2C46">
        <w:rPr>
          <w:rStyle w:val="StyleBoldUnderline"/>
        </w:rPr>
        <w:t xml:space="preserve"> “are welcomed as victorious Muslim fighters of a successful jihad against a superpower” and “have won the respect of many Muslims</w:t>
      </w:r>
      <w:r w:rsidRPr="001B2C46">
        <w:t>—Arab and non- Arab—who venera</w:t>
      </w:r>
      <w:r w:rsidR="002B2BB9" w:rsidRPr="001B2C46">
        <w:t>te the jihad.” 15 </w:t>
      </w:r>
    </w:p>
    <w:p w14:paraId="01BD15D9" w14:textId="77777777" w:rsidR="00E50BC8" w:rsidRPr="001B2C46" w:rsidRDefault="00E50BC8" w:rsidP="001B2C46">
      <w:r w:rsidRPr="001B2C46">
        <w:t>A SECTARIAN PROXY WAR IN THE LEVANT </w:t>
      </w:r>
    </w:p>
    <w:p w14:paraId="4DFBD3C3" w14:textId="77777777" w:rsidR="00E50BC8" w:rsidRPr="001B2C46" w:rsidRDefault="00E50BC8" w:rsidP="001B2C46">
      <w:r w:rsidRPr="001B2C46">
        <w:t xml:space="preserve">The </w:t>
      </w:r>
      <w:r w:rsidRPr="001B2C46">
        <w:rPr>
          <w:rStyle w:val="StyleBoldUnderline"/>
        </w:rPr>
        <w:t xml:space="preserve">Syrian war is </w:t>
      </w:r>
      <w:r w:rsidRPr="001B2C46">
        <w:t>also a classic case of</w:t>
      </w:r>
      <w:r w:rsidRPr="001B2C46">
        <w:rPr>
          <w:rStyle w:val="StyleBoldUnderline"/>
        </w:rPr>
        <w:t xml:space="preserve"> a </w:t>
      </w:r>
      <w:r w:rsidRPr="001B2C46">
        <w:rPr>
          <w:rStyle w:val="Emphasis"/>
        </w:rPr>
        <w:t>proxy war</w:t>
      </w:r>
      <w:r w:rsidRPr="001B2C46">
        <w:t xml:space="preserve">, in this case </w:t>
      </w:r>
      <w:r w:rsidRPr="001B2C46">
        <w:rPr>
          <w:rStyle w:val="StyleBoldUnderline"/>
        </w:rPr>
        <w:t>between Saudi Arabia</w:t>
      </w:r>
      <w:r w:rsidRPr="001B2C46">
        <w:t xml:space="preserve"> and other Sunni Gulf states on the one hand, </w:t>
      </w:r>
      <w:r w:rsidRPr="001B2C46">
        <w:rPr>
          <w:rStyle w:val="StyleBoldUnderline"/>
        </w:rPr>
        <w:t>and Iran</w:t>
      </w:r>
      <w:r w:rsidRPr="001B2C46">
        <w:t xml:space="preserve"> on the other— with the additional, especially dangerous overlay of sectarianism. </w:t>
      </w:r>
      <w:r w:rsidRPr="001B2C46">
        <w:rPr>
          <w:rStyle w:val="StyleBoldUnderline"/>
        </w:rPr>
        <w:t>The sectarian vocabulary used to dehumanize the “other”</w:t>
      </w:r>
      <w:r w:rsidRPr="001B2C46">
        <w:t xml:space="preserve"> in the Syrian war </w:t>
      </w:r>
      <w:r w:rsidRPr="001B2C46">
        <w:rPr>
          <w:rStyle w:val="StyleBoldUnderline"/>
        </w:rPr>
        <w:t>is deeply disturbing</w:t>
      </w:r>
      <w:r w:rsidRPr="001B2C46">
        <w:t xml:space="preserve">, </w:t>
      </w:r>
      <w:r w:rsidRPr="001B2C46">
        <w:rPr>
          <w:rStyle w:val="StyleBoldUnderline"/>
        </w:rPr>
        <w:t xml:space="preserve">and suggests both sides view the war as a </w:t>
      </w:r>
      <w:r w:rsidRPr="001B2C46">
        <w:rPr>
          <w:rStyle w:val="Emphasis"/>
        </w:rPr>
        <w:t>long-term battle in an existential, religious struggle</w:t>
      </w:r>
      <w:r w:rsidRPr="001B2C46">
        <w:rPr>
          <w:rStyle w:val="StyleBoldUnderline"/>
        </w:rPr>
        <w:t xml:space="preserve"> between Sunnis and Shiites</w:t>
      </w:r>
      <w:r w:rsidRPr="001B2C46">
        <w:t>.16 </w:t>
      </w:r>
    </w:p>
    <w:p w14:paraId="50F7C6F1" w14:textId="77777777" w:rsidR="00E50BC8" w:rsidRPr="001B2C46" w:rsidRDefault="00E50BC8" w:rsidP="001B2C46">
      <w:r w:rsidRPr="001B2C46">
        <w:t xml:space="preserve">Furthermore, the war in Syria is now being fought on two parallel planes: one focused on the Assad regime and the Syrian opposition, and the other on the existential threats the Sunni and Shi’ite communities each perceive from one another. The former might theoretically be negotiable, but the latter almost certainly is not. </w:t>
      </w:r>
      <w:r w:rsidRPr="001B2C46">
        <w:rPr>
          <w:rStyle w:val="StyleBoldUnderline"/>
        </w:rPr>
        <w:t>The ramifications for regional instability are enormous, and go well beyond the Levant</w:t>
      </w:r>
      <w:r w:rsidRPr="001B2C46">
        <w:t>. But they are felt more immediately and more powerfully in Lebanon to the west and Iraq to the east than anywhere else. </w:t>
      </w:r>
    </w:p>
    <w:p w14:paraId="4C97F9FF" w14:textId="77777777" w:rsidR="00E50BC8" w:rsidRPr="001B2C46" w:rsidRDefault="00E50BC8" w:rsidP="001B2C46">
      <w:r w:rsidRPr="001B2C46">
        <w:t>TRENDING TOWARD INSTABILITY </w:t>
      </w:r>
    </w:p>
    <w:p w14:paraId="2CB23C53" w14:textId="72AA410D" w:rsidR="00E50BC8" w:rsidRPr="001B2C46" w:rsidRDefault="00E50BC8" w:rsidP="001B2C46">
      <w:r w:rsidRPr="001B2C46">
        <w:t>The humanitarian crisis resulting from the Syrian civil war is a catastrophe that grows worse by the day. In a region long known for its instability and sparse resources, Syria’s neighbors are simply not equipped to handle 2.4 million registered refugees. Lebanon has taken in Syrians equal to at least one fifth of the country’s population, a refugee camp is now Jordan’s fourth-largest city, and on average 13,000 new refugees are registered with the Office of the UN High Commissioner for Refugees (UNHCR) every day. Within Syria itself, more than 6.5 million have been displaced and more than nine million need humanitarian assistance. </w:t>
      </w:r>
    </w:p>
    <w:p w14:paraId="4CC0FE50" w14:textId="77777777" w:rsidR="00E50BC8" w:rsidRPr="001B2C46" w:rsidRDefault="00E50BC8" w:rsidP="001B2C46">
      <w:r w:rsidRPr="001B2C46">
        <w:t xml:space="preserve">Such numbers are more than just a depressing snapshot of the situation on the ground; they suggest a long-term outlook that is no less dire. Taken together, </w:t>
      </w:r>
      <w:r w:rsidRPr="001B2C46">
        <w:rPr>
          <w:rStyle w:val="StyleBoldUnderline"/>
        </w:rPr>
        <w:t>the Syrian crisis</w:t>
      </w:r>
      <w:r w:rsidRPr="001B2C46">
        <w:t xml:space="preserve"> and its </w:t>
      </w:r>
      <w:r w:rsidRPr="001B2C46">
        <w:rPr>
          <w:rStyle w:val="StyleBoldUnderline"/>
        </w:rPr>
        <w:t>secondary and tertiary effects create a set of “looming disequilibria,”</w:t>
      </w:r>
      <w:r w:rsidRPr="001B2C46">
        <w:t xml:space="preserve"> to borrow a phrase from the National Intelligence Council’s (NIC’s) excellent study entitled Global Trends 2030: Alternative Worlds.17 </w:t>
      </w:r>
      <w:r w:rsidRPr="001B2C46">
        <w:rPr>
          <w:rStyle w:val="StyleBoldUnderline"/>
        </w:rPr>
        <w:t>Consider</w:t>
      </w:r>
      <w:r w:rsidRPr="001B2C46">
        <w:t xml:space="preserve">, for example, </w:t>
      </w:r>
      <w:r w:rsidRPr="001B2C46">
        <w:rPr>
          <w:rStyle w:val="StyleBoldUnderline"/>
        </w:rPr>
        <w:t xml:space="preserve">the </w:t>
      </w:r>
      <w:r w:rsidRPr="001B2C46">
        <w:t xml:space="preserve">combined </w:t>
      </w:r>
      <w:r w:rsidRPr="001B2C46">
        <w:rPr>
          <w:rStyle w:val="StyleBoldUnderline"/>
        </w:rPr>
        <w:t>impact</w:t>
      </w:r>
      <w:r w:rsidRPr="001B2C46">
        <w:t xml:space="preserve"> </w:t>
      </w:r>
      <w:r w:rsidRPr="001B2C46">
        <w:rPr>
          <w:rStyle w:val="StyleBoldUnderline"/>
        </w:rPr>
        <w:t>on the region of</w:t>
      </w:r>
      <w:r w:rsidRPr="001B2C46">
        <w:t xml:space="preserve"> a years-long conflict, exacerbated by </w:t>
      </w:r>
      <w:r w:rsidRPr="001B2C46">
        <w:rPr>
          <w:rStyle w:val="Emphasis"/>
        </w:rPr>
        <w:t>sectarianism</w:t>
      </w:r>
      <w:r w:rsidRPr="001B2C46">
        <w:rPr>
          <w:rStyle w:val="StyleBoldUnderline"/>
        </w:rPr>
        <w:t xml:space="preserve"> and fueled by funds and weapons from the backers of respective proxies</w:t>
      </w:r>
      <w:r w:rsidRPr="001B2C46">
        <w:t xml:space="preserve">. </w:t>
      </w:r>
      <w:r w:rsidRPr="001B2C46">
        <w:rPr>
          <w:rStyle w:val="StyleBoldUnderline"/>
        </w:rPr>
        <w:t xml:space="preserve">From education, health, poverty, and migration patterns to humanitarian assistance needs and the economic impact on fragile economies, the consequences </w:t>
      </w:r>
      <w:r w:rsidRPr="001B2C46">
        <w:t xml:space="preserve">of the Syrian war for the region </w:t>
      </w:r>
      <w:r w:rsidRPr="001B2C46">
        <w:rPr>
          <w:rStyle w:val="StyleBoldUnderline"/>
        </w:rPr>
        <w:t>would be massive even if the war itself ended tomorrow</w:t>
      </w:r>
      <w:r w:rsidRPr="001B2C46">
        <w:t>. </w:t>
      </w:r>
    </w:p>
    <w:p w14:paraId="22E92BD0" w14:textId="77777777" w:rsidR="00E50BC8" w:rsidRPr="001B2C46" w:rsidRDefault="00E50BC8" w:rsidP="001B2C46">
      <w:r w:rsidRPr="001B2C46">
        <w:t xml:space="preserve">Refugee </w:t>
      </w:r>
      <w:r w:rsidRPr="001B2C46">
        <w:rPr>
          <w:rStyle w:val="Emphasis"/>
        </w:rPr>
        <w:t>migrations</w:t>
      </w:r>
      <w:r w:rsidRPr="001B2C46">
        <w:rPr>
          <w:rStyle w:val="StyleBoldUnderline"/>
        </w:rPr>
        <w:t xml:space="preserve"> have long been noted as factors that </w:t>
      </w:r>
      <w:r w:rsidRPr="001B2C46">
        <w:rPr>
          <w:rStyle w:val="Emphasis"/>
        </w:rPr>
        <w:t>increase the likelihood of militant disputes</w:t>
      </w:r>
      <w:r w:rsidRPr="001B2C46">
        <w:t xml:space="preserve">.18 </w:t>
      </w:r>
      <w:proofErr w:type="gramStart"/>
      <w:r w:rsidRPr="001B2C46">
        <w:t>In</w:t>
      </w:r>
      <w:proofErr w:type="gramEnd"/>
      <w:r w:rsidRPr="001B2C46">
        <w:t xml:space="preserve"> today’s </w:t>
      </w:r>
      <w:r w:rsidRPr="001B2C46">
        <w:rPr>
          <w:rStyle w:val="StyleBoldUnderline"/>
        </w:rPr>
        <w:t>migration</w:t>
      </w:r>
      <w:r w:rsidRPr="001B2C46">
        <w:t xml:space="preserve"> displacements, the vast majority</w:t>
      </w:r>
      <w:r w:rsidRPr="001B2C46">
        <w:rPr>
          <w:rStyle w:val="StyleBoldUnderline"/>
        </w:rPr>
        <w:t xml:space="preserve"> of </w:t>
      </w:r>
      <w:r w:rsidRPr="001B2C46">
        <w:t>refugees are</w:t>
      </w:r>
      <w:r w:rsidRPr="001B2C46">
        <w:rPr>
          <w:rStyle w:val="StyleBoldUnderline"/>
        </w:rPr>
        <w:t xml:space="preserve"> Sunni Muslims, pos</w:t>
      </w:r>
      <w:r w:rsidRPr="001B2C46">
        <w:t xml:space="preserve">ing </w:t>
      </w:r>
      <w:r w:rsidRPr="001B2C46">
        <w:rPr>
          <w:rStyle w:val="StyleBoldUnderline"/>
        </w:rPr>
        <w:t>a serious threat to the sectarian balance of the region</w:t>
      </w:r>
      <w:r w:rsidRPr="001B2C46">
        <w:t xml:space="preserve">, especially in Lebanon. Hundreds of thousands of Syrians have moved into Jordan’s cities and put a heavy strain on local economies. Neither country can sustain for long the added burden to public services, from water and electricity to health care and education. This stress can open doors for externally financed terrorist organizations to take the place of the state, as was the case with Hezbollah in Lebanon in the 1980s. Without considerably more international aid, </w:t>
      </w:r>
      <w:r w:rsidRPr="001B2C46">
        <w:rPr>
          <w:rStyle w:val="StyleBoldUnderline"/>
        </w:rPr>
        <w:t>the entire region could well be facing increased instability and opportunities for extremists for the foreseeable future</w:t>
      </w:r>
      <w:r w:rsidRPr="001B2C46">
        <w:t xml:space="preserve">. Indeed, according to one study, “hosting refugees from neighboring states significantly increases the risk of armed conflict.”19 Refugee camps provide militant groups with recruits and supplies, and refugee flows include within them fighters, weapons, and radical ideologies. In the case of Syria, these researchers found, refugee influxes to Lebanon raise its risk of civil war by 53.88 percent, and raise Jordan’s conflict risk </w:t>
      </w:r>
      <w:proofErr w:type="gramStart"/>
      <w:r w:rsidRPr="001B2C46">
        <w:t>by 53.51 percent.20</w:t>
      </w:r>
      <w:proofErr w:type="gramEnd"/>
      <w:r w:rsidRPr="001B2C46">
        <w:t> </w:t>
      </w:r>
    </w:p>
    <w:p w14:paraId="6642A1DA" w14:textId="77777777" w:rsidR="00E50BC8" w:rsidRPr="001B2C46" w:rsidRDefault="00E50BC8" w:rsidP="001B2C46">
      <w:r w:rsidRPr="001B2C46">
        <w:t>DOWNWARD SPIRAL </w:t>
      </w:r>
    </w:p>
    <w:p w14:paraId="2548197D" w14:textId="77777777" w:rsidR="00E50BC8" w:rsidRPr="001B2C46" w:rsidRDefault="00E50BC8" w:rsidP="00E50BC8">
      <w:r w:rsidRPr="001B2C46">
        <w:rPr>
          <w:rStyle w:val="StyleBoldUnderline"/>
        </w:rPr>
        <w:t>There is no question that the ongoing, deeply sectarian proxy war</w:t>
      </w:r>
      <w:r w:rsidRPr="001B2C46">
        <w:t xml:space="preserve"> in Syria </w:t>
      </w:r>
      <w:r w:rsidRPr="001B2C46">
        <w:rPr>
          <w:rStyle w:val="StyleBoldUnderline"/>
        </w:rPr>
        <w:t>will undermine regional stability</w:t>
      </w:r>
      <w:r w:rsidRPr="001B2C46">
        <w:t xml:space="preserve">, </w:t>
      </w:r>
      <w:r w:rsidRPr="001B2C46">
        <w:rPr>
          <w:rStyle w:val="StyleBoldUnderline"/>
        </w:rPr>
        <w:t>and do so in ways that are both predictable and unexpected</w:t>
      </w:r>
      <w:r w:rsidRPr="001B2C46">
        <w:t>. But even before the current conflict became as severe as it is today, it was possible to envision the general—negative—direction of regional trends. As the NIC put it: </w:t>
      </w:r>
    </w:p>
    <w:p w14:paraId="42A05485" w14:textId="5437AF82" w:rsidR="00E50BC8" w:rsidRDefault="00E50BC8" w:rsidP="00FF2849">
      <w:r w:rsidRPr="001B2C46">
        <w:rPr>
          <w:rStyle w:val="StyleBoldUnderline"/>
        </w:rPr>
        <w:t>Chronic instability will be a feature of the region because of the</w:t>
      </w:r>
      <w:r w:rsidRPr="001B2C46">
        <w:t xml:space="preserve"> growing weakness of the state and the </w:t>
      </w:r>
      <w:r w:rsidRPr="001B2C46">
        <w:rPr>
          <w:rStyle w:val="StyleBoldUnderline"/>
        </w:rPr>
        <w:t>rise of sectarianism</w:t>
      </w:r>
      <w:r w:rsidRPr="001B2C46">
        <w:t xml:space="preserve">, Islam, and tribalism. </w:t>
      </w:r>
      <w:r w:rsidRPr="001B2C46">
        <w:rPr>
          <w:rStyle w:val="StyleBoldUnderline"/>
        </w:rPr>
        <w:t xml:space="preserve">The challenge will be particularly acute in </w:t>
      </w:r>
      <w:r w:rsidRPr="001B2C46">
        <w:t xml:space="preserve">states such as Iraq, </w:t>
      </w:r>
      <w:r w:rsidRPr="001B2C46">
        <w:rPr>
          <w:rStyle w:val="Emphasis"/>
        </w:rPr>
        <w:t>Libya, Yemen</w:t>
      </w:r>
      <w:r w:rsidRPr="001B2C46">
        <w:rPr>
          <w:rStyle w:val="StyleBoldUnderline"/>
        </w:rPr>
        <w:t>, and Syria</w:t>
      </w:r>
      <w:r w:rsidRPr="001B2C46">
        <w:t xml:space="preserve"> where sectarian tensions were often simmering below the surface as autocratic regimes co-opted minority groups and imposed harsh measures to keep ethnic rivalries in check. In [the] event of a more fragmented Iraq or Syria, a Kurdistan would not be inconceivable. </w:t>
      </w:r>
      <w:r w:rsidRPr="001B2C46">
        <w:rPr>
          <w:rStyle w:val="StyleBoldUnderline"/>
        </w:rPr>
        <w:t>Having split up before, Yemen is likely to be a security concern with weak central government, poverty, unemployment [and] with a young population that will go from 28 million today to 50 million in 2025. Bahrain could</w:t>
      </w:r>
      <w:r w:rsidRPr="001B2C46">
        <w:t xml:space="preserve"> also </w:t>
      </w:r>
      <w:r w:rsidRPr="001B2C46">
        <w:rPr>
          <w:rStyle w:val="StyleBoldUnderline"/>
        </w:rPr>
        <w:t xml:space="preserve">become a cockpit for </w:t>
      </w:r>
      <w:r w:rsidRPr="001B2C46">
        <w:t xml:space="preserve">growing </w:t>
      </w:r>
      <w:r w:rsidRPr="001B2C46">
        <w:rPr>
          <w:rStyle w:val="Emphasis"/>
        </w:rPr>
        <w:t>Sunni-Shia rivalry</w:t>
      </w:r>
      <w:r w:rsidRPr="001B2C46">
        <w:t xml:space="preserve">, which could be </w:t>
      </w:r>
      <w:r w:rsidRPr="001B2C46">
        <w:rPr>
          <w:rStyle w:val="Emphasis"/>
        </w:rPr>
        <w:t>destabilizing for the Gulf region</w:t>
      </w:r>
      <w:r w:rsidRPr="001B2C46">
        <w:t>.21 </w:t>
      </w:r>
      <w:r w:rsidR="007B61FD" w:rsidRPr="001B2C46">
        <w:t xml:space="preserve">pg. </w:t>
      </w:r>
      <w:r w:rsidR="002B2BB9" w:rsidRPr="001B2C46">
        <w:t>14</w:t>
      </w:r>
      <w:r w:rsidR="007B61FD" w:rsidRPr="001B2C46">
        <w:t xml:space="preserve">-18 </w:t>
      </w:r>
    </w:p>
    <w:p w14:paraId="700EA30A" w14:textId="77777777" w:rsidR="001B2C46" w:rsidRPr="001B2C46" w:rsidRDefault="001B2C46" w:rsidP="00FF2849"/>
    <w:p w14:paraId="765E3256" w14:textId="47C7C9A4" w:rsidR="007575F4" w:rsidRPr="00E52548" w:rsidRDefault="00A821D4" w:rsidP="001B2C46">
      <w:pPr>
        <w:pStyle w:val="Heading4"/>
      </w:pPr>
      <w:r w:rsidRPr="00E52548">
        <w:t xml:space="preserve">The Saudi-Iranian security </w:t>
      </w:r>
      <w:r w:rsidR="00FC27FC" w:rsidRPr="00E52548">
        <w:t>dilemma</w:t>
      </w:r>
      <w:r w:rsidRPr="00E52548">
        <w:t xml:space="preserve"> increase</w:t>
      </w:r>
      <w:r w:rsidR="001C04AB" w:rsidRPr="00E52548">
        <w:t>s</w:t>
      </w:r>
      <w:r w:rsidRPr="00E52548">
        <w:t xml:space="preserve"> the probability and severity of each conflict.  Escalation is likely </w:t>
      </w:r>
    </w:p>
    <w:p w14:paraId="63C27CAB" w14:textId="5733B972" w:rsidR="007575F4" w:rsidRPr="001B2C46" w:rsidRDefault="007575F4" w:rsidP="001B2C46">
      <w:r w:rsidRPr="001B2C46">
        <w:rPr>
          <w:rStyle w:val="StyleStyleBold12pt"/>
        </w:rPr>
        <w:t>Beauchamp 15</w:t>
      </w:r>
      <w:r w:rsidRPr="00E52548">
        <w:t xml:space="preserve"> </w:t>
      </w:r>
      <w:r w:rsidRPr="001B2C46">
        <w:t xml:space="preserve">– Former Editor @ </w:t>
      </w:r>
      <w:proofErr w:type="spellStart"/>
      <w:r w:rsidRPr="001B2C46">
        <w:t>ThinkProgress</w:t>
      </w:r>
      <w:proofErr w:type="spellEnd"/>
      <w:r w:rsidRPr="00E52548">
        <w:rPr>
          <w:rFonts w:eastAsia="Times New Roman" w:cs="Times New Roman"/>
        </w:rPr>
        <w:t xml:space="preserve"> </w:t>
      </w:r>
      <w:r w:rsidRPr="001B2C46">
        <w:t xml:space="preserve">[Zack Beauchamp “Iran and Saudi Arabia's cold war is making the Middle East even more dangerous,” </w:t>
      </w:r>
      <w:proofErr w:type="spellStart"/>
      <w:r w:rsidRPr="00E52548">
        <w:rPr>
          <w:i/>
        </w:rPr>
        <w:t>Vox</w:t>
      </w:r>
      <w:proofErr w:type="spellEnd"/>
      <w:r w:rsidRPr="001B2C46">
        <w:t>, March 30, 2015, 3:50 p.m. ET, pg. http://tinyurl.com/nrqnvhb</w:t>
      </w:r>
    </w:p>
    <w:p w14:paraId="3075E5F8" w14:textId="43AD2072" w:rsidR="007575F4" w:rsidRPr="001B2C46" w:rsidRDefault="007575F4" w:rsidP="001B2C46">
      <w:proofErr w:type="gramStart"/>
      <w:r w:rsidRPr="001B2C46">
        <w:t>It's</w:t>
      </w:r>
      <w:proofErr w:type="gramEnd"/>
      <w:r w:rsidRPr="001B2C46">
        <w:t xml:space="preserve"> amazing Prince Saud managed to ask his question with straight face. Saudi Arabia was also taking sides, providing large numbers of weapons to rebels in Syria, some of them Islamist extremists who have contributed to the conflict's downward spiral. Syria had become more than just a civil war: it was a proxy conflict between Iran and Saudi Arabia, both of which were escalating the war in their effort to combat each other.</w:t>
      </w:r>
    </w:p>
    <w:p w14:paraId="3604159D" w14:textId="77777777" w:rsidR="007575F4" w:rsidRPr="001B2C46" w:rsidRDefault="007575F4" w:rsidP="001B2C46">
      <w:r w:rsidRPr="001B2C46">
        <w:t xml:space="preserve">Over the past decade, </w:t>
      </w:r>
      <w:r w:rsidRPr="001B2C46">
        <w:rPr>
          <w:rStyle w:val="StyleBoldUnderline"/>
        </w:rPr>
        <w:t>the Saudis and Iranians have supported opposing political parties, funded opposing armies, and directly waged war against one another's proxies</w:t>
      </w:r>
      <w:r w:rsidRPr="001B2C46">
        <w:t xml:space="preserve"> in Lebanon, Bahrain, Iraq, Syria, and Yemen. </w:t>
      </w:r>
      <w:r w:rsidRPr="001B2C46">
        <w:rPr>
          <w:rStyle w:val="StyleBoldUnderline"/>
        </w:rPr>
        <w:t>While they did not create the crises</w:t>
      </w:r>
      <w:r w:rsidRPr="001B2C46">
        <w:t xml:space="preserve"> in those places, </w:t>
      </w:r>
      <w:r w:rsidRPr="001B2C46">
        <w:rPr>
          <w:rStyle w:val="StyleBoldUnderline"/>
        </w:rPr>
        <w:t xml:space="preserve">they have </w:t>
      </w:r>
      <w:r w:rsidRPr="001B2C46">
        <w:rPr>
          <w:rStyle w:val="Emphasis"/>
        </w:rPr>
        <w:t>exacerbated them considerably</w:t>
      </w:r>
      <w:r w:rsidRPr="001B2C46">
        <w:t>.</w:t>
      </w:r>
    </w:p>
    <w:p w14:paraId="55BDFC8E" w14:textId="77777777" w:rsidR="007575F4" w:rsidRPr="001B2C46" w:rsidRDefault="007575F4" w:rsidP="001B2C46">
      <w:r w:rsidRPr="001B2C46">
        <w:rPr>
          <w:rStyle w:val="StyleBoldUnderline"/>
        </w:rPr>
        <w:t>Driven by power politics, and fueled by Sunni-Shia sectarianism, the conflict between the two powers</w:t>
      </w:r>
      <w:r w:rsidRPr="001B2C46">
        <w:t xml:space="preserve"> — often called the Middle East's cold war — </w:t>
      </w:r>
      <w:r w:rsidRPr="001B2C46">
        <w:rPr>
          <w:rStyle w:val="StyleBoldUnderline"/>
        </w:rPr>
        <w:t>has become one of the most dangerous elements defining Middle Eastern politics today</w:t>
      </w:r>
      <w:r w:rsidRPr="001B2C46">
        <w:t xml:space="preserve">. As the 2003 Iraq invasion and the uprisings of the Arab Spring have upended status quos across the region, both </w:t>
      </w:r>
      <w:r w:rsidRPr="001B2C46">
        <w:rPr>
          <w:rStyle w:val="StyleBoldUnderline"/>
        </w:rPr>
        <w:t xml:space="preserve">Saudi Arabia and Iran have </w:t>
      </w:r>
      <w:r w:rsidRPr="001B2C46">
        <w:rPr>
          <w:rStyle w:val="Emphasis"/>
        </w:rPr>
        <w:t>rushed in to shape events to their benefit</w:t>
      </w:r>
      <w:r w:rsidRPr="001B2C46">
        <w:rPr>
          <w:rStyle w:val="StyleBoldUnderline"/>
        </w:rPr>
        <w:t xml:space="preserve"> </w:t>
      </w:r>
      <w:r w:rsidRPr="001B2C46">
        <w:t xml:space="preserve">— often at the cost of </w:t>
      </w:r>
      <w:r w:rsidRPr="001B2C46">
        <w:rPr>
          <w:rStyle w:val="Emphasis"/>
        </w:rPr>
        <w:t>worsening instability</w:t>
      </w:r>
      <w:r w:rsidRPr="001B2C46">
        <w:rPr>
          <w:rStyle w:val="StyleBoldUnderline"/>
        </w:rPr>
        <w:t xml:space="preserve"> and violence</w:t>
      </w:r>
      <w:r w:rsidRPr="001B2C46">
        <w:t xml:space="preserve">. </w:t>
      </w:r>
      <w:r w:rsidRPr="001B2C46">
        <w:rPr>
          <w:rStyle w:val="StyleBoldUnderline"/>
        </w:rPr>
        <w:t>The more the Iranian-Saudi rivalry escalates, the worse the region is likely to get.</w:t>
      </w:r>
    </w:p>
    <w:p w14:paraId="748EA93A" w14:textId="77777777" w:rsidR="007575F4" w:rsidRPr="001B2C46" w:rsidRDefault="007575F4" w:rsidP="001B2C46">
      <w:r w:rsidRPr="001B2C46">
        <w:t>Iran and Saudi Arabia are fighting for supremacy of the Middle East</w:t>
      </w:r>
    </w:p>
    <w:p w14:paraId="301FC8DB" w14:textId="77777777" w:rsidR="007575F4" w:rsidRPr="001B2C46" w:rsidRDefault="007575F4" w:rsidP="001B2C46">
      <w:r w:rsidRPr="001B2C46">
        <w:rPr>
          <w:rStyle w:val="StyleBoldUnderline"/>
        </w:rPr>
        <w:t>The Saudi-Iranian rivalry is</w:t>
      </w:r>
      <w:r w:rsidRPr="001B2C46">
        <w:t xml:space="preserve">, at its core, </w:t>
      </w:r>
      <w:r w:rsidRPr="001B2C46">
        <w:rPr>
          <w:rStyle w:val="StyleBoldUnderline"/>
        </w:rPr>
        <w:t>a competition</w:t>
      </w:r>
      <w:r w:rsidRPr="001B2C46">
        <w:t xml:space="preserve"> going back years </w:t>
      </w:r>
      <w:r w:rsidRPr="001B2C46">
        <w:rPr>
          <w:rStyle w:val="StyleBoldUnderline"/>
        </w:rPr>
        <w:t>for power and dominance across the Middle East</w:t>
      </w:r>
      <w:r w:rsidRPr="001B2C46">
        <w:t>.</w:t>
      </w:r>
    </w:p>
    <w:p w14:paraId="4E694FBA" w14:textId="3211F40E" w:rsidR="007575F4" w:rsidRPr="001B2C46" w:rsidRDefault="007575F4" w:rsidP="001B2C46">
      <w:r w:rsidRPr="001B2C46">
        <w:t xml:space="preserve">"The new Middle East cold war predates the Arab Spring by at least half a decade, but increased Iranian influence in the Arab world dates back even longer," F. Gregory </w:t>
      </w:r>
      <w:proofErr w:type="spellStart"/>
      <w:r w:rsidRPr="001B2C46">
        <w:t>Gause</w:t>
      </w:r>
      <w:proofErr w:type="spellEnd"/>
      <w:r w:rsidRPr="001B2C46">
        <w:t xml:space="preserve"> III, a professor of international affairs at Texas </w:t>
      </w:r>
      <w:proofErr w:type="gramStart"/>
      <w:r w:rsidRPr="001B2C46">
        <w:t>A&amp;M</w:t>
      </w:r>
      <w:proofErr w:type="gramEnd"/>
      <w:r w:rsidRPr="001B2C46">
        <w:t>, writes.</w:t>
      </w:r>
    </w:p>
    <w:p w14:paraId="39246810" w14:textId="77777777" w:rsidR="007575F4" w:rsidRPr="001B2C46" w:rsidRDefault="007575F4" w:rsidP="001B2C46">
      <w:r w:rsidRPr="001B2C46">
        <w:t>After Iran's 1979 Islamic revolution toppled the pro-Western shah, the new Islamic Republic established an aggressive foreign policy of exporting the Iranian revolution, attempting to foment Iran-style theocratic uprisings around the Middle East. That was a threat to Saudi Arabia's heavy influence in the Middle East, and perhaps to the Saudi monarchy itself.</w:t>
      </w:r>
    </w:p>
    <w:p w14:paraId="44B91151" w14:textId="5EFAAC11" w:rsidR="007575F4" w:rsidRPr="001B2C46" w:rsidRDefault="007575F4" w:rsidP="001B2C46">
      <w:r w:rsidRPr="001B2C46">
        <w:t xml:space="preserve">"The fall of the shah and the establishment of the militant Islamic Republic of [founding leader] </w:t>
      </w:r>
      <w:proofErr w:type="spellStart"/>
      <w:r w:rsidRPr="001B2C46">
        <w:t>Ruhollah</w:t>
      </w:r>
      <w:proofErr w:type="spellEnd"/>
      <w:r w:rsidRPr="001B2C46">
        <w:t xml:space="preserve"> Khomeini came as a particularly rude shock to the Saudi leadership," University of Virginia's William </w:t>
      </w:r>
      <w:proofErr w:type="spellStart"/>
      <w:r w:rsidRPr="001B2C46">
        <w:t>Quandt</w:t>
      </w:r>
      <w:proofErr w:type="spellEnd"/>
      <w:r w:rsidRPr="001B2C46">
        <w:t xml:space="preserve"> writes. It "brought to power a man who had explicitly argued that Islam and hereditary kingship were incompatible, a threatening message, to say the least, in [the Saudi capital of] Riyadh." In response, Saudi Arabia and other ultra-conservative Gulf monarchies formed the Gulf Cooperation Council (GCC), an organization initially designed to counter and contain Iranian influence.</w:t>
      </w:r>
    </w:p>
    <w:p w14:paraId="0ADA32A9" w14:textId="5A399D4C" w:rsidR="007575F4" w:rsidRPr="001B2C46" w:rsidRDefault="007575F4" w:rsidP="001B2C46">
      <w:pPr>
        <w:rPr>
          <w:rStyle w:val="StyleBoldUnderline"/>
        </w:rPr>
      </w:pPr>
      <w:r w:rsidRPr="001B2C46">
        <w:t xml:space="preserve">Iran, weakened by the Iran-Iraq war, backed off of its more aggressive attempts to remake the Middle East in the late 1980s and early 1990s. But the groundwork for conflict was already laid: </w:t>
      </w:r>
      <w:r w:rsidRPr="001B2C46">
        <w:rPr>
          <w:rStyle w:val="StyleBoldUnderline"/>
        </w:rPr>
        <w:t>Saudi Arabia and Iran had come to see each other as dangerous threats</w:t>
      </w:r>
      <w:r w:rsidRPr="001B2C46">
        <w:t xml:space="preserve">. </w:t>
      </w:r>
      <w:r w:rsidRPr="001B2C46">
        <w:rPr>
          <w:rStyle w:val="StyleBoldUnderline"/>
        </w:rPr>
        <w:t>Saudi Arabia sees Iran as bent on overturning a Middle Eastern political order that's quite friendly to Saudi interests; the Iranians believe the Saudis are actively attempting to keep Iran weak and vulnerable.</w:t>
      </w:r>
    </w:p>
    <w:p w14:paraId="6FD635E3" w14:textId="77777777" w:rsidR="007575F4" w:rsidRPr="001B2C46" w:rsidRDefault="007575F4" w:rsidP="007575F4">
      <w:r w:rsidRPr="001B2C46">
        <w:rPr>
          <w:rStyle w:val="StyleBoldUnderline"/>
        </w:rPr>
        <w:t>This creates</w:t>
      </w:r>
      <w:r w:rsidRPr="001B2C46">
        <w:t xml:space="preserve"> what political scientists call </w:t>
      </w:r>
      <w:r w:rsidRPr="001B2C46">
        <w:rPr>
          <w:rStyle w:val="StyleBoldUnderline"/>
        </w:rPr>
        <w:t xml:space="preserve">a </w:t>
      </w:r>
      <w:r w:rsidRPr="001B2C46">
        <w:rPr>
          <w:rStyle w:val="Emphasis"/>
        </w:rPr>
        <w:t>security dilemma</w:t>
      </w:r>
      <w:r w:rsidRPr="001B2C46">
        <w:t xml:space="preserve">: </w:t>
      </w:r>
      <w:r w:rsidRPr="001B2C46">
        <w:rPr>
          <w:rStyle w:val="StyleBoldUnderline"/>
        </w:rPr>
        <w:t>one side, fearing attack, ramps up defense spending or supports a regional proxy in order to guard against a perceived threat</w:t>
      </w:r>
      <w:r w:rsidRPr="001B2C46">
        <w:t xml:space="preserve">. </w:t>
      </w:r>
      <w:r w:rsidRPr="001B2C46">
        <w:rPr>
          <w:rStyle w:val="StyleBoldUnderline"/>
        </w:rPr>
        <w:t>The other side sees that as threatening</w:t>
      </w:r>
      <w:r w:rsidRPr="001B2C46">
        <w:t xml:space="preserve"> — what if they're planning to attack? — </w:t>
      </w:r>
      <w:proofErr w:type="gramStart"/>
      <w:r w:rsidRPr="001B2C46">
        <w:rPr>
          <w:rStyle w:val="StyleBoldUnderline"/>
        </w:rPr>
        <w:t>and</w:t>
      </w:r>
      <w:proofErr w:type="gramEnd"/>
      <w:r w:rsidRPr="001B2C46">
        <w:rPr>
          <w:rStyle w:val="StyleBoldUnderline"/>
        </w:rPr>
        <w:t xml:space="preserve"> feels compelled to respond in kind</w:t>
      </w:r>
      <w:r w:rsidRPr="001B2C46">
        <w:t xml:space="preserve">. </w:t>
      </w:r>
      <w:r w:rsidRPr="001B2C46">
        <w:rPr>
          <w:rStyle w:val="StyleBoldUnderline"/>
        </w:rPr>
        <w:t>This creates a self-sustaining cycle</w:t>
      </w:r>
      <w:r w:rsidRPr="001B2C46">
        <w:t xml:space="preserve"> </w:t>
      </w:r>
      <w:r w:rsidRPr="001B2C46">
        <w:rPr>
          <w:rStyle w:val="StyleBoldUnderline"/>
        </w:rPr>
        <w:t xml:space="preserve">in which both countries to take actions that are designed to make their country more secure, but end up scaring the other side and thus </w:t>
      </w:r>
      <w:r w:rsidRPr="001B2C46">
        <w:rPr>
          <w:rStyle w:val="Emphasis"/>
        </w:rPr>
        <w:t>raising both the chances and the</w:t>
      </w:r>
      <w:r w:rsidRPr="00E52548">
        <w:rPr>
          <w:rStyle w:val="Emphasis"/>
          <w:rFonts w:ascii="Garamond" w:hAnsi="Garamond"/>
          <w:b w:val="0"/>
          <w:sz w:val="16"/>
          <w:u w:val="none"/>
        </w:rPr>
        <w:t xml:space="preserve"> potential</w:t>
      </w:r>
      <w:r w:rsidRPr="001B2C46">
        <w:rPr>
          <w:rStyle w:val="Emphasis"/>
        </w:rPr>
        <w:t xml:space="preserve"> severity of conflict</w:t>
      </w:r>
      <w:r w:rsidRPr="001B2C46">
        <w:t>.</w:t>
      </w:r>
    </w:p>
    <w:p w14:paraId="07DE4406" w14:textId="77777777" w:rsidR="007575F4" w:rsidRPr="00E52548" w:rsidRDefault="007575F4" w:rsidP="007575F4">
      <w:pPr>
        <w:rPr>
          <w:rFonts w:ascii="Garamond" w:hAnsi="Garamond"/>
        </w:rPr>
      </w:pPr>
      <w:r w:rsidRPr="00E52548">
        <w:rPr>
          <w:rFonts w:ascii="Garamond" w:hAnsi="Garamond"/>
        </w:rPr>
        <w:t>"</w:t>
      </w:r>
      <w:r w:rsidRPr="001B2C46">
        <w:rPr>
          <w:rStyle w:val="StyleBoldUnderline"/>
        </w:rPr>
        <w:t>It's what the US and the Soviet Union were involved in" during the Cold War,</w:t>
      </w:r>
      <w:r w:rsidRPr="00E52548">
        <w:rPr>
          <w:rFonts w:ascii="Garamond" w:hAnsi="Garamond"/>
        </w:rPr>
        <w:t xml:space="preserve"> Daniel </w:t>
      </w:r>
      <w:proofErr w:type="spellStart"/>
      <w:r w:rsidRPr="00E52548">
        <w:rPr>
          <w:rFonts w:ascii="Garamond" w:hAnsi="Garamond"/>
        </w:rPr>
        <w:t>Serwer</w:t>
      </w:r>
      <w:proofErr w:type="spellEnd"/>
      <w:r w:rsidRPr="00E52548">
        <w:rPr>
          <w:rFonts w:ascii="Garamond" w:hAnsi="Garamond"/>
        </w:rPr>
        <w:t xml:space="preserve">, </w:t>
      </w:r>
      <w:r w:rsidRPr="001B2C46">
        <w:rPr>
          <w:rStyle w:val="StyleBoldUnderline"/>
        </w:rPr>
        <w:t>a professor at</w:t>
      </w:r>
      <w:r w:rsidRPr="00E52548">
        <w:rPr>
          <w:rFonts w:ascii="Garamond" w:hAnsi="Garamond"/>
        </w:rPr>
        <w:t xml:space="preserve"> the </w:t>
      </w:r>
      <w:r w:rsidRPr="001B2C46">
        <w:rPr>
          <w:rStyle w:val="StyleBoldUnderline"/>
        </w:rPr>
        <w:t>Johns Hopkins</w:t>
      </w:r>
      <w:r w:rsidRPr="00E52548">
        <w:rPr>
          <w:rFonts w:ascii="Garamond" w:hAnsi="Garamond"/>
        </w:rPr>
        <w:t xml:space="preserve"> </w:t>
      </w:r>
      <w:r w:rsidRPr="001B2C46">
        <w:rPr>
          <w:rStyle w:val="StyleBoldUnderline"/>
        </w:rPr>
        <w:t>School of Advanced International Studies, explains</w:t>
      </w:r>
      <w:r w:rsidRPr="00E52548">
        <w:rPr>
          <w:rFonts w:ascii="Garamond" w:hAnsi="Garamond"/>
        </w:rPr>
        <w:t>.</w:t>
      </w:r>
    </w:p>
    <w:p w14:paraId="74E445B6" w14:textId="77777777" w:rsidR="007575F4" w:rsidRPr="001B2C46" w:rsidRDefault="007575F4" w:rsidP="007575F4">
      <w:proofErr w:type="spellStart"/>
      <w:r w:rsidRPr="001B2C46">
        <w:t>Serwer</w:t>
      </w:r>
      <w:proofErr w:type="spellEnd"/>
      <w:r w:rsidRPr="001B2C46">
        <w:t xml:space="preserve"> believes the security dilemma "is what really brings us to this point." </w:t>
      </w:r>
      <w:r w:rsidRPr="001B2C46">
        <w:rPr>
          <w:rStyle w:val="StyleBoldUnderline"/>
        </w:rPr>
        <w:t xml:space="preserve">The Saudis and Iranians see regional power in </w:t>
      </w:r>
      <w:r w:rsidRPr="001B2C46">
        <w:rPr>
          <w:rStyle w:val="Emphasis"/>
        </w:rPr>
        <w:t>zero-sum</w:t>
      </w:r>
      <w:r w:rsidRPr="001B2C46">
        <w:rPr>
          <w:rStyle w:val="StyleBoldUnderline"/>
        </w:rPr>
        <w:t xml:space="preserve"> terms</w:t>
      </w:r>
      <w:r w:rsidRPr="001B2C46">
        <w:t xml:space="preserve">: </w:t>
      </w:r>
      <w:r w:rsidRPr="001B2C46">
        <w:rPr>
          <w:rStyle w:val="StyleBoldUnderline"/>
        </w:rPr>
        <w:t>the more powerful Iran is, the more vulnerable the Saudis feel. And</w:t>
      </w:r>
      <w:r w:rsidRPr="001B2C46">
        <w:t xml:space="preserve">, again, </w:t>
      </w:r>
      <w:r w:rsidRPr="001B2C46">
        <w:rPr>
          <w:rStyle w:val="StyleBoldUnderline"/>
        </w:rPr>
        <w:t>vice versa:</w:t>
      </w:r>
      <w:r w:rsidRPr="001B2C46">
        <w:t xml:space="preserve"> "The </w:t>
      </w:r>
      <w:proofErr w:type="gramStart"/>
      <w:r w:rsidRPr="001B2C46">
        <w:t>rationale [the Iranians] give</w:t>
      </w:r>
      <w:proofErr w:type="gramEnd"/>
      <w:r w:rsidRPr="001B2C46">
        <w:t xml:space="preserve"> themselves is very heavily defensive," he says.</w:t>
      </w:r>
    </w:p>
    <w:p w14:paraId="74534569" w14:textId="77777777" w:rsidR="007575F4" w:rsidRPr="001B2C46" w:rsidRDefault="007575F4" w:rsidP="007575F4">
      <w:r w:rsidRPr="001B2C46">
        <w:rPr>
          <w:rStyle w:val="StyleBoldUnderline"/>
        </w:rPr>
        <w:t xml:space="preserve">That's why </w:t>
      </w:r>
      <w:r w:rsidRPr="001B2C46">
        <w:rPr>
          <w:rStyle w:val="Emphasis"/>
        </w:rPr>
        <w:t>proxy struggles</w:t>
      </w:r>
      <w:r w:rsidRPr="001B2C46">
        <w:t xml:space="preserve"> in countries such as Syria and Yemen start to </w:t>
      </w:r>
      <w:r w:rsidRPr="001B2C46">
        <w:rPr>
          <w:rStyle w:val="StyleBoldUnderline"/>
        </w:rPr>
        <w:t>seem so important</w:t>
      </w:r>
      <w:r w:rsidRPr="001B2C46">
        <w:t>: Saudi Arabia sees Iran backing the Houthi rebellion in Yemen, and believes it's an initial step toward not just creating chaos in Yemen but overturning the entire regional order that is so important to Saudi Arabia's security. Iran, meanwhile, sees Saudi Arabia arming anti-Assad rebels in Syria and believes the Saudis want to deprive Tehran of an important ally, with the ultimate goal of isolating Iran and surrounding it with hostile regimes.</w:t>
      </w:r>
    </w:p>
    <w:p w14:paraId="399AB55F" w14:textId="745FFF9C" w:rsidR="007575F4" w:rsidRPr="001B2C46" w:rsidRDefault="007575F4" w:rsidP="001B2C46">
      <w:r w:rsidRPr="001B2C46">
        <w:rPr>
          <w:rStyle w:val="StyleBoldUnderline"/>
        </w:rPr>
        <w:t>Neither wants the other to gain in influence, so they intervene and counter-intervene</w:t>
      </w:r>
      <w:r w:rsidRPr="001B2C46">
        <w:t xml:space="preserve">. </w:t>
      </w:r>
      <w:r w:rsidRPr="001B2C46">
        <w:rPr>
          <w:rStyle w:val="StyleBoldUnderline"/>
        </w:rPr>
        <w:t xml:space="preserve">For both, the stakes seem high, so they respond with measures that feel </w:t>
      </w:r>
      <w:r w:rsidRPr="001B2C46">
        <w:rPr>
          <w:rStyle w:val="Emphasis"/>
        </w:rPr>
        <w:t>appropriately severe</w:t>
      </w:r>
      <w:r w:rsidRPr="001B2C46">
        <w:rPr>
          <w:rStyle w:val="StyleBoldUnderline"/>
        </w:rPr>
        <w:t xml:space="preserve"> to them</w:t>
      </w:r>
      <w:r w:rsidRPr="001B2C46">
        <w:t xml:space="preserve">: </w:t>
      </w:r>
      <w:r w:rsidRPr="001B2C46">
        <w:rPr>
          <w:rStyle w:val="StyleBoldUnderline"/>
        </w:rPr>
        <w:t>for Saudi Arabia,</w:t>
      </w:r>
      <w:r w:rsidRPr="001B2C46">
        <w:t xml:space="preserve"> bombing Yemen's Houthi rebels and </w:t>
      </w:r>
      <w:r w:rsidRPr="001B2C46">
        <w:rPr>
          <w:rStyle w:val="StyleBoldUnderline"/>
        </w:rPr>
        <w:t>threatening to invade; for Iran</w:t>
      </w:r>
      <w:r w:rsidRPr="001B2C46">
        <w:t xml:space="preserve">, </w:t>
      </w:r>
      <w:r w:rsidRPr="001B2C46">
        <w:rPr>
          <w:rStyle w:val="StyleBoldUnderline"/>
        </w:rPr>
        <w:t>sending more troops</w:t>
      </w:r>
      <w:r w:rsidRPr="001B2C46">
        <w:t xml:space="preserve"> and military advisers to Syria. </w:t>
      </w:r>
      <w:r w:rsidRPr="001B2C46">
        <w:rPr>
          <w:rStyle w:val="StyleBoldUnderline"/>
        </w:rPr>
        <w:t xml:space="preserve">This ends up </w:t>
      </w:r>
      <w:r w:rsidRPr="001B2C46">
        <w:rPr>
          <w:rStyle w:val="Emphasis"/>
        </w:rPr>
        <w:t>escalating</w:t>
      </w:r>
      <w:r w:rsidRPr="00E52548">
        <w:rPr>
          <w:rStyle w:val="Emphasis"/>
          <w:rFonts w:ascii="Garamond" w:hAnsi="Garamond"/>
          <w:b w:val="0"/>
          <w:sz w:val="16"/>
          <w:u w:val="none"/>
        </w:rPr>
        <w:t xml:space="preserve"> both </w:t>
      </w:r>
      <w:r w:rsidRPr="001B2C46">
        <w:rPr>
          <w:rStyle w:val="Emphasis"/>
        </w:rPr>
        <w:t>conflicts</w:t>
      </w:r>
      <w:r w:rsidRPr="001B2C46">
        <w:t xml:space="preserve"> further, heightening the mutual fears and, of course, increasing the suffering of Yemenis and Syrians. </w:t>
      </w:r>
    </w:p>
    <w:p w14:paraId="50410771" w14:textId="77777777" w:rsidR="007575F4" w:rsidRPr="001B2C46" w:rsidRDefault="007575F4" w:rsidP="001B2C46"/>
    <w:p w14:paraId="3F5EE7B0" w14:textId="3C3CB357" w:rsidR="004E6AF2" w:rsidRPr="001B2C46" w:rsidRDefault="004E6AF2" w:rsidP="00206D91">
      <w:pPr>
        <w:rPr>
          <w:rStyle w:val="Heading4Char"/>
        </w:rPr>
      </w:pPr>
      <w:r w:rsidRPr="001B2C46">
        <w:rPr>
          <w:rStyle w:val="Heading4Char"/>
        </w:rPr>
        <w:t>And</w:t>
      </w:r>
      <w:r w:rsidR="00EF1D3B" w:rsidRPr="001B2C46">
        <w:rPr>
          <w:rStyle w:val="Heading4Char"/>
        </w:rPr>
        <w:t xml:space="preserve">, </w:t>
      </w:r>
      <w:r w:rsidR="00831506" w:rsidRPr="001B2C46">
        <w:rPr>
          <w:rStyle w:val="Heading4Char"/>
        </w:rPr>
        <w:t>e</w:t>
      </w:r>
      <w:r w:rsidR="00A821D4" w:rsidRPr="001B2C46">
        <w:rPr>
          <w:rStyle w:val="Heading4Char"/>
        </w:rPr>
        <w:t xml:space="preserve">ach </w:t>
      </w:r>
      <w:r w:rsidR="00831506" w:rsidRPr="001B2C46">
        <w:rPr>
          <w:rStyle w:val="Heading4Char"/>
        </w:rPr>
        <w:t xml:space="preserve">additional </w:t>
      </w:r>
      <w:r w:rsidR="00A821D4" w:rsidRPr="001B2C46">
        <w:rPr>
          <w:rStyle w:val="Heading4Char"/>
        </w:rPr>
        <w:t>proxy war</w:t>
      </w:r>
      <w:r w:rsidR="00EF1D3B" w:rsidRPr="001B2C46">
        <w:rPr>
          <w:rStyle w:val="Heading4Char"/>
        </w:rPr>
        <w:t xml:space="preserve"> </w:t>
      </w:r>
      <w:r w:rsidR="00831506" w:rsidRPr="001B2C46">
        <w:rPr>
          <w:rStyle w:val="Heading4Char"/>
        </w:rPr>
        <w:t xml:space="preserve">makes a </w:t>
      </w:r>
      <w:r w:rsidRPr="001B2C46">
        <w:rPr>
          <w:rStyle w:val="Heading4Char"/>
          <w:u w:val="single"/>
        </w:rPr>
        <w:t>Saudi-Iran</w:t>
      </w:r>
      <w:r w:rsidR="00206D91" w:rsidRPr="001B2C46">
        <w:rPr>
          <w:rStyle w:val="Heading4Char"/>
          <w:u w:val="single"/>
        </w:rPr>
        <w:t xml:space="preserve"> nuclear war</w:t>
      </w:r>
      <w:r w:rsidR="00206D91" w:rsidRPr="001B2C46">
        <w:rPr>
          <w:rStyle w:val="Heading4Char"/>
        </w:rPr>
        <w:t xml:space="preserve"> </w:t>
      </w:r>
      <w:r w:rsidR="00831506" w:rsidRPr="001B2C46">
        <w:rPr>
          <w:rStyle w:val="Heading4Char"/>
        </w:rPr>
        <w:t xml:space="preserve">more likely </w:t>
      </w:r>
    </w:p>
    <w:p w14:paraId="51A30C7A" w14:textId="3F58446A" w:rsidR="00206D91" w:rsidRPr="001B2C46" w:rsidRDefault="00206D91" w:rsidP="001B2C46">
      <w:r w:rsidRPr="001B2C46">
        <w:rPr>
          <w:rStyle w:val="StyleStyleBold12pt"/>
        </w:rPr>
        <w:t>Murray 14</w:t>
      </w:r>
      <w:r w:rsidRPr="00E52548">
        <w:t xml:space="preserve"> </w:t>
      </w:r>
      <w:r w:rsidRPr="001B2C46">
        <w:t>- Associate director @ Henry Jackson Society [Douglas Murray</w:t>
      </w:r>
      <w:r w:rsidR="00EF1D3B" w:rsidRPr="001B2C46">
        <w:t xml:space="preserve"> (Founded the Centre for Social Cohesion, a think tank studying extremism and terrorism in the UK)</w:t>
      </w:r>
      <w:r w:rsidRPr="001B2C46">
        <w:t xml:space="preserve"> “Why the great Sunni-Shia conflict is getting ever closer to the surface,” </w:t>
      </w:r>
      <w:r w:rsidRPr="00E52548">
        <w:rPr>
          <w:i/>
        </w:rPr>
        <w:t>Yemen Times</w:t>
      </w:r>
      <w:r w:rsidRPr="001B2C46">
        <w:t>, Published on 28 January 2014, pg.  http://tinyurl.com/okrhwas]</w:t>
      </w:r>
    </w:p>
    <w:p w14:paraId="0B0E7814" w14:textId="31B3EB34" w:rsidR="00AD54A9" w:rsidRDefault="00FF2849" w:rsidP="001B2C46">
      <w:pPr>
        <w:rPr>
          <w:rStyle w:val="StyleBoldUnderline"/>
        </w:rPr>
      </w:pPr>
      <w:r w:rsidRPr="001B2C46">
        <w:rPr>
          <w:rStyle w:val="StyleBoldUnderline"/>
        </w:rPr>
        <w:t>The Middle East is</w:t>
      </w:r>
      <w:r w:rsidRPr="001B2C46">
        <w:t xml:space="preserve"> not simply falling apart. It </w:t>
      </w:r>
      <w:r w:rsidRPr="001B2C46">
        <w:rPr>
          <w:rStyle w:val="StyleBoldUnderline"/>
        </w:rPr>
        <w:t>is taking a different shape, along very clear lines</w:t>
      </w:r>
      <w:r w:rsidRPr="001B2C46">
        <w:t xml:space="preserve">—far older ones than those the Western powers rudely imposed on the region nearly a century ago. </w:t>
      </w:r>
      <w:r w:rsidRPr="001B2C46">
        <w:rPr>
          <w:rStyle w:val="StyleBoldUnderline"/>
        </w:rPr>
        <w:t xml:space="preserve">Across the whole continent those borders are in the process of </w:t>
      </w:r>
      <w:r w:rsidRPr="001B2C46">
        <w:rPr>
          <w:rStyle w:val="Emphasis"/>
        </w:rPr>
        <w:t>cracking and breaking</w:t>
      </w:r>
      <w:r w:rsidRPr="001B2C46">
        <w:rPr>
          <w:rStyle w:val="StyleBoldUnderline"/>
        </w:rPr>
        <w:t>.</w:t>
      </w:r>
      <w:r w:rsidRPr="001B2C46">
        <w:t xml:space="preserve"> But </w:t>
      </w:r>
      <w:r w:rsidRPr="001B2C46">
        <w:rPr>
          <w:rStyle w:val="StyleBoldUnderline"/>
        </w:rPr>
        <w:t>while that happens the region’s two most ambitious centers of power</w:t>
      </w:r>
      <w:r w:rsidRPr="001B2C46">
        <w:t>—</w:t>
      </w:r>
      <w:r w:rsidRPr="001B2C46">
        <w:rPr>
          <w:rStyle w:val="StyleBoldUnderline"/>
        </w:rPr>
        <w:t>the house of Saud and the Ayatollahs in Iran</w:t>
      </w:r>
      <w:r w:rsidRPr="001B2C46">
        <w:t>—</w:t>
      </w:r>
      <w:r w:rsidRPr="001B2C46">
        <w:rPr>
          <w:rStyle w:val="StyleBoldUnderline"/>
        </w:rPr>
        <w:t xml:space="preserve">find themselves </w:t>
      </w:r>
      <w:r w:rsidRPr="001B2C46">
        <w:rPr>
          <w:rStyle w:val="Emphasis"/>
        </w:rPr>
        <w:t xml:space="preserve">fighting </w:t>
      </w:r>
      <w:r w:rsidRPr="001B2C46">
        <w:t xml:space="preserve">each other not just </w:t>
      </w:r>
      <w:r w:rsidRPr="001B2C46">
        <w:rPr>
          <w:rStyle w:val="Emphasis"/>
        </w:rPr>
        <w:t>for influence</w:t>
      </w:r>
      <w:r w:rsidRPr="001B2C46">
        <w:t xml:space="preserve"> but even, perhaps, for survival.</w:t>
      </w:r>
      <w:r w:rsidRPr="001B2C46">
        <w:br/>
        <w:t xml:space="preserve">The way in which </w:t>
      </w:r>
      <w:r w:rsidRPr="001B2C46">
        <w:rPr>
          <w:rStyle w:val="StyleBoldUnderline"/>
        </w:rPr>
        <w:t>what is going on in the Middle East has become a religious war</w:t>
      </w:r>
      <w:r w:rsidRPr="001B2C46">
        <w:t xml:space="preserve"> has long been obvious. Just take this radio exchange, caught at the ground level earlier this month, between two foreign fighters in Syria, the first from Al-Qaeda’s Islamic State in Iraq and Syria (ISIS), the second from the Free Syrian army (FSA). “You apostate infidels,” says the first. “We’ve declared you to be ‘apostates,’ you heretics. You don’t know Allah or his prophet, you creature. What kind of Islam do you follow?” To which the FSA fighter responds, “Why did you come here? Go fight Israel, brother.” Only to be told, “Fighting apostates like you people takes precedence over fighting the Jews and the Christians. All imams concur on that.”</w:t>
      </w:r>
      <w:r w:rsidRPr="001B2C46">
        <w:br/>
      </w:r>
      <w:r w:rsidRPr="001B2C46">
        <w:rPr>
          <w:rStyle w:val="StyleBoldUnderline"/>
        </w:rPr>
        <w:t>The religious propulsion of many of the fighters who have flooded into Syria</w:t>
      </w:r>
      <w:r w:rsidRPr="001B2C46">
        <w:t xml:space="preserve"> in the three years of its civil war—400 or more from Britain alone—</w:t>
      </w:r>
      <w:r w:rsidRPr="001B2C46">
        <w:rPr>
          <w:rStyle w:val="StyleBoldUnderline"/>
        </w:rPr>
        <w:t>is beyond doubt</w:t>
      </w:r>
      <w:r w:rsidRPr="001B2C46">
        <w:t xml:space="preserve">. From the outset </w:t>
      </w:r>
      <w:r w:rsidRPr="001B2C46">
        <w:rPr>
          <w:rStyle w:val="StyleBoldUnderline"/>
        </w:rPr>
        <w:t>this has been a confrontation inflamed by religious sectarianism</w:t>
      </w:r>
      <w:r w:rsidRPr="001B2C46">
        <w:t xml:space="preserve">. In the first stages of the Syrian conflict the Shia </w:t>
      </w:r>
      <w:proofErr w:type="gramStart"/>
      <w:r w:rsidRPr="001B2C46">
        <w:t>militia of Hezbollah were</w:t>
      </w:r>
      <w:proofErr w:type="gramEnd"/>
      <w:r w:rsidRPr="001B2C46">
        <w:t xml:space="preserve"> sent by their masters in Iran to fight on the side of Iran’s ally Bashar Al-Assad. But those of a different political and religious orientation made their own moves against this. A</w:t>
      </w:r>
      <w:r w:rsidRPr="001B2C46">
        <w:rPr>
          <w:rStyle w:val="StyleBoldUnderline"/>
        </w:rPr>
        <w:t>cross</w:t>
      </w:r>
      <w:r w:rsidRPr="001B2C46">
        <w:t xml:space="preserve"> Britain and </w:t>
      </w:r>
      <w:r w:rsidRPr="001B2C46">
        <w:rPr>
          <w:rStyle w:val="StyleBoldUnderline"/>
        </w:rPr>
        <w:t xml:space="preserve">Europe, not to mention the wider Middle East, many </w:t>
      </w:r>
      <w:r w:rsidRPr="001B2C46">
        <w:t xml:space="preserve">thousands of young men </w:t>
      </w:r>
      <w:r w:rsidRPr="001B2C46">
        <w:rPr>
          <w:rStyle w:val="StyleBoldUnderline"/>
        </w:rPr>
        <w:t>listened to the call of religious leaders</w:t>
      </w:r>
      <w:r w:rsidRPr="001B2C46">
        <w:t xml:space="preserve"> like the Grand Mufti of Saudi Arabia, Abdul Aziz Al-</w:t>
      </w:r>
      <w:proofErr w:type="spellStart"/>
      <w:r w:rsidRPr="001B2C46">
        <w:t>Asheik</w:t>
      </w:r>
      <w:proofErr w:type="spellEnd"/>
      <w:r w:rsidRPr="001B2C46">
        <w:t xml:space="preserve"> and Sheikh Yusuf Al-</w:t>
      </w:r>
      <w:proofErr w:type="spellStart"/>
      <w:r w:rsidRPr="001B2C46">
        <w:t>Qaradawi</w:t>
      </w:r>
      <w:proofErr w:type="spellEnd"/>
      <w:r w:rsidRPr="001B2C46">
        <w:t xml:space="preserve">, </w:t>
      </w:r>
      <w:r w:rsidRPr="001B2C46">
        <w:rPr>
          <w:rStyle w:val="StyleBoldUnderline"/>
        </w:rPr>
        <w:t>who</w:t>
      </w:r>
      <w:r w:rsidRPr="001B2C46">
        <w:t xml:space="preserve"> last year </w:t>
      </w:r>
      <w:r w:rsidRPr="001B2C46">
        <w:rPr>
          <w:rStyle w:val="StyleBoldUnderline"/>
        </w:rPr>
        <w:t>declared that Hezbollah is in fact not the “army of God,</w:t>
      </w:r>
      <w:r w:rsidRPr="001B2C46">
        <w:t xml:space="preserve">” as its name almost suggests, but rather the “army of Satan.” Sheikh </w:t>
      </w:r>
      <w:proofErr w:type="spellStart"/>
      <w:r w:rsidRPr="001B2C46">
        <w:t>Qaradawi</w:t>
      </w:r>
      <w:proofErr w:type="spellEnd"/>
      <w:r w:rsidRPr="001B2C46">
        <w:t xml:space="preserve"> declared that “every Muslim trained to fight and capable of doing that [must] make himself</w:t>
      </w:r>
      <w:r w:rsidR="00101F77" w:rsidRPr="001B2C46">
        <w:t xml:space="preserve"> available” for jihad in Syria.</w:t>
      </w:r>
      <w:r w:rsidRPr="001B2C46">
        <w:br/>
        <w:t xml:space="preserve">It is perhaps inevitable that with the amount of regional influence at stake, and the quantity of natural resources, there would be numerous powers involved in trying to dictate the Syrian endgame. But as the country’s civil war has ground on and </w:t>
      </w:r>
      <w:r w:rsidRPr="001B2C46">
        <w:rPr>
          <w:rStyle w:val="StyleBoldUnderline"/>
        </w:rPr>
        <w:t xml:space="preserve">the </w:t>
      </w:r>
      <w:r w:rsidRPr="001B2C46">
        <w:rPr>
          <w:rStyle w:val="Emphasis"/>
        </w:rPr>
        <w:t>region as a whole</w:t>
      </w:r>
      <w:r w:rsidRPr="001B2C46">
        <w:rPr>
          <w:rStyle w:val="StyleBoldUnderline"/>
        </w:rPr>
        <w:t xml:space="preserve"> has started to fall into a maelstrom</w:t>
      </w:r>
      <w:r w:rsidRPr="001B2C46">
        <w:t>, there is not a party or country that has not been shocked by one particular new reality. That is the fact that what has hitherto been the most important global player has decided to take a back seat. When two major Iraqi cities fell to Al-Qaeda forces last week, the American secretary of state, John Kerry, expressed concern but stressed that for the Iraqi governm</w:t>
      </w:r>
      <w:r w:rsidR="00101F77" w:rsidRPr="001B2C46">
        <w:t>ent this was now “their fight.”</w:t>
      </w:r>
      <w:r w:rsidRPr="001B2C46">
        <w:br/>
        <w:t>One of the cities was Fallujah, the site of the bloodiest battle of the Iraq war, where 10,000 British and American troops fought to depose the Islamists. It is now back under jihadi control, with the black flag of Al-Qaeda proudly flying—and the West does not want to know. Although there are Syrian cities also now under Al-Qaeda control, the U.S. and its allies remain unmoved over acting in that cou</w:t>
      </w:r>
      <w:r w:rsidR="00101F77" w:rsidRPr="001B2C46">
        <w:t>ntry either.</w:t>
      </w:r>
      <w:r w:rsidRPr="001B2C46">
        <w:br/>
        <w:t>To an extent, what is happening in the Middle East is what happens when America and the West suddenly lose interest. But for the U.S., the reasons for that new lack of interest are obvious. With America soon predicted to attain energy independence, why should the country continue to involve itself deeply in a region which has cost it so much in blood, treasure and international reputation? Why should the U.S. Fifth Fleet continue to attempt to maintain regional security in a continent whose regional resources are increasingly rewarding nobody so much a</w:t>
      </w:r>
      <w:r w:rsidR="00101F77" w:rsidRPr="001B2C46">
        <w:t>s the Communist Party of China?</w:t>
      </w:r>
      <w:r w:rsidRPr="001B2C46">
        <w:br/>
        <w:t>For the U.K. and other lesser western powers, declining involvement in the region is neither a moral nor an interest-based decision. It is simply a decision based on the fact—as the last decade has proved—that we no longer have either the cash or the commitment to effect an</w:t>
      </w:r>
      <w:r w:rsidR="00101F77" w:rsidRPr="001B2C46">
        <w:t>y decent outcome in the region.</w:t>
      </w:r>
      <w:r w:rsidRPr="001B2C46">
        <w:br/>
        <w:t xml:space="preserve">If this remains a reality which is too rarely admitted here at home, it was long ago scented in the winds of the region. And as the new reality dawned, it was inevitable that the various factions in Syria’s civil war would reach out to anybody in the region who shared their broadest goals. Vice versa, the regional powers ended up looking for anybody who could plausibly assist them with the means and methods to reach their own ends. And so it is that a Middle Eastern proxy-war which had already reached as far as Washington, D.C. has found its way right back to the very doorsteps of the countries that were propelling it. And how </w:t>
      </w:r>
      <w:proofErr w:type="gramStart"/>
      <w:r w:rsidRPr="001B2C46">
        <w:t>a war of religion also become</w:t>
      </w:r>
      <w:proofErr w:type="gramEnd"/>
      <w:r w:rsidRPr="001B2C46">
        <w:t xml:space="preserve"> a war of</w:t>
      </w:r>
      <w:r w:rsidR="00101F77" w:rsidRPr="001B2C46">
        <w:t xml:space="preserve"> good old-fashioned statecraft.</w:t>
      </w:r>
      <w:r w:rsidRPr="001B2C46">
        <w:br/>
        <w:t>From the outset of the Syrian uprising, it was inevitable that Iran would weigh in on the side of its client in Damascus. Indeed, so desperate were the mullahs in Tehran to do everything they could to protect their own interests that they even put up with protests at home from people starved of basic supplies complaining about their own government pouring m</w:t>
      </w:r>
      <w:r w:rsidR="00101F77" w:rsidRPr="001B2C46">
        <w:t>illions into Syria’s civil war.</w:t>
      </w:r>
      <w:r w:rsidRPr="001B2C46">
        <w:br/>
        <w:t xml:space="preserve">But the next step was just as predictable. Saudi Arabia, which fears Iranian influence spreading </w:t>
      </w:r>
      <w:proofErr w:type="gramStart"/>
      <w:r w:rsidRPr="001B2C46">
        <w:t>any</w:t>
      </w:r>
      <w:proofErr w:type="gramEnd"/>
      <w:r w:rsidRPr="001B2C46">
        <w:t xml:space="preserve"> further than it has already throughout the region, began to back the opposition. Starting cautiously, in recent months that caution has retreated and Saudi is now supporting groups as close to Al-Qaeda-linked forces as to make little difference. Desperate measures, certainly. But </w:t>
      </w:r>
      <w:r w:rsidRPr="001B2C46">
        <w:rPr>
          <w:rStyle w:val="StyleBoldUnderline"/>
        </w:rPr>
        <w:t>for the Saudi leadership these are desperate times</w:t>
      </w:r>
      <w:r w:rsidRPr="001B2C46">
        <w:t xml:space="preserve">. </w:t>
      </w:r>
      <w:proofErr w:type="gramStart"/>
      <w:r w:rsidRPr="001B2C46">
        <w:t>Though it is a battle tha</w:t>
      </w:r>
      <w:r w:rsidR="00101F77" w:rsidRPr="001B2C46">
        <w:t>t has been brewing for decades.</w:t>
      </w:r>
      <w:proofErr w:type="gramEnd"/>
      <w:r w:rsidRPr="001B2C46">
        <w:br/>
        <w:t xml:space="preserve">There has always been the ongoing tension of Bahrain, which is under Saudi domination but which Iran seeks for itself. But then </w:t>
      </w:r>
      <w:r w:rsidRPr="001B2C46">
        <w:rPr>
          <w:rStyle w:val="StyleBoldUnderline"/>
        </w:rPr>
        <w:t>there is the</w:t>
      </w:r>
      <w:r w:rsidRPr="001B2C46">
        <w:t xml:space="preserve"> quieter </w:t>
      </w:r>
      <w:r w:rsidRPr="001B2C46">
        <w:rPr>
          <w:rStyle w:val="StyleBoldUnderline"/>
        </w:rPr>
        <w:t>battle for influence in the Gulf states</w:t>
      </w:r>
      <w:r w:rsidRPr="001B2C46">
        <w:t xml:space="preserve">, which, while </w:t>
      </w:r>
      <w:proofErr w:type="gramStart"/>
      <w:r w:rsidRPr="001B2C46">
        <w:t>interventionist at times, quiver</w:t>
      </w:r>
      <w:proofErr w:type="gramEnd"/>
      <w:r w:rsidRPr="001B2C46">
        <w:t xml:space="preserve"> before the clashing of these bigger beasts. </w:t>
      </w:r>
      <w:r w:rsidRPr="001B2C46">
        <w:rPr>
          <w:rStyle w:val="StyleBoldUnderline"/>
        </w:rPr>
        <w:t>It was only as</w:t>
      </w:r>
      <w:r w:rsidRPr="001B2C46">
        <w:t xml:space="preserve"> Syria fell apart and the </w:t>
      </w:r>
      <w:r w:rsidRPr="001B2C46">
        <w:rPr>
          <w:rStyle w:val="StyleBoldUnderline"/>
        </w:rPr>
        <w:t xml:space="preserve">regional powers were pulled inexorably into a more open battle, that the </w:t>
      </w:r>
      <w:r w:rsidRPr="001B2C46">
        <w:rPr>
          <w:rStyle w:val="Emphasis"/>
        </w:rPr>
        <w:t>cold war between Iran and Saudi found its hot battleground.</w:t>
      </w:r>
      <w:r w:rsidRPr="001B2C46">
        <w:br/>
        <w:t xml:space="preserve">There are those who think that the </w:t>
      </w:r>
      <w:r w:rsidRPr="001B2C46">
        <w:rPr>
          <w:rStyle w:val="StyleBoldUnderline"/>
        </w:rPr>
        <w:t xml:space="preserve">region as a whole may be starting to go through something similar to what Europe went through in the early 17th century during the </w:t>
      </w:r>
      <w:r w:rsidRPr="001B2C46">
        <w:rPr>
          <w:rStyle w:val="Emphasis"/>
        </w:rPr>
        <w:t>30 Years’ War</w:t>
      </w:r>
      <w:r w:rsidRPr="001B2C46">
        <w:rPr>
          <w:rStyle w:val="StyleBoldUnderline"/>
        </w:rPr>
        <w:t>, when Protestant and Catholic states battled it out</w:t>
      </w:r>
      <w:r w:rsidRPr="001B2C46">
        <w:t xml:space="preserve">. </w:t>
      </w:r>
      <w:r w:rsidRPr="001B2C46">
        <w:rPr>
          <w:rStyle w:val="StyleBoldUnderline"/>
        </w:rPr>
        <w:t>This is a conflict which is</w:t>
      </w:r>
      <w:r w:rsidRPr="001B2C46">
        <w:t xml:space="preserve"> not only bigger than Al-Qaeda and similar groups, but </w:t>
      </w:r>
      <w:r w:rsidRPr="001B2C46">
        <w:rPr>
          <w:rStyle w:val="StyleBoldUnderline"/>
        </w:rPr>
        <w:t>far bigger than any of us. It is one which will re-align not only the Middle East, but the religion of Islam</w:t>
      </w:r>
      <w:r w:rsidR="00101F77" w:rsidRPr="001B2C46">
        <w:t>.</w:t>
      </w:r>
      <w:r w:rsidRPr="001B2C46">
        <w:br/>
        <w:t xml:space="preserve">There is a significant likelihood—as intra-Muslim sectarian tension has had fallout even in Britain and Europe—that this could be the case. Or perhaps </w:t>
      </w:r>
      <w:r w:rsidRPr="001B2C46">
        <w:rPr>
          <w:rStyle w:val="StyleBoldUnderline"/>
        </w:rPr>
        <w:t xml:space="preserve">the region is going to </w:t>
      </w:r>
      <w:r w:rsidRPr="001B2C46">
        <w:rPr>
          <w:rStyle w:val="Emphasis"/>
        </w:rPr>
        <w:t>descend into a complex miasma of slaughter</w:t>
      </w:r>
      <w:r w:rsidRPr="001B2C46">
        <w:rPr>
          <w:rStyle w:val="StyleBoldUnderline"/>
        </w:rPr>
        <w:t xml:space="preserve"> as surely as </w:t>
      </w:r>
      <w:r w:rsidRPr="001B2C46">
        <w:rPr>
          <w:rStyle w:val="Emphasis"/>
        </w:rPr>
        <w:t>Europe did a century ago</w:t>
      </w:r>
      <w:r w:rsidRPr="001B2C46">
        <w:rPr>
          <w:rStyle w:val="StyleBoldUnderline"/>
        </w:rPr>
        <w:t>.</w:t>
      </w:r>
      <w:r w:rsidRPr="001B2C46">
        <w:t xml:space="preserve"> Either way </w:t>
      </w:r>
      <w:r w:rsidRPr="001B2C46">
        <w:rPr>
          <w:rStyle w:val="StyleBoldUnderline"/>
        </w:rPr>
        <w:t>there will be a need for a Treaty of Westphalia-style solution</w:t>
      </w:r>
      <w:r w:rsidRPr="001B2C46">
        <w:t>—</w:t>
      </w:r>
      <w:r w:rsidRPr="001B2C46">
        <w:rPr>
          <w:rStyle w:val="StyleBoldUnderline"/>
        </w:rPr>
        <w:t>a redrawing of boundaries in a region</w:t>
      </w:r>
      <w:r w:rsidRPr="001B2C46">
        <w:t xml:space="preserve"> where boundaries </w:t>
      </w:r>
      <w:r w:rsidR="00206D91" w:rsidRPr="001B2C46">
        <w:t>have been bursting for decades.</w:t>
      </w:r>
      <w:r w:rsidRPr="001B2C46">
        <w:br/>
        <w:t xml:space="preserve">But for the time being, </w:t>
      </w:r>
      <w:r w:rsidRPr="001B2C46">
        <w:rPr>
          <w:rStyle w:val="StyleBoldUnderline"/>
        </w:rPr>
        <w:t xml:space="preserve">a distinct and timeless </w:t>
      </w:r>
      <w:r w:rsidRPr="001B2C46">
        <w:rPr>
          <w:rStyle w:val="Emphasis"/>
        </w:rPr>
        <w:t xml:space="preserve">standoff </w:t>
      </w:r>
      <w:r w:rsidRPr="001B2C46">
        <w:rPr>
          <w:rStyle w:val="StyleBoldUnderline"/>
        </w:rPr>
        <w:t xml:space="preserve">between two regional powers, with religious excuses and religiously affiliated </w:t>
      </w:r>
      <w:r w:rsidRPr="001B2C46">
        <w:rPr>
          <w:rStyle w:val="Emphasis"/>
        </w:rPr>
        <w:t>proxies</w:t>
      </w:r>
      <w:r w:rsidRPr="001B2C46">
        <w:rPr>
          <w:rStyle w:val="StyleBoldUnderline"/>
        </w:rPr>
        <w:t xml:space="preserve"> will in all probability remain the main driver of this conflict</w:t>
      </w:r>
      <w:r w:rsidRPr="001B2C46">
        <w:t xml:space="preserve">. </w:t>
      </w:r>
      <w:r w:rsidRPr="001B2C46">
        <w:rPr>
          <w:rStyle w:val="StyleBoldUnderline"/>
        </w:rPr>
        <w:t>Certainly the sides remain fundamentally irreconcilable</w:t>
      </w:r>
      <w:r w:rsidRPr="001B2C46">
        <w:t xml:space="preserve">. As one of Saudi Arabia’s most important figures, Prince </w:t>
      </w:r>
      <w:proofErr w:type="spellStart"/>
      <w:r w:rsidRPr="001B2C46">
        <w:t>Turki</w:t>
      </w:r>
      <w:proofErr w:type="spellEnd"/>
      <w:r w:rsidRPr="001B2C46">
        <w:t xml:space="preserve"> Al-Faisal, said on a recent visit to London, “Saudi Arabia is the custodian of the Two Holy Mosques and the birthplace of Islam. As such, it is the eminent leader of the wider Muslim world. Iran portrays itself as the leader of not just the minority Shiite world, but of all Muslim revolutionaries interest</w:t>
      </w:r>
      <w:r w:rsidR="00206D91" w:rsidRPr="001B2C46">
        <w:t>ed in standing up to the West.”</w:t>
      </w:r>
      <w:r w:rsidRPr="001B2C46">
        <w:br/>
        <w:t xml:space="preserve">Prince </w:t>
      </w:r>
      <w:proofErr w:type="spellStart"/>
      <w:r w:rsidRPr="001B2C46">
        <w:t>Turki</w:t>
      </w:r>
      <w:proofErr w:type="spellEnd"/>
      <w:r w:rsidRPr="001B2C46">
        <w:t xml:space="preserve"> decried Iran’s “meddling” and its “destabilizing efforts in the countries with Shia majorities—Iraq and Bahrain—as well as in those countries with significant minority Shia communities such as Kuwait, Lebanon and Yemen.” As he said, “Saudi Arabia will oppose any and all of Iran’s actions in other countries, because it is Saudi Arabia’s position that Iran has no right to meddle in other nations’ internal affairs, es</w:t>
      </w:r>
      <w:r w:rsidR="00206D91" w:rsidRPr="001B2C46">
        <w:t>pecially those of Arab states.”</w:t>
      </w:r>
      <w:r w:rsidRPr="001B2C46">
        <w:br/>
        <w:t xml:space="preserve">Saudi officials more recently called for the Iranian leadership to be summoned to the International Criminal Court in The Hague for war crimes. Then, just the month before last, as the P5+1 countries eased sanctions on Iran after arriving at an interim deal in Geneva, Saudi saw its greatest fear—a nuclear Iran—grow more likely. And in the immediate aftermath of the Geneva deal, </w:t>
      </w:r>
      <w:r w:rsidRPr="001B2C46">
        <w:rPr>
          <w:rStyle w:val="StyleBoldUnderline"/>
        </w:rPr>
        <w:t>Saudi sources</w:t>
      </w:r>
      <w:r w:rsidRPr="001B2C46">
        <w:t xml:space="preserve"> darkly </w:t>
      </w:r>
      <w:r w:rsidRPr="001B2C46">
        <w:rPr>
          <w:rStyle w:val="StyleBoldUnderline"/>
        </w:rPr>
        <w:t>warned of the country</w:t>
      </w:r>
      <w:r w:rsidRPr="001B2C46">
        <w:t xml:space="preserve"> now </w:t>
      </w:r>
      <w:r w:rsidRPr="001B2C46">
        <w:rPr>
          <w:rStyle w:val="StyleBoldUnderline"/>
        </w:rPr>
        <w:t>taking Iranian matters “into their own hands.”</w:t>
      </w:r>
      <w:r w:rsidRPr="001B2C46">
        <w:t xml:space="preserve"> There are rumors that </w:t>
      </w:r>
      <w:r w:rsidRPr="001B2C46">
        <w:rPr>
          <w:rStyle w:val="StyleBoldUnderline"/>
        </w:rPr>
        <w:t xml:space="preserve">the Saudis would </w:t>
      </w:r>
      <w:r w:rsidRPr="001B2C46">
        <w:rPr>
          <w:rStyle w:val="Emphasis"/>
        </w:rPr>
        <w:t>buy nuclear bombs “off the shelf”</w:t>
      </w:r>
      <w:r w:rsidRPr="001B2C46">
        <w:rPr>
          <w:rStyle w:val="StyleBoldUnderline"/>
        </w:rPr>
        <w:t xml:space="preserve"> from</w:t>
      </w:r>
      <w:r w:rsidRPr="001B2C46">
        <w:t xml:space="preserve"> their friends in </w:t>
      </w:r>
      <w:r w:rsidRPr="001B2C46">
        <w:rPr>
          <w:rStyle w:val="StyleBoldUnderline"/>
        </w:rPr>
        <w:t xml:space="preserve">Pakistan </w:t>
      </w:r>
      <w:r w:rsidRPr="001B2C46">
        <w:t xml:space="preserve">if Iran ever reaches anything like the nuclear threshold. </w:t>
      </w:r>
      <w:r w:rsidRPr="001B2C46">
        <w:rPr>
          <w:rStyle w:val="StyleBoldUnderline"/>
        </w:rPr>
        <w:t xml:space="preserve">In that case, this Westphalian solution could be prefaced with a </w:t>
      </w:r>
      <w:r w:rsidRPr="001B2C46">
        <w:rPr>
          <w:rStyle w:val="Emphasis"/>
        </w:rPr>
        <w:t>mushroom cloud</w:t>
      </w:r>
      <w:r w:rsidRPr="001B2C46">
        <w:rPr>
          <w:rStyle w:val="StyleBoldUnderline"/>
        </w:rPr>
        <w:t>.</w:t>
      </w:r>
    </w:p>
    <w:p w14:paraId="5E5300E1" w14:textId="77777777" w:rsidR="001B2C46" w:rsidRPr="001B2C46" w:rsidRDefault="001B2C46" w:rsidP="001B2C46">
      <w:pPr>
        <w:rPr>
          <w:rStyle w:val="StyleBoldUnderline"/>
        </w:rPr>
      </w:pPr>
    </w:p>
    <w:p w14:paraId="107A21AE" w14:textId="77777777" w:rsidR="00C003A7" w:rsidRPr="001B2C46" w:rsidRDefault="004A1417" w:rsidP="00C003A7">
      <w:pPr>
        <w:pStyle w:val="Heading4"/>
      </w:pPr>
      <w:r w:rsidRPr="001B2C46">
        <w:t xml:space="preserve">INDEPENDENTLY, </w:t>
      </w:r>
      <w:r w:rsidR="00C003A7" w:rsidRPr="001B2C46">
        <w:t xml:space="preserve">US </w:t>
      </w:r>
      <w:proofErr w:type="gramStart"/>
      <w:r w:rsidR="00C003A7" w:rsidRPr="001B2C46">
        <w:t>intel</w:t>
      </w:r>
      <w:proofErr w:type="gramEnd"/>
      <w:r w:rsidR="00C003A7" w:rsidRPr="001B2C46">
        <w:t xml:space="preserve"> sharing </w:t>
      </w:r>
      <w:r w:rsidR="00C003A7" w:rsidRPr="001B2C46">
        <w:rPr>
          <w:u w:val="single"/>
        </w:rPr>
        <w:t>undermines Islamic State</w:t>
      </w:r>
      <w:r w:rsidR="00C003A7" w:rsidRPr="001B2C46">
        <w:t xml:space="preserve"> recruiting efforts.  Their generic terror </w:t>
      </w:r>
      <w:proofErr w:type="spellStart"/>
      <w:r w:rsidR="00C003A7" w:rsidRPr="001B2C46">
        <w:t>takeouts</w:t>
      </w:r>
      <w:proofErr w:type="spellEnd"/>
      <w:r w:rsidR="00C003A7" w:rsidRPr="001B2C46">
        <w:t xml:space="preserve"> do not apply </w:t>
      </w:r>
    </w:p>
    <w:p w14:paraId="386AD5BF" w14:textId="77777777" w:rsidR="00C003A7" w:rsidRPr="001B2C46" w:rsidRDefault="00C003A7" w:rsidP="00C003A7">
      <w:proofErr w:type="spellStart"/>
      <w:r w:rsidRPr="001B2C46">
        <w:rPr>
          <w:rStyle w:val="StyleStyleBold12pt"/>
        </w:rPr>
        <w:t>Byman</w:t>
      </w:r>
      <w:proofErr w:type="spellEnd"/>
      <w:r w:rsidRPr="001B2C46">
        <w:rPr>
          <w:rStyle w:val="StyleStyleBold12pt"/>
        </w:rPr>
        <w:t xml:space="preserve"> 15</w:t>
      </w:r>
      <w:r w:rsidRPr="00E52548">
        <w:rPr>
          <w:rFonts w:ascii="Garamond" w:hAnsi="Garamond"/>
        </w:rPr>
        <w:t xml:space="preserve"> </w:t>
      </w:r>
      <w:r w:rsidRPr="001B2C46">
        <w:t xml:space="preserve">- Director of research &amp; Senior fellow in the Center for Middle East Policy @ Brookings Institution [Daniel L. </w:t>
      </w:r>
      <w:proofErr w:type="spellStart"/>
      <w:r w:rsidRPr="001B2C46">
        <w:t>Byman</w:t>
      </w:r>
      <w:proofErr w:type="spellEnd"/>
      <w:r w:rsidRPr="001B2C46">
        <w:t>, “The Homecomings: What Happens When Arab Foreign Fighters in Iraq and Syria Return</w:t>
      </w:r>
      <w:proofErr w:type="gramStart"/>
      <w:r w:rsidRPr="001B2C46">
        <w:t>?,</w:t>
      </w:r>
      <w:proofErr w:type="gramEnd"/>
      <w:r w:rsidRPr="001B2C46">
        <w:t xml:space="preserve">” </w:t>
      </w:r>
      <w:r w:rsidRPr="00901020">
        <w:rPr>
          <w:i/>
        </w:rPr>
        <w:t>Studies in Conflict &amp; Terrorism</w:t>
      </w:r>
      <w:r w:rsidRPr="001B2C46">
        <w:t>, 0:1–22, (2015)</w:t>
      </w:r>
    </w:p>
    <w:p w14:paraId="34BAD1B6" w14:textId="77777777" w:rsidR="00C003A7" w:rsidRPr="001B2C46" w:rsidRDefault="00C003A7" w:rsidP="00C003A7">
      <w:r w:rsidRPr="001B2C46">
        <w:rPr>
          <w:rStyle w:val="StyleBoldUnderline"/>
        </w:rPr>
        <w:t>Returning foreign fighters offer new opportunities to gather intel</w:t>
      </w:r>
      <w:r w:rsidRPr="001B2C46">
        <w:t xml:space="preserve">ligence </w:t>
      </w:r>
      <w:r w:rsidRPr="001B2C46">
        <w:rPr>
          <w:rStyle w:val="StyleBoldUnderline"/>
        </w:rPr>
        <w:t>that regional services may be slow to collect and proces</w:t>
      </w:r>
      <w:r w:rsidRPr="001B2C46">
        <w:t xml:space="preserve">s. In particular, </w:t>
      </w:r>
      <w:r w:rsidRPr="001B2C46">
        <w:rPr>
          <w:rStyle w:val="StyleBoldUnderline"/>
        </w:rPr>
        <w:t>the heavy use of social media</w:t>
      </w:r>
      <w:r w:rsidRPr="001B2C46">
        <w:t xml:space="preserve"> like Facebook and Twitter </w:t>
      </w:r>
      <w:r w:rsidRPr="001B2C46">
        <w:rPr>
          <w:rStyle w:val="StyleBoldUnderline"/>
        </w:rPr>
        <w:t>by today’s foreign fighters is a source of vulnerability, allowing for easy collection and knowledge of broader networks as well as real-time info</w:t>
      </w:r>
      <w:r w:rsidRPr="001B2C46">
        <w:t xml:space="preserve">rmation </w:t>
      </w:r>
      <w:r w:rsidRPr="001B2C46">
        <w:rPr>
          <w:rStyle w:val="StyleBoldUnderline"/>
        </w:rPr>
        <w:t>about the movements and activities of fighters</w:t>
      </w:r>
      <w:r w:rsidRPr="001B2C46">
        <w:t>.106</w:t>
      </w:r>
    </w:p>
    <w:p w14:paraId="7E0C0F0D" w14:textId="77777777" w:rsidR="00C003A7" w:rsidRPr="001B2C46" w:rsidRDefault="00C003A7" w:rsidP="00C003A7">
      <w:r w:rsidRPr="001B2C46">
        <w:rPr>
          <w:rStyle w:val="StyleBoldUnderline"/>
        </w:rPr>
        <w:t xml:space="preserve">To disrupt fighters as they travel to and from the war zone, </w:t>
      </w:r>
      <w:r w:rsidRPr="001B2C46">
        <w:rPr>
          <w:rStyle w:val="Emphasis"/>
        </w:rPr>
        <w:t>information sharing</w:t>
      </w:r>
      <w:r w:rsidRPr="001B2C46">
        <w:t xml:space="preserve"> within the Arab world </w:t>
      </w:r>
      <w:r w:rsidRPr="001B2C46">
        <w:rPr>
          <w:rStyle w:val="StyleBoldUnderline"/>
        </w:rPr>
        <w:t xml:space="preserve">is </w:t>
      </w:r>
      <w:r w:rsidRPr="001B2C46">
        <w:rPr>
          <w:rStyle w:val="Emphasis"/>
        </w:rPr>
        <w:t>vital</w:t>
      </w:r>
      <w:r w:rsidRPr="001B2C46">
        <w:rPr>
          <w:rStyle w:val="StyleBoldUnderline"/>
        </w:rPr>
        <w:t>.</w:t>
      </w:r>
      <w:r w:rsidRPr="001B2C46">
        <w:t xml:space="preserve"> Bilateral or multilateral </w:t>
      </w:r>
      <w:r w:rsidRPr="001B2C46">
        <w:rPr>
          <w:rStyle w:val="StyleBoldUnderline"/>
        </w:rPr>
        <w:t>sharing allows area services to respond quickly to a fighter transiting their territory</w:t>
      </w:r>
      <w:r w:rsidRPr="001B2C46">
        <w:t xml:space="preserve">. In cases where suspicions (or just politics) limit cooperation, </w:t>
      </w:r>
      <w:r w:rsidRPr="001B2C46">
        <w:rPr>
          <w:rStyle w:val="StyleBoldUnderline"/>
        </w:rPr>
        <w:t>the U</w:t>
      </w:r>
      <w:r w:rsidRPr="001B2C46">
        <w:t xml:space="preserve">nited </w:t>
      </w:r>
      <w:r w:rsidRPr="001B2C46">
        <w:rPr>
          <w:rStyle w:val="StyleBoldUnderline"/>
        </w:rPr>
        <w:t>S</w:t>
      </w:r>
      <w:r w:rsidRPr="001B2C46">
        <w:t xml:space="preserve">tates </w:t>
      </w:r>
      <w:r w:rsidRPr="001B2C46">
        <w:rPr>
          <w:rStyle w:val="StyleBoldUnderline"/>
        </w:rPr>
        <w:t>can play an important role bringing services together,</w:t>
      </w:r>
      <w:r w:rsidRPr="001B2C46">
        <w:t xml:space="preserve"> or at least facilitating the flow of information.</w:t>
      </w:r>
    </w:p>
    <w:p w14:paraId="2FAA610E" w14:textId="77777777" w:rsidR="00C003A7" w:rsidRPr="001B2C46" w:rsidRDefault="00C003A7" w:rsidP="00C003A7">
      <w:pPr>
        <w:rPr>
          <w:rStyle w:val="StyleBoldUnderline"/>
        </w:rPr>
      </w:pPr>
      <w:r w:rsidRPr="001B2C46">
        <w:rPr>
          <w:rStyle w:val="StyleBoldUnderline"/>
        </w:rPr>
        <w:t xml:space="preserve">The </w:t>
      </w:r>
      <w:r w:rsidRPr="001B2C46">
        <w:rPr>
          <w:rStyle w:val="Emphasis"/>
        </w:rPr>
        <w:t>Islamic State</w:t>
      </w:r>
      <w:r w:rsidRPr="001B2C46">
        <w:rPr>
          <w:rStyle w:val="StyleBoldUnderline"/>
        </w:rPr>
        <w:t xml:space="preserve"> and other jihadist groups in Iraq and Syria are</w:t>
      </w:r>
      <w:r w:rsidRPr="001B2C46">
        <w:t xml:space="preserve"> also </w:t>
      </w:r>
      <w:r w:rsidRPr="001B2C46">
        <w:rPr>
          <w:rStyle w:val="Emphasis"/>
        </w:rPr>
        <w:t>highly vulnerable to offensive counterintelligence</w:t>
      </w:r>
      <w:r w:rsidRPr="001B2C46">
        <w:t xml:space="preserve">—that is, playing on fears of spying. </w:t>
      </w:r>
      <w:r w:rsidRPr="001B2C46">
        <w:rPr>
          <w:rStyle w:val="StyleBoldUnderline"/>
        </w:rPr>
        <w:t>By relying on foreign volunteers, they are leaving the door open to spies</w:t>
      </w:r>
      <w:r w:rsidRPr="001B2C46">
        <w:t xml:space="preserve">—and they know it. They have taken measures to guard against infiltrators among foreign volunteers, but the large numbers of volunteers flowing in makes this difficult if not impossible for them to do with 100% success.107 In addition, </w:t>
      </w:r>
      <w:r w:rsidRPr="001B2C46">
        <w:rPr>
          <w:rStyle w:val="StyleBoldUnderline"/>
        </w:rPr>
        <w:t xml:space="preserve">sowing suspicion of foreigners can lead them to </w:t>
      </w:r>
      <w:r w:rsidRPr="001B2C46">
        <w:rPr>
          <w:rStyle w:val="Emphasis"/>
        </w:rPr>
        <w:t>reject many genuine candidates</w:t>
      </w:r>
      <w:r w:rsidRPr="001B2C46">
        <w:t xml:space="preserve">, </w:t>
      </w:r>
      <w:r w:rsidRPr="001B2C46">
        <w:rPr>
          <w:rStyle w:val="Emphasis"/>
        </w:rPr>
        <w:t>conduct purges</w:t>
      </w:r>
      <w:r w:rsidRPr="001B2C46">
        <w:rPr>
          <w:rStyle w:val="StyleBoldUnderline"/>
        </w:rPr>
        <w:t xml:space="preserve">, or otherwise </w:t>
      </w:r>
      <w:r w:rsidRPr="001B2C46">
        <w:rPr>
          <w:rStyle w:val="Emphasis"/>
        </w:rPr>
        <w:t>reduce the value of foreign volunteers</w:t>
      </w:r>
      <w:r w:rsidRPr="001B2C46">
        <w:t xml:space="preserve">— </w:t>
      </w:r>
      <w:r w:rsidRPr="001B2C46">
        <w:rPr>
          <w:rStyle w:val="StyleBoldUnderline"/>
        </w:rPr>
        <w:t>all of which have negative effects on the group’s cohesion and effectiveness.</w:t>
      </w:r>
    </w:p>
    <w:p w14:paraId="16BE0AFA" w14:textId="77777777" w:rsidR="007575F4" w:rsidRPr="001B2C46" w:rsidRDefault="00C003A7" w:rsidP="001B2C46">
      <w:r w:rsidRPr="001B2C46">
        <w:t xml:space="preserve">Finally, </w:t>
      </w:r>
      <w:r w:rsidRPr="001B2C46">
        <w:rPr>
          <w:rStyle w:val="StyleBoldUnderline"/>
        </w:rPr>
        <w:t>when conveying info</w:t>
      </w:r>
      <w:r w:rsidRPr="001B2C46">
        <w:t xml:space="preserve">rmation </w:t>
      </w:r>
      <w:r w:rsidRPr="001B2C46">
        <w:rPr>
          <w:rStyle w:val="StyleBoldUnderline"/>
        </w:rPr>
        <w:t>on the threat to policymakers</w:t>
      </w:r>
      <w:r w:rsidRPr="001B2C46">
        <w:t xml:space="preserve">, </w:t>
      </w:r>
      <w:r w:rsidRPr="001B2C46">
        <w:rPr>
          <w:rStyle w:val="StyleBoldUnderline"/>
        </w:rPr>
        <w:t>it is vital to sort out the different kinds of terrorism and avoid the reflexive use of the word “terrorist” to describe returnee violence</w:t>
      </w:r>
      <w:r w:rsidRPr="001B2C46">
        <w:t xml:space="preserve">. </w:t>
      </w:r>
      <w:r w:rsidRPr="001B2C46">
        <w:rPr>
          <w:rStyle w:val="StyleBoldUnderline"/>
        </w:rPr>
        <w:t>Much of their violence</w:t>
      </w:r>
      <w:r w:rsidRPr="001B2C46">
        <w:t xml:space="preserve"> indeed is likely fall under the exceptionally broad U.S. </w:t>
      </w:r>
      <w:r w:rsidRPr="001B2C46">
        <w:rPr>
          <w:rStyle w:val="StyleBoldUnderline"/>
        </w:rPr>
        <w:t>definitions of terrorism, but most of it is not likely to be linked to international terrorism, and confusion will be inevitable</w:t>
      </w:r>
      <w:r w:rsidRPr="001B2C46">
        <w:t xml:space="preserve">. A poor policy response will follow unless distinctions among categories of terrorism are made clear. </w:t>
      </w:r>
    </w:p>
    <w:p w14:paraId="21E59675" w14:textId="1EF729E2" w:rsidR="00C92578" w:rsidRDefault="00C003A7" w:rsidP="001B2C46">
      <w:r w:rsidRPr="001B2C46">
        <w:t xml:space="preserve">Pg. 17-18 </w:t>
      </w:r>
    </w:p>
    <w:p w14:paraId="3155B385" w14:textId="77777777" w:rsidR="001B2C46" w:rsidRPr="001B2C46" w:rsidRDefault="001B2C46" w:rsidP="001B2C46"/>
    <w:p w14:paraId="27D9920D" w14:textId="1739DD25" w:rsidR="007F13A4" w:rsidRPr="001B2C46" w:rsidRDefault="00C92578" w:rsidP="007F13A4">
      <w:pPr>
        <w:pStyle w:val="Heading4"/>
      </w:pPr>
      <w:r w:rsidRPr="001B2C46">
        <w:t xml:space="preserve">AND, </w:t>
      </w:r>
      <w:r w:rsidR="007F13A4" w:rsidRPr="001B2C46">
        <w:t xml:space="preserve">Islamic State is looking to </w:t>
      </w:r>
      <w:r w:rsidR="007F13A4" w:rsidRPr="001B2C46">
        <w:rPr>
          <w:u w:val="single"/>
        </w:rPr>
        <w:t>destroy Iran.</w:t>
      </w:r>
      <w:r w:rsidR="007F13A4" w:rsidRPr="001B2C46">
        <w:t xml:space="preserve"> Iran is its biggest enemy </w:t>
      </w:r>
    </w:p>
    <w:p w14:paraId="5E0D75D9" w14:textId="3FD4D1DA" w:rsidR="00944D55" w:rsidRPr="001B2C46" w:rsidRDefault="00944D55" w:rsidP="001B2C46">
      <w:r w:rsidRPr="001B2C46">
        <w:rPr>
          <w:rStyle w:val="StyleStyleBold12pt"/>
        </w:rPr>
        <w:t>Al Salami 14</w:t>
      </w:r>
      <w:r w:rsidRPr="00E52548">
        <w:t xml:space="preserve"> </w:t>
      </w:r>
      <w:r w:rsidRPr="001B2C46">
        <w:t>[</w:t>
      </w:r>
      <w:proofErr w:type="spellStart"/>
      <w:r w:rsidRPr="001B2C46">
        <w:t>Jassem</w:t>
      </w:r>
      <w:proofErr w:type="spellEnd"/>
      <w:r w:rsidRPr="001B2C46">
        <w:t xml:space="preserve"> Al Salami</w:t>
      </w:r>
      <w:proofErr w:type="gramStart"/>
      <w:r w:rsidRPr="001B2C46">
        <w:t>,  “</w:t>
      </w:r>
      <w:proofErr w:type="gramEnd"/>
      <w:r w:rsidRPr="001B2C46">
        <w:t xml:space="preserve">Iran Says It’s Under Attack by ISIS,” </w:t>
      </w:r>
      <w:r w:rsidRPr="00E52548">
        <w:rPr>
          <w:i/>
        </w:rPr>
        <w:t>The Daily Beast</w:t>
      </w:r>
      <w:r w:rsidRPr="001B2C46">
        <w:t>, 10.09.145:55 AM ET, pg. http://tinyurl.com/q8wpvw4</w:t>
      </w:r>
    </w:p>
    <w:p w14:paraId="6FEC2C89" w14:textId="77777777" w:rsidR="00944D55" w:rsidRPr="001B2C46" w:rsidRDefault="00944D55" w:rsidP="001B2C46">
      <w:r w:rsidRPr="001B2C46">
        <w:t xml:space="preserve">On May 13, 2014, a pickup truck approached a caravan of white vans moving on a road near </w:t>
      </w:r>
      <w:proofErr w:type="spellStart"/>
      <w:r w:rsidRPr="001B2C46">
        <w:t>Baqubah</w:t>
      </w:r>
      <w:proofErr w:type="spellEnd"/>
      <w:r w:rsidRPr="001B2C46">
        <w:t xml:space="preserve">, east of Baghdad, in Iraq. Within few meters of the caravan, the pickup exploded, leaving five Iranian engineers and several of their Iraqi </w:t>
      </w:r>
      <w:proofErr w:type="gramStart"/>
      <w:r w:rsidRPr="001B2C46">
        <w:t>guards</w:t>
      </w:r>
      <w:proofErr w:type="gramEnd"/>
      <w:r w:rsidRPr="001B2C46">
        <w:t xml:space="preserve"> dead, according to local news reports. The attack came less than 24 hours after a threat by </w:t>
      </w:r>
      <w:r w:rsidRPr="00E52548">
        <w:rPr>
          <w:b/>
        </w:rPr>
        <w:t>ISIS spokesperson</w:t>
      </w:r>
      <w:r w:rsidRPr="001B2C46">
        <w:t xml:space="preserve">, Abu Mohammad </w:t>
      </w:r>
      <w:r w:rsidRPr="00E52548">
        <w:rPr>
          <w:b/>
        </w:rPr>
        <w:t xml:space="preserve">al </w:t>
      </w:r>
      <w:proofErr w:type="spellStart"/>
      <w:r w:rsidRPr="00E52548">
        <w:rPr>
          <w:b/>
        </w:rPr>
        <w:t>Adnani</w:t>
      </w:r>
      <w:proofErr w:type="spellEnd"/>
      <w:r w:rsidRPr="00E52548">
        <w:rPr>
          <w:b/>
        </w:rPr>
        <w:t>.</w:t>
      </w:r>
    </w:p>
    <w:p w14:paraId="52757968" w14:textId="0D179DCD" w:rsidR="00944D55" w:rsidRPr="00E52548" w:rsidRDefault="00944D55" w:rsidP="00944D55">
      <w:pPr>
        <w:rPr>
          <w:rFonts w:ascii="Garamond" w:hAnsi="Garamond"/>
        </w:rPr>
      </w:pPr>
      <w:r w:rsidRPr="001B2C46">
        <w:rPr>
          <w:rStyle w:val="StyleBoldUnderline"/>
        </w:rPr>
        <w:t>ISIS could—and very much wanted to—“</w:t>
      </w:r>
      <w:r w:rsidRPr="001B2C46">
        <w:rPr>
          <w:rStyle w:val="Emphasis"/>
        </w:rPr>
        <w:t>transform Iran into pools of blood</w:t>
      </w:r>
      <w:r w:rsidRPr="001B2C46">
        <w:rPr>
          <w:rStyle w:val="StyleBoldUnderline"/>
        </w:rPr>
        <w:t>,”</w:t>
      </w:r>
      <w:r w:rsidRPr="00E52548">
        <w:rPr>
          <w:rFonts w:ascii="Garamond" w:hAnsi="Garamond"/>
        </w:rPr>
        <w:t xml:space="preserve"> </w:t>
      </w:r>
      <w:proofErr w:type="spellStart"/>
      <w:r w:rsidRPr="001B2C46">
        <w:rPr>
          <w:rStyle w:val="StyleBoldUnderline"/>
        </w:rPr>
        <w:t>Adnani</w:t>
      </w:r>
      <w:proofErr w:type="spellEnd"/>
      <w:r w:rsidRPr="001B2C46">
        <w:rPr>
          <w:rStyle w:val="StyleBoldUnderline"/>
        </w:rPr>
        <w:t xml:space="preserve"> said. After all, Iran was the “</w:t>
      </w:r>
      <w:r w:rsidRPr="001B2C46">
        <w:rPr>
          <w:rStyle w:val="Emphasis"/>
        </w:rPr>
        <w:t>bitterest enemy</w:t>
      </w:r>
      <w:r w:rsidRPr="001B2C46">
        <w:rPr>
          <w:rStyle w:val="StyleBoldUnderline"/>
        </w:rPr>
        <w:t>” of the Islamic State</w:t>
      </w:r>
      <w:r w:rsidRPr="00E52548">
        <w:rPr>
          <w:rFonts w:ascii="Garamond" w:hAnsi="Garamond"/>
        </w:rPr>
        <w:t>.</w:t>
      </w:r>
    </w:p>
    <w:p w14:paraId="7FBF6B83" w14:textId="566EBCC1" w:rsidR="00944D55" w:rsidRPr="001B2C46" w:rsidRDefault="00944D55" w:rsidP="001B2C46">
      <w:r w:rsidRPr="001B2C46">
        <w:t xml:space="preserve">But </w:t>
      </w:r>
      <w:r w:rsidRPr="001B2C46">
        <w:rPr>
          <w:rStyle w:val="StyleBoldUnderline"/>
        </w:rPr>
        <w:t>al Qaeda long has been known to have</w:t>
      </w:r>
      <w:r w:rsidRPr="001B2C46">
        <w:t xml:space="preserve"> deep, complex </w:t>
      </w:r>
      <w:r w:rsidRPr="001B2C46">
        <w:rPr>
          <w:rStyle w:val="StyleBoldUnderline"/>
        </w:rPr>
        <w:t>relations with Iran.</w:t>
      </w:r>
      <w:r w:rsidRPr="001B2C46">
        <w:t xml:space="preserve"> And </w:t>
      </w:r>
      <w:r w:rsidRPr="001B2C46">
        <w:rPr>
          <w:rStyle w:val="StyleBoldUnderline"/>
        </w:rPr>
        <w:t>so ISIS</w:t>
      </w:r>
      <w:r w:rsidRPr="001B2C46">
        <w:t>, which grew out of a branch of al Qaeda in Iraq, “</w:t>
      </w:r>
      <w:r w:rsidRPr="001B2C46">
        <w:rPr>
          <w:rStyle w:val="StyleBoldUnderline"/>
        </w:rPr>
        <w:t>held back</w:t>
      </w:r>
      <w:r w:rsidRPr="001B2C46">
        <w:t xml:space="preserve"> its soldiers and repressed its rage over the years </w:t>
      </w:r>
      <w:r w:rsidRPr="001B2C46">
        <w:rPr>
          <w:rStyle w:val="StyleBoldUnderline"/>
        </w:rPr>
        <w:t>to preserve the unity” of al Qaeda</w:t>
      </w:r>
      <w:r w:rsidRPr="001B2C46">
        <w:t>’s ranks.</w:t>
      </w:r>
    </w:p>
    <w:p w14:paraId="6D8C6D88" w14:textId="77777777" w:rsidR="00944D55" w:rsidRPr="001B2C46" w:rsidRDefault="00944D55" w:rsidP="001B2C46">
      <w:r w:rsidRPr="001B2C46">
        <w:t>“So let history record that Iran owes an invaluable debt to al Qaeda,” he added.</w:t>
      </w:r>
    </w:p>
    <w:p w14:paraId="3F52FECE" w14:textId="77777777" w:rsidR="00944D55" w:rsidRPr="001B2C46" w:rsidRDefault="00944D55" w:rsidP="001B2C46">
      <w:r w:rsidRPr="001B2C46">
        <w:rPr>
          <w:rStyle w:val="StyleBoldUnderline"/>
        </w:rPr>
        <w:t xml:space="preserve">But </w:t>
      </w:r>
      <w:r w:rsidRPr="001B2C46">
        <w:t xml:space="preserve">in May, </w:t>
      </w:r>
      <w:proofErr w:type="spellStart"/>
      <w:r w:rsidRPr="001B2C46">
        <w:rPr>
          <w:rStyle w:val="StyleBoldUnderline"/>
        </w:rPr>
        <w:t>Adnani</w:t>
      </w:r>
      <w:proofErr w:type="spellEnd"/>
      <w:r w:rsidRPr="001B2C46">
        <w:rPr>
          <w:rStyle w:val="StyleBoldUnderline"/>
        </w:rPr>
        <w:t xml:space="preserve"> announced a change of plans</w:t>
      </w:r>
      <w:r w:rsidRPr="001B2C46">
        <w:t xml:space="preserve">: </w:t>
      </w:r>
      <w:r w:rsidRPr="001B2C46">
        <w:rPr>
          <w:rStyle w:val="StyleBoldUnderline"/>
        </w:rPr>
        <w:t>ISIS would not respect al Qaeda requests any more.</w:t>
      </w:r>
      <w:r w:rsidRPr="001B2C46">
        <w:t xml:space="preserve"> And while </w:t>
      </w:r>
      <w:proofErr w:type="spellStart"/>
      <w:r w:rsidRPr="001B2C46">
        <w:t>Adnani</w:t>
      </w:r>
      <w:proofErr w:type="spellEnd"/>
      <w:r w:rsidRPr="001B2C46">
        <w:t xml:space="preserve"> did not overtly threaten Iran, </w:t>
      </w:r>
      <w:r w:rsidRPr="001B2C46">
        <w:rPr>
          <w:rStyle w:val="StyleBoldUnderline"/>
        </w:rPr>
        <w:t>the May 13th attack turned out to be one in a string of purported terror attacks against Iran and Iranians.</w:t>
      </w:r>
      <w:r w:rsidRPr="001B2C46">
        <w:t xml:space="preserve"> </w:t>
      </w:r>
      <w:r w:rsidRPr="001B2C46">
        <w:rPr>
          <w:rStyle w:val="StyleBoldUnderline"/>
        </w:rPr>
        <w:t xml:space="preserve">These attacks have been pinned by local media and Iranian officials to ISIS </w:t>
      </w:r>
      <w:r w:rsidRPr="001B2C46">
        <w:t>and other Sunni extremist groups.</w:t>
      </w:r>
    </w:p>
    <w:p w14:paraId="6E05FD2D" w14:textId="77777777" w:rsidR="00944D55" w:rsidRPr="001B2C46" w:rsidRDefault="00944D55" w:rsidP="001B2C46">
      <w:r w:rsidRPr="001B2C46">
        <w:t>The American intelligence community has heard the claims. But they’re not sure whether the violence can be blamed on the Islamic State—or some other Sunni militants. “While no one is ruling out the possibility of an ISIL presence in Iran,” a U.S. intelligence official told The Daily Beast, using the government’s preferred acronym for ISIS, “at this time we are not able to validate reports of any activity there.”</w:t>
      </w:r>
    </w:p>
    <w:p w14:paraId="76CE871A" w14:textId="77777777" w:rsidR="00944D55" w:rsidRPr="001B2C46" w:rsidRDefault="00944D55" w:rsidP="00944D55">
      <w:r w:rsidRPr="001B2C46">
        <w:rPr>
          <w:rStyle w:val="StyleBoldUnderline"/>
        </w:rPr>
        <w:t>ISIS’s rampage through Iraq has produced collateral damage that’s been largely unnoticed in the West. Iran,</w:t>
      </w:r>
      <w:r w:rsidRPr="001B2C46">
        <w:t xml:space="preserve"> on the other hand, </w:t>
      </w:r>
      <w:r w:rsidRPr="001B2C46">
        <w:rPr>
          <w:rStyle w:val="StyleBoldUnderline"/>
        </w:rPr>
        <w:t>has been paying close attention</w:t>
      </w:r>
      <w:r w:rsidRPr="001B2C46">
        <w:t xml:space="preserve">. </w:t>
      </w:r>
      <w:r w:rsidRPr="001B2C46">
        <w:rPr>
          <w:rStyle w:val="StyleBoldUnderline"/>
        </w:rPr>
        <w:t>When ISIS took over the city</w:t>
      </w:r>
      <w:r w:rsidRPr="001B2C46">
        <w:t xml:space="preserve"> of </w:t>
      </w:r>
      <w:proofErr w:type="spellStart"/>
      <w:r w:rsidRPr="001B2C46">
        <w:t>Jalawlah</w:t>
      </w:r>
      <w:proofErr w:type="spellEnd"/>
      <w:r w:rsidRPr="001B2C46">
        <w:t xml:space="preserve"> </w:t>
      </w:r>
      <w:r w:rsidRPr="001B2C46">
        <w:rPr>
          <w:rStyle w:val="StyleBoldUnderline"/>
        </w:rPr>
        <w:t>near the Iranian border, several Iranian media outlets reported a heavy attack on a border guard post near the city</w:t>
      </w:r>
      <w:r w:rsidRPr="001B2C46">
        <w:t xml:space="preserve"> of </w:t>
      </w:r>
      <w:proofErr w:type="spellStart"/>
      <w:r w:rsidRPr="001B2C46">
        <w:t>Qasr</w:t>
      </w:r>
      <w:proofErr w:type="spellEnd"/>
      <w:r w:rsidRPr="001B2C46">
        <w:t>-e-</w:t>
      </w:r>
      <w:proofErr w:type="spellStart"/>
      <w:r w:rsidRPr="001B2C46">
        <w:t>Shirin</w:t>
      </w:r>
      <w:proofErr w:type="spellEnd"/>
      <w:r w:rsidRPr="001B2C46">
        <w:t>—</w:t>
      </w:r>
      <w:r w:rsidRPr="001B2C46">
        <w:rPr>
          <w:rStyle w:val="StyleBoldUnderline"/>
        </w:rPr>
        <w:t>on Iranian soil</w:t>
      </w:r>
      <w:r w:rsidRPr="001B2C46">
        <w:t xml:space="preserve">. The initial toll was reported four guardsmen killed in the incident. </w:t>
      </w:r>
      <w:proofErr w:type="spellStart"/>
      <w:r w:rsidRPr="001B2C46">
        <w:t>Qasr</w:t>
      </w:r>
      <w:proofErr w:type="spellEnd"/>
      <w:r w:rsidRPr="001B2C46">
        <w:t>-e-</w:t>
      </w:r>
      <w:proofErr w:type="spellStart"/>
      <w:r w:rsidRPr="001B2C46">
        <w:t>Shirin’s</w:t>
      </w:r>
      <w:proofErr w:type="spellEnd"/>
      <w:r w:rsidRPr="001B2C46">
        <w:t xml:space="preserve"> representative in the Iranian parliament, a hardliner conservative named </w:t>
      </w:r>
      <w:proofErr w:type="spellStart"/>
      <w:r w:rsidRPr="001B2C46">
        <w:t>Fathollah</w:t>
      </w:r>
      <w:proofErr w:type="spellEnd"/>
      <w:r w:rsidRPr="001B2C46">
        <w:t xml:space="preserve"> </w:t>
      </w:r>
      <w:proofErr w:type="spellStart"/>
      <w:r w:rsidRPr="001B2C46">
        <w:t>Husseini</w:t>
      </w:r>
      <w:proofErr w:type="spellEnd"/>
      <w:r w:rsidRPr="001B2C46">
        <w:t>, denied any casualties. But less than two days later, Iranian media outlets reported on funerals held for privates killed in the incident. Later reports suggested at least 11 Iranian border guards were killed in the incident.</w:t>
      </w:r>
    </w:p>
    <w:p w14:paraId="77E83F33" w14:textId="619B8F69" w:rsidR="00944D55" w:rsidRDefault="00944D55" w:rsidP="00C003A7">
      <w:r w:rsidRPr="001B2C46">
        <w:rPr>
          <w:rStyle w:val="StyleBoldUnderline"/>
        </w:rPr>
        <w:t xml:space="preserve">Iranian political and military leaders tend to censor terrorist threats inside Iran, to bolster their reign over the country. But </w:t>
      </w:r>
      <w:r w:rsidRPr="001B2C46">
        <w:rPr>
          <w:rStyle w:val="Emphasis"/>
        </w:rPr>
        <w:t>the ISIS threat is so bold</w:t>
      </w:r>
      <w:r w:rsidRPr="001B2C46">
        <w:rPr>
          <w:rStyle w:val="StyleBoldUnderline"/>
        </w:rPr>
        <w:t xml:space="preserve"> inside Iran that even the highest officials have publicly acknowledged it.</w:t>
      </w:r>
      <w:r w:rsidRPr="001B2C46">
        <w:t xml:space="preserve"> </w:t>
      </w:r>
      <w:proofErr w:type="spellStart"/>
      <w:r w:rsidRPr="001B2C46">
        <w:t>MohamdReza</w:t>
      </w:r>
      <w:proofErr w:type="spellEnd"/>
      <w:r w:rsidRPr="001B2C46">
        <w:t xml:space="preserve"> </w:t>
      </w:r>
      <w:proofErr w:type="spellStart"/>
      <w:r w:rsidRPr="001B2C46">
        <w:t>Rahmani</w:t>
      </w:r>
      <w:proofErr w:type="spellEnd"/>
      <w:r w:rsidRPr="001B2C46">
        <w:t xml:space="preserve"> </w:t>
      </w:r>
      <w:proofErr w:type="spellStart"/>
      <w:r w:rsidRPr="001B2C46">
        <w:t>Fazli</w:t>
      </w:r>
      <w:proofErr w:type="spellEnd"/>
      <w:r w:rsidRPr="001B2C46">
        <w:t xml:space="preserve">, </w:t>
      </w:r>
      <w:r w:rsidRPr="001B2C46">
        <w:rPr>
          <w:rStyle w:val="StyleBoldUnderline"/>
        </w:rPr>
        <w:t>the Iranian interior minister and the highest ranking government official in charge of coordinating police and security efforts inside Iran, issued a warning</w:t>
      </w:r>
      <w:r w:rsidRPr="001B2C46">
        <w:t xml:space="preserve"> on September 7 </w:t>
      </w:r>
      <w:r w:rsidRPr="001B2C46">
        <w:rPr>
          <w:rStyle w:val="StyleBoldUnderline"/>
        </w:rPr>
        <w:t>saying</w:t>
      </w:r>
      <w:r w:rsidRPr="001B2C46">
        <w:t xml:space="preserve"> “</w:t>
      </w:r>
      <w:proofErr w:type="spellStart"/>
      <w:r w:rsidRPr="001B2C46">
        <w:t>Daesh</w:t>
      </w:r>
      <w:proofErr w:type="spellEnd"/>
      <w:r w:rsidRPr="001B2C46">
        <w:t xml:space="preserve">”—a pejorative term for </w:t>
      </w:r>
      <w:r w:rsidRPr="001B2C46">
        <w:rPr>
          <w:rStyle w:val="StyleBoldUnderline"/>
        </w:rPr>
        <w:t>ISIS</w:t>
      </w:r>
      <w:r w:rsidRPr="001B2C46">
        <w:t>—“</w:t>
      </w:r>
      <w:r w:rsidRPr="001B2C46">
        <w:rPr>
          <w:rStyle w:val="StyleBoldUnderline"/>
        </w:rPr>
        <w:t xml:space="preserve">is </w:t>
      </w:r>
      <w:r w:rsidRPr="001B2C46">
        <w:rPr>
          <w:rStyle w:val="Emphasis"/>
        </w:rPr>
        <w:t>posed to attack Iran</w:t>
      </w:r>
      <w:r w:rsidRPr="001B2C46">
        <w:rPr>
          <w:rStyle w:val="StyleBoldUnderline"/>
        </w:rPr>
        <w:t xml:space="preserve"> imminently</w:t>
      </w:r>
      <w:r w:rsidR="007F13A4" w:rsidRPr="001B2C46">
        <w:t>.”</w:t>
      </w:r>
    </w:p>
    <w:p w14:paraId="62837E8C" w14:textId="77777777" w:rsidR="001B2C46" w:rsidRPr="001B2C46" w:rsidRDefault="001B2C46" w:rsidP="00C003A7"/>
    <w:p w14:paraId="277C57CC" w14:textId="43324E4B" w:rsidR="004A1417" w:rsidRPr="001B2C46" w:rsidRDefault="007F13A4" w:rsidP="004A1417">
      <w:pPr>
        <w:pStyle w:val="Heading4"/>
      </w:pPr>
      <w:r w:rsidRPr="001B2C46">
        <w:t>That</w:t>
      </w:r>
      <w:r w:rsidR="00831506" w:rsidRPr="001B2C46">
        <w:t xml:space="preserve"> trigger</w:t>
      </w:r>
      <w:r w:rsidR="00FC27FC" w:rsidRPr="001B2C46">
        <w:t>s</w:t>
      </w:r>
      <w:r w:rsidR="00831506" w:rsidRPr="001B2C46">
        <w:t xml:space="preserve"> </w:t>
      </w:r>
      <w:r w:rsidR="00831506" w:rsidRPr="001B2C46">
        <w:rPr>
          <w:u w:val="single"/>
        </w:rPr>
        <w:t>nuclear civil wars</w:t>
      </w:r>
      <w:r w:rsidR="00831506" w:rsidRPr="001B2C46">
        <w:t xml:space="preserve"> </w:t>
      </w:r>
      <w:r w:rsidRPr="001B2C46">
        <w:t xml:space="preserve">throughout the Mideast </w:t>
      </w:r>
      <w:r w:rsidR="00831506" w:rsidRPr="001B2C46">
        <w:t xml:space="preserve"> </w:t>
      </w:r>
    </w:p>
    <w:p w14:paraId="54A8C0B8" w14:textId="67328406" w:rsidR="004A1417" w:rsidRPr="001B2C46" w:rsidRDefault="004A1417" w:rsidP="001B2C46">
      <w:proofErr w:type="spellStart"/>
      <w:r w:rsidRPr="001B2C46">
        <w:rPr>
          <w:rStyle w:val="StyleStyleBold12pt"/>
        </w:rPr>
        <w:t>Ynet</w:t>
      </w:r>
      <w:proofErr w:type="spellEnd"/>
      <w:r w:rsidRPr="001B2C46">
        <w:rPr>
          <w:rStyle w:val="StyleStyleBold12pt"/>
        </w:rPr>
        <w:t xml:space="preserve"> News 15</w:t>
      </w:r>
      <w:r w:rsidRPr="00E52548">
        <w:t xml:space="preserve"> </w:t>
      </w:r>
      <w:r w:rsidRPr="001B2C46">
        <w:t xml:space="preserve">[“An ethnic war in Iran is only a matter of time,” May 29, 2015, pg. http://tinyurl.com/p6xpco2 </w:t>
      </w:r>
    </w:p>
    <w:p w14:paraId="6091ADE2" w14:textId="26AC1955" w:rsidR="00B50280" w:rsidRPr="001B2C46" w:rsidRDefault="00B50280" w:rsidP="001B2C46">
      <w:r w:rsidRPr="001B2C46">
        <w:t>On Independence Day, I received a message on Facebook from a man who lives in Iraq and wanted to congratulate the State of Israel on its independence and thank it for destroying Saddam Hussein's nuclear reactor in 1981.</w:t>
      </w:r>
    </w:p>
    <w:p w14:paraId="33549C82" w14:textId="7F74CBFA" w:rsidR="00B50280" w:rsidRPr="001B2C46" w:rsidRDefault="00B50280" w:rsidP="001B2C46">
      <w:r w:rsidRPr="001B2C46">
        <w:t xml:space="preserve">If it were not for that, he wrote, Iraq would have been filled with nuclear facilities, and </w:t>
      </w:r>
      <w:proofErr w:type="gramStart"/>
      <w:r w:rsidRPr="001B2C46">
        <w:t>imagine</w:t>
      </w:r>
      <w:proofErr w:type="gramEnd"/>
      <w:r w:rsidRPr="001B2C46">
        <w:t xml:space="preserve"> what would happen now, with the all-out war taking place there, where there are no rules and no limits and everything is permitted. Israel saved the Iraqi people, he wrote and thanked us.</w:t>
      </w:r>
    </w:p>
    <w:p w14:paraId="3EC23413" w14:textId="4307A60E" w:rsidR="00B50280" w:rsidRPr="001B2C46" w:rsidRDefault="00B50280" w:rsidP="001B2C46">
      <w:r w:rsidRPr="001B2C46">
        <w:t xml:space="preserve">Indeed, Saddam Hussein's </w:t>
      </w:r>
      <w:proofErr w:type="spellStart"/>
      <w:r w:rsidRPr="001B2C46">
        <w:t>Osirak</w:t>
      </w:r>
      <w:proofErr w:type="spellEnd"/>
      <w:r w:rsidRPr="001B2C46">
        <w:t xml:space="preserve"> reactor, had it remained, would now be in the area occupied by the Islamic State in the al-Anbar province. What would the world do then?</w:t>
      </w:r>
    </w:p>
    <w:p w14:paraId="2302AB26" w14:textId="6995665C" w:rsidR="00B50280" w:rsidRPr="001B2C46" w:rsidRDefault="00B50280" w:rsidP="001B2C46">
      <w:r w:rsidRPr="001B2C46">
        <w:t xml:space="preserve">His </w:t>
      </w:r>
      <w:proofErr w:type="gramStart"/>
      <w:r w:rsidRPr="001B2C46">
        <w:t>messages raises</w:t>
      </w:r>
      <w:proofErr w:type="gramEnd"/>
      <w:r w:rsidRPr="001B2C46">
        <w:t xml:space="preserve"> a lot of interest not just about what happened and what was prevented, but also about what will happen. </w:t>
      </w:r>
      <w:r w:rsidRPr="001B2C46">
        <w:rPr>
          <w:rStyle w:val="StyleBoldUnderline"/>
        </w:rPr>
        <w:t>Iran is an ethnically, religiously and tribally torn country, just like Iraq and Syria, and maybe even more</w:t>
      </w:r>
      <w:r w:rsidRPr="001B2C46">
        <w:t xml:space="preserve">. </w:t>
      </w:r>
      <w:r w:rsidRPr="001B2C46">
        <w:rPr>
          <w:rStyle w:val="StyleBoldUnderline"/>
        </w:rPr>
        <w:t>It has no majority ethnic group, and the Persians, because of the negative birthrate, have already become a minority</w:t>
      </w:r>
      <w:r w:rsidRPr="001B2C46">
        <w:t xml:space="preserve">, although they are the largest minority among all other minorities, 24%. </w:t>
      </w:r>
      <w:r w:rsidRPr="001B2C46">
        <w:rPr>
          <w:rStyle w:val="StyleBoldUnderline"/>
        </w:rPr>
        <w:t xml:space="preserve">The others are </w:t>
      </w:r>
      <w:proofErr w:type="spellStart"/>
      <w:r w:rsidRPr="001B2C46">
        <w:rPr>
          <w:rStyle w:val="StyleBoldUnderline"/>
        </w:rPr>
        <w:t>Azeris</w:t>
      </w:r>
      <w:proofErr w:type="spellEnd"/>
      <w:r w:rsidRPr="001B2C46">
        <w:rPr>
          <w:rStyle w:val="StyleBoldUnderline"/>
        </w:rPr>
        <w:t>,</w:t>
      </w:r>
      <w:r w:rsidRPr="001B2C46">
        <w:t xml:space="preserve"> </w:t>
      </w:r>
      <w:proofErr w:type="spellStart"/>
      <w:r w:rsidRPr="001B2C46">
        <w:rPr>
          <w:rStyle w:val="StyleBoldUnderline"/>
        </w:rPr>
        <w:t>Balochs</w:t>
      </w:r>
      <w:proofErr w:type="spellEnd"/>
      <w:r w:rsidRPr="001B2C46">
        <w:rPr>
          <w:rStyle w:val="StyleBoldUnderline"/>
        </w:rPr>
        <w:t xml:space="preserve"> (Sunnis</w:t>
      </w:r>
      <w:r w:rsidRPr="001B2C46">
        <w:t xml:space="preserve">), </w:t>
      </w:r>
      <w:r w:rsidRPr="001B2C46">
        <w:rPr>
          <w:rStyle w:val="StyleBoldUnderline"/>
        </w:rPr>
        <w:t>Tajiks (Sunni</w:t>
      </w:r>
      <w:r w:rsidRPr="001B2C46">
        <w:t xml:space="preserve">), </w:t>
      </w:r>
      <w:proofErr w:type="spellStart"/>
      <w:r w:rsidRPr="001B2C46">
        <w:rPr>
          <w:rStyle w:val="StyleBoldUnderline"/>
        </w:rPr>
        <w:t>Lurs</w:t>
      </w:r>
      <w:proofErr w:type="spellEnd"/>
      <w:r w:rsidRPr="001B2C46">
        <w:rPr>
          <w:rStyle w:val="StyleBoldUnderline"/>
        </w:rPr>
        <w:t>, Turkmens (Sunnis</w:t>
      </w:r>
      <w:r w:rsidRPr="001B2C46">
        <w:t xml:space="preserve">), </w:t>
      </w:r>
      <w:r w:rsidRPr="001B2C46">
        <w:rPr>
          <w:rStyle w:val="StyleBoldUnderline"/>
        </w:rPr>
        <w:t>Kurds (mostly Sunnis), Arabs (Sunnis)</w:t>
      </w:r>
      <w:r w:rsidRPr="001B2C46">
        <w:t xml:space="preserve"> and others.</w:t>
      </w:r>
    </w:p>
    <w:p w14:paraId="521F7B1D" w14:textId="421AE129" w:rsidR="00B50280" w:rsidRPr="001B2C46" w:rsidRDefault="00B50280" w:rsidP="001B2C46">
      <w:r w:rsidRPr="001B2C46">
        <w:rPr>
          <w:rStyle w:val="StyleBoldUnderline"/>
        </w:rPr>
        <w:t xml:space="preserve">Some of these minorities want to </w:t>
      </w:r>
      <w:r w:rsidRPr="001B2C46">
        <w:rPr>
          <w:rStyle w:val="Emphasis"/>
        </w:rPr>
        <w:t>split from Iran</w:t>
      </w:r>
      <w:r w:rsidRPr="001B2C46">
        <w:rPr>
          <w:rStyle w:val="StyleBoldUnderline"/>
        </w:rPr>
        <w:t xml:space="preserve"> and connect their territory to other countries</w:t>
      </w:r>
      <w:r w:rsidRPr="001B2C46">
        <w:t xml:space="preserve">. </w:t>
      </w:r>
      <w:r w:rsidRPr="001B2C46">
        <w:rPr>
          <w:rStyle w:val="StyleBoldUnderline"/>
        </w:rPr>
        <w:t xml:space="preserve">The </w:t>
      </w:r>
      <w:proofErr w:type="spellStart"/>
      <w:r w:rsidRPr="001B2C46">
        <w:rPr>
          <w:rStyle w:val="StyleBoldUnderline"/>
        </w:rPr>
        <w:t>Azeris</w:t>
      </w:r>
      <w:proofErr w:type="spellEnd"/>
      <w:r w:rsidRPr="001B2C46">
        <w:rPr>
          <w:rStyle w:val="StyleBoldUnderline"/>
        </w:rPr>
        <w:t xml:space="preserve"> want to join Azerbaijan</w:t>
      </w:r>
      <w:r w:rsidRPr="001B2C46">
        <w:t xml:space="preserve">; </w:t>
      </w:r>
      <w:r w:rsidRPr="001B2C46">
        <w:rPr>
          <w:rStyle w:val="StyleBoldUnderline"/>
        </w:rPr>
        <w:t xml:space="preserve">the </w:t>
      </w:r>
      <w:proofErr w:type="spellStart"/>
      <w:r w:rsidRPr="001B2C46">
        <w:rPr>
          <w:rStyle w:val="StyleBoldUnderline"/>
        </w:rPr>
        <w:t>Balochs</w:t>
      </w:r>
      <w:proofErr w:type="spellEnd"/>
      <w:r w:rsidRPr="001B2C46">
        <w:rPr>
          <w:rStyle w:val="StyleBoldUnderline"/>
        </w:rPr>
        <w:t xml:space="preserve"> want to join Pakistan</w:t>
      </w:r>
      <w:r w:rsidRPr="001B2C46">
        <w:t xml:space="preserve">; </w:t>
      </w:r>
      <w:r w:rsidRPr="001B2C46">
        <w:rPr>
          <w:rStyle w:val="StyleBoldUnderline"/>
        </w:rPr>
        <w:t>the Kurds want to establish the "Great Kurdistan</w:t>
      </w:r>
      <w:r w:rsidRPr="001B2C46">
        <w:t xml:space="preserve">," </w:t>
      </w:r>
      <w:r w:rsidRPr="001B2C46">
        <w:rPr>
          <w:rStyle w:val="StyleBoldUnderline"/>
        </w:rPr>
        <w:t>which will extend over parts of Iraq, Turkey, Syria and Iran; and the Arabs want to establish their own independent state</w:t>
      </w:r>
      <w:r w:rsidRPr="001B2C46">
        <w:t xml:space="preserve"> which will be called Ahwaz in Arabic or Khuzestan in Persian.  </w:t>
      </w:r>
    </w:p>
    <w:p w14:paraId="79D7425B" w14:textId="62C3F867" w:rsidR="00B50280" w:rsidRPr="001B2C46" w:rsidRDefault="00B50280" w:rsidP="001B2C46">
      <w:r w:rsidRPr="001B2C46">
        <w:t xml:space="preserve">In other words, </w:t>
      </w:r>
      <w:r w:rsidRPr="001B2C46">
        <w:rPr>
          <w:rStyle w:val="StyleBoldUnderline"/>
        </w:rPr>
        <w:t xml:space="preserve">a breakup and a </w:t>
      </w:r>
      <w:r w:rsidRPr="001B2C46">
        <w:rPr>
          <w:rStyle w:val="Emphasis"/>
        </w:rPr>
        <w:t>Sunni-Shiite ethnic war</w:t>
      </w:r>
      <w:r w:rsidRPr="001B2C46">
        <w:rPr>
          <w:rStyle w:val="StyleBoldUnderline"/>
        </w:rPr>
        <w:t xml:space="preserve"> and a war</w:t>
      </w:r>
      <w:r w:rsidRPr="001B2C46">
        <w:t xml:space="preserve"> between different ethnic minorities </w:t>
      </w:r>
      <w:proofErr w:type="gramStart"/>
      <w:r w:rsidRPr="001B2C46">
        <w:rPr>
          <w:rStyle w:val="StyleBoldUnderline"/>
        </w:rPr>
        <w:t>is</w:t>
      </w:r>
      <w:proofErr w:type="gramEnd"/>
      <w:r w:rsidRPr="001B2C46">
        <w:rPr>
          <w:rStyle w:val="StyleBoldUnderline"/>
        </w:rPr>
        <w:t xml:space="preserve"> only a matter of time in Iran</w:t>
      </w:r>
      <w:r w:rsidRPr="001B2C46">
        <w:t xml:space="preserve">. </w:t>
      </w:r>
      <w:r w:rsidRPr="001B2C46">
        <w:rPr>
          <w:rStyle w:val="StyleBoldUnderline"/>
        </w:rPr>
        <w:t xml:space="preserve">The </w:t>
      </w:r>
      <w:r w:rsidRPr="001B2C46">
        <w:rPr>
          <w:rStyle w:val="Emphasis"/>
        </w:rPr>
        <w:t>ground is already on fire</w:t>
      </w:r>
      <w:r w:rsidRPr="001B2C46">
        <w:rPr>
          <w:rStyle w:val="StyleBoldUnderline"/>
        </w:rPr>
        <w:t xml:space="preserve">, and there are constant conflicts between the </w:t>
      </w:r>
      <w:proofErr w:type="spellStart"/>
      <w:r w:rsidRPr="001B2C46">
        <w:rPr>
          <w:rStyle w:val="StyleBoldUnderline"/>
        </w:rPr>
        <w:t>Balochs</w:t>
      </w:r>
      <w:proofErr w:type="spellEnd"/>
      <w:r w:rsidRPr="001B2C46">
        <w:rPr>
          <w:rStyle w:val="StyleBoldUnderline"/>
        </w:rPr>
        <w:t xml:space="preserve"> and </w:t>
      </w:r>
      <w:proofErr w:type="spellStart"/>
      <w:r w:rsidRPr="001B2C46">
        <w:rPr>
          <w:rStyle w:val="StyleBoldUnderline"/>
        </w:rPr>
        <w:t>Ahwazi</w:t>
      </w:r>
      <w:proofErr w:type="spellEnd"/>
      <w:r w:rsidRPr="001B2C46">
        <w:rPr>
          <w:rStyle w:val="StyleBoldUnderline"/>
        </w:rPr>
        <w:t xml:space="preserve"> Arabs and the regime, which is oppressing them with an iron fist.</w:t>
      </w:r>
      <w:r w:rsidRPr="001B2C46">
        <w:t xml:space="preserve"> </w:t>
      </w:r>
    </w:p>
    <w:p w14:paraId="3B6DE831" w14:textId="6E619682" w:rsidR="00B50280" w:rsidRPr="001B2C46" w:rsidRDefault="00B50280" w:rsidP="00B50280">
      <w:r w:rsidRPr="001B2C46">
        <w:rPr>
          <w:rStyle w:val="StyleBoldUnderline"/>
        </w:rPr>
        <w:t>The only thing that is still keeping this huge disintegrating country together is the fear of the void that may be created instead of the hated regime</w:t>
      </w:r>
      <w:r w:rsidRPr="001B2C46">
        <w:t xml:space="preserve">. They are afraid to become Syria, but </w:t>
      </w:r>
      <w:r w:rsidRPr="001B2C46">
        <w:rPr>
          <w:rStyle w:val="StyleBoldUnderline"/>
        </w:rPr>
        <w:t xml:space="preserve">when the ethnic and religious impulses rage, that </w:t>
      </w:r>
      <w:r w:rsidRPr="001B2C46">
        <w:rPr>
          <w:rStyle w:val="Emphasis"/>
        </w:rPr>
        <w:t>can no longer be stopped</w:t>
      </w:r>
      <w:r w:rsidRPr="001B2C46">
        <w:t xml:space="preserve">. </w:t>
      </w:r>
      <w:r w:rsidRPr="001B2C46">
        <w:rPr>
          <w:rStyle w:val="StyleBoldUnderline"/>
        </w:rPr>
        <w:t>That's why</w:t>
      </w:r>
      <w:r w:rsidRPr="001B2C46">
        <w:t xml:space="preserve"> it's important for </w:t>
      </w:r>
      <w:r w:rsidRPr="001B2C46">
        <w:rPr>
          <w:rStyle w:val="StyleBoldUnderline"/>
        </w:rPr>
        <w:t>Iran</w:t>
      </w:r>
      <w:r w:rsidRPr="001B2C46">
        <w:t xml:space="preserve"> to </w:t>
      </w:r>
      <w:r w:rsidRPr="001B2C46">
        <w:rPr>
          <w:rStyle w:val="Emphasis"/>
        </w:rPr>
        <w:t>divert the attention to Israel</w:t>
      </w:r>
      <w:r w:rsidRPr="001B2C46">
        <w:t xml:space="preserve"> – </w:t>
      </w:r>
      <w:r w:rsidRPr="001B2C46">
        <w:rPr>
          <w:rStyle w:val="StyleBoldUnderline"/>
        </w:rPr>
        <w:t>in order to hide</w:t>
      </w:r>
      <w:r w:rsidRPr="001B2C46">
        <w:t xml:space="preserve"> this destructive </w:t>
      </w:r>
      <w:r w:rsidRPr="001B2C46">
        <w:rPr>
          <w:rStyle w:val="StyleBoldUnderline"/>
        </w:rPr>
        <w:t>internal hostility</w:t>
      </w:r>
      <w:r w:rsidRPr="001B2C46">
        <w:t xml:space="preserve">. </w:t>
      </w:r>
    </w:p>
    <w:p w14:paraId="54E18AEF" w14:textId="68BF6053" w:rsidR="00B50280" w:rsidRPr="001B2C46" w:rsidRDefault="00B50280" w:rsidP="00B50280">
      <w:r w:rsidRPr="001B2C46">
        <w:rPr>
          <w:rStyle w:val="StyleBoldUnderline"/>
        </w:rPr>
        <w:t>Imagine Iran falling apart like Syria, Iraq, Libya or Yemen in a civil war with armed militias and nuclear facilities all over the area</w:t>
      </w:r>
      <w:r w:rsidRPr="001B2C46">
        <w:t xml:space="preserve"> – </w:t>
      </w:r>
      <w:r w:rsidRPr="001B2C46">
        <w:rPr>
          <w:rStyle w:val="Emphasis"/>
        </w:rPr>
        <w:t>what a danger of mass destruction</w:t>
      </w:r>
      <w:r w:rsidRPr="001B2C46">
        <w:t xml:space="preserve"> that will be. </w:t>
      </w:r>
      <w:r w:rsidRPr="001B2C46">
        <w:rPr>
          <w:rStyle w:val="StyleBoldUnderline"/>
        </w:rPr>
        <w:t>It doesn’t have to be ready bombs</w:t>
      </w:r>
      <w:r w:rsidRPr="001B2C46">
        <w:t xml:space="preserve">. </w:t>
      </w:r>
      <w:r w:rsidRPr="001B2C46">
        <w:rPr>
          <w:rStyle w:val="StyleBoldUnderline"/>
        </w:rPr>
        <w:t>With radioactive materials one can prepare "dirty nuclear bombs" or other means of horror, and we already know that there is no mercy between the Sunnis and the Shiites</w:t>
      </w:r>
      <w:r w:rsidRPr="001B2C46">
        <w:t xml:space="preserve"> – </w:t>
      </w:r>
      <w:r w:rsidRPr="001B2C46">
        <w:rPr>
          <w:rStyle w:val="StyleBoldUnderline"/>
        </w:rPr>
        <w:t>they just don’t have a nuclear weapon yet</w:t>
      </w:r>
      <w:r w:rsidRPr="001B2C46">
        <w:t xml:space="preserve">. </w:t>
      </w:r>
    </w:p>
    <w:p w14:paraId="522468A6" w14:textId="5E23D262" w:rsidR="00B50280" w:rsidRPr="00E52548" w:rsidRDefault="00B50280" w:rsidP="001B2C46">
      <w:r w:rsidRPr="00E52548">
        <w:t xml:space="preserve">The American administration is naively assuming that the Iranian regime will continue to rule the area, but the Bashar Assad or Muammar Gaddafi regimes were as strong, and so were the regimes in Egypt and Yemen. In addition, </w:t>
      </w:r>
      <w:r w:rsidRPr="001B2C46">
        <w:rPr>
          <w:rStyle w:val="StyleBoldUnderline"/>
        </w:rPr>
        <w:t>Iran is a</w:t>
      </w:r>
      <w:r w:rsidRPr="00E52548">
        <w:t xml:space="preserve"> sort of </w:t>
      </w:r>
      <w:r w:rsidRPr="001B2C46">
        <w:rPr>
          <w:rStyle w:val="Emphasis"/>
        </w:rPr>
        <w:t>transit</w:t>
      </w:r>
      <w:r w:rsidRPr="001B2C46">
        <w:rPr>
          <w:rStyle w:val="StyleBoldUnderline"/>
        </w:rPr>
        <w:t xml:space="preserve"> country with representatives from all the nations in the region</w:t>
      </w:r>
      <w:r w:rsidRPr="00E52548">
        <w:t xml:space="preserve"> – </w:t>
      </w:r>
      <w:r w:rsidRPr="001B2C46">
        <w:rPr>
          <w:rStyle w:val="StyleBoldUnderline"/>
        </w:rPr>
        <w:t xml:space="preserve">from </w:t>
      </w:r>
      <w:r w:rsidRPr="001B2C46">
        <w:rPr>
          <w:rStyle w:val="Emphasis"/>
        </w:rPr>
        <w:t>Afghanistan to Pakistan, from the Persian Gulf to Turkey</w:t>
      </w:r>
      <w:r w:rsidRPr="001B2C46">
        <w:rPr>
          <w:rStyle w:val="StyleBoldUnderline"/>
        </w:rPr>
        <w:t xml:space="preserve"> – and if it falls apart, dark terroristic forces will penetrate and infiltrate it.</w:t>
      </w:r>
      <w:r w:rsidRPr="00E52548">
        <w:t xml:space="preserve"> </w:t>
      </w:r>
    </w:p>
    <w:tbl>
      <w:tblPr>
        <w:tblW w:w="0" w:type="auto"/>
        <w:jc w:val="right"/>
        <w:tblCellSpacing w:w="0" w:type="dxa"/>
        <w:tblCellMar>
          <w:left w:w="0" w:type="dxa"/>
          <w:right w:w="0" w:type="dxa"/>
        </w:tblCellMar>
        <w:tblLook w:val="04A0" w:firstRow="1" w:lastRow="0" w:firstColumn="1" w:lastColumn="0" w:noHBand="0" w:noVBand="1"/>
      </w:tblPr>
      <w:tblGrid>
        <w:gridCol w:w="6"/>
      </w:tblGrid>
      <w:tr w:rsidR="00B50280" w:rsidRPr="00E52548" w14:paraId="0A250715" w14:textId="77777777" w:rsidTr="00B50280">
        <w:trPr>
          <w:tblCellSpacing w:w="0" w:type="dxa"/>
          <w:jc w:val="right"/>
        </w:trPr>
        <w:tc>
          <w:tcPr>
            <w:tcW w:w="0" w:type="auto"/>
            <w:vAlign w:val="center"/>
            <w:hideMark/>
          </w:tcPr>
          <w:p w14:paraId="59CF8B6F" w14:textId="77777777" w:rsidR="00B50280" w:rsidRPr="00E52548" w:rsidRDefault="00B50280" w:rsidP="00B50280">
            <w:pPr>
              <w:rPr>
                <w:rFonts w:ascii="Garamond" w:hAnsi="Garamond"/>
              </w:rPr>
            </w:pPr>
          </w:p>
        </w:tc>
      </w:tr>
    </w:tbl>
    <w:p w14:paraId="2384D082" w14:textId="04E942F3" w:rsidR="00B50280" w:rsidRDefault="00B50280" w:rsidP="000B02CC">
      <w:pPr>
        <w:rPr>
          <w:rStyle w:val="Emphasis"/>
        </w:rPr>
      </w:pPr>
      <w:r w:rsidRPr="001B2C46">
        <w:rPr>
          <w:rStyle w:val="StyleBoldUnderline"/>
        </w:rPr>
        <w:t xml:space="preserve">The Persians are actually a relatively weak force among the regional forces, and it will spark a competition over who will take over the nuclear facilities faster and who will also </w:t>
      </w:r>
      <w:r w:rsidRPr="001B2C46">
        <w:rPr>
          <w:rStyle w:val="Emphasis"/>
        </w:rPr>
        <w:t>use them</w:t>
      </w:r>
      <w:r w:rsidRPr="001B2C46">
        <w:rPr>
          <w:rStyle w:val="StyleBoldUnderline"/>
        </w:rPr>
        <w:t xml:space="preserve"> </w:t>
      </w:r>
      <w:r w:rsidRPr="001B2C46">
        <w:t xml:space="preserve">– </w:t>
      </w:r>
      <w:r w:rsidRPr="001B2C46">
        <w:rPr>
          <w:rStyle w:val="StyleBoldUnderline"/>
        </w:rPr>
        <w:t xml:space="preserve">because forces like ISIS have </w:t>
      </w:r>
      <w:r w:rsidRPr="001B2C46">
        <w:rPr>
          <w:rStyle w:val="Emphasis"/>
        </w:rPr>
        <w:t xml:space="preserve">no responsibility or limits. </w:t>
      </w:r>
    </w:p>
    <w:p w14:paraId="699A9F57" w14:textId="77777777" w:rsidR="001B2C46" w:rsidRPr="00E52548" w:rsidRDefault="001B2C46" w:rsidP="000B02CC">
      <w:pPr>
        <w:rPr>
          <w:rFonts w:ascii="Garamond" w:hAnsi="Garamond"/>
          <w:b/>
          <w:iCs/>
          <w:u w:val="single"/>
          <w:bdr w:val="single" w:sz="18" w:space="0" w:color="auto"/>
        </w:rPr>
      </w:pPr>
    </w:p>
    <w:p w14:paraId="10A90468" w14:textId="32BCA776" w:rsidR="00D171E1" w:rsidRPr="00E52548" w:rsidRDefault="00901020" w:rsidP="001B2C46">
      <w:pPr>
        <w:pStyle w:val="Heading3"/>
      </w:pPr>
      <w:r>
        <w:t>1AC — Groupthink Advantage</w:t>
      </w:r>
    </w:p>
    <w:p w14:paraId="41354CAE" w14:textId="508B335E" w:rsidR="00F729AA" w:rsidRPr="00E52548" w:rsidRDefault="00973536" w:rsidP="001B2C46">
      <w:pPr>
        <w:pStyle w:val="Heading4"/>
      </w:pPr>
      <w:r w:rsidRPr="00E52548">
        <w:t xml:space="preserve">Advantage 2: </w:t>
      </w:r>
      <w:r w:rsidR="00732E36" w:rsidRPr="00E52548">
        <w:t xml:space="preserve">Groupthink </w:t>
      </w:r>
      <w:r w:rsidRPr="00E52548">
        <w:t xml:space="preserve">     </w:t>
      </w:r>
    </w:p>
    <w:p w14:paraId="24614563" w14:textId="518AAFE8" w:rsidR="00F729AA" w:rsidRPr="00E52548" w:rsidRDefault="00F729AA" w:rsidP="001B2C46">
      <w:pPr>
        <w:pStyle w:val="Heading4"/>
      </w:pPr>
      <w:r w:rsidRPr="00E52548">
        <w:t xml:space="preserve">ITP is government-mandated surveillance and snitching that </w:t>
      </w:r>
      <w:r w:rsidR="00774822" w:rsidRPr="00E52548">
        <w:t xml:space="preserve">promotes groupthink.  </w:t>
      </w:r>
    </w:p>
    <w:p w14:paraId="49524FDE" w14:textId="337180A7" w:rsidR="00F729AA" w:rsidRPr="001B2C46" w:rsidRDefault="00F729AA" w:rsidP="00F729AA">
      <w:proofErr w:type="spellStart"/>
      <w:r w:rsidRPr="001B2C46">
        <w:rPr>
          <w:rStyle w:val="StyleStyleBold12pt"/>
        </w:rPr>
        <w:t>Kuvach</w:t>
      </w:r>
      <w:proofErr w:type="spellEnd"/>
      <w:r w:rsidRPr="001B2C46">
        <w:rPr>
          <w:rStyle w:val="StyleStyleBold12pt"/>
        </w:rPr>
        <w:t xml:space="preserve"> 13</w:t>
      </w:r>
      <w:r w:rsidRPr="00E52548">
        <w:rPr>
          <w:rFonts w:ascii="Garamond" w:hAnsi="Garamond"/>
        </w:rPr>
        <w:t xml:space="preserve"> </w:t>
      </w:r>
      <w:r w:rsidRPr="001B2C46">
        <w:t xml:space="preserve">– Researcher for the Bill of Rights Defense Committee [Kyla </w:t>
      </w:r>
      <w:proofErr w:type="spellStart"/>
      <w:r w:rsidRPr="001B2C46">
        <w:t>Kuvach</w:t>
      </w:r>
      <w:proofErr w:type="spellEnd"/>
      <w:r w:rsidRPr="001B2C46">
        <w:t xml:space="preserve">, “"Insider Threat" program promotes spying on colleagues,” </w:t>
      </w:r>
      <w:r w:rsidRPr="00901020">
        <w:rPr>
          <w:i/>
        </w:rPr>
        <w:t>Defending Dissent</w:t>
      </w:r>
      <w:r w:rsidRPr="001B2C46">
        <w:t xml:space="preserve"> Foundation, July 2, 2013, pg. http://tinyurl.com/ph5elyb</w:t>
      </w:r>
    </w:p>
    <w:p w14:paraId="4023366E" w14:textId="77777777" w:rsidR="00F729AA" w:rsidRPr="001B2C46" w:rsidRDefault="00F729AA" w:rsidP="001B2C46">
      <w:r w:rsidRPr="001B2C46">
        <w:rPr>
          <w:rStyle w:val="StyleBoldUnderline"/>
        </w:rPr>
        <w:t>On October 7</w:t>
      </w:r>
      <w:r w:rsidRPr="001B2C46">
        <w:t>, 20</w:t>
      </w:r>
      <w:r w:rsidRPr="001B2C46">
        <w:rPr>
          <w:rStyle w:val="StyleBoldUnderline"/>
        </w:rPr>
        <w:t>11</w:t>
      </w:r>
      <w:r w:rsidRPr="001B2C46">
        <w:t xml:space="preserve"> President </w:t>
      </w:r>
      <w:r w:rsidRPr="001B2C46">
        <w:rPr>
          <w:rStyle w:val="StyleBoldUnderline"/>
        </w:rPr>
        <w:t xml:space="preserve">Obama released </w:t>
      </w:r>
      <w:r w:rsidRPr="001B2C46">
        <w:rPr>
          <w:rStyle w:val="Emphasis"/>
        </w:rPr>
        <w:t>Executive order 13587</w:t>
      </w:r>
      <w:r w:rsidRPr="001B2C46">
        <w:t>, presenting a program that was ignored by major media coverage until recently.</w:t>
      </w:r>
    </w:p>
    <w:p w14:paraId="21EBE737" w14:textId="77777777" w:rsidR="00F729AA" w:rsidRPr="001B2C46" w:rsidRDefault="00F729AA" w:rsidP="001B2C46">
      <w:r w:rsidRPr="001B2C46">
        <w:t xml:space="preserve">The Executive Order purports to address "Structural Reforms to Improve the Security of Classified Networks and the Responsible Sharing and Safeguarding of Classified Information," embedded in which was his introduction of </w:t>
      </w:r>
      <w:r w:rsidRPr="001B2C46">
        <w:rPr>
          <w:rStyle w:val="StyleBoldUnderline"/>
        </w:rPr>
        <w:t>the Insider Threat Task Force</w:t>
      </w:r>
      <w:r w:rsidRPr="001B2C46">
        <w:t>. Until a recent article by McClatchy, however, it had gone largely unacknowledged by those concerned with the safety of whistleblowers in the post-Bradley Manning era.</w:t>
      </w:r>
    </w:p>
    <w:p w14:paraId="7211E6DE" w14:textId="77777777" w:rsidR="00F729AA" w:rsidRPr="001B2C46" w:rsidRDefault="00F729AA" w:rsidP="001B2C46">
      <w:r w:rsidRPr="001B2C46">
        <w:t xml:space="preserve">Even now, with the "Where in the world is Edward Snowden?" conversation, </w:t>
      </w:r>
      <w:r w:rsidRPr="001B2C46">
        <w:rPr>
          <w:rStyle w:val="StyleBoldUnderline"/>
        </w:rPr>
        <w:t>the Insider Threat Program remains largely outside the realm of discussion despite its enormous implications for government transparency and the rights of whistleblowers.</w:t>
      </w:r>
    </w:p>
    <w:p w14:paraId="33D2D433" w14:textId="77777777" w:rsidR="00F729AA" w:rsidRPr="001B2C46" w:rsidRDefault="00F729AA" w:rsidP="00F729AA">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relies largely on</w:t>
      </w:r>
      <w:r w:rsidRPr="001B2C46">
        <w:t xml:space="preserve"> one modus operandi: </w:t>
      </w:r>
      <w:r w:rsidRPr="001B2C46">
        <w:rPr>
          <w:rStyle w:val="Emphasis"/>
        </w:rPr>
        <w:t>government-mandated snitching</w:t>
      </w:r>
      <w:r w:rsidRPr="001B2C46">
        <w:t>.  </w:t>
      </w:r>
      <w:r w:rsidRPr="001B2C46">
        <w:rPr>
          <w:rStyle w:val="StyleBoldUnderline"/>
        </w:rPr>
        <w:t>Federal agency employees and their supervisors are instructed to be on the look-out for and report "high-risk persons or behaviors."</w:t>
      </w:r>
      <w:r w:rsidRPr="001B2C46">
        <w:t xml:space="preserve">  Though this may seem vague, the program kindly clarifies that </w:t>
      </w:r>
      <w:r w:rsidRPr="001B2C46">
        <w:rPr>
          <w:rStyle w:val="StyleBoldUnderline"/>
        </w:rPr>
        <w:t>some specific instances that would prompt the categorization of individuals as "high-risk" would be stress, divorce or financial problems</w:t>
      </w:r>
      <w:r w:rsidRPr="001B2C46">
        <w:t>.</w:t>
      </w:r>
    </w:p>
    <w:p w14:paraId="3A23849D" w14:textId="77777777" w:rsidR="00F729AA" w:rsidRPr="001B2C46" w:rsidRDefault="00F729AA" w:rsidP="001B2C46">
      <w:r w:rsidRPr="001B2C46">
        <w:rPr>
          <w:rStyle w:val="StyleBoldUnderline"/>
        </w:rPr>
        <w:t>The program</w:t>
      </w:r>
      <w:r w:rsidRPr="001B2C46">
        <w:t xml:space="preserve"> is a psychological "If you see something, say something," which potentially </w:t>
      </w:r>
      <w:r w:rsidRPr="001B2C46">
        <w:rPr>
          <w:rStyle w:val="StyleBoldUnderline"/>
        </w:rPr>
        <w:t>criminalizes anyone in the workplace who may be in an emotional slump</w:t>
      </w:r>
      <w:r w:rsidRPr="001B2C46">
        <w:t>.  An individual going through a tough divorce, suffering the loss of a loved one, or struggling to make ends meet then has become the vaguely dangerous INSIDER THREAT.</w:t>
      </w:r>
    </w:p>
    <w:p w14:paraId="7FA35DF0" w14:textId="77777777" w:rsidR="00F729AA" w:rsidRPr="001B2C46" w:rsidRDefault="00F729AA" w:rsidP="001B2C46">
      <w:r w:rsidRPr="001B2C46">
        <w:t xml:space="preserve">I offer no exaggeration in this language: </w:t>
      </w:r>
      <w:r w:rsidRPr="001B2C46">
        <w:rPr>
          <w:rStyle w:val="StyleBoldUnderline"/>
        </w:rPr>
        <w:t>the program turns federal agencies</w:t>
      </w:r>
      <w:r w:rsidRPr="001B2C46">
        <w:t xml:space="preserve"> like the Peace Corps, the Social Security Administration and the Educational and Agricultural Departments </w:t>
      </w:r>
      <w:r w:rsidRPr="001B2C46">
        <w:rPr>
          <w:rStyle w:val="StyleBoldUnderline"/>
        </w:rPr>
        <w:t xml:space="preserve">into </w:t>
      </w:r>
      <w:r w:rsidRPr="001B2C46">
        <w:rPr>
          <w:rStyle w:val="Emphasis"/>
        </w:rPr>
        <w:t>noir-like environments</w:t>
      </w:r>
      <w:r w:rsidRPr="001B2C46">
        <w:rPr>
          <w:rStyle w:val="StyleBoldUnderline"/>
        </w:rPr>
        <w:t xml:space="preserve">, where each individual is potentially more paranoid and </w:t>
      </w:r>
      <w:proofErr w:type="gramStart"/>
      <w:r w:rsidRPr="001B2C46">
        <w:rPr>
          <w:rStyle w:val="StyleBoldUnderline"/>
        </w:rPr>
        <w:t>more guilty</w:t>
      </w:r>
      <w:proofErr w:type="gramEnd"/>
      <w:r w:rsidRPr="001B2C46">
        <w:rPr>
          <w:rStyle w:val="StyleBoldUnderline"/>
        </w:rPr>
        <w:t xml:space="preserve"> than the next</w:t>
      </w:r>
      <w:r w:rsidRPr="001B2C46">
        <w:t>.  Though the "indicators" that may potentially signify threats are vague and, one might argue, not an employer's business (let alone the government's), the Program renders such individual behavior in the workplace a matter of national security.</w:t>
      </w:r>
    </w:p>
    <w:p w14:paraId="3957B766" w14:textId="77777777" w:rsidR="00F729AA" w:rsidRPr="001B2C46" w:rsidRDefault="00F729AA" w:rsidP="001B2C46">
      <w:r w:rsidRPr="001B2C46">
        <w:t>Officials stated that Bradley Manning, for example, "exhibited behavior that could have forewarned his superiors that he posed a security risk" - perhaps they would argue the same for Edward Snowden, who had been a "trusted insider" before his leak.  The general consensus seems to be that concerning oneself with co-workers' personal lives is necessary to the safety of our country.</w:t>
      </w:r>
    </w:p>
    <w:p w14:paraId="75239D97" w14:textId="77777777" w:rsidR="00F729AA" w:rsidRPr="001B2C46" w:rsidRDefault="00F729AA" w:rsidP="001B2C46">
      <w:r w:rsidRPr="001B2C46">
        <w:t>Let's assume that some co-workers had suspected that Manning and Snowden might be "up to no good." If these co-workers did not snitch under the Insider Threat Program, they are now required to turn themselves or others in for failing to report breaches in security.</w:t>
      </w:r>
    </w:p>
    <w:p w14:paraId="7261AC61" w14:textId="77777777" w:rsidR="00F729AA" w:rsidRPr="001B2C46" w:rsidRDefault="00F729AA" w:rsidP="00F729AA">
      <w:r w:rsidRPr="001B2C46">
        <w:rPr>
          <w:rStyle w:val="StyleBoldUnderline"/>
        </w:rPr>
        <w:t>The danger</w:t>
      </w:r>
      <w:r w:rsidRPr="001B2C46">
        <w:t xml:space="preserve"> here, as the news-breaking McClatchy article pointed out, </w:t>
      </w:r>
      <w:r w:rsidRPr="001B2C46">
        <w:rPr>
          <w:rStyle w:val="StyleBoldUnderline"/>
        </w:rPr>
        <w:t>is that a tendency towards dangerous "</w:t>
      </w:r>
      <w:r w:rsidRPr="001B2C46">
        <w:rPr>
          <w:rStyle w:val="Emphasis"/>
        </w:rPr>
        <w:t>group think</w:t>
      </w:r>
      <w:r w:rsidRPr="001B2C46">
        <w:rPr>
          <w:rStyle w:val="StyleBoldUnderline"/>
        </w:rPr>
        <w:t>" develops, "the kind that was blamed for</w:t>
      </w:r>
      <w:r w:rsidRPr="001B2C46">
        <w:t xml:space="preserve"> the CIA’s erroneous assessment that </w:t>
      </w:r>
      <w:r w:rsidRPr="001B2C46">
        <w:rPr>
          <w:rStyle w:val="Emphasis"/>
        </w:rPr>
        <w:t>Iraq</w:t>
      </w:r>
      <w:r w:rsidRPr="001B2C46">
        <w:t xml:space="preserve"> was hiding weapons of mass destruction, a judgment that underpinned the 2003 U.S. </w:t>
      </w:r>
      <w:r w:rsidRPr="001B2C46">
        <w:rPr>
          <w:rStyle w:val="Emphasis"/>
        </w:rPr>
        <w:t>invasion</w:t>
      </w:r>
      <w:r w:rsidRPr="001B2C46">
        <w:t>."</w:t>
      </w:r>
    </w:p>
    <w:p w14:paraId="281EEF43" w14:textId="77777777" w:rsidR="00F729AA" w:rsidRPr="001B2C46" w:rsidRDefault="00F729AA" w:rsidP="00F729AA">
      <w:r w:rsidRPr="001B2C46">
        <w:rPr>
          <w:rStyle w:val="StyleBoldUnderline"/>
        </w:rPr>
        <w:t>In the midst of "group think" danger and general paranoia</w:t>
      </w:r>
      <w:r w:rsidRPr="001B2C46">
        <w:t xml:space="preserve">,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continues to be fairly ineffective</w:t>
      </w:r>
      <w:r w:rsidRPr="001B2C46">
        <w:t xml:space="preserve">.  Edward </w:t>
      </w:r>
      <w:r w:rsidRPr="001B2C46">
        <w:rPr>
          <w:rStyle w:val="StyleBoldUnderline"/>
        </w:rPr>
        <w:t>Snowden's success in leaking NSA secrets stands as a prime example</w:t>
      </w:r>
      <w:r w:rsidRPr="001B2C46">
        <w:t xml:space="preserve"> of this: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was fully operational, but Snowden still managed to release sensitive government info</w:t>
      </w:r>
      <w:r w:rsidRPr="001B2C46">
        <w:t>rmation.</w:t>
      </w:r>
    </w:p>
    <w:p w14:paraId="45CDB814" w14:textId="77777777" w:rsidR="00F729AA" w:rsidRPr="001B2C46" w:rsidRDefault="00F729AA" w:rsidP="001B2C46">
      <w:r w:rsidRPr="001B2C46">
        <w:rPr>
          <w:rStyle w:val="StyleBoldUnderline"/>
        </w:rPr>
        <w:t>Snowden's successful release of info</w:t>
      </w:r>
      <w:r w:rsidRPr="001B2C46">
        <w:t xml:space="preserve">rmation </w:t>
      </w:r>
      <w:r w:rsidRPr="001B2C46">
        <w:rPr>
          <w:rStyle w:val="StyleBoldUnderline"/>
        </w:rPr>
        <w:t>may lead to an even more aggressive mutation of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perhaps </w:t>
      </w:r>
      <w:r w:rsidRPr="001B2C46">
        <w:rPr>
          <w:rStyle w:val="StyleBoldUnderline"/>
        </w:rPr>
        <w:t>involving</w:t>
      </w:r>
      <w:r w:rsidRPr="001B2C46">
        <w:t xml:space="preserve"> some </w:t>
      </w:r>
      <w:r w:rsidRPr="001B2C46">
        <w:rPr>
          <w:rStyle w:val="StyleBoldUnderline"/>
        </w:rPr>
        <w:t>material reward for snitches</w:t>
      </w:r>
      <w:r w:rsidRPr="001B2C46">
        <w:t xml:space="preserve">.  The McClatchy article </w:t>
      </w:r>
      <w:proofErr w:type="gramStart"/>
      <w:r w:rsidRPr="001B2C46">
        <w:t>quotes  </w:t>
      </w:r>
      <w:proofErr w:type="spellStart"/>
      <w:r w:rsidRPr="001B2C46">
        <w:t>Kel</w:t>
      </w:r>
      <w:proofErr w:type="spellEnd"/>
      <w:proofErr w:type="gramEnd"/>
      <w:r w:rsidRPr="001B2C46">
        <w:t xml:space="preserve"> McClanahan, a Washington lawyer who specializes in national security law, as saying, "The only thing they haven’t done here is reward [snitching]...I’m waiting for the time when you turn in a friend and you get a $50 reward.”</w:t>
      </w:r>
    </w:p>
    <w:p w14:paraId="07617070" w14:textId="1A6D4340" w:rsidR="00F729AA" w:rsidRDefault="00F729AA" w:rsidP="001B2C46">
      <w:r w:rsidRPr="001B2C46">
        <w:t xml:space="preserve">Though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seems almost a caricature, it </w:t>
      </w:r>
      <w:r w:rsidRPr="001B2C46">
        <w:rPr>
          <w:rStyle w:val="StyleBoldUnderline"/>
        </w:rPr>
        <w:t>cannot be taken lightly</w:t>
      </w:r>
      <w:r w:rsidRPr="001B2C46">
        <w:t>.  </w:t>
      </w:r>
      <w:r w:rsidRPr="001B2C46">
        <w:rPr>
          <w:rStyle w:val="StyleBoldUnderline"/>
        </w:rPr>
        <w:t>It stands as</w:t>
      </w:r>
      <w:r w:rsidRPr="001B2C46">
        <w:t xml:space="preserve"> yet </w:t>
      </w:r>
      <w:r w:rsidRPr="001B2C46">
        <w:rPr>
          <w:rStyle w:val="StyleBoldUnderline"/>
        </w:rPr>
        <w:t>a</w:t>
      </w:r>
      <w:r w:rsidRPr="001B2C46">
        <w:t xml:space="preserve">nother </w:t>
      </w:r>
      <w:r w:rsidRPr="001B2C46">
        <w:rPr>
          <w:rStyle w:val="StyleBoldUnderline"/>
        </w:rPr>
        <w:t>breach of privacy</w:t>
      </w:r>
      <w:r w:rsidRPr="001B2C46">
        <w:t xml:space="preserve"> under the Obama presidency, </w:t>
      </w:r>
      <w:r w:rsidRPr="001B2C46">
        <w:rPr>
          <w:rStyle w:val="StyleBoldUnderline"/>
        </w:rPr>
        <w:t xml:space="preserve">and one that will </w:t>
      </w:r>
      <w:r w:rsidRPr="001B2C46">
        <w:rPr>
          <w:rStyle w:val="Emphasis"/>
        </w:rPr>
        <w:t>likely become more aggressive</w:t>
      </w:r>
      <w:r w:rsidRPr="001B2C46">
        <w:rPr>
          <w:rStyle w:val="StyleBoldUnderline"/>
        </w:rPr>
        <w:t xml:space="preserve"> </w:t>
      </w:r>
      <w:r w:rsidRPr="001B2C46">
        <w:t>in days to come.  </w:t>
      </w:r>
      <w:r w:rsidRPr="001B2C46">
        <w:rPr>
          <w:rStyle w:val="StyleBoldUnderline"/>
        </w:rPr>
        <w:t>In addition to requiring snitching, the program equates leaking info</w:t>
      </w:r>
      <w:r w:rsidRPr="001B2C46">
        <w:t xml:space="preserve">rmation </w:t>
      </w:r>
      <w:r w:rsidRPr="001B2C46">
        <w:rPr>
          <w:rStyle w:val="StyleBoldUnderline"/>
        </w:rPr>
        <w:t>to journalists</w:t>
      </w:r>
      <w:r w:rsidRPr="001B2C46">
        <w:t xml:space="preserve"> (whether classified or not) </w:t>
      </w:r>
      <w:r w:rsidRPr="001B2C46">
        <w:rPr>
          <w:rStyle w:val="StyleBoldUnderline"/>
        </w:rPr>
        <w:t>with espionage</w:t>
      </w:r>
      <w:r w:rsidRPr="001B2C46">
        <w:t>.</w:t>
      </w:r>
    </w:p>
    <w:p w14:paraId="6BDFCEAE" w14:textId="77777777" w:rsidR="001B2C46" w:rsidRPr="001B2C46" w:rsidRDefault="001B2C46" w:rsidP="001B2C46"/>
    <w:p w14:paraId="3B4F2DF3" w14:textId="0DB08769" w:rsidR="00864D0E" w:rsidRPr="00E52548" w:rsidRDefault="00774822" w:rsidP="001B2C46">
      <w:pPr>
        <w:pStyle w:val="Heading4"/>
      </w:pPr>
      <w:r w:rsidRPr="00E52548">
        <w:t xml:space="preserve">The </w:t>
      </w:r>
      <w:r w:rsidR="00732E36" w:rsidRPr="00E52548">
        <w:t>t</w:t>
      </w:r>
      <w:r w:rsidR="00FC388B" w:rsidRPr="00E52548">
        <w:t xml:space="preserve">oxic </w:t>
      </w:r>
      <w:r w:rsidR="00732E36" w:rsidRPr="00E52548">
        <w:t xml:space="preserve">work </w:t>
      </w:r>
      <w:r w:rsidR="00FC388B" w:rsidRPr="00E52548">
        <w:t>environment</w:t>
      </w:r>
      <w:r w:rsidR="00732E36" w:rsidRPr="00E52548">
        <w:t xml:space="preserve"> </w:t>
      </w:r>
      <w:r w:rsidR="00F87A1E" w:rsidRPr="00E52548">
        <w:t>will force people to toe the party line.</w:t>
      </w:r>
    </w:p>
    <w:p w14:paraId="7FBC986C" w14:textId="20183FE7" w:rsidR="00CE04FB" w:rsidRPr="001B2C46" w:rsidRDefault="00864D0E" w:rsidP="001B2C46">
      <w:r w:rsidRPr="001B2C46">
        <w:rPr>
          <w:rStyle w:val="StyleStyleBold12pt"/>
        </w:rPr>
        <w:t xml:space="preserve">Taylor &amp; </w:t>
      </w:r>
      <w:proofErr w:type="spellStart"/>
      <w:r w:rsidRPr="001B2C46">
        <w:rPr>
          <w:rStyle w:val="StyleStyleBold12pt"/>
        </w:rPr>
        <w:t>Landay</w:t>
      </w:r>
      <w:proofErr w:type="spellEnd"/>
      <w:r w:rsidRPr="001B2C46">
        <w:rPr>
          <w:rStyle w:val="StyleStyleBold12pt"/>
        </w:rPr>
        <w:t xml:space="preserve"> 13</w:t>
      </w:r>
      <w:r w:rsidRPr="001B2C46">
        <w:t xml:space="preserve"> – Investigative reporter @ McClatchy &amp; National security and intelligence reporter @ McClatchy [Marisa Taylor &amp; </w:t>
      </w:r>
      <w:r w:rsidR="00CE04FB" w:rsidRPr="001B2C46">
        <w:t xml:space="preserve">Jonathan S. </w:t>
      </w:r>
      <w:proofErr w:type="spellStart"/>
      <w:r w:rsidR="00CE04FB" w:rsidRPr="001B2C46">
        <w:t>Landay</w:t>
      </w:r>
      <w:proofErr w:type="spellEnd"/>
      <w:r w:rsidRPr="001B2C46">
        <w:t xml:space="preserve">, “Obama’s crackdown views leaks as aiding enemies of US,” </w:t>
      </w:r>
      <w:r w:rsidR="00CE04FB" w:rsidRPr="00E52548">
        <w:rPr>
          <w:i/>
        </w:rPr>
        <w:t>McClatchy Washington Bureau</w:t>
      </w:r>
      <w:r w:rsidR="00CE04FB" w:rsidRPr="001B2C46">
        <w:t xml:space="preserve">, June 20, 2013, pg. </w:t>
      </w:r>
      <w:r w:rsidRPr="001B2C46">
        <w:t>http://tinyurl.com/lgfcb4h</w:t>
      </w:r>
    </w:p>
    <w:p w14:paraId="4127BD78" w14:textId="77777777" w:rsidR="008A5792" w:rsidRPr="001B2C46" w:rsidRDefault="008A5792" w:rsidP="001B2C46">
      <w:r w:rsidRPr="001B2C46">
        <w:t xml:space="preserve">President Barack Obama’s unprecedented initiative, known as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is sweeping in its reach</w:t>
      </w:r>
      <w:r w:rsidRPr="001B2C46">
        <w:t xml:space="preserve">. It has received scant public attention even though </w:t>
      </w:r>
      <w:r w:rsidRPr="001B2C46">
        <w:rPr>
          <w:rStyle w:val="StyleBoldUnderline"/>
        </w:rPr>
        <w:t>it extends beyond the U.S. national security</w:t>
      </w:r>
      <w:r w:rsidRPr="001B2C46">
        <w:t xml:space="preserve"> bureaucracies</w:t>
      </w:r>
      <w:r w:rsidRPr="001B2C46">
        <w:rPr>
          <w:rStyle w:val="StyleBoldUnderline"/>
        </w:rPr>
        <w:t xml:space="preserve"> to most federal departments and agencies </w:t>
      </w:r>
      <w:r w:rsidRPr="001B2C46">
        <w:rPr>
          <w:rStyle w:val="Emphasis"/>
        </w:rPr>
        <w:t>nationwide</w:t>
      </w:r>
      <w:r w:rsidRPr="001B2C46">
        <w:t xml:space="preserve">, including the Peace Corps, the Social Security Administration and the Education and Agriculture departments. It emphasizes leaks of classified material, but </w:t>
      </w:r>
      <w:r w:rsidRPr="001B2C46">
        <w:rPr>
          <w:rStyle w:val="Emphasis"/>
        </w:rPr>
        <w:t>catchall definitions</w:t>
      </w:r>
      <w:r w:rsidRPr="001B2C46">
        <w:rPr>
          <w:rStyle w:val="StyleBoldUnderline"/>
        </w:rPr>
        <w:t xml:space="preserve"> of “insider threat” give agencies latitude to pursue and penalize a range of other conduct</w:t>
      </w:r>
      <w:r w:rsidRPr="001B2C46">
        <w:t>.</w:t>
      </w:r>
    </w:p>
    <w:p w14:paraId="2C9C815B" w14:textId="77777777" w:rsidR="008A5792" w:rsidRPr="001B2C46" w:rsidRDefault="008A5792" w:rsidP="001B2C46">
      <w:r w:rsidRPr="001B2C46">
        <w:t xml:space="preserve">Government documents reviewed by McClatchy illustrate how some </w:t>
      </w:r>
      <w:r w:rsidRPr="001B2C46">
        <w:rPr>
          <w:rStyle w:val="StyleBoldUnderline"/>
        </w:rPr>
        <w:t xml:space="preserve">agencies are using that latitude to pursue unauthorized disclosures of </w:t>
      </w:r>
      <w:r w:rsidRPr="001B2C46">
        <w:rPr>
          <w:rStyle w:val="Emphasis"/>
        </w:rPr>
        <w:t>any info</w:t>
      </w:r>
      <w:r w:rsidRPr="001B2C46">
        <w:t xml:space="preserve">rmation, </w:t>
      </w:r>
      <w:r w:rsidRPr="001B2C46">
        <w:rPr>
          <w:rStyle w:val="Emphasis"/>
        </w:rPr>
        <w:t>not just classified material</w:t>
      </w:r>
      <w:r w:rsidRPr="001B2C46">
        <w:t xml:space="preserve">. They also show how </w:t>
      </w:r>
      <w:r w:rsidRPr="001B2C46">
        <w:rPr>
          <w:rStyle w:val="StyleBoldUnderline"/>
        </w:rPr>
        <w:t>millions of federal employees</w:t>
      </w:r>
      <w:r w:rsidRPr="001B2C46">
        <w:t xml:space="preserve"> and contractors </w:t>
      </w:r>
      <w:r w:rsidRPr="001B2C46">
        <w:rPr>
          <w:rStyle w:val="StyleBoldUnderline"/>
        </w:rPr>
        <w:t>must watch for “high-risk persons or behaviors” among co-workers</w:t>
      </w:r>
      <w:r w:rsidRPr="001B2C46">
        <w:t xml:space="preserve"> and could face penalties, including criminal charges, for failing to report them. </w:t>
      </w:r>
      <w:r w:rsidRPr="001B2C46">
        <w:rPr>
          <w:rStyle w:val="StyleBoldUnderline"/>
        </w:rPr>
        <w:t>Leaks to the media are equated with espionage</w:t>
      </w:r>
      <w:r w:rsidRPr="001B2C46">
        <w:t>.</w:t>
      </w:r>
    </w:p>
    <w:p w14:paraId="0B1B54F5" w14:textId="77777777" w:rsidR="008A5792" w:rsidRPr="001B2C46" w:rsidRDefault="008A5792" w:rsidP="001B2C46">
      <w:r w:rsidRPr="001B2C46">
        <w:t xml:space="preserve">“Hammer this fact home . . . leaking is tantamount to aiding the enemies of the United States,” says a June 1, 2012, Defense Department strategy for the program that was obtained by McClatchy. </w:t>
      </w:r>
    </w:p>
    <w:p w14:paraId="3296E6C3" w14:textId="77777777" w:rsidR="008A5792" w:rsidRPr="001B2C46" w:rsidRDefault="008A5792" w:rsidP="001B2C46">
      <w:r w:rsidRPr="001B2C46">
        <w:t xml:space="preserve">The </w:t>
      </w:r>
      <w:r w:rsidRPr="001B2C46">
        <w:rPr>
          <w:rStyle w:val="StyleBoldUnderline"/>
        </w:rPr>
        <w:t>Obama</w:t>
      </w:r>
      <w:r w:rsidRPr="001B2C46">
        <w:t xml:space="preserve"> administration </w:t>
      </w:r>
      <w:r w:rsidRPr="001B2C46">
        <w:rPr>
          <w:rStyle w:val="StyleBoldUnderline"/>
        </w:rPr>
        <w:t>is expected to hasten the program’s implementation as the government grapples with the fallout from</w:t>
      </w:r>
      <w:r w:rsidRPr="001B2C46">
        <w:t xml:space="preserve"> the leaks of top secret documents by Edward </w:t>
      </w:r>
      <w:r w:rsidRPr="001B2C46">
        <w:rPr>
          <w:rStyle w:val="StyleBoldUnderline"/>
        </w:rPr>
        <w:t>Snowden</w:t>
      </w:r>
      <w:r w:rsidRPr="001B2C46">
        <w:t>, the former National Security Agency contractor who revealed the agency’s secret telephone data collection program. The case is only the latest in a series of what the government condemns as betrayals by “trusted insiders” who have harmed national security.</w:t>
      </w:r>
    </w:p>
    <w:p w14:paraId="621FA3AD" w14:textId="77777777" w:rsidR="008A5792" w:rsidRPr="001B2C46" w:rsidRDefault="008A5792" w:rsidP="001B2C46">
      <w:r w:rsidRPr="001B2C46">
        <w:t xml:space="preserve">“Leaks related to national security can put people at risk,” Obama said on May 16 in defending criminal investigations into leaks. “They can put men and women in uniform that I’ve sent into the battlefield at risk. They can put some of our intelligence officers, who are in various, dangerous situations that are easily compromised, at risk. . . . So I make no apologies, and I don’t think the American people would expect me as commander in chief not to be concerned about information that might compromise their missions or might get them killed.” </w:t>
      </w:r>
    </w:p>
    <w:p w14:paraId="72D6FFB5" w14:textId="77777777" w:rsidR="008A5792" w:rsidRPr="001B2C46" w:rsidRDefault="008A5792" w:rsidP="001B2C46">
      <w:pPr>
        <w:rPr>
          <w:rStyle w:val="StyleBoldUnderline"/>
        </w:rPr>
      </w:pPr>
      <w:r w:rsidRPr="001B2C46">
        <w:t>As part of the initiative, Obama ordered greater protection for whistleblowers who use the proper internal channels to report official waste, fraud and abuse, but that’s hardly comforting to some national security experts and current and former U.S. officials. They worry that the Insider Threat Program won’t just discourage whistleblowing but will have other grave consequences for the public’s right to know and national security.</w:t>
      </w:r>
    </w:p>
    <w:p w14:paraId="3D1CB71E" w14:textId="77777777" w:rsidR="008A5792" w:rsidRPr="001B2C46" w:rsidRDefault="008A5792" w:rsidP="001B2C46">
      <w:r w:rsidRPr="001B2C46">
        <w:rPr>
          <w:rStyle w:val="StyleBoldUnderline"/>
        </w:rPr>
        <w:t>The program</w:t>
      </w:r>
      <w:r w:rsidRPr="001B2C46">
        <w:t xml:space="preserve"> </w:t>
      </w:r>
      <w:r w:rsidRPr="001B2C46">
        <w:rPr>
          <w:rStyle w:val="StyleBoldUnderline"/>
        </w:rPr>
        <w:t xml:space="preserve">could </w:t>
      </w:r>
      <w:r w:rsidRPr="001B2C46">
        <w:t>make it easier for the government to stifle the flow of unclassified and potentially vital information to the public, while</w:t>
      </w:r>
      <w:r w:rsidRPr="001B2C46">
        <w:rPr>
          <w:rStyle w:val="StyleBoldUnderline"/>
        </w:rPr>
        <w:t xml:space="preserve"> creat</w:t>
      </w:r>
      <w:r w:rsidRPr="001B2C46">
        <w:t xml:space="preserve">ing </w:t>
      </w:r>
      <w:r w:rsidRPr="001B2C46">
        <w:rPr>
          <w:rStyle w:val="Emphasis"/>
        </w:rPr>
        <w:t>toxic work environments</w:t>
      </w:r>
      <w:r w:rsidRPr="001B2C46">
        <w:rPr>
          <w:rStyle w:val="StyleBoldUnderline"/>
        </w:rPr>
        <w:t xml:space="preserve"> poisoned by unfounded suspicions and spurious investigations of loyal Americans,</w:t>
      </w:r>
      <w:r w:rsidRPr="001B2C46">
        <w:t xml:space="preserve"> according to these current and former officials and experts. Some </w:t>
      </w:r>
      <w:r w:rsidRPr="001B2C46">
        <w:rPr>
          <w:rStyle w:val="StyleBoldUnderline"/>
        </w:rPr>
        <w:t>non-intelligence agencies already are urging employees to watch their co-workers for “indicators” that include stress, divorce and financial problems</w:t>
      </w:r>
      <w:r w:rsidRPr="001B2C46">
        <w:t>.</w:t>
      </w:r>
    </w:p>
    <w:p w14:paraId="11A9D730" w14:textId="77777777" w:rsidR="008A5792" w:rsidRPr="001B2C46" w:rsidRDefault="008A5792" w:rsidP="001B2C46">
      <w:r w:rsidRPr="001B2C46">
        <w:t xml:space="preserve">“It was just a matter of time before the Department of Agriculture or the FDA (Food and Drug Administration) started implementing, ‘Hey, let’s get people to snitch on their friends.’ The only thing they haven’t done here is reward it,” said </w:t>
      </w:r>
      <w:proofErr w:type="spellStart"/>
      <w:r w:rsidRPr="001B2C46">
        <w:t>Kel</w:t>
      </w:r>
      <w:proofErr w:type="spellEnd"/>
      <w:r w:rsidRPr="001B2C46">
        <w:t xml:space="preserve"> McClanahan, a Washington lawyer who specializes in national security law. “I’m waiting for the time when you turn in a friend and you get a $50 reward.”</w:t>
      </w:r>
    </w:p>
    <w:p w14:paraId="3BB10562" w14:textId="77777777" w:rsidR="008A5792" w:rsidRPr="001B2C46" w:rsidRDefault="008A5792" w:rsidP="001B2C46">
      <w:r w:rsidRPr="001B2C46">
        <w:t>The Defense Department anti-leak strategy obtained by McClatchy spells out a zero-tolerance policy. Security managers, it says, “must” reprimand or revoke the security clearances – a career-killing penalty – of workers who commit a single severe infraction or multiple lesser breaches “as an unavoidable negative personnel action.”</w:t>
      </w:r>
    </w:p>
    <w:p w14:paraId="11285C3E" w14:textId="77777777" w:rsidR="008A5792" w:rsidRPr="001B2C46" w:rsidRDefault="008A5792" w:rsidP="001B2C46">
      <w:r w:rsidRPr="001B2C46">
        <w:t>Employees must turn themselves and others in for failing to report breaches. “Penalize clearly identifiable failures to report security infractions and violations, including any lack of self-reporting,” the strategic plan says.</w:t>
      </w:r>
    </w:p>
    <w:p w14:paraId="54676F9E" w14:textId="77777777" w:rsidR="008A5792" w:rsidRPr="001B2C46" w:rsidRDefault="008A5792" w:rsidP="001B2C46">
      <w:r w:rsidRPr="001B2C46">
        <w:t xml:space="preserve">The Obama administration already was pursuing an unprecedented number of leak prosecutions, and some in Congress – long one of the most prolific spillers of secrets – favor tightening restrictions on reporters’ access to federal agencies, making many U.S. officials reluctant to even disclose unclassified matters to the public. </w:t>
      </w:r>
    </w:p>
    <w:p w14:paraId="1F31E9FA" w14:textId="77777777" w:rsidR="008A5792" w:rsidRPr="001B2C46" w:rsidRDefault="008A5792" w:rsidP="001B2C46">
      <w:r w:rsidRPr="001B2C46">
        <w:rPr>
          <w:rStyle w:val="StyleBoldUnderline"/>
        </w:rPr>
        <w:t>The policy</w:t>
      </w:r>
      <w:r w:rsidRPr="001B2C46">
        <w:t xml:space="preserve">, </w:t>
      </w:r>
      <w:r w:rsidRPr="001B2C46">
        <w:rPr>
          <w:rStyle w:val="StyleBoldUnderline"/>
        </w:rPr>
        <w:t>which</w:t>
      </w:r>
      <w:r w:rsidRPr="001B2C46">
        <w:t xml:space="preserve"> partly </w:t>
      </w:r>
      <w:r w:rsidRPr="001B2C46">
        <w:rPr>
          <w:rStyle w:val="Emphasis"/>
        </w:rPr>
        <w:t>relies on behavior profiles</w:t>
      </w:r>
      <w:r w:rsidRPr="001B2C46">
        <w:t xml:space="preserve">, also </w:t>
      </w:r>
      <w:r w:rsidRPr="001B2C46">
        <w:rPr>
          <w:rStyle w:val="StyleBoldUnderline"/>
        </w:rPr>
        <w:t xml:space="preserve">could discourage creative thinking and </w:t>
      </w:r>
      <w:r w:rsidRPr="001B2C46">
        <w:rPr>
          <w:rStyle w:val="Emphasis"/>
        </w:rPr>
        <w:t>fuel conformist “group think”</w:t>
      </w:r>
      <w:r w:rsidRPr="001B2C46">
        <w:rPr>
          <w:rStyle w:val="StyleBoldUnderline"/>
        </w:rPr>
        <w:t xml:space="preserve"> </w:t>
      </w:r>
      <w:r w:rsidRPr="001B2C46">
        <w:t xml:space="preserve">of the kind that was blamed for the CIA’s erroneous assessment that Iraq was hiding weapons of mass destruction, a judgment that underpinned the 2003 U.S. invasion. </w:t>
      </w:r>
    </w:p>
    <w:p w14:paraId="48477E25" w14:textId="796DF09B" w:rsidR="00F87A1E" w:rsidRDefault="008A5792" w:rsidP="001B2C46">
      <w:r w:rsidRPr="001B2C46">
        <w:t>“</w:t>
      </w:r>
      <w:r w:rsidRPr="001B2C46">
        <w:rPr>
          <w:rStyle w:val="StyleBoldUnderline"/>
        </w:rPr>
        <w:t xml:space="preserve">The real danger is that you get a </w:t>
      </w:r>
      <w:r w:rsidRPr="001B2C46">
        <w:rPr>
          <w:rStyle w:val="Emphasis"/>
        </w:rPr>
        <w:t xml:space="preserve">bland common denominator </w:t>
      </w:r>
      <w:r w:rsidRPr="001B2C46">
        <w:rPr>
          <w:rStyle w:val="StyleBoldUnderline"/>
        </w:rPr>
        <w:t>working in the government</w:t>
      </w:r>
      <w:r w:rsidRPr="001B2C46">
        <w:t xml:space="preserve">,” </w:t>
      </w:r>
      <w:r w:rsidRPr="001B2C46">
        <w:rPr>
          <w:rStyle w:val="StyleBoldUnderline"/>
        </w:rPr>
        <w:t>warned</w:t>
      </w:r>
      <w:r w:rsidRPr="001B2C46">
        <w:t xml:space="preserve"> </w:t>
      </w:r>
      <w:proofErr w:type="spellStart"/>
      <w:r w:rsidRPr="001B2C46">
        <w:t>Ilana</w:t>
      </w:r>
      <w:proofErr w:type="spellEnd"/>
      <w:r w:rsidRPr="001B2C46">
        <w:t xml:space="preserve"> Greenstein, </w:t>
      </w:r>
      <w:r w:rsidRPr="001B2C46">
        <w:rPr>
          <w:rStyle w:val="StyleBoldUnderline"/>
        </w:rPr>
        <w:t>a former CIA case officer</w:t>
      </w:r>
      <w:r w:rsidRPr="001B2C46">
        <w:t xml:space="preserve"> who says she quit the agency after being falsely accused of being a security risk. “</w:t>
      </w:r>
      <w:r w:rsidRPr="001B2C46">
        <w:rPr>
          <w:rStyle w:val="StyleBoldUnderline"/>
        </w:rPr>
        <w:t>You don’t get people speaking up when there’s wrongdoing</w:t>
      </w:r>
      <w:r w:rsidRPr="001B2C46">
        <w:t xml:space="preserve">. </w:t>
      </w:r>
      <w:r w:rsidRPr="001B2C46">
        <w:rPr>
          <w:rStyle w:val="StyleBoldUnderline"/>
        </w:rPr>
        <w:t xml:space="preserve">You don’t get people who look at things in a different way and who are willing to stand up for things. What you get are people who </w:t>
      </w:r>
      <w:r w:rsidRPr="001B2C46">
        <w:rPr>
          <w:rStyle w:val="Emphasis"/>
        </w:rPr>
        <w:t>toe the party line</w:t>
      </w:r>
      <w:r w:rsidRPr="001B2C46">
        <w:rPr>
          <w:rStyle w:val="StyleBoldUnderline"/>
        </w:rPr>
        <w:t>,</w:t>
      </w:r>
      <w:r w:rsidRPr="001B2C46">
        <w:t xml:space="preserve"> </w:t>
      </w:r>
      <w:r w:rsidRPr="001B2C46">
        <w:rPr>
          <w:rStyle w:val="StyleBoldUnderline"/>
        </w:rPr>
        <w:t>and that’s really dangerous for national security</w:t>
      </w:r>
      <w:r w:rsidRPr="001B2C46">
        <w:t>.”</w:t>
      </w:r>
    </w:p>
    <w:p w14:paraId="0408CFA4" w14:textId="77777777" w:rsidR="001B2C46" w:rsidRPr="001B2C46" w:rsidRDefault="001B2C46" w:rsidP="001B2C46"/>
    <w:p w14:paraId="7166A321" w14:textId="1BCF5648" w:rsidR="000B02CC" w:rsidRPr="00E52548" w:rsidRDefault="000B02CC" w:rsidP="001B2C46">
      <w:pPr>
        <w:pStyle w:val="Heading4"/>
      </w:pPr>
      <w:r w:rsidRPr="00E52548">
        <w:t xml:space="preserve">Groupthink </w:t>
      </w:r>
      <w:r w:rsidR="002B2104" w:rsidRPr="00E52548">
        <w:t>undermines foreign policy</w:t>
      </w:r>
      <w:r w:rsidR="00684AD8" w:rsidRPr="00E52548">
        <w:t xml:space="preserve"> decision </w:t>
      </w:r>
      <w:r w:rsidRPr="00E52548">
        <w:t>making</w:t>
      </w:r>
      <w:r w:rsidR="002B2104" w:rsidRPr="00E52548">
        <w:t>.  Active checks will force the administration to find alternatives</w:t>
      </w:r>
      <w:r w:rsidRPr="00E52548">
        <w:t xml:space="preserve"> </w:t>
      </w:r>
    </w:p>
    <w:p w14:paraId="63630C90" w14:textId="611285BE" w:rsidR="002B2104" w:rsidRPr="001B2C46" w:rsidRDefault="002B2104" w:rsidP="001B2C46">
      <w:r w:rsidRPr="001B2C46">
        <w:rPr>
          <w:rStyle w:val="StyleStyleBold12pt"/>
        </w:rPr>
        <w:t>Kennedy 12</w:t>
      </w:r>
      <w:r w:rsidRPr="00E52548">
        <w:rPr>
          <w:rFonts w:ascii="Garamond" w:hAnsi="Garamond"/>
        </w:rPr>
        <w:t xml:space="preserve"> </w:t>
      </w:r>
      <w:r w:rsidRPr="001B2C46">
        <w:t>– JD from University of Southern California [Brandon Kennedy (MA in Middle East Regional Studies from Harvard Graduate School of Arts and Science), “</w:t>
      </w:r>
      <w:r w:rsidR="00684AD8" w:rsidRPr="001B2C46">
        <w:t xml:space="preserve">The Hijacking of Foreign Policy Decision-Making: Groupthink and Presidential Power in the Post-9/11 World,” </w:t>
      </w:r>
      <w:r w:rsidRPr="00901020">
        <w:rPr>
          <w:i/>
        </w:rPr>
        <w:t>Southern California Interdisciplinary Law Journal</w:t>
      </w:r>
      <w:r w:rsidRPr="001B2C46">
        <w:t xml:space="preserve">, 21 S. Cal. </w:t>
      </w:r>
      <w:proofErr w:type="spellStart"/>
      <w:r w:rsidRPr="001B2C46">
        <w:t>Interdis</w:t>
      </w:r>
      <w:proofErr w:type="spellEnd"/>
      <w:r w:rsidRPr="001B2C46">
        <w:t>. L.J. 633, (Spring 2012)</w:t>
      </w:r>
    </w:p>
    <w:p w14:paraId="6A37B9F1" w14:textId="0B390D67" w:rsidR="00362AD6" w:rsidRPr="001B2C46" w:rsidRDefault="002B2104" w:rsidP="001B2C46">
      <w:r w:rsidRPr="001B2C46">
        <w:t xml:space="preserve"> VIII. CONCLUSION</w:t>
      </w:r>
      <w:r w:rsidR="00362AD6" w:rsidRPr="001B2C46">
        <w:br/>
      </w:r>
      <w:r w:rsidR="00362AD6" w:rsidRPr="001B2C46">
        <w:rPr>
          <w:rStyle w:val="StyleBoldUnderline"/>
        </w:rPr>
        <w:t>This Note</w:t>
      </w:r>
      <w:r w:rsidR="00362AD6" w:rsidRPr="001B2C46">
        <w:t xml:space="preserve"> has </w:t>
      </w:r>
      <w:r w:rsidR="00362AD6" w:rsidRPr="001B2C46">
        <w:rPr>
          <w:rStyle w:val="StyleBoldUnderline"/>
        </w:rPr>
        <w:t xml:space="preserve">highlighted the danger of </w:t>
      </w:r>
      <w:bookmarkStart w:id="3" w:name="ORIGHIT_167"/>
      <w:bookmarkStart w:id="4" w:name="HIT_167"/>
      <w:bookmarkEnd w:id="3"/>
      <w:bookmarkEnd w:id="4"/>
      <w:r w:rsidR="00362AD6" w:rsidRPr="001B2C46">
        <w:rPr>
          <w:rStyle w:val="Emphasis"/>
        </w:rPr>
        <w:t>groupthink</w:t>
      </w:r>
      <w:r w:rsidR="00362AD6" w:rsidRPr="001B2C46">
        <w:rPr>
          <w:rStyle w:val="StyleBoldUnderline"/>
        </w:rPr>
        <w:t xml:space="preserve"> </w:t>
      </w:r>
      <w:r w:rsidR="00362AD6" w:rsidRPr="001B2C46">
        <w:t xml:space="preserve">syndrome </w:t>
      </w:r>
      <w:r w:rsidR="00362AD6" w:rsidRPr="001B2C46">
        <w:rPr>
          <w:rStyle w:val="StyleBoldUnderline"/>
        </w:rPr>
        <w:t xml:space="preserve">in </w:t>
      </w:r>
      <w:r w:rsidR="00362AD6" w:rsidRPr="001B2C46">
        <w:rPr>
          <w:rStyle w:val="Emphasis"/>
        </w:rPr>
        <w:t>presidential foreign-policy</w:t>
      </w:r>
      <w:r w:rsidR="00362AD6" w:rsidRPr="001B2C46">
        <w:rPr>
          <w:rStyle w:val="StyleBoldUnderline"/>
        </w:rPr>
        <w:t xml:space="preserve"> </w:t>
      </w:r>
      <w:bookmarkStart w:id="5" w:name="ORIGHIT_168"/>
      <w:bookmarkStart w:id="6" w:name="HIT_168"/>
      <w:bookmarkEnd w:id="5"/>
      <w:bookmarkEnd w:id="6"/>
      <w:r w:rsidR="00362AD6" w:rsidRPr="001B2C46">
        <w:rPr>
          <w:rStyle w:val="StyleBoldUnderline"/>
        </w:rPr>
        <w:t>decision making</w:t>
      </w:r>
      <w:r w:rsidR="00362AD6" w:rsidRPr="001B2C46">
        <w:t xml:space="preserve">. As the examples of </w:t>
      </w:r>
      <w:bookmarkStart w:id="7" w:name="ORIGHIT_169"/>
      <w:bookmarkStart w:id="8" w:name="HIT_169"/>
      <w:bookmarkEnd w:id="7"/>
      <w:bookmarkEnd w:id="8"/>
      <w:r w:rsidR="00362AD6" w:rsidRPr="001B2C46">
        <w:t xml:space="preserve">groupthink fiascoes in presidential administrations have demonstrated, </w:t>
      </w:r>
      <w:bookmarkStart w:id="9" w:name="ORIGHIT_170"/>
      <w:bookmarkStart w:id="10" w:name="HIT_170"/>
      <w:bookmarkEnd w:id="9"/>
      <w:bookmarkEnd w:id="10"/>
      <w:r w:rsidR="00362AD6" w:rsidRPr="001B2C46">
        <w:rPr>
          <w:rStyle w:val="StyleBoldUnderline"/>
        </w:rPr>
        <w:t xml:space="preserve">groupthink can </w:t>
      </w:r>
      <w:r w:rsidR="00362AD6" w:rsidRPr="001B2C46">
        <w:rPr>
          <w:rStyle w:val="Emphasis"/>
        </w:rPr>
        <w:t>severely deteriorate</w:t>
      </w:r>
      <w:r w:rsidR="00362AD6" w:rsidRPr="001B2C46">
        <w:rPr>
          <w:rStyle w:val="StyleBoldUnderline"/>
        </w:rPr>
        <w:t xml:space="preserve"> </w:t>
      </w:r>
      <w:bookmarkStart w:id="11" w:name="ORIGHIT_171"/>
      <w:bookmarkStart w:id="12" w:name="HIT_171"/>
      <w:bookmarkEnd w:id="11"/>
      <w:bookmarkEnd w:id="12"/>
      <w:r w:rsidR="00362AD6" w:rsidRPr="001B2C46">
        <w:rPr>
          <w:rStyle w:val="StyleBoldUnderline"/>
        </w:rPr>
        <w:t>decision-making processes</w:t>
      </w:r>
      <w:r w:rsidR="00362AD6" w:rsidRPr="001B2C46">
        <w:t xml:space="preserve">, thereby </w:t>
      </w:r>
      <w:r w:rsidR="00362AD6" w:rsidRPr="001B2C46">
        <w:rPr>
          <w:rStyle w:val="StyleBoldUnderline"/>
        </w:rPr>
        <w:t>reducing the likelihood that an efficient outcome will result. In the post-9/11 world, an increased likelihood that this danger will manifest,</w:t>
      </w:r>
      <w:r w:rsidR="00362AD6" w:rsidRPr="001B2C46">
        <w:t xml:space="preserve"> </w:t>
      </w:r>
      <w:r w:rsidR="00362AD6" w:rsidRPr="001B2C46">
        <w:rPr>
          <w:rStyle w:val="StyleBoldUnderline"/>
        </w:rPr>
        <w:t>particularly during "</w:t>
      </w:r>
      <w:r w:rsidR="00362AD6" w:rsidRPr="001B2C46">
        <w:rPr>
          <w:rStyle w:val="Emphasis"/>
        </w:rPr>
        <w:t>wartime</w:t>
      </w:r>
      <w:r w:rsidR="00362AD6" w:rsidRPr="001B2C46">
        <w:rPr>
          <w:rStyle w:val="StyleBoldUnderline"/>
        </w:rPr>
        <w:t>,"</w:t>
      </w:r>
      <w:r w:rsidR="00362AD6" w:rsidRPr="001B2C46">
        <w:t xml:space="preserve"> </w:t>
      </w:r>
      <w:r w:rsidR="00362AD6" w:rsidRPr="001B2C46">
        <w:rPr>
          <w:rStyle w:val="StyleBoldUnderline"/>
        </w:rPr>
        <w:t>has resulted from a continuing expansion of presidential powers</w:t>
      </w:r>
      <w:r w:rsidR="00362AD6" w:rsidRPr="001B2C46">
        <w:t xml:space="preserve">. </w:t>
      </w:r>
      <w:bookmarkStart w:id="13" w:name="r269"/>
      <w:r w:rsidR="00362AD6" w:rsidRPr="001B2C46">
        <w:t>n269</w:t>
      </w:r>
      <w:bookmarkEnd w:id="13"/>
      <w:r w:rsidR="00362AD6" w:rsidRPr="001B2C46">
        <w:t xml:space="preserve"> While President Obama and his </w:t>
      </w:r>
      <w:bookmarkStart w:id="14" w:name="ORIGHIT_172"/>
      <w:bookmarkStart w:id="15" w:name="HIT_172"/>
      <w:bookmarkEnd w:id="14"/>
      <w:bookmarkEnd w:id="15"/>
      <w:r w:rsidR="00362AD6" w:rsidRPr="001B2C46">
        <w:t xml:space="preserve">decision-making team seem to have successfully prevented </w:t>
      </w:r>
      <w:bookmarkStart w:id="16" w:name="ORIGHIT_173"/>
      <w:bookmarkStart w:id="17" w:name="HIT_173"/>
      <w:bookmarkEnd w:id="16"/>
      <w:bookmarkEnd w:id="17"/>
      <w:r w:rsidR="00362AD6" w:rsidRPr="001B2C46">
        <w:t xml:space="preserve">groupthink in the </w:t>
      </w:r>
      <w:bookmarkStart w:id="18" w:name="ORIGHIT_174"/>
      <w:bookmarkStart w:id="19" w:name="HIT_174"/>
      <w:bookmarkEnd w:id="18"/>
      <w:bookmarkEnd w:id="19"/>
      <w:r w:rsidR="00362AD6" w:rsidRPr="001B2C46">
        <w:t xml:space="preserve">decision-making process that led to the increase in troops in the War in Afghanistan, </w:t>
      </w:r>
      <w:r w:rsidR="00362AD6" w:rsidRPr="001B2C46">
        <w:rPr>
          <w:rStyle w:val="StyleBoldUnderline"/>
        </w:rPr>
        <w:t>it is important that</w:t>
      </w:r>
      <w:r w:rsidR="00362AD6" w:rsidRPr="001B2C46">
        <w:t xml:space="preserve"> current and future </w:t>
      </w:r>
      <w:r w:rsidR="00362AD6" w:rsidRPr="001B2C46">
        <w:rPr>
          <w:rStyle w:val="StyleBoldUnderline"/>
        </w:rPr>
        <w:t xml:space="preserve">administration members remain alert to the dangers of </w:t>
      </w:r>
      <w:bookmarkStart w:id="20" w:name="ORIGHIT_175"/>
      <w:bookmarkStart w:id="21" w:name="HIT_175"/>
      <w:bookmarkEnd w:id="20"/>
      <w:bookmarkEnd w:id="21"/>
      <w:r w:rsidR="00362AD6" w:rsidRPr="001B2C46">
        <w:rPr>
          <w:rStyle w:val="StyleBoldUnderline"/>
        </w:rPr>
        <w:t xml:space="preserve">groupthink to avoid the </w:t>
      </w:r>
      <w:r w:rsidR="00362AD6" w:rsidRPr="001B2C46">
        <w:rPr>
          <w:rStyle w:val="Emphasis"/>
        </w:rPr>
        <w:t>foreign policy fiascoes</w:t>
      </w:r>
      <w:r w:rsidR="00362AD6" w:rsidRPr="001B2C46">
        <w:rPr>
          <w:rStyle w:val="StyleBoldUnderline"/>
        </w:rPr>
        <w:t xml:space="preserve"> of past administrations</w:t>
      </w:r>
      <w:r w:rsidR="00362AD6" w:rsidRPr="001B2C46">
        <w:t>.</w:t>
      </w:r>
    </w:p>
    <w:p w14:paraId="76E54A5C" w14:textId="77777777" w:rsidR="00362AD6" w:rsidRPr="001B2C46" w:rsidRDefault="00362AD6" w:rsidP="001B2C46">
      <w:r w:rsidRPr="001B2C46">
        <w:t xml:space="preserve">Nevertheless, </w:t>
      </w:r>
      <w:r w:rsidRPr="001B2C46">
        <w:rPr>
          <w:rStyle w:val="StyleBoldUnderline"/>
        </w:rPr>
        <w:t>it is</w:t>
      </w:r>
      <w:r w:rsidRPr="001B2C46">
        <w:t xml:space="preserve"> equally </w:t>
      </w:r>
      <w:r w:rsidRPr="001B2C46">
        <w:rPr>
          <w:rStyle w:val="StyleBoldUnderline"/>
        </w:rPr>
        <w:t>important</w:t>
      </w:r>
      <w:r w:rsidRPr="001B2C46">
        <w:t xml:space="preserve"> </w:t>
      </w:r>
      <w:r w:rsidRPr="001B2C46">
        <w:rPr>
          <w:rStyle w:val="StyleBoldUnderline"/>
        </w:rPr>
        <w:t xml:space="preserve">that external </w:t>
      </w:r>
      <w:proofErr w:type="spellStart"/>
      <w:r w:rsidRPr="001B2C46">
        <w:rPr>
          <w:rStyle w:val="StyleBoldUnderline"/>
        </w:rPr>
        <w:t>actors</w:t>
      </w:r>
      <w:proofErr w:type="spellEnd"/>
      <w:r w:rsidRPr="001B2C46">
        <w:t xml:space="preserve"> such as Congress, the </w:t>
      </w:r>
      <w:r w:rsidRPr="001B2C46">
        <w:rPr>
          <w:rStyle w:val="StyleBoldUnderline"/>
        </w:rPr>
        <w:t>public</w:t>
      </w:r>
      <w:r w:rsidRPr="001B2C46">
        <w:t xml:space="preserve">, </w:t>
      </w:r>
      <w:r w:rsidRPr="001B2C46">
        <w:rPr>
          <w:rStyle w:val="StyleBoldUnderline"/>
        </w:rPr>
        <w:t>and the press</w:t>
      </w:r>
      <w:r w:rsidRPr="001B2C46">
        <w:t xml:space="preserve"> </w:t>
      </w:r>
      <w:r w:rsidRPr="001B2C46">
        <w:rPr>
          <w:rStyle w:val="Emphasis"/>
        </w:rPr>
        <w:t>actively check</w:t>
      </w:r>
      <w:r w:rsidRPr="001B2C46">
        <w:t xml:space="preserve"> and engage with </w:t>
      </w:r>
      <w:r w:rsidRPr="001B2C46">
        <w:rPr>
          <w:rStyle w:val="StyleBoldUnderline"/>
        </w:rPr>
        <w:t>the president</w:t>
      </w:r>
      <w:r w:rsidRPr="001B2C46">
        <w:t xml:space="preserve"> and his or her advisers </w:t>
      </w:r>
      <w:r w:rsidRPr="001B2C46">
        <w:rPr>
          <w:rStyle w:val="StyleBoldUnderline"/>
        </w:rPr>
        <w:t xml:space="preserve">to prevent the excesses of executive-branch power that contribute to the antecedent conditions for </w:t>
      </w:r>
      <w:bookmarkStart w:id="22" w:name="ORIGHIT_176"/>
      <w:bookmarkStart w:id="23" w:name="HIT_176"/>
      <w:bookmarkEnd w:id="22"/>
      <w:bookmarkEnd w:id="23"/>
      <w:r w:rsidRPr="001B2C46">
        <w:rPr>
          <w:rStyle w:val="StyleBoldUnderline"/>
        </w:rPr>
        <w:t>groupthink syndrome</w:t>
      </w:r>
      <w:r w:rsidRPr="001B2C46">
        <w:t>. The inquiry does not end here. Further studies should, for example, explore the applicability of successful anti-</w:t>
      </w:r>
      <w:bookmarkStart w:id="24" w:name="ORIGHIT_177"/>
      <w:bookmarkStart w:id="25" w:name="HIT_177"/>
      <w:bookmarkEnd w:id="24"/>
      <w:bookmarkEnd w:id="25"/>
      <w:r w:rsidRPr="001B2C46">
        <w:t>groupthink decision-making procedures employed in other institutions, such as the military, in which political influence is low at the lower and middle levels of command.</w:t>
      </w:r>
    </w:p>
    <w:p w14:paraId="5E375548" w14:textId="59B4EECC" w:rsidR="000B02CC" w:rsidRDefault="00362AD6" w:rsidP="001B2C46">
      <w:r w:rsidRPr="001B2C46">
        <w:t xml:space="preserve">While this Note does not attempt to provide a panacea, the recommendations contained herein can do much to reduce the likelihood of future executive-branch </w:t>
      </w:r>
      <w:bookmarkStart w:id="26" w:name="ORIGHIT_179"/>
      <w:bookmarkStart w:id="27" w:name="HIT_179"/>
      <w:bookmarkEnd w:id="26"/>
      <w:bookmarkEnd w:id="27"/>
      <w:r w:rsidRPr="001B2C46">
        <w:t xml:space="preserve">groupthink. This </w:t>
      </w:r>
      <w:r w:rsidRPr="001B2C46">
        <w:rPr>
          <w:rStyle w:val="Emphasis"/>
        </w:rPr>
        <w:t xml:space="preserve">reduction in </w:t>
      </w:r>
      <w:bookmarkStart w:id="28" w:name="ORIGHIT_180"/>
      <w:bookmarkStart w:id="29" w:name="HIT_180"/>
      <w:bookmarkEnd w:id="28"/>
      <w:bookmarkEnd w:id="29"/>
      <w:r w:rsidRPr="001B2C46">
        <w:rPr>
          <w:rStyle w:val="Emphasis"/>
        </w:rPr>
        <w:t xml:space="preserve">groupthink </w:t>
      </w:r>
      <w:r w:rsidRPr="001B2C46">
        <w:rPr>
          <w:rStyle w:val="StyleBoldUnderline"/>
        </w:rPr>
        <w:t xml:space="preserve">would go </w:t>
      </w:r>
      <w:bookmarkStart w:id="30" w:name="PAGE_680_8578"/>
      <w:bookmarkEnd w:id="30"/>
      <w:r w:rsidRPr="001B2C46">
        <w:rPr>
          <w:rStyle w:val="StyleBoldUnderline"/>
        </w:rPr>
        <w:t> </w:t>
      </w:r>
      <w:r w:rsidR="002B2104" w:rsidRPr="001B2C46">
        <w:t>[*680] </w:t>
      </w:r>
      <w:r w:rsidRPr="001B2C46">
        <w:rPr>
          <w:rStyle w:val="StyleBoldUnderline"/>
        </w:rPr>
        <w:t xml:space="preserve">a long way toward improving the quality of presidential </w:t>
      </w:r>
      <w:bookmarkStart w:id="31" w:name="ORIGHIT_181"/>
      <w:bookmarkStart w:id="32" w:name="HIT_181"/>
      <w:bookmarkEnd w:id="31"/>
      <w:bookmarkEnd w:id="32"/>
      <w:r w:rsidRPr="001B2C46">
        <w:rPr>
          <w:rStyle w:val="StyleBoldUnderline"/>
        </w:rPr>
        <w:t xml:space="preserve">decision-making processes regarding foreign policy and, as a result, would increase the likelihood that decision makers </w:t>
      </w:r>
      <w:r w:rsidRPr="001B2C46">
        <w:rPr>
          <w:rStyle w:val="Emphasis"/>
        </w:rPr>
        <w:t>explore and ultimately implement the most efficient course of action</w:t>
      </w:r>
      <w:r w:rsidRPr="001B2C46">
        <w:t>.</w:t>
      </w:r>
      <w:r w:rsidR="00684AD8" w:rsidRPr="001B2C46">
        <w:t xml:space="preserve">//AT: CP  </w:t>
      </w:r>
    </w:p>
    <w:p w14:paraId="1EA1A896" w14:textId="77777777" w:rsidR="001B2C46" w:rsidRPr="001B2C46" w:rsidRDefault="001B2C46" w:rsidP="001B2C46"/>
    <w:p w14:paraId="0AAF336E" w14:textId="205F84CA" w:rsidR="00D2792A" w:rsidRPr="00E52548" w:rsidRDefault="00D2792A" w:rsidP="001B2C46">
      <w:pPr>
        <w:pStyle w:val="Heading4"/>
      </w:pPr>
      <w:r w:rsidRPr="00E52548">
        <w:t xml:space="preserve">AND, </w:t>
      </w:r>
      <w:r w:rsidR="00684AD8" w:rsidRPr="00E52548">
        <w:t>Groupthink</w:t>
      </w:r>
      <w:r w:rsidRPr="00E52548">
        <w:t xml:space="preserve"> </w:t>
      </w:r>
      <w:r w:rsidR="00F04AC9" w:rsidRPr="00E52548">
        <w:t>is laying the groundwork for confrontation with Russia</w:t>
      </w:r>
      <w:r w:rsidR="007571E4" w:rsidRPr="00E52548">
        <w:t xml:space="preserve">.  </w:t>
      </w:r>
      <w:r w:rsidR="00901020">
        <w:t>A</w:t>
      </w:r>
      <w:r w:rsidR="00F04AC9" w:rsidRPr="00E52548">
        <w:t xml:space="preserve"> lack of original thought and skepticism </w:t>
      </w:r>
      <w:r w:rsidR="007571E4" w:rsidRPr="00E52548">
        <w:t xml:space="preserve">will </w:t>
      </w:r>
      <w:r w:rsidR="00F04AC9" w:rsidRPr="00E52548">
        <w:t>make it a</w:t>
      </w:r>
      <w:r w:rsidR="00901020">
        <w:t xml:space="preserve"> replay of Iraq.</w:t>
      </w:r>
    </w:p>
    <w:p w14:paraId="6EEF6D81" w14:textId="7B31BFB5" w:rsidR="001B2C46" w:rsidRDefault="00957732" w:rsidP="001B2C46">
      <w:r w:rsidRPr="001B2C46">
        <w:rPr>
          <w:rStyle w:val="StyleStyleBold12pt"/>
        </w:rPr>
        <w:t>Parry 15</w:t>
      </w:r>
      <w:r w:rsidRPr="00E52548">
        <w:t xml:space="preserve"> </w:t>
      </w:r>
      <w:r w:rsidRPr="001B2C46">
        <w:t xml:space="preserve">- </w:t>
      </w:r>
      <w:r w:rsidR="00F20D6F" w:rsidRPr="001B2C46">
        <w:t xml:space="preserve">Investigative reporter </w:t>
      </w:r>
      <w:r w:rsidRPr="001B2C46">
        <w:t>and founder of the Consortium for Independent Journalism (CIJ), a non-profit US-based independent news service. [</w:t>
      </w:r>
      <w:r w:rsidR="00F20D6F" w:rsidRPr="001B2C46">
        <w:t xml:space="preserve">Robert Parry </w:t>
      </w:r>
      <w:r w:rsidRPr="001B2C46">
        <w:t>(B</w:t>
      </w:r>
      <w:r w:rsidR="00F20D6F" w:rsidRPr="001B2C46">
        <w:t>roke the Iran-Contra stories for The Associated Press and Newsweek in the 1980s.</w:t>
      </w:r>
      <w:r w:rsidRPr="001B2C46">
        <w:t>),</w:t>
      </w:r>
      <w:r w:rsidR="00F20D6F" w:rsidRPr="001B2C46">
        <w:t xml:space="preserve"> “Enforcing the Ukraine ‘Group Think’” </w:t>
      </w:r>
      <w:r w:rsidR="00F20D6F" w:rsidRPr="00E52548">
        <w:rPr>
          <w:i/>
        </w:rPr>
        <w:t>Consortiumnews.com</w:t>
      </w:r>
      <w:r w:rsidR="00F20D6F" w:rsidRPr="001B2C46">
        <w:t>,</w:t>
      </w:r>
      <w:r w:rsidRPr="001B2C46">
        <w:t xml:space="preserve"> </w:t>
      </w:r>
      <w:r w:rsidR="00F20D6F" w:rsidRPr="001B2C46">
        <w:t xml:space="preserve">May 9, 2015, pg. </w:t>
      </w:r>
      <w:hyperlink r:id="rId9" w:history="1">
        <w:r w:rsidR="001B2C46" w:rsidRPr="00ED3BB9">
          <w:rPr>
            <w:rStyle w:val="Hyperlink"/>
          </w:rPr>
          <w:t>http://tinyurl.com/nkff5zu</w:t>
        </w:r>
      </w:hyperlink>
    </w:p>
    <w:p w14:paraId="24989803" w14:textId="7248D3B0" w:rsidR="00F20D6F" w:rsidRPr="001B2C46" w:rsidRDefault="00F20D6F" w:rsidP="001B2C46">
      <w:r w:rsidRPr="001B2C46">
        <w:t xml:space="preserve">So, </w:t>
      </w:r>
      <w:r w:rsidRPr="001B2C46">
        <w:rPr>
          <w:rStyle w:val="StyleBoldUnderline"/>
        </w:rPr>
        <w:t>as the U</w:t>
      </w:r>
      <w:r w:rsidRPr="001B2C46">
        <w:t xml:space="preserve">nited </w:t>
      </w:r>
      <w:r w:rsidRPr="001B2C46">
        <w:rPr>
          <w:rStyle w:val="StyleBoldUnderline"/>
        </w:rPr>
        <w:t>S</w:t>
      </w:r>
      <w:r w:rsidRPr="001B2C46">
        <w:t xml:space="preserve">tates </w:t>
      </w:r>
      <w:r w:rsidRPr="001B2C46">
        <w:rPr>
          <w:rStyle w:val="StyleBoldUnderline"/>
        </w:rPr>
        <w:t xml:space="preserve">rushes into a </w:t>
      </w:r>
      <w:r w:rsidRPr="001B2C46">
        <w:rPr>
          <w:rStyle w:val="Emphasis"/>
        </w:rPr>
        <w:t>new Cold War</w:t>
      </w:r>
      <w:r w:rsidRPr="001B2C46">
        <w:rPr>
          <w:rStyle w:val="StyleBoldUnderline"/>
        </w:rPr>
        <w:t xml:space="preserve"> with Russia, we are seeing the makings of a </w:t>
      </w:r>
      <w:r w:rsidRPr="001B2C46">
        <w:rPr>
          <w:rStyle w:val="Emphasis"/>
        </w:rPr>
        <w:t>new McCarthyism</w:t>
      </w:r>
      <w:r w:rsidRPr="001B2C46">
        <w:t xml:space="preserve">, </w:t>
      </w:r>
      <w:r w:rsidRPr="001B2C46">
        <w:rPr>
          <w:rStyle w:val="StyleBoldUnderline"/>
        </w:rPr>
        <w:t xml:space="preserve">challenging the patriotism of anyone who doesn’t </w:t>
      </w:r>
      <w:r w:rsidRPr="001B2C46">
        <w:rPr>
          <w:rStyle w:val="Emphasis"/>
        </w:rPr>
        <w:t>get in line</w:t>
      </w:r>
      <w:r w:rsidRPr="001B2C46">
        <w:t xml:space="preserve">. But </w:t>
      </w:r>
      <w:r w:rsidRPr="001B2C46">
        <w:rPr>
          <w:rStyle w:val="StyleBoldUnderline"/>
        </w:rPr>
        <w:t>this conformity presents a serious threat to</w:t>
      </w:r>
      <w:r w:rsidRPr="001B2C46">
        <w:t xml:space="preserve"> U.S. national security and even </w:t>
      </w:r>
      <w:r w:rsidRPr="001B2C46">
        <w:rPr>
          <w:rStyle w:val="StyleBoldUnderline"/>
        </w:rPr>
        <w:t>the future of the planet</w:t>
      </w:r>
      <w:r w:rsidRPr="001B2C46">
        <w:t xml:space="preserve">. </w:t>
      </w:r>
      <w:r w:rsidRPr="001B2C46">
        <w:rPr>
          <w:rStyle w:val="StyleBoldUnderline"/>
        </w:rPr>
        <w:t>We saw a similar pattern with the rush to war in Iraq</w:t>
      </w:r>
      <w:r w:rsidRPr="001B2C46">
        <w:t xml:space="preserve">, </w:t>
      </w:r>
      <w:r w:rsidRPr="001B2C46">
        <w:rPr>
          <w:rStyle w:val="StyleBoldUnderline"/>
        </w:rPr>
        <w:t>but a military clash with nuclear-armed Russia is a crisis of a much greater magnitude</w:t>
      </w:r>
      <w:r w:rsidRPr="001B2C46">
        <w:t>.</w:t>
      </w:r>
    </w:p>
    <w:p w14:paraId="0D0C6D41" w14:textId="77777777" w:rsidR="00F20D6F" w:rsidRPr="001B2C46" w:rsidRDefault="00F20D6F" w:rsidP="001B2C46">
      <w:pPr>
        <w:rPr>
          <w:rStyle w:val="StyleBoldUnderline"/>
        </w:rPr>
      </w:pPr>
      <w:r w:rsidRPr="001B2C46">
        <w:t xml:space="preserve">One of Professor Cohen’s key points has been that Official </w:t>
      </w:r>
      <w:r w:rsidRPr="001B2C46">
        <w:rPr>
          <w:rStyle w:val="StyleBoldUnderline"/>
        </w:rPr>
        <w:t>Washington’s “</w:t>
      </w:r>
      <w:r w:rsidRPr="001B2C46">
        <w:rPr>
          <w:rStyle w:val="Emphasis"/>
        </w:rPr>
        <w:t>group think</w:t>
      </w:r>
      <w:r w:rsidRPr="001B2C46">
        <w:rPr>
          <w:rStyle w:val="StyleBoldUnderline"/>
        </w:rPr>
        <w:t>” about post-Soviet Russia has been misguided</w:t>
      </w:r>
      <w:r w:rsidRPr="001B2C46">
        <w:t xml:space="preserve"> from the start, </w:t>
      </w:r>
      <w:r w:rsidRPr="001B2C46">
        <w:rPr>
          <w:rStyle w:val="StyleBoldUnderline"/>
        </w:rPr>
        <w:t>laying the groundwork for</w:t>
      </w:r>
      <w:r w:rsidRPr="001B2C46">
        <w:t xml:space="preserve"> today’s </w:t>
      </w:r>
      <w:r w:rsidRPr="001B2C46">
        <w:rPr>
          <w:rStyle w:val="Emphasis"/>
        </w:rPr>
        <w:t>confrontation</w:t>
      </w:r>
      <w:r w:rsidRPr="001B2C46">
        <w:t xml:space="preserve">. In Cohen’s view, </w:t>
      </w:r>
      <w:r w:rsidRPr="001B2C46">
        <w:rPr>
          <w:rStyle w:val="StyleBoldUnderline"/>
        </w:rPr>
        <w:t>to understand why Russians are so alarmed by U.S. and NATO meddling in Ukraine, you have to go back to those days after the Soviet Union collapsed</w:t>
      </w:r>
      <w:r w:rsidRPr="001B2C46">
        <w:t xml:space="preserve"> in 1991. </w:t>
      </w:r>
      <w:r w:rsidRPr="001B2C46">
        <w:rPr>
          <w:rStyle w:val="StyleBoldUnderline"/>
        </w:rPr>
        <w:t>Instead of working with the Russians to transition carefully from a communist system to a pluralistic, capitalist one, the U.S. prescription was “shock therapy.”</w:t>
      </w:r>
    </w:p>
    <w:p w14:paraId="30C81900" w14:textId="77777777" w:rsidR="00F20D6F" w:rsidRPr="001B2C46" w:rsidRDefault="00F20D6F" w:rsidP="001B2C46">
      <w:r w:rsidRPr="001B2C46">
        <w:rPr>
          <w:rStyle w:val="StyleBoldUnderline"/>
        </w:rPr>
        <w:t>As American “free market” experts descended on Moscow</w:t>
      </w:r>
      <w:r w:rsidRPr="001B2C46">
        <w:t xml:space="preserve"> during the pliant regime of Boris Yeltsin, </w:t>
      </w:r>
      <w:r w:rsidRPr="001B2C46">
        <w:rPr>
          <w:rStyle w:val="StyleBoldUnderline"/>
        </w:rPr>
        <w:t>well-connected Russian thieves and their U.S. compatriots plundered the country’s wealth, creating a handful of billionaire “oligarchs” and leaving millions upon millions of Russians in a state of near starvation</w:t>
      </w:r>
      <w:r w:rsidRPr="001B2C46">
        <w:t>, with a collapse in life expectancy rarely seen in a country not at war.</w:t>
      </w:r>
    </w:p>
    <w:p w14:paraId="0773EC4C" w14:textId="77777777" w:rsidR="00F20D6F" w:rsidRPr="001B2C46" w:rsidRDefault="00F20D6F" w:rsidP="001B2C46">
      <w:r w:rsidRPr="001B2C46">
        <w:t>Yet, despite the desperation of the masses, American journalists and pundits hailed the “democratic reform” underway in Russia with glowing accounts of how glittering life could be in the shiny new hotels, restaurants and bars of Moscow. Complaints about the suffering of average Russians were dismissed as the grumblings of losers who failed to appreciate the economic wonders that lay ahead.</w:t>
      </w:r>
    </w:p>
    <w:p w14:paraId="053CC42E" w14:textId="77777777" w:rsidR="00F20D6F" w:rsidRPr="001B2C46" w:rsidRDefault="00F20D6F" w:rsidP="001B2C46">
      <w:pPr>
        <w:rPr>
          <w:rStyle w:val="StyleBoldUnderline"/>
        </w:rPr>
      </w:pPr>
      <w:r w:rsidRPr="001B2C46">
        <w:t xml:space="preserve">As recounted in his 2001 book, Failed Crusade, Cohen correctly describes this fantastical reporting as journalistic “malpractice” that left the American people misinformed about the on-the-ground reality in Russia. </w:t>
      </w:r>
      <w:r w:rsidRPr="001B2C46">
        <w:rPr>
          <w:rStyle w:val="StyleBoldUnderline"/>
        </w:rPr>
        <w:t>The widespread suffering led Putin</w:t>
      </w:r>
      <w:r w:rsidRPr="001B2C46">
        <w:t>, who succeeded Yeltsin, to pull back on the wholesale privatization,</w:t>
      </w:r>
      <w:r w:rsidRPr="001B2C46">
        <w:rPr>
          <w:rStyle w:val="StyleBoldUnderline"/>
        </w:rPr>
        <w:t xml:space="preserve"> to punish some oligarchs and to restore some of the social safety net.</w:t>
      </w:r>
    </w:p>
    <w:p w14:paraId="073EBE67" w14:textId="77777777" w:rsidR="00F20D6F" w:rsidRPr="001B2C46" w:rsidRDefault="00F20D6F" w:rsidP="00F20D6F">
      <w:pPr>
        <w:rPr>
          <w:rStyle w:val="StyleBoldUnderline"/>
        </w:rPr>
      </w:pPr>
      <w:r w:rsidRPr="001B2C46">
        <w:rPr>
          <w:rStyle w:val="StyleBoldUnderline"/>
        </w:rPr>
        <w:t xml:space="preserve">Though the U.S. </w:t>
      </w:r>
      <w:r w:rsidRPr="001B2C46">
        <w:t xml:space="preserve">mainstream media </w:t>
      </w:r>
      <w:r w:rsidRPr="001B2C46">
        <w:rPr>
          <w:rStyle w:val="StyleBoldUnderline"/>
        </w:rPr>
        <w:t xml:space="preserve">portrays Putin as </w:t>
      </w:r>
      <w:r w:rsidRPr="001B2C46">
        <w:t xml:space="preserve">essentially </w:t>
      </w:r>
      <w:r w:rsidRPr="001B2C46">
        <w:rPr>
          <w:rStyle w:val="StyleBoldUnderline"/>
        </w:rPr>
        <w:t>a tyrant, his elections and approval numbers indicate that he commands broad popular support, in part, because he stood up to some oligarchs</w:t>
      </w:r>
      <w:r w:rsidRPr="001B2C46">
        <w:t xml:space="preserve"> (though he still worked with others). </w:t>
      </w:r>
      <w:r w:rsidRPr="001B2C46">
        <w:rPr>
          <w:rStyle w:val="StyleBoldUnderline"/>
        </w:rPr>
        <w:t xml:space="preserve">Yet, </w:t>
      </w:r>
      <w:r w:rsidRPr="001B2C46">
        <w:rPr>
          <w:rStyle w:val="Emphasis"/>
        </w:rPr>
        <w:t>Official Washington</w:t>
      </w:r>
      <w:r w:rsidRPr="001B2C46">
        <w:rPr>
          <w:rStyle w:val="StyleBoldUnderline"/>
        </w:rPr>
        <w:t xml:space="preserve"> continues to portray oligarchs whom Putin jailed as innocent victims of a tyrant’s revenge.</w:t>
      </w:r>
    </w:p>
    <w:p w14:paraId="0D1B36E9" w14:textId="77777777" w:rsidR="00F20D6F" w:rsidRPr="001B2C46" w:rsidRDefault="00F20D6F" w:rsidP="001B2C46">
      <w:r w:rsidRPr="001B2C46">
        <w:t xml:space="preserve">After Putin pardoned jailed oligarch Mikhail Khodorkovsky, the neocon Freedom House sponsored a Washington dinner in </w:t>
      </w:r>
      <w:proofErr w:type="spellStart"/>
      <w:r w:rsidRPr="001B2C46">
        <w:t>Khordorkovsky’s</w:t>
      </w:r>
      <w:proofErr w:type="spellEnd"/>
      <w:r w:rsidRPr="001B2C46">
        <w:t xml:space="preserve"> honor, hailing him as one of Russia’s political heroes. “I have to say I’m impressed by him,” declared Freedom House President David Kramer. “But he’s still figuring out how he can make a difference.”</w:t>
      </w:r>
    </w:p>
    <w:p w14:paraId="681632AD" w14:textId="42BC83D0" w:rsidR="00F20D6F" w:rsidRPr="001B2C46" w:rsidRDefault="00F20D6F" w:rsidP="001B2C46">
      <w:r w:rsidRPr="001B2C46">
        <w:t>New York Times writer Peter Baker fairly swooned at Khodorkovsky’s presence. “If anything, he seemed stronger and deeper than before” prison, Baker wrote. “The notion of prison as cleansing the soul and ennobling the spirit is a powerful motif in Russian literature.”</w:t>
      </w:r>
    </w:p>
    <w:p w14:paraId="36A3133B" w14:textId="77777777" w:rsidR="00F20D6F" w:rsidRPr="001B2C46" w:rsidRDefault="00F20D6F" w:rsidP="001B2C46">
      <w:r w:rsidRPr="001B2C46">
        <w:t>Yet, even Khodorkovsky, who is now in his early 50s, acknowledged that he “grew up in Russia’s emerging Wild West capitalism to take advantage of what he now says was a corrupt privatization system,” Baker reported. In other words, Khodorkovsky was admitting that he obtained his vast wealth through a corrupt process, though by referring to it as the “Wild West” Baker made the adventure seem quite dashing and even admirable when, in reality, Khodorkovsky was a key figure in the plunder of Russia that impoverished millions of his countrymen and sent many to early graves.</w:t>
      </w:r>
    </w:p>
    <w:p w14:paraId="292585FE" w14:textId="77777777" w:rsidR="00F20D6F" w:rsidRPr="00E52548" w:rsidRDefault="00F20D6F" w:rsidP="00F20D6F">
      <w:pPr>
        <w:rPr>
          <w:rFonts w:ascii="Garamond" w:hAnsi="Garamond"/>
        </w:rPr>
      </w:pPr>
      <w:r w:rsidRPr="00E52548">
        <w:rPr>
          <w:rFonts w:ascii="Garamond" w:hAnsi="Garamond"/>
        </w:rPr>
        <w:t xml:space="preserve">In the 1990s, </w:t>
      </w:r>
      <w:r w:rsidRPr="001B2C46">
        <w:rPr>
          <w:rStyle w:val="StyleBoldUnderline"/>
        </w:rPr>
        <w:t xml:space="preserve">Professor Cohen was one of the few scholars with the courage to challenge the prevailing </w:t>
      </w:r>
      <w:proofErr w:type="spellStart"/>
      <w:r w:rsidRPr="001B2C46">
        <w:rPr>
          <w:rStyle w:val="StyleBoldUnderline"/>
        </w:rPr>
        <w:t>boosterism</w:t>
      </w:r>
      <w:proofErr w:type="spellEnd"/>
      <w:r w:rsidRPr="001B2C46">
        <w:rPr>
          <w:rStyle w:val="StyleBoldUnderline"/>
        </w:rPr>
        <w:t xml:space="preserve"> for Russia’s “shock therapy.”</w:t>
      </w:r>
      <w:r w:rsidRPr="00E52548">
        <w:rPr>
          <w:rFonts w:ascii="Garamond" w:hAnsi="Garamond"/>
        </w:rPr>
        <w:t xml:space="preserve"> </w:t>
      </w:r>
      <w:r w:rsidRPr="001B2C46">
        <w:rPr>
          <w:rStyle w:val="StyleBoldUnderline"/>
        </w:rPr>
        <w:t>He noted</w:t>
      </w:r>
      <w:r w:rsidRPr="00E52548">
        <w:rPr>
          <w:rFonts w:ascii="Garamond" w:hAnsi="Garamond"/>
        </w:rPr>
        <w:t xml:space="preserve"> even then </w:t>
      </w:r>
      <w:r w:rsidRPr="001B2C46">
        <w:rPr>
          <w:rStyle w:val="StyleBoldUnderline"/>
        </w:rPr>
        <w:t>the danger of mistaken “</w:t>
      </w:r>
      <w:r w:rsidRPr="001B2C46">
        <w:rPr>
          <w:rStyle w:val="Emphasis"/>
        </w:rPr>
        <w:t>conventional wisdom</w:t>
      </w:r>
      <w:r w:rsidRPr="001B2C46">
        <w:rPr>
          <w:rStyle w:val="StyleBoldUnderline"/>
        </w:rPr>
        <w:t xml:space="preserve">” and how it </w:t>
      </w:r>
      <w:r w:rsidRPr="001B2C46">
        <w:rPr>
          <w:rStyle w:val="Emphasis"/>
        </w:rPr>
        <w:t>strangles original thought and necessary skepticism</w:t>
      </w:r>
      <w:r w:rsidRPr="00E52548">
        <w:rPr>
          <w:rFonts w:ascii="Garamond" w:hAnsi="Garamond"/>
        </w:rPr>
        <w:t>.</w:t>
      </w:r>
    </w:p>
    <w:p w14:paraId="25637C8F" w14:textId="06887CE5" w:rsidR="00D2792A" w:rsidRDefault="00F20D6F" w:rsidP="00F04AC9">
      <w:r w:rsidRPr="001B2C46">
        <w:t xml:space="preserve">“Much as Russia scholars prefer consensus, even orthodoxy, to dissent, </w:t>
      </w:r>
      <w:r w:rsidRPr="001B2C46">
        <w:rPr>
          <w:rStyle w:val="StyleBoldUnderline"/>
        </w:rPr>
        <w:t>most journalists</w:t>
      </w:r>
      <w:r w:rsidRPr="001B2C46">
        <w:t xml:space="preserve">, one of them tells us, </w:t>
      </w:r>
      <w:r w:rsidRPr="001B2C46">
        <w:rPr>
          <w:rStyle w:val="StyleBoldUnderline"/>
        </w:rPr>
        <w:t>are ‘devoted to group-think’ and ‘see the world through a set of standard templates,’</w:t>
      </w:r>
      <w:r w:rsidRPr="001B2C46">
        <w:t xml:space="preserve">” wrote Cohen. </w:t>
      </w:r>
      <w:proofErr w:type="gramStart"/>
      <w:r w:rsidRPr="001B2C46">
        <w:t>“</w:t>
      </w:r>
      <w:r w:rsidRPr="001B2C46">
        <w:rPr>
          <w:rStyle w:val="StyleBoldUnderline"/>
        </w:rPr>
        <w:t>For them to break with ‘standard templates’ requires not only introspection but retrospection, which also is not a characteristic of either profession.</w:t>
      </w:r>
      <w:r w:rsidRPr="001B2C46">
        <w:t>”</w:t>
      </w:r>
      <w:proofErr w:type="gramEnd"/>
    </w:p>
    <w:p w14:paraId="3E947E9C" w14:textId="77777777" w:rsidR="001B2C46" w:rsidRPr="001B2C46" w:rsidRDefault="001B2C46" w:rsidP="00F04AC9"/>
    <w:p w14:paraId="5B79B17C" w14:textId="204B05DF" w:rsidR="00F04AC9" w:rsidRPr="00E52548" w:rsidRDefault="00F04AC9" w:rsidP="001B2C46">
      <w:pPr>
        <w:pStyle w:val="Heading4"/>
      </w:pPr>
      <w:r w:rsidRPr="00E52548">
        <w:t xml:space="preserve">Current politics make US uniquely vulnerable to groupthink triggering a nuclear war over Ukraine  </w:t>
      </w:r>
    </w:p>
    <w:p w14:paraId="6A2A3EA8" w14:textId="1E538E58" w:rsidR="00F04AC9" w:rsidRPr="001B2C46" w:rsidRDefault="00957732" w:rsidP="001B2C46">
      <w:r w:rsidRPr="001B2C46">
        <w:rPr>
          <w:rStyle w:val="StyleStyleBold12pt"/>
        </w:rPr>
        <w:t>Parry 15</w:t>
      </w:r>
      <w:r w:rsidRPr="00E52548">
        <w:t xml:space="preserve"> </w:t>
      </w:r>
      <w:r w:rsidRPr="001B2C46">
        <w:t xml:space="preserve">- Investigative reporter and founder of the Consortium for Independent Journalism (CIJ), a non-profit US-based independent news service. [Robert Parry (Broke the Iran-Contra stories for The Associated Press and Newsweek in the 1980s.), </w:t>
      </w:r>
      <w:r w:rsidR="00F04AC9" w:rsidRPr="001B2C46">
        <w:t>“Ready for Nuclear War over Ukraine?”</w:t>
      </w:r>
      <w:r w:rsidRPr="001B2C46">
        <w:t xml:space="preserve"> </w:t>
      </w:r>
      <w:proofErr w:type="gramStart"/>
      <w:r w:rsidRPr="00E52548">
        <w:rPr>
          <w:i/>
        </w:rPr>
        <w:t>Consortiumnews.com</w:t>
      </w:r>
      <w:r w:rsidRPr="001B2C46">
        <w:t xml:space="preserve">, </w:t>
      </w:r>
      <w:r w:rsidR="00F04AC9" w:rsidRPr="001B2C46">
        <w:t>February 23, 2015, pg.</w:t>
      </w:r>
      <w:proofErr w:type="gramEnd"/>
      <w:r w:rsidR="00F04AC9" w:rsidRPr="001B2C46">
        <w:t xml:space="preserve">  http://tinyurl.com/qbp5pr7</w:t>
      </w:r>
    </w:p>
    <w:p w14:paraId="4738473E" w14:textId="77777777" w:rsidR="00370AD5" w:rsidRPr="001B2C46" w:rsidRDefault="00370AD5" w:rsidP="001B2C46">
      <w:r w:rsidRPr="001B2C46">
        <w:rPr>
          <w:rStyle w:val="StyleBoldUnderline"/>
        </w:rPr>
        <w:t xml:space="preserve">A senior Ukrainian official is urging </w:t>
      </w:r>
      <w:r w:rsidRPr="001B2C46">
        <w:t>the West to risk</w:t>
      </w:r>
      <w:r w:rsidRPr="001B2C46">
        <w:rPr>
          <w:rStyle w:val="StyleBoldUnderline"/>
        </w:rPr>
        <w:t xml:space="preserve"> a </w:t>
      </w:r>
      <w:r w:rsidRPr="001B2C46">
        <w:rPr>
          <w:rStyle w:val="Emphasis"/>
        </w:rPr>
        <w:t>nuclear conflagration</w:t>
      </w:r>
      <w:r w:rsidRPr="001B2C46">
        <w:rPr>
          <w:rStyle w:val="StyleBoldUnderline"/>
        </w:rPr>
        <w:t xml:space="preserve"> </w:t>
      </w:r>
      <w:r w:rsidRPr="001B2C46">
        <w:t>in support of a “full-scale war”</w:t>
      </w:r>
      <w:r w:rsidRPr="001B2C46">
        <w:rPr>
          <w:rStyle w:val="StyleBoldUnderline"/>
        </w:rPr>
        <w:t xml:space="preserve"> with Russia </w:t>
      </w:r>
      <w:r w:rsidRPr="001B2C46">
        <w:t>that he says authorities in Kiev are now seeking, another sign of the extremism that pervades the year-old, U.S.-backed regime in Kiev.</w:t>
      </w:r>
    </w:p>
    <w:p w14:paraId="5511FF52" w14:textId="6984968C" w:rsidR="00370AD5" w:rsidRPr="001B2C46" w:rsidRDefault="00370AD5" w:rsidP="001B2C46">
      <w:r w:rsidRPr="001B2C46">
        <w:t xml:space="preserve">In a recent interview with Canada’s CBC Radio, </w:t>
      </w:r>
      <w:r w:rsidRPr="001B2C46">
        <w:rPr>
          <w:rStyle w:val="StyleBoldUnderline"/>
        </w:rPr>
        <w:t>Ukraine’s Deputy Foreign Minister</w:t>
      </w:r>
      <w:r w:rsidRPr="001B2C46">
        <w:t xml:space="preserve"> </w:t>
      </w:r>
      <w:proofErr w:type="spellStart"/>
      <w:r w:rsidRPr="001B2C46">
        <w:t>Vadym</w:t>
      </w:r>
      <w:proofErr w:type="spellEnd"/>
      <w:r w:rsidRPr="001B2C46">
        <w:t xml:space="preserve"> </w:t>
      </w:r>
      <w:proofErr w:type="spellStart"/>
      <w:r w:rsidRPr="001B2C46">
        <w:t>Prystaiko</w:t>
      </w:r>
      <w:proofErr w:type="spellEnd"/>
      <w:r w:rsidRPr="001B2C46">
        <w:t xml:space="preserve"> said, “Everybody is afraid of fighting with a nuclear state. We are not anymore, in Ukraine — we’ve lost so many people of ours, we’ve lost so much of our territory.”</w:t>
      </w:r>
    </w:p>
    <w:p w14:paraId="5F28C772" w14:textId="77777777" w:rsidR="00370AD5" w:rsidRPr="001B2C46" w:rsidRDefault="00370AD5" w:rsidP="001B2C46">
      <w:proofErr w:type="spellStart"/>
      <w:r w:rsidRPr="001B2C46">
        <w:t>Prystaiko</w:t>
      </w:r>
      <w:proofErr w:type="spellEnd"/>
      <w:r w:rsidRPr="001B2C46">
        <w:t xml:space="preserve"> </w:t>
      </w:r>
      <w:r w:rsidRPr="001B2C46">
        <w:rPr>
          <w:rStyle w:val="StyleBoldUnderline"/>
        </w:rPr>
        <w:t>added, “However dangerous it sounds, we have to stop</w:t>
      </w:r>
      <w:r w:rsidRPr="001B2C46">
        <w:t xml:space="preserve"> [Russian President Vladimir Putin] somehow. For the sake of the Russian nation as well, not just for the Ukrainians and Europe.” </w:t>
      </w:r>
      <w:r w:rsidRPr="001B2C46">
        <w:rPr>
          <w:rStyle w:val="StyleBoldUnderline"/>
        </w:rPr>
        <w:t>The deputy foreign minister announced that Kiev is preparing for “full-scale war” against Russia and wants the West to supply lethal weapons</w:t>
      </w:r>
      <w:r w:rsidRPr="001B2C46">
        <w:t xml:space="preserve"> and training so the fight can be taken to Russia.</w:t>
      </w:r>
    </w:p>
    <w:p w14:paraId="3A7842DF" w14:textId="77777777" w:rsidR="00370AD5" w:rsidRPr="001B2C46" w:rsidRDefault="00370AD5" w:rsidP="001B2C46">
      <w:r w:rsidRPr="001B2C46">
        <w:t xml:space="preserve">“What we expect from the world is that the world will stiffen up in the spine a little,” </w:t>
      </w:r>
      <w:proofErr w:type="spellStart"/>
      <w:r w:rsidRPr="001B2C46">
        <w:t>Prystaiko</w:t>
      </w:r>
      <w:proofErr w:type="spellEnd"/>
      <w:r w:rsidRPr="001B2C46">
        <w:t xml:space="preserve"> said.</w:t>
      </w:r>
    </w:p>
    <w:p w14:paraId="32AA326A" w14:textId="77777777" w:rsidR="00370AD5" w:rsidRPr="001B2C46" w:rsidRDefault="00370AD5" w:rsidP="001B2C46">
      <w:r w:rsidRPr="001B2C46">
        <w:t xml:space="preserve">Yet, </w:t>
      </w:r>
      <w:r w:rsidRPr="001B2C46">
        <w:rPr>
          <w:rStyle w:val="StyleBoldUnderline"/>
        </w:rPr>
        <w:t>what is</w:t>
      </w:r>
      <w:r w:rsidRPr="001B2C46">
        <w:t xml:space="preserve"> perhaps </w:t>
      </w:r>
      <w:r w:rsidRPr="001B2C46">
        <w:rPr>
          <w:rStyle w:val="StyleBoldUnderline"/>
        </w:rPr>
        <w:t>most remarkable about </w:t>
      </w:r>
      <w:proofErr w:type="spellStart"/>
      <w:r w:rsidRPr="001B2C46">
        <w:rPr>
          <w:rStyle w:val="StyleBoldUnderline"/>
        </w:rPr>
        <w:t>Prystaiko’s</w:t>
      </w:r>
      <w:proofErr w:type="spellEnd"/>
      <w:r w:rsidRPr="001B2C46">
        <w:rPr>
          <w:rStyle w:val="StyleBoldUnderline"/>
        </w:rPr>
        <w:t xml:space="preserve"> “Dr. Strangelove” moment is that it produced</w:t>
      </w:r>
      <w:r w:rsidRPr="001B2C46">
        <w:t xml:space="preserve"> almost </w:t>
      </w:r>
      <w:r w:rsidRPr="001B2C46">
        <w:rPr>
          <w:rStyle w:val="StyleBoldUnderline"/>
        </w:rPr>
        <w:t>no reaction in the West</w:t>
      </w:r>
      <w:r w:rsidRPr="001B2C46">
        <w:t xml:space="preserve">. </w:t>
      </w:r>
      <w:r w:rsidRPr="001B2C46">
        <w:rPr>
          <w:rStyle w:val="StyleBoldUnderline"/>
        </w:rPr>
        <w:t xml:space="preserve">You have a senior Ukrainian official saying that the world should risk nuclear war over a civil conflict in Ukraine </w:t>
      </w:r>
      <w:r w:rsidRPr="001B2C46">
        <w:t>between its west, which favors closer ties to Europe, and its east, which wants to maintain its historic relationship with Russia.</w:t>
      </w:r>
    </w:p>
    <w:p w14:paraId="465CD856" w14:textId="77777777" w:rsidR="00370AD5" w:rsidRPr="001B2C46" w:rsidRDefault="00370AD5" w:rsidP="001B2C46">
      <w:r w:rsidRPr="001B2C46">
        <w:rPr>
          <w:rStyle w:val="StyleBoldUnderline"/>
        </w:rPr>
        <w:t>Why should such a pedestrian dispute justify</w:t>
      </w:r>
      <w:r w:rsidRPr="001B2C46">
        <w:t xml:space="preserve"> the possibility of vaporizing millions of human beings and conceivably </w:t>
      </w:r>
      <w:r w:rsidRPr="001B2C46">
        <w:rPr>
          <w:rStyle w:val="Emphasis"/>
        </w:rPr>
        <w:t>ending life on the planet</w:t>
      </w:r>
      <w:r w:rsidRPr="001B2C46">
        <w:t xml:space="preserve">? Yet, </w:t>
      </w:r>
      <w:r w:rsidRPr="001B2C46">
        <w:rPr>
          <w:rStyle w:val="StyleBoldUnderline"/>
        </w:rPr>
        <w:t>instead of working out a plan for a federalized structure</w:t>
      </w:r>
      <w:r w:rsidRPr="001B2C46">
        <w:t xml:space="preserve"> in Ukraine or even allowing people in the east to vote on whether they want to remain under the control of the Kiev regime, </w:t>
      </w:r>
      <w:r w:rsidRPr="001B2C46">
        <w:rPr>
          <w:rStyle w:val="StyleBoldUnderline"/>
        </w:rPr>
        <w:t>the world is supposed to risk nuclear annihilation</w:t>
      </w:r>
      <w:r w:rsidRPr="001B2C46">
        <w:t>.</w:t>
      </w:r>
    </w:p>
    <w:p w14:paraId="72E42E2F" w14:textId="77777777" w:rsidR="00370AD5" w:rsidRPr="001B2C46" w:rsidRDefault="00370AD5" w:rsidP="001B2C46">
      <w:r w:rsidRPr="001B2C46">
        <w:t xml:space="preserve">But therein </w:t>
      </w:r>
      <w:proofErr w:type="gramStart"/>
      <w:r w:rsidRPr="001B2C46">
        <w:t>lies</w:t>
      </w:r>
      <w:proofErr w:type="gramEnd"/>
      <w:r w:rsidRPr="001B2C46">
        <w:t xml:space="preserve"> one of the under-reported stories of the Ukraine crisis: </w:t>
      </w:r>
      <w:r w:rsidRPr="001B2C46">
        <w:rPr>
          <w:rStyle w:val="StyleBoldUnderline"/>
        </w:rPr>
        <w:t>There is a madness to the Kiev regime that the West doesn’t want to recognize because to do so would upend the dominant narrative of “our” good guys vs. Russia’s bad guys. If we begin to notice that the right-wing regime in Kiev is crazy and brutal, we might</w:t>
      </w:r>
      <w:r w:rsidRPr="001B2C46">
        <w:t xml:space="preserve"> also </w:t>
      </w:r>
      <w:r w:rsidRPr="001B2C46">
        <w:rPr>
          <w:rStyle w:val="StyleBoldUnderline"/>
        </w:rPr>
        <w:t>start questioning the “Russian aggression” mantra</w:t>
      </w:r>
      <w:r w:rsidRPr="001B2C46">
        <w:t>.</w:t>
      </w:r>
    </w:p>
    <w:p w14:paraId="36CCC433" w14:textId="77777777" w:rsidR="00370AD5" w:rsidRPr="001B2C46" w:rsidRDefault="00370AD5" w:rsidP="00370AD5">
      <w:pPr>
        <w:rPr>
          <w:rStyle w:val="Emphasis"/>
        </w:rPr>
      </w:pPr>
      <w:r w:rsidRPr="001B2C46">
        <w:rPr>
          <w:rStyle w:val="StyleBoldUnderline"/>
        </w:rPr>
        <w:t xml:space="preserve">According to </w:t>
      </w:r>
      <w:r w:rsidRPr="001B2C46">
        <w:t>the Western “</w:t>
      </w:r>
      <w:r w:rsidRPr="001B2C46">
        <w:rPr>
          <w:rStyle w:val="Emphasis"/>
        </w:rPr>
        <w:t>group think</w:t>
      </w:r>
      <w:r w:rsidRPr="001B2C46">
        <w:t xml:space="preserve">,” </w:t>
      </w:r>
      <w:r w:rsidRPr="001B2C46">
        <w:rPr>
          <w:rStyle w:val="StyleBoldUnderline"/>
        </w:rPr>
        <w:t>the post-coup Ukrainian government “shares our values</w:t>
      </w:r>
      <w:r w:rsidRPr="001B2C46">
        <w:t xml:space="preserve">” by favoring democracy and modernity, </w:t>
      </w:r>
      <w:r w:rsidRPr="001B2C46">
        <w:rPr>
          <w:rStyle w:val="StyleBoldUnderline"/>
        </w:rPr>
        <w:t>while the rebellious ethnic Russians in eastern Ukraine are “Moscow’s minions</w:t>
      </w:r>
      <w:r w:rsidRPr="001B2C46">
        <w:t xml:space="preserve">” representing dark forces of backwardness and violence, personified by Russia’s “irrational” President Putin. </w:t>
      </w:r>
      <w:r w:rsidRPr="001B2C46">
        <w:rPr>
          <w:rStyle w:val="StyleBoldUnderline"/>
        </w:rPr>
        <w:t xml:space="preserve">In this view, the conflict is a clash between the forces of good and evil where there is </w:t>
      </w:r>
      <w:r w:rsidRPr="001B2C46">
        <w:rPr>
          <w:rStyle w:val="Emphasis"/>
        </w:rPr>
        <w:t>no space for compromise.</w:t>
      </w:r>
    </w:p>
    <w:p w14:paraId="688FAD92" w14:textId="77777777" w:rsidR="00370AD5" w:rsidRPr="001B2C46" w:rsidRDefault="00370AD5" w:rsidP="001B2C46">
      <w:r w:rsidRPr="001B2C46">
        <w:t xml:space="preserve">Yet, </w:t>
      </w:r>
      <w:r w:rsidRPr="001B2C46">
        <w:rPr>
          <w:rStyle w:val="StyleBoldUnderline"/>
        </w:rPr>
        <w:t xml:space="preserve">there is </w:t>
      </w:r>
      <w:proofErr w:type="gramStart"/>
      <w:r w:rsidRPr="001B2C46">
        <w:rPr>
          <w:rStyle w:val="StyleBoldUnderline"/>
        </w:rPr>
        <w:t>a craziness</w:t>
      </w:r>
      <w:proofErr w:type="gramEnd"/>
      <w:r w:rsidRPr="001B2C46">
        <w:rPr>
          <w:rStyle w:val="StyleBoldUnderline"/>
        </w:rPr>
        <w:t> to this “</w:t>
      </w:r>
      <w:r w:rsidRPr="001B2C46">
        <w:rPr>
          <w:rStyle w:val="Emphasis"/>
        </w:rPr>
        <w:t>group think</w:t>
      </w:r>
      <w:r w:rsidRPr="001B2C46">
        <w:rPr>
          <w:rStyle w:val="StyleBoldUnderline"/>
        </w:rPr>
        <w:t>”</w:t>
      </w:r>
      <w:r w:rsidRPr="001B2C46">
        <w:t xml:space="preserve"> that is highlighted by </w:t>
      </w:r>
      <w:proofErr w:type="spellStart"/>
      <w:r w:rsidRPr="001B2C46">
        <w:t>Prystaiko’s</w:t>
      </w:r>
      <w:proofErr w:type="spellEnd"/>
      <w:r w:rsidRPr="001B2C46">
        <w:t xml:space="preserve"> comments. </w:t>
      </w:r>
      <w:r w:rsidRPr="001B2C46">
        <w:rPr>
          <w:rStyle w:val="StyleBoldUnderline"/>
        </w:rPr>
        <w:t>Not only does</w:t>
      </w:r>
      <w:r w:rsidRPr="001B2C46">
        <w:t xml:space="preserve"> the </w:t>
      </w:r>
      <w:r w:rsidRPr="001B2C46">
        <w:rPr>
          <w:rStyle w:val="StyleBoldUnderline"/>
        </w:rPr>
        <w:t>Kiev</w:t>
      </w:r>
      <w:r w:rsidRPr="001B2C46">
        <w:t xml:space="preserve"> regime </w:t>
      </w:r>
      <w:r w:rsidRPr="001B2C46">
        <w:rPr>
          <w:rStyle w:val="StyleBoldUnderline"/>
        </w:rPr>
        <w:t>display a cavalier attitude about dragging the world into a nuclear catastrophe but it</w:t>
      </w:r>
      <w:r w:rsidRPr="001B2C46">
        <w:t xml:space="preserve"> also </w:t>
      </w:r>
      <w:r w:rsidRPr="001B2C46">
        <w:rPr>
          <w:rStyle w:val="StyleBoldUnderline"/>
        </w:rPr>
        <w:t>has deployed</w:t>
      </w:r>
      <w:r w:rsidRPr="001B2C46">
        <w:t xml:space="preserve"> </w:t>
      </w:r>
      <w:r w:rsidRPr="001B2C46">
        <w:rPr>
          <w:rStyle w:val="StyleBoldUnderline"/>
        </w:rPr>
        <w:t xml:space="preserve">armed </w:t>
      </w:r>
      <w:r w:rsidRPr="001B2C46">
        <w:rPr>
          <w:rStyle w:val="Emphasis"/>
        </w:rPr>
        <w:t>neo-Nazis</w:t>
      </w:r>
      <w:r w:rsidRPr="001B2C46">
        <w:rPr>
          <w:rStyle w:val="StyleBoldUnderline"/>
        </w:rPr>
        <w:t xml:space="preserve"> and other</w:t>
      </w:r>
      <w:r w:rsidRPr="001B2C46">
        <w:t xml:space="preserve"> </w:t>
      </w:r>
      <w:r w:rsidRPr="001B2C46">
        <w:rPr>
          <w:rStyle w:val="StyleBoldUnderline"/>
        </w:rPr>
        <w:t>right-wing extremists to wage a dirty war in the east that has involved torture and death-squad activities</w:t>
      </w:r>
      <w:r w:rsidRPr="001B2C46">
        <w:t>.</w:t>
      </w:r>
    </w:p>
    <w:p w14:paraId="6B029A18" w14:textId="77777777" w:rsidR="00370AD5" w:rsidRPr="001B2C46" w:rsidRDefault="00370AD5" w:rsidP="001B2C46">
      <w:r w:rsidRPr="001B2C46">
        <w:t>Not Since Adolf Hitler</w:t>
      </w:r>
    </w:p>
    <w:p w14:paraId="5DDE85AD" w14:textId="77777777" w:rsidR="00370AD5" w:rsidRPr="001B2C46" w:rsidRDefault="00370AD5" w:rsidP="001B2C46">
      <w:r w:rsidRPr="001B2C46">
        <w:rPr>
          <w:rStyle w:val="StyleBoldUnderline"/>
        </w:rPr>
        <w:t>No European government, since Adolf Hitler’s Germany, has seen fit to dispatch Nazi storm troopers to wage war on a domestic population, but the Kiev regime has and has done so knowingly</w:t>
      </w:r>
      <w:r w:rsidRPr="001B2C46">
        <w:t xml:space="preserve">. </w:t>
      </w:r>
      <w:r w:rsidRPr="001B2C46">
        <w:rPr>
          <w:rStyle w:val="StyleBoldUnderline"/>
        </w:rPr>
        <w:t>Yet, across the West’s media/political spectrum, there has been a studious effort to cover up this reality</w:t>
      </w:r>
      <w:r w:rsidRPr="001B2C46">
        <w:t>, even to the point of ignoring facts that have been well established.</w:t>
      </w:r>
    </w:p>
    <w:p w14:paraId="3CBB1A89" w14:textId="77777777" w:rsidR="00370AD5" w:rsidRPr="001B2C46" w:rsidRDefault="00370AD5" w:rsidP="001B2C46">
      <w:r w:rsidRPr="001B2C46">
        <w:t>The New York Times and the Washington Post have spearheaded this journalistic malfeasance by putting on blinders so as not to see Ukraine’s neo-Nazis, such as when describing the key role played by the Azov battalion in the war against ethnic Russians in the east.</w:t>
      </w:r>
    </w:p>
    <w:p w14:paraId="70F5C7B1" w14:textId="7BDDCE69" w:rsidR="00370AD5" w:rsidRPr="001B2C46" w:rsidRDefault="00370AD5" w:rsidP="001B2C46">
      <w:r w:rsidRPr="001B2C46">
        <w:t xml:space="preserve">On Feb. 20, in a report from Mariupol, the Post cited the Azov battalion’s importance in defending the port city against a possible rebel offensive. Correspondent </w:t>
      </w:r>
      <w:proofErr w:type="spellStart"/>
      <w:r w:rsidRPr="001B2C46">
        <w:t>Karoun</w:t>
      </w:r>
      <w:proofErr w:type="spellEnd"/>
      <w:r w:rsidRPr="001B2C46">
        <w:t xml:space="preserve"> </w:t>
      </w:r>
      <w:proofErr w:type="spellStart"/>
      <w:r w:rsidRPr="001B2C46">
        <w:t>Demirjian</w:t>
      </w:r>
      <w:proofErr w:type="spellEnd"/>
      <w:r w:rsidRPr="001B2C46">
        <w:t xml:space="preserve"> wrote:</w:t>
      </w:r>
    </w:p>
    <w:p w14:paraId="1FFACDE9" w14:textId="77777777" w:rsidR="00370AD5" w:rsidRPr="001B2C46" w:rsidRDefault="00370AD5" w:rsidP="001B2C46">
      <w:r w:rsidRPr="001B2C46">
        <w:t xml:space="preserve">“Petro </w:t>
      </w:r>
      <w:proofErr w:type="spellStart"/>
      <w:r w:rsidRPr="001B2C46">
        <w:t>Guk</w:t>
      </w:r>
      <w:proofErr w:type="spellEnd"/>
      <w:r w:rsidRPr="001B2C46">
        <w:t>, the commander of the Azov battalion’s reinforcement operations in Mariupol, said in an interview that the battalion is ‘getting ready for’ street-to-street combat in the city. The Azov battalion, now a regiment in the Ukrainian army, is known as one of the fiercest fighting forces</w:t>
      </w:r>
      <w:r w:rsidRPr="001B2C46">
        <w:softHyphen/>
        <w:t xml:space="preserve"> in the pro-Kiev operation.</w:t>
      </w:r>
    </w:p>
    <w:p w14:paraId="73BA19D1" w14:textId="77777777" w:rsidR="00370AD5" w:rsidRPr="001B2C46" w:rsidRDefault="00370AD5" w:rsidP="001B2C46">
      <w:r w:rsidRPr="001B2C46">
        <w:t xml:space="preserve">“But … it has pulled away from the front lines on a scheduled rest-and-retraining rotation, </w:t>
      </w:r>
      <w:proofErr w:type="spellStart"/>
      <w:r w:rsidRPr="001B2C46">
        <w:t>Guk</w:t>
      </w:r>
      <w:proofErr w:type="spellEnd"/>
      <w:r w:rsidRPr="001B2C46">
        <w:t xml:space="preserve"> said, leaving the Ukrainian army — a less capable force, in his opinion — in its place. His advice to residents of Mariupol is to get ready for the worst.</w:t>
      </w:r>
    </w:p>
    <w:p w14:paraId="457D4D47" w14:textId="77777777" w:rsidR="00370AD5" w:rsidRPr="001B2C46" w:rsidRDefault="00370AD5" w:rsidP="001B2C46">
      <w:r w:rsidRPr="001B2C46">
        <w:t>“‘If it is your home, you should be ready to fight for it, and accept that if the fight is for your home, you must defend it,’ he said, when asked whether residents should prepare to leave. Some are ready to heed that call, as a matter of patriotic duty.”</w:t>
      </w:r>
    </w:p>
    <w:p w14:paraId="730A7B6D" w14:textId="77777777" w:rsidR="00370AD5" w:rsidRPr="001B2C46" w:rsidRDefault="00370AD5" w:rsidP="001B2C46">
      <w:r w:rsidRPr="001B2C46">
        <w:t>The Post’s stirring words fit with the Western media’s insistent narrative and its refusal to include meaningful background about the Azov battalion, which is known for marching under Nazi banners, displaying the Swastika and painting SS symbols on its helmets.</w:t>
      </w:r>
    </w:p>
    <w:p w14:paraId="742DEE3E" w14:textId="576C0491" w:rsidR="00370AD5" w:rsidRPr="001B2C46" w:rsidRDefault="00370AD5" w:rsidP="001B2C46">
      <w:r w:rsidRPr="001B2C46">
        <w:t>The New York Times filed a similarly disingenuous article from Mariupol on Feb. 11, depicting the ethnic Russian rebels as barbarians at the gate with the Azov battalion defending civilization. Though providing much color and detail – and quoting an Azov leader prominently – the Times left out the salient and well-known fact that the Azov battalion is composed of neo-Nazis.</w:t>
      </w:r>
    </w:p>
    <w:p w14:paraId="2119C539" w14:textId="77777777" w:rsidR="00370AD5" w:rsidRPr="001B2C46" w:rsidRDefault="00370AD5" w:rsidP="001B2C46">
      <w:r w:rsidRPr="001B2C46">
        <w:t>But this inconvenient truth – that neo-Nazis have been central to Kiev’s “self-defense forces” from last February’s coup to the present – would disrupt the desired propaganda message to American readers. So the New York Times just ignores the Nazism and refers to Azov as a “volunteer unit.”</w:t>
      </w:r>
    </w:p>
    <w:p w14:paraId="74AFE98E" w14:textId="77777777" w:rsidR="00370AD5" w:rsidRPr="001B2C46" w:rsidRDefault="00370AD5" w:rsidP="001B2C46">
      <w:r w:rsidRPr="001B2C46">
        <w:t>Yet, this glaring omission is prima facie proof of journalistic bias. There’s no way that the editors of the Post and Times don’t know that the presence of neo-Nazis is newsworthy. Indeed, there’s a powerful irony in this portrayal of Nazis as the bulwark of Western civilization against the Russian hordes from the East. It was, after all, the Russians who broke the back of Nazism in World War II as Hitler sought to subjugate Europe and destroy Western civilization as we know it.</w:t>
      </w:r>
    </w:p>
    <w:p w14:paraId="1B9FE23A" w14:textId="202E3826" w:rsidR="00370AD5" w:rsidRPr="001B2C46" w:rsidRDefault="00370AD5" w:rsidP="001B2C46">
      <w:r w:rsidRPr="001B2C46">
        <w:rPr>
          <w:rStyle w:val="StyleBoldUnderline"/>
        </w:rPr>
        <w:t>That</w:t>
      </w:r>
      <w:r w:rsidRPr="001B2C46">
        <w:t xml:space="preserve"> the </w:t>
      </w:r>
      <w:r w:rsidRPr="001B2C46">
        <w:rPr>
          <w:rStyle w:val="StyleBoldUnderline"/>
        </w:rPr>
        <w:t>Nazis are now being depicted as defenders of Western ideals has to be the ultimate man-bites-dog story</w:t>
      </w:r>
      <w:r w:rsidRPr="001B2C46">
        <w:t xml:space="preserve">. But it goes essentially unreported in the New York Times and Washington Post as does the inconvenient presence of other Nazis holding prominent positions in the post-coup regime, including </w:t>
      </w:r>
      <w:proofErr w:type="spellStart"/>
      <w:r w:rsidRPr="001B2C46">
        <w:t>Andriy</w:t>
      </w:r>
      <w:proofErr w:type="spellEnd"/>
      <w:r w:rsidRPr="001B2C46">
        <w:t xml:space="preserve"> </w:t>
      </w:r>
      <w:proofErr w:type="spellStart"/>
      <w:r w:rsidRPr="001B2C46">
        <w:t>Parubiy</w:t>
      </w:r>
      <w:proofErr w:type="spellEnd"/>
      <w:r w:rsidRPr="001B2C46">
        <w:t xml:space="preserve">, who was the military commander of the </w:t>
      </w:r>
      <w:proofErr w:type="spellStart"/>
      <w:r w:rsidRPr="001B2C46">
        <w:t>Maidan</w:t>
      </w:r>
      <w:proofErr w:type="spellEnd"/>
      <w:r w:rsidRPr="001B2C46">
        <w:t xml:space="preserve"> protests and served as the first national security chief of the Kiev regime. [See </w:t>
      </w:r>
      <w:proofErr w:type="spellStart"/>
      <w:r w:rsidRPr="001B2C46">
        <w:t>Consortiumnews.com’s</w:t>
      </w:r>
      <w:proofErr w:type="spellEnd"/>
      <w:r w:rsidRPr="001B2C46">
        <w:t xml:space="preserve"> “Ukraine, Through the US Looking Glass.”]</w:t>
      </w:r>
    </w:p>
    <w:p w14:paraId="5FB68570" w14:textId="77777777" w:rsidR="00370AD5" w:rsidRPr="001B2C46" w:rsidRDefault="00370AD5" w:rsidP="001B2C46">
      <w:r w:rsidRPr="001B2C46">
        <w:t>The Nazi Reality</w:t>
      </w:r>
    </w:p>
    <w:p w14:paraId="782A06A1" w14:textId="4B555120" w:rsidR="00370AD5" w:rsidRPr="001B2C46" w:rsidRDefault="00370AD5" w:rsidP="001B2C46">
      <w:r w:rsidRPr="001B2C46">
        <w:t>Regarding the Azov battalion, the Post and Times have sought to bury the Nazi reality, but both have also acknowledged it in passing. For instance, on Aug. 10, 2014, a Times’ article mentioned the neo-Nazi nature of the Azov battalion in the last three paragraphs of a lengthy story on another topic.</w:t>
      </w:r>
    </w:p>
    <w:p w14:paraId="7F4D52BC" w14:textId="77777777" w:rsidR="00370AD5" w:rsidRPr="001B2C46" w:rsidRDefault="00370AD5" w:rsidP="001B2C46">
      <w:r w:rsidRPr="001B2C46">
        <w:t>“The fighting for Donetsk has taken on a lethal pattern: The regular army bombards separatist positions from afar, followed by chaotic, violent assaults by some of the half-dozen or so paramilitary groups surrounding Donetsk who are willing to plunge into urban combat,” the Times reported.</w:t>
      </w:r>
    </w:p>
    <w:p w14:paraId="546BE710" w14:textId="4363E983" w:rsidR="00370AD5" w:rsidRPr="001B2C46" w:rsidRDefault="00370AD5" w:rsidP="001B2C46">
      <w:r w:rsidRPr="001B2C46">
        <w:t xml:space="preserve">“Officials in Kiev say the militias and the army coordinate their actions, but the militias, which count about 7,000 fighters, are angry and, at times, uncontrollable. One known as Azov, which took over the village of </w:t>
      </w:r>
      <w:proofErr w:type="spellStart"/>
      <w:r w:rsidRPr="001B2C46">
        <w:t>Marinka</w:t>
      </w:r>
      <w:proofErr w:type="spellEnd"/>
      <w:r w:rsidRPr="001B2C46">
        <w:t xml:space="preserve">, flies a neo-Nazi symbol resembling a Swastika as its flag.” [See </w:t>
      </w:r>
      <w:proofErr w:type="spellStart"/>
      <w:r w:rsidRPr="001B2C46">
        <w:t>Consortiumnews.com’s</w:t>
      </w:r>
      <w:proofErr w:type="spellEnd"/>
      <w:r w:rsidRPr="001B2C46">
        <w:t xml:space="preserve"> “NYT Whites </w:t>
      </w:r>
      <w:proofErr w:type="gramStart"/>
      <w:r w:rsidRPr="001B2C46">
        <w:t>Out</w:t>
      </w:r>
      <w:proofErr w:type="gramEnd"/>
      <w:r w:rsidRPr="001B2C46">
        <w:t xml:space="preserve"> Ukraine’s </w:t>
      </w:r>
      <w:proofErr w:type="spellStart"/>
      <w:r w:rsidRPr="001B2C46">
        <w:t>Brownshirts</w:t>
      </w:r>
      <w:proofErr w:type="spellEnd"/>
      <w:r w:rsidRPr="001B2C46">
        <w:t>.”]</w:t>
      </w:r>
    </w:p>
    <w:p w14:paraId="4A8C38E3" w14:textId="021B2360" w:rsidR="00370AD5" w:rsidRPr="001B2C46" w:rsidRDefault="00370AD5" w:rsidP="001B2C46">
      <w:r w:rsidRPr="001B2C46">
        <w:t>Similarly, the Post published a lead story last Sept. 12 describing the Azov battalion in flattering terms, saving for the last three paragraphs the problematic reality that the fighters are fond of displaying the Swastika:</w:t>
      </w:r>
    </w:p>
    <w:p w14:paraId="006F41C6" w14:textId="77777777" w:rsidR="00370AD5" w:rsidRPr="001B2C46" w:rsidRDefault="00370AD5" w:rsidP="001B2C46">
      <w:r w:rsidRPr="001B2C46">
        <w:t xml:space="preserve">“In one room, a recruit had emblazoned a swastika above his bed. But </w:t>
      </w:r>
      <w:proofErr w:type="spellStart"/>
      <w:r w:rsidRPr="001B2C46">
        <w:t>Kirt</w:t>
      </w:r>
      <w:proofErr w:type="spellEnd"/>
      <w:r w:rsidRPr="001B2C46">
        <w:t xml:space="preserve"> [a platoon leader] … dismissed questions of ideology, saying that the volunteers — many of them still teenagers — embrace symbols and espouse extremist notions as part of some kind of ‘romantic’ idea.”</w:t>
      </w:r>
    </w:p>
    <w:p w14:paraId="473AEC39" w14:textId="1F9CFAB0" w:rsidR="00370AD5" w:rsidRPr="001B2C46" w:rsidRDefault="00370AD5" w:rsidP="001B2C46">
      <w:r w:rsidRPr="001B2C46">
        <w:t xml:space="preserve">Other news organizations have been more forthright about this Nazi reality. For instance, the conservative London Telegraph published an article by correspondent Tom </w:t>
      </w:r>
      <w:proofErr w:type="spellStart"/>
      <w:r w:rsidRPr="001B2C46">
        <w:t>Parfitt</w:t>
      </w:r>
      <w:proofErr w:type="spellEnd"/>
      <w:r w:rsidRPr="001B2C46">
        <w:t xml:space="preserve">, who wrote: “Kiev’s use of volunteer paramilitaries to stamp out the Russian-backed Donetsk and </w:t>
      </w:r>
      <w:proofErr w:type="spellStart"/>
      <w:r w:rsidRPr="001B2C46">
        <w:t>Luhansk</w:t>
      </w:r>
      <w:proofErr w:type="spellEnd"/>
      <w:r w:rsidRPr="001B2C46">
        <w:t xml:space="preserve"> ‘people’s republics’… should send a shiver down Europe’s spine.</w:t>
      </w:r>
    </w:p>
    <w:p w14:paraId="3A850F64" w14:textId="77777777" w:rsidR="00370AD5" w:rsidRPr="001B2C46" w:rsidRDefault="00370AD5" w:rsidP="001B2C46">
      <w:r w:rsidRPr="001B2C46">
        <w:t xml:space="preserve">“Recently formed battalions such as Donbas, Dnipro and Azov, with several thousand men under their command, are officially under the control of the interior ministry but their financing is murky, their training inadequate and their ideology often alarming. The Azov men use the neo-Nazi </w:t>
      </w:r>
      <w:proofErr w:type="spellStart"/>
      <w:r w:rsidRPr="001B2C46">
        <w:t>Wolfsangel</w:t>
      </w:r>
      <w:proofErr w:type="spellEnd"/>
      <w:r w:rsidRPr="001B2C46">
        <w:t xml:space="preserve"> (Wolf’s Hook) symbol on their banner and members of the battalion are openly white supremacists, or anti-Semites.”</w:t>
      </w:r>
    </w:p>
    <w:p w14:paraId="1DAC359D" w14:textId="77777777" w:rsidR="00370AD5" w:rsidRPr="001B2C46" w:rsidRDefault="00370AD5" w:rsidP="001B2C46">
      <w:r w:rsidRPr="001B2C46">
        <w:t>Based on interviews with militia members, the Telegraph reported that some of the fighters doubted the Holocaust, expressed admiration for Hitler and acknowledged that they are indeed Nazis.</w:t>
      </w:r>
    </w:p>
    <w:p w14:paraId="72918A0B" w14:textId="77777777" w:rsidR="00370AD5" w:rsidRPr="001B2C46" w:rsidRDefault="00370AD5" w:rsidP="001B2C46">
      <w:proofErr w:type="spellStart"/>
      <w:r w:rsidRPr="001B2C46">
        <w:t>Andriy</w:t>
      </w:r>
      <w:proofErr w:type="spellEnd"/>
      <w:r w:rsidRPr="001B2C46">
        <w:t xml:space="preserve"> </w:t>
      </w:r>
      <w:proofErr w:type="spellStart"/>
      <w:r w:rsidRPr="001B2C46">
        <w:t>Biletsky</w:t>
      </w:r>
      <w:proofErr w:type="spellEnd"/>
      <w:r w:rsidRPr="001B2C46">
        <w:t xml:space="preserve">, the Azov commander, “is also head of an extremist Ukrainian group called the Social National Assembly,” according to the Telegraph article which quoted a commentary by </w:t>
      </w:r>
      <w:proofErr w:type="spellStart"/>
      <w:r w:rsidRPr="001B2C46">
        <w:t>Biletsky</w:t>
      </w:r>
      <w:proofErr w:type="spellEnd"/>
      <w:r w:rsidRPr="001B2C46">
        <w:t xml:space="preserve"> as declaring: “The historic mission of our nation in this critical moment is to lead the White Races of the world in a final crusade for their survival. </w:t>
      </w:r>
      <w:proofErr w:type="gramStart"/>
      <w:r w:rsidRPr="001B2C46">
        <w:t xml:space="preserve">A crusade against the Semite-led </w:t>
      </w:r>
      <w:proofErr w:type="spellStart"/>
      <w:r w:rsidRPr="001B2C46">
        <w:t>Untermenschen</w:t>
      </w:r>
      <w:proofErr w:type="spellEnd"/>
      <w:r w:rsidRPr="001B2C46">
        <w:t>.”</w:t>
      </w:r>
      <w:proofErr w:type="gramEnd"/>
    </w:p>
    <w:p w14:paraId="5469C92C" w14:textId="77777777" w:rsidR="00370AD5" w:rsidRPr="001B2C46" w:rsidRDefault="00370AD5" w:rsidP="001B2C46">
      <w:r w:rsidRPr="001B2C46">
        <w:t>The Telegraph questioned Ukrainian authorities in Kiev who acknowledged that they were aware of the extremist ideologies of some militias but insisted that the higher priority was having troops who were strongly motivated to fight.</w:t>
      </w:r>
    </w:p>
    <w:p w14:paraId="79577C84" w14:textId="4EB51DE5" w:rsidR="00370AD5" w:rsidRPr="001B2C46" w:rsidRDefault="00370AD5" w:rsidP="001B2C46">
      <w:r w:rsidRPr="001B2C46">
        <w:t>Azov fighters even emblazon the Swastika and the SS insignia on their helmets. NBC News reported: “Germans were confronted with images of their country’s dark past … when German public broadcaster ZDF showed video of Ukrainian soldiers with Nazi symbols on their helmets in its evening newscast.”</w:t>
      </w:r>
    </w:p>
    <w:p w14:paraId="4E14FA90" w14:textId="77777777" w:rsidR="00370AD5" w:rsidRPr="001B2C46" w:rsidRDefault="00370AD5" w:rsidP="001B2C46">
      <w:r w:rsidRPr="001B2C46">
        <w:t xml:space="preserve">But </w:t>
      </w:r>
      <w:r w:rsidRPr="001B2C46">
        <w:rPr>
          <w:rStyle w:val="StyleBoldUnderline"/>
        </w:rPr>
        <w:t>it’s now clear that far-right extremism is not limited to the militias sent to kill ethnic Russians in the east or to the presence of a few neo-Nazi officials</w:t>
      </w:r>
      <w:r w:rsidRPr="001B2C46">
        <w:t xml:space="preserve"> who were rewarded for their roles in last February’s coup. </w:t>
      </w:r>
      <w:r w:rsidRPr="001B2C46">
        <w:rPr>
          <w:rStyle w:val="StyleBoldUnderline"/>
        </w:rPr>
        <w:t xml:space="preserve">The </w:t>
      </w:r>
      <w:r w:rsidRPr="001B2C46">
        <w:rPr>
          <w:rStyle w:val="Emphasis"/>
        </w:rPr>
        <w:t>fanaticism</w:t>
      </w:r>
      <w:r w:rsidRPr="001B2C46">
        <w:rPr>
          <w:rStyle w:val="StyleBoldUnderline"/>
        </w:rPr>
        <w:t xml:space="preserve"> is present at the center of the Kiev regime, including its deputy foreign minister who speaks casually about a “full-scale war” with nuclear-armed Russia</w:t>
      </w:r>
      <w:r w:rsidRPr="001B2C46">
        <w:t>.</w:t>
      </w:r>
    </w:p>
    <w:p w14:paraId="15DD4DA4" w14:textId="77777777" w:rsidR="00370AD5" w:rsidRPr="001B2C46" w:rsidRDefault="00370AD5" w:rsidP="001B2C46">
      <w:r w:rsidRPr="001B2C46">
        <w:t>An Orwellian World</w:t>
      </w:r>
    </w:p>
    <w:p w14:paraId="65F8528F" w14:textId="77777777" w:rsidR="00370AD5" w:rsidRPr="001B2C46" w:rsidRDefault="00370AD5" w:rsidP="00370AD5">
      <w:r w:rsidRPr="001B2C46">
        <w:rPr>
          <w:rStyle w:val="StyleBoldUnderline"/>
        </w:rPr>
        <w:t>In a “normal world,” U.S</w:t>
      </w:r>
      <w:r w:rsidRPr="001B2C46">
        <w:t xml:space="preserve">. and European </w:t>
      </w:r>
      <w:r w:rsidRPr="001B2C46">
        <w:rPr>
          <w:rStyle w:val="StyleBoldUnderline"/>
        </w:rPr>
        <w:t>journalists would explain</w:t>
      </w:r>
      <w:r w:rsidRPr="001B2C46">
        <w:t xml:space="preserve"> to their readers </w:t>
      </w:r>
      <w:r w:rsidRPr="001B2C46">
        <w:rPr>
          <w:rStyle w:val="StyleBoldUnderline"/>
        </w:rPr>
        <w:t>how insane all this is; how a dispute over the pace for implementing a European association agreement while also maintaining some economic ties with Russia could have been worked out within the Ukrainian political system, that it was not grounds for</w:t>
      </w:r>
      <w:r w:rsidRPr="001B2C46">
        <w:t xml:space="preserve"> a U.S.-backed “regime change” last February, let alone </w:t>
      </w:r>
      <w:r w:rsidRPr="001B2C46">
        <w:rPr>
          <w:rStyle w:val="StyleBoldUnderline"/>
        </w:rPr>
        <w:t>a civil war, and surely not nuclear war</w:t>
      </w:r>
      <w:r w:rsidRPr="001B2C46">
        <w:t>.</w:t>
      </w:r>
    </w:p>
    <w:p w14:paraId="02842AD2" w14:textId="77777777" w:rsidR="00370AD5" w:rsidRPr="001B2C46" w:rsidRDefault="00370AD5" w:rsidP="001B2C46">
      <w:r w:rsidRPr="001B2C46">
        <w:rPr>
          <w:rStyle w:val="StyleBoldUnderline"/>
        </w:rPr>
        <w:t>But these are</w:t>
      </w:r>
      <w:r w:rsidRPr="001B2C46">
        <w:t xml:space="preserve"> clearly </w:t>
      </w:r>
      <w:r w:rsidRPr="001B2C46">
        <w:rPr>
          <w:rStyle w:val="StyleBoldUnderline"/>
        </w:rPr>
        <w:t>not normal times</w:t>
      </w:r>
      <w:r w:rsidRPr="001B2C46">
        <w:t xml:space="preserve">. </w:t>
      </w:r>
      <w:r w:rsidRPr="001B2C46">
        <w:rPr>
          <w:rStyle w:val="StyleBoldUnderline"/>
        </w:rPr>
        <w:t xml:space="preserve">To a degree that I have not seen in my 37 years covering Washington, there is a </w:t>
      </w:r>
      <w:r w:rsidRPr="001B2C46">
        <w:rPr>
          <w:rStyle w:val="Emphasis"/>
        </w:rPr>
        <w:t>totalitarian quality to the West’s current “group think”</w:t>
      </w:r>
      <w:r w:rsidRPr="001B2C46">
        <w:rPr>
          <w:rStyle w:val="StyleBoldUnderline"/>
        </w:rPr>
        <w:t xml:space="preserve"> about Ukraine with virtually no one who “matters” deviating from the black-and-white depiction of good guys in Kiev vs. bad guys in</w:t>
      </w:r>
      <w:r w:rsidRPr="001B2C46">
        <w:t xml:space="preserve"> Donetsk and </w:t>
      </w:r>
      <w:r w:rsidRPr="001B2C46">
        <w:rPr>
          <w:rStyle w:val="StyleBoldUnderline"/>
        </w:rPr>
        <w:t>Moscow</w:t>
      </w:r>
      <w:r w:rsidRPr="001B2C46">
        <w:t>.</w:t>
      </w:r>
    </w:p>
    <w:p w14:paraId="236B58DD" w14:textId="332C714B" w:rsidR="00370AD5" w:rsidRPr="001B2C46" w:rsidRDefault="00370AD5" w:rsidP="001B2C46">
      <w:r w:rsidRPr="001B2C46">
        <w:t>And, if you want to see how the “objective” New York Times dealt with demonstrations in Moscow and other Russian cities protesting last year’s coup against Ukrainian President Viktor Yanukovych, read Sunday’s dispatch by the Times’ neocon national security correspondent Michael R. Gordon, best known as the lead writer with Judith Miller on the infamous “aluminum tube” story in 2002, helping to set the stage for the invasion of Iraq in 2003.</w:t>
      </w:r>
    </w:p>
    <w:p w14:paraId="683CCDF5" w14:textId="77777777" w:rsidR="00370AD5" w:rsidRPr="001B2C46" w:rsidRDefault="00370AD5" w:rsidP="001B2C46">
      <w:r w:rsidRPr="001B2C46">
        <w:t>Here’s how Gordon explained the weekend’s anti-coup protests: “The official narrative as reported by state-run television in Russia, and thus accepted by most Russians, is that the uprising in Ukraine last year was an American-engineered coup, aided by Ukrainian Nazis, and fomented to overthrow Mr. Yanukovych, a pro-Russian president.”</w:t>
      </w:r>
    </w:p>
    <w:p w14:paraId="7FB61F45" w14:textId="78B5C6CF" w:rsidR="00370AD5" w:rsidRPr="001B2C46" w:rsidRDefault="00370AD5" w:rsidP="001B2C46">
      <w:r w:rsidRPr="001B2C46">
        <w:t>In other words, the Russians are being brainwashed while the readers of the New York Times are getting their information from an independent news source that would never be caught uncritically distributing government propaganda, another example of the upside-down Orwellian world that Americans now live in. [See, for example, “NYT Retracts Russian Photo Scoop.”]</w:t>
      </w:r>
    </w:p>
    <w:p w14:paraId="08DA9028" w14:textId="77777777" w:rsidR="00370AD5" w:rsidRDefault="00370AD5" w:rsidP="00370AD5">
      <w:r w:rsidRPr="001B2C46">
        <w:rPr>
          <w:rStyle w:val="StyleBoldUnderline"/>
        </w:rPr>
        <w:t>In our land of the free</w:t>
      </w:r>
      <w:r w:rsidRPr="001B2C46">
        <w:t xml:space="preserve">, there is no “official narrative” and the U.S. government would never stoop to propaganda. </w:t>
      </w:r>
      <w:r w:rsidRPr="001B2C46">
        <w:rPr>
          <w:rStyle w:val="StyleBoldUnderline"/>
        </w:rPr>
        <w:t xml:space="preserve">Everyone just happily marches in lockstep behind the conventional wisdom of a faultless Kiev regime that “shares our values” and can do no wrong — while ignoring the brutality and madness of coup leaders who deploy Nazis and </w:t>
      </w:r>
      <w:r w:rsidRPr="001B2C46">
        <w:rPr>
          <w:rStyle w:val="Emphasis"/>
        </w:rPr>
        <w:t>invite a nuclear holocaust for the world</w:t>
      </w:r>
      <w:r w:rsidRPr="001B2C46">
        <w:t>.</w:t>
      </w:r>
    </w:p>
    <w:p w14:paraId="61CA0A40" w14:textId="77777777" w:rsidR="001B2C46" w:rsidRPr="001B2C46" w:rsidRDefault="001B2C46" w:rsidP="00370AD5"/>
    <w:p w14:paraId="6AE15697" w14:textId="77777777" w:rsidR="00EA3646" w:rsidRPr="001B2C46" w:rsidRDefault="00EA3646" w:rsidP="00EA3646">
      <w:pPr>
        <w:pStyle w:val="Heading4"/>
      </w:pPr>
      <w:r w:rsidRPr="001B2C46">
        <w:t xml:space="preserve">Only our Ukraine scenario risks </w:t>
      </w:r>
      <w:r w:rsidRPr="001B2C46">
        <w:rPr>
          <w:u w:val="single"/>
        </w:rPr>
        <w:t>human extinction</w:t>
      </w:r>
      <w:r w:rsidRPr="001B2C46">
        <w:t xml:space="preserve">. Other scenarios will have a </w:t>
      </w:r>
      <w:r w:rsidRPr="001B2C46">
        <w:rPr>
          <w:u w:val="single"/>
        </w:rPr>
        <w:t>far more “limited</w:t>
      </w:r>
      <w:r w:rsidRPr="001B2C46">
        <w:t xml:space="preserve">” impact  </w:t>
      </w:r>
    </w:p>
    <w:p w14:paraId="61C3C727" w14:textId="77777777" w:rsidR="00EA3646" w:rsidRPr="00E52548" w:rsidRDefault="00EA3646" w:rsidP="00EA3646">
      <w:pPr>
        <w:rPr>
          <w:rFonts w:ascii="Garamond" w:hAnsi="Garamond"/>
        </w:rPr>
      </w:pPr>
      <w:r w:rsidRPr="001B2C46">
        <w:rPr>
          <w:rStyle w:val="Heading4Char"/>
        </w:rPr>
        <w:t>Baum 14</w:t>
      </w:r>
      <w:r w:rsidRPr="00E52548">
        <w:rPr>
          <w:rFonts w:ascii="Garamond" w:hAnsi="Garamond"/>
        </w:rPr>
        <w:t xml:space="preserve"> </w:t>
      </w:r>
      <w:r w:rsidRPr="001B2C46">
        <w:t xml:space="preserve">- Executive Director @ Global Catastrophic Risk Institute [Seth Baum (Ph.D. in Geography @Pennsylvania State University and a Post-Doctoral Fellowship @ Columbia University Center for Research on Environmental Decisions), “Best And Worst Case Scenarios for Ukraine Crisis: World Peace And Nuclear War,” </w:t>
      </w:r>
      <w:r w:rsidRPr="00901020">
        <w:rPr>
          <w:i/>
        </w:rPr>
        <w:t>Huffington Post</w:t>
      </w:r>
      <w:r w:rsidRPr="001B2C46">
        <w:t>, Updated: 05/07/2014 5:59 am EDT, pg. http://tinyurl.com/lxx49og</w:t>
      </w:r>
    </w:p>
    <w:p w14:paraId="01BFCF89" w14:textId="77777777" w:rsidR="00EA3646" w:rsidRPr="001B2C46" w:rsidRDefault="00EA3646" w:rsidP="001B2C46">
      <w:r w:rsidRPr="001B2C46">
        <w:t xml:space="preserve">Here's the short version: </w:t>
      </w:r>
      <w:r w:rsidRPr="001B2C46">
        <w:rPr>
          <w:rStyle w:val="StyleBoldUnderline"/>
        </w:rPr>
        <w:t>The best case scenario has the Ukraine crisis being resolved</w:t>
      </w:r>
      <w:r w:rsidRPr="001B2C46">
        <w:t xml:space="preserve"> diplomatically </w:t>
      </w:r>
      <w:r w:rsidRPr="001B2C46">
        <w:rPr>
          <w:rStyle w:val="StyleBoldUnderline"/>
        </w:rPr>
        <w:t>through</w:t>
      </w:r>
      <w:r w:rsidRPr="001B2C46">
        <w:t xml:space="preserve"> increased </w:t>
      </w:r>
      <w:r w:rsidRPr="001B2C46">
        <w:rPr>
          <w:rStyle w:val="StyleBoldUnderline"/>
        </w:rPr>
        <w:t>Russia-Europe cooperation</w:t>
      </w:r>
      <w:r w:rsidRPr="001B2C46">
        <w:t xml:space="preserve">, which would be a big step towards world peace. </w:t>
      </w:r>
      <w:r w:rsidRPr="001B2C46">
        <w:rPr>
          <w:rStyle w:val="StyleBoldUnderline"/>
        </w:rPr>
        <w:t xml:space="preserve">The worst case scenario has the crisis escalating into </w:t>
      </w:r>
      <w:r w:rsidRPr="001B2C46">
        <w:rPr>
          <w:rStyle w:val="Emphasis"/>
        </w:rPr>
        <w:t>nuclear war</w:t>
      </w:r>
      <w:r w:rsidRPr="001B2C46">
        <w:rPr>
          <w:rStyle w:val="StyleBoldUnderline"/>
        </w:rPr>
        <w:t xml:space="preserve"> between the U</w:t>
      </w:r>
      <w:r w:rsidRPr="001B2C46">
        <w:t xml:space="preserve">nited </w:t>
      </w:r>
      <w:r w:rsidRPr="001B2C46">
        <w:rPr>
          <w:rStyle w:val="StyleBoldUnderline"/>
        </w:rPr>
        <w:t>S</w:t>
      </w:r>
      <w:r w:rsidRPr="001B2C46">
        <w:t xml:space="preserve">tates </w:t>
      </w:r>
      <w:r w:rsidRPr="001B2C46">
        <w:rPr>
          <w:rStyle w:val="StyleBoldUnderline"/>
        </w:rPr>
        <w:t xml:space="preserve">and Russia, causing </w:t>
      </w:r>
      <w:r w:rsidRPr="001B2C46">
        <w:rPr>
          <w:rStyle w:val="Emphasis"/>
        </w:rPr>
        <w:t>human extinction</w:t>
      </w:r>
      <w:r w:rsidRPr="001B2C46">
        <w:t>.</w:t>
      </w:r>
    </w:p>
    <w:p w14:paraId="36895E36" w14:textId="77777777" w:rsidR="00EA3646" w:rsidRPr="001B2C46" w:rsidRDefault="00EA3646" w:rsidP="001B2C46">
      <w:r w:rsidRPr="001B2C46">
        <w:t xml:space="preserve">Let's start with the worst case scenario, nuclear war involving the American and Russian arsenals. How bad would that be? Put it this way: </w:t>
      </w:r>
      <w:r w:rsidRPr="001B2C46">
        <w:rPr>
          <w:rStyle w:val="StyleBoldUnderline"/>
        </w:rPr>
        <w:t>Recent analysis finds that a "limited</w:t>
      </w:r>
      <w:r w:rsidRPr="001B2C46">
        <w:t xml:space="preserve">" India-Pakistan </w:t>
      </w:r>
      <w:r w:rsidRPr="001B2C46">
        <w:rPr>
          <w:rStyle w:val="StyleBoldUnderline"/>
        </w:rPr>
        <w:t>nuclear war could kill two billion people</w:t>
      </w:r>
      <w:r w:rsidRPr="001B2C46">
        <w:t xml:space="preserve"> </w:t>
      </w:r>
      <w:r w:rsidRPr="001B2C46">
        <w:rPr>
          <w:rStyle w:val="StyleBoldUnderline"/>
        </w:rPr>
        <w:t>via</w:t>
      </w:r>
      <w:r w:rsidRPr="001B2C46">
        <w:t xml:space="preserve"> agricultural declines from </w:t>
      </w:r>
      <w:r w:rsidRPr="001B2C46">
        <w:rPr>
          <w:rStyle w:val="StyleBoldUnderline"/>
        </w:rPr>
        <w:t>nuclear winter. This "limited" war involves just 100 nuclear weapons</w:t>
      </w:r>
      <w:r w:rsidRPr="001B2C46">
        <w:t xml:space="preserve">. </w:t>
      </w:r>
      <w:r w:rsidRPr="001B2C46">
        <w:rPr>
          <w:rStyle w:val="StyleBoldUnderline"/>
        </w:rPr>
        <w:t xml:space="preserve">The U.S. and Russia combine to possess about 16,700 nuclear weapons. </w:t>
      </w:r>
      <w:r w:rsidRPr="001B2C46">
        <w:rPr>
          <w:rStyle w:val="Emphasis"/>
        </w:rPr>
        <w:t>Humanity may not survive</w:t>
      </w:r>
      <w:r w:rsidRPr="001B2C46">
        <w:rPr>
          <w:rStyle w:val="StyleBoldUnderline"/>
        </w:rPr>
        <w:t xml:space="preserve"> the aftermath of a U.S.-Russia nuclear war</w:t>
      </w:r>
      <w:r w:rsidRPr="001B2C46">
        <w:t>.</w:t>
      </w:r>
    </w:p>
    <w:p w14:paraId="4EF0143C" w14:textId="77777777" w:rsidR="00EA3646" w:rsidRPr="001B2C46" w:rsidRDefault="00EA3646" w:rsidP="001B2C46">
      <w:r w:rsidRPr="001B2C46">
        <w:t xml:space="preserve">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1B2C46">
        <w:rPr>
          <w:rStyle w:val="StyleBoldUnderline"/>
        </w:rPr>
        <w:t xml:space="preserve">We </w:t>
      </w:r>
      <w:r w:rsidRPr="001B2C46">
        <w:rPr>
          <w:rStyle w:val="Emphasis"/>
        </w:rPr>
        <w:t>cannot rule out</w:t>
      </w:r>
      <w:r w:rsidRPr="001B2C46">
        <w:rPr>
          <w:rStyle w:val="StyleBoldUnderline"/>
        </w:rPr>
        <w:t xml:space="preserve"> the possibility of it ending in direct nuclear war.</w:t>
      </w:r>
    </w:p>
    <w:p w14:paraId="6B4531BD" w14:textId="77777777" w:rsidR="00EA3646" w:rsidRDefault="00EA3646" w:rsidP="00EA3646">
      <w:r w:rsidRPr="001B2C46">
        <w:rPr>
          <w:rStyle w:val="StyleBoldUnderline"/>
        </w:rPr>
        <w:t>A nuclear war could</w:t>
      </w:r>
      <w:r w:rsidRPr="001B2C46">
        <w:t xml:space="preserve"> also </w:t>
      </w:r>
      <w:r w:rsidRPr="001B2C46">
        <w:rPr>
          <w:rStyle w:val="StyleBoldUnderline"/>
        </w:rPr>
        <w:t xml:space="preserve">occur </w:t>
      </w:r>
      <w:r w:rsidRPr="001B2C46">
        <w:rPr>
          <w:rStyle w:val="Emphasis"/>
        </w:rPr>
        <w:t>inadvertently</w:t>
      </w:r>
      <w:r w:rsidRPr="001B2C46">
        <w:t xml:space="preserve">, i.e. </w:t>
      </w:r>
      <w:r w:rsidRPr="001B2C46">
        <w:rPr>
          <w:rStyle w:val="StyleBoldUnderline"/>
        </w:rPr>
        <w:t>when a false alarm is misinterpreted as real, and nuclear weapons are launched in what is believed to be a counterattack. There have been several alarmingly close calls of inadvertent U.S.-Russia nuclear war over the years</w:t>
      </w:r>
      <w:r w:rsidRPr="001B2C46">
        <w:t xml:space="preserve">. Perhaps the most relevant is the 1995 Norwegian rocket incident. </w:t>
      </w:r>
      <w:proofErr w:type="gramStart"/>
      <w:r w:rsidRPr="001B2C46">
        <w:t>A rocket</w:t>
      </w:r>
      <w:proofErr w:type="gramEnd"/>
      <w:r w:rsidRPr="001B2C46">
        <w:t xml:space="preserve">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w:t>
      </w:r>
    </w:p>
    <w:p w14:paraId="0B75EA3D" w14:textId="77777777" w:rsidR="00901020" w:rsidRPr="001B2C46" w:rsidRDefault="00901020" w:rsidP="00EA3646"/>
    <w:p w14:paraId="589207BC" w14:textId="7E7B4309" w:rsidR="00EA3646" w:rsidRPr="001B2C46" w:rsidRDefault="00EA3646" w:rsidP="00EA3646">
      <w:pPr>
        <w:pStyle w:val="Heading4"/>
      </w:pPr>
      <w:r w:rsidRPr="001B2C46">
        <w:t>We shouldn’t ignore the secondary effects –</w:t>
      </w:r>
      <w:r w:rsidR="002B7F55" w:rsidRPr="001B2C46">
        <w:t xml:space="preserve"> It will undermine the credibility </w:t>
      </w:r>
      <w:r w:rsidRPr="001B2C46">
        <w:t xml:space="preserve">of US </w:t>
      </w:r>
      <w:r w:rsidRPr="001B2C46">
        <w:rPr>
          <w:u w:val="single"/>
        </w:rPr>
        <w:t>security guarantees</w:t>
      </w:r>
      <w:r w:rsidRPr="001B2C46">
        <w:t xml:space="preserve"> </w:t>
      </w:r>
    </w:p>
    <w:p w14:paraId="753F9CAC" w14:textId="77777777" w:rsidR="00EA3646" w:rsidRPr="00E52548" w:rsidRDefault="00EA3646" w:rsidP="00EA3646">
      <w:pPr>
        <w:rPr>
          <w:rFonts w:ascii="Garamond" w:hAnsi="Garamond"/>
        </w:rPr>
      </w:pPr>
      <w:r w:rsidRPr="00901020">
        <w:rPr>
          <w:rStyle w:val="StyleStyleBold12pt"/>
        </w:rPr>
        <w:t>Allison 14</w:t>
      </w:r>
      <w:r w:rsidRPr="00E52548">
        <w:rPr>
          <w:rFonts w:ascii="Garamond" w:hAnsi="Garamond"/>
        </w:rPr>
        <w:t xml:space="preserve"> </w:t>
      </w:r>
      <w:r w:rsidRPr="001B2C46">
        <w:t xml:space="preserve">- Director of the Harvard Kennedy School’s </w:t>
      </w:r>
      <w:proofErr w:type="spellStart"/>
      <w:r w:rsidRPr="001B2C46">
        <w:t>Belfer</w:t>
      </w:r>
      <w:proofErr w:type="spellEnd"/>
      <w:r w:rsidRPr="001B2C46">
        <w:t xml:space="preserve"> Center for Science and International Affairs [Graham Allison, “Could the Ukraine Crisis Spark a World War</w:t>
      </w:r>
      <w:proofErr w:type="gramStart"/>
      <w:r w:rsidRPr="001B2C46">
        <w:t>?,</w:t>
      </w:r>
      <w:proofErr w:type="gramEnd"/>
      <w:r w:rsidRPr="001B2C46">
        <w:t xml:space="preserve">” </w:t>
      </w:r>
      <w:r w:rsidRPr="00901020">
        <w:rPr>
          <w:i/>
        </w:rPr>
        <w:t>The National Interest</w:t>
      </w:r>
      <w:r w:rsidRPr="001B2C46">
        <w:t>, May 7, 2014, pg. http://tinyurl.com/l4yqyol</w:t>
      </w:r>
    </w:p>
    <w:p w14:paraId="215D0B85" w14:textId="77777777" w:rsidR="00EA3646" w:rsidRPr="001B2C46" w:rsidRDefault="00EA3646" w:rsidP="001B2C46">
      <w:r w:rsidRPr="001B2C46">
        <w:rPr>
          <w:rStyle w:val="StyleBoldUnderline"/>
        </w:rPr>
        <w:t xml:space="preserve">Some hard-headed realists have argued that </w:t>
      </w:r>
      <w:r w:rsidRPr="001B2C46">
        <w:t>even if</w:t>
      </w:r>
      <w:r w:rsidRPr="00E52548">
        <w:t xml:space="preserve"> </w:t>
      </w:r>
      <w:r w:rsidRPr="001B2C46">
        <w:t xml:space="preserve">Ukraine shrinks with the loss of several autonomous republics (as Georgia did in 2008 when Abkhazia and South Ossetia seceded), </w:t>
      </w:r>
      <w:r w:rsidRPr="001B2C46">
        <w:rPr>
          <w:rStyle w:val="StyleBoldUnderline"/>
        </w:rPr>
        <w:t>the impact</w:t>
      </w:r>
      <w:r w:rsidRPr="001B2C46">
        <w:t xml:space="preserve"> on American interests </w:t>
      </w:r>
      <w:r w:rsidRPr="001B2C46">
        <w:rPr>
          <w:rStyle w:val="StyleBoldUnderline"/>
        </w:rPr>
        <w:t>would be limited</w:t>
      </w:r>
      <w:r w:rsidRPr="001B2C46">
        <w:t xml:space="preserve">. They also argue that since it is now clear that no one (other than Russia) is prepared to fight for Ukraine, what is happening is unfortunate but not that important. </w:t>
      </w:r>
      <w:r w:rsidRPr="001B2C46">
        <w:rPr>
          <w:rStyle w:val="StyleBoldUnderline"/>
        </w:rPr>
        <w:t>What this complacency overlooks are</w:t>
      </w:r>
      <w:r w:rsidRPr="001B2C46">
        <w:t xml:space="preserve"> potential </w:t>
      </w:r>
      <w:r w:rsidRPr="001B2C46">
        <w:rPr>
          <w:rStyle w:val="StyleBoldUnderline"/>
        </w:rPr>
        <w:t>secondary effects</w:t>
      </w:r>
      <w:r w:rsidRPr="001B2C46">
        <w:t>. Two deserve attention.</w:t>
      </w:r>
    </w:p>
    <w:p w14:paraId="098FA883" w14:textId="77777777" w:rsidR="00EA3646" w:rsidRPr="001B2C46" w:rsidRDefault="00EA3646" w:rsidP="001B2C46">
      <w:r w:rsidRPr="001B2C46">
        <w:t xml:space="preserve">First, on the current track, the combination of Putin’s actions and Western reactions will poison relations between Putin and Obama for the remainder of his two-and-a-half years in office. </w:t>
      </w:r>
      <w:r w:rsidRPr="001B2C46">
        <w:rPr>
          <w:rStyle w:val="StyleBoldUnderline"/>
        </w:rPr>
        <w:t>This is the critical period for</w:t>
      </w:r>
      <w:r w:rsidRPr="001B2C46">
        <w:t xml:space="preserve"> what has been a promising prospect of </w:t>
      </w:r>
      <w:r w:rsidRPr="001B2C46">
        <w:rPr>
          <w:rStyle w:val="StyleBoldUnderline"/>
        </w:rPr>
        <w:t xml:space="preserve">a negotiated agreement that stops Iran </w:t>
      </w:r>
      <w:r w:rsidRPr="001B2C46">
        <w:t xml:space="preserve">verifiably (and </w:t>
      </w:r>
      <w:proofErr w:type="spellStart"/>
      <w:r w:rsidRPr="001B2C46">
        <w:t>interruptibly</w:t>
      </w:r>
      <w:proofErr w:type="spellEnd"/>
      <w:r w:rsidRPr="001B2C46">
        <w:t xml:space="preserve">) </w:t>
      </w:r>
      <w:r w:rsidRPr="001B2C46">
        <w:rPr>
          <w:rStyle w:val="StyleBoldUnderline"/>
        </w:rPr>
        <w:t>short of a nuclear bomb</w:t>
      </w:r>
      <w:r w:rsidRPr="001B2C46">
        <w:t xml:space="preserve">. </w:t>
      </w:r>
      <w:r w:rsidRPr="001B2C46">
        <w:rPr>
          <w:rStyle w:val="StyleBoldUnderline"/>
        </w:rPr>
        <w:t xml:space="preserve">If an </w:t>
      </w:r>
      <w:r w:rsidRPr="001B2C46">
        <w:rPr>
          <w:rStyle w:val="Emphasis"/>
        </w:rPr>
        <w:t>isolated Russian spoiler</w:t>
      </w:r>
      <w:r w:rsidRPr="001B2C46">
        <w:rPr>
          <w:rStyle w:val="StyleBoldUnderline"/>
        </w:rPr>
        <w:t xml:space="preserve"> undermines the sanctions regime that has motivated Iranian interest in a negotiated solution, and Iran resumes or accelerates the nuclear program</w:t>
      </w:r>
      <w:r w:rsidRPr="001B2C46">
        <w:t xml:space="preserve"> it was pursuing before the current pause, </w:t>
      </w:r>
      <w:r w:rsidRPr="001B2C46">
        <w:rPr>
          <w:rStyle w:val="StyleBoldUnderline"/>
        </w:rPr>
        <w:t>the U</w:t>
      </w:r>
      <w:r w:rsidRPr="001B2C46">
        <w:t xml:space="preserve">nited </w:t>
      </w:r>
      <w:r w:rsidRPr="001B2C46">
        <w:rPr>
          <w:rStyle w:val="StyleBoldUnderline"/>
        </w:rPr>
        <w:t>S</w:t>
      </w:r>
      <w:r w:rsidRPr="001B2C46">
        <w:t xml:space="preserve">tates </w:t>
      </w:r>
      <w:r w:rsidRPr="001B2C46">
        <w:rPr>
          <w:rStyle w:val="StyleBoldUnderline"/>
        </w:rPr>
        <w:t>and Israel will rapidly come to a crossroad</w:t>
      </w:r>
      <w:r w:rsidRPr="001B2C46">
        <w:t xml:space="preserve">. </w:t>
      </w:r>
      <w:r w:rsidRPr="001B2C46">
        <w:rPr>
          <w:rStyle w:val="StyleBoldUnderline"/>
        </w:rPr>
        <w:t>They will be forced to</w:t>
      </w:r>
      <w:r w:rsidRPr="001B2C46">
        <w:t xml:space="preserve"> choose between seeing Iran acquire a nuclear bomb or bombing it to prevent that happening, </w:t>
      </w:r>
      <w:r w:rsidRPr="001B2C46">
        <w:rPr>
          <w:rStyle w:val="StyleBoldUnderline"/>
        </w:rPr>
        <w:t>ignit</w:t>
      </w:r>
      <w:r w:rsidRPr="001B2C46">
        <w:t xml:space="preserve">ing what is likely to become </w:t>
      </w:r>
      <w:r w:rsidRPr="001B2C46">
        <w:rPr>
          <w:rStyle w:val="StyleBoldUnderline"/>
        </w:rPr>
        <w:t xml:space="preserve">a </w:t>
      </w:r>
      <w:r w:rsidRPr="001B2C46">
        <w:rPr>
          <w:rStyle w:val="Emphasis"/>
        </w:rPr>
        <w:t>wider war in the Middle East</w:t>
      </w:r>
      <w:r w:rsidRPr="001B2C46">
        <w:t>.</w:t>
      </w:r>
    </w:p>
    <w:p w14:paraId="67407018" w14:textId="77777777" w:rsidR="00EA3646" w:rsidRPr="001B2C46" w:rsidRDefault="00EA3646" w:rsidP="001B2C46">
      <w:r w:rsidRPr="001B2C46">
        <w:t xml:space="preserve">Second, think about the Baltics. </w:t>
      </w:r>
      <w:r w:rsidRPr="001B2C46">
        <w:rPr>
          <w:rStyle w:val="StyleBoldUnderline"/>
        </w:rPr>
        <w:t>Imagine a scenario in which we see a replay of Crimea</w:t>
      </w:r>
      <w:r w:rsidRPr="001B2C46">
        <w:t xml:space="preserve"> or Donetsk </w:t>
      </w:r>
      <w:r w:rsidRPr="001B2C46">
        <w:rPr>
          <w:rStyle w:val="StyleBoldUnderline"/>
        </w:rPr>
        <w:t xml:space="preserve">in </w:t>
      </w:r>
      <w:r w:rsidRPr="001B2C46">
        <w:rPr>
          <w:rStyle w:val="Emphasis"/>
        </w:rPr>
        <w:t>Latvia</w:t>
      </w:r>
      <w:r w:rsidRPr="001B2C46">
        <w:t xml:space="preserve"> </w:t>
      </w:r>
      <w:r w:rsidRPr="001B2C46">
        <w:rPr>
          <w:rStyle w:val="StyleBoldUnderline"/>
        </w:rPr>
        <w:t>where one quarter of the population are ethnic Russians</w:t>
      </w:r>
      <w:r w:rsidRPr="001B2C46">
        <w:t xml:space="preserve"> or Russian speakers. With or without Putin’s encouragement, </w:t>
      </w:r>
      <w:r w:rsidRPr="001B2C46">
        <w:rPr>
          <w:rStyle w:val="StyleBoldUnderline"/>
        </w:rPr>
        <w:t>several hundred of them occupy government buildings</w:t>
      </w:r>
      <w:r w:rsidRPr="001B2C46">
        <w:t xml:space="preserve"> in Riga; </w:t>
      </w:r>
      <w:r w:rsidRPr="001B2C46">
        <w:rPr>
          <w:rStyle w:val="StyleBoldUnderline"/>
        </w:rPr>
        <w:t xml:space="preserve">Latvian police </w:t>
      </w:r>
      <w:r w:rsidRPr="001B2C46">
        <w:t xml:space="preserve">and security services </w:t>
      </w:r>
      <w:r w:rsidRPr="001B2C46">
        <w:rPr>
          <w:rStyle w:val="StyleBoldUnderline"/>
        </w:rPr>
        <w:t>evict them</w:t>
      </w:r>
      <w:r w:rsidRPr="001B2C46">
        <w:t xml:space="preserve"> in an operation that turns violent and leaves as many corpses as last week’s fire in Odessa; the </w:t>
      </w:r>
      <w:r w:rsidRPr="001B2C46">
        <w:rPr>
          <w:rStyle w:val="StyleBoldUnderline"/>
        </w:rPr>
        <w:t>occupiers call on Putin to honor his pledge</w:t>
      </w:r>
      <w:r w:rsidRPr="001B2C46">
        <w:t xml:space="preserve"> to “defend the rights of compatriots.” If the principles and precedent established by </w:t>
      </w:r>
      <w:r w:rsidRPr="001B2C46">
        <w:rPr>
          <w:rStyle w:val="StyleBoldUnderline"/>
        </w:rPr>
        <w:t>the Putin Doctrine lead</w:t>
      </w:r>
      <w:r w:rsidRPr="001B2C46">
        <w:t xml:space="preserve"> </w:t>
      </w:r>
      <w:r w:rsidRPr="001B2C46">
        <w:rPr>
          <w:rStyle w:val="StyleBoldUnderline"/>
        </w:rPr>
        <w:t xml:space="preserve">to </w:t>
      </w:r>
      <w:proofErr w:type="gramStart"/>
      <w:r w:rsidRPr="001B2C46">
        <w:rPr>
          <w:rStyle w:val="StyleBoldUnderline"/>
        </w:rPr>
        <w:t>Russia</w:t>
      </w:r>
      <w:r w:rsidRPr="001B2C46">
        <w:t>’s</w:t>
      </w:r>
      <w:proofErr w:type="gramEnd"/>
      <w:r w:rsidRPr="001B2C46">
        <w:t xml:space="preserve"> little green men without insignia </w:t>
      </w:r>
      <w:r w:rsidRPr="001B2C46">
        <w:rPr>
          <w:rStyle w:val="StyleBoldUnderline"/>
        </w:rPr>
        <w:t xml:space="preserve">entering Latvia in </w:t>
      </w:r>
      <w:r w:rsidRPr="001B2C46">
        <w:t>what threatens to become</w:t>
      </w:r>
      <w:r w:rsidRPr="001B2C46">
        <w:rPr>
          <w:rStyle w:val="StyleBoldUnderline"/>
        </w:rPr>
        <w:t xml:space="preserve"> another </w:t>
      </w:r>
      <w:r w:rsidRPr="001B2C46">
        <w:rPr>
          <w:rStyle w:val="Emphasis"/>
        </w:rPr>
        <w:t>creeping annexation</w:t>
      </w:r>
      <w:r w:rsidRPr="001B2C46">
        <w:t>, who will fight for Latvia?</w:t>
      </w:r>
    </w:p>
    <w:p w14:paraId="2E194600" w14:textId="77777777" w:rsidR="00EA3646" w:rsidRPr="001B2C46" w:rsidRDefault="00EA3646" w:rsidP="001B2C46">
      <w:r w:rsidRPr="001B2C46">
        <w:rPr>
          <w:rStyle w:val="StyleBoldUnderline"/>
        </w:rPr>
        <w:t>The brute fact that Latvia is a member of the NATO alliance is hard to ignore</w:t>
      </w:r>
      <w:r w:rsidRPr="001B2C46">
        <w:t xml:space="preserve">. </w:t>
      </w:r>
      <w:r w:rsidRPr="001B2C46">
        <w:rPr>
          <w:rStyle w:val="StyleBoldUnderline"/>
        </w:rPr>
        <w:t>The U</w:t>
      </w:r>
      <w:r w:rsidRPr="001B2C46">
        <w:t xml:space="preserve">nited </w:t>
      </w:r>
      <w:r w:rsidRPr="001B2C46">
        <w:rPr>
          <w:rStyle w:val="StyleBoldUnderline"/>
        </w:rPr>
        <w:t>S</w:t>
      </w:r>
      <w:r w:rsidRPr="001B2C46">
        <w:t xml:space="preserve">tates and other members have solemnly </w:t>
      </w:r>
      <w:r w:rsidRPr="001B2C46">
        <w:rPr>
          <w:rStyle w:val="StyleBoldUnderline"/>
        </w:rPr>
        <w:t xml:space="preserve">pledged </w:t>
      </w:r>
      <w:r w:rsidRPr="001B2C46">
        <w:t xml:space="preserve">themselves </w:t>
      </w:r>
      <w:r w:rsidRPr="001B2C46">
        <w:rPr>
          <w:rStyle w:val="StyleBoldUnderline"/>
        </w:rPr>
        <w:t>to regard “an attack upon one as an attack upon all.”</w:t>
      </w:r>
      <w:r w:rsidRPr="001B2C46">
        <w:t xml:space="preserve"> But will German troops come to Latvia’s rescue? And if they did, would a majority of Germans support that action? Would the French, or British? Would Americans?</w:t>
      </w:r>
    </w:p>
    <w:p w14:paraId="1A9F3C74" w14:textId="0D39DDC1" w:rsidR="00EA3646" w:rsidRDefault="00EA3646" w:rsidP="001B2C46">
      <w:r w:rsidRPr="001B2C46">
        <w:t xml:space="preserve">If we do, we will cross a bright redline Republican and Democratic presidents assiduously avoided over four decades of Cold War: </w:t>
      </w:r>
      <w:r w:rsidRPr="001B2C46">
        <w:rPr>
          <w:rStyle w:val="StyleBoldUnderline"/>
        </w:rPr>
        <w:t>American and Russian troops would be killing each other. Any such conflict would raise risks of escalation in which each nuclear superpower remains capable of erasing the other from the map</w:t>
      </w:r>
      <w:r w:rsidRPr="001B2C46">
        <w:t xml:space="preserve">. </w:t>
      </w:r>
      <w:r w:rsidRPr="001B2C46">
        <w:rPr>
          <w:rStyle w:val="StyleBoldUnderline"/>
        </w:rPr>
        <w:t>But if we don't</w:t>
      </w:r>
      <w:r w:rsidRPr="001B2C46">
        <w:t xml:space="preserve">, </w:t>
      </w:r>
      <w:r w:rsidRPr="001B2C46">
        <w:rPr>
          <w:rStyle w:val="StyleBoldUnderline"/>
        </w:rPr>
        <w:t xml:space="preserve">we will see a </w:t>
      </w:r>
      <w:r w:rsidRPr="001B2C46">
        <w:rPr>
          <w:rStyle w:val="Emphasis"/>
        </w:rPr>
        <w:t>precipitous collapse of the credibility</w:t>
      </w:r>
      <w:r w:rsidRPr="001B2C46">
        <w:rPr>
          <w:rStyle w:val="StyleBoldUnderline"/>
        </w:rPr>
        <w:t xml:space="preserve"> of U.S. security guarantees</w:t>
      </w:r>
      <w:r w:rsidRPr="001B2C46">
        <w:t xml:space="preserve"> that have been the central pillar of the international security architecture the United States has constructed since World War II. Not only </w:t>
      </w:r>
      <w:r w:rsidRPr="001B2C46">
        <w:rPr>
          <w:rStyle w:val="StyleBoldUnderline"/>
        </w:rPr>
        <w:t>European allies</w:t>
      </w:r>
      <w:r w:rsidRPr="001B2C46">
        <w:t xml:space="preserve">, </w:t>
      </w:r>
      <w:r w:rsidRPr="001B2C46">
        <w:rPr>
          <w:rStyle w:val="StyleBoldUnderline"/>
        </w:rPr>
        <w:t xml:space="preserve">but Japan, South Korea, and others </w:t>
      </w:r>
      <w:r w:rsidRPr="001B2C46">
        <w:t xml:space="preserve">who have staked their survival on a U.S. security umbrella </w:t>
      </w:r>
      <w:r w:rsidRPr="001B2C46">
        <w:rPr>
          <w:rStyle w:val="StyleBoldUnderline"/>
        </w:rPr>
        <w:t>will look to their own defense</w:t>
      </w:r>
      <w:r w:rsidRPr="001B2C46">
        <w:t>.</w:t>
      </w:r>
      <w:r w:rsidR="00684AD8" w:rsidRPr="001B2C46">
        <w:t xml:space="preserve"> //AT: Withdrawal/No intervention CP</w:t>
      </w:r>
    </w:p>
    <w:p w14:paraId="466BC4CD" w14:textId="77777777" w:rsidR="00901020" w:rsidRPr="001B2C46" w:rsidRDefault="00901020" w:rsidP="001B2C46"/>
    <w:p w14:paraId="69FDA144" w14:textId="59C79DF7" w:rsidR="00EA3646" w:rsidRPr="00E52548" w:rsidRDefault="00EA3646" w:rsidP="001B2C46">
      <w:pPr>
        <w:pStyle w:val="Heading4"/>
      </w:pPr>
      <w:r w:rsidRPr="00E52548">
        <w:t xml:space="preserve">Diminished US credibility risks miscalculated nuclear wars </w:t>
      </w:r>
    </w:p>
    <w:p w14:paraId="4220A4C4" w14:textId="77777777" w:rsidR="00EA3646" w:rsidRPr="001B2C46" w:rsidRDefault="00EA3646" w:rsidP="001B2C46">
      <w:r w:rsidRPr="00901020">
        <w:rPr>
          <w:rStyle w:val="StyleStyleBold12pt"/>
        </w:rPr>
        <w:t>Chertoff 14</w:t>
      </w:r>
      <w:r w:rsidRPr="00E52548">
        <w:t xml:space="preserve"> </w:t>
      </w:r>
      <w:r w:rsidRPr="001B2C46">
        <w:t xml:space="preserve">– Former Secretary of the Department of Homeland Security [Michael Chertoff, “The U.S. must stand behind its security obligations,” </w:t>
      </w:r>
      <w:r w:rsidRPr="00E52548">
        <w:rPr>
          <w:i/>
        </w:rPr>
        <w:t>Washington Post</w:t>
      </w:r>
      <w:r w:rsidRPr="001B2C46">
        <w:t>, April 16, 2014, pg. http://tinyurl.com/odtdxyq</w:t>
      </w:r>
    </w:p>
    <w:p w14:paraId="1C6AE95F" w14:textId="77777777" w:rsidR="00EA3646" w:rsidRPr="001B2C46" w:rsidRDefault="00EA3646" w:rsidP="001B2C46">
      <w:r w:rsidRPr="001B2C46">
        <w:t xml:space="preserve">Of course, </w:t>
      </w:r>
      <w:r w:rsidRPr="00901020">
        <w:t>diminished U.S. credibility</w:t>
      </w:r>
      <w:r w:rsidRPr="001B2C46">
        <w:t xml:space="preserve"> is a result of more than administration policy. Some neo-isolationist Republican </w:t>
      </w:r>
      <w:r w:rsidRPr="001B2C46">
        <w:rPr>
          <w:rStyle w:val="StyleBoldUnderline"/>
        </w:rPr>
        <w:t>lawmakers</w:t>
      </w:r>
      <w:r w:rsidRPr="001B2C46">
        <w:t xml:space="preserve"> and </w:t>
      </w:r>
      <w:r w:rsidRPr="001B2C46">
        <w:rPr>
          <w:rStyle w:val="StyleBoldUnderline"/>
        </w:rPr>
        <w:t>advocacy groups have</w:t>
      </w:r>
      <w:r w:rsidRPr="001B2C46">
        <w:t xml:space="preserve"> repeatedly </w:t>
      </w:r>
      <w:r w:rsidRPr="001B2C46">
        <w:rPr>
          <w:rStyle w:val="StyleBoldUnderline"/>
        </w:rPr>
        <w:t xml:space="preserve">disparaged the value of standing with our allies or been dismissive of aggression on the other side of the globe. </w:t>
      </w:r>
      <w:r w:rsidRPr="001B2C46">
        <w:t>They have supported budget cuts that seriously diminish U.S. military capabilities and contradict our promises of support for allies.</w:t>
      </w:r>
    </w:p>
    <w:p w14:paraId="4C87A878" w14:textId="77777777" w:rsidR="00EA3646" w:rsidRPr="001B2C46" w:rsidRDefault="00EA3646" w:rsidP="001B2C46">
      <w:r w:rsidRPr="001B2C46">
        <w:t xml:space="preserve">Make no mistake: </w:t>
      </w:r>
      <w:r w:rsidRPr="001B2C46">
        <w:rPr>
          <w:rStyle w:val="StyleBoldUnderline"/>
        </w:rPr>
        <w:t>A world that doubts whether the U</w:t>
      </w:r>
      <w:r w:rsidRPr="001B2C46">
        <w:t xml:space="preserve">nited </w:t>
      </w:r>
      <w:r w:rsidRPr="001B2C46">
        <w:rPr>
          <w:rStyle w:val="StyleBoldUnderline"/>
        </w:rPr>
        <w:t>S</w:t>
      </w:r>
      <w:r w:rsidRPr="001B2C46">
        <w:t xml:space="preserve">tates </w:t>
      </w:r>
      <w:r w:rsidRPr="001B2C46">
        <w:rPr>
          <w:rStyle w:val="StyleBoldUnderline"/>
        </w:rPr>
        <w:t xml:space="preserve">will stand with its allies is a much more dangerous world. If nations in the </w:t>
      </w:r>
      <w:r w:rsidRPr="001B2C46">
        <w:rPr>
          <w:rStyle w:val="Emphasis"/>
        </w:rPr>
        <w:t>Middle East</w:t>
      </w:r>
      <w:r w:rsidRPr="001B2C46">
        <w:rPr>
          <w:rStyle w:val="StyleBoldUnderline"/>
        </w:rPr>
        <w:t xml:space="preserve"> and </w:t>
      </w:r>
      <w:r w:rsidRPr="001B2C46">
        <w:rPr>
          <w:rStyle w:val="Emphasis"/>
        </w:rPr>
        <w:t>Asia</w:t>
      </w:r>
      <w:r w:rsidRPr="001B2C46">
        <w:rPr>
          <w:rStyle w:val="StyleBoldUnderline"/>
        </w:rPr>
        <w:t xml:space="preserve"> believe that we are irresolute in our security commitments, they will make their own arrangements</w:t>
      </w:r>
      <w:r w:rsidRPr="001B2C46">
        <w:t xml:space="preserve">. </w:t>
      </w:r>
      <w:r w:rsidRPr="001B2C46">
        <w:rPr>
          <w:rStyle w:val="StyleBoldUnderline"/>
        </w:rPr>
        <w:t xml:space="preserve">The risk of </w:t>
      </w:r>
      <w:r w:rsidRPr="001B2C46">
        <w:rPr>
          <w:rStyle w:val="Emphasis"/>
        </w:rPr>
        <w:t>miscalculation</w:t>
      </w:r>
      <w:r w:rsidRPr="001B2C46">
        <w:rPr>
          <w:rStyle w:val="StyleBoldUnderline"/>
        </w:rPr>
        <w:t xml:space="preserve"> leading to conflict will increase</w:t>
      </w:r>
      <w:r w:rsidRPr="001B2C46">
        <w:t xml:space="preserve">. Some </w:t>
      </w:r>
      <w:r w:rsidRPr="001B2C46">
        <w:rPr>
          <w:rStyle w:val="StyleBoldUnderline"/>
        </w:rPr>
        <w:t xml:space="preserve">nations will take the lesson that securing themselves requires obtaining </w:t>
      </w:r>
      <w:r w:rsidRPr="001B2C46">
        <w:rPr>
          <w:rStyle w:val="Emphasis"/>
        </w:rPr>
        <w:t>nuclear capability</w:t>
      </w:r>
      <w:r w:rsidRPr="001B2C46">
        <w:t xml:space="preserve">. And </w:t>
      </w:r>
      <w:r w:rsidRPr="001B2C46">
        <w:rPr>
          <w:rStyle w:val="StyleBoldUnderline"/>
        </w:rPr>
        <w:t>when countries believe</w:t>
      </w:r>
      <w:r w:rsidRPr="001B2C46">
        <w:t xml:space="preserve"> our </w:t>
      </w:r>
      <w:r w:rsidRPr="001B2C46">
        <w:rPr>
          <w:rStyle w:val="StyleBoldUnderline"/>
        </w:rPr>
        <w:t xml:space="preserve">red lines are revocable or mere bluffs, the danger that </w:t>
      </w:r>
      <w:r w:rsidRPr="001B2C46">
        <w:rPr>
          <w:rStyle w:val="Emphasis"/>
        </w:rPr>
        <w:t xml:space="preserve">they will provoke </w:t>
      </w:r>
      <w:proofErr w:type="gramStart"/>
      <w:r w:rsidRPr="001B2C46">
        <w:rPr>
          <w:rStyle w:val="Emphasis"/>
        </w:rPr>
        <w:t>a war</w:t>
      </w:r>
      <w:r w:rsidRPr="001B2C46">
        <w:rPr>
          <w:rStyle w:val="StyleBoldUnderline"/>
        </w:rPr>
        <w:t xml:space="preserve"> increases</w:t>
      </w:r>
      <w:proofErr w:type="gramEnd"/>
      <w:r w:rsidRPr="001B2C46">
        <w:rPr>
          <w:rStyle w:val="StyleBoldUnderline"/>
        </w:rPr>
        <w:t>, as did Saddam</w:t>
      </w:r>
      <w:r w:rsidRPr="001B2C46">
        <w:t xml:space="preserve"> Hussein’s </w:t>
      </w:r>
      <w:r w:rsidRPr="001B2C46">
        <w:rPr>
          <w:rStyle w:val="StyleBoldUnderline"/>
        </w:rPr>
        <w:t>misreading</w:t>
      </w:r>
      <w:r w:rsidRPr="001B2C46">
        <w:t xml:space="preserve"> of U.S. intentions </w:t>
      </w:r>
      <w:r w:rsidRPr="001B2C46">
        <w:rPr>
          <w:rStyle w:val="StyleBoldUnderline"/>
        </w:rPr>
        <w:t>in 1990</w:t>
      </w:r>
      <w:r w:rsidRPr="001B2C46">
        <w:t xml:space="preserve">, which led to the invasion of Kuwait. </w:t>
      </w:r>
    </w:p>
    <w:p w14:paraId="25782FFF" w14:textId="77777777" w:rsidR="00195A4D" w:rsidRPr="00E52548" w:rsidRDefault="00195A4D" w:rsidP="00901020"/>
    <w:p w14:paraId="0ED6104C" w14:textId="15510914" w:rsidR="00195A4D" w:rsidRPr="00E52548" w:rsidRDefault="00195A4D" w:rsidP="001B2C46">
      <w:pPr>
        <w:pStyle w:val="Heading4"/>
      </w:pPr>
      <w:r w:rsidRPr="00E52548">
        <w:t xml:space="preserve">Ending the ITP is the only check on a rogue and adventurist executive branch </w:t>
      </w:r>
    </w:p>
    <w:p w14:paraId="5FD91094" w14:textId="2F69C065" w:rsidR="00195A4D" w:rsidRPr="001B2C46" w:rsidRDefault="00195A4D" w:rsidP="001B2C46">
      <w:r w:rsidRPr="00901020">
        <w:rPr>
          <w:rStyle w:val="StyleStyleBold12pt"/>
        </w:rPr>
        <w:t>Goodman 13 -</w:t>
      </w:r>
      <w:r w:rsidRPr="001B2C46">
        <w:t xml:space="preserve"> </w:t>
      </w:r>
      <w:proofErr w:type="gramStart"/>
      <w:r w:rsidRPr="001B2C46">
        <w:t>Senior</w:t>
      </w:r>
      <w:proofErr w:type="gramEnd"/>
      <w:r w:rsidRPr="001B2C46">
        <w:t xml:space="preserve"> fellow @ Center for International Policy. [Melvin A. Goodman (Former CIA analyst and a professor of international relations @ National War College), “The Need for National Security Leaks,” </w:t>
      </w:r>
      <w:r w:rsidRPr="00E52548">
        <w:rPr>
          <w:i/>
        </w:rPr>
        <w:t>Consortium News.com</w:t>
      </w:r>
      <w:r w:rsidRPr="001B2C46">
        <w:t>, June 19, 2013, pg. http://tinyurl.com/naftchn</w:t>
      </w:r>
    </w:p>
    <w:p w14:paraId="255DEF22" w14:textId="77777777" w:rsidR="00195A4D" w:rsidRPr="001B2C46" w:rsidRDefault="00195A4D" w:rsidP="001B2C46">
      <w:r w:rsidRPr="001B2C46">
        <w:rPr>
          <w:rStyle w:val="StyleBoldUnderline"/>
        </w:rPr>
        <w:t>A major problem</w:t>
      </w:r>
      <w:r w:rsidRPr="001B2C46">
        <w:t xml:space="preserve"> in the United States </w:t>
      </w:r>
      <w:r w:rsidRPr="001B2C46">
        <w:rPr>
          <w:rStyle w:val="StyleBoldUnderline"/>
        </w:rPr>
        <w:t>is not there are too many whistleblowers</w:t>
      </w:r>
      <w:r w:rsidRPr="001B2C46">
        <w:t xml:space="preserve"> … </w:t>
      </w:r>
      <w:r w:rsidRPr="001B2C46">
        <w:rPr>
          <w:rStyle w:val="Emphasis"/>
        </w:rPr>
        <w:t>there are too few</w:t>
      </w:r>
      <w:r w:rsidRPr="001B2C46">
        <w:t>. Where were the whistleblowers when the Central Intelligence Agency was operating secret prisons; conducting torture and abuse; and kidnapping individuals off the streets in Europe and the Middle East and turning them over to foreign intelligence agencies that conducted torture and abuse?</w:t>
      </w:r>
    </w:p>
    <w:p w14:paraId="1FABBE60" w14:textId="77777777" w:rsidR="00195A4D" w:rsidRPr="001B2C46" w:rsidRDefault="00195A4D" w:rsidP="001B2C46">
      <w:r w:rsidRPr="001B2C46">
        <w:t>Where were the whistleblowers when the National Security Agency violated the Fourth Amendment of the Constitution against “unreasonable searches and seizures” and conducted widespread warrantless eavesdropping? Where were the whistleblowers when the State Department permitted the use of a consulate to serve as a cover for an inadequately protected intelligence platform in Benghazi?</w:t>
      </w:r>
    </w:p>
    <w:p w14:paraId="1AB3263E" w14:textId="77777777" w:rsidR="00195A4D" w:rsidRPr="001B2C46" w:rsidRDefault="00195A4D" w:rsidP="001B2C46">
      <w:r w:rsidRPr="001B2C46">
        <w:t>Where were the whistleblowers when the Pentagon was building secret facilities in North Africa and the Arabian Peninsula in order to conduct military strikes in countries where the United States was not at war?</w:t>
      </w:r>
    </w:p>
    <w:p w14:paraId="65CEE94B" w14:textId="77777777" w:rsidR="00195A4D" w:rsidRPr="001B2C46" w:rsidRDefault="00195A4D" w:rsidP="001B2C46">
      <w:r w:rsidRPr="001B2C46">
        <w:t xml:space="preserve">President Barack </w:t>
      </w:r>
      <w:r w:rsidRPr="001B2C46">
        <w:rPr>
          <w:rStyle w:val="StyleBoldUnderline"/>
        </w:rPr>
        <w:t>Obama</w:t>
      </w:r>
      <w:r w:rsidRPr="001B2C46">
        <w:t xml:space="preserve">, a Harvard-trained lawyer and former professor of constitutional law, </w:t>
      </w:r>
      <w:r w:rsidRPr="001B2C46">
        <w:rPr>
          <w:rStyle w:val="StyleBoldUnderline"/>
        </w:rPr>
        <w:t xml:space="preserve">has made it </w:t>
      </w:r>
      <w:r w:rsidRPr="001B2C46">
        <w:t xml:space="preserve">particularly </w:t>
      </w:r>
      <w:r w:rsidRPr="001B2C46">
        <w:rPr>
          <w:rStyle w:val="StyleBoldUnderline"/>
        </w:rPr>
        <w:t>difficult for whistleblowers and has displayed a stunning disregard for the balance of power and the need for oversight of foreign policy decision-making</w:t>
      </w:r>
      <w:r w:rsidRPr="001B2C46">
        <w:t xml:space="preserve">. </w:t>
      </w:r>
      <w:r w:rsidRPr="001B2C46">
        <w:rPr>
          <w:rStyle w:val="StyleBoldUnderline"/>
        </w:rPr>
        <w:t>He has pursued more leak investigations than all previous presidents combined since</w:t>
      </w:r>
      <w:r w:rsidRPr="001B2C46">
        <w:t xml:space="preserve"> the passage of the Espionage Act in </w:t>
      </w:r>
      <w:r w:rsidRPr="001B2C46">
        <w:rPr>
          <w:rStyle w:val="StyleBoldUnderline"/>
        </w:rPr>
        <w:t>1919</w:t>
      </w:r>
      <w:r w:rsidRPr="001B2C46">
        <w:t>.</w:t>
      </w:r>
    </w:p>
    <w:p w14:paraId="4DD8DB1B" w14:textId="77777777" w:rsidR="00195A4D" w:rsidRPr="001B2C46" w:rsidRDefault="00195A4D" w:rsidP="001B2C46">
      <w:r w:rsidRPr="001B2C46">
        <w:t>Several press disclosures have been referred to the Justice Department for investigation, and in May 2013 the department subpoenaed two months of records for 20 telephone lines used by Associated Post reporters and editors. This was the most aggressive federal seizure of media records since the Nixon administration.</w:t>
      </w:r>
    </w:p>
    <w:p w14:paraId="135A7420" w14:textId="77777777" w:rsidR="00195A4D" w:rsidRPr="001B2C46" w:rsidRDefault="00195A4D" w:rsidP="001B2C46">
      <w:r w:rsidRPr="001B2C46">
        <w:t>Attorney General Eric Holder even departed from First Amendment norms by approving an affidavit for a search warrant that named a Fox News reporter as a possible co-conspirator in violations of the Espionage Act, because the reporter might have received classified information while doing his job.</w:t>
      </w:r>
    </w:p>
    <w:p w14:paraId="1025B6E3" w14:textId="77777777" w:rsidR="00195A4D" w:rsidRPr="001B2C46" w:rsidRDefault="00195A4D" w:rsidP="001B2C46">
      <w:r w:rsidRPr="001B2C46">
        <w:t xml:space="preserve">President </w:t>
      </w:r>
      <w:r w:rsidRPr="001B2C46">
        <w:rPr>
          <w:rStyle w:val="StyleBoldUnderline"/>
        </w:rPr>
        <w:t>Obama has</w:t>
      </w:r>
      <w:r w:rsidRPr="001B2C46">
        <w:t xml:space="preserve"> also inexplicably contributed to the need for whistleblowers by </w:t>
      </w:r>
      <w:r w:rsidRPr="001B2C46">
        <w:rPr>
          <w:rStyle w:val="StyleBoldUnderline"/>
        </w:rPr>
        <w:t>weaken</w:t>
      </w:r>
      <w:r w:rsidRPr="001B2C46">
        <w:t xml:space="preserve">ing </w:t>
      </w:r>
      <w:r w:rsidRPr="001B2C46">
        <w:rPr>
          <w:rStyle w:val="StyleBoldUnderline"/>
        </w:rPr>
        <w:t>the traditional institutions for oversight in the national security process</w:t>
      </w:r>
      <w:r w:rsidRPr="001B2C46">
        <w:t>, the Office of the Inspector General. Inspectors General are not popular institutions within the federal government, but they are essential for keeping the government honest by unearthing fraud, abuse and other illegal activities.</w:t>
      </w:r>
    </w:p>
    <w:p w14:paraId="11E5CBFA" w14:textId="77777777" w:rsidR="00195A4D" w:rsidRPr="001B2C46" w:rsidRDefault="00195A4D" w:rsidP="001B2C46">
      <w:r w:rsidRPr="001B2C46">
        <w:t xml:space="preserve">The Obama administration from the outset focused on weakening the OIG at the CIA by taking more than a year and a half to replace an outstanding IG, John </w:t>
      </w:r>
      <w:proofErr w:type="spellStart"/>
      <w:r w:rsidRPr="001B2C46">
        <w:t>Helgerson</w:t>
      </w:r>
      <w:proofErr w:type="spellEnd"/>
      <w:r w:rsidRPr="001B2C46">
        <w:t>, whose staff had exposed the improprieties linked to extraordinary renditions as well as torture and abuse.</w:t>
      </w:r>
    </w:p>
    <w:p w14:paraId="37CF016C" w14:textId="77777777" w:rsidR="00195A4D" w:rsidRPr="001B2C46" w:rsidRDefault="00195A4D" w:rsidP="001B2C46">
      <w:r w:rsidRPr="001B2C46">
        <w:t>The most outrageous pursuit of a whistleblower was conducted against Thomas Drake, who determined that NSA eavesdroppers were squandering hundreds of millions of dollars on failed programs while ignoring privacy issues. Drake took his issues to the IG at NSA, the IG at the Pentagon, and to the congressional intelligence committees. (I am aware of individuals who have contacted congressional staffers with issues that required congressional scrutiny, but were warned that they would not receive a friendly reception from key members of the committee.)</w:t>
      </w:r>
    </w:p>
    <w:p w14:paraId="1B7670A4" w14:textId="77777777" w:rsidR="00195A4D" w:rsidRPr="001B2C46" w:rsidRDefault="00195A4D" w:rsidP="001B2C46">
      <w:r w:rsidRPr="001B2C46">
        <w:t>After failing in these efforts, Drake turned to a reporter from the Baltimore Sun. As a result, Drake faced ten felony charges involving mishandling of classified information and obstruction of justice, which a judge wisely dismissed.</w:t>
      </w:r>
    </w:p>
    <w:p w14:paraId="29CC0657" w14:textId="77777777" w:rsidR="00195A4D" w:rsidRPr="001B2C46" w:rsidRDefault="00195A4D" w:rsidP="001B2C46">
      <w:r w:rsidRPr="001B2C46">
        <w:t>The case of Bradley Manning also demonstrates the mindset of the Obama administration and the mainstream media. Although Manning has entered a plea of guilty to charges that would give him a 20-year prison sentence, the government is pursuing a charge of aiding the enemy, which would mean a life sentence. The government has also ignored the Sixth Amendment’s guarantee of a “speedy and public trial,” with Manning’s trial beginning on June 3, nearly three years after his arrest.</w:t>
      </w:r>
    </w:p>
    <w:p w14:paraId="131C0B61" w14:textId="77777777" w:rsidR="00195A4D" w:rsidRPr="001B2C46" w:rsidRDefault="00195A4D" w:rsidP="001B2C46">
      <w:r w:rsidRPr="001B2C46">
        <w:t>The military handling of Manning, particularly its imposition of unconscionable solitary confinement, has amounted to abuse and is in violation of the Eighth Amendment’s prohibition of “cruel and unusual punishment.” The scant coverage of the trial in the press is another example of the marginalization of a whistleblower.</w:t>
      </w:r>
    </w:p>
    <w:p w14:paraId="35ED3E90" w14:textId="77777777" w:rsidR="00195A4D" w:rsidRPr="001B2C46" w:rsidRDefault="00195A4D" w:rsidP="00195A4D">
      <w:r w:rsidRPr="001B2C46">
        <w:rPr>
          <w:rStyle w:val="StyleBoldUnderline"/>
        </w:rPr>
        <w:t>The absence of checks and balances in the national security system over the past ten years has virtually assured the abuse of power that has taken place</w:t>
      </w:r>
      <w:r w:rsidRPr="001B2C46">
        <w:t xml:space="preserve">. In general, </w:t>
      </w:r>
      <w:r w:rsidRPr="001B2C46">
        <w:rPr>
          <w:rStyle w:val="StyleBoldUnderline"/>
        </w:rPr>
        <w:t xml:space="preserve">Congress has acquiesced </w:t>
      </w:r>
      <w:r w:rsidRPr="001B2C46">
        <w:t xml:space="preserve">in the questionable actions of both the Bush and Obama administrations since 2001, </w:t>
      </w:r>
      <w:r w:rsidRPr="001B2C46">
        <w:rPr>
          <w:rStyle w:val="StyleBoldUnderline"/>
        </w:rPr>
        <w:t>permitting foreign policy to be the sole preserve of the Executive Branch</w:t>
      </w:r>
      <w:r w:rsidRPr="001B2C46">
        <w:t xml:space="preserve"> and not the shared responsibility of the President and the Congress.</w:t>
      </w:r>
    </w:p>
    <w:p w14:paraId="6985E83C" w14:textId="77777777" w:rsidR="00195A4D" w:rsidRPr="001B2C46" w:rsidRDefault="00195A4D" w:rsidP="00195A4D">
      <w:r w:rsidRPr="001B2C46">
        <w:rPr>
          <w:rStyle w:val="StyleBoldUnderline"/>
        </w:rPr>
        <w:t>Congressional intelligence committees have become advocates for the intelligence community,</w:t>
      </w:r>
      <w:r w:rsidRPr="001B2C46">
        <w:t xml:space="preserve"> particularly the CIA, </w:t>
      </w:r>
      <w:r w:rsidRPr="001B2C46">
        <w:rPr>
          <w:rStyle w:val="StyleBoldUnderline"/>
        </w:rPr>
        <w:t>instead of rigorous watchdogs</w:t>
      </w:r>
      <w:r w:rsidRPr="001B2C46">
        <w:t xml:space="preserve">. Similarly, </w:t>
      </w:r>
      <w:r w:rsidRPr="001B2C46">
        <w:rPr>
          <w:rStyle w:val="StyleBoldUnderline"/>
        </w:rPr>
        <w:t>the Armed Services committees have been advocates for the Pentagon and have not monitored</w:t>
      </w:r>
      <w:r w:rsidRPr="001B2C46">
        <w:t xml:space="preserve"> the </w:t>
      </w:r>
      <w:r w:rsidRPr="001B2C46">
        <w:rPr>
          <w:rStyle w:val="StyleBoldUnderline"/>
        </w:rPr>
        <w:t xml:space="preserve">abuses </w:t>
      </w:r>
      <w:r w:rsidRPr="001B2C46">
        <w:t>of weapon’s acquisitions programs.</w:t>
      </w:r>
    </w:p>
    <w:p w14:paraId="512B4267" w14:textId="77777777" w:rsidR="00195A4D" w:rsidRPr="001B2C46" w:rsidRDefault="00195A4D" w:rsidP="001B2C46">
      <w:r w:rsidRPr="001B2C46">
        <w:rPr>
          <w:rStyle w:val="StyleBoldUnderline"/>
        </w:rPr>
        <w:t>Since the Vietnam War, we have observed a system of judicial tolerance, with the Supreme Court only intervening on foreign policy matters to endorse the</w:t>
      </w:r>
      <w:r w:rsidRPr="001B2C46">
        <w:t xml:space="preserve"> policies and powers of the </w:t>
      </w:r>
      <w:r w:rsidRPr="001B2C46">
        <w:rPr>
          <w:rStyle w:val="StyleBoldUnderline"/>
        </w:rPr>
        <w:t>President.</w:t>
      </w:r>
      <w:r w:rsidRPr="001B2C46">
        <w:t xml:space="preserve"> </w:t>
      </w:r>
      <w:r w:rsidRPr="001B2C46">
        <w:rPr>
          <w:rStyle w:val="StyleBoldUnderline"/>
        </w:rPr>
        <w:t>This deferential attitude toward the White House has resulted in an absence of judicial scrutiny of illegalities</w:t>
      </w:r>
      <w:r w:rsidRPr="001B2C46">
        <w:t>, including warrantless eavesdropping and the destruction of the torture tapes at the CIA that documented torture going beyond methods authorized by the Justice Department.</w:t>
      </w:r>
    </w:p>
    <w:p w14:paraId="039F45E2" w14:textId="77777777" w:rsidR="00195A4D" w:rsidRPr="001B2C46" w:rsidRDefault="00195A4D" w:rsidP="001B2C46">
      <w:r w:rsidRPr="001B2C46">
        <w:t>Ironically, the destroyer of the 92 videotapes of interrogations, Jose Rodriquez, who ignored a White House order not to destroy the tapes and should have faced at least obstruction of justice charges, has published a book sanctioned by the CIA that maligns the OIG for a “holier-than-thou attitude and the prosecutorial ways they routinely treated fellow CIA employees.”</w:t>
      </w:r>
    </w:p>
    <w:p w14:paraId="1048A820" w14:textId="77777777" w:rsidR="00195A4D" w:rsidRPr="001B2C46" w:rsidRDefault="00195A4D" w:rsidP="001B2C46">
      <w:r w:rsidRPr="001B2C46">
        <w:t xml:space="preserve">In addition to the failure of Congress and the courts to provide necessary regulation and oversight of the national security process, </w:t>
      </w:r>
      <w:r w:rsidRPr="001B2C46">
        <w:rPr>
          <w:rStyle w:val="StyleBoldUnderline"/>
        </w:rPr>
        <w:t>the mainstream media has been complacent about its watchdog role regarding secret agencies in a democratic arena</w:t>
      </w:r>
      <w:r w:rsidRPr="001B2C46">
        <w:t>. The media require the efforts of contrarians and whistleblowers in order to penetrate the secrecy of the policy and intelligence communities, but typically ignore the reprisals taken against whistleblowers.</w:t>
      </w:r>
    </w:p>
    <w:p w14:paraId="4E668FDE" w14:textId="77777777" w:rsidR="00195A4D" w:rsidRPr="001B2C46" w:rsidRDefault="00195A4D" w:rsidP="001B2C46">
      <w:r w:rsidRPr="001B2C46">
        <w:t xml:space="preserve">Often, </w:t>
      </w:r>
      <w:r w:rsidRPr="001B2C46">
        <w:rPr>
          <w:rStyle w:val="StyleBoldUnderline"/>
        </w:rPr>
        <w:t>they disdain the info</w:t>
      </w:r>
      <w:r w:rsidRPr="001B2C46">
        <w:t xml:space="preserve">rmation </w:t>
      </w:r>
      <w:r w:rsidRPr="001B2C46">
        <w:rPr>
          <w:rStyle w:val="StyleBoldUnderline"/>
        </w:rPr>
        <w:t>provided by whistleblowers that is critical of senior officials and government agencies</w:t>
      </w:r>
      <w:r w:rsidRPr="001B2C46">
        <w:t xml:space="preserve"> – preferring to protect their access to these officials. David Ignatius of the Washington Post falsely claimed that journalists “instinctively side with leakers,” but he was quick to ridicule Edward Snowden who has exposed NSA’s spying on millions of </w:t>
      </w:r>
      <w:proofErr w:type="gramStart"/>
      <w:r w:rsidRPr="001B2C46">
        <w:t>Americans‘ phone</w:t>
      </w:r>
      <w:proofErr w:type="gramEnd"/>
      <w:r w:rsidRPr="001B2C46">
        <w:t xml:space="preserve"> records and the Internet activity of hundreds of millions of foreigners.</w:t>
      </w:r>
    </w:p>
    <w:p w14:paraId="4FAA12FC" w14:textId="77777777" w:rsidR="00195A4D" w:rsidRPr="001B2C46" w:rsidRDefault="00195A4D" w:rsidP="001B2C46">
      <w:r w:rsidRPr="001B2C46">
        <w:t>Ignatius, moreover, has been an apologist for the CIA and has relied on clandestine operatives to present a one-sided picture of the CIA’s National Clandestine Service. His novel (Agents of Innocence) provided a laudatory account of CIA tradecraft, relying on sensitive leaks from a senior operations officer.</w:t>
      </w:r>
    </w:p>
    <w:p w14:paraId="4AA7377F" w14:textId="77777777" w:rsidR="00195A4D" w:rsidRPr="001B2C46" w:rsidRDefault="00195A4D" w:rsidP="001B2C46">
      <w:r w:rsidRPr="001B2C46">
        <w:t xml:space="preserve">My own experience with the mainstream media as a whistleblower is revelatory. During my congressional testimony in 1991 against the nomination of Robert M. Gates as director of CIA, I provided background information to Elaine </w:t>
      </w:r>
      <w:proofErr w:type="spellStart"/>
      <w:r w:rsidRPr="001B2C46">
        <w:t>Sciolino</w:t>
      </w:r>
      <w:proofErr w:type="spellEnd"/>
      <w:r w:rsidRPr="001B2C46">
        <w:t xml:space="preserve"> of the New York Times in order to counter malicious rumors emanating from the White House that was designed to compromise my credibility.</w:t>
      </w:r>
    </w:p>
    <w:p w14:paraId="0C08D6D6" w14:textId="77777777" w:rsidR="00195A4D" w:rsidRPr="001B2C46" w:rsidRDefault="00195A4D" w:rsidP="001B2C46">
      <w:proofErr w:type="spellStart"/>
      <w:r w:rsidRPr="001B2C46">
        <w:t>Sciolino</w:t>
      </w:r>
      <w:proofErr w:type="spellEnd"/>
      <w:r w:rsidRPr="001B2C46">
        <w:t xml:space="preserve"> initially reported this information accurately, but then tilted to support Gates’s confirmation. In a conversation several weeks after the confirmation hearings, </w:t>
      </w:r>
      <w:proofErr w:type="spellStart"/>
      <w:r w:rsidRPr="001B2C46">
        <w:t>Sciolino</w:t>
      </w:r>
      <w:proofErr w:type="spellEnd"/>
      <w:r w:rsidRPr="001B2C46">
        <w:t xml:space="preserve"> explained that it was becoming obvious that Gates would be confirmed and would be an important source to her as a CIA director. She added that, as I would return to the National War College as a professor of international relations, I would be of little further use.</w:t>
      </w:r>
    </w:p>
    <w:p w14:paraId="4A267F19" w14:textId="77777777" w:rsidR="00195A4D" w:rsidRPr="001B2C46" w:rsidRDefault="00195A4D" w:rsidP="001B2C46">
      <w:proofErr w:type="spellStart"/>
      <w:r w:rsidRPr="001B2C46">
        <w:t>Sciolino</w:t>
      </w:r>
      <w:proofErr w:type="spellEnd"/>
      <w:r w:rsidRPr="001B2C46">
        <w:t xml:space="preserve"> noted that whistleblowers make good sources only in the short run, while journalists must rely on policymakers for long-term access and should not gratuitously offend them. This explains the conventional analysis offered by the press corps and its reluctance to challenge official sources.</w:t>
      </w:r>
    </w:p>
    <w:p w14:paraId="41E6B421" w14:textId="77777777" w:rsidR="00195A4D" w:rsidRPr="001B2C46" w:rsidRDefault="00195A4D" w:rsidP="00195A4D">
      <w:r w:rsidRPr="001B2C46">
        <w:rPr>
          <w:rStyle w:val="StyleBoldUnderline"/>
        </w:rPr>
        <w:t>As a result of the imbalance in the process of foreign policy decision-making, we have come full circle from</w:t>
      </w:r>
      <w:r w:rsidRPr="001B2C46">
        <w:t xml:space="preserve"> President Woodrow </w:t>
      </w:r>
      <w:r w:rsidRPr="001B2C46">
        <w:rPr>
          <w:rStyle w:val="StyleBoldUnderline"/>
        </w:rPr>
        <w:t>Wilson, who wanted to make the “world safe for democracy,” to Presidents George W. Bush and Obama, who find the world too dangerous to honoring constitutional democracy</w:t>
      </w:r>
      <w:r w:rsidRPr="001B2C46">
        <w:t>.</w:t>
      </w:r>
    </w:p>
    <w:p w14:paraId="4A992BDB" w14:textId="77777777" w:rsidR="00195A4D" w:rsidRPr="001B2C46" w:rsidRDefault="00195A4D" w:rsidP="001B2C46">
      <w:r w:rsidRPr="001B2C46">
        <w:rPr>
          <w:rStyle w:val="StyleBoldUnderline"/>
        </w:rPr>
        <w:t>The excesses of the Vietnam War;</w:t>
      </w:r>
      <w:r w:rsidRPr="001B2C46">
        <w:t xml:space="preserve"> Watergate; Iran-Contra; </w:t>
      </w:r>
      <w:r w:rsidRPr="001B2C46">
        <w:rPr>
          <w:rStyle w:val="StyleBoldUnderline"/>
        </w:rPr>
        <w:t>and the Global War on Terror have contributed to the creation of a dangerous national security state and a culture of secrecy. Whistleblowers can help all of us decide whether the ends justify the means regarding these excesses</w:t>
      </w:r>
      <w:r w:rsidRPr="001B2C46">
        <w:t>.</w:t>
      </w:r>
    </w:p>
    <w:p w14:paraId="7134508A" w14:textId="77777777" w:rsidR="00195A4D" w:rsidRPr="001B2C46" w:rsidRDefault="00195A4D" w:rsidP="001B2C46">
      <w:r w:rsidRPr="001B2C46">
        <w:t xml:space="preserve">Meanwhile, </w:t>
      </w:r>
      <w:r w:rsidRPr="001B2C46">
        <w:rPr>
          <w:rStyle w:val="StyleBoldUnderline"/>
        </w:rPr>
        <w:t>secrecy itself has fostered dangerous ignorance in the U</w:t>
      </w:r>
      <w:r w:rsidRPr="001B2C46">
        <w:t xml:space="preserve">nited </w:t>
      </w:r>
      <w:r w:rsidRPr="001B2C46">
        <w:rPr>
          <w:rStyle w:val="StyleBoldUnderline"/>
        </w:rPr>
        <w:t>S</w:t>
      </w:r>
      <w:r w:rsidRPr="001B2C46">
        <w:t xml:space="preserve">tates. </w:t>
      </w:r>
      <w:r w:rsidRPr="001B2C46">
        <w:rPr>
          <w:rStyle w:val="StyleBoldUnderline"/>
        </w:rPr>
        <w:t>The overuse of secrecy limits necessary debate and dialogue on foreign policy and deprives citizens of info</w:t>
      </w:r>
      <w:r w:rsidRPr="001B2C46">
        <w:t xml:space="preserve">rmation </w:t>
      </w:r>
      <w:r w:rsidRPr="001B2C46">
        <w:rPr>
          <w:rStyle w:val="StyleBoldUnderline"/>
        </w:rPr>
        <w:t>on which to make policy and political judgments. Only a counter-culture of openness and a respect for the balance of power in the conduct of foreign policy can reverse the damage</w:t>
      </w:r>
      <w:r w:rsidRPr="001B2C46">
        <w:t xml:space="preserve"> of the past decade.</w:t>
      </w:r>
    </w:p>
    <w:p w14:paraId="7F02B21E" w14:textId="77777777" w:rsidR="00195A4D" w:rsidRPr="001B2C46" w:rsidRDefault="00195A4D" w:rsidP="00195A4D">
      <w:pPr>
        <w:rPr>
          <w:rStyle w:val="StyleBoldUnderline"/>
        </w:rPr>
      </w:pPr>
      <w:r w:rsidRPr="001B2C46">
        <w:rPr>
          <w:rStyle w:val="StyleBoldUnderline"/>
        </w:rPr>
        <w:t>As long as Congress defers to the President</w:t>
      </w:r>
      <w:r w:rsidRPr="001B2C46">
        <w:t xml:space="preserve"> in the conduct of foreign policy; </w:t>
      </w:r>
      <w:r w:rsidRPr="001B2C46">
        <w:rPr>
          <w:rStyle w:val="StyleBoldUnderline"/>
        </w:rPr>
        <w:t>the courts intervene to prevent any challenge</w:t>
      </w:r>
      <w:r w:rsidRPr="001B2C46">
        <w:t xml:space="preserve"> to the power of the President in the making of foreign policy; </w:t>
      </w:r>
      <w:r w:rsidRPr="001B2C46">
        <w:rPr>
          <w:rStyle w:val="StyleBoldUnderline"/>
        </w:rPr>
        <w:t xml:space="preserve">and the media defer to authorized sources, </w:t>
      </w:r>
      <w:r w:rsidRPr="001B2C46">
        <w:rPr>
          <w:rStyle w:val="Emphasis"/>
        </w:rPr>
        <w:t>we will need courageous whistleblowers</w:t>
      </w:r>
      <w:r w:rsidRPr="001B2C46">
        <w:rPr>
          <w:rStyle w:val="StyleBoldUnderline"/>
        </w:rPr>
        <w:t>.</w:t>
      </w:r>
    </w:p>
    <w:p w14:paraId="2E7CD8E9" w14:textId="77777777" w:rsidR="00370AD5" w:rsidRPr="00E52548" w:rsidRDefault="00370AD5" w:rsidP="00901020"/>
    <w:p w14:paraId="4AEF7427" w14:textId="77777777" w:rsidR="00195A4D" w:rsidRPr="00E52548" w:rsidRDefault="00195A4D" w:rsidP="001B2C46">
      <w:pPr>
        <w:pStyle w:val="Heading4"/>
      </w:pPr>
      <w:r w:rsidRPr="00E52548">
        <w:t xml:space="preserve">AND, Jordanian returns risks Israeli war </w:t>
      </w:r>
    </w:p>
    <w:p w14:paraId="5F47DACD" w14:textId="77777777" w:rsidR="00195A4D" w:rsidRPr="001B2C46" w:rsidRDefault="00195A4D" w:rsidP="001B2C46">
      <w:proofErr w:type="spellStart"/>
      <w:r w:rsidRPr="00901020">
        <w:rPr>
          <w:rStyle w:val="StyleStyleBold12pt"/>
        </w:rPr>
        <w:t>Sasley</w:t>
      </w:r>
      <w:proofErr w:type="spellEnd"/>
      <w:r w:rsidRPr="00901020">
        <w:rPr>
          <w:rStyle w:val="StyleStyleBold12pt"/>
        </w:rPr>
        <w:t xml:space="preserve"> 14</w:t>
      </w:r>
      <w:r w:rsidRPr="00E52548">
        <w:t xml:space="preserve"> </w:t>
      </w:r>
      <w:r w:rsidRPr="001B2C46">
        <w:t xml:space="preserve">- Professor of Political Science @ University of Texas - Arlington [Brent E. </w:t>
      </w:r>
      <w:proofErr w:type="spellStart"/>
      <w:r w:rsidRPr="001B2C46">
        <w:t>Sasley</w:t>
      </w:r>
      <w:proofErr w:type="spellEnd"/>
      <w:r w:rsidRPr="001B2C46">
        <w:t xml:space="preserve">, “Islamic State’s Threat to Jordan Could Drag Israel </w:t>
      </w:r>
      <w:proofErr w:type="gramStart"/>
      <w:r w:rsidRPr="001B2C46">
        <w:t>Into</w:t>
      </w:r>
      <w:proofErr w:type="gramEnd"/>
      <w:r w:rsidRPr="001B2C46">
        <w:t xml:space="preserve"> Syria’s Conflict,” </w:t>
      </w:r>
      <w:r w:rsidRPr="00C529DB">
        <w:rPr>
          <w:rStyle w:val="StyleBoldUnderline"/>
        </w:rPr>
        <w:t>World Politics Review</w:t>
      </w:r>
      <w:r w:rsidRPr="001B2C46">
        <w:t xml:space="preserve">, Monday, Oct. 6, 2014, pg. http://tinyurl.com/py379a7 </w:t>
      </w:r>
    </w:p>
    <w:p w14:paraId="75538772" w14:textId="77777777" w:rsidR="00195A4D" w:rsidRDefault="00195A4D" w:rsidP="001B2C46">
      <w:r w:rsidRPr="001B2C46">
        <w:t xml:space="preserve">In the U.S.-led coalition against the so-called Islamic State (IS), one country has remained relatively aloof: Israel, which has only provided some intelligence when asked. Israel has a good reason for this stance. Unlike Syria and Iraq, where IS controls swaths of territory, or Iraq, where </w:t>
      </w:r>
      <w:proofErr w:type="gramStart"/>
      <w:r w:rsidRPr="001B2C46">
        <w:t>its</w:t>
      </w:r>
      <w:proofErr w:type="gramEnd"/>
      <w:r w:rsidRPr="001B2C46">
        <w:t xml:space="preserve"> takeover of Mosul and other northern towns has weakened an already fragile state, it is not a direct threat to Israel. As a result, Israel does not want to get involved in what is amounting to a regional war.</w:t>
      </w:r>
      <w:r w:rsidRPr="001B2C46">
        <w:br/>
        <w:t xml:space="preserve">But </w:t>
      </w:r>
      <w:r w:rsidRPr="001B2C46">
        <w:rPr>
          <w:rStyle w:val="StyleBoldUnderline"/>
        </w:rPr>
        <w:t>IS does pose a</w:t>
      </w:r>
      <w:r w:rsidRPr="001B2C46">
        <w:t xml:space="preserve">n indirect </w:t>
      </w:r>
      <w:r w:rsidRPr="001B2C46">
        <w:rPr>
          <w:rStyle w:val="StyleBoldUnderline"/>
        </w:rPr>
        <w:t xml:space="preserve">threat to Israel. </w:t>
      </w:r>
      <w:r w:rsidRPr="001B2C46">
        <w:t xml:space="preserve">And while Syrian militants from </w:t>
      </w:r>
      <w:proofErr w:type="spellStart"/>
      <w:r w:rsidRPr="001B2C46">
        <w:t>Jabhat</w:t>
      </w:r>
      <w:proofErr w:type="spellEnd"/>
      <w:r w:rsidRPr="001B2C46">
        <w:t xml:space="preserve"> al-</w:t>
      </w:r>
      <w:proofErr w:type="spellStart"/>
      <w:r w:rsidRPr="001B2C46">
        <w:t>Nusra</w:t>
      </w:r>
      <w:proofErr w:type="spellEnd"/>
      <w:r w:rsidRPr="001B2C46">
        <w:t xml:space="preserve">, al-Qaida’s affiliated branch in Syria, are already present on the edge of the Golan Heights, </w:t>
      </w:r>
      <w:r w:rsidRPr="001B2C46">
        <w:rPr>
          <w:rStyle w:val="StyleBoldUnderline"/>
        </w:rPr>
        <w:t xml:space="preserve">the real </w:t>
      </w:r>
      <w:r w:rsidRPr="001B2C46">
        <w:rPr>
          <w:rStyle w:val="Emphasis"/>
        </w:rPr>
        <w:t>threat to Israel of spillover</w:t>
      </w:r>
      <w:r w:rsidRPr="001B2C46">
        <w:rPr>
          <w:rStyle w:val="StyleBoldUnderline"/>
        </w:rPr>
        <w:t xml:space="preserve"> from Syria’s civil war is</w:t>
      </w:r>
      <w:r w:rsidRPr="001B2C46">
        <w:t xml:space="preserve"> farther </w:t>
      </w:r>
      <w:r w:rsidRPr="001B2C46">
        <w:rPr>
          <w:rStyle w:val="StyleBoldUnderline"/>
        </w:rPr>
        <w:t>south: Through neighboring Jordan, IS could bring more jihadists to Israel’s borders, opening another front against the country and forcing Israel to change course</w:t>
      </w:r>
      <w:r w:rsidRPr="001B2C46">
        <w:t xml:space="preserve">. </w:t>
      </w:r>
      <w:r w:rsidRPr="001B2C46">
        <w:rPr>
          <w:rStyle w:val="StyleBoldUnderline"/>
        </w:rPr>
        <w:t>It is through Jordan that Israel could be dragged into the fight against IS,</w:t>
      </w:r>
      <w:r w:rsidRPr="001B2C46">
        <w:t xml:space="preserve"> which in turn might upset the coalition Washington </w:t>
      </w:r>
      <w:proofErr w:type="gramStart"/>
      <w:r w:rsidRPr="001B2C46">
        <w:t>has</w:t>
      </w:r>
      <w:proofErr w:type="gramEnd"/>
      <w:r w:rsidRPr="001B2C46">
        <w:t xml:space="preserve"> put together.</w:t>
      </w:r>
      <w:r w:rsidRPr="001B2C46">
        <w:br/>
        <w:t xml:space="preserve">It was not due to an oversight that Israeli Prime Minister Benjamin Netanyahu, in his speech to the United Nations General Assembly, referenced IS only insofar as it shares the same jihadist ideology as Israel’s main enemies, Hamas and Iran. While most </w:t>
      </w:r>
      <w:r w:rsidRPr="001B2C46">
        <w:rPr>
          <w:rStyle w:val="StyleBoldUnderline"/>
        </w:rPr>
        <w:t>Israeli officials and analysts contend</w:t>
      </w:r>
      <w:r w:rsidRPr="001B2C46">
        <w:t xml:space="preserve"> </w:t>
      </w:r>
      <w:r w:rsidRPr="001B2C46">
        <w:rPr>
          <w:rStyle w:val="StyleBoldUnderline"/>
        </w:rPr>
        <w:t>that IS</w:t>
      </w:r>
      <w:r w:rsidRPr="001B2C46">
        <w:t xml:space="preserve"> does not pose a danger to Israel for now, they stress that it </w:t>
      </w:r>
      <w:r w:rsidRPr="001B2C46">
        <w:rPr>
          <w:rStyle w:val="StyleBoldUnderline"/>
        </w:rPr>
        <w:t>creates a</w:t>
      </w:r>
      <w:r w:rsidRPr="001B2C46">
        <w:t xml:space="preserve"> larger </w:t>
      </w:r>
      <w:r w:rsidRPr="001B2C46">
        <w:rPr>
          <w:rStyle w:val="Emphasis"/>
        </w:rPr>
        <w:t>strategic dilemma</w:t>
      </w:r>
      <w:r w:rsidRPr="001B2C46">
        <w:rPr>
          <w:rStyle w:val="StyleBoldUnderline"/>
        </w:rPr>
        <w:t xml:space="preserve"> given the country’s longstanding security policies, including its tacit </w:t>
      </w:r>
      <w:r w:rsidRPr="001B2C46">
        <w:rPr>
          <w:rStyle w:val="Emphasis"/>
        </w:rPr>
        <w:t>commitments to Jordan</w:t>
      </w:r>
      <w:r w:rsidRPr="001B2C46">
        <w:t>.</w:t>
      </w:r>
      <w:r w:rsidRPr="001B2C46">
        <w:br/>
      </w:r>
      <w:r w:rsidRPr="001B2C46">
        <w:rPr>
          <w:rStyle w:val="StyleBoldUnderline"/>
        </w:rPr>
        <w:t>Israel’s military doctrine has been shaped by its small size and geographic realities</w:t>
      </w:r>
      <w:r w:rsidRPr="001B2C46">
        <w:t xml:space="preserve">. </w:t>
      </w:r>
      <w:r w:rsidRPr="001B2C46">
        <w:rPr>
          <w:rStyle w:val="StyleBoldUnderline"/>
        </w:rPr>
        <w:t xml:space="preserve">In addition to relying on aggressive, </w:t>
      </w:r>
      <w:r w:rsidRPr="001B2C46">
        <w:rPr>
          <w:rStyle w:val="Emphasis"/>
        </w:rPr>
        <w:t>pre-emptive strikes</w:t>
      </w:r>
      <w:r w:rsidRPr="001B2C46">
        <w:rPr>
          <w:rStyle w:val="StyleBoldUnderline"/>
        </w:rPr>
        <w:t xml:space="preserve"> to carry the fight into enemy territory, Israel has sought to create </w:t>
      </w:r>
      <w:r w:rsidRPr="001B2C46">
        <w:rPr>
          <w:rStyle w:val="Emphasis"/>
        </w:rPr>
        <w:t>buffer zones</w:t>
      </w:r>
      <w:r w:rsidRPr="001B2C46">
        <w:t xml:space="preserve"> around it to absorb an invasion before it can reach Israel. Ideally, allies such </w:t>
      </w:r>
      <w:r w:rsidRPr="001B2C46">
        <w:rPr>
          <w:rStyle w:val="StyleBoldUnderline"/>
        </w:rPr>
        <w:t>as Jordan control those buffer zones</w:t>
      </w:r>
      <w:r w:rsidRPr="001B2C46">
        <w:t>. When Israel intervened in Lebanon’s civil war in the 1980s in part to support Christian militias, Ariel Sharon, then the minister of defense, meant for a Christian government in Beirut to act the same way. The Sinai and the Golan Heights serve similar purposes, though governed by different arrangements: a cooperative Egyptian government in Cairo and an Israeli occupation of the Golan.</w:t>
      </w:r>
      <w:r w:rsidRPr="001B2C46">
        <w:br/>
      </w:r>
      <w:r w:rsidRPr="001B2C46">
        <w:rPr>
          <w:rStyle w:val="StyleBoldUnderline"/>
        </w:rPr>
        <w:t>Israel has worked to maintain a close relationship with Jordan, its buffer against attacks from the east and the north</w:t>
      </w:r>
      <w:r w:rsidRPr="001B2C46">
        <w:t xml:space="preserve">. That hasn’t always panned out: In the 1948 war, King Abdullah fought the Israelis for the holy sites in the West Bank. In 1967, King Hussein joined the Arab coalition, led by Egypt’s Gamal Abdel Nasser, against Israel. In 1996, in Netanyahu’s first term in office, relations with Amman frayed after Netanyahu sparked deadly riots in Jerusalem by allowing a tunnel to open along the Western Wall, which sits under the platform holding the Dome of the Rock. King Hussein was furious that Netanyahu had undermined Jordan’s recognized role in the maintenance of the </w:t>
      </w:r>
      <w:proofErr w:type="spellStart"/>
      <w:r w:rsidRPr="001B2C46">
        <w:t>waqf</w:t>
      </w:r>
      <w:proofErr w:type="spellEnd"/>
      <w:r w:rsidRPr="001B2C46">
        <w:t xml:space="preserve">, the Islamic trust that contains the shrine. In 1997, with Netanyahu’s approval, Mossad agents poisoned Hamas leader Khaled </w:t>
      </w:r>
      <w:proofErr w:type="spellStart"/>
      <w:r w:rsidRPr="001B2C46">
        <w:t>Mashaal</w:t>
      </w:r>
      <w:proofErr w:type="spellEnd"/>
      <w:r w:rsidRPr="001B2C46">
        <w:t xml:space="preserve"> in Jordan. Hussein threatened to sever ties unless he was given the antidote; </w:t>
      </w:r>
      <w:proofErr w:type="spellStart"/>
      <w:r w:rsidRPr="001B2C46">
        <w:t>Mashaal</w:t>
      </w:r>
      <w:proofErr w:type="spellEnd"/>
      <w:r w:rsidRPr="001B2C46">
        <w:t xml:space="preserve"> survived.</w:t>
      </w:r>
      <w:r w:rsidRPr="001B2C46">
        <w:br/>
        <w:t>Still, the relationship has remained strong. This is not least because Jordan shares Israel’s views about regional threats and recognizes that it can rely on Israel to help fend off its own external threats, as Israel did when Syria invaded in 1970 during the fighting—known as Black September—between the regime and the Palestine Liberation Organization (PLO).</w:t>
      </w:r>
      <w:r w:rsidRPr="001B2C46">
        <w:br/>
      </w:r>
      <w:r w:rsidRPr="001B2C46">
        <w:rPr>
          <w:rStyle w:val="StyleBoldUnderline"/>
        </w:rPr>
        <w:t xml:space="preserve">Having learned its lesson about intervening in its enemies’ domestic politics after getting bogged down in Lebanon’s civil </w:t>
      </w:r>
      <w:proofErr w:type="gramStart"/>
      <w:r w:rsidRPr="001B2C46">
        <w:rPr>
          <w:rStyle w:val="StyleBoldUnderline"/>
        </w:rPr>
        <w:t>war</w:t>
      </w:r>
      <w:r w:rsidRPr="001B2C46">
        <w:t>,</w:t>
      </w:r>
      <w:proofErr w:type="gramEnd"/>
      <w:r w:rsidRPr="001B2C46">
        <w:t xml:space="preserve"> </w:t>
      </w:r>
      <w:r w:rsidRPr="001B2C46">
        <w:rPr>
          <w:rStyle w:val="StyleBoldUnderline"/>
        </w:rPr>
        <w:t>Israel won’t intervene in Syria if the Islamic State</w:t>
      </w:r>
      <w:r w:rsidRPr="001B2C46">
        <w:t xml:space="preserve"> or other jihadists </w:t>
      </w:r>
      <w:r w:rsidRPr="001B2C46">
        <w:rPr>
          <w:rStyle w:val="StyleBoldUnderline"/>
        </w:rPr>
        <w:t>gain the upper hand there</w:t>
      </w:r>
      <w:r w:rsidRPr="001B2C46">
        <w:t>. Israel shares Washington’s fear that there is no way to know how long it would take to degrade the militant group.</w:t>
      </w:r>
      <w:r w:rsidRPr="001B2C46">
        <w:br/>
        <w:t xml:space="preserve">But </w:t>
      </w:r>
      <w:r w:rsidRPr="001B2C46">
        <w:rPr>
          <w:rStyle w:val="StyleBoldUnderline"/>
        </w:rPr>
        <w:t xml:space="preserve">for all the reasons that Israel is not likely to intervene in Syria, </w:t>
      </w:r>
      <w:r w:rsidRPr="001B2C46">
        <w:rPr>
          <w:rStyle w:val="Emphasis"/>
        </w:rPr>
        <w:t>it is likely to intervene in Jordan</w:t>
      </w:r>
      <w:r w:rsidRPr="001B2C46">
        <w:t xml:space="preserve">. At first glance, that might seem far off. After all, IS </w:t>
      </w:r>
      <w:proofErr w:type="spellStart"/>
      <w:r w:rsidRPr="001B2C46">
        <w:t>is</w:t>
      </w:r>
      <w:proofErr w:type="spellEnd"/>
      <w:r w:rsidRPr="001B2C46">
        <w:t xml:space="preserve"> already fighting against the Kurds and a broad front of countries, in both Syria and Iraq. And Jordan has already carried out a number of arrests of suspected IS sympathizers and activists at home. </w:t>
      </w:r>
      <w:proofErr w:type="gramStart"/>
      <w:r w:rsidRPr="001B2C46">
        <w:t>In June, Jordan, whose army is far more competent than Iraq’s, reinforced its military presence along its borders with Iraq and Syria.</w:t>
      </w:r>
      <w:proofErr w:type="gramEnd"/>
      <w:r w:rsidRPr="001B2C46">
        <w:t xml:space="preserve"> In April, the Jordanian air force struck Syrian rebels along the Syrian-Jordanian border, while King Abdullah has said that Jordan’s soldiers clashed with jihadists at the country’s borders in late September.</w:t>
      </w:r>
      <w:r w:rsidRPr="001B2C46">
        <w:br/>
        <w:t xml:space="preserve">Although </w:t>
      </w:r>
      <w:r w:rsidRPr="001B2C46">
        <w:rPr>
          <w:rStyle w:val="StyleBoldUnderline"/>
        </w:rPr>
        <w:t>IS</w:t>
      </w:r>
      <w:r w:rsidRPr="001B2C46">
        <w:t xml:space="preserve">’ timetable for Jordan is unclear, the group </w:t>
      </w:r>
      <w:r w:rsidRPr="001B2C46">
        <w:rPr>
          <w:rStyle w:val="StyleBoldUnderline"/>
        </w:rPr>
        <w:t>may have the kingdom in its sights</w:t>
      </w:r>
      <w:r w:rsidRPr="001B2C46">
        <w:t xml:space="preserve">, </w:t>
      </w:r>
      <w:r w:rsidRPr="001B2C46">
        <w:rPr>
          <w:rStyle w:val="StyleBoldUnderline"/>
        </w:rPr>
        <w:t>and conditions there warrant concern. Jordan hosts over 600,000 Syrian refugees, straining its already slim resources</w:t>
      </w:r>
      <w:r w:rsidRPr="001B2C46">
        <w:t xml:space="preserve">. </w:t>
      </w:r>
      <w:r w:rsidRPr="001B2C46">
        <w:rPr>
          <w:rStyle w:val="StyleBoldUnderline"/>
        </w:rPr>
        <w:t xml:space="preserve">Several hundred to a couple thousand Jordanian citizens may have joined IS and </w:t>
      </w:r>
      <w:r w:rsidRPr="001B2C46">
        <w:rPr>
          <w:rStyle w:val="Emphasis"/>
        </w:rPr>
        <w:t>at some point will look to return</w:t>
      </w:r>
      <w:r w:rsidRPr="001B2C46">
        <w:t xml:space="preserve">. Like its neighbors, </w:t>
      </w:r>
      <w:r w:rsidRPr="001B2C46">
        <w:rPr>
          <w:rStyle w:val="StyleBoldUnderline"/>
        </w:rPr>
        <w:t>Amman seems to have reacted slowly to the threat</w:t>
      </w:r>
      <w:r w:rsidRPr="001B2C46">
        <w:t xml:space="preserve"> of IS, </w:t>
      </w:r>
      <w:r w:rsidRPr="001B2C46">
        <w:rPr>
          <w:rStyle w:val="StyleBoldUnderline"/>
        </w:rPr>
        <w:t xml:space="preserve">which </w:t>
      </w:r>
      <w:proofErr w:type="gramStart"/>
      <w:r w:rsidRPr="001B2C46">
        <w:rPr>
          <w:rStyle w:val="StyleBoldUnderline"/>
        </w:rPr>
        <w:t>raises</w:t>
      </w:r>
      <w:proofErr w:type="gramEnd"/>
      <w:r w:rsidRPr="001B2C46">
        <w:rPr>
          <w:rStyle w:val="StyleBoldUnderline"/>
        </w:rPr>
        <w:t xml:space="preserve"> questions about how prepared it is in the event of a more direct attack</w:t>
      </w:r>
      <w:r w:rsidRPr="001B2C46">
        <w:t xml:space="preserve"> on the country. Amman has joined the American coalition hesitantly, aware that the Jordanian Muslim Brotherhood has condemned the move. Its policy of playing Islamist groups off against each other, which it seems to be pursuing again, has had mixed results. Meanwhile, d</w:t>
      </w:r>
      <w:r w:rsidRPr="001B2C46">
        <w:rPr>
          <w:rStyle w:val="StyleBoldUnderline"/>
        </w:rPr>
        <w:t xml:space="preserve">iscontent with King Abdullah’s government remains widespread, driven by the slow pace of promised reforms and unpunished palace corruption, which </w:t>
      </w:r>
      <w:r w:rsidRPr="001B2C46">
        <w:rPr>
          <w:rStyle w:val="Emphasis"/>
        </w:rPr>
        <w:t>could facilitate IS</w:t>
      </w:r>
      <w:r w:rsidRPr="001B2C46">
        <w:rPr>
          <w:rStyle w:val="StyleBoldUnderline"/>
        </w:rPr>
        <w:t>’ insistence on</w:t>
      </w:r>
      <w:r w:rsidRPr="001B2C46">
        <w:t xml:space="preserve"> simple, </w:t>
      </w:r>
      <w:r w:rsidRPr="001B2C46">
        <w:rPr>
          <w:rStyle w:val="StyleBoldUnderline"/>
        </w:rPr>
        <w:t>brutal solutions to complex political, social and economic problems.</w:t>
      </w:r>
      <w:r w:rsidRPr="001B2C46">
        <w:rPr>
          <w:rStyle w:val="StyleBoldUnderline"/>
        </w:rPr>
        <w:br/>
        <w:t>Any sense that the Jordanian government is close to losing control over its</w:t>
      </w:r>
      <w:r w:rsidRPr="001B2C46">
        <w:t xml:space="preserve"> own </w:t>
      </w:r>
      <w:r w:rsidRPr="001B2C46">
        <w:rPr>
          <w:rStyle w:val="StyleBoldUnderline"/>
        </w:rPr>
        <w:t>borders would raise questions among Israel’s defense establishmen</w:t>
      </w:r>
      <w:r w:rsidRPr="001B2C46">
        <w:t xml:space="preserve">t about its longstanding commitment to Jordan’s territorial integrity and security. What specific action Israel would take would depend on what IS does. But either way, </w:t>
      </w:r>
      <w:r w:rsidRPr="001B2C46">
        <w:rPr>
          <w:rStyle w:val="StyleBoldUnderline"/>
        </w:rPr>
        <w:t>Israel will not walk away</w:t>
      </w:r>
      <w:r w:rsidRPr="001B2C46">
        <w:t xml:space="preserve"> </w:t>
      </w:r>
      <w:r w:rsidRPr="001B2C46">
        <w:rPr>
          <w:rStyle w:val="StyleBoldUnderline"/>
        </w:rPr>
        <w:t>from its obligation to Jordan</w:t>
      </w:r>
      <w:r w:rsidRPr="001B2C46">
        <w:t>.</w:t>
      </w:r>
    </w:p>
    <w:p w14:paraId="0706A6F4" w14:textId="77777777" w:rsidR="00901020" w:rsidRPr="001B2C46" w:rsidRDefault="00901020" w:rsidP="001B2C46"/>
    <w:p w14:paraId="2080069E" w14:textId="77777777" w:rsidR="00195A4D" w:rsidRPr="00E52548" w:rsidRDefault="00195A4D" w:rsidP="001B2C46">
      <w:pPr>
        <w:pStyle w:val="Heading4"/>
      </w:pPr>
      <w:r w:rsidRPr="00E52548">
        <w:t xml:space="preserve">It will go nuclear </w:t>
      </w:r>
    </w:p>
    <w:p w14:paraId="6A8AABF2" w14:textId="77777777" w:rsidR="00195A4D" w:rsidRPr="001B2C46" w:rsidRDefault="00195A4D" w:rsidP="001B2C46">
      <w:proofErr w:type="spellStart"/>
      <w:r w:rsidRPr="00901020">
        <w:rPr>
          <w:rStyle w:val="StyleStyleBold12pt"/>
        </w:rPr>
        <w:t>Beres</w:t>
      </w:r>
      <w:proofErr w:type="spellEnd"/>
      <w:r w:rsidRPr="00901020">
        <w:rPr>
          <w:rStyle w:val="StyleStyleBold12pt"/>
        </w:rPr>
        <w:t xml:space="preserve"> 15</w:t>
      </w:r>
      <w:r w:rsidRPr="00E52548">
        <w:t xml:space="preserve"> </w:t>
      </w:r>
      <w:r w:rsidRPr="001B2C46">
        <w:t xml:space="preserve">- Professor of international law @ Purdue University [Louis Renee </w:t>
      </w:r>
      <w:proofErr w:type="spellStart"/>
      <w:r w:rsidRPr="001B2C46">
        <w:t>Beres</w:t>
      </w:r>
      <w:proofErr w:type="spellEnd"/>
      <w:r w:rsidRPr="001B2C46">
        <w:t xml:space="preserve">, “Avoiding nuclear war: Israel’s strategic options,” </w:t>
      </w:r>
      <w:r w:rsidRPr="00C529DB">
        <w:rPr>
          <w:rStyle w:val="StyleBoldUnderline"/>
        </w:rPr>
        <w:t>The Jerusalem Post</w:t>
      </w:r>
      <w:r w:rsidRPr="001B2C46">
        <w:t>, 06/15/2015 21:34, pg. http://tinyurl.com/npbq85s</w:t>
      </w:r>
    </w:p>
    <w:p w14:paraId="46BC900F" w14:textId="231BFFE4" w:rsidR="00195A4D" w:rsidRPr="001B2C46" w:rsidRDefault="00195A4D" w:rsidP="001B2C46">
      <w:r w:rsidRPr="001B2C46">
        <w:t xml:space="preserve">It is time to call things by their correct name. </w:t>
      </w:r>
      <w:r w:rsidRPr="001B2C46">
        <w:rPr>
          <w:rStyle w:val="StyleBoldUnderline"/>
        </w:rPr>
        <w:t>A nuclear war in the Middle East is no longer inconceivable. This is the case</w:t>
      </w:r>
      <w:r w:rsidRPr="001B2C46">
        <w:t xml:space="preserve">, moreover, </w:t>
      </w:r>
      <w:r w:rsidRPr="001B2C46">
        <w:rPr>
          <w:rStyle w:val="StyleBoldUnderline"/>
        </w:rPr>
        <w:t>even if Israel were</w:t>
      </w:r>
      <w:r w:rsidRPr="001B2C46">
        <w:t xml:space="preserve"> somehow </w:t>
      </w:r>
      <w:r w:rsidRPr="001B2C46">
        <w:rPr>
          <w:rStyle w:val="StyleBoldUnderline"/>
        </w:rPr>
        <w:t>to remain the only nuclear weapons state</w:t>
      </w:r>
      <w:r w:rsidRPr="001B2C46">
        <w:t xml:space="preserve"> in the chaotic region.</w:t>
      </w:r>
      <w:r w:rsidRPr="001B2C46">
        <w:br/>
        <w:t xml:space="preserve">How is this possible? Significantly, a bellum </w:t>
      </w:r>
      <w:proofErr w:type="spellStart"/>
      <w:r w:rsidRPr="001B2C46">
        <w:t>atomicum</w:t>
      </w:r>
      <w:proofErr w:type="spellEnd"/>
      <w:r w:rsidRPr="001B2C46">
        <w:t xml:space="preserve"> could arrive in Israel not only as a “bolt from the blue” enemy nuclear missile attack, but also as a result, intended or unwitting, of escalation.</w:t>
      </w:r>
      <w:r w:rsidRPr="001B2C46">
        <w:br/>
      </w:r>
      <w:r w:rsidRPr="001B2C46">
        <w:rPr>
          <w:rStyle w:val="StyleBoldUnderline"/>
        </w:rPr>
        <w:t>If</w:t>
      </w:r>
      <w:r w:rsidRPr="001B2C46">
        <w:t>, for example, certain Arab/</w:t>
      </w:r>
      <w:r w:rsidRPr="001B2C46">
        <w:rPr>
          <w:rStyle w:val="Emphasis"/>
        </w:rPr>
        <w:t>Islamic states</w:t>
      </w:r>
      <w:r w:rsidRPr="001B2C46">
        <w:rPr>
          <w:rStyle w:val="StyleBoldUnderline"/>
        </w:rPr>
        <w:t xml:space="preserve"> were to begin hostilities with conventional attacks upon Israel, Jerusalem could decide to respond,</w:t>
      </w:r>
      <w:r w:rsidRPr="001B2C46">
        <w:t xml:space="preserve"> sooner or later, </w:t>
      </w:r>
      <w:r w:rsidRPr="001B2C46">
        <w:rPr>
          <w:rStyle w:val="StyleBoldUnderline"/>
        </w:rPr>
        <w:t>with</w:t>
      </w:r>
      <w:r w:rsidRPr="001B2C46">
        <w:t xml:space="preserve"> thoughtfully calculated and correspondingly graduated </w:t>
      </w:r>
      <w:r w:rsidRPr="001B2C46">
        <w:rPr>
          <w:rStyle w:val="Emphasis"/>
        </w:rPr>
        <w:t>nuclear reprisals</w:t>
      </w:r>
      <w:r w:rsidRPr="001B2C46">
        <w:t>. Alternatively, if these enemy states were to commence conflict by launching large-scale conventional attacks upon Israel, Jerusalem’s conventional reprisals could then be met, sometime in the not-too-distant future, with certain enemy nuclear counter-strikes.</w:t>
      </w:r>
    </w:p>
    <w:p w14:paraId="46F10025" w14:textId="77777777" w:rsidR="009B3A5C" w:rsidRDefault="009B3A5C" w:rsidP="00901020"/>
    <w:p w14:paraId="2FF9C50B" w14:textId="0CEB1A2B" w:rsidR="00901020" w:rsidRPr="00E52548" w:rsidRDefault="00901020" w:rsidP="00901020">
      <w:pPr>
        <w:pStyle w:val="Heading2"/>
      </w:pPr>
      <w:r>
        <w:t>2AC — Intelligence Advantage</w:t>
      </w:r>
    </w:p>
    <w:p w14:paraId="208E6AC4" w14:textId="12A2B700" w:rsidR="009B3A5C" w:rsidRPr="00E52548" w:rsidRDefault="009B3A5C" w:rsidP="00901020">
      <w:pPr>
        <w:pStyle w:val="Heading3"/>
      </w:pPr>
      <w:bookmarkStart w:id="33" w:name="_Toc298313185"/>
      <w:r w:rsidRPr="00E52548">
        <w:t>Lk:  Agency overreach</w:t>
      </w:r>
      <w:bookmarkEnd w:id="33"/>
      <w:r w:rsidRPr="00E52548">
        <w:t xml:space="preserve"> </w:t>
      </w:r>
    </w:p>
    <w:p w14:paraId="42C5FE4F" w14:textId="77777777" w:rsidR="009B3A5C" w:rsidRPr="00E52548" w:rsidRDefault="009B3A5C" w:rsidP="00901020">
      <w:pPr>
        <w:pStyle w:val="Heading4"/>
      </w:pPr>
      <w:r w:rsidRPr="00E52548">
        <w:t xml:space="preserve">Agencies will overreach </w:t>
      </w:r>
    </w:p>
    <w:p w14:paraId="40B9F4E4" w14:textId="77777777" w:rsidR="009B3A5C" w:rsidRPr="001B2C46" w:rsidRDefault="009B3A5C" w:rsidP="001B2C46">
      <w:r w:rsidRPr="00901020">
        <w:rPr>
          <w:rStyle w:val="StyleStyleBold12pt"/>
        </w:rPr>
        <w:t xml:space="preserve">Taylor &amp; </w:t>
      </w:r>
      <w:proofErr w:type="spellStart"/>
      <w:r w:rsidRPr="00901020">
        <w:rPr>
          <w:rStyle w:val="StyleStyleBold12pt"/>
        </w:rPr>
        <w:t>Landay</w:t>
      </w:r>
      <w:proofErr w:type="spellEnd"/>
      <w:r w:rsidRPr="00901020">
        <w:rPr>
          <w:rStyle w:val="StyleStyleBold12pt"/>
        </w:rPr>
        <w:t xml:space="preserve"> 13</w:t>
      </w:r>
      <w:r w:rsidRPr="001B2C46">
        <w:t xml:space="preserve"> – Investigative reporter @ McClatchy &amp; National security and intelligence reporter @ McClatchy [Marisa Taylor &amp; Jonathan S. </w:t>
      </w:r>
      <w:proofErr w:type="spellStart"/>
      <w:r w:rsidRPr="001B2C46">
        <w:t>Landay</w:t>
      </w:r>
      <w:proofErr w:type="spellEnd"/>
      <w:r w:rsidRPr="001B2C46">
        <w:t xml:space="preserve">, “Obama’s crackdown views leaks as aiding enemies of US,” </w:t>
      </w:r>
      <w:r w:rsidRPr="00901020">
        <w:rPr>
          <w:i/>
        </w:rPr>
        <w:t>McClatchy Washington Bureau</w:t>
      </w:r>
      <w:r w:rsidRPr="001B2C46">
        <w:t>, June 20, 2013, pg. http://tinyurl.com/lgfcb4h</w:t>
      </w:r>
    </w:p>
    <w:p w14:paraId="1BC3E7A2" w14:textId="77777777" w:rsidR="009B3A5C" w:rsidRPr="001B2C46" w:rsidRDefault="009B3A5C" w:rsidP="001B2C46">
      <w:r w:rsidRPr="001B2C46">
        <w:t xml:space="preserve">Obama launched the Insider Threat Program in October 2011 after Army Pfc. Bradley Manning downloaded hundreds of thousands of documents from a classified computer network and sent them to WikiLeaks, the anti-government secrecy group. It also followed the 2009 killing of 13 people at Fort Hood, Texas, by Army Maj. </w:t>
      </w:r>
      <w:proofErr w:type="spellStart"/>
      <w:r w:rsidRPr="001B2C46">
        <w:t>Nidal</w:t>
      </w:r>
      <w:proofErr w:type="spellEnd"/>
      <w:r w:rsidRPr="001B2C46">
        <w:t xml:space="preserve"> Hasan, an attack that federal authorities failed to prevent even though they were monitoring his emails to an al Qaida-linked Islamic cleric.</w:t>
      </w:r>
    </w:p>
    <w:p w14:paraId="4599F7D6" w14:textId="77777777" w:rsidR="009B3A5C" w:rsidRPr="001B2C46" w:rsidRDefault="009B3A5C" w:rsidP="001B2C46">
      <w:r w:rsidRPr="001B2C46">
        <w:t>An internal review launched after Manning’s leaks found “wide disparities” in the abilities of U.S. intelligence agencies to detect security risks and determined that all needed improved defenses.</w:t>
      </w:r>
    </w:p>
    <w:p w14:paraId="3EC5993F" w14:textId="77777777" w:rsidR="009B3A5C" w:rsidRPr="001B2C46" w:rsidRDefault="009B3A5C" w:rsidP="001B2C46">
      <w:r w:rsidRPr="001B2C46">
        <w:t xml:space="preserve">Obama’s executive order formalizes broad practices that the intelligence agencies have followed for years to detect security threats and extends them to agencies that aren’t involved in national security policy but can access classified networks. Across the government, new policies are being developed. </w:t>
      </w:r>
    </w:p>
    <w:p w14:paraId="3D94CAD2" w14:textId="77777777" w:rsidR="009B3A5C" w:rsidRPr="001B2C46" w:rsidRDefault="009B3A5C" w:rsidP="001B2C46">
      <w:r w:rsidRPr="001B2C46">
        <w:t>There are, however, signs of problems with the program. Even though it severely restricts the use of removable storage devices on classified networks, Snowden, the former NSA contractor who revealed the agency’s telephone data collection operations, used a thumb drive to acquire the documents he leaked to two newspapers.</w:t>
      </w:r>
    </w:p>
    <w:p w14:paraId="1035B854" w14:textId="77777777" w:rsidR="009B3A5C" w:rsidRPr="001B2C46" w:rsidRDefault="009B3A5C" w:rsidP="001B2C46">
      <w:r w:rsidRPr="001B2C46">
        <w:t xml:space="preserve">“Nothing that’s been done in the past two years stopped Snowden, and so that fact alone casts a shadow over this whole endeavor,” said Steven </w:t>
      </w:r>
      <w:proofErr w:type="spellStart"/>
      <w:r w:rsidRPr="001B2C46">
        <w:t>Aftergood</w:t>
      </w:r>
      <w:proofErr w:type="spellEnd"/>
      <w:r w:rsidRPr="001B2C46">
        <w:t>, director of the non-profit Federation of American Scientists’ Project on Government Secrecy. “Whatever they’ve done is apparently inadequate.”</w:t>
      </w:r>
    </w:p>
    <w:p w14:paraId="77ED206A" w14:textId="77777777" w:rsidR="009B3A5C" w:rsidRPr="001B2C46" w:rsidRDefault="009B3A5C" w:rsidP="001B2C46">
      <w:r w:rsidRPr="001B2C46">
        <w:t xml:space="preserve">U.S. history is replete with cases in which federal agencies missed signs that trusted officials and military officers were stealing secrets. The CIA, for example, failed for some time to uncover Aldrich Ames, a senior officer who was one of the most prolific Soviet spies in U.S. history, despite polygraphs, drunkenness, and sudden and unexplained wealth. </w:t>
      </w:r>
    </w:p>
    <w:p w14:paraId="5F0181A9" w14:textId="77777777" w:rsidR="009B3A5C" w:rsidRPr="001B2C46" w:rsidRDefault="009B3A5C" w:rsidP="001B2C46">
      <w:r w:rsidRPr="001B2C46">
        <w:t xml:space="preserve">Stopping a spy or a leaker has become even more difficult as the government continues to accumulate information in vast computer databases and has increased the number of people granted access to classified material to nearly 5 million. </w:t>
      </w:r>
    </w:p>
    <w:p w14:paraId="57D813AC" w14:textId="77777777" w:rsidR="009B3A5C" w:rsidRPr="001B2C46" w:rsidRDefault="009B3A5C" w:rsidP="001B2C46">
      <w:r w:rsidRPr="001B2C46">
        <w:t>Administration officials say the program could help ensure that agencies catch a wide array of threats, especially if employees are properly trained in recognizing behavior that identifies potential security risks.</w:t>
      </w:r>
    </w:p>
    <w:p w14:paraId="1777A12D" w14:textId="77777777" w:rsidR="009B3A5C" w:rsidRPr="001B2C46" w:rsidRDefault="009B3A5C" w:rsidP="001B2C46">
      <w:r w:rsidRPr="001B2C46">
        <w:t>“If this is done correctly, an organization can get to a person who is having personal issues or problems that if not addressed by a variety of social means may lead that individual to violence, theft or espionage before it even gets to that point,” said a senior Pentagon official, who requested anonymity because he wasn’t authorized to discuss the issue publicly.</w:t>
      </w:r>
    </w:p>
    <w:p w14:paraId="636F0034" w14:textId="77777777" w:rsidR="009B3A5C" w:rsidRPr="001B2C46" w:rsidRDefault="009B3A5C" w:rsidP="001B2C46">
      <w:r w:rsidRPr="001B2C46">
        <w:t>Manning, for instance, reportedly was reprimanded for posting YouTube messages describing the interior of a classified intelligence facility where he worked. He also exhibited behavior that could have forewarned his superiors that he posed a security risk, officials said.</w:t>
      </w:r>
    </w:p>
    <w:p w14:paraId="3467C852" w14:textId="77777777" w:rsidR="009B3A5C" w:rsidRPr="001B2C46" w:rsidRDefault="009B3A5C" w:rsidP="001B2C46">
      <w:r w:rsidRPr="001B2C46">
        <w:t>Jonathan Pollard, a former U.S. Navy intelligence analyst sentenced in 1987 to life in prison for spying for Israel, wasn’t investigated even though he’d failed polygraph tests and lied to his supervisors. He was caught only after a co-worker saw him leave a top-secret facility with classified documents.</w:t>
      </w:r>
    </w:p>
    <w:p w14:paraId="0C7CCE2E" w14:textId="77777777" w:rsidR="009B3A5C" w:rsidRPr="001B2C46" w:rsidRDefault="009B3A5C" w:rsidP="001B2C46">
      <w:r w:rsidRPr="001B2C46">
        <w:t>“If the folks who are watching within an organization for that insider threat – the lawyers, security officials and psychologists – can figure out that an individual is having money problems or decreased work performance and that person may be starting to come into the window of being an insider threat, superiors can then approach them and try to remove that stress before they become a threat to the organization,” the Pentagon official said.</w:t>
      </w:r>
    </w:p>
    <w:p w14:paraId="2AFE6CC4" w14:textId="77777777" w:rsidR="009B3A5C" w:rsidRPr="001B2C46" w:rsidRDefault="009B3A5C" w:rsidP="001B2C46">
      <w:r w:rsidRPr="001B2C46">
        <w:rPr>
          <w:rStyle w:val="StyleBoldUnderline"/>
        </w:rPr>
        <w:t>The program</w:t>
      </w:r>
      <w:r w:rsidRPr="001B2C46">
        <w:t xml:space="preserve">, however, </w:t>
      </w:r>
      <w:r w:rsidRPr="001B2C46">
        <w:rPr>
          <w:rStyle w:val="StyleBoldUnderline"/>
        </w:rPr>
        <w:t>gives agencies such wide latitude in crafting their responses to insider threats that someone deemed a risk in one agency could be characterized as harmless in another</w:t>
      </w:r>
      <w:r w:rsidRPr="001B2C46">
        <w:t xml:space="preserve">. </w:t>
      </w:r>
      <w:r w:rsidRPr="001B2C46">
        <w:rPr>
          <w:rStyle w:val="StyleBoldUnderline"/>
        </w:rPr>
        <w:t>Even inside an agency, one manager’s disgruntled employee might become another’s threat to national security</w:t>
      </w:r>
      <w:r w:rsidRPr="001B2C46">
        <w:t xml:space="preserve">. </w:t>
      </w:r>
    </w:p>
    <w:p w14:paraId="7D9F5B90" w14:textId="77777777" w:rsidR="009B3A5C" w:rsidRPr="001B2C46" w:rsidRDefault="009B3A5C" w:rsidP="001B2C46">
      <w:r w:rsidRPr="001B2C46">
        <w:t xml:space="preserve">Obama in November </w:t>
      </w:r>
      <w:r w:rsidRPr="001B2C46">
        <w:rPr>
          <w:rStyle w:val="StyleBoldUnderline"/>
        </w:rPr>
        <w:t>approved</w:t>
      </w:r>
      <w:r w:rsidRPr="001B2C46">
        <w:t xml:space="preserve"> “</w:t>
      </w:r>
      <w:r w:rsidRPr="001B2C46">
        <w:rPr>
          <w:rStyle w:val="StyleBoldUnderline"/>
        </w:rPr>
        <w:t>minimum standards” giv</w:t>
      </w:r>
      <w:r w:rsidRPr="001B2C46">
        <w:t xml:space="preserve">ing </w:t>
      </w:r>
      <w:r w:rsidRPr="001B2C46">
        <w:rPr>
          <w:rStyle w:val="StyleBoldUnderline"/>
        </w:rPr>
        <w:t xml:space="preserve">departments and agencies </w:t>
      </w:r>
      <w:r w:rsidRPr="001B2C46">
        <w:rPr>
          <w:rStyle w:val="Emphasis"/>
        </w:rPr>
        <w:t>considerable leeway</w:t>
      </w:r>
      <w:r w:rsidRPr="001B2C46">
        <w:rPr>
          <w:rStyle w:val="StyleBoldUnderline"/>
        </w:rPr>
        <w:t xml:space="preserve"> in developing their insider threat programs</w:t>
      </w:r>
      <w:r w:rsidRPr="001B2C46">
        <w:t xml:space="preserve">, </w:t>
      </w:r>
      <w:r w:rsidRPr="001B2C46">
        <w:rPr>
          <w:rStyle w:val="StyleBoldUnderline"/>
        </w:rPr>
        <w:t>leading to</w:t>
      </w:r>
      <w:r w:rsidRPr="001B2C46">
        <w:t xml:space="preserve"> a potential </w:t>
      </w:r>
      <w:r w:rsidRPr="001B2C46">
        <w:rPr>
          <w:rStyle w:val="Emphasis"/>
        </w:rPr>
        <w:t>hodgepodge</w:t>
      </w:r>
      <w:r w:rsidRPr="001B2C46">
        <w:t xml:space="preserve"> </w:t>
      </w:r>
      <w:r w:rsidRPr="001B2C46">
        <w:rPr>
          <w:rStyle w:val="StyleBoldUnderline"/>
        </w:rPr>
        <w:t>of interpretations</w:t>
      </w:r>
      <w:r w:rsidRPr="001B2C46">
        <w:t>. He instructed them to not only root out leakers but people who might be prone to “violent acts against the government or the nation” and “potential espionage.”</w:t>
      </w:r>
    </w:p>
    <w:p w14:paraId="6588A4A3" w14:textId="77777777" w:rsidR="009B3A5C" w:rsidRPr="001B2C46" w:rsidRDefault="009B3A5C" w:rsidP="001B2C46">
      <w:r w:rsidRPr="001B2C46">
        <w:t>The Pentagon established its own sweeping definition of an insider threat as an employee with a clearance who “wittingly or unwittingly” harms “national security interests” through “unauthorized disclosure, data modification, espionage, terrorism, or kinetic actions resulting in loss or degradation of resources or capabilities.”</w:t>
      </w:r>
    </w:p>
    <w:p w14:paraId="4620EED6" w14:textId="77777777" w:rsidR="009B3A5C" w:rsidRPr="001B2C46" w:rsidRDefault="009B3A5C" w:rsidP="001B2C46">
      <w:pPr>
        <w:rPr>
          <w:rStyle w:val="StyleBoldUnderline"/>
        </w:rPr>
      </w:pPr>
      <w:r w:rsidRPr="001B2C46">
        <w:t xml:space="preserve">“An argument can be made that the rape of military personnel represents an insider threat. </w:t>
      </w:r>
      <w:r w:rsidRPr="001B2C46">
        <w:rPr>
          <w:rStyle w:val="StyleBoldUnderline"/>
        </w:rPr>
        <w:t>Nobody has a model of what</w:t>
      </w:r>
      <w:r w:rsidRPr="001B2C46">
        <w:t xml:space="preserve"> this </w:t>
      </w:r>
      <w:r w:rsidRPr="001B2C46">
        <w:rPr>
          <w:rStyle w:val="StyleBoldUnderline"/>
        </w:rPr>
        <w:t>insider threat</w:t>
      </w:r>
      <w:r w:rsidRPr="001B2C46">
        <w:t xml:space="preserve"> stuff </w:t>
      </w:r>
      <w:r w:rsidRPr="001B2C46">
        <w:rPr>
          <w:rStyle w:val="StyleBoldUnderline"/>
        </w:rPr>
        <w:t>is</w:t>
      </w:r>
      <w:r w:rsidRPr="001B2C46">
        <w:t xml:space="preserve"> supposed to look like,” </w:t>
      </w:r>
      <w:r w:rsidRPr="001B2C46">
        <w:rPr>
          <w:rStyle w:val="StyleBoldUnderline"/>
        </w:rPr>
        <w:t>said the senior Pentagon official</w:t>
      </w:r>
      <w:r w:rsidRPr="001B2C46">
        <w:t>, explaining that inside the Defense Department “</w:t>
      </w:r>
      <w:r w:rsidRPr="001B2C46">
        <w:rPr>
          <w:rStyle w:val="StyleBoldUnderline"/>
        </w:rPr>
        <w:t xml:space="preserve">there are a lot of chiefs with their </w:t>
      </w:r>
      <w:r w:rsidRPr="001B2C46">
        <w:rPr>
          <w:rStyle w:val="Emphasis"/>
        </w:rPr>
        <w:t>own agendas but no leadership</w:t>
      </w:r>
      <w:r w:rsidRPr="00E52548">
        <w:t>.”</w:t>
      </w:r>
    </w:p>
    <w:p w14:paraId="7877579D" w14:textId="77777777" w:rsidR="009B3A5C" w:rsidRPr="001B2C46" w:rsidRDefault="009B3A5C" w:rsidP="001B2C46">
      <w:r w:rsidRPr="001B2C46">
        <w:t>The Department of Education, meanwhile, informs employees that co-workers going through “certain life experiences . . . might turn a trusted user into an insider threat.” Those experiences, the department says in a computer training manual, include “stress, divorce, financial problems” or “frustrations with co-workers or the organization.”</w:t>
      </w:r>
    </w:p>
    <w:p w14:paraId="15691401" w14:textId="77777777" w:rsidR="009B3A5C" w:rsidRPr="001B2C46" w:rsidRDefault="009B3A5C" w:rsidP="001B2C46">
      <w:r w:rsidRPr="001B2C46">
        <w:t>An online tutorial titled “Treason 101” teaches Department of Agriculture and National Oceanic and Atmospheric Administration employees to recognize the psychological profile of spies.</w:t>
      </w:r>
    </w:p>
    <w:p w14:paraId="7B31287A" w14:textId="77777777" w:rsidR="009B3A5C" w:rsidRPr="001B2C46" w:rsidRDefault="009B3A5C" w:rsidP="001B2C46">
      <w:r w:rsidRPr="001B2C46">
        <w:t>A Defense Security Service online pamphlet lists a wide range of “reportable” suspicious behaviors, including working outside of normal duty hours. While conceding that not every behavior “represents a spy in our midst,” the pamphlet adds that “every situation needs to be examined to determine whether our nation’s secrets are at risk.”</w:t>
      </w:r>
    </w:p>
    <w:p w14:paraId="27EAC06A" w14:textId="77777777" w:rsidR="009B3A5C" w:rsidRPr="001B2C46" w:rsidRDefault="009B3A5C" w:rsidP="001B2C46">
      <w:r w:rsidRPr="001B2C46">
        <w:t>The Defense Department, traditionally a leading source of media leaks, is still setting up its program, but it has taken numerous steps. They include creating a unit that reviews news reports every day for leaks of classified defense information and implementing new training courses to teach employees how to recognize security risks, including “high-risk” and “disruptive” behaviors among co-workers, according to Defense Department documents reviewed by McClatchy.</w:t>
      </w:r>
    </w:p>
    <w:p w14:paraId="73E47227" w14:textId="77777777" w:rsidR="009B3A5C" w:rsidRPr="001B2C46" w:rsidRDefault="009B3A5C" w:rsidP="001B2C46">
      <w:r w:rsidRPr="001B2C46">
        <w:t xml:space="preserve">“It’s about people’s profiles, their approach to work, how they interact with management. Are they cheery? Are they looking at Salon.com or The Onion during their lunch break? This is about ‘The Stepford Wives,’” said a second senior Pentagon official, referring to online publications and a 1975 movie about robotically docile housewives. The official said he wanted to remain anonymous to avoid being punished for criticizing the program. </w:t>
      </w:r>
    </w:p>
    <w:p w14:paraId="1DFC4598" w14:textId="77777777" w:rsidR="009B3A5C" w:rsidRPr="001B2C46" w:rsidRDefault="009B3A5C" w:rsidP="001B2C46">
      <w:r w:rsidRPr="001B2C46">
        <w:t>The emphasis on certain behaviors reminded Greenstein of her employee orientation with the CIA, when she was told to be suspicious of unhappy co-workers.</w:t>
      </w:r>
    </w:p>
    <w:p w14:paraId="7206A2C5" w14:textId="77777777" w:rsidR="009B3A5C" w:rsidRPr="001B2C46" w:rsidRDefault="009B3A5C" w:rsidP="001B2C46">
      <w:r w:rsidRPr="001B2C46">
        <w:t>“If someone was having a bad day, the message was watch out for them,” she said.</w:t>
      </w:r>
    </w:p>
    <w:p w14:paraId="039F5582" w14:textId="77777777" w:rsidR="009B3A5C" w:rsidRPr="001B2C46" w:rsidRDefault="009B3A5C" w:rsidP="001B2C46">
      <w:r w:rsidRPr="001B2C46">
        <w:t>Some federal agencies also are using the effort to protect a broader range of information. The Army orders its personnel to report unauthorized disclosures of unclassified information, including details concerning military facilities, activities and personnel.</w:t>
      </w:r>
    </w:p>
    <w:p w14:paraId="12A00C1C" w14:textId="77777777" w:rsidR="009B3A5C" w:rsidRPr="001B2C46" w:rsidRDefault="009B3A5C" w:rsidP="001B2C46">
      <w:r w:rsidRPr="001B2C46">
        <w:t xml:space="preserve">The Peace Corps, which is in the midst of implementing its program, “takes very seriously the obligation to protect sensitive information,” said an email from a Peace Corps official who insisted on anonymity but gave no reason for doing so. </w:t>
      </w:r>
    </w:p>
    <w:p w14:paraId="20FD4446" w14:textId="77777777" w:rsidR="009B3A5C" w:rsidRPr="001B2C46" w:rsidRDefault="009B3A5C" w:rsidP="001B2C46">
      <w:r w:rsidRPr="001B2C46">
        <w:t xml:space="preserve">Granting </w:t>
      </w:r>
      <w:r w:rsidRPr="001B2C46">
        <w:rPr>
          <w:rStyle w:val="StyleBoldUnderline"/>
        </w:rPr>
        <w:t>wide discretion is dangerous</w:t>
      </w:r>
      <w:r w:rsidRPr="001B2C46">
        <w:t xml:space="preserve">, some experts and officials warned, when </w:t>
      </w:r>
      <w:r w:rsidRPr="001B2C46">
        <w:rPr>
          <w:rStyle w:val="StyleBoldUnderline"/>
        </w:rPr>
        <w:t xml:space="preserve">federal agencies are already </w:t>
      </w:r>
      <w:r w:rsidRPr="001B2C46">
        <w:rPr>
          <w:rStyle w:val="Emphasis"/>
        </w:rPr>
        <w:t>prone to overreach</w:t>
      </w:r>
      <w:r w:rsidRPr="001B2C46">
        <w:rPr>
          <w:rStyle w:val="StyleBoldUnderline"/>
        </w:rPr>
        <w:t xml:space="preserve"> in their efforts to control info</w:t>
      </w:r>
      <w:r w:rsidRPr="001B2C46">
        <w:t xml:space="preserve">rmation </w:t>
      </w:r>
      <w:r w:rsidRPr="001B2C46">
        <w:rPr>
          <w:rStyle w:val="StyleBoldUnderline"/>
        </w:rPr>
        <w:t>flow</w:t>
      </w:r>
      <w:r w:rsidRPr="001B2C46">
        <w:t xml:space="preserve">. </w:t>
      </w:r>
    </w:p>
    <w:p w14:paraId="2F30EA74" w14:textId="77777777" w:rsidR="009B3A5C" w:rsidRPr="001B2C46" w:rsidRDefault="009B3A5C" w:rsidP="001B2C46">
      <w:r w:rsidRPr="001B2C46">
        <w:t xml:space="preserve">The </w:t>
      </w:r>
      <w:r w:rsidRPr="001B2C46">
        <w:rPr>
          <w:rStyle w:val="StyleBoldUnderline"/>
        </w:rPr>
        <w:t>Bush</w:t>
      </w:r>
      <w:r w:rsidRPr="001B2C46">
        <w:t xml:space="preserve"> administration allegedly </w:t>
      </w:r>
      <w:r w:rsidRPr="001B2C46">
        <w:rPr>
          <w:rStyle w:val="StyleBoldUnderline"/>
        </w:rPr>
        <w:t>tried to silence</w:t>
      </w:r>
      <w:r w:rsidRPr="001B2C46">
        <w:t xml:space="preserve"> two former government </w:t>
      </w:r>
      <w:r w:rsidRPr="001B2C46">
        <w:rPr>
          <w:rStyle w:val="StyleBoldUnderline"/>
        </w:rPr>
        <w:t>climate change experts from speaking publicly on the dangers of global warming.</w:t>
      </w:r>
      <w:r w:rsidRPr="001B2C46">
        <w:t xml:space="preserve"> More recently, the </w:t>
      </w:r>
      <w:r w:rsidRPr="001B2C46">
        <w:rPr>
          <w:rStyle w:val="StyleBoldUnderline"/>
        </w:rPr>
        <w:t xml:space="preserve">FDA justified the monitoring of the personal email of its scientists </w:t>
      </w:r>
      <w:r w:rsidRPr="001B2C46">
        <w:t xml:space="preserve">and doctors as a way </w:t>
      </w:r>
      <w:r w:rsidRPr="001B2C46">
        <w:rPr>
          <w:rStyle w:val="StyleBoldUnderline"/>
        </w:rPr>
        <w:t>to detect leaks</w:t>
      </w:r>
      <w:r w:rsidRPr="001B2C46">
        <w:t xml:space="preserve"> of unclassified information.</w:t>
      </w:r>
    </w:p>
    <w:p w14:paraId="029F2063" w14:textId="77777777" w:rsidR="009B3A5C" w:rsidRPr="001B2C46" w:rsidRDefault="009B3A5C" w:rsidP="001B2C46">
      <w:r w:rsidRPr="001B2C46">
        <w:t xml:space="preserve">But R. Scott Oswald, a Washington attorney of the Employment Law Group, called the Obama administration “a friend to whistleblowers,” saying it draws a distinction between legitimate whistleblowers </w:t>
      </w:r>
      <w:proofErr w:type="gramStart"/>
      <w:r w:rsidRPr="001B2C46">
        <w:t>who</w:t>
      </w:r>
      <w:proofErr w:type="gramEnd"/>
      <w:r w:rsidRPr="001B2C46">
        <w:t xml:space="preserve"> use internal systems to complain of wrongdoing vs. leakers, who illegally make classified information public.</w:t>
      </w:r>
    </w:p>
    <w:p w14:paraId="2DAA2AF1" w14:textId="77777777" w:rsidR="009B3A5C" w:rsidRPr="001B2C46" w:rsidRDefault="009B3A5C" w:rsidP="001B2C46">
      <w:r w:rsidRPr="001B2C46">
        <w:t xml:space="preserve">There are numerous cases, however, of government workers who say they have been forced to go public because they’ve suffered retaliation after trying to complain about waste, fraud and abuse through internal channels or to Congress. Thomas Drake, a former senior NSA official, was indicted in 2010 under the Espionage Act after he disclosed millions of dollars in waste to a journalist. He’d tried for years to alert his superiors and Congress. The administration eventually dropped the charges against him. </w:t>
      </w:r>
    </w:p>
    <w:p w14:paraId="743E2323" w14:textId="77777777" w:rsidR="009B3A5C" w:rsidRPr="001B2C46" w:rsidRDefault="009B3A5C" w:rsidP="001B2C46">
      <w:r w:rsidRPr="001B2C46">
        <w:t xml:space="preserve">The Pentagon, meanwhile, declined to answer how its insider threat program would accommodate a leak to the news media like the Pentagon Papers, a top-secret history of U.S. involvement in Vietnam that showed how successive administrations had misled the public and Congress on the war. </w:t>
      </w:r>
    </w:p>
    <w:p w14:paraId="0ED6E06B" w14:textId="77777777" w:rsidR="009B3A5C" w:rsidRPr="001B2C46" w:rsidRDefault="009B3A5C" w:rsidP="001B2C46">
      <w:r w:rsidRPr="001B2C46">
        <w:t>“</w:t>
      </w:r>
      <w:r w:rsidRPr="001B2C46">
        <w:rPr>
          <w:rStyle w:val="StyleBoldUnderline"/>
        </w:rPr>
        <w:t xml:space="preserve">The danger is that supervisors and managers will use the profiles for ‘Disgruntled Employees’ and ‘Insider Threats’ to </w:t>
      </w:r>
      <w:r w:rsidRPr="001B2C46">
        <w:rPr>
          <w:rStyle w:val="Emphasis"/>
        </w:rPr>
        <w:t>go after legitimate whistleblowers</w:t>
      </w:r>
      <w:r w:rsidRPr="001B2C46">
        <w:t xml:space="preserve">,” said the second Pentagon official. “The executive order says you can’t offend the whistleblower laws. But all of the </w:t>
      </w:r>
      <w:proofErr w:type="spellStart"/>
      <w:r w:rsidRPr="001B2C46">
        <w:t>histleblower</w:t>
      </w:r>
      <w:proofErr w:type="spellEnd"/>
      <w:r w:rsidRPr="001B2C46">
        <w:t xml:space="preserve"> laws are about retaliation. That doesn’t mean you can’t profile them before they’re retaliated against.”</w:t>
      </w:r>
    </w:p>
    <w:p w14:paraId="646C0F28" w14:textId="77777777" w:rsidR="009B3A5C" w:rsidRPr="001B2C46" w:rsidRDefault="009B3A5C" w:rsidP="001B2C46"/>
    <w:p w14:paraId="499E2037" w14:textId="77777777" w:rsidR="00F37475" w:rsidRPr="00E52548" w:rsidRDefault="00F37475" w:rsidP="00901020">
      <w:pPr>
        <w:pStyle w:val="Heading3"/>
      </w:pPr>
      <w:bookmarkStart w:id="34" w:name="_Toc298313186"/>
      <w:r w:rsidRPr="00E52548">
        <w:t>AT:  Iran Turn</w:t>
      </w:r>
      <w:bookmarkEnd w:id="34"/>
      <w:r w:rsidRPr="00E52548">
        <w:t xml:space="preserve"> </w:t>
      </w:r>
    </w:p>
    <w:p w14:paraId="5246AA55" w14:textId="77777777" w:rsidR="00F37475" w:rsidRPr="00E52548" w:rsidRDefault="00F37475" w:rsidP="001B2C46">
      <w:pPr>
        <w:pStyle w:val="Heading4"/>
      </w:pPr>
      <w:r w:rsidRPr="00E52548">
        <w:t xml:space="preserve">Cooperation not sustainable </w:t>
      </w:r>
    </w:p>
    <w:p w14:paraId="7C015C3C" w14:textId="77777777" w:rsidR="00F37475" w:rsidRPr="001B2C46" w:rsidRDefault="00F37475" w:rsidP="00F37475">
      <w:proofErr w:type="spellStart"/>
      <w:r w:rsidRPr="00901020">
        <w:rPr>
          <w:rStyle w:val="StyleStyleBold12pt"/>
        </w:rPr>
        <w:t>Milani</w:t>
      </w:r>
      <w:proofErr w:type="spellEnd"/>
      <w:r w:rsidRPr="00901020">
        <w:rPr>
          <w:rStyle w:val="StyleStyleBold12pt"/>
        </w:rPr>
        <w:t xml:space="preserve"> 14</w:t>
      </w:r>
      <w:r w:rsidRPr="00E52548">
        <w:rPr>
          <w:rFonts w:ascii="Garamond" w:hAnsi="Garamond"/>
        </w:rPr>
        <w:t xml:space="preserve"> </w:t>
      </w:r>
      <w:r w:rsidRPr="001B2C46">
        <w:t xml:space="preserve">– Professor of Politics and the Executive Director of the Center for Strategic and Diplomatic Studies @ University of South Florida [Mohsen </w:t>
      </w:r>
      <w:proofErr w:type="spellStart"/>
      <w:r w:rsidRPr="001B2C46">
        <w:t>Milani</w:t>
      </w:r>
      <w:proofErr w:type="spellEnd"/>
      <w:r w:rsidRPr="001B2C46">
        <w:t xml:space="preserve">, “This is What Détente Looks Like,” </w:t>
      </w:r>
      <w:r w:rsidRPr="00901020">
        <w:rPr>
          <w:i/>
        </w:rPr>
        <w:t>Foreign Affairs</w:t>
      </w:r>
      <w:r w:rsidRPr="001B2C46">
        <w:t>, August 27, 2014, pg. http://tinyurl.com/os9l9t9</w:t>
      </w:r>
    </w:p>
    <w:p w14:paraId="39987E48" w14:textId="77777777" w:rsidR="00F37475" w:rsidRPr="001B2C46" w:rsidRDefault="00F37475" w:rsidP="001B2C46">
      <w:r w:rsidRPr="001B2C46">
        <w:t>T</w:t>
      </w:r>
      <w:r w:rsidRPr="001B2C46">
        <w:rPr>
          <w:rStyle w:val="StyleBoldUnderline"/>
        </w:rPr>
        <w:t>he cooperation between Tehran and Washington</w:t>
      </w:r>
      <w:r w:rsidRPr="001B2C46">
        <w:t xml:space="preserve"> in Iraq has been productive so far, but it </w:t>
      </w:r>
      <w:r w:rsidRPr="001B2C46">
        <w:rPr>
          <w:rStyle w:val="StyleBoldUnderline"/>
        </w:rPr>
        <w:t>is</w:t>
      </w:r>
      <w:r w:rsidRPr="001B2C46">
        <w:t xml:space="preserve"> also </w:t>
      </w:r>
      <w:r w:rsidRPr="001B2C46">
        <w:rPr>
          <w:rStyle w:val="StyleBoldUnderline"/>
        </w:rPr>
        <w:t>fragile. There are three factors that could easily derail it. The first is a dispute over the composition of the</w:t>
      </w:r>
      <w:r w:rsidRPr="001B2C46">
        <w:t xml:space="preserve"> new </w:t>
      </w:r>
      <w:r w:rsidRPr="001B2C46">
        <w:rPr>
          <w:rStyle w:val="StyleBoldUnderline"/>
        </w:rPr>
        <w:t>Iraqi government</w:t>
      </w:r>
      <w:r w:rsidRPr="001B2C46">
        <w:t>. Iran recognized that Maliki had become too polarizing and authoritarian a figure, but that does not mean that it has otherwise revised its strategy that Iraq’s Shia community should dominate Iraqi politics, or changed its view that Sunni groups need to learn to accept Shia rule. As I wrote in an earlier article for Foreign Affairs, this is both a matter of principle (Shias comprise a comfortable majority of the Iraqi population) and pragmatism (Tehran believes that the Sunnis are less likely than the Shias and Kurds to be interested in building close ties with Iran).</w:t>
      </w:r>
    </w:p>
    <w:p w14:paraId="2A315099" w14:textId="77777777" w:rsidR="00F37475" w:rsidRPr="001B2C46" w:rsidRDefault="00F37475" w:rsidP="001B2C46">
      <w:r w:rsidRPr="001B2C46">
        <w:t>Washington, by contrast, believes that Iraq’s Shia community should wield less power than it naturally would under strict proportionality according to population. In part, this may be because of pressure from Sunni governments in the region, including Saudi Arabia. But the United States also believes that some of Iraq’s Shia groups are more interested in acquiring a monopoly over national power than wielding power in a responsible fashion.</w:t>
      </w:r>
    </w:p>
    <w:p w14:paraId="40EDB926" w14:textId="77777777" w:rsidR="00F37475" w:rsidRPr="001B2C46" w:rsidRDefault="00F37475" w:rsidP="001B2C46">
      <w:r w:rsidRPr="001B2C46">
        <w:rPr>
          <w:rStyle w:val="StyleBoldUnderline"/>
        </w:rPr>
        <w:t>The second factor that could stall U.S.–Iranian cooperation is the prospect of an independent Kurdistan</w:t>
      </w:r>
      <w:r w:rsidRPr="001B2C46">
        <w:t xml:space="preserve">. Under Maliki, the relationship between Baghdad and the Kurdish regional capital of </w:t>
      </w:r>
      <w:proofErr w:type="gramStart"/>
      <w:r w:rsidRPr="001B2C46">
        <w:t>Erbil,</w:t>
      </w:r>
      <w:proofErr w:type="gramEnd"/>
      <w:r w:rsidRPr="001B2C46">
        <w:t xml:space="preserve"> became increasingly hostile. After the northern Iraqi city of Mosul fell to ISIS in June, the Kurds decided to seize the opportunity to make a bid for greater sovereignty. They quickly captured Kirkuk, a contested and energy-rich city in northern Iraq, and continued with their controversial policy to sell oil without Baghdad’s approval. They also stated their intention to hold a referendum on Kurdish independence.</w:t>
      </w:r>
    </w:p>
    <w:p w14:paraId="7AE4D027" w14:textId="77777777" w:rsidR="00F37475" w:rsidRPr="001B2C46" w:rsidRDefault="00F37475" w:rsidP="001B2C46">
      <w:r w:rsidRPr="001B2C46">
        <w:t xml:space="preserve">All of these developments alarmed </w:t>
      </w:r>
      <w:r w:rsidRPr="001B2C46">
        <w:rPr>
          <w:rStyle w:val="StyleBoldUnderline"/>
        </w:rPr>
        <w:t>Tehran</w:t>
      </w:r>
      <w:r w:rsidRPr="001B2C46">
        <w:t xml:space="preserve">, which </w:t>
      </w:r>
      <w:r w:rsidRPr="001B2C46">
        <w:rPr>
          <w:rStyle w:val="StyleBoldUnderline"/>
        </w:rPr>
        <w:t>has generally maintained good relations with the Kurds, but has drawn a red line regarding Kurdish independence</w:t>
      </w:r>
      <w:r w:rsidRPr="001B2C46">
        <w:t xml:space="preserve">. The recent decision by Western countries to provide weapons directly to Kurdish militias has increased Tehran’s anxieties. Although Iran has developed close political and economic ties with Iraq’s Kurds and has even pledged to support them in their war against ISIS, Tehran also understands that independence for Iraqi Kurds could easily incite Iran’s own ethnic minorities to demand independence and undermine the country’s territorial integrity. Tehran is very aware of a recent precedent: After World War II, an independent government was fleetingly established in </w:t>
      </w:r>
      <w:proofErr w:type="spellStart"/>
      <w:r w:rsidRPr="001B2C46">
        <w:t>Mahabad</w:t>
      </w:r>
      <w:proofErr w:type="spellEnd"/>
      <w:r w:rsidRPr="001B2C46">
        <w:t>, in Iranian Kurdistan, although the Soviet-backed movement was soon crushed by Iran’s central government. Iranian policymakers also know that, although the United States officially opposes Kurdish independence, the Kurds have powerful friends in Washington who seek to change that policy.</w:t>
      </w:r>
    </w:p>
    <w:p w14:paraId="371250D8" w14:textId="77777777" w:rsidR="00F37475" w:rsidRPr="001B2C46" w:rsidRDefault="00F37475" w:rsidP="00F37475">
      <w:r w:rsidRPr="001B2C46">
        <w:rPr>
          <w:rStyle w:val="StyleBoldUnderline"/>
        </w:rPr>
        <w:t>Finally, U.S.–Iranian cooperation can always falter because of the many constituencies in both countries that are ideologically opposed to any bilateral cooperation between the two states. In Washington, many blame Iran for encouraging sectarianism in Iraq</w:t>
      </w:r>
      <w:r w:rsidRPr="001B2C46">
        <w:t>, and correctly point out that Iran trained and funded the Shia militias that killed U.S. troops after the initial invasion of Iraq. They consider Iran to be the source of Iraq’s problems and sincerely, if unrealistically, seek to exclude it from any future security architecture of the country. For example, General James L. Jones, Obama’s former National Security Advisor, recently proposed convening a U.S.-sponsored strategic conference about Iraq. All regional players are to be invited to the conference, except Iran.</w:t>
      </w:r>
    </w:p>
    <w:p w14:paraId="54B43EDE" w14:textId="77777777" w:rsidR="00F37475" w:rsidRPr="001B2C46" w:rsidRDefault="00F37475" w:rsidP="00F37475">
      <w:pPr>
        <w:rPr>
          <w:rStyle w:val="StyleBoldUnderline"/>
        </w:rPr>
      </w:pPr>
      <w:r w:rsidRPr="001B2C46">
        <w:rPr>
          <w:rStyle w:val="StyleBoldUnderline"/>
        </w:rPr>
        <w:t>Similarly, many members of the security forces in Tehran reject cooperation with the United States.</w:t>
      </w:r>
      <w:r w:rsidRPr="001B2C46">
        <w:t xml:space="preserve"> They believe that Washington is the source of instability in Iraq; some even blame the United States for the existence of ISIS, based on the conspiratorial belief that the United States helped finance the group so that it would fight against the Tehran-backed Assad regime in Syria. </w:t>
      </w:r>
      <w:r w:rsidRPr="001B2C46">
        <w:rPr>
          <w:rStyle w:val="StyleBoldUnderline"/>
        </w:rPr>
        <w:t>For Iran’s most devout Islamist ideologues, the United States can never be trusted beyond very short-term tactical cooperation.</w:t>
      </w:r>
    </w:p>
    <w:p w14:paraId="21DCA0AB" w14:textId="77777777" w:rsidR="00F37475" w:rsidRPr="001B2C46" w:rsidRDefault="00F37475" w:rsidP="001B2C46"/>
    <w:p w14:paraId="280C87AE" w14:textId="77777777" w:rsidR="00F37475" w:rsidRPr="00E52548" w:rsidRDefault="00F37475" w:rsidP="001B2C46">
      <w:pPr>
        <w:pStyle w:val="Heading4"/>
      </w:pPr>
      <w:r w:rsidRPr="00E52548">
        <w:t xml:space="preserve">Other issues will overwhelm terror cooperation </w:t>
      </w:r>
    </w:p>
    <w:p w14:paraId="03BDE399" w14:textId="77777777" w:rsidR="00F37475" w:rsidRPr="001B2C46" w:rsidRDefault="00F37475" w:rsidP="001B2C46">
      <w:proofErr w:type="spellStart"/>
      <w:r w:rsidRPr="00901020">
        <w:rPr>
          <w:rStyle w:val="StyleStyleBold12pt"/>
        </w:rPr>
        <w:t>Mekhennet</w:t>
      </w:r>
      <w:proofErr w:type="spellEnd"/>
      <w:r w:rsidRPr="00901020">
        <w:rPr>
          <w:rStyle w:val="StyleStyleBold12pt"/>
        </w:rPr>
        <w:t xml:space="preserve"> 14</w:t>
      </w:r>
      <w:r w:rsidRPr="00E52548">
        <w:t xml:space="preserve"> </w:t>
      </w:r>
      <w:r w:rsidRPr="001B2C46">
        <w:t>[</w:t>
      </w:r>
      <w:proofErr w:type="spellStart"/>
      <w:r w:rsidRPr="001B2C46">
        <w:t>Souad</w:t>
      </w:r>
      <w:proofErr w:type="spellEnd"/>
      <w:r w:rsidRPr="001B2C46">
        <w:t xml:space="preserve"> </w:t>
      </w:r>
      <w:proofErr w:type="spellStart"/>
      <w:r w:rsidRPr="001B2C46">
        <w:t>Mekhennet</w:t>
      </w:r>
      <w:proofErr w:type="spellEnd"/>
      <w:r w:rsidRPr="001B2C46">
        <w:t xml:space="preserve">, “ISIS is the best thing to happen to Iran-U.S. relations in years,” </w:t>
      </w:r>
      <w:r w:rsidRPr="00E52548">
        <w:rPr>
          <w:i/>
        </w:rPr>
        <w:t>The Washington Post</w:t>
      </w:r>
      <w:r w:rsidRPr="001B2C46">
        <w:t>, June 19, 2014, pg. http://tinyurl.com/q3suo99</w:t>
      </w:r>
    </w:p>
    <w:p w14:paraId="3FB9FBEE" w14:textId="77777777" w:rsidR="00F37475" w:rsidRPr="001B2C46" w:rsidRDefault="00F37475" w:rsidP="001B2C46">
      <w:r w:rsidRPr="001B2C46">
        <w:rPr>
          <w:rStyle w:val="StyleBoldUnderline"/>
        </w:rPr>
        <w:t>It is</w:t>
      </w:r>
      <w:r w:rsidRPr="001B2C46">
        <w:t xml:space="preserve">, however, </w:t>
      </w:r>
      <w:r w:rsidRPr="001B2C46">
        <w:rPr>
          <w:rStyle w:val="StyleBoldUnderline"/>
        </w:rPr>
        <w:t>a fraught aspiration. For one thing, diplomats from both the West and Iran say they’re nowhere close on a deal to halt Tehran’s nuclear program; sanctions are not going away anytime soon. For another, Iran’s support of Hezbollah makes it a state sponsor of terrorism in the eyes of Western nations</w:t>
      </w:r>
      <w:r w:rsidRPr="001B2C46">
        <w:t xml:space="preserve">. </w:t>
      </w:r>
      <w:r w:rsidRPr="001B2C46">
        <w:rPr>
          <w:rStyle w:val="StyleBoldUnderline"/>
        </w:rPr>
        <w:t>Then there’s the government’s ambiguous treatment of terrorists inside its own borders</w:t>
      </w:r>
      <w:r w:rsidRPr="001B2C46">
        <w:t xml:space="preserve">: High-ranking al-Qaeda officials like </w:t>
      </w:r>
      <w:proofErr w:type="spellStart"/>
      <w:r w:rsidRPr="001B2C46">
        <w:t>Saif</w:t>
      </w:r>
      <w:proofErr w:type="spellEnd"/>
      <w:r w:rsidRPr="001B2C46">
        <w:t xml:space="preserve"> al-Adel had been here for years under “house arrest,” and officials have not worked to stop jihadists from Europe who cross Iran to join the fight against U.S. and NATO troops in Pakistan, according to U.S. and European intelligence sources.</w:t>
      </w:r>
    </w:p>
    <w:p w14:paraId="5D02B47F" w14:textId="77777777" w:rsidR="00F37475" w:rsidRPr="001B2C46" w:rsidRDefault="00F37475" w:rsidP="001B2C46">
      <w:r w:rsidRPr="001B2C46">
        <w:t>Cooperating over Iraq isn’t just a way to temporarily paper over those differences. (This strategy is already working: One conference participant from Europe who cannot be named, because of the terms of conference participation, even suggested, “Europe should start direct relationships with Iran, with or without a deal in the nuclear question.”) It also allows Tehran to advance its interests in Baghdad: to reinforce Prime Minister Nuri al-Maliki’s shaky regime at the expense of Sunnis.</w:t>
      </w:r>
    </w:p>
    <w:p w14:paraId="4BD36093" w14:textId="77777777" w:rsidR="00F37475" w:rsidRPr="001B2C46" w:rsidRDefault="00F37475" w:rsidP="001B2C46"/>
    <w:p w14:paraId="072CCB96" w14:textId="77777777" w:rsidR="00F37475" w:rsidRPr="00E52548" w:rsidRDefault="00F37475" w:rsidP="001B2C46">
      <w:pPr>
        <w:pStyle w:val="Heading4"/>
      </w:pPr>
      <w:r w:rsidRPr="00E52548">
        <w:t xml:space="preserve">Turn:  US-Iran cooperation increases the popularity of ISIS. It sparks a Sunni-Shia tsunami </w:t>
      </w:r>
    </w:p>
    <w:p w14:paraId="5C8AE759" w14:textId="77777777" w:rsidR="00F37475" w:rsidRPr="001B2C46" w:rsidRDefault="00F37475" w:rsidP="00F37475">
      <w:proofErr w:type="spellStart"/>
      <w:r w:rsidRPr="00901020">
        <w:rPr>
          <w:rStyle w:val="StyleStyleBold12pt"/>
        </w:rPr>
        <w:t>Mekhennet</w:t>
      </w:r>
      <w:proofErr w:type="spellEnd"/>
      <w:r w:rsidRPr="00901020">
        <w:rPr>
          <w:rStyle w:val="StyleStyleBold12pt"/>
        </w:rPr>
        <w:t xml:space="preserve"> 14</w:t>
      </w:r>
      <w:r w:rsidRPr="00E52548">
        <w:rPr>
          <w:rFonts w:ascii="Garamond" w:hAnsi="Garamond"/>
        </w:rPr>
        <w:t xml:space="preserve"> </w:t>
      </w:r>
      <w:r w:rsidRPr="001B2C46">
        <w:t>[</w:t>
      </w:r>
      <w:proofErr w:type="spellStart"/>
      <w:r w:rsidRPr="001B2C46">
        <w:t>Souad</w:t>
      </w:r>
      <w:proofErr w:type="spellEnd"/>
      <w:r w:rsidRPr="001B2C46">
        <w:t xml:space="preserve"> </w:t>
      </w:r>
      <w:proofErr w:type="spellStart"/>
      <w:r w:rsidRPr="001B2C46">
        <w:t>Mekhennet</w:t>
      </w:r>
      <w:proofErr w:type="spellEnd"/>
      <w:r w:rsidRPr="001B2C46">
        <w:t xml:space="preserve">, “ISIS is the best thing to happen to Iran-U.S. relations in years,” </w:t>
      </w:r>
      <w:r w:rsidRPr="00901020">
        <w:rPr>
          <w:i/>
        </w:rPr>
        <w:t>The Washington Post</w:t>
      </w:r>
      <w:r w:rsidRPr="001B2C46">
        <w:t>, June 19, 2014, pg. http://tinyurl.com/q3suo99</w:t>
      </w:r>
    </w:p>
    <w:p w14:paraId="6642ADCA" w14:textId="77777777" w:rsidR="00F37475" w:rsidRPr="001B2C46" w:rsidRDefault="00F37475" w:rsidP="00F37475">
      <w:r w:rsidRPr="001B2C46">
        <w:t>In any case</w:t>
      </w:r>
      <w:r w:rsidRPr="001B2C46">
        <w:rPr>
          <w:rStyle w:val="StyleBoldUnderline"/>
        </w:rPr>
        <w:t>, too much cooperation between the United States and Iran could feed ISIS rhetoric that the West is supporting Shiites in an effort to destroy Sunnis. Washington must find a way to work with</w:t>
      </w:r>
      <w:r w:rsidRPr="001B2C46">
        <w:t xml:space="preserve"> everyone in </w:t>
      </w:r>
      <w:r w:rsidRPr="001B2C46">
        <w:rPr>
          <w:rStyle w:val="StyleBoldUnderline"/>
        </w:rPr>
        <w:t>the region</w:t>
      </w:r>
      <w:r w:rsidRPr="001B2C46">
        <w:t>—especially the Arab League—</w:t>
      </w:r>
      <w:r w:rsidRPr="001B2C46">
        <w:rPr>
          <w:rStyle w:val="StyleBoldUnderline"/>
        </w:rPr>
        <w:t>without increasing the popularity of ISIS or sparking a Sunni-Shiite tsunami throughout the region</w:t>
      </w:r>
      <w:r w:rsidRPr="001B2C46">
        <w:t>, officials from around the world said here this week. That still leaves a seat for Iran at the table.</w:t>
      </w:r>
    </w:p>
    <w:p w14:paraId="27121D3D" w14:textId="77777777" w:rsidR="00F37475" w:rsidRPr="00E52548" w:rsidRDefault="00F37475" w:rsidP="00F37475">
      <w:pPr>
        <w:rPr>
          <w:rFonts w:ascii="Garamond" w:hAnsi="Garamond"/>
        </w:rPr>
      </w:pPr>
    </w:p>
    <w:p w14:paraId="0CAF6FE5" w14:textId="77777777" w:rsidR="009B3A5C" w:rsidRPr="00E52548" w:rsidRDefault="009B3A5C" w:rsidP="009B3A5C">
      <w:pPr>
        <w:rPr>
          <w:rFonts w:ascii="Garamond" w:hAnsi="Garamond"/>
        </w:rPr>
      </w:pPr>
    </w:p>
    <w:p w14:paraId="23B9501D" w14:textId="6FC5B91D" w:rsidR="0080371B" w:rsidRDefault="0080371B" w:rsidP="0080371B">
      <w:pPr>
        <w:pStyle w:val="Heading3"/>
      </w:pPr>
      <w:r>
        <w:t>AT</w:t>
      </w:r>
      <w:r>
        <w:t>:</w:t>
      </w:r>
      <w:r>
        <w:t xml:space="preserve"> Assad Tradeoff</w:t>
      </w:r>
    </w:p>
    <w:p w14:paraId="17432741" w14:textId="77777777" w:rsidR="0080371B" w:rsidRDefault="0080371B" w:rsidP="0080371B">
      <w:pPr>
        <w:pStyle w:val="Heading4"/>
      </w:pPr>
      <w:r>
        <w:t xml:space="preserve">ISIS is allied with Assad—key to defeating nationalist rebels </w:t>
      </w:r>
    </w:p>
    <w:p w14:paraId="06459D5E" w14:textId="77777777" w:rsidR="0080371B" w:rsidRDefault="0080371B" w:rsidP="0080371B">
      <w:r w:rsidRPr="008306B3">
        <w:rPr>
          <w:rStyle w:val="StyleStyleBold12pt"/>
        </w:rPr>
        <w:t>Washington Free Beacon 14</w:t>
      </w:r>
      <w:r>
        <w:t xml:space="preserve"> Citing: Frederic Hof, a resident senior fellow at the Atlantic Council. </w:t>
      </w:r>
      <w:proofErr w:type="gramStart"/>
      <w:r>
        <w:t>Wall Street Journal.</w:t>
      </w:r>
      <w:proofErr w:type="gramEnd"/>
      <w:r>
        <w:t xml:space="preserve"> “Partnering with Syria’s Assad </w:t>
      </w:r>
      <w:proofErr w:type="gramStart"/>
      <w:r>
        <w:t>Against</w:t>
      </w:r>
      <w:proofErr w:type="gramEnd"/>
      <w:r>
        <w:t xml:space="preserve"> ISIL Will Preserve His Rule,” August 27, 2014, http://freebeacon.com/national-security/partnering-with-syrias-assad-against-isil-will-preserve-his-rule/</w:t>
      </w:r>
    </w:p>
    <w:p w14:paraId="37B2CDD4" w14:textId="77777777" w:rsidR="0080371B" w:rsidRPr="00A83C87" w:rsidRDefault="0080371B" w:rsidP="0080371B">
      <w:pPr>
        <w:rPr>
          <w:sz w:val="16"/>
        </w:rPr>
      </w:pPr>
      <w:r w:rsidRPr="00A83C87">
        <w:rPr>
          <w:sz w:val="16"/>
        </w:rPr>
        <w:t xml:space="preserve">Reports indicate that </w:t>
      </w:r>
      <w:r w:rsidRPr="00A87D70">
        <w:rPr>
          <w:rStyle w:val="StyleBoldUnderline"/>
        </w:rPr>
        <w:t>Assad helped facilitate the rise of</w:t>
      </w:r>
      <w:r w:rsidRPr="00A83C87">
        <w:rPr>
          <w:sz w:val="16"/>
        </w:rPr>
        <w:t xml:space="preserve"> the Islamic State of Iraq and the Levant (ISIL or </w:t>
      </w:r>
      <w:r w:rsidRPr="00A87D70">
        <w:rPr>
          <w:rStyle w:val="StyleBoldUnderline"/>
        </w:rPr>
        <w:t>ISIS</w:t>
      </w:r>
      <w:r w:rsidRPr="00A83C87">
        <w:rPr>
          <w:sz w:val="16"/>
        </w:rPr>
        <w:t xml:space="preserve">), the jihadist group that now controls large swaths of Iraq and Syria and recently beheaded American journalist James Foley. The International Business Times reported over the weekend that U.S. intelligence agencies have provided Assad’s forces with information—using the German intelligence service as an intermediary—that would help them target ISIL leaders in airstrikes. </w:t>
      </w:r>
      <w:proofErr w:type="spellStart"/>
      <w:r w:rsidRPr="00A83C87">
        <w:rPr>
          <w:sz w:val="16"/>
        </w:rPr>
        <w:t>Agence</w:t>
      </w:r>
      <w:proofErr w:type="spellEnd"/>
      <w:r w:rsidRPr="00A83C87">
        <w:rPr>
          <w:sz w:val="16"/>
        </w:rPr>
        <w:t xml:space="preserve"> France </w:t>
      </w:r>
      <w:proofErr w:type="spellStart"/>
      <w:r w:rsidRPr="00A83C87">
        <w:rPr>
          <w:sz w:val="16"/>
        </w:rPr>
        <w:t>Presse</w:t>
      </w:r>
      <w:proofErr w:type="spellEnd"/>
      <w:r w:rsidRPr="00A83C87">
        <w:rPr>
          <w:sz w:val="16"/>
        </w:rPr>
        <w:t xml:space="preserve"> (AFP) then reported on Tuesday that the United States was offering intelligence to Syria through Iraqi and Russian agents. Foreign drones conducted surveillance over eastern Syria on Monday, according to a Syrian human rights group, while Syrian warplanes targeted ISIL in the same region on Tuesday. Both White House and State Department officials have vigorously denied the reports. “As a matter of U.S. policy, we have not recognized” Assad as the leader of Syria, White House Press Secretary Josh Earnest told reporters aboard Air Force One. “There are no plans to change that policy and there are no plans to coordinate with the Assad regime.” State Department spokeswoman Marie </w:t>
      </w:r>
      <w:proofErr w:type="spellStart"/>
      <w:r w:rsidRPr="00A83C87">
        <w:rPr>
          <w:sz w:val="16"/>
        </w:rPr>
        <w:t>Harf</w:t>
      </w:r>
      <w:proofErr w:type="spellEnd"/>
      <w:r w:rsidRPr="00A83C87">
        <w:rPr>
          <w:sz w:val="16"/>
        </w:rPr>
        <w:t xml:space="preserve"> also tweeted: “Claim in this story that US is sharing </w:t>
      </w:r>
      <w:proofErr w:type="gramStart"/>
      <w:r w:rsidRPr="00A83C87">
        <w:rPr>
          <w:sz w:val="16"/>
        </w:rPr>
        <w:t>intel</w:t>
      </w:r>
      <w:proofErr w:type="gramEnd"/>
      <w:r w:rsidRPr="00A83C87">
        <w:rPr>
          <w:sz w:val="16"/>
        </w:rPr>
        <w:t xml:space="preserve"> with the Assad regime is false.” While U.S. officials publicly deny that they are partnering with Assad against ISIL, some foreign policy experts are pushing the Obama administration to do so. The terrorist group has attracted thousands of foreign fighters who could return to Europe or the United States and launch attacks, U.S. intelligence officials say. Other experts warn that allying with Assad would preserve his grip on power despite the administration’s long-stated goal of urging him to step down. Frederic Hof, a resident senior fellow at the Atlantic Council and former adviser on Syria for the Obama administration, wrote recently that </w:t>
      </w:r>
      <w:r w:rsidRPr="001B0780">
        <w:rPr>
          <w:rStyle w:val="Emphasis"/>
        </w:rPr>
        <w:t>Assad appears to have formed a tacit alliance with ISIL to defeat more moderate rebels</w:t>
      </w:r>
      <w:r w:rsidRPr="00A83C87">
        <w:rPr>
          <w:sz w:val="16"/>
        </w:rPr>
        <w:t xml:space="preserve"> also battling his government. “By reportedly </w:t>
      </w:r>
      <w:r w:rsidRPr="001B0780">
        <w:rPr>
          <w:rStyle w:val="StyleBoldUnderline"/>
        </w:rPr>
        <w:t>conducting airstrikes on ISIS</w:t>
      </w:r>
      <w:r w:rsidRPr="00A83C87">
        <w:rPr>
          <w:sz w:val="16"/>
        </w:rPr>
        <w:t xml:space="preserve"> positions in eastern Syria, </w:t>
      </w:r>
      <w:r w:rsidRPr="001B0780">
        <w:rPr>
          <w:rStyle w:val="StyleBoldUnderline"/>
        </w:rPr>
        <w:t>the Assad regime is begging for readmission to polite society</w:t>
      </w:r>
      <w:r w:rsidRPr="00A83C87">
        <w:rPr>
          <w:sz w:val="16"/>
        </w:rPr>
        <w:t xml:space="preserve"> by attacking the very forces whose existence it has facilitated over the years,” Hof said. “</w:t>
      </w:r>
      <w:r w:rsidRPr="001B0780">
        <w:rPr>
          <w:rStyle w:val="StyleBoldUnderline"/>
        </w:rPr>
        <w:t>Yet it is doing so in a selective way that preserves its de facto collaboration with ISIS in western Syria against the nationalist Syrian opposition</w:t>
      </w:r>
      <w:r w:rsidRPr="00A83C87">
        <w:rPr>
          <w:sz w:val="16"/>
        </w:rPr>
        <w:t xml:space="preserve">.” The Free Syrian Army (FSA) rebels say their opposition movement is now on the verge of collapse as both Assad’s forces and ISIL militants converge on one of their last strongholds in the northwestern city of Aleppo. </w:t>
      </w:r>
      <w:r w:rsidRPr="00A83C87">
        <w:rPr>
          <w:rStyle w:val="Emphasis"/>
        </w:rPr>
        <w:t>That appears to have been Assad’s strategy all along</w:t>
      </w:r>
      <w:r w:rsidRPr="00A83C87">
        <w:rPr>
          <w:sz w:val="16"/>
        </w:rPr>
        <w:t xml:space="preserve">, according to a recent report by the Wall Street Journal. Syrian intelligence assisted militants in al Qaeda in Iraq (AQI)—the precursor to ISIL—with travel across the Syrian border into Iraq as long as they pledged to only attack U.S. troops during the Iraq War, according to the Journal. Assad’s regime also released several high-level terrorist detainees in May 2011 that would later lead to jihadist groups, including ISIL. Additionally, </w:t>
      </w:r>
      <w:r w:rsidRPr="00A83C87">
        <w:rPr>
          <w:rStyle w:val="StyleBoldUnderline"/>
        </w:rPr>
        <w:t>ISIL sold crude to Assad’s government</w:t>
      </w:r>
      <w:r w:rsidRPr="00A83C87">
        <w:rPr>
          <w:sz w:val="16"/>
        </w:rPr>
        <w:t xml:space="preserve"> as militants seized oil-rich provinces in northern and eastern Syria, according to a January report in the New York Times. Both </w:t>
      </w:r>
      <w:r w:rsidRPr="00A83C87">
        <w:rPr>
          <w:rStyle w:val="StyleBoldUnderline"/>
        </w:rPr>
        <w:t>Syrian forces and ISIL have also cooperated in the fight against nationalist rebels in Aleppo</w:t>
      </w:r>
      <w:r w:rsidRPr="00A83C87">
        <w:rPr>
          <w:sz w:val="16"/>
        </w:rPr>
        <w:t>.</w:t>
      </w:r>
    </w:p>
    <w:p w14:paraId="618F1E12" w14:textId="0F5B8FFD" w:rsidR="0080371B" w:rsidRDefault="0080371B" w:rsidP="0080371B">
      <w:pPr>
        <w:pStyle w:val="Heading3"/>
      </w:pPr>
      <w:r>
        <w:t>AT</w:t>
      </w:r>
      <w:r>
        <w:t>:</w:t>
      </w:r>
      <w:r>
        <w:t xml:space="preserve"> Russia Relations Turn</w:t>
      </w:r>
    </w:p>
    <w:p w14:paraId="4A81937F" w14:textId="77777777" w:rsidR="0080371B" w:rsidRDefault="0080371B" w:rsidP="0080371B">
      <w:pPr>
        <w:pStyle w:val="Heading4"/>
      </w:pPr>
      <w:r>
        <w:t>Coop not inevitable</w:t>
      </w:r>
    </w:p>
    <w:p w14:paraId="68044BBF" w14:textId="77777777" w:rsidR="0080371B" w:rsidRPr="007D461C" w:rsidRDefault="0080371B" w:rsidP="0080371B">
      <w:proofErr w:type="spellStart"/>
      <w:r w:rsidRPr="005C38D2">
        <w:rPr>
          <w:rStyle w:val="StyleStyleBold12pt"/>
        </w:rPr>
        <w:t>Legvold</w:t>
      </w:r>
      <w:proofErr w:type="spellEnd"/>
      <w:r w:rsidRPr="005C38D2">
        <w:rPr>
          <w:rStyle w:val="StyleStyleBold12pt"/>
        </w:rPr>
        <w:t xml:space="preserve"> and </w:t>
      </w:r>
      <w:proofErr w:type="spellStart"/>
      <w:r w:rsidRPr="005C38D2">
        <w:rPr>
          <w:rStyle w:val="StyleStyleBold12pt"/>
        </w:rPr>
        <w:t>Sotnichenko</w:t>
      </w:r>
      <w:proofErr w:type="spellEnd"/>
      <w:r w:rsidRPr="005C38D2">
        <w:rPr>
          <w:rStyle w:val="StyleStyleBold12pt"/>
        </w:rPr>
        <w:t xml:space="preserve"> 14</w:t>
      </w:r>
      <w:r>
        <w:t xml:space="preserve"> Alexander </w:t>
      </w:r>
      <w:proofErr w:type="spellStart"/>
      <w:r>
        <w:t>Sotnichenko</w:t>
      </w:r>
      <w:proofErr w:type="spellEnd"/>
      <w:r>
        <w:t xml:space="preserve">, Ph.D., is an associate professor at St. Petersburg State University's Department of International Relations, Robert </w:t>
      </w:r>
      <w:proofErr w:type="spellStart"/>
      <w:r>
        <w:t>Legvold</w:t>
      </w:r>
      <w:proofErr w:type="spellEnd"/>
      <w:r>
        <w:t>, Professor Emeritus, Department of Political Science and the Harriman Institute, Columbia University, “Will the ISIS threat help to reset US-Russia anti-terrorism cooperation?” Aug 19, 2014, http://www.russia-direct.org/debates/will-isis-threat-help-reset-us-russia-anti-terrorism-cooperation</w:t>
      </w:r>
    </w:p>
    <w:p w14:paraId="07DACBB6" w14:textId="77777777" w:rsidR="0080371B" w:rsidRPr="005C38D2" w:rsidRDefault="0080371B" w:rsidP="0080371B">
      <w:pPr>
        <w:rPr>
          <w:sz w:val="16"/>
        </w:rPr>
      </w:pPr>
      <w:r w:rsidRPr="005C38D2">
        <w:rPr>
          <w:sz w:val="16"/>
        </w:rPr>
        <w:t xml:space="preserve">Robert </w:t>
      </w:r>
      <w:proofErr w:type="spellStart"/>
      <w:r w:rsidRPr="005C38D2">
        <w:rPr>
          <w:sz w:val="16"/>
        </w:rPr>
        <w:t>Legvold</w:t>
      </w:r>
      <w:proofErr w:type="spellEnd"/>
      <w:r w:rsidRPr="005C38D2">
        <w:rPr>
          <w:sz w:val="16"/>
        </w:rPr>
        <w:t xml:space="preserve">, Professor Emeritus, Department of Political Science and the Harriman Institute, Columbia University The </w:t>
      </w:r>
      <w:r w:rsidRPr="007D461C">
        <w:rPr>
          <w:rStyle w:val="StyleBoldUnderline"/>
        </w:rPr>
        <w:t>prospect that the U.S. and Russia might cooperate in countering the threat of ISIS</w:t>
      </w:r>
      <w:r w:rsidRPr="005C38D2">
        <w:rPr>
          <w:sz w:val="16"/>
        </w:rPr>
        <w:t xml:space="preserve">, potentially a major menace to both of them, </w:t>
      </w:r>
      <w:r w:rsidRPr="007D461C">
        <w:rPr>
          <w:rStyle w:val="Emphasis"/>
        </w:rPr>
        <w:t>is complete fantasy</w:t>
      </w:r>
      <w:r w:rsidRPr="005C38D2">
        <w:rPr>
          <w:sz w:val="16"/>
        </w:rPr>
        <w:t xml:space="preserve">, one further consequence of the new Russia-West Cold War. True, even before the Ukrainian crisis, </w:t>
      </w:r>
      <w:r w:rsidRPr="007D461C">
        <w:rPr>
          <w:rStyle w:val="StyleBoldUnderline"/>
        </w:rPr>
        <w:t>the divide in U.S. and Russian approaches to the civil war in Syria created a major obstacle to U.S.-Russian cooperation in dealing with any aspect of the Syrian war, and ISIS is, in part, a product of that war</w:t>
      </w:r>
      <w:r w:rsidRPr="005C38D2">
        <w:rPr>
          <w:sz w:val="16"/>
        </w:rPr>
        <w:t xml:space="preserve">. In any event, </w:t>
      </w:r>
      <w:r w:rsidRPr="007D461C">
        <w:rPr>
          <w:rStyle w:val="StyleBoldUnderline"/>
        </w:rPr>
        <w:t>Russia is not central to either the principal theaters of the confrontation with ISIS or to the key actors engaged in the battle</w:t>
      </w:r>
      <w:r w:rsidRPr="005C38D2">
        <w:rPr>
          <w:sz w:val="16"/>
        </w:rPr>
        <w:t xml:space="preserve">. The starting point is the regime in Baghdad. But here Russia is largely irrelevant to the course of events, while U.S. influence, although scarcely decisive, has a role to play. </w:t>
      </w:r>
      <w:r w:rsidRPr="007D461C">
        <w:rPr>
          <w:rStyle w:val="StyleBoldUnderline"/>
        </w:rPr>
        <w:t>Russia also will have little effect on other portions of the battle ground</w:t>
      </w:r>
      <w:r w:rsidRPr="005C38D2">
        <w:rPr>
          <w:sz w:val="16"/>
        </w:rPr>
        <w:t xml:space="preserve">. Kurdistan’s </w:t>
      </w:r>
      <w:proofErr w:type="spellStart"/>
      <w:r w:rsidRPr="005C38D2">
        <w:rPr>
          <w:sz w:val="16"/>
        </w:rPr>
        <w:t>peshmerga</w:t>
      </w:r>
      <w:proofErr w:type="spellEnd"/>
      <w:r w:rsidRPr="005C38D2">
        <w:rPr>
          <w:sz w:val="16"/>
        </w:rPr>
        <w:t xml:space="preserve"> [a Kurdish nationalist guerrilla organization – editor’s note], with U.S. air support, has had considerable success in liberating towns overrun by ISIS. Their further success will depend on military supplies from France, the United States and other Western countries, not Russia. In this instance, the efforts of Iran produces a more effective de facto, albeit uncoordinated, partnership with the United States than anything that might be imagined between Russia and the United States. Similarly </w:t>
      </w:r>
      <w:r w:rsidRPr="007D461C">
        <w:rPr>
          <w:rStyle w:val="StyleBoldUnderline"/>
        </w:rPr>
        <w:t>Russia is largely irrelevant in determining whether the Sunni tribes fight</w:t>
      </w:r>
      <w:r w:rsidRPr="005C38D2">
        <w:rPr>
          <w:sz w:val="16"/>
        </w:rPr>
        <w:t xml:space="preserve">, rather than collaborate with ISIS. That depends on events in Baghdad, and whether the Iraqi government provides incentives and then the wherewithal to enter the battle. This is not to say that Russia matters not at all in the larger struggle against ISIS or that the lost possibility of U.S.-Russian cooperation in containing groups like ISIS is any less tragic. Even if the military campaign against ISIS’s forces in Iraq saves the country from this scourge, at best it will have squeezed these forces back into Syria. Dealing with ISIS in Syria will pose ugly choices for the United States - choices that would be far easier and more successful were the United States and Russia addressing the problem together. Similarly, while U.S.-Russian </w:t>
      </w:r>
      <w:r w:rsidRPr="005C38D2">
        <w:rPr>
          <w:rStyle w:val="StyleBoldUnderline"/>
        </w:rPr>
        <w:t>cooperation</w:t>
      </w:r>
      <w:r w:rsidRPr="005C38D2">
        <w:rPr>
          <w:sz w:val="16"/>
        </w:rPr>
        <w:t xml:space="preserve"> in dealing with the broader threat of catastrophic terrorism had weakened even before the Ukrainian crisis, if it now </w:t>
      </w:r>
      <w:r w:rsidRPr="005C38D2">
        <w:rPr>
          <w:rStyle w:val="StyleBoldUnderline"/>
        </w:rPr>
        <w:t>shatters completely as a consequence of the new Russia-West Cold War</w:t>
      </w:r>
      <w:r w:rsidRPr="005C38D2">
        <w:rPr>
          <w:sz w:val="16"/>
        </w:rPr>
        <w:t xml:space="preserve">, the price either or both countries will pay down the road may be high, indeed. Alexander </w:t>
      </w:r>
      <w:proofErr w:type="spellStart"/>
      <w:r w:rsidRPr="005C38D2">
        <w:rPr>
          <w:sz w:val="16"/>
        </w:rPr>
        <w:t>Sotnichenko</w:t>
      </w:r>
      <w:proofErr w:type="spellEnd"/>
      <w:r w:rsidRPr="005C38D2">
        <w:rPr>
          <w:sz w:val="16"/>
        </w:rPr>
        <w:t xml:space="preserve">, Ph.D., is an associate professor at St. Petersburg State University's Department of International Relations Although Dmitri </w:t>
      </w:r>
      <w:proofErr w:type="spellStart"/>
      <w:r w:rsidRPr="005C38D2">
        <w:rPr>
          <w:sz w:val="16"/>
        </w:rPr>
        <w:t>Trenin</w:t>
      </w:r>
      <w:proofErr w:type="spellEnd"/>
      <w:r w:rsidRPr="005C38D2">
        <w:rPr>
          <w:sz w:val="16"/>
        </w:rPr>
        <w:t xml:space="preserve"> has recently expressed his concerns over the decrease in Moscow-Washington anti-terrorism collaboration over the Ukrainian crisis, I would assume that </w:t>
      </w:r>
      <w:r w:rsidRPr="005C38D2">
        <w:rPr>
          <w:rStyle w:val="StyleBoldUnderline"/>
        </w:rPr>
        <w:t>the results of U.S.-Russia anti-terror collaboration that was launched after the 9/11 terror attack are highly exaggerated</w:t>
      </w:r>
      <w:r w:rsidRPr="005C38D2">
        <w:rPr>
          <w:sz w:val="16"/>
        </w:rPr>
        <w:t>.</w:t>
      </w:r>
    </w:p>
    <w:p w14:paraId="1CE4F3DE" w14:textId="77777777" w:rsidR="00732E36" w:rsidRPr="00E52548" w:rsidRDefault="00732E36" w:rsidP="00901020"/>
    <w:p w14:paraId="5AA3DC91" w14:textId="64F62FA2" w:rsidR="00CB767B" w:rsidRPr="00E52548" w:rsidRDefault="00901020" w:rsidP="00901020">
      <w:pPr>
        <w:pStyle w:val="Heading2"/>
      </w:pPr>
      <w:r>
        <w:t>2AC — Groupthink Advantage</w:t>
      </w:r>
    </w:p>
    <w:p w14:paraId="6389215E" w14:textId="15EE9637" w:rsidR="00B621ED" w:rsidRPr="00E52548" w:rsidRDefault="00B621ED" w:rsidP="00901020">
      <w:pPr>
        <w:pStyle w:val="Heading3"/>
      </w:pPr>
      <w:bookmarkStart w:id="35" w:name="_Toc298313188"/>
      <w:r w:rsidRPr="00E52548">
        <w:t>Lk – Fear and paranoia</w:t>
      </w:r>
      <w:bookmarkEnd w:id="35"/>
      <w:r w:rsidRPr="00E52548">
        <w:t xml:space="preserve"> </w:t>
      </w:r>
    </w:p>
    <w:p w14:paraId="79911425" w14:textId="77777777" w:rsidR="00B621ED" w:rsidRPr="00E52548" w:rsidRDefault="00B621ED" w:rsidP="00901020">
      <w:pPr>
        <w:pStyle w:val="Heading4"/>
      </w:pPr>
      <w:r w:rsidRPr="00E52548">
        <w:t>ITP creates fear and paranoia</w:t>
      </w:r>
    </w:p>
    <w:p w14:paraId="4DBEBE8F" w14:textId="3AB41C7B" w:rsidR="00B621ED" w:rsidRPr="001B2C46" w:rsidRDefault="00B621ED" w:rsidP="00B621ED">
      <w:proofErr w:type="spellStart"/>
      <w:r w:rsidRPr="00901020">
        <w:rPr>
          <w:rStyle w:val="StyleStyleBold12pt"/>
        </w:rPr>
        <w:t>Resnikoff</w:t>
      </w:r>
      <w:proofErr w:type="spellEnd"/>
      <w:r w:rsidRPr="00901020">
        <w:rPr>
          <w:rStyle w:val="StyleStyleBold12pt"/>
        </w:rPr>
        <w:t xml:space="preserve"> 13</w:t>
      </w:r>
      <w:r w:rsidRPr="00E52548">
        <w:rPr>
          <w:rFonts w:ascii="Garamond" w:eastAsia="Calibri" w:hAnsi="Garamond" w:cs="Times New Roman"/>
          <w:bCs/>
        </w:rPr>
        <w:t xml:space="preserve"> </w:t>
      </w:r>
      <w:r w:rsidRPr="001B2C46">
        <w:t xml:space="preserve">— Ned </w:t>
      </w:r>
      <w:proofErr w:type="spellStart"/>
      <w:r w:rsidRPr="001B2C46">
        <w:t>Resnikoff</w:t>
      </w:r>
      <w:proofErr w:type="spellEnd"/>
      <w:r w:rsidRPr="001B2C46">
        <w:t>, reporter at MSNBC, expert in Economy &amp; Unions &amp; Society, 2013 (“Obama’s ‘insider threat’ crackdown on leaks,” MSNBC, June 21</w:t>
      </w:r>
      <w:r w:rsidRPr="00E52548">
        <w:rPr>
          <w:rFonts w:ascii="Garamond" w:eastAsia="Calibri" w:hAnsi="Garamond" w:cs="Times New Roman"/>
          <w:bCs/>
          <w:sz w:val="16"/>
          <w:szCs w:val="16"/>
          <w:vertAlign w:val="superscript"/>
        </w:rPr>
        <w:t>st</w:t>
      </w:r>
      <w:r w:rsidRPr="001B2C46">
        <w:t>, available online at http://www.msnbc.com/all-in/obamas-insider-threat-crackdown-</w:t>
      </w:r>
      <w:proofErr w:type="gramStart"/>
      <w:r w:rsidRPr="001B2C46">
        <w:t>leaks ,</w:t>
      </w:r>
      <w:proofErr w:type="gramEnd"/>
      <w:r w:rsidRPr="001B2C46">
        <w:t xml:space="preserve"> accessed 7/6/2015, J.L.)</w:t>
      </w:r>
    </w:p>
    <w:p w14:paraId="29A15C2D" w14:textId="77777777" w:rsidR="00B621ED" w:rsidRPr="001B2C46" w:rsidRDefault="00B621ED" w:rsidP="00B621ED">
      <w:r w:rsidRPr="001B2C46">
        <w:rPr>
          <w:rStyle w:val="StyleBoldUnderline"/>
        </w:rPr>
        <w:t xml:space="preserve">Nearly two years later, the Insider Threat Program has gone far beyond an early warning system for potential leaks. It has instead become something far more aggressive, and far more sweeping. </w:t>
      </w:r>
      <w:r w:rsidRPr="001B2C46">
        <w:t>“</w:t>
      </w:r>
      <w:r w:rsidRPr="001B2C46">
        <w:rPr>
          <w:rStyle w:val="StyleBoldUnderline"/>
        </w:rPr>
        <w:t>The program could make it easier for the government to stifle the flow of unclassified and potentially vital information to the public, while creating toxic work environments poisoned by unfounded suspicions and spurious investigations of loyal Americans, according to these current and former officials and experts</w:t>
      </w:r>
      <w:r w:rsidRPr="001B2C46">
        <w:t>,” according to a new report from McClatchy’s Washington Bureau. “</w:t>
      </w:r>
      <w:r w:rsidRPr="001B2C46">
        <w:rPr>
          <w:rStyle w:val="StyleBoldUnderline"/>
        </w:rPr>
        <w:t>Some non-intelligence agencies already are urging employees to watch their co-workers for ‘indicators’ that include stress, divorce and financial problems.”</w:t>
      </w:r>
      <w:r w:rsidRPr="001B2C46">
        <w:t xml:space="preserve"> Those non-intelligence agencies include the Department of Education, which cautions employees that “certain experiences,” such as “stress, divorce, [and] financial problems” could turn even a trusted co-worker “into an insider threat.” </w:t>
      </w:r>
      <w:r w:rsidRPr="001B2C46">
        <w:rPr>
          <w:rStyle w:val="StyleBoldUnderline"/>
        </w:rPr>
        <w:t>Broad parameters are left up to each agency’s interpretations of what constitutes as a threat</w:t>
      </w:r>
      <w:r w:rsidRPr="001B2C46">
        <w:t>. “</w:t>
      </w:r>
      <w:r w:rsidRPr="001B2C46">
        <w:rPr>
          <w:rStyle w:val="StyleBoldUnderline"/>
        </w:rPr>
        <w:t>It’s about people’s profiles, their approach to work, how they interact with management</w:t>
      </w:r>
      <w:r w:rsidRPr="001B2C46">
        <w:t>,” a senior Pentagon official told McClatchy. “</w:t>
      </w:r>
      <w:r w:rsidRPr="001B2C46">
        <w:rPr>
          <w:rStyle w:val="StyleBoldUnderline"/>
        </w:rPr>
        <w:t>Are they cheery? Are they looking at Salon.com or The Onion during their lunch break?</w:t>
      </w:r>
      <w:r w:rsidRPr="001B2C46">
        <w:t xml:space="preserve">” “If reading Salon.com is enough to make you a suspicious </w:t>
      </w:r>
      <w:proofErr w:type="gramStart"/>
      <w:r w:rsidRPr="001B2C46">
        <w:t>person</w:t>
      </w:r>
      <w:r w:rsidRPr="001B2C46">
        <w:rPr>
          <w:rStyle w:val="StyleBoldUnderline"/>
        </w:rPr>
        <w:t>, that feels like the ’50s</w:t>
      </w:r>
      <w:r w:rsidRPr="001B2C46">
        <w:t xml:space="preserve"> to me,</w:t>
      </w:r>
      <w:proofErr w:type="gramEnd"/>
      <w:r w:rsidRPr="001B2C46">
        <w:t xml:space="preserve">” University of South Florida historian David Johnson told </w:t>
      </w:r>
      <w:proofErr w:type="spellStart"/>
      <w:r w:rsidRPr="001B2C46">
        <w:t>msnbc</w:t>
      </w:r>
      <w:proofErr w:type="spellEnd"/>
      <w:r w:rsidRPr="001B2C46">
        <w:t>. Johnson is the author of The Lavender Scare, a history of Washington’s efforts to out any closeted homosexuals from the federal government during the Cold War. “</w:t>
      </w:r>
      <w:r w:rsidRPr="001B2C46">
        <w:rPr>
          <w:rStyle w:val="StyleBoldUnderline"/>
        </w:rPr>
        <w:t>Being Communist and being homosexual were seen as psychological problems</w:t>
      </w:r>
      <w:r w:rsidRPr="001B2C46">
        <w:t>,” said Johnson. “</w:t>
      </w:r>
      <w:r w:rsidRPr="001B2C46">
        <w:rPr>
          <w:rStyle w:val="StyleBoldUnderline"/>
        </w:rPr>
        <w:t>You were psychologically weak, so you were susceptible to either Communist indoctrination or homosexuality</w:t>
      </w:r>
      <w:r w:rsidRPr="001B2C46">
        <w:t xml:space="preserve">.” </w:t>
      </w:r>
      <w:r w:rsidRPr="001B2C46">
        <w:rPr>
          <w:rStyle w:val="StyleBoldUnderline"/>
        </w:rPr>
        <w:t xml:space="preserve">Similarly, the Insider Threat Program relies at least in part on behavioral profiles and attempts to ferret out anyone who appears disgruntled or is exhibiting odd behavior. </w:t>
      </w:r>
      <w:r w:rsidRPr="001B2C46">
        <w:t xml:space="preserve">“The divorce thing is a real odd one,” said Johnson. “It sounds familiar. If you’re psychologically weak, if you have personal problems, then this makes you susceptible to other bad stuff.” </w:t>
      </w:r>
      <w:r w:rsidRPr="001B2C46">
        <w:rPr>
          <w:rStyle w:val="StyleBoldUnderline"/>
        </w:rPr>
        <w:t xml:space="preserve">Rather than thwarting </w:t>
      </w:r>
      <w:proofErr w:type="spellStart"/>
      <w:r w:rsidRPr="001B2C46">
        <w:rPr>
          <w:rStyle w:val="StyleBoldUnderline"/>
        </w:rPr>
        <w:t>Wikileaks</w:t>
      </w:r>
      <w:proofErr w:type="spellEnd"/>
      <w:r w:rsidRPr="001B2C46">
        <w:rPr>
          <w:rStyle w:val="StyleBoldUnderline"/>
        </w:rPr>
        <w:t xml:space="preserve">, such </w:t>
      </w:r>
      <w:r w:rsidRPr="001B2C46">
        <w:t>b</w:t>
      </w:r>
      <w:r w:rsidRPr="001B2C46">
        <w:rPr>
          <w:rStyle w:val="StyleBoldUnderline"/>
        </w:rPr>
        <w:t>ehavior may be playing right into its hands</w:t>
      </w:r>
      <w:r w:rsidRPr="001B2C46">
        <w:t xml:space="preserve">. </w:t>
      </w:r>
      <w:r w:rsidRPr="001B2C46">
        <w:rPr>
          <w:rStyle w:val="StyleBoldUnderline"/>
        </w:rPr>
        <w:t xml:space="preserve">Years before </w:t>
      </w:r>
      <w:proofErr w:type="spellStart"/>
      <w:r w:rsidRPr="001B2C46">
        <w:rPr>
          <w:rStyle w:val="StyleBoldUnderline"/>
        </w:rPr>
        <w:t>Wikileaks</w:t>
      </w:r>
      <w:proofErr w:type="spellEnd"/>
      <w:r w:rsidRPr="001B2C46">
        <w:rPr>
          <w:rStyle w:val="StyleBoldUnderline"/>
        </w:rPr>
        <w:t xml:space="preserve"> founder Julian Assange published the leaks </w:t>
      </w:r>
      <w:r w:rsidRPr="001B2C46">
        <w:t xml:space="preserve">which would make him internationally famous, </w:t>
      </w:r>
      <w:r w:rsidRPr="001B2C46">
        <w:rPr>
          <w:rStyle w:val="StyleBoldUnderline"/>
        </w:rPr>
        <w:t>he was writing about the potential of leaks to trigger hysteria in government officials</w:t>
      </w:r>
      <w:r w:rsidRPr="001B2C46">
        <w:t>. “</w:t>
      </w:r>
      <w:r w:rsidRPr="001B2C46">
        <w:rPr>
          <w:rStyle w:val="StyleBoldUnderline"/>
        </w:rPr>
        <w:t>The more secretive or unjust an organization is, the more leaks induce fear and paranoia in its leadership and planning coterie</w:t>
      </w:r>
      <w:r w:rsidRPr="001B2C46">
        <w:t>,” he wrote [PDF] in 2006. “</w:t>
      </w:r>
      <w:r w:rsidRPr="001B2C46">
        <w:rPr>
          <w:rStyle w:val="StyleBoldUnderline"/>
        </w:rPr>
        <w:t>The leak, in other words, is only the catalyst for the desired counter-overreaction</w:t>
      </w:r>
      <w:r w:rsidRPr="001B2C46">
        <w:t xml:space="preserve">,” wrote future New Inquiry editor-at-large Aaron </w:t>
      </w:r>
      <w:proofErr w:type="spellStart"/>
      <w:r w:rsidRPr="001B2C46">
        <w:t>Bady</w:t>
      </w:r>
      <w:proofErr w:type="spellEnd"/>
      <w:r w:rsidRPr="001B2C46">
        <w:t xml:space="preserve"> in 2010. “</w:t>
      </w:r>
      <w:proofErr w:type="spellStart"/>
      <w:r w:rsidRPr="001B2C46">
        <w:rPr>
          <w:rStyle w:val="StyleBoldUnderline"/>
        </w:rPr>
        <w:t>Wikileaks</w:t>
      </w:r>
      <w:proofErr w:type="spellEnd"/>
      <w:r w:rsidRPr="001B2C46">
        <w:rPr>
          <w:rStyle w:val="StyleBoldUnderline"/>
        </w:rPr>
        <w:t xml:space="preserve"> wants to provoke the conspiracy into turning off its own brain in response to the threat</w:t>
      </w:r>
      <w:r w:rsidRPr="001B2C46">
        <w:t xml:space="preserve">.” In addition to launching the Insider Threat Program, President Obama has prosecuted more alleged leakers than all other presidents in U.S. history combined. But </w:t>
      </w:r>
      <w:r w:rsidRPr="001B2C46">
        <w:rPr>
          <w:rStyle w:val="StyleBoldUnderline"/>
        </w:rPr>
        <w:t>the government’s response doesn’t even seem to have been particularly effective; two years after the launch Insider Threat Program, the NSA still failed to prevent Edward Snowden from leaking the details of PRISM.</w:t>
      </w:r>
    </w:p>
    <w:p w14:paraId="1ED20185" w14:textId="77777777" w:rsidR="00B621ED" w:rsidRPr="00E52548" w:rsidRDefault="00B621ED" w:rsidP="00B621ED">
      <w:pPr>
        <w:rPr>
          <w:rFonts w:ascii="Garamond" w:hAnsi="Garamond"/>
        </w:rPr>
      </w:pPr>
    </w:p>
    <w:p w14:paraId="1828092B" w14:textId="4E07F44D" w:rsidR="00B621ED" w:rsidRPr="00E52548" w:rsidRDefault="00B621ED" w:rsidP="00901020">
      <w:pPr>
        <w:pStyle w:val="Heading3"/>
      </w:pPr>
      <w:bookmarkStart w:id="36" w:name="_Toc298313189"/>
      <w:r w:rsidRPr="00E52548">
        <w:t>Ilk – Flawed decisions</w:t>
      </w:r>
      <w:bookmarkEnd w:id="36"/>
      <w:r w:rsidRPr="00E52548">
        <w:t xml:space="preserve"> </w:t>
      </w:r>
    </w:p>
    <w:p w14:paraId="068B67C4" w14:textId="77777777" w:rsidR="00B621ED" w:rsidRPr="00E52548" w:rsidRDefault="00B621ED" w:rsidP="00901020">
      <w:pPr>
        <w:pStyle w:val="Heading4"/>
      </w:pPr>
      <w:r w:rsidRPr="00E52548">
        <w:t>Group think culminates in flawed decision-making — Iraq proves</w:t>
      </w:r>
    </w:p>
    <w:p w14:paraId="2D187836" w14:textId="4BAFAAAF" w:rsidR="00B621ED" w:rsidRPr="00E52548" w:rsidRDefault="00B621ED" w:rsidP="00B621ED">
      <w:pPr>
        <w:rPr>
          <w:rFonts w:ascii="Garamond" w:eastAsia="Calibri" w:hAnsi="Garamond" w:cs="Times New Roman"/>
        </w:rPr>
      </w:pPr>
      <w:proofErr w:type="spellStart"/>
      <w:r w:rsidRPr="00901020">
        <w:rPr>
          <w:rStyle w:val="StyleStyleBold12pt"/>
        </w:rPr>
        <w:t>Badie</w:t>
      </w:r>
      <w:proofErr w:type="spellEnd"/>
      <w:r w:rsidRPr="00901020">
        <w:rPr>
          <w:rStyle w:val="StyleStyleBold12pt"/>
        </w:rPr>
        <w:t xml:space="preserve"> 10</w:t>
      </w:r>
      <w:r w:rsidRPr="00E52548">
        <w:rPr>
          <w:rFonts w:ascii="Garamond" w:eastAsia="Calibri" w:hAnsi="Garamond" w:cs="Times New Roman"/>
        </w:rPr>
        <w:t xml:space="preserve"> </w:t>
      </w:r>
      <w:r w:rsidRPr="001B2C46">
        <w:t xml:space="preserve">— Dina </w:t>
      </w:r>
      <w:proofErr w:type="spellStart"/>
      <w:r w:rsidRPr="001B2C46">
        <w:t>Badie</w:t>
      </w:r>
      <w:proofErr w:type="spellEnd"/>
      <w:r w:rsidRPr="001B2C46">
        <w:t>, Assistant Professor of Politics and International Studies at Centre College KY and Ph.D. at the University of Connecticut, expert in international relations and security and American foreign policy in the Middle East and Asia, 2010 (“Groupthink, Iraq, and the War on Terror: Explaining US Policy Shift toward Iraq,” Foreign Policy Analysis Journal p.277-296, 2010, Available online at http://onlinelibrary.wiley.com/doi/10.1111/j.1743-8594.2010.00113.x/pdf , accessed 7/7/15, J.L.)</w:t>
      </w:r>
    </w:p>
    <w:p w14:paraId="1EC87753" w14:textId="77777777" w:rsidR="00B621ED" w:rsidRPr="001B2C46" w:rsidRDefault="00B621ED" w:rsidP="001B2C46">
      <w:r w:rsidRPr="001B2C46">
        <w:rPr>
          <w:rStyle w:val="StyleBoldUnderline"/>
        </w:rPr>
        <w:t xml:space="preserve">The </w:t>
      </w:r>
      <w:r w:rsidRPr="001B2C46">
        <w:rPr>
          <w:rStyle w:val="StyleBoldUnderline"/>
          <w:highlight w:val="cyan"/>
        </w:rPr>
        <w:t xml:space="preserve">decision to incorporate Iraq </w:t>
      </w:r>
      <w:r w:rsidRPr="001B2C46">
        <w:rPr>
          <w:rStyle w:val="StyleBoldUnderline"/>
        </w:rPr>
        <w:t xml:space="preserve">into the War on Terror </w:t>
      </w:r>
      <w:r w:rsidRPr="001B2C46">
        <w:rPr>
          <w:rStyle w:val="StyleBoldUnderline"/>
          <w:highlight w:val="cyan"/>
        </w:rPr>
        <w:t>was</w:t>
      </w:r>
      <w:r w:rsidRPr="001B2C46">
        <w:rPr>
          <w:rStyle w:val="StyleBoldUnderline"/>
        </w:rPr>
        <w:t xml:space="preserve"> pathologically </w:t>
      </w:r>
      <w:r w:rsidRPr="001B2C46">
        <w:rPr>
          <w:rStyle w:val="StyleBoldUnderline"/>
          <w:highlight w:val="cyan"/>
        </w:rPr>
        <w:t>driven by groupthink</w:t>
      </w:r>
      <w:r w:rsidRPr="001B2C46">
        <w:rPr>
          <w:rStyle w:val="StyleBoldUnderline"/>
        </w:rPr>
        <w:t xml:space="preserve"> in the post-9/11 environment, </w:t>
      </w:r>
      <w:r w:rsidRPr="001B2C46">
        <w:rPr>
          <w:rStyle w:val="StyleBoldUnderline"/>
          <w:highlight w:val="cyan"/>
        </w:rPr>
        <w:t>resulting in a flawed decision-making process and a shift in the administration's image of Iraq's dictator</w:t>
      </w:r>
      <w:r w:rsidRPr="001B2C46">
        <w:t xml:space="preserve">. Drawing on Gellman's conclusions, in tandem with other theoretical and </w:t>
      </w:r>
      <w:proofErr w:type="spellStart"/>
      <w:r w:rsidRPr="001B2C46">
        <w:t>atheoretical</w:t>
      </w:r>
      <w:proofErr w:type="spellEnd"/>
      <w:r w:rsidRPr="001B2C46">
        <w:t xml:space="preserve"> material, I position the decision in the context of pre- and post-9/11 ideas and strategies regarding Saddam Hussein. </w:t>
      </w:r>
      <w:r w:rsidRPr="001B2C46">
        <w:rPr>
          <w:rStyle w:val="StyleBoldUnderline"/>
        </w:rPr>
        <w:t xml:space="preserve">Ultimately, groupthink, spurred by 9/11, directed a shift in the administration's view: </w:t>
      </w:r>
      <w:r w:rsidRPr="001B2C46">
        <w:rPr>
          <w:rStyle w:val="StyleBoldUnderline"/>
          <w:highlight w:val="cyan"/>
        </w:rPr>
        <w:t>Saddam Hussein</w:t>
      </w:r>
      <w:r w:rsidRPr="001B2C46">
        <w:rPr>
          <w:rStyle w:val="StyleBoldUnderline"/>
        </w:rPr>
        <w:t xml:space="preserve"> was no longer a just troubling </w:t>
      </w:r>
      <w:proofErr w:type="gramStart"/>
      <w:r w:rsidRPr="001B2C46">
        <w:rPr>
          <w:rStyle w:val="StyleBoldUnderline"/>
        </w:rPr>
        <w:t>dictator,</w:t>
      </w:r>
      <w:proofErr w:type="gramEnd"/>
      <w:r w:rsidRPr="001B2C46">
        <w:rPr>
          <w:rStyle w:val="StyleBoldUnderline"/>
        </w:rPr>
        <w:t xml:space="preserve"> he came to represent an existential threat to US security.</w:t>
      </w:r>
      <w:r w:rsidRPr="001B2C46">
        <w:t xml:space="preserve"> </w:t>
      </w:r>
    </w:p>
    <w:p w14:paraId="0B967E7A" w14:textId="77777777" w:rsidR="00B621ED" w:rsidRPr="001B2C46" w:rsidRDefault="00B621ED" w:rsidP="001B2C46">
      <w:r w:rsidRPr="001B2C46">
        <w:t>For</w:t>
      </w:r>
      <w:r w:rsidRPr="001B2C46">
        <w:rPr>
          <w:rStyle w:val="StyleBoldUnderline"/>
        </w:rPr>
        <w:t xml:space="preserve"> Bush, Cheney, and the hawkish members of the administration,</w:t>
      </w:r>
      <w:r w:rsidRPr="001B2C46">
        <w:t xml:space="preserve"> the internal limitation process came early.</w:t>
      </w:r>
      <w:r w:rsidRPr="001B2C46">
        <w:rPr>
          <w:rStyle w:val="StyleBoldUnderline"/>
        </w:rPr>
        <w:t xml:space="preserve"> Immediately post-9/11, they accepted Bush's premise of broad retaliation and considered Saddam Hussein as a "new kind of threat"</w:t>
      </w:r>
      <w:r w:rsidRPr="001B2C46">
        <w:t xml:space="preserve"> (see Gellman 2009 on Cheney's perception of Saddam Hussein). For others, namely Powell, internalization came later. Ultimately,</w:t>
      </w:r>
      <w:r w:rsidRPr="001B2C46">
        <w:rPr>
          <w:rStyle w:val="StyleBoldUnderline"/>
        </w:rPr>
        <w:t xml:space="preserve"> it was through </w:t>
      </w:r>
      <w:r w:rsidRPr="001B2C46">
        <w:t>the</w:t>
      </w:r>
      <w:r w:rsidRPr="001B2C46">
        <w:rPr>
          <w:rStyle w:val="StyleBoldUnderline"/>
        </w:rPr>
        <w:t xml:space="preserve"> groupthink</w:t>
      </w:r>
      <w:r w:rsidRPr="001B2C46">
        <w:t xml:space="preserve"> process </w:t>
      </w:r>
      <w:r w:rsidRPr="001B2C46">
        <w:rPr>
          <w:rStyle w:val="StyleBoldUnderline"/>
        </w:rPr>
        <w:t>that hesitant members of the administration came to internalize the image of Saddam Hussein as a major security threat</w:t>
      </w:r>
      <w:r w:rsidRPr="001B2C46">
        <w:t xml:space="preserve">. </w:t>
      </w:r>
      <w:r w:rsidRPr="001B2C46">
        <w:rPr>
          <w:rStyle w:val="StyleBoldUnderline"/>
          <w:highlight w:val="cyan"/>
        </w:rPr>
        <w:t>Assessing the Iraq episode through the groupthink lens sheds light on the administration's incorporation of Iraq into the War on Terror</w:t>
      </w:r>
      <w:r w:rsidRPr="001B2C46">
        <w:rPr>
          <w:rStyle w:val="StyleBoldUnderline"/>
        </w:rPr>
        <w:t xml:space="preserve"> </w:t>
      </w:r>
      <w:r w:rsidRPr="001B2C46">
        <w:t>through a flawed decision-making process, but</w:t>
      </w:r>
      <w:r w:rsidRPr="001B2C46">
        <w:rPr>
          <w:rStyle w:val="StyleBoldUnderline"/>
        </w:rPr>
        <w:t xml:space="preserve"> </w:t>
      </w:r>
      <w:r w:rsidRPr="001B2C46">
        <w:rPr>
          <w:rStyle w:val="StyleBoldUnderline"/>
          <w:highlight w:val="cyan"/>
        </w:rPr>
        <w:t>also highlights groupthink's ability to shift ideas</w:t>
      </w:r>
      <w:r w:rsidRPr="001B2C46">
        <w:t xml:space="preserve">. Thus, the following </w:t>
      </w:r>
      <w:proofErr w:type="gramStart"/>
      <w:r w:rsidRPr="001B2C46">
        <w:t>analysts has</w:t>
      </w:r>
      <w:proofErr w:type="gramEnd"/>
      <w:r w:rsidRPr="001B2C46">
        <w:t xml:space="preserve"> </w:t>
      </w:r>
      <w:r w:rsidRPr="001B2C46">
        <w:rPr>
          <w:rStyle w:val="StyleBoldUnderline"/>
        </w:rPr>
        <w:t>implications for the theory of groupthink</w:t>
      </w:r>
      <w:r w:rsidRPr="001B2C46">
        <w:t xml:space="preserve"> as well. </w:t>
      </w:r>
      <w:r w:rsidRPr="001B2C46">
        <w:rPr>
          <w:rStyle w:val="StyleBoldUnderline"/>
        </w:rPr>
        <w:t>The use of groupthink in foreign policy scholarship has typically followed Janis</w:t>
      </w:r>
      <w:r w:rsidRPr="001B2C46">
        <w:t xml:space="preserve"> (1972) </w:t>
      </w:r>
      <w:r w:rsidRPr="001B2C46">
        <w:rPr>
          <w:rStyle w:val="StyleBoldUnderline"/>
        </w:rPr>
        <w:t>lead in attempting to account for flawed decision making in situations of immediate crisis</w:t>
      </w:r>
      <w:r w:rsidRPr="001B2C46">
        <w:t xml:space="preserve">, studied as what </w:t>
      </w:r>
      <w:proofErr w:type="spellStart"/>
      <w:r w:rsidRPr="001B2C46">
        <w:t>Kuperman</w:t>
      </w:r>
      <w:proofErr w:type="spellEnd"/>
      <w:r w:rsidRPr="001B2C46">
        <w:t xml:space="preserve"> (2006) calls "ad hoc episodes." Using groupthink in such cases provides insight into how </w:t>
      </w:r>
      <w:r w:rsidRPr="001B2C46">
        <w:rPr>
          <w:rStyle w:val="StyleBoldUnderline"/>
          <w:highlight w:val="cyan"/>
        </w:rPr>
        <w:t>dysfunctional group dynamics often result in a defective decision-making processes in the immediate term,</w:t>
      </w:r>
      <w:r w:rsidRPr="001B2C46">
        <w:rPr>
          <w:rStyle w:val="StyleBoldUnderline"/>
        </w:rPr>
        <w:t xml:space="preserve"> such as the decision to remove Saddam Hussein from power</w:t>
      </w:r>
      <w:r w:rsidRPr="001B2C46">
        <w:t xml:space="preserve">. However, as the following study shows, </w:t>
      </w:r>
      <w:r w:rsidRPr="001B2C46">
        <w:rPr>
          <w:rStyle w:val="StyleBoldUnderline"/>
        </w:rPr>
        <w:t xml:space="preserve">groupthink can also be used to explain changes in </w:t>
      </w:r>
      <w:r w:rsidRPr="001B2C46">
        <w:t>l</w:t>
      </w:r>
      <w:r w:rsidRPr="001B2C46">
        <w:rPr>
          <w:rStyle w:val="StyleBoldUnderline"/>
        </w:rPr>
        <w:t>ong-term ideas that translate to foreign policy shifts</w:t>
      </w:r>
      <w:r w:rsidRPr="001B2C46">
        <w:t>. That is</w:t>
      </w:r>
      <w:r w:rsidRPr="001B2C46">
        <w:rPr>
          <w:rStyle w:val="StyleBoldUnderline"/>
        </w:rPr>
        <w:t>, it can explain hour the administration came to see Saddam Hussein as an existential threat to American security that required a military invasion</w:t>
      </w:r>
      <w:r w:rsidRPr="001B2C46">
        <w:t xml:space="preserve">. </w:t>
      </w:r>
      <w:r w:rsidRPr="001B2C46">
        <w:rPr>
          <w:rStyle w:val="StyleBoldUnderline"/>
          <w:highlight w:val="cyan"/>
        </w:rPr>
        <w:t>Prior to September I l,</w:t>
      </w:r>
      <w:r w:rsidRPr="001B2C46">
        <w:rPr>
          <w:rStyle w:val="StyleBoldUnderline"/>
        </w:rPr>
        <w:t xml:space="preserve"> 2001</w:t>
      </w:r>
      <w:r w:rsidRPr="001B2C46">
        <w:t xml:space="preserve">, the image of Saddam Hussein as an irrational actor on the world stage and a dangerous tyrant at home was not seriously questioned; however, </w:t>
      </w:r>
      <w:r w:rsidRPr="001B2C46">
        <w:rPr>
          <w:rStyle w:val="StyleBoldUnderline"/>
          <w:highlight w:val="cyan"/>
        </w:rPr>
        <w:t>Bush appointees who previously advocated regime change did not consider Saddam Hussein a grave danger</w:t>
      </w:r>
      <w:r w:rsidRPr="001B2C46">
        <w:rPr>
          <w:rStyle w:val="StyleBoldUnderline"/>
        </w:rPr>
        <w:t xml:space="preserve"> to the US </w:t>
      </w:r>
      <w:r w:rsidRPr="001B2C46">
        <w:rPr>
          <w:rStyle w:val="StyleBoldUnderline"/>
          <w:highlight w:val="cyan"/>
        </w:rPr>
        <w:t>and did not</w:t>
      </w:r>
      <w:r w:rsidRPr="001B2C46">
        <w:rPr>
          <w:rStyle w:val="StyleBoldUnderline"/>
        </w:rPr>
        <w:t xml:space="preserve"> seriously </w:t>
      </w:r>
      <w:r w:rsidRPr="001B2C46">
        <w:rPr>
          <w:rStyle w:val="StyleBoldUnderline"/>
          <w:highlight w:val="cyan"/>
        </w:rPr>
        <w:t>entertain the option of</w:t>
      </w:r>
      <w:r w:rsidRPr="001B2C46">
        <w:rPr>
          <w:rStyle w:val="StyleBoldUnderline"/>
        </w:rPr>
        <w:t xml:space="preserve"> US military </w:t>
      </w:r>
      <w:r w:rsidRPr="001B2C46">
        <w:rPr>
          <w:rStyle w:val="StyleBoldUnderline"/>
          <w:highlight w:val="cyan"/>
        </w:rPr>
        <w:t>invasion</w:t>
      </w:r>
      <w:r w:rsidRPr="001B2C46">
        <w:t xml:space="preserve">. High-ranking and respected officials in previous administrations (many of whom served in the Bush Administration) had recommended containment, regime change from a distance, funding exiles, and economic sanctions to deal with Saddam's threat to Israel, concerns over oil security, weapons programs, and oppression of the Iraqi population. </w:t>
      </w:r>
      <w:r w:rsidRPr="001B2C46">
        <w:rPr>
          <w:rStyle w:val="StyleBoldUnderline"/>
        </w:rPr>
        <w:t xml:space="preserve">The inclusion of Iraq in the wider US War on Terror—and </w:t>
      </w:r>
      <w:r w:rsidRPr="001B2C46">
        <w:rPr>
          <w:rStyle w:val="StyleBoldUnderline"/>
          <w:highlight w:val="cyan"/>
        </w:rPr>
        <w:t>the decision to invade</w:t>
      </w:r>
      <w:r w:rsidRPr="001B2C46">
        <w:rPr>
          <w:rStyle w:val="StyleBoldUnderline"/>
        </w:rPr>
        <w:t>—</w:t>
      </w:r>
      <w:r w:rsidRPr="001B2C46">
        <w:rPr>
          <w:rStyle w:val="StyleBoldUnderline"/>
          <w:highlight w:val="cyan"/>
        </w:rPr>
        <w:t>marked a significant departure from previous policies</w:t>
      </w:r>
      <w:r w:rsidRPr="001B2C46">
        <w:rPr>
          <w:rStyle w:val="StyleBoldUnderline"/>
        </w:rPr>
        <w:t xml:space="preserve"> recommended by a virtually identical group of voices in the US policy community. Groupthink</w:t>
      </w:r>
      <w:r w:rsidRPr="001B2C46">
        <w:t>, though typically not applied to understand ideational shifts,</w:t>
      </w:r>
      <w:r w:rsidRPr="001B2C46">
        <w:rPr>
          <w:rStyle w:val="StyleBoldUnderline"/>
        </w:rPr>
        <w:t xml:space="preserve"> can in fact be used to understand and explain them</w:t>
      </w:r>
      <w:r w:rsidRPr="001B2C46">
        <w:t xml:space="preserve">. To advance this argument, this paper first reviews the concept of groupthink and the debate over its mechanism within the foreign policy academic community. It then demonstrates the presence of its antecedents and symptoms in the months prior to the Us-led war. I argue that groupthink plagued the decision-making process in two ways. </w:t>
      </w:r>
      <w:r w:rsidRPr="001B2C46">
        <w:rPr>
          <w:rStyle w:val="StyleBoldUnderline"/>
          <w:highlight w:val="cyan"/>
        </w:rPr>
        <w:t>First,</w:t>
      </w:r>
      <w:r w:rsidRPr="001B2C46">
        <w:rPr>
          <w:rStyle w:val="StyleBoldUnderline"/>
        </w:rPr>
        <w:t xml:space="preserve"> </w:t>
      </w:r>
      <w:r w:rsidRPr="001B2C46">
        <w:rPr>
          <w:rStyle w:val="StyleBoldUnderline"/>
          <w:highlight w:val="cyan"/>
        </w:rPr>
        <w:t>it served the</w:t>
      </w:r>
      <w:r w:rsidRPr="001B2C46">
        <w:rPr>
          <w:rStyle w:val="StyleBoldUnderline"/>
        </w:rPr>
        <w:t xml:space="preserve"> classical </w:t>
      </w:r>
      <w:r w:rsidRPr="001B2C46">
        <w:rPr>
          <w:rStyle w:val="StyleBoldUnderline"/>
          <w:highlight w:val="cyan"/>
        </w:rPr>
        <w:t>task of tainting the decision-making process by pressuring conformity and diminishing serious evaluation of the policy</w:t>
      </w:r>
      <w:r w:rsidRPr="001B2C46">
        <w:t xml:space="preserve">. </w:t>
      </w:r>
      <w:r w:rsidRPr="001B2C46">
        <w:rPr>
          <w:rStyle w:val="StyleBoldUnderline"/>
          <w:highlight w:val="cyan"/>
        </w:rPr>
        <w:t>Second</w:t>
      </w:r>
      <w:r w:rsidRPr="001B2C46">
        <w:rPr>
          <w:rStyle w:val="StyleBoldUnderline"/>
        </w:rPr>
        <w:t xml:space="preserve">, the presence of </w:t>
      </w:r>
      <w:r w:rsidRPr="001B2C46">
        <w:rPr>
          <w:rStyle w:val="StyleBoldUnderline"/>
          <w:highlight w:val="cyan"/>
        </w:rPr>
        <w:t>groupthink resulted in</w:t>
      </w:r>
      <w:r w:rsidRPr="001B2C46">
        <w:rPr>
          <w:rStyle w:val="StyleBoldUnderline"/>
        </w:rPr>
        <w:t xml:space="preserve"> incomplete and </w:t>
      </w:r>
      <w:r w:rsidRPr="001B2C46">
        <w:rPr>
          <w:rStyle w:val="StyleBoldUnderline"/>
          <w:highlight w:val="cyan"/>
        </w:rPr>
        <w:t>inaccurate assessments of Saddam's threat that became the guide for policy</w:t>
      </w:r>
      <w:r w:rsidRPr="001B2C46">
        <w:t xml:space="preserve">. Crucial to note is the previous administration's continuous defense of the policy based on the notion of "what we knew then." The information available in the months prior to March 2003 pointed to grave danger precisely because groupthink plagued the process. I argue that </w:t>
      </w:r>
      <w:r w:rsidRPr="001B2C46">
        <w:rPr>
          <w:rStyle w:val="StyleBoldUnderline"/>
        </w:rPr>
        <w:t>in the immediate aftermath of 9/11, the pathology led the administration to internalize flawed information, leading to shift in their assessment of Saddam's threat</w:t>
      </w:r>
      <w:r w:rsidRPr="001B2C46">
        <w:t xml:space="preserve">. Finally, the theoretical and empirical implications of this study are addressed. The Groupthink Model </w:t>
      </w:r>
    </w:p>
    <w:p w14:paraId="277EC133" w14:textId="77777777" w:rsidR="00B621ED" w:rsidRPr="001B2C46" w:rsidRDefault="00B621ED" w:rsidP="001B2C46">
      <w:r w:rsidRPr="001B2C46">
        <w:rPr>
          <w:rStyle w:val="StyleBoldUnderline"/>
          <w:highlight w:val="cyan"/>
        </w:rPr>
        <w:t>Janis</w:t>
      </w:r>
      <w:r w:rsidRPr="001B2C46">
        <w:t xml:space="preserve"> (1972) advanced the group dynamics approach as a conceptual model of political decision-making to explain why intelligent, experienced individuals sometimes produce defective policies in group environments. He </w:t>
      </w:r>
      <w:r w:rsidRPr="001B2C46">
        <w:rPr>
          <w:rStyle w:val="StyleBoldUnderline"/>
          <w:highlight w:val="cyan"/>
        </w:rPr>
        <w:t>coined the term groupthink</w:t>
      </w:r>
      <w:r w:rsidRPr="001B2C46">
        <w:rPr>
          <w:rStyle w:val="StyleBoldUnderline"/>
        </w:rPr>
        <w:t>—a deliberately Orwellian formulation—</w:t>
      </w:r>
      <w:r w:rsidRPr="001B2C46">
        <w:rPr>
          <w:rStyle w:val="StyleBoldUnderline"/>
          <w:highlight w:val="cyan"/>
        </w:rPr>
        <w:t>to describe</w:t>
      </w:r>
      <w:r w:rsidRPr="001B2C46">
        <w:rPr>
          <w:rStyle w:val="StyleBoldUnderline"/>
        </w:rPr>
        <w:t xml:space="preserve"> a pathology that leads to "</w:t>
      </w:r>
      <w:r w:rsidRPr="001B2C46">
        <w:rPr>
          <w:rStyle w:val="StyleBoldUnderline"/>
          <w:highlight w:val="cyan"/>
        </w:rPr>
        <w:t xml:space="preserve">deterioration of </w:t>
      </w:r>
      <w:r w:rsidRPr="001B2C46">
        <w:rPr>
          <w:rStyle w:val="StyleBoldUnderline"/>
        </w:rPr>
        <w:t xml:space="preserve">mental </w:t>
      </w:r>
      <w:r w:rsidRPr="001B2C46">
        <w:rPr>
          <w:rStyle w:val="StyleBoldUnderline"/>
          <w:highlight w:val="cyan"/>
        </w:rPr>
        <w:t>efficiency,</w:t>
      </w:r>
      <w:r w:rsidRPr="001B2C46">
        <w:rPr>
          <w:rStyle w:val="StyleBoldUnderline"/>
        </w:rPr>
        <w:t xml:space="preserve"> </w:t>
      </w:r>
      <w:r w:rsidRPr="001B2C46">
        <w:rPr>
          <w:rStyle w:val="StyleBoldUnderline"/>
          <w:highlight w:val="cyan"/>
        </w:rPr>
        <w:t>reality</w:t>
      </w:r>
      <w:r w:rsidRPr="001B2C46">
        <w:rPr>
          <w:rStyle w:val="StyleBoldUnderline"/>
        </w:rPr>
        <w:t xml:space="preserve"> testing </w:t>
      </w:r>
      <w:r w:rsidRPr="001B2C46">
        <w:rPr>
          <w:rStyle w:val="StyleBoldUnderline"/>
          <w:highlight w:val="cyan"/>
        </w:rPr>
        <w:t>and moral judgment</w:t>
      </w:r>
      <w:r w:rsidRPr="001B2C46">
        <w:rPr>
          <w:rStyle w:val="StyleBoldUnderline"/>
        </w:rPr>
        <w:t xml:space="preserve"> </w:t>
      </w:r>
      <w:r w:rsidRPr="001B2C46">
        <w:rPr>
          <w:rStyle w:val="StyleBoldUnderline"/>
          <w:highlight w:val="cyan"/>
        </w:rPr>
        <w:t>that results from</w:t>
      </w:r>
      <w:r w:rsidRPr="001B2C46">
        <w:rPr>
          <w:rStyle w:val="StyleBoldUnderline"/>
        </w:rPr>
        <w:t xml:space="preserve"> in-</w:t>
      </w:r>
      <w:r w:rsidRPr="001B2C46">
        <w:rPr>
          <w:rStyle w:val="StyleBoldUnderline"/>
          <w:highlight w:val="cyan"/>
        </w:rPr>
        <w:t>group</w:t>
      </w:r>
      <w:r w:rsidRPr="001B2C46">
        <w:rPr>
          <w:rStyle w:val="StyleBoldUnderline"/>
        </w:rPr>
        <w:t xml:space="preserve"> </w:t>
      </w:r>
      <w:r w:rsidRPr="001B2C46">
        <w:rPr>
          <w:rStyle w:val="StyleBoldUnderline"/>
          <w:highlight w:val="cyan"/>
        </w:rPr>
        <w:t>pressure</w:t>
      </w:r>
      <w:r w:rsidRPr="001B2C46">
        <w:rPr>
          <w:rStyle w:val="StyleBoldUnderline"/>
        </w:rPr>
        <w:t>s"</w:t>
      </w:r>
      <w:r w:rsidRPr="001B2C46">
        <w:t xml:space="preserve"> (Janis 1972:9). Equated with flawed concurrence-seeking behavior, </w:t>
      </w:r>
      <w:r w:rsidRPr="001B2C46">
        <w:rPr>
          <w:rStyle w:val="StyleBoldUnderline"/>
          <w:highlight w:val="cyan"/>
        </w:rPr>
        <w:t>groupthink compels individuals to self-censor or internalize the group's view</w:t>
      </w:r>
      <w:r w:rsidRPr="001B2C46">
        <w:t xml:space="preserve">. Janis concluded that </w:t>
      </w:r>
      <w:r w:rsidRPr="001B2C46">
        <w:rPr>
          <w:rStyle w:val="StyleBoldUnderline"/>
        </w:rPr>
        <w:t>the following eight symptoms provide observable markers of this behavior</w:t>
      </w:r>
      <w:r w:rsidRPr="001B2C46">
        <w:t>: (</w:t>
      </w:r>
      <w:proofErr w:type="spellStart"/>
      <w:r w:rsidRPr="001B2C46">
        <w:t>i</w:t>
      </w:r>
      <w:proofErr w:type="spellEnd"/>
      <w:r w:rsidRPr="001B2C46">
        <w:t xml:space="preserve">) </w:t>
      </w:r>
      <w:r w:rsidRPr="001B2C46">
        <w:rPr>
          <w:rStyle w:val="StyleBoldUnderline"/>
        </w:rPr>
        <w:t>illusion of invulnerability</w:t>
      </w:r>
      <w:r w:rsidRPr="001B2C46">
        <w:t xml:space="preserve">; (ii) </w:t>
      </w:r>
      <w:r w:rsidRPr="001B2C46">
        <w:rPr>
          <w:rStyle w:val="StyleBoldUnderline"/>
        </w:rPr>
        <w:t>collective rationalization</w:t>
      </w:r>
      <w:r w:rsidRPr="001B2C46">
        <w:t xml:space="preserve">; (iii) </w:t>
      </w:r>
      <w:r w:rsidRPr="001B2C46">
        <w:rPr>
          <w:rStyle w:val="StyleBoldUnderline"/>
        </w:rPr>
        <w:t>belief in the group's inherent morality</w:t>
      </w:r>
      <w:r w:rsidRPr="001B2C46">
        <w:t xml:space="preserve">; (iv) </w:t>
      </w:r>
      <w:r w:rsidRPr="001B2C46">
        <w:rPr>
          <w:rStyle w:val="StyleBoldUnderline"/>
        </w:rPr>
        <w:t>secrecy typed view of the enemy</w:t>
      </w:r>
      <w:r w:rsidRPr="001B2C46">
        <w:t xml:space="preserve">; (v) </w:t>
      </w:r>
      <w:r w:rsidRPr="001B2C46">
        <w:rPr>
          <w:rStyle w:val="StyleBoldUnderline"/>
        </w:rPr>
        <w:t>direct pressure on dissenters</w:t>
      </w:r>
      <w:r w:rsidRPr="001B2C46">
        <w:t xml:space="preserve">; (vi) </w:t>
      </w:r>
      <w:r w:rsidRPr="001B2C46">
        <w:rPr>
          <w:rStyle w:val="StyleBoldUnderline"/>
        </w:rPr>
        <w:t>censorship</w:t>
      </w:r>
      <w:r w:rsidRPr="001B2C46">
        <w:t xml:space="preserve">; (vii) </w:t>
      </w:r>
      <w:r w:rsidRPr="001B2C46">
        <w:rPr>
          <w:rStyle w:val="StyleBoldUnderline"/>
        </w:rPr>
        <w:t>illusion of unanimity, and</w:t>
      </w:r>
      <w:r w:rsidRPr="001B2C46">
        <w:t xml:space="preserve"> (viii) </w:t>
      </w:r>
      <w:r w:rsidRPr="001B2C46">
        <w:rPr>
          <w:rStyle w:val="StyleBoldUnderline"/>
        </w:rPr>
        <w:t>emergence of self-appointed "</w:t>
      </w:r>
      <w:proofErr w:type="spellStart"/>
      <w:r w:rsidRPr="001B2C46">
        <w:rPr>
          <w:rStyle w:val="StyleBoldUnderline"/>
        </w:rPr>
        <w:t>mindguards</w:t>
      </w:r>
      <w:proofErr w:type="spellEnd"/>
      <w:r w:rsidRPr="001B2C46">
        <w:rPr>
          <w:rStyle w:val="StyleBoldUnderline"/>
        </w:rPr>
        <w:t>"</w:t>
      </w:r>
      <w:r w:rsidRPr="001B2C46">
        <w:t xml:space="preserve"> (Janis 1972). Combined, these symptoms infect the decision-making process. </w:t>
      </w:r>
      <w:r w:rsidRPr="001B2C46">
        <w:rPr>
          <w:rStyle w:val="StyleBoldUnderline"/>
        </w:rPr>
        <w:t>Discernable characteristics of a flawed process include failures to survey objectives, alternatives and risks, resulting in a poor information search, information processing bias, and a lack of contingency planning</w:t>
      </w:r>
      <w:r w:rsidRPr="001B2C46">
        <w:t xml:space="preserve"> (Janis 1972). Taken together, Janis finds that the </w:t>
      </w:r>
      <w:r w:rsidRPr="001B2C46">
        <w:rPr>
          <w:rStyle w:val="StyleBoldUnderline"/>
        </w:rPr>
        <w:t>presence of groupthink will "increase the likelihood of a poor outcome"</w:t>
      </w:r>
      <w:r w:rsidRPr="001B2C46">
        <w:t xml:space="preserve"> (Janis 1972:12).</w:t>
      </w:r>
    </w:p>
    <w:p w14:paraId="44C681D1" w14:textId="77777777" w:rsidR="00B621ED" w:rsidRPr="001B2C46" w:rsidRDefault="00B621ED" w:rsidP="001B2C46">
      <w:r w:rsidRPr="001B2C46">
        <w:t>Janis's work on groupthink incited much interest and criticism. The original formulation failed to position groupthink within the socio-psychological literature, resulting in an incomplete explanation of its emergence and its mechanism. Longley and G Pruitt (1980) recognized this lack of determinacy. They argue that some of Janis's "symptoms" were in fact antecedents and that a causal link could not be established between groupthink and its preconditions. Longley and Pruitt recognized that groups eventually bring an end to the deliberative process in order to make a decision; a lack of deliberation does not in itself indicate the presence of groupthink. They instead argue that the timing of the end to deliberation depends on the nature of the decision, whether a major foreign policy or a routine task. Other critics of groupthink sought to offer alternative explanations to small group dynamics that extended "beyond groupthink." Hoyt and Garrison (1997) recognize that within the context of small groups, individuals can "manipulate" the decision-making process on several levels. Manipulation can take place in the traditional sense whereby individuals can alter procedural norms, but can also take the form of structural manipulation through deliberate inclusion and exclusion of individuals (1997:252). Additionally, individuals can manipulate the deliberative process through direct influence; the success of individual manipulation is determined by the individual's likeability, acceptance of his/her authority, perception of expertise, or recognition of the efficacy of the strategy (1997:258). As Hoyt and Garrison propose, the effects of manipulation may, in some cases, offer an alternative to groupthink.</w:t>
      </w:r>
    </w:p>
    <w:p w14:paraId="0E6F02EC" w14:textId="77777777" w:rsidR="00B621ED" w:rsidRPr="001B2C46" w:rsidRDefault="00B621ED" w:rsidP="001B2C46">
      <w:r w:rsidRPr="001B2C46">
        <w:t xml:space="preserve">The groupthink model can in fact accommodate varying individual motivations and levels of participation. In addition, personal influence over members paves the way for internalization of information or policy prescriptions. That is, viewing a particular member as an expert or perceiving (or misperceiving) expertise can persuade individuals to accept a position, rather than resulting in simple acquiescence under pressure (as the original groupthink model contends). This analysis is compatible with </w:t>
      </w:r>
      <w:proofErr w:type="spellStart"/>
      <w:r w:rsidRPr="001B2C46">
        <w:t>McCIauley's</w:t>
      </w:r>
      <w:proofErr w:type="spellEnd"/>
      <w:r w:rsidRPr="001B2C46">
        <w:t xml:space="preserve"> (1989) differentiation between groupthink induced compliance and internalization. While Hoyt and Garrison's alternative to groupthink can in fact be incorporated within the model, Stern's (1997) exploration of "</w:t>
      </w:r>
      <w:proofErr w:type="spellStart"/>
      <w:r w:rsidRPr="001B2C46">
        <w:t>newgroup</w:t>
      </w:r>
      <w:proofErr w:type="spellEnd"/>
      <w:r w:rsidRPr="001B2C46">
        <w:t xml:space="preserve"> syndrome" cannot. Stern argues that some cases traditionally viewed as classic cases of groupthink can more accurately be explained by </w:t>
      </w:r>
      <w:proofErr w:type="spellStart"/>
      <w:r w:rsidRPr="001B2C46">
        <w:t>newgroup</w:t>
      </w:r>
      <w:proofErr w:type="spellEnd"/>
      <w:r w:rsidRPr="001B2C46">
        <w:t xml:space="preserve"> syndrome. In particular, the Kennedy administration's Bay of Pigs fiasco came almost immediately after the group took office. Further, the group's ability to self-correct over time to engage in effective and deliberative policy-making during the Cuban Missile Crisis lends further credence to the </w:t>
      </w:r>
      <w:proofErr w:type="spellStart"/>
      <w:r w:rsidRPr="001B2C46">
        <w:t>newgroup</w:t>
      </w:r>
      <w:proofErr w:type="spellEnd"/>
      <w:r w:rsidRPr="001B2C46">
        <w:t xml:space="preserve"> hypothesis. This model may better explain the Kennedy administration’s shortcomings visa-vis the Bay of Pigs, but the Bush administration's decision to incorporate Iraq into the War on Terror came after a series of other policy decisions at least a full year after taking office. </w:t>
      </w:r>
      <w:proofErr w:type="gramStart"/>
      <w:r w:rsidRPr="001B2C46">
        <w:t>Though members of the administration may have advocated the removal of Saddam Hussein in the months and years prior to 9/11.</w:t>
      </w:r>
      <w:proofErr w:type="gramEnd"/>
      <w:r w:rsidRPr="001B2C46">
        <w:t xml:space="preserve"> Establishing a link between Iraq and terrorism (the pretext for absorbing Iraq into the post-9/11 mission) came much later. Unlike Longley and Pruitt, who critique groupthink's mechanism on its own terms, Hoyt and Garrison and Stern attempt to provide alternative explanations for poor decisions produced by small </w:t>
      </w:r>
      <w:proofErr w:type="gramStart"/>
      <w:r w:rsidRPr="001B2C46">
        <w:t>groups.</w:t>
      </w:r>
      <w:proofErr w:type="gramEnd"/>
      <w:r w:rsidRPr="001B2C46">
        <w:t xml:space="preserve"> These subsequent attempts came partly as a reaction to the charge that, in some cases, scholars retroactively apply groupthink to any foreign policy fiasco. While this charge, along with specific critiques of groupthink, does force caution when utilizing the pathology as an explanatory mechanism, groupthink still exists as a useful tool when carefully applied,</w:t>
      </w:r>
    </w:p>
    <w:p w14:paraId="53CFE2F6" w14:textId="77777777" w:rsidR="00B621ED" w:rsidRPr="001B2C46" w:rsidRDefault="00B621ED" w:rsidP="00B621ED">
      <w:r w:rsidRPr="001B2C46">
        <w:rPr>
          <w:rStyle w:val="StyleBoldUnderline"/>
          <w:highlight w:val="cyan"/>
        </w:rPr>
        <w:t>Hart's</w:t>
      </w:r>
      <w:r w:rsidRPr="001B2C46">
        <w:t xml:space="preserve"> (1990) revision of the </w:t>
      </w:r>
      <w:r w:rsidRPr="001B2C46">
        <w:rPr>
          <w:rStyle w:val="StyleBoldUnderline"/>
        </w:rPr>
        <w:t>groupthink model provides a broader socio-psychological context that allows scholars to employ the framework while remaining cognizant of its shortcomings</w:t>
      </w:r>
      <w:r w:rsidRPr="001B2C46">
        <w:t xml:space="preserve">. </w:t>
      </w:r>
      <w:r w:rsidRPr="001B2C46">
        <w:rPr>
          <w:rStyle w:val="StyleBoldUnderline"/>
        </w:rPr>
        <w:t xml:space="preserve">He </w:t>
      </w:r>
      <w:r w:rsidRPr="001B2C46">
        <w:rPr>
          <w:rStyle w:val="StyleBoldUnderline"/>
          <w:highlight w:val="cyan"/>
        </w:rPr>
        <w:t>argues that several pathways can lead to the same pathology-determined by structural and individual circumstance</w:t>
      </w:r>
      <w:r w:rsidRPr="001B2C46">
        <w:t xml:space="preserve">. </w:t>
      </w:r>
      <w:r w:rsidRPr="001B2C46">
        <w:rPr>
          <w:rStyle w:val="StyleBoldUnderline"/>
        </w:rPr>
        <w:t>Instead of assuming a single pathway</w:t>
      </w:r>
      <w:r w:rsidRPr="001B2C46">
        <w:t xml:space="preserve"> to groupthink (as Janis does), </w:t>
      </w:r>
      <w:proofErr w:type="spellStart"/>
      <w:r w:rsidRPr="001B2C46">
        <w:rPr>
          <w:rStyle w:val="StyleBoldUnderline"/>
        </w:rPr>
        <w:t>t'</w:t>
      </w:r>
      <w:r w:rsidRPr="001B2C46">
        <w:rPr>
          <w:rStyle w:val="StyleBoldUnderline"/>
          <w:highlight w:val="cyan"/>
        </w:rPr>
        <w:t>Hart</w:t>
      </w:r>
      <w:proofErr w:type="spellEnd"/>
      <w:r w:rsidRPr="001B2C46">
        <w:rPr>
          <w:rStyle w:val="StyleBoldUnderline"/>
        </w:rPr>
        <w:t xml:space="preserve"> </w:t>
      </w:r>
      <w:r w:rsidRPr="001B2C46">
        <w:rPr>
          <w:rStyle w:val="StyleBoldUnderline"/>
          <w:highlight w:val="cyan"/>
        </w:rPr>
        <w:t>identifies differing mechanism</w:t>
      </w:r>
      <w:r w:rsidRPr="001B2C46">
        <w:t>s, two of which are employed in this analysis</w:t>
      </w:r>
      <w:r w:rsidRPr="001B2C46">
        <w:rPr>
          <w:rStyle w:val="StyleBoldUnderline"/>
          <w:highlight w:val="cyan"/>
        </w:rPr>
        <w:t>. First</w:t>
      </w:r>
      <w:r w:rsidRPr="001B2C46">
        <w:t>, (mirroring Janis's original formulation</w:t>
      </w:r>
      <w:r w:rsidRPr="001B2C46">
        <w:rPr>
          <w:rStyle w:val="StyleBoldUnderline"/>
        </w:rPr>
        <w:t xml:space="preserve">), </w:t>
      </w:r>
      <w:r w:rsidRPr="001B2C46">
        <w:rPr>
          <w:rStyle w:val="StyleBoldUnderline"/>
          <w:highlight w:val="cyan"/>
        </w:rPr>
        <w:t>stress-induced cohesiveness can lead to groupthink</w:t>
      </w:r>
      <w:r w:rsidRPr="001B2C46">
        <w:t xml:space="preserve"> when members view the group as a "viable protective mechanism" (124). </w:t>
      </w:r>
      <w:r w:rsidRPr="001B2C46">
        <w:rPr>
          <w:rStyle w:val="StyleBoldUnderline"/>
          <w:highlight w:val="cyan"/>
        </w:rPr>
        <w:t>Alternatively, groupthink can result from anticipatory compliance</w:t>
      </w:r>
      <w:r w:rsidRPr="001B2C46">
        <w:rPr>
          <w:rStyle w:val="StyleBoldUnderline"/>
        </w:rPr>
        <w:t xml:space="preserve">, </w:t>
      </w:r>
      <w:r w:rsidRPr="001B2C46">
        <w:rPr>
          <w:rStyle w:val="StyleBoldUnderline"/>
          <w:highlight w:val="cyan"/>
        </w:rPr>
        <w:t>whereby members search for</w:t>
      </w:r>
      <w:r w:rsidRPr="001B2C46">
        <w:rPr>
          <w:rStyle w:val="StyleBoldUnderline"/>
        </w:rPr>
        <w:t xml:space="preserve"> strong </w:t>
      </w:r>
      <w:r w:rsidRPr="001B2C46">
        <w:rPr>
          <w:rStyle w:val="StyleBoldUnderline"/>
          <w:highlight w:val="cyan"/>
        </w:rPr>
        <w:t>leadership in the event of stress</w:t>
      </w:r>
      <w:r w:rsidRPr="001B2C46">
        <w:rPr>
          <w:rStyle w:val="StyleBoldUnderline"/>
        </w:rPr>
        <w:t>, a lack of procedural norms, or when a formal leader does not assume control.</w:t>
      </w:r>
      <w:r w:rsidRPr="001B2C46">
        <w:t xml:space="preserve"> Hart additionally recognizes that group members display different degrees of leadership that affect the type of influence exerted on individual members. Differentiating between "official" and "de facto" leaders, he notes that leadership can derive from position or function,' respectively (Hart). Unlike Janis’s model that solely focuses on peer pressure that condition compliance, </w:t>
      </w:r>
      <w:r w:rsidRPr="001B2C46">
        <w:rPr>
          <w:rStyle w:val="StyleBoldUnderline"/>
          <w:highlight w:val="cyan"/>
        </w:rPr>
        <w:t>Hart identifies two</w:t>
      </w:r>
      <w:r w:rsidRPr="001B2C46">
        <w:rPr>
          <w:rStyle w:val="StyleBoldUnderline"/>
        </w:rPr>
        <w:t xml:space="preserve"> types of </w:t>
      </w:r>
      <w:r w:rsidRPr="001B2C46">
        <w:rPr>
          <w:rStyle w:val="StyleBoldUnderline"/>
          <w:highlight w:val="cyan"/>
        </w:rPr>
        <w:t>pressure that can appear in a decision-making process: horizontal influence,</w:t>
      </w:r>
      <w:r w:rsidRPr="001B2C46">
        <w:rPr>
          <w:rStyle w:val="StyleBoldUnderline"/>
        </w:rPr>
        <w:t xml:space="preserve"> </w:t>
      </w:r>
      <w:r w:rsidRPr="001B2C46">
        <w:rPr>
          <w:rStyle w:val="StyleBoldUnderline"/>
          <w:highlight w:val="cyan"/>
        </w:rPr>
        <w:t>which "arises from collegial... pressure."</w:t>
      </w:r>
      <w:r w:rsidRPr="001B2C46">
        <w:rPr>
          <w:rStyle w:val="StyleBoldUnderline"/>
        </w:rPr>
        <w:t xml:space="preserve"> </w:t>
      </w:r>
      <w:r w:rsidRPr="001B2C46">
        <w:rPr>
          <w:rStyle w:val="StyleBoldUnderline"/>
          <w:highlight w:val="cyan"/>
        </w:rPr>
        <w:t>and vertical influence, which "arises as a result of specific slams differences within the group"</w:t>
      </w:r>
      <w:r w:rsidRPr="001B2C46">
        <w:t xml:space="preserve"> (</w:t>
      </w:r>
      <w:proofErr w:type="spellStart"/>
      <w:r w:rsidRPr="001B2C46">
        <w:t>t'Hart</w:t>
      </w:r>
      <w:proofErr w:type="spellEnd"/>
      <w:r w:rsidRPr="001B2C46">
        <w:t xml:space="preserve"> l990:49). Finally, </w:t>
      </w:r>
      <w:r w:rsidRPr="001B2C46">
        <w:rPr>
          <w:rStyle w:val="StyleBoldUnderline"/>
        </w:rPr>
        <w:t>positioning groupthink within realistic conflict theory illustrates that tension between groups is difficult to overcome</w:t>
      </w:r>
      <w:r w:rsidRPr="001B2C46">
        <w:t xml:space="preserve">. </w:t>
      </w:r>
      <w:proofErr w:type="spellStart"/>
      <w:proofErr w:type="gramStart"/>
      <w:r w:rsidRPr="001B2C46">
        <w:t>t'Hart</w:t>
      </w:r>
      <w:proofErr w:type="spellEnd"/>
      <w:proofErr w:type="gramEnd"/>
      <w:r w:rsidRPr="001B2C46">
        <w:t xml:space="preserve"> suggests </w:t>
      </w:r>
      <w:r w:rsidRPr="001B2C46">
        <w:rPr>
          <w:rStyle w:val="StyleBoldUnderline"/>
        </w:rPr>
        <w:t xml:space="preserve">that </w:t>
      </w:r>
      <w:r w:rsidRPr="001B2C46">
        <w:rPr>
          <w:rStyle w:val="StyleBoldUnderline"/>
          <w:highlight w:val="cyan"/>
        </w:rPr>
        <w:t>intergroup conflict contributes to the intensification of groupthink by increasing group cohesiveness</w:t>
      </w:r>
      <w:r w:rsidRPr="001B2C46">
        <w:rPr>
          <w:rStyle w:val="StyleBoldUnderline"/>
        </w:rPr>
        <w:t>.</w:t>
      </w:r>
    </w:p>
    <w:p w14:paraId="6942DF4A" w14:textId="77777777" w:rsidR="00B621ED" w:rsidRPr="001B2C46" w:rsidRDefault="00B621ED" w:rsidP="00B621ED">
      <w:r w:rsidRPr="001B2C46">
        <w:rPr>
          <w:rStyle w:val="StyleBoldUnderline"/>
        </w:rPr>
        <w:t>In addition, to</w:t>
      </w:r>
      <w:r w:rsidRPr="001B2C46">
        <w:t xml:space="preserve"> </w:t>
      </w:r>
      <w:proofErr w:type="spellStart"/>
      <w:r w:rsidRPr="001B2C46">
        <w:t>t'Hart's</w:t>
      </w:r>
      <w:proofErr w:type="spellEnd"/>
      <w:r w:rsidRPr="001B2C46">
        <w:t xml:space="preserve"> </w:t>
      </w:r>
      <w:r w:rsidRPr="001B2C46">
        <w:rPr>
          <w:rStyle w:val="StyleBoldUnderline"/>
        </w:rPr>
        <w:t>intergroup conflict, scholars have identified several preconditions that induce groupthink.</w:t>
      </w:r>
      <w:r w:rsidRPr="001B2C46">
        <w:t xml:space="preserve"> Scholars have revised and added to Janis' list to include </w:t>
      </w:r>
      <w:r w:rsidRPr="001B2C46">
        <w:rPr>
          <w:rStyle w:val="StyleBoldUnderline"/>
        </w:rPr>
        <w:t xml:space="preserve">cohesiveness, homogeneity, insulation, close-mindedness, high stress, recent failure, promotional leadership, lack of methodical procedures, overestimation of the group and deindividuation as possible antecedents to groupthink </w:t>
      </w:r>
      <w:r w:rsidRPr="001B2C46">
        <w:t>(]</w:t>
      </w:r>
      <w:proofErr w:type="spellStart"/>
      <w:r w:rsidRPr="001B2C46">
        <w:t>anis</w:t>
      </w:r>
      <w:proofErr w:type="spellEnd"/>
      <w:r w:rsidRPr="001B2C46">
        <w:t xml:space="preserve"> 1972; Raven 1974; Flowers 1977; </w:t>
      </w:r>
      <w:proofErr w:type="spellStart"/>
      <w:r w:rsidRPr="001B2C46">
        <w:t>Tetlock</w:t>
      </w:r>
      <w:proofErr w:type="spellEnd"/>
      <w:r w:rsidRPr="001B2C46">
        <w:t xml:space="preserve"> 1979; Smith 1985; McCauley 1989; </w:t>
      </w:r>
      <w:proofErr w:type="spellStart"/>
      <w:r w:rsidRPr="001B2C46">
        <w:t>t'Hart</w:t>
      </w:r>
      <w:proofErr w:type="spellEnd"/>
      <w:r w:rsidRPr="001B2C46">
        <w:t xml:space="preserve"> 1990; </w:t>
      </w:r>
      <w:proofErr w:type="spellStart"/>
      <w:r w:rsidRPr="001B2C46">
        <w:t>Tetlock</w:t>
      </w:r>
      <w:proofErr w:type="spellEnd"/>
      <w:r w:rsidRPr="001B2C46">
        <w:t xml:space="preserve"> et al. 1992; Schafer and </w:t>
      </w:r>
      <w:proofErr w:type="spellStart"/>
      <w:r w:rsidRPr="001B2C46">
        <w:t>Crichlow</w:t>
      </w:r>
      <w:proofErr w:type="spellEnd"/>
      <w:r w:rsidRPr="001B2C46">
        <w:t xml:space="preserve"> 1996). One or more of several preconditions may be present, though causes of the pathology remain contested. Generally speaking, </w:t>
      </w:r>
      <w:r w:rsidRPr="001B2C46">
        <w:rPr>
          <w:rStyle w:val="StyleBoldUnderline"/>
        </w:rPr>
        <w:t>most agree that stress is a necessary,</w:t>
      </w:r>
      <w:r w:rsidRPr="001B2C46">
        <w:t xml:space="preserve"> but insufficient </w:t>
      </w:r>
      <w:r w:rsidRPr="001B2C46">
        <w:rPr>
          <w:rStyle w:val="StyleBoldUnderline"/>
        </w:rPr>
        <w:t>condition-limiting the application of groupthink to major policy-making episodes rather than routine decisions</w:t>
      </w:r>
      <w:r w:rsidRPr="001B2C46">
        <w:t xml:space="preserve">. Consistent with the literature on groupthink, I argue that </w:t>
      </w:r>
      <w:r w:rsidRPr="001B2C46">
        <w:rPr>
          <w:rStyle w:val="StyleBoldUnderline"/>
        </w:rPr>
        <w:t>stress was an essential precondition to groupthink's emergence, in combination with promotional leadership, and intergroup conflict</w:t>
      </w:r>
      <w:r w:rsidRPr="001B2C46">
        <w:t xml:space="preserve">; however, not all members of the administration </w:t>
      </w:r>
      <w:proofErr w:type="gramStart"/>
      <w:r w:rsidRPr="001B2C46">
        <w:t>fell</w:t>
      </w:r>
      <w:proofErr w:type="gramEnd"/>
      <w:r w:rsidRPr="001B2C46">
        <w:t xml:space="preserve"> prey to groupthink in the same way. I use </w:t>
      </w:r>
      <w:proofErr w:type="spellStart"/>
      <w:r w:rsidRPr="001B2C46">
        <w:t>t'Hart's</w:t>
      </w:r>
      <w:proofErr w:type="spellEnd"/>
      <w:r w:rsidRPr="001B2C46">
        <w:t xml:space="preserve"> pathways to explain how different members of the group </w:t>
      </w:r>
      <w:proofErr w:type="gramStart"/>
      <w:r w:rsidRPr="001B2C46">
        <w:t>fell</w:t>
      </w:r>
      <w:proofErr w:type="gramEnd"/>
      <w:r w:rsidRPr="001B2C46">
        <w:t xml:space="preserve"> prey to the pathology given the presence of the foregoing conditions. Their paths differed based on pre-existing tensions (between hawks and skeptics) within the group that reappeared after 9/ 1 1-a fact discussed extensively by Mann (2004) and others. Applying </w:t>
      </w:r>
      <w:proofErr w:type="spellStart"/>
      <w:r w:rsidRPr="001B2C46">
        <w:t>t'Hart's</w:t>
      </w:r>
      <w:proofErr w:type="spellEnd"/>
      <w:r w:rsidRPr="001B2C46">
        <w:t xml:space="preserve"> discussion of intergroup conflict in combination with differentiated pathways allows for varying motivations within the group. Once the antecedents came into play and members followed different pathways to groupthink, Janis's original symptoms are used to identify the presence of the pathology in the decision-making process. The symptoms are divided between those that pressure conformity (illusion of unanimity, direct pressure on dissenters, </w:t>
      </w:r>
      <w:proofErr w:type="spellStart"/>
      <w:r w:rsidRPr="001B2C46">
        <w:t>mindguarding</w:t>
      </w:r>
      <w:proofErr w:type="spellEnd"/>
      <w:r w:rsidRPr="001B2C46">
        <w:t xml:space="preserve">, and self-censorship) and those that lead to policy evaluation failures (collective rationalization, illusion of invulnerability, belief in inherent morality, and stereotyped view of enemy outgroups). By dividing the group between "hawks" and "skeptics" another dimension of groupthink emerges. In particular, Hoyt and Garrison's discussion of the potential for small group annihilation by promotional </w:t>
      </w:r>
      <w:proofErr w:type="gramStart"/>
      <w:r w:rsidRPr="001B2C46">
        <w:t>leaders  can</w:t>
      </w:r>
      <w:proofErr w:type="gramEnd"/>
      <w:r w:rsidRPr="001B2C46">
        <w:t xml:space="preserve"> explain the potential for internalization of ideas and practices. Although they present the model as an alternative to Janis's original formulation, it finds salience within the groupthink framework when the group is divided.</w:t>
      </w:r>
    </w:p>
    <w:p w14:paraId="457D179D" w14:textId="77777777" w:rsidR="00B621ED" w:rsidRPr="001B2C46" w:rsidRDefault="00B621ED" w:rsidP="001B2C46">
      <w:r w:rsidRPr="001B2C46">
        <w:rPr>
          <w:rStyle w:val="StyleBoldUnderline"/>
          <w:highlight w:val="cyan"/>
        </w:rPr>
        <w:t>Applying groupthink</w:t>
      </w:r>
      <w:r w:rsidRPr="001B2C46">
        <w:rPr>
          <w:rStyle w:val="StyleBoldUnderline"/>
        </w:rPr>
        <w:t xml:space="preserve"> in this way </w:t>
      </w:r>
      <w:r w:rsidRPr="001B2C46">
        <w:rPr>
          <w:rStyle w:val="StyleBoldUnderline"/>
          <w:highlight w:val="cyan"/>
        </w:rPr>
        <w:t>reveals the importance of 9/11 as a cause of</w:t>
      </w:r>
      <w:r w:rsidRPr="001B2C46">
        <w:t>-rather than a pretext to-</w:t>
      </w:r>
      <w:r w:rsidRPr="001B2C46">
        <w:rPr>
          <w:rStyle w:val="StyleBoldUnderline"/>
          <w:highlight w:val="cyan"/>
        </w:rPr>
        <w:t>the decision to incorporate Iraq</w:t>
      </w:r>
      <w:r w:rsidRPr="001B2C46">
        <w:rPr>
          <w:rStyle w:val="StyleBoldUnderline"/>
        </w:rPr>
        <w:t xml:space="preserve"> </w:t>
      </w:r>
      <w:r w:rsidRPr="001B2C46">
        <w:rPr>
          <w:rStyle w:val="StyleBoldUnderline"/>
          <w:highlight w:val="cyan"/>
        </w:rPr>
        <w:t>into the War on Terror</w:t>
      </w:r>
      <w:r w:rsidRPr="001B2C46">
        <w:t xml:space="preserve">. Empirically, I argue that the </w:t>
      </w:r>
      <w:r w:rsidRPr="001B2C46">
        <w:rPr>
          <w:rStyle w:val="StyleBoldUnderline"/>
          <w:highlight w:val="cyan"/>
        </w:rPr>
        <w:t xml:space="preserve">stress </w:t>
      </w:r>
      <w:r w:rsidRPr="001B2C46">
        <w:rPr>
          <w:rStyle w:val="StyleBoldUnderline"/>
        </w:rPr>
        <w:t xml:space="preserve">associated with producing policy </w:t>
      </w:r>
      <w:r w:rsidRPr="001B2C46">
        <w:rPr>
          <w:rStyle w:val="StyleBoldUnderline"/>
          <w:highlight w:val="cyan"/>
        </w:rPr>
        <w:t xml:space="preserve">after 9/ 11 exacerbated pre-existing fractures within the </w:t>
      </w:r>
      <w:r w:rsidRPr="001B2C46">
        <w:t>g</w:t>
      </w:r>
      <w:r w:rsidRPr="001B2C46">
        <w:rPr>
          <w:rStyle w:val="StyleBoldUnderline"/>
          <w:highlight w:val="cyan"/>
        </w:rPr>
        <w:t xml:space="preserve">roup </w:t>
      </w:r>
      <w:r w:rsidRPr="001B2C46">
        <w:rPr>
          <w:rStyle w:val="StyleBoldUnderline"/>
        </w:rPr>
        <w:t>between the hawks</w:t>
      </w:r>
      <w:r w:rsidRPr="001B2C46">
        <w:t xml:space="preserve">- which included </w:t>
      </w:r>
      <w:proofErr w:type="spellStart"/>
      <w:r w:rsidRPr="001B2C46">
        <w:t>Rurnsfeld</w:t>
      </w:r>
      <w:proofErr w:type="spellEnd"/>
      <w:r w:rsidRPr="001B2C46">
        <w:t xml:space="preserve">, Wolfowitz, Cheney, </w:t>
      </w:r>
      <w:proofErr w:type="spellStart"/>
      <w:r w:rsidRPr="001B2C46">
        <w:t>Perle</w:t>
      </w:r>
      <w:proofErr w:type="spellEnd"/>
      <w:r w:rsidRPr="001B2C46">
        <w:t xml:space="preserve">, </w:t>
      </w:r>
      <w:proofErr w:type="spellStart"/>
      <w:r w:rsidRPr="001B2C46">
        <w:t>Feith</w:t>
      </w:r>
      <w:proofErr w:type="spellEnd"/>
      <w:r w:rsidRPr="001B2C46">
        <w:t xml:space="preserve">, and the President - </w:t>
      </w:r>
      <w:r w:rsidRPr="001B2C46">
        <w:rPr>
          <w:rStyle w:val="StyleBoldUnderline"/>
        </w:rPr>
        <w:t>and the skeptics who were less passionate about regime change</w:t>
      </w:r>
      <w:r w:rsidRPr="001B2C46">
        <w:t xml:space="preserve"> in </w:t>
      </w:r>
      <w:proofErr w:type="spellStart"/>
      <w:r w:rsidRPr="001B2C46">
        <w:t>lraq</w:t>
      </w:r>
      <w:proofErr w:type="spellEnd"/>
      <w:r w:rsidRPr="001B2C46">
        <w:t xml:space="preserve">-Powell, Tenet, and Armitage. The hawks considered the group a "viable protective mechanism" as they were surrounded by fellow neoconservatives who had all previously advocated regime change, while </w:t>
      </w:r>
      <w:r w:rsidRPr="001B2C46">
        <w:rPr>
          <w:rStyle w:val="StyleBoldUnderline"/>
          <w:highlight w:val="cyan"/>
        </w:rPr>
        <w:t xml:space="preserve">other members of the group </w:t>
      </w:r>
      <w:proofErr w:type="gramStart"/>
      <w:r w:rsidRPr="001B2C46">
        <w:rPr>
          <w:rStyle w:val="StyleBoldUnderline"/>
          <w:highlight w:val="cyan"/>
        </w:rPr>
        <w:t>fell</w:t>
      </w:r>
      <w:proofErr w:type="gramEnd"/>
      <w:r w:rsidRPr="001B2C46">
        <w:rPr>
          <w:rStyle w:val="StyleBoldUnderline"/>
          <w:highlight w:val="cyan"/>
        </w:rPr>
        <w:t xml:space="preserve"> prey via anticipatory compliance and a search for leadership</w:t>
      </w:r>
      <w:r w:rsidRPr="001B2C46">
        <w:t xml:space="preserve">. Because the hawkish faction produced </w:t>
      </w:r>
      <w:r w:rsidRPr="001B2C46">
        <w:rPr>
          <w:rStyle w:val="StyleBoldUnderline"/>
        </w:rPr>
        <w:t xml:space="preserve">the official and de facto </w:t>
      </w:r>
      <w:r w:rsidRPr="001B2C46">
        <w:rPr>
          <w:rStyle w:val="StyleBoldUnderline"/>
          <w:highlight w:val="cyan"/>
        </w:rPr>
        <w:t>leaders</w:t>
      </w:r>
      <w:r w:rsidRPr="001B2C46">
        <w:t xml:space="preserve">, their </w:t>
      </w:r>
      <w:r w:rsidRPr="001B2C46">
        <w:rPr>
          <w:rStyle w:val="StyleBoldUnderline"/>
          <w:highlight w:val="cyan"/>
        </w:rPr>
        <w:t>influence on the latter group resulted in the internalization of information and policy through the groupthink process</w:t>
      </w:r>
      <w:r w:rsidRPr="001B2C46">
        <w:t xml:space="preserve"> (</w:t>
      </w:r>
      <w:r w:rsidRPr="001B2C46">
        <w:rPr>
          <w:rStyle w:val="StyleBoldUnderline"/>
        </w:rPr>
        <w:t>as this latter group searched for leadership</w:t>
      </w:r>
      <w:r w:rsidRPr="001B2C46">
        <w:t>). This was particularly notable in Powell's case. Ultimately, the hawks experienced horizontal pressures associated with traditional groupthink, while other members of the administration experienced vertical pressures from the newly emergent hawkish leaders.</w:t>
      </w:r>
    </w:p>
    <w:p w14:paraId="3ADEFF34" w14:textId="77777777" w:rsidR="009B3A5C" w:rsidRPr="001B2C46" w:rsidRDefault="009B3A5C" w:rsidP="001B2C46"/>
    <w:p w14:paraId="1EF7BB7F" w14:textId="6973CA29" w:rsidR="009B3A5C" w:rsidRPr="00E52548" w:rsidRDefault="009B3A5C" w:rsidP="00901020">
      <w:pPr>
        <w:pStyle w:val="Heading3"/>
      </w:pPr>
      <w:bookmarkStart w:id="37" w:name="_Toc298313190"/>
      <w:r w:rsidRPr="00E52548">
        <w:t>Impact – Iran</w:t>
      </w:r>
      <w:bookmarkEnd w:id="37"/>
      <w:r w:rsidRPr="00E52548">
        <w:t xml:space="preserve"> </w:t>
      </w:r>
    </w:p>
    <w:p w14:paraId="20E0ADB0" w14:textId="77777777" w:rsidR="009B3A5C" w:rsidRPr="00E52548" w:rsidRDefault="009B3A5C" w:rsidP="009B3A5C">
      <w:pPr>
        <w:rPr>
          <w:rFonts w:ascii="Garamond" w:hAnsi="Garamond"/>
        </w:rPr>
      </w:pPr>
    </w:p>
    <w:p w14:paraId="6673F567" w14:textId="77777777" w:rsidR="009B3A5C" w:rsidRPr="001B2C46" w:rsidRDefault="009B3A5C" w:rsidP="009B3A5C">
      <w:pPr>
        <w:pStyle w:val="Heading4"/>
      </w:pPr>
      <w:r w:rsidRPr="001B2C46">
        <w:t xml:space="preserve">Groupthink risks </w:t>
      </w:r>
      <w:r w:rsidRPr="001B2C46">
        <w:rPr>
          <w:u w:val="single"/>
        </w:rPr>
        <w:t>US-Iran war</w:t>
      </w:r>
      <w:r w:rsidRPr="001B2C46">
        <w:t xml:space="preserve">. </w:t>
      </w:r>
    </w:p>
    <w:p w14:paraId="099A60AA" w14:textId="77777777" w:rsidR="009B3A5C" w:rsidRPr="001B2C46" w:rsidRDefault="009B3A5C" w:rsidP="001B2C46">
      <w:r w:rsidRPr="00901020">
        <w:rPr>
          <w:rStyle w:val="StyleStyleBold12pt"/>
        </w:rPr>
        <w:t>Goldberg 13</w:t>
      </w:r>
      <w:r w:rsidRPr="00E52548">
        <w:t xml:space="preserve"> </w:t>
      </w:r>
      <w:r w:rsidRPr="001B2C46">
        <w:t xml:space="preserve">– Masters in International Relations from Johns Hopkins-SAIS [Bennet Goldberg, “U.S. Policy </w:t>
      </w:r>
      <w:proofErr w:type="gramStart"/>
      <w:r w:rsidRPr="001B2C46">
        <w:t>Toward</w:t>
      </w:r>
      <w:proofErr w:type="gramEnd"/>
      <w:r w:rsidRPr="001B2C46">
        <w:t xml:space="preserve"> Iran is Groupthink,” </w:t>
      </w:r>
      <w:r w:rsidRPr="00C529DB">
        <w:rPr>
          <w:rStyle w:val="StyleBoldUnderline"/>
        </w:rPr>
        <w:t>Policy Mic</w:t>
      </w:r>
      <w:r w:rsidRPr="001B2C46">
        <w:t>, February 24, 2013, pg. http://tinyurl.com/p4xnrfx</w:t>
      </w:r>
    </w:p>
    <w:p w14:paraId="46474201" w14:textId="77777777" w:rsidR="009B3A5C" w:rsidRPr="001B2C46" w:rsidRDefault="009B3A5C" w:rsidP="001B2C46">
      <w:r w:rsidRPr="001B2C46">
        <w:t xml:space="preserve">One of the most interesting foreign policy books I ever read is called Victims of Groupthink, by Irving Janis. Written over 40 years ago, the book analyzes the dangerous consequences of foreign policy decisions channeled by top decision makers who were more or less psychologically constrained to view complex issues in a monolithic way. There have been many examples of this, both as outlined in the book itself, and subsequently as well (see: decision to invade Iraq). Perhaps </w:t>
      </w:r>
      <w:r w:rsidRPr="001B2C46">
        <w:rPr>
          <w:rStyle w:val="StyleBoldUnderline"/>
        </w:rPr>
        <w:t xml:space="preserve">the </w:t>
      </w:r>
      <w:r w:rsidRPr="001B2C46">
        <w:rPr>
          <w:rStyle w:val="Emphasis"/>
        </w:rPr>
        <w:t>most dominant and dangerous groupthink</w:t>
      </w:r>
      <w:r w:rsidRPr="001B2C46">
        <w:t xml:space="preserve">-like </w:t>
      </w:r>
      <w:r w:rsidRPr="001B2C46">
        <w:rPr>
          <w:rStyle w:val="StyleBoldUnderline"/>
        </w:rPr>
        <w:t>issue confronting</w:t>
      </w:r>
      <w:r w:rsidRPr="001B2C46">
        <w:t xml:space="preserve"> </w:t>
      </w:r>
      <w:r w:rsidRPr="001B2C46">
        <w:rPr>
          <w:rStyle w:val="StyleBoldUnderline"/>
        </w:rPr>
        <w:t>us</w:t>
      </w:r>
      <w:r w:rsidRPr="001B2C46">
        <w:t xml:space="preserve"> today </w:t>
      </w:r>
      <w:r w:rsidRPr="001B2C46">
        <w:rPr>
          <w:rStyle w:val="StyleBoldUnderline"/>
        </w:rPr>
        <w:t xml:space="preserve">is America's policy toward </w:t>
      </w:r>
      <w:r w:rsidRPr="001B2C46">
        <w:rPr>
          <w:rStyle w:val="Emphasis"/>
        </w:rPr>
        <w:t>Iran</w:t>
      </w:r>
      <w:r w:rsidRPr="001B2C46">
        <w:rPr>
          <w:rStyle w:val="StyleBoldUnderline"/>
        </w:rPr>
        <w:t xml:space="preserve"> in general, and its policy toward Iran becoming the world's tenth nuclear arms power, in particular.</w:t>
      </w:r>
    </w:p>
    <w:p w14:paraId="36BBEB85" w14:textId="77777777" w:rsidR="009B3A5C" w:rsidRPr="001B2C46" w:rsidRDefault="009B3A5C" w:rsidP="009B3A5C">
      <w:r w:rsidRPr="001B2C46">
        <w:rPr>
          <w:rStyle w:val="StyleBoldUnderline"/>
        </w:rPr>
        <w:t>Three "groupthink assumptions" dominate</w:t>
      </w:r>
      <w:r w:rsidRPr="001B2C46">
        <w:t xml:space="preserve"> U.S. policy toward Iran: </w:t>
      </w:r>
      <w:r w:rsidRPr="001B2C46">
        <w:rPr>
          <w:rStyle w:val="StyleBoldUnderline"/>
        </w:rPr>
        <w:t>1)</w:t>
      </w:r>
      <w:r w:rsidRPr="00E52548">
        <w:rPr>
          <w:rFonts w:ascii="Garamond" w:hAnsi="Garamond"/>
          <w:sz w:val="16"/>
          <w:u w:val="single"/>
        </w:rPr>
        <w:t xml:space="preserve"> </w:t>
      </w:r>
      <w:r w:rsidRPr="001B2C46">
        <w:rPr>
          <w:rStyle w:val="StyleBoldUnderline"/>
        </w:rPr>
        <w:t>Iran is an irrational player</w:t>
      </w:r>
      <w:r w:rsidRPr="001B2C46">
        <w:t xml:space="preserve"> in the international system and thus there is little or no point in entering into meaningful, unconditional negotiations with its leadership, much less establishing any form of diplomatic relations, </w:t>
      </w:r>
      <w:r w:rsidRPr="001B2C46">
        <w:rPr>
          <w:rStyle w:val="StyleBoldUnderline"/>
        </w:rPr>
        <w:t>2)</w:t>
      </w:r>
      <w:r w:rsidRPr="001B2C46">
        <w:t xml:space="preserve"> as a so-called "terrorist state" </w:t>
      </w:r>
      <w:r w:rsidRPr="001B2C46">
        <w:rPr>
          <w:rStyle w:val="StyleBoldUnderline"/>
        </w:rPr>
        <w:t>Iran would likely either use nuclear weapons</w:t>
      </w:r>
      <w:r w:rsidRPr="001B2C46">
        <w:t xml:space="preserve"> (most probably against Israel) </w:t>
      </w:r>
      <w:r w:rsidRPr="001B2C46">
        <w:rPr>
          <w:rStyle w:val="StyleBoldUnderline"/>
        </w:rPr>
        <w:t>or</w:t>
      </w:r>
      <w:r w:rsidRPr="001B2C46">
        <w:t xml:space="preserve"> surreptitiously </w:t>
      </w:r>
      <w:r w:rsidRPr="001B2C46">
        <w:rPr>
          <w:rStyle w:val="StyleBoldUnderline"/>
        </w:rPr>
        <w:t>provide them to an organized terrorist force</w:t>
      </w:r>
      <w:r w:rsidRPr="001B2C46">
        <w:t xml:space="preserve"> (most likely Hezbollah), </w:t>
      </w:r>
      <w:r w:rsidRPr="001B2C46">
        <w:rPr>
          <w:rStyle w:val="StyleBoldUnderline"/>
        </w:rPr>
        <w:t>and</w:t>
      </w:r>
      <w:r w:rsidRPr="001B2C46">
        <w:t xml:space="preserve"> </w:t>
      </w:r>
      <w:r w:rsidRPr="001B2C46">
        <w:rPr>
          <w:rStyle w:val="StyleBoldUnderline"/>
        </w:rPr>
        <w:t>3)</w:t>
      </w:r>
      <w:r w:rsidRPr="001B2C46">
        <w:t xml:space="preserve"> </w:t>
      </w:r>
      <w:r w:rsidRPr="001B2C46">
        <w:rPr>
          <w:rStyle w:val="StyleBoldUnderline"/>
        </w:rPr>
        <w:t>once Iran is truly on the brink of having a nuclear weapons</w:t>
      </w:r>
      <w:r w:rsidRPr="001B2C46">
        <w:t xml:space="preserve"> capability </w:t>
      </w:r>
      <w:r w:rsidRPr="001B2C46">
        <w:rPr>
          <w:rStyle w:val="StyleBoldUnderline"/>
        </w:rPr>
        <w:t xml:space="preserve">the U.S. </w:t>
      </w:r>
      <w:r w:rsidRPr="001B2C46">
        <w:rPr>
          <w:rStyle w:val="Emphasis"/>
        </w:rPr>
        <w:t>must — and will — resort to military action against Iran</w:t>
      </w:r>
      <w:r w:rsidRPr="001B2C46">
        <w:t xml:space="preserve">, either alone or in conjunction with Israel, and thus "containment" is not an option. Obviously all of these assumptions are related, though each of them individually and </w:t>
      </w:r>
      <w:r w:rsidRPr="001B2C46">
        <w:rPr>
          <w:rStyle w:val="StyleBoldUnderline"/>
        </w:rPr>
        <w:t>all</w:t>
      </w:r>
      <w:r w:rsidRPr="001B2C46">
        <w:t xml:space="preserve"> of them collectively </w:t>
      </w:r>
      <w:r w:rsidRPr="001B2C46">
        <w:rPr>
          <w:rStyle w:val="StyleBoldUnderline"/>
        </w:rPr>
        <w:t>are questionable enough for the policy</w:t>
      </w:r>
      <w:r w:rsidRPr="001B2C46">
        <w:t xml:space="preserve"> as a whole </w:t>
      </w:r>
      <w:r w:rsidRPr="001B2C46">
        <w:rPr>
          <w:rStyle w:val="StyleBoldUnderline"/>
        </w:rPr>
        <w:t>to deserve the "groupthink" label</w:t>
      </w:r>
      <w:r w:rsidRPr="001B2C46">
        <w:t>. To be fair, there are three or four well known members of the foreign policy elite dedicated to fighting the groupthink consensus on U.S. foreign policy toward Iran, most notably Columbia University professor Robert Jervis, one of the most highly respected international relations experts of the past half century, but they are truly the exceptions that prove the rule.</w:t>
      </w:r>
    </w:p>
    <w:p w14:paraId="62471EE9" w14:textId="77777777" w:rsidR="009B3A5C" w:rsidRPr="001B2C46" w:rsidRDefault="009B3A5C" w:rsidP="001B2C46">
      <w:r w:rsidRPr="001B2C46">
        <w:rPr>
          <w:rStyle w:val="StyleBoldUnderline"/>
        </w:rPr>
        <w:t>The first</w:t>
      </w:r>
      <w:r w:rsidRPr="001B2C46">
        <w:t xml:space="preserve"> of these </w:t>
      </w:r>
      <w:r w:rsidRPr="001B2C46">
        <w:rPr>
          <w:rStyle w:val="StyleBoldUnderline"/>
        </w:rPr>
        <w:t>assumption</w:t>
      </w:r>
      <w:r w:rsidRPr="001B2C46">
        <w:t xml:space="preserve">s, </w:t>
      </w:r>
      <w:r w:rsidRPr="001B2C46">
        <w:rPr>
          <w:rStyle w:val="StyleBoldUnderline"/>
        </w:rPr>
        <w:t>that it is pointless to have</w:t>
      </w:r>
      <w:r w:rsidRPr="001B2C46">
        <w:t xml:space="preserve"> any </w:t>
      </w:r>
      <w:r w:rsidRPr="001B2C46">
        <w:rPr>
          <w:rStyle w:val="StyleBoldUnderline"/>
        </w:rPr>
        <w:t>meaningful dialog with the Iranian leadership, has been a bedrock of the groupthink policy since 1979,</w:t>
      </w:r>
      <w:r w:rsidRPr="001B2C46">
        <w:t xml:space="preserve"> when the U.S. embassy in Iran was overrun by zealots of the then new Iranian </w:t>
      </w:r>
      <w:proofErr w:type="spellStart"/>
      <w:r w:rsidRPr="001B2C46">
        <w:t>islamist</w:t>
      </w:r>
      <w:proofErr w:type="spellEnd"/>
      <w:r w:rsidRPr="001B2C46">
        <w:t xml:space="preserve"> regime. Over 300 Americans were kept hostage for well over a year. It should be duly noted that not one American was killed during that whole incident. One would think that American policy makers could get over that after 33 years, both in terms of defining the lingering egregiousness of the incident itself, as well the severity of its impact. After all, </w:t>
      </w:r>
      <w:r w:rsidRPr="001B2C46">
        <w:rPr>
          <w:rStyle w:val="StyleBoldUnderline"/>
        </w:rPr>
        <w:t xml:space="preserve">U.S. policy was able to deal with infinitely more deadly, dramatic, and impactful Soviet transgressions throughout the </w:t>
      </w:r>
      <w:r w:rsidRPr="001B2C46">
        <w:rPr>
          <w:rStyle w:val="Emphasis"/>
        </w:rPr>
        <w:t>Cold War</w:t>
      </w:r>
      <w:r w:rsidRPr="001B2C46">
        <w:rPr>
          <w:rStyle w:val="StyleBoldUnderline"/>
        </w:rPr>
        <w:t xml:space="preserve"> period</w:t>
      </w:r>
      <w:r w:rsidRPr="00E52548">
        <w:t xml:space="preserve">. </w:t>
      </w:r>
      <w:r w:rsidRPr="001B2C46">
        <w:rPr>
          <w:rStyle w:val="StyleBoldUnderline"/>
        </w:rPr>
        <w:t xml:space="preserve">Yet the U.S. </w:t>
      </w:r>
      <w:r w:rsidRPr="001B2C46">
        <w:rPr>
          <w:rStyle w:val="Emphasis"/>
        </w:rPr>
        <w:t>maintained full diplomatic relations</w:t>
      </w:r>
      <w:r w:rsidRPr="001B2C46">
        <w:rPr>
          <w:rStyle w:val="StyleBoldUnderline"/>
        </w:rPr>
        <w:t xml:space="preserve"> and conducted high level summits</w:t>
      </w:r>
      <w:r w:rsidRPr="00C529DB">
        <w:rPr>
          <w:rStyle w:val="StyleBoldUnderline"/>
        </w:rPr>
        <w:t xml:space="preserve"> </w:t>
      </w:r>
      <w:r w:rsidRPr="001B2C46">
        <w:t xml:space="preserve">with the Soviets for the entire length of the Cold War. As far as the irrationality of the Iranian mindset is concerned, perhaps nobody has questioned that assumption more starkly than Fareed </w:t>
      </w:r>
      <w:proofErr w:type="spellStart"/>
      <w:r w:rsidRPr="001B2C46">
        <w:t>Zakaria</w:t>
      </w:r>
      <w:proofErr w:type="spellEnd"/>
      <w:r w:rsidRPr="001B2C46">
        <w:t xml:space="preserve"> himself, when he has repeatedly pointed out that while we have seen terrorist suicide bombings from Islamists of practically every Middle Eastern nationality, the ONE nationality that has never produced a known suicide bomber is the Iranian one.</w:t>
      </w:r>
    </w:p>
    <w:p w14:paraId="5D79C96D" w14:textId="77777777" w:rsidR="009B3A5C" w:rsidRPr="001B2C46" w:rsidRDefault="009B3A5C" w:rsidP="001B2C46">
      <w:r w:rsidRPr="001B2C46">
        <w:t>T</w:t>
      </w:r>
      <w:r w:rsidRPr="001B2C46">
        <w:rPr>
          <w:rStyle w:val="StyleBoldUnderline"/>
        </w:rPr>
        <w:t>he second assumption, that Iran would likely use its nuclear weapons</w:t>
      </w:r>
      <w:r w:rsidRPr="001B2C46">
        <w:t xml:space="preserve">, either directly or through a terrorist proxy such as Hezbollah, </w:t>
      </w:r>
      <w:r w:rsidRPr="001B2C46">
        <w:rPr>
          <w:rStyle w:val="StyleBoldUnderline"/>
        </w:rPr>
        <w:t>stretches credulity by more than a little</w:t>
      </w:r>
      <w:r w:rsidRPr="001B2C46">
        <w:t xml:space="preserve">. Although seen as a dangerously hostile power, </w:t>
      </w:r>
      <w:r w:rsidRPr="001B2C46">
        <w:rPr>
          <w:rStyle w:val="StyleBoldUnderline"/>
        </w:rPr>
        <w:t xml:space="preserve">Iran has </w:t>
      </w:r>
      <w:r w:rsidRPr="001B2C46">
        <w:rPr>
          <w:rStyle w:val="Emphasis"/>
        </w:rPr>
        <w:t>not engaged in an offensive war during the entire 33 years</w:t>
      </w:r>
      <w:r w:rsidRPr="001B2C46">
        <w:rPr>
          <w:rStyle w:val="StyleBoldUnderline"/>
        </w:rPr>
        <w:t xml:space="preserve"> that the Islamist government has been in power</w:t>
      </w:r>
      <w:r w:rsidRPr="001B2C46">
        <w:t xml:space="preserve">. Yes, Iran did fight a defensive war against Saddam Hussein's Iraq, and yes, it shamefully supplied IUDs to its Shiite militia allies in Iraq during the recent Iraq War, and Ahmadinejad often sounds like a raving lunatic when rattling his saber against Israel. But let's remember that Soviet premier </w:t>
      </w:r>
      <w:proofErr w:type="spellStart"/>
      <w:r w:rsidRPr="001B2C46">
        <w:t>Kruschev</w:t>
      </w:r>
      <w:proofErr w:type="spellEnd"/>
      <w:r w:rsidRPr="001B2C46">
        <w:t xml:space="preserve"> yelled "we will bury you!" at America in most dramatic fashion at the United Nations, and that Soviet weaponry killed countless Americans in Korea, Vietnam, and elsewhere. Yet, did the U.S. ever suspend diplomatic relations with the Soviet Union? Were their actions ever deemed to be irrational? Enough said.</w:t>
      </w:r>
    </w:p>
    <w:p w14:paraId="2431534F" w14:textId="77777777" w:rsidR="009B3A5C" w:rsidRPr="001B2C46" w:rsidRDefault="009B3A5C" w:rsidP="001B2C46">
      <w:r w:rsidRPr="001B2C46">
        <w:rPr>
          <w:rStyle w:val="StyleBoldUnderline"/>
        </w:rPr>
        <w:t>The final</w:t>
      </w:r>
      <w:r w:rsidRPr="001B2C46">
        <w:t xml:space="preserve"> groupthink </w:t>
      </w:r>
      <w:r w:rsidRPr="001B2C46">
        <w:rPr>
          <w:rStyle w:val="StyleBoldUnderline"/>
        </w:rPr>
        <w:t>assumption of U.S. policy toward Iran</w:t>
      </w:r>
      <w:r w:rsidRPr="001B2C46">
        <w:t xml:space="preserve">, i.e. </w:t>
      </w:r>
      <w:r w:rsidRPr="001B2C46">
        <w:rPr>
          <w:rStyle w:val="StyleBoldUnderline"/>
        </w:rPr>
        <w:t>that "containment" is not an option is the most fanciful one of all</w:t>
      </w:r>
      <w:r w:rsidRPr="001B2C46">
        <w:t xml:space="preserve">, perhaps even approaching "emperor's new clothes" levels. </w:t>
      </w:r>
      <w:r w:rsidRPr="001B2C46">
        <w:rPr>
          <w:rStyle w:val="StyleBoldUnderline"/>
        </w:rPr>
        <w:t xml:space="preserve">By strengthening its </w:t>
      </w:r>
      <w:r w:rsidRPr="001B2C46">
        <w:rPr>
          <w:rStyle w:val="Emphasis"/>
        </w:rPr>
        <w:t>security agreements</w:t>
      </w:r>
      <w:r w:rsidRPr="001B2C46">
        <w:rPr>
          <w:rStyle w:val="StyleBoldUnderline"/>
        </w:rPr>
        <w:t xml:space="preserve"> and/or alliances with Israel, Turkey, and the moderate Arab Gulf nations, the U.S. could readily </w:t>
      </w:r>
      <w:r w:rsidRPr="001B2C46">
        <w:rPr>
          <w:rStyle w:val="Emphasis"/>
        </w:rPr>
        <w:t xml:space="preserve">prevent </w:t>
      </w:r>
      <w:r w:rsidRPr="001B2C46">
        <w:rPr>
          <w:rStyle w:val="StyleBoldUnderline"/>
        </w:rPr>
        <w:t xml:space="preserve">the much-hyped, but not well thought through, "given" that </w:t>
      </w:r>
      <w:r w:rsidRPr="001B2C46">
        <w:rPr>
          <w:rStyle w:val="Emphasis"/>
        </w:rPr>
        <w:t>nuclear proliferation</w:t>
      </w:r>
      <w:r w:rsidRPr="001B2C46">
        <w:rPr>
          <w:rStyle w:val="StyleBoldUnderline"/>
        </w:rPr>
        <w:t xml:space="preserve"> would become endemic throughout the Middle East, as well as the notion that such nuclear weapons would then be supplied to and used by Hezbollah, or</w:t>
      </w:r>
      <w:r w:rsidRPr="001B2C46">
        <w:t xml:space="preserve"> perhaps even </w:t>
      </w:r>
      <w:r w:rsidRPr="001B2C46">
        <w:rPr>
          <w:rStyle w:val="StyleBoldUnderline"/>
        </w:rPr>
        <w:t>Hamas</w:t>
      </w:r>
      <w:r w:rsidRPr="001B2C46">
        <w:t>.</w:t>
      </w:r>
    </w:p>
    <w:p w14:paraId="1355C915" w14:textId="77777777" w:rsidR="009B3A5C" w:rsidRDefault="009B3A5C" w:rsidP="001B2C46">
      <w:r w:rsidRPr="001B2C46">
        <w:t xml:space="preserve">Those making the latter argument in particular don't seem to have a good grasp of the actual impact of a thermonuclear explosion. While this point probably merits a separate analysis, suffice it to say that ANY nuclear explosion in the geographic region of Israel, Lebanon, or Jordan would wreak catastrophic radioactive effects on the peoples across those countries' borders, not to mention that it would trigger a mutually assured response. Surely, my questioning of the assumptions underlying U.S. policy toward Iran is open to fair debate, but the fact remains that </w:t>
      </w:r>
      <w:r w:rsidRPr="001B2C46">
        <w:rPr>
          <w:rStyle w:val="StyleBoldUnderline"/>
        </w:rPr>
        <w:t>the</w:t>
      </w:r>
      <w:r w:rsidRPr="001B2C46">
        <w:t xml:space="preserve"> existing </w:t>
      </w:r>
      <w:r w:rsidRPr="001B2C46">
        <w:rPr>
          <w:rStyle w:val="StyleBoldUnderline"/>
        </w:rPr>
        <w:t xml:space="preserve">holes governing that policy are so wide that they can only expose U.S. policy makers for what they are on this issue: </w:t>
      </w:r>
      <w:r w:rsidRPr="001B2C46">
        <w:rPr>
          <w:rStyle w:val="Emphasis"/>
        </w:rPr>
        <w:t>victims of groupthink</w:t>
      </w:r>
      <w:r w:rsidRPr="001B2C46">
        <w:t>.</w:t>
      </w:r>
    </w:p>
    <w:p w14:paraId="39523D3D" w14:textId="77777777" w:rsidR="002458B9" w:rsidRDefault="002458B9" w:rsidP="001B2C46"/>
    <w:p w14:paraId="685ACDA2" w14:textId="77777777" w:rsidR="002458B9" w:rsidRPr="006260C0" w:rsidRDefault="002458B9" w:rsidP="002458B9">
      <w:pPr>
        <w:rPr>
          <w:lang w:eastAsia="zh-CN"/>
        </w:rPr>
      </w:pPr>
    </w:p>
    <w:p w14:paraId="6BCD6A7F" w14:textId="77777777" w:rsidR="002458B9" w:rsidRDefault="002458B9" w:rsidP="002458B9">
      <w:pPr>
        <w:pStyle w:val="Heading3"/>
        <w:rPr>
          <w:lang w:eastAsia="zh-CN"/>
        </w:rPr>
      </w:pPr>
      <w:r>
        <w:rPr>
          <w:lang w:eastAsia="zh-CN"/>
        </w:rPr>
        <w:t>Empirics Prove</w:t>
      </w:r>
    </w:p>
    <w:p w14:paraId="427B81A6" w14:textId="77777777" w:rsidR="002458B9" w:rsidRPr="007E2DCF" w:rsidRDefault="002458B9" w:rsidP="002458B9">
      <w:pPr>
        <w:pStyle w:val="Heading4"/>
        <w:rPr>
          <w:rStyle w:val="StyleStyleBold12pt"/>
          <w:b/>
        </w:rPr>
      </w:pPr>
      <w:r>
        <w:rPr>
          <w:rStyle w:val="StyleStyleBold12pt"/>
        </w:rPr>
        <w:t>Groupthink affects policymaking — Vietnam proves</w:t>
      </w:r>
    </w:p>
    <w:p w14:paraId="17298C5B" w14:textId="77777777" w:rsidR="002458B9" w:rsidRPr="000369D7" w:rsidRDefault="002458B9" w:rsidP="002458B9">
      <w:pPr>
        <w:rPr>
          <w:lang w:eastAsia="zh-CN"/>
        </w:rPr>
      </w:pPr>
      <w:proofErr w:type="spellStart"/>
      <w:r w:rsidRPr="007E2DCF">
        <w:rPr>
          <w:rStyle w:val="StyleStyleBold12pt"/>
        </w:rPr>
        <w:t>Bacevich</w:t>
      </w:r>
      <w:proofErr w:type="spellEnd"/>
      <w:r w:rsidRPr="007E2DCF">
        <w:rPr>
          <w:rStyle w:val="StyleStyleBold12pt"/>
        </w:rPr>
        <w:t xml:space="preserve"> 14</w:t>
      </w:r>
      <w:r>
        <w:rPr>
          <w:lang w:eastAsia="zh-CN"/>
        </w:rPr>
        <w:t xml:space="preserve"> — Andrew J. </w:t>
      </w:r>
      <w:proofErr w:type="spellStart"/>
      <w:r>
        <w:rPr>
          <w:lang w:eastAsia="zh-CN"/>
        </w:rPr>
        <w:t>Bacevich</w:t>
      </w:r>
      <w:proofErr w:type="spellEnd"/>
      <w:r>
        <w:rPr>
          <w:lang w:eastAsia="zh-CN"/>
        </w:rPr>
        <w:t xml:space="preserve">, 2014 (“‘Do something’ groupthink took fateful toll,” </w:t>
      </w:r>
      <w:r>
        <w:rPr>
          <w:i/>
          <w:lang w:eastAsia="zh-CN"/>
        </w:rPr>
        <w:t>The Boston Globe</w:t>
      </w:r>
      <w:r>
        <w:rPr>
          <w:lang w:eastAsia="zh-CN"/>
        </w:rPr>
        <w:t>, August 3</w:t>
      </w:r>
      <w:r w:rsidRPr="000369D7">
        <w:rPr>
          <w:vertAlign w:val="superscript"/>
          <w:lang w:eastAsia="zh-CN"/>
        </w:rPr>
        <w:t>rd</w:t>
      </w:r>
      <w:r>
        <w:rPr>
          <w:lang w:eastAsia="zh-CN"/>
        </w:rPr>
        <w:t xml:space="preserve">, Available online at </w:t>
      </w:r>
      <w:hyperlink r:id="rId10" w:history="1">
        <w:r w:rsidRPr="001B6C9B">
          <w:rPr>
            <w:rStyle w:val="Hyperlink"/>
            <w:lang w:eastAsia="zh-CN"/>
          </w:rPr>
          <w:t>https://www.bostonglobe.com/opinion/2014/08/03/something-groupthink-took-fateful-toll/5HalPdN7wiDrUWJjaDRRUN/story.html#</w:t>
        </w:r>
      </w:hyperlink>
      <w:r>
        <w:rPr>
          <w:lang w:eastAsia="zh-CN"/>
        </w:rPr>
        <w:t>, Accessed 7/16/15) JL</w:t>
      </w:r>
    </w:p>
    <w:p w14:paraId="2FFA4ABD" w14:textId="77777777" w:rsidR="002458B9" w:rsidRDefault="002458B9" w:rsidP="002458B9">
      <w:pPr>
        <w:rPr>
          <w:lang w:eastAsia="zh-CN"/>
        </w:rPr>
      </w:pPr>
      <w:r w:rsidRPr="007E2DCF">
        <w:rPr>
          <w:rStyle w:val="StyleBoldUnderline"/>
        </w:rPr>
        <w:t>The further the Vietnam War recedes into the past, the more preposterous it becomes. How could Americans have allowed President Lyndon Johnson to drag the United States into such a needless and</w:t>
      </w:r>
      <w:r>
        <w:rPr>
          <w:lang w:eastAsia="zh-CN"/>
        </w:rPr>
        <w:t xml:space="preserve"> </w:t>
      </w:r>
      <w:r w:rsidRPr="007E2DCF">
        <w:rPr>
          <w:rStyle w:val="StyleBoldUnderline"/>
        </w:rPr>
        <w:t>futile struggle</w:t>
      </w:r>
      <w:r>
        <w:rPr>
          <w:lang w:eastAsia="zh-CN"/>
        </w:rPr>
        <w:t xml:space="preserve">? </w:t>
      </w:r>
      <w:proofErr w:type="gramStart"/>
      <w:r w:rsidRPr="007E2DCF">
        <w:rPr>
          <w:rStyle w:val="StyleBoldUnderline"/>
        </w:rPr>
        <w:t>Sending hundreds of thousands of US troops to fight in Southeast Asia turned out to be a monumental blunder</w:t>
      </w:r>
      <w:r>
        <w:rPr>
          <w:lang w:eastAsia="zh-CN"/>
        </w:rPr>
        <w:t>.</w:t>
      </w:r>
      <w:proofErr w:type="gramEnd"/>
      <w:r>
        <w:rPr>
          <w:lang w:eastAsia="zh-CN"/>
        </w:rPr>
        <w:t xml:space="preserve"> Was there no one in a position of influence or authority who could see that at the time? </w:t>
      </w:r>
      <w:r w:rsidRPr="007E2DCF">
        <w:rPr>
          <w:rStyle w:val="StyleBoldUnderline"/>
        </w:rPr>
        <w:t>Where were the voices of sanity and reason</w:t>
      </w:r>
      <w:r>
        <w:rPr>
          <w:lang w:eastAsia="zh-CN"/>
        </w:rPr>
        <w:t>?</w:t>
      </w:r>
    </w:p>
    <w:p w14:paraId="3011F9AC" w14:textId="77777777" w:rsidR="002458B9" w:rsidRDefault="002458B9" w:rsidP="002458B9">
      <w:pPr>
        <w:rPr>
          <w:lang w:eastAsia="zh-CN"/>
        </w:rPr>
      </w:pPr>
      <w:r>
        <w:rPr>
          <w:lang w:eastAsia="zh-CN"/>
        </w:rPr>
        <w:t>Fifty years ago this month, in August 1964</w:t>
      </w:r>
      <w:r w:rsidRPr="007E2DCF">
        <w:rPr>
          <w:rStyle w:val="StyleBoldUnderline"/>
        </w:rPr>
        <w:t>, Johnson offered the sane and reasonable a chance to make their case</w:t>
      </w:r>
      <w:r>
        <w:rPr>
          <w:lang w:eastAsia="zh-CN"/>
        </w:rPr>
        <w:t xml:space="preserve">. </w:t>
      </w:r>
      <w:r w:rsidRPr="007E2DCF">
        <w:rPr>
          <w:rStyle w:val="StyleBoldUnderline"/>
        </w:rPr>
        <w:t>What followed was a stupefying demonstration of groupthink. The guardians of conventional wisdom in the United States</w:t>
      </w:r>
      <w:r>
        <w:rPr>
          <w:lang w:eastAsia="zh-CN"/>
        </w:rPr>
        <w:t xml:space="preserve"> </w:t>
      </w:r>
      <w:r w:rsidRPr="007E2DCF">
        <w:rPr>
          <w:rStyle w:val="StyleBoldUnderline"/>
        </w:rPr>
        <w:t>— its leading public officials and its major news outlets — all but automatically accepted the premise that the United States could, and should, determine the course of events in faraway Vietnam</w:t>
      </w:r>
      <w:r>
        <w:rPr>
          <w:lang w:eastAsia="zh-CN"/>
        </w:rPr>
        <w:t>.</w:t>
      </w:r>
    </w:p>
    <w:p w14:paraId="3CA3FA20" w14:textId="77777777" w:rsidR="002458B9" w:rsidRDefault="002458B9" w:rsidP="002458B9">
      <w:pPr>
        <w:rPr>
          <w:lang w:eastAsia="zh-CN"/>
        </w:rPr>
      </w:pPr>
      <w:r w:rsidRPr="007E2DCF">
        <w:rPr>
          <w:rStyle w:val="StyleBoldUnderline"/>
        </w:rPr>
        <w:t>Citing alleged North Vietnamese attacks on US warships on Aug. 2 and 4, the president had requested congressional authorization “to take all necessary steps, including the use of armed force” to defend our South Vietnamese ally and thereby “prevent further aggression.”</w:t>
      </w:r>
      <w:r>
        <w:rPr>
          <w:lang w:eastAsia="zh-CN"/>
        </w:rPr>
        <w:t xml:space="preserve"> Unpack the language and Johnson was in effect asking Congress to declare war.</w:t>
      </w:r>
    </w:p>
    <w:p w14:paraId="79BF71C4" w14:textId="77777777" w:rsidR="002458B9" w:rsidRDefault="002458B9" w:rsidP="002458B9">
      <w:pPr>
        <w:rPr>
          <w:lang w:eastAsia="zh-CN"/>
        </w:rPr>
      </w:pPr>
      <w:r w:rsidRPr="007E2DCF">
        <w:rPr>
          <w:rStyle w:val="StyleBoldUnderline"/>
        </w:rPr>
        <w:t>In what became known as the Tonkin Gulf Resolution, the Congress promptly complied.</w:t>
      </w:r>
      <w:r>
        <w:rPr>
          <w:lang w:eastAsia="zh-CN"/>
        </w:rPr>
        <w:t xml:space="preserve"> In the House of Representatives, the vote was 416-0. In the Senate, it was 88 to 2, with Alaska’s Ernest </w:t>
      </w:r>
      <w:proofErr w:type="spellStart"/>
      <w:r>
        <w:rPr>
          <w:lang w:eastAsia="zh-CN"/>
        </w:rPr>
        <w:t>Gruening</w:t>
      </w:r>
      <w:proofErr w:type="spellEnd"/>
      <w:r>
        <w:rPr>
          <w:lang w:eastAsia="zh-CN"/>
        </w:rPr>
        <w:t xml:space="preserve"> and Oregon’s Wayne Morse, both of the president’s own party, the sole dissenters. Some of those voting aye had their doubts, but these they duly suppressed. As Senator George Aiken, Republican of </w:t>
      </w:r>
      <w:proofErr w:type="gramStart"/>
      <w:r>
        <w:rPr>
          <w:lang w:eastAsia="zh-CN"/>
        </w:rPr>
        <w:t>Vermont,</w:t>
      </w:r>
      <w:proofErr w:type="gramEnd"/>
      <w:r>
        <w:rPr>
          <w:lang w:eastAsia="zh-CN"/>
        </w:rPr>
        <w:t xml:space="preserve"> put it, “As a citizen, I feel I must support our president whether his decision is right or wrong.” This was especially true when it came to standing up to communism.</w:t>
      </w:r>
    </w:p>
    <w:p w14:paraId="407C6BBB" w14:textId="77777777" w:rsidR="002458B9" w:rsidRPr="007E2DCF" w:rsidRDefault="002458B9" w:rsidP="002458B9">
      <w:pPr>
        <w:rPr>
          <w:rStyle w:val="StyleBoldUnderline"/>
        </w:rPr>
      </w:pPr>
      <w:r w:rsidRPr="007E2DCF">
        <w:rPr>
          <w:rStyle w:val="StyleBoldUnderline"/>
        </w:rPr>
        <w:t>The nation’s leading newspapers concurred with Aiken. The Tonkin Gulf Resolution found great favor with the Washington Post, which complimented legislators for “responding with commendable promptness and an almost unanimous voice.”</w:t>
      </w:r>
      <w:r>
        <w:rPr>
          <w:lang w:eastAsia="zh-CN"/>
        </w:rPr>
        <w:t xml:space="preserve"> Notwithstanding, “the reckless and querulous dissent of Senator Morse</w:t>
      </w:r>
      <w:r w:rsidRPr="007E2DCF">
        <w:rPr>
          <w:rStyle w:val="StyleBoldUnderline"/>
        </w:rPr>
        <w:t>,” the overall effect was “to demonstrate before the world the unity of the American people in resisting Communist aggression.”</w:t>
      </w:r>
    </w:p>
    <w:p w14:paraId="003DC49F" w14:textId="77777777" w:rsidR="002458B9" w:rsidRDefault="002458B9" w:rsidP="002458B9">
      <w:pPr>
        <w:rPr>
          <w:lang w:eastAsia="zh-CN"/>
        </w:rPr>
      </w:pPr>
      <w:r w:rsidRPr="007E2DCF">
        <w:rPr>
          <w:rStyle w:val="StyleBoldUnderline"/>
        </w:rPr>
        <w:t>The Boston Globe likewise framed the issue in terms of justifiable defense</w:t>
      </w:r>
      <w:r>
        <w:rPr>
          <w:lang w:eastAsia="zh-CN"/>
        </w:rPr>
        <w:t xml:space="preserve">. “Like a blackmailer, an aggressor will keep seeking more if he finds his crime brings benefits,” a Globe editorial observed. “Only when aggression is challenged can it be leashed, and, in future, deterred.” </w:t>
      </w:r>
      <w:proofErr w:type="gramStart"/>
      <w:r>
        <w:rPr>
          <w:lang w:eastAsia="zh-CN"/>
        </w:rPr>
        <w:t>As the Globe saw it, ever since World War II the United States had been “painfully trying to indoctrinate the world with these elementary facts.”</w:t>
      </w:r>
      <w:proofErr w:type="gramEnd"/>
      <w:r>
        <w:rPr>
          <w:lang w:eastAsia="zh-CN"/>
        </w:rPr>
        <w:t xml:space="preserve"> The Tonkin Gulf Resolution reaffirmed this ongoing American effort to educate the obdurate.</w:t>
      </w:r>
    </w:p>
    <w:p w14:paraId="5CACB983" w14:textId="77777777" w:rsidR="002458B9" w:rsidRDefault="002458B9" w:rsidP="002458B9">
      <w:pPr>
        <w:rPr>
          <w:lang w:eastAsia="zh-CN"/>
        </w:rPr>
      </w:pPr>
      <w:r w:rsidRPr="007E2DCF">
        <w:rPr>
          <w:rStyle w:val="StyleBoldUnderline"/>
        </w:rPr>
        <w:t>The New York Times shared this assessment</w:t>
      </w:r>
      <w:r>
        <w:rPr>
          <w:lang w:eastAsia="zh-CN"/>
        </w:rPr>
        <w:t xml:space="preserve">. </w:t>
      </w:r>
      <w:proofErr w:type="gramStart"/>
      <w:r>
        <w:rPr>
          <w:lang w:eastAsia="zh-CN"/>
        </w:rPr>
        <w:t>According to a Times editorial, President Johnson had “demonstrated his own capacity for toughness.</w:t>
      </w:r>
      <w:proofErr w:type="gramEnd"/>
      <w:r>
        <w:rPr>
          <w:lang w:eastAsia="zh-CN"/>
        </w:rPr>
        <w:t xml:space="preserve"> And the Communists have been left in no doubt about American determination.” Toughness and determination, the Times believed, positioned the United States to bring peace to Vietnam.</w:t>
      </w:r>
    </w:p>
    <w:p w14:paraId="6955C7CE" w14:textId="77777777" w:rsidR="002458B9" w:rsidRDefault="002458B9" w:rsidP="002458B9">
      <w:pPr>
        <w:rPr>
          <w:lang w:eastAsia="zh-CN"/>
        </w:rPr>
      </w:pPr>
      <w:r>
        <w:rPr>
          <w:lang w:eastAsia="zh-CN"/>
        </w:rPr>
        <w:t>Given the horrors that ensued, how can we explain this misplaced docility? On the Senate floor, Morse declared — accurately — that “we have been making covert war in Southeast Asia for some time instead of seeking to keep the peace.” Yet most members of Congress and newspaper editorial boards alike accepted at face value the Johnson administration’s version of what had happened in the Tonkin Gulf.</w:t>
      </w:r>
    </w:p>
    <w:p w14:paraId="1ADF23AC" w14:textId="77777777" w:rsidR="002458B9" w:rsidRPr="007E2DCF" w:rsidRDefault="002458B9" w:rsidP="002458B9">
      <w:pPr>
        <w:rPr>
          <w:rStyle w:val="StyleBoldUnderline"/>
        </w:rPr>
      </w:pPr>
      <w:r w:rsidRPr="007E2DCF">
        <w:rPr>
          <w:rStyle w:val="StyleBoldUnderline"/>
        </w:rPr>
        <w:t>Similarly, they</w:t>
      </w:r>
      <w:r>
        <w:rPr>
          <w:lang w:eastAsia="zh-CN"/>
        </w:rPr>
        <w:t xml:space="preserve"> lazily </w:t>
      </w:r>
      <w:r w:rsidRPr="007E2DCF">
        <w:rPr>
          <w:rStyle w:val="StyleBoldUnderline"/>
        </w:rPr>
        <w:t>concurred in the reflexive tendency to see events in Vietnam as the product of a monolithic Communist conspiracy. In fact, the monolith — if it ever existed — had already succumbed to the Sino-Soviet dispute. Yet acknowledging the existence of that dispute would have made it necessary to rethink the entire Cold War.</w:t>
      </w:r>
    </w:p>
    <w:p w14:paraId="7D683E4B" w14:textId="77777777" w:rsidR="002458B9" w:rsidRPr="007E2DCF" w:rsidRDefault="002458B9" w:rsidP="002458B9">
      <w:pPr>
        <w:rPr>
          <w:rStyle w:val="StyleBoldUnderline"/>
        </w:rPr>
      </w:pPr>
      <w:r w:rsidRPr="007E2DCF">
        <w:rPr>
          <w:rStyle w:val="StyleBoldUnderline"/>
        </w:rPr>
        <w:t>It takes gumption to question truths that everyone “knows” to be true</w:t>
      </w:r>
      <w:r>
        <w:rPr>
          <w:lang w:eastAsia="zh-CN"/>
        </w:rPr>
        <w:t xml:space="preserve">. In the summer of 1964, gumption was in short supply. </w:t>
      </w:r>
      <w:r w:rsidRPr="007E2DCF">
        <w:rPr>
          <w:rStyle w:val="StyleBoldUnderline"/>
        </w:rPr>
        <w:t>As a direct consequence, 58,000 Americans died, along with a vastly larger number of Vietnamese, Cambodians, and Laotians.</w:t>
      </w:r>
    </w:p>
    <w:p w14:paraId="232AC805" w14:textId="77777777" w:rsidR="002458B9" w:rsidRPr="000369D7" w:rsidRDefault="002458B9" w:rsidP="002458B9">
      <w:pPr>
        <w:rPr>
          <w:lang w:eastAsia="zh-CN"/>
        </w:rPr>
      </w:pPr>
      <w:proofErr w:type="gramStart"/>
      <w:r w:rsidRPr="007E2DCF">
        <w:rPr>
          <w:rStyle w:val="StyleBoldUnderline"/>
        </w:rPr>
        <w:t xml:space="preserve">After 9/11, similar mistakes </w:t>
      </w:r>
      <w:r>
        <w:rPr>
          <w:lang w:eastAsia="zh-CN"/>
        </w:rPr>
        <w:t xml:space="preserve">— deference to the official line and to the conventional wisdom (“terrorism” standing in for communism) — </w:t>
      </w:r>
      <w:r w:rsidRPr="007E2DCF">
        <w:rPr>
          <w:rStyle w:val="StyleBoldUnderline"/>
        </w:rPr>
        <w:t>recurred, this time with even less justification</w:t>
      </w:r>
      <w:r>
        <w:rPr>
          <w:lang w:eastAsia="zh-CN"/>
        </w:rPr>
        <w:t>.</w:t>
      </w:r>
      <w:proofErr w:type="gramEnd"/>
      <w:r>
        <w:rPr>
          <w:lang w:eastAsia="zh-CN"/>
        </w:rPr>
        <w:t xml:space="preserve"> The misbegotten Iraq war was one result. Yet </w:t>
      </w:r>
      <w:r w:rsidRPr="007E2DCF">
        <w:rPr>
          <w:rStyle w:val="StyleBoldUnderline"/>
        </w:rPr>
        <w:t>even today, events in Syria, Ukraine, and elsewhere elicit an urge to “do something,” accompanied by the conviction that unless troops are moving or bombs dropping the United States is somehow evading its assigned responsibilities</w:t>
      </w:r>
      <w:r>
        <w:rPr>
          <w:lang w:eastAsia="zh-CN"/>
        </w:rPr>
        <w:t>. The question must be asked</w:t>
      </w:r>
      <w:r w:rsidRPr="007E2DCF">
        <w:rPr>
          <w:rStyle w:val="StyleBoldUnderline"/>
        </w:rPr>
        <w:t>: Are Americans incapable of learning</w:t>
      </w:r>
      <w:r>
        <w:rPr>
          <w:lang w:eastAsia="zh-CN"/>
        </w:rPr>
        <w:t>?</w:t>
      </w:r>
    </w:p>
    <w:p w14:paraId="3B483C90" w14:textId="77777777" w:rsidR="002458B9" w:rsidRDefault="002458B9" w:rsidP="002458B9">
      <w:pPr>
        <w:pStyle w:val="Heading3"/>
        <w:rPr>
          <w:lang w:eastAsia="zh-CN"/>
        </w:rPr>
      </w:pPr>
      <w:r>
        <w:rPr>
          <w:lang w:eastAsia="zh-CN"/>
        </w:rPr>
        <w:t>Workplace Cohesion</w:t>
      </w:r>
    </w:p>
    <w:p w14:paraId="5D48247F" w14:textId="77777777" w:rsidR="002458B9" w:rsidRPr="00CD55DB" w:rsidRDefault="002458B9" w:rsidP="002458B9">
      <w:pPr>
        <w:keepNext/>
        <w:keepLines/>
        <w:spacing w:before="40"/>
        <w:outlineLvl w:val="3"/>
        <w:rPr>
          <w:rFonts w:eastAsia="SimSun" w:cs="Times New Roman"/>
          <w:b/>
          <w:iCs/>
          <w:sz w:val="26"/>
        </w:rPr>
      </w:pPr>
      <w:r w:rsidRPr="00CD55DB">
        <w:rPr>
          <w:rFonts w:eastAsia="SimSun" w:cs="Times New Roman"/>
          <w:b/>
          <w:iCs/>
          <w:sz w:val="26"/>
        </w:rPr>
        <w:t>Groupthink suppresses innovation in encouraging conformity</w:t>
      </w:r>
    </w:p>
    <w:p w14:paraId="33AD0137" w14:textId="77777777" w:rsidR="002458B9" w:rsidRPr="00CD55DB" w:rsidRDefault="002458B9" w:rsidP="002458B9">
      <w:pPr>
        <w:rPr>
          <w:rFonts w:eastAsia="Calibri" w:cs="Times New Roman"/>
          <w:bCs/>
        </w:rPr>
      </w:pPr>
      <w:r w:rsidRPr="00CD55DB">
        <w:rPr>
          <w:rFonts w:eastAsia="Calibri" w:cs="Times New Roman"/>
          <w:b/>
          <w:bCs/>
          <w:sz w:val="26"/>
        </w:rPr>
        <w:t>Blank N.D.</w:t>
      </w:r>
      <w:r w:rsidRPr="00CD55DB">
        <w:rPr>
          <w:rFonts w:eastAsia="Calibri" w:cs="Times New Roman"/>
          <w:bCs/>
        </w:rPr>
        <w:t xml:space="preserve"> — Chris Blank, independent writer and research consultant, Master of Arts in sociology and a Juris Doctor, ND (“How Can Groupthink Affect an Organization,” Houston Chronicle, Available online at </w:t>
      </w:r>
      <w:hyperlink r:id="rId11" w:history="1">
        <w:r w:rsidRPr="00CD55DB">
          <w:rPr>
            <w:rFonts w:eastAsia="Calibri" w:cs="Times New Roman"/>
          </w:rPr>
          <w:t>http://smallbusiness.chron.com/can-groupthink-affect-organization-26044.html</w:t>
        </w:r>
      </w:hyperlink>
      <w:r w:rsidRPr="00CD55DB">
        <w:rPr>
          <w:rFonts w:eastAsia="Calibri" w:cs="Times New Roman"/>
          <w:bCs/>
        </w:rPr>
        <w:t xml:space="preserve"> , accessed 7/14/15)</w:t>
      </w:r>
    </w:p>
    <w:p w14:paraId="0F147619" w14:textId="77777777" w:rsidR="002458B9" w:rsidRPr="00CD55DB" w:rsidRDefault="002458B9" w:rsidP="002458B9">
      <w:pPr>
        <w:rPr>
          <w:rFonts w:eastAsia="Calibri" w:cs="Times New Roman"/>
          <w:bCs/>
        </w:rPr>
      </w:pPr>
      <w:r w:rsidRPr="00CD55DB">
        <w:rPr>
          <w:rFonts w:eastAsia="Calibri" w:cs="Times New Roman"/>
          <w:bCs/>
        </w:rPr>
        <w:t xml:space="preserve">Definition of Groupthink — Groupthink strives toward achieving consensus within groups by minimizing conflict. </w:t>
      </w:r>
      <w:r w:rsidRPr="00CD55DB">
        <w:rPr>
          <w:rFonts w:eastAsia="Calibri" w:cs="Times New Roman"/>
          <w:u w:val="single"/>
        </w:rPr>
        <w:t>In an environment of groupthink, minimizing conflict becomes the primary goal rather than producing concrete results or achieving true consensus</w:t>
      </w:r>
      <w:r w:rsidRPr="00CD55DB">
        <w:rPr>
          <w:rFonts w:eastAsia="Calibri" w:cs="Times New Roman"/>
          <w:bCs/>
        </w:rPr>
        <w:t xml:space="preserve">. Groupthink </w:t>
      </w:r>
      <w:r w:rsidRPr="00CD55DB">
        <w:rPr>
          <w:rFonts w:eastAsia="Calibri" w:cs="Times New Roman"/>
          <w:u w:val="single"/>
        </w:rPr>
        <w:t>often results when a company becomes ingrained in its thinking</w:t>
      </w:r>
      <w:r w:rsidRPr="00CD55DB">
        <w:rPr>
          <w:rFonts w:eastAsia="Calibri" w:cs="Times New Roman"/>
          <w:bCs/>
        </w:rPr>
        <w:t>. In such cases, drastic measures are necessary to break the grip of groupthink. For instance, Philips hired consultants from fields ranging from fashion to architecture to guide its transition from a high-tech electronic company to a technology company that manufactures lifestyle products for consumers.</w:t>
      </w:r>
    </w:p>
    <w:p w14:paraId="1F034BC4" w14:textId="77777777" w:rsidR="002458B9" w:rsidRPr="00CD55DB" w:rsidRDefault="002458B9" w:rsidP="002458B9">
      <w:pPr>
        <w:rPr>
          <w:rFonts w:eastAsia="Calibri" w:cs="Times New Roman"/>
          <w:bCs/>
        </w:rPr>
      </w:pPr>
      <w:r w:rsidRPr="00CD55DB">
        <w:rPr>
          <w:rFonts w:eastAsia="Calibri" w:cs="Times New Roman"/>
          <w:bCs/>
        </w:rPr>
        <w:t xml:space="preserve">Suppression of Innovation — </w:t>
      </w:r>
      <w:r w:rsidRPr="00CD55DB">
        <w:rPr>
          <w:rFonts w:eastAsia="Calibri" w:cs="Times New Roman"/>
          <w:u w:val="single"/>
        </w:rPr>
        <w:t xml:space="preserve">Groupthink suppresses individual thought, and innovation is </w:t>
      </w:r>
      <w:r w:rsidRPr="00CD55DB">
        <w:rPr>
          <w:rFonts w:eastAsia="Calibri" w:cs="Times New Roman"/>
        </w:rPr>
        <w:t>often</w:t>
      </w:r>
      <w:r w:rsidRPr="00CD55DB">
        <w:rPr>
          <w:rFonts w:eastAsia="Calibri" w:cs="Times New Roman"/>
          <w:u w:val="single"/>
        </w:rPr>
        <w:t xml:space="preserve"> a casualty</w:t>
      </w:r>
      <w:r w:rsidRPr="00CD55DB">
        <w:rPr>
          <w:rFonts w:eastAsia="Calibri" w:cs="Times New Roman"/>
          <w:bCs/>
        </w:rPr>
        <w:t xml:space="preserve">. As a result, </w:t>
      </w:r>
      <w:r w:rsidRPr="00CD55DB">
        <w:rPr>
          <w:rFonts w:eastAsia="Calibri" w:cs="Times New Roman"/>
          <w:u w:val="single"/>
        </w:rPr>
        <w:t>organizations often fail to see or respond to developing market trends or adopt emerging technologies</w:t>
      </w:r>
      <w:r w:rsidRPr="00CD55DB">
        <w:rPr>
          <w:rFonts w:eastAsia="Calibri" w:cs="Times New Roman"/>
          <w:bCs/>
        </w:rPr>
        <w:t xml:space="preserve">. </w:t>
      </w:r>
      <w:r w:rsidRPr="00CD55DB">
        <w:rPr>
          <w:rFonts w:eastAsia="Calibri" w:cs="Times New Roman"/>
          <w:u w:val="single"/>
        </w:rPr>
        <w:t>A larger danger</w:t>
      </w:r>
      <w:r w:rsidRPr="00CD55DB">
        <w:rPr>
          <w:rFonts w:eastAsia="Calibri" w:cs="Times New Roman"/>
          <w:bCs/>
        </w:rPr>
        <w:t xml:space="preserve"> of groupthink </w:t>
      </w:r>
      <w:r w:rsidRPr="00CD55DB">
        <w:rPr>
          <w:rFonts w:eastAsia="Calibri" w:cs="Times New Roman"/>
          <w:u w:val="single"/>
        </w:rPr>
        <w:t>occurs with companies that are dealing with stressful internal or external conditions or have faced failure in the past</w:t>
      </w:r>
      <w:r w:rsidRPr="00CD55DB">
        <w:rPr>
          <w:rFonts w:eastAsia="Calibri" w:cs="Times New Roman"/>
          <w:bCs/>
        </w:rPr>
        <w:t xml:space="preserve">, </w:t>
      </w:r>
      <w:r w:rsidRPr="00CD55DB">
        <w:rPr>
          <w:rFonts w:eastAsia="Calibri" w:cs="Times New Roman"/>
          <w:u w:val="single"/>
        </w:rPr>
        <w:t>especially as the result of deviating from standard procedure</w:t>
      </w:r>
      <w:r w:rsidRPr="00CD55DB">
        <w:rPr>
          <w:rFonts w:eastAsia="Calibri" w:cs="Times New Roman"/>
          <w:bCs/>
        </w:rPr>
        <w:t>. Organizations with a homogeneous work force are also more subject to groupthink than companies that embrace multiculturalism, a balance between men and women, and a range of age groups.</w:t>
      </w:r>
    </w:p>
    <w:p w14:paraId="5C7E57E6" w14:textId="77777777" w:rsidR="002458B9" w:rsidRPr="00CD55DB" w:rsidRDefault="002458B9" w:rsidP="002458B9">
      <w:pPr>
        <w:rPr>
          <w:rFonts w:eastAsia="Calibri" w:cs="Times New Roman"/>
          <w:bCs/>
        </w:rPr>
      </w:pPr>
      <w:r w:rsidRPr="00CD55DB">
        <w:rPr>
          <w:rFonts w:eastAsia="Calibri" w:cs="Times New Roman"/>
          <w:bCs/>
        </w:rPr>
        <w:t xml:space="preserve">Incomplete Analysis — </w:t>
      </w:r>
      <w:r w:rsidRPr="00CD55DB">
        <w:rPr>
          <w:rFonts w:eastAsia="Calibri" w:cs="Times New Roman"/>
          <w:u w:val="single"/>
        </w:rPr>
        <w:t>Because groupthink often pressures dissenters to toe the line in conforming to majority opinion, important aspects of a situation are often left unquestioned,</w:t>
      </w:r>
      <w:r w:rsidRPr="00CD55DB">
        <w:rPr>
          <w:rFonts w:eastAsia="Calibri" w:cs="Times New Roman"/>
          <w:bCs/>
        </w:rPr>
        <w:t xml:space="preserve"> sometimes </w:t>
      </w:r>
      <w:r w:rsidRPr="00CD55DB">
        <w:rPr>
          <w:rFonts w:eastAsia="Calibri" w:cs="Times New Roman"/>
          <w:u w:val="single"/>
        </w:rPr>
        <w:t>with disastrous results</w:t>
      </w:r>
      <w:r w:rsidRPr="00CD55DB">
        <w:rPr>
          <w:rFonts w:eastAsia="Calibri" w:cs="Times New Roman"/>
          <w:bCs/>
        </w:rPr>
        <w:t xml:space="preserve">. Janis describes </w:t>
      </w:r>
      <w:r w:rsidRPr="00CD55DB">
        <w:rPr>
          <w:rFonts w:eastAsia="Calibri" w:cs="Times New Roman"/>
          <w:u w:val="single"/>
        </w:rPr>
        <w:t>the ill-fated Bay of Pigs invasion</w:t>
      </w:r>
      <w:r w:rsidRPr="00CD55DB">
        <w:rPr>
          <w:rFonts w:eastAsia="Calibri" w:cs="Times New Roman"/>
          <w:bCs/>
        </w:rPr>
        <w:t xml:space="preserve">, the </w:t>
      </w:r>
      <w:r w:rsidRPr="00CD55DB">
        <w:rPr>
          <w:rFonts w:eastAsia="Calibri" w:cs="Times New Roman"/>
          <w:u w:val="single"/>
        </w:rPr>
        <w:t>Watergate break-in</w:t>
      </w:r>
      <w:r w:rsidRPr="00CD55DB">
        <w:rPr>
          <w:rFonts w:eastAsia="Calibri" w:cs="Times New Roman"/>
          <w:bCs/>
        </w:rPr>
        <w:t xml:space="preserve"> </w:t>
      </w:r>
      <w:r w:rsidRPr="00CD55DB">
        <w:rPr>
          <w:rFonts w:eastAsia="Calibri" w:cs="Times New Roman"/>
          <w:u w:val="single"/>
        </w:rPr>
        <w:t>and</w:t>
      </w:r>
      <w:r w:rsidRPr="00CD55DB">
        <w:rPr>
          <w:rFonts w:eastAsia="Calibri" w:cs="Times New Roman"/>
          <w:bCs/>
        </w:rPr>
        <w:t xml:space="preserve"> subsequent </w:t>
      </w:r>
      <w:proofErr w:type="spellStart"/>
      <w:r w:rsidRPr="00CD55DB">
        <w:rPr>
          <w:rFonts w:eastAsia="Calibri" w:cs="Times New Roman"/>
          <w:u w:val="single"/>
        </w:rPr>
        <w:t>coverup</w:t>
      </w:r>
      <w:proofErr w:type="spellEnd"/>
      <w:r w:rsidRPr="00CD55DB">
        <w:rPr>
          <w:rFonts w:eastAsia="Calibri" w:cs="Times New Roman"/>
          <w:bCs/>
        </w:rPr>
        <w:t xml:space="preserve">, and the overlooking of design flaws in the space shuttle that led to the Challenger disaster </w:t>
      </w:r>
      <w:r w:rsidRPr="00CD55DB">
        <w:rPr>
          <w:rFonts w:eastAsia="Calibri" w:cs="Times New Roman"/>
          <w:u w:val="single"/>
        </w:rPr>
        <w:t>as examples of the effects of unrestrained groupthink</w:t>
      </w:r>
      <w:r w:rsidRPr="00CD55DB">
        <w:rPr>
          <w:rFonts w:eastAsia="Calibri" w:cs="Times New Roman"/>
          <w:bCs/>
        </w:rPr>
        <w:t xml:space="preserve">. </w:t>
      </w:r>
      <w:r w:rsidRPr="00CD55DB">
        <w:rPr>
          <w:rFonts w:eastAsia="Calibri" w:cs="Times New Roman"/>
          <w:u w:val="single"/>
        </w:rPr>
        <w:t>In both cases, a small, isolated group involved in a critical decision-making process ignored clear signals of the ill-advised nature of the plan in question.</w:t>
      </w:r>
    </w:p>
    <w:p w14:paraId="75FEE725" w14:textId="77777777" w:rsidR="002458B9" w:rsidRDefault="002458B9" w:rsidP="002458B9">
      <w:pPr>
        <w:pStyle w:val="Heading3"/>
        <w:rPr>
          <w:lang w:eastAsia="zh-CN"/>
        </w:rPr>
      </w:pPr>
      <w:r>
        <w:rPr>
          <w:lang w:eastAsia="zh-CN"/>
        </w:rPr>
        <w:t>EPA Add-On</w:t>
      </w:r>
    </w:p>
    <w:p w14:paraId="4EF6796A" w14:textId="77777777" w:rsidR="002458B9" w:rsidRPr="004C02F2" w:rsidRDefault="002458B9" w:rsidP="002458B9">
      <w:pPr>
        <w:pStyle w:val="Heading4"/>
        <w:rPr>
          <w:rStyle w:val="StyleStyleBold12pt"/>
          <w:b/>
        </w:rPr>
      </w:pPr>
      <w:r>
        <w:rPr>
          <w:rStyle w:val="StyleStyleBold12pt"/>
        </w:rPr>
        <w:t>Obama’s green team susceptible to groupthink</w:t>
      </w:r>
    </w:p>
    <w:p w14:paraId="609CC4D4" w14:textId="77777777" w:rsidR="002458B9" w:rsidRDefault="002458B9" w:rsidP="002458B9">
      <w:pPr>
        <w:rPr>
          <w:lang w:eastAsia="zh-CN"/>
        </w:rPr>
      </w:pPr>
      <w:proofErr w:type="spellStart"/>
      <w:r w:rsidRPr="00782ACC">
        <w:rPr>
          <w:rStyle w:val="StyleStyleBold12pt"/>
        </w:rPr>
        <w:t>Koncelik</w:t>
      </w:r>
      <w:proofErr w:type="spellEnd"/>
      <w:r w:rsidRPr="00782ACC">
        <w:rPr>
          <w:rStyle w:val="StyleStyleBold12pt"/>
        </w:rPr>
        <w:t xml:space="preserve"> 8</w:t>
      </w:r>
      <w:r>
        <w:rPr>
          <w:lang w:eastAsia="zh-CN"/>
        </w:rPr>
        <w:t xml:space="preserve"> — Joe </w:t>
      </w:r>
      <w:proofErr w:type="spellStart"/>
      <w:r>
        <w:rPr>
          <w:lang w:eastAsia="zh-CN"/>
        </w:rPr>
        <w:t>Koncelik</w:t>
      </w:r>
      <w:proofErr w:type="spellEnd"/>
      <w:r>
        <w:rPr>
          <w:lang w:eastAsia="zh-CN"/>
        </w:rPr>
        <w:t>, Tucker Ellis LLP attorney specializing in Environmental Law &amp; Climate Change &amp; Energy, held positions of director, Assistant director, and Chief legal counsel at Ohio EPA, and Leadership in Energy and Environmental Design acquitted professional, 2008 (“Group Think on Obama's Environment and Climate Team,” Ohio Environmental Law, December 15</w:t>
      </w:r>
      <w:r w:rsidRPr="00782ACC">
        <w:rPr>
          <w:vertAlign w:val="superscript"/>
          <w:lang w:eastAsia="zh-CN"/>
        </w:rPr>
        <w:t>th</w:t>
      </w:r>
      <w:r>
        <w:rPr>
          <w:lang w:eastAsia="zh-CN"/>
        </w:rPr>
        <w:t xml:space="preserve">, available online at </w:t>
      </w:r>
      <w:hyperlink r:id="rId12" w:history="1">
        <w:r w:rsidRPr="003E30E6">
          <w:rPr>
            <w:rStyle w:val="Hyperlink"/>
            <w:lang w:eastAsia="zh-CN"/>
          </w:rPr>
          <w:t>http://www.ohioenvironmentallawblog.com/2008/12/articles/air/group-think-on-obamas-environment-and-climate-team/</w:t>
        </w:r>
      </w:hyperlink>
      <w:r>
        <w:rPr>
          <w:lang w:eastAsia="zh-CN"/>
        </w:rPr>
        <w:t xml:space="preserve"> , accessed 7/14/15) JL</w:t>
      </w:r>
    </w:p>
    <w:p w14:paraId="7937D360" w14:textId="77777777" w:rsidR="002458B9" w:rsidRDefault="002458B9" w:rsidP="002458B9">
      <w:pPr>
        <w:rPr>
          <w:lang w:eastAsia="zh-CN"/>
        </w:rPr>
      </w:pPr>
      <w:r>
        <w:rPr>
          <w:lang w:eastAsia="zh-CN"/>
        </w:rPr>
        <w:t xml:space="preserve">President Elect </w:t>
      </w:r>
      <w:r w:rsidRPr="004C02F2">
        <w:rPr>
          <w:rStyle w:val="StyleBoldUnderline"/>
          <w:highlight w:val="cyan"/>
        </w:rPr>
        <w:t>Obama</w:t>
      </w:r>
      <w:r w:rsidRPr="00782ACC">
        <w:rPr>
          <w:rStyle w:val="StyleBoldUnderline"/>
        </w:rPr>
        <w:t xml:space="preserve"> has </w:t>
      </w:r>
      <w:r w:rsidRPr="004C02F2">
        <w:rPr>
          <w:rStyle w:val="StyleBoldUnderline"/>
          <w:highlight w:val="cyan"/>
        </w:rPr>
        <w:t>prided himself on appointing a mix of opinions in his</w:t>
      </w:r>
      <w:r w:rsidRPr="00782ACC">
        <w:rPr>
          <w:rStyle w:val="StyleBoldUnderline"/>
        </w:rPr>
        <w:t xml:space="preserve"> cabinet and senior </w:t>
      </w:r>
      <w:r w:rsidRPr="004C02F2">
        <w:rPr>
          <w:rStyle w:val="StyleBoldUnderline"/>
          <w:highlight w:val="cyan"/>
        </w:rPr>
        <w:t>advisors</w:t>
      </w:r>
      <w:r>
        <w:rPr>
          <w:lang w:eastAsia="zh-CN"/>
        </w:rPr>
        <w:t xml:space="preserve">.  For example, his National Security team is made up a former political rival and a Republican from the Bush Administration.  Obama has said he studied history and identified a possible issue in past presidencies is not fostering a diverse mix of opinions to debate policy.  Here is what </w:t>
      </w:r>
      <w:r w:rsidRPr="00782ACC">
        <w:rPr>
          <w:rStyle w:val="StyleBoldUnderline"/>
        </w:rPr>
        <w:t>the President</w:t>
      </w:r>
      <w:r>
        <w:rPr>
          <w:lang w:eastAsia="zh-CN"/>
        </w:rPr>
        <w:t xml:space="preserve"> </w:t>
      </w:r>
      <w:r w:rsidRPr="00782ACC">
        <w:t>Elect</w:t>
      </w:r>
      <w:r w:rsidRPr="00782ACC">
        <w:rPr>
          <w:rStyle w:val="StyleBoldUnderline"/>
        </w:rPr>
        <w:t xml:space="preserve"> said</w:t>
      </w:r>
      <w:r>
        <w:rPr>
          <w:lang w:eastAsia="zh-CN"/>
        </w:rPr>
        <w:t xml:space="preserve"> </w:t>
      </w:r>
      <w:r w:rsidRPr="00782ACC">
        <w:rPr>
          <w:rStyle w:val="StyleBoldUnderline"/>
        </w:rPr>
        <w:t>after making his National Security appointments</w:t>
      </w:r>
      <w:r>
        <w:rPr>
          <w:lang w:eastAsia="zh-CN"/>
        </w:rPr>
        <w:t>:</w:t>
      </w:r>
    </w:p>
    <w:p w14:paraId="6DB50C53" w14:textId="77777777" w:rsidR="002458B9" w:rsidRDefault="002458B9" w:rsidP="002458B9">
      <w:pPr>
        <w:rPr>
          <w:lang w:eastAsia="zh-CN"/>
        </w:rPr>
      </w:pPr>
      <w:r>
        <w:rPr>
          <w:lang w:eastAsia="zh-CN"/>
        </w:rPr>
        <w:t>“</w:t>
      </w:r>
      <w:r w:rsidRPr="004C02F2">
        <w:rPr>
          <w:rStyle w:val="StyleBoldUnderline"/>
          <w:highlight w:val="cyan"/>
        </w:rPr>
        <w:t>One of the dangers in a White House</w:t>
      </w:r>
      <w:r w:rsidRPr="00782ACC">
        <w:rPr>
          <w:rStyle w:val="StyleBoldUnderline"/>
        </w:rPr>
        <w:t xml:space="preserve">, based on my reading of history, </w:t>
      </w:r>
      <w:r w:rsidRPr="004C02F2">
        <w:rPr>
          <w:rStyle w:val="StyleBoldUnderline"/>
          <w:highlight w:val="cyan"/>
        </w:rPr>
        <w:t>is that you get wrapped up in groupthink,</w:t>
      </w:r>
      <w:r w:rsidRPr="00782ACC">
        <w:rPr>
          <w:rStyle w:val="StyleBoldUnderline"/>
        </w:rPr>
        <w:t xml:space="preserve"> and everybody agrees with everything, and there's no discussion and there are not dissenting views</w:t>
      </w:r>
      <w:r>
        <w:rPr>
          <w:lang w:eastAsia="zh-CN"/>
        </w:rPr>
        <w:t xml:space="preserve">,” Obama said, voicing a frequent criticism by some senior Bush-administration alumni. </w:t>
      </w:r>
    </w:p>
    <w:p w14:paraId="55A6AF22" w14:textId="77777777" w:rsidR="002458B9" w:rsidRPr="00782ACC" w:rsidRDefault="002458B9" w:rsidP="002458B9">
      <w:pPr>
        <w:rPr>
          <w:rStyle w:val="StyleBoldUnderline"/>
        </w:rPr>
      </w:pPr>
      <w:r w:rsidRPr="00782ACC">
        <w:rPr>
          <w:rStyle w:val="StyleBoldUnderline"/>
        </w:rPr>
        <w:t>“</w:t>
      </w:r>
      <w:r w:rsidRPr="004C02F2">
        <w:rPr>
          <w:rStyle w:val="StyleBoldUnderline"/>
          <w:highlight w:val="cyan"/>
        </w:rPr>
        <w:t>So I'm going to be welcoming a vigorous debate inside the White House</w:t>
      </w:r>
      <w:r w:rsidRPr="00782ACC">
        <w:rPr>
          <w:rStyle w:val="StyleBoldUnderline"/>
        </w:rPr>
        <w:t>. But</w:t>
      </w:r>
      <w:r>
        <w:rPr>
          <w:lang w:eastAsia="zh-CN"/>
        </w:rPr>
        <w:t xml:space="preserve"> I understand</w:t>
      </w:r>
      <w:proofErr w:type="gramStart"/>
      <w:r>
        <w:rPr>
          <w:lang w:eastAsia="zh-CN"/>
        </w:rPr>
        <w:t>,</w:t>
      </w:r>
      <w:proofErr w:type="gramEnd"/>
      <w:r>
        <w:rPr>
          <w:lang w:eastAsia="zh-CN"/>
        </w:rPr>
        <w:t xml:space="preserve"> </w:t>
      </w:r>
      <w:r w:rsidRPr="00782ACC">
        <w:rPr>
          <w:rStyle w:val="StyleBoldUnderline"/>
        </w:rPr>
        <w:t>I will be setting policy as president.</w:t>
      </w:r>
    </w:p>
    <w:p w14:paraId="7699833D" w14:textId="77777777" w:rsidR="002458B9" w:rsidRDefault="002458B9" w:rsidP="002458B9">
      <w:pPr>
        <w:rPr>
          <w:lang w:eastAsia="zh-CN"/>
        </w:rPr>
      </w:pPr>
      <w:r w:rsidRPr="004C02F2">
        <w:rPr>
          <w:rStyle w:val="StyleBoldUnderline"/>
          <w:highlight w:val="cyan"/>
        </w:rPr>
        <w:t>The diversity that was</w:t>
      </w:r>
      <w:r>
        <w:rPr>
          <w:lang w:eastAsia="zh-CN"/>
        </w:rPr>
        <w:t xml:space="preserve"> plainly </w:t>
      </w:r>
      <w:r w:rsidRPr="00782ACC">
        <w:rPr>
          <w:rStyle w:val="StyleBoldUnderline"/>
        </w:rPr>
        <w:t xml:space="preserve">evident </w:t>
      </w:r>
      <w:r w:rsidRPr="004C02F2">
        <w:rPr>
          <w:rStyle w:val="StyleBoldUnderline"/>
          <w:highlight w:val="cyan"/>
        </w:rPr>
        <w:t xml:space="preserve">in his </w:t>
      </w:r>
      <w:proofErr w:type="spellStart"/>
      <w:r w:rsidRPr="004C02F2">
        <w:rPr>
          <w:rStyle w:val="StyleBoldUnderline"/>
          <w:highlight w:val="cyan"/>
        </w:rPr>
        <w:t>Naitonal</w:t>
      </w:r>
      <w:proofErr w:type="spellEnd"/>
      <w:r w:rsidRPr="004C02F2">
        <w:rPr>
          <w:rStyle w:val="StyleBoldUnderline"/>
          <w:highlight w:val="cyan"/>
        </w:rPr>
        <w:t xml:space="preserve"> Security team seems to be missing on his Green Team</w:t>
      </w:r>
      <w:r w:rsidRPr="00782ACC">
        <w:rPr>
          <w:rStyle w:val="StyleBoldUnderline"/>
        </w:rPr>
        <w:t>.</w:t>
      </w:r>
      <w:r>
        <w:rPr>
          <w:lang w:eastAsia="zh-CN"/>
        </w:rPr>
        <w:t xml:space="preserve">  Carol Browner as Climate Czar and </w:t>
      </w:r>
      <w:r w:rsidRPr="004C02F2">
        <w:rPr>
          <w:rStyle w:val="StyleBoldUnderline"/>
          <w:highlight w:val="cyan"/>
        </w:rPr>
        <w:t>past</w:t>
      </w:r>
      <w:r w:rsidRPr="00782ACC">
        <w:rPr>
          <w:rStyle w:val="StyleBoldUnderline"/>
        </w:rPr>
        <w:t xml:space="preserve"> senior </w:t>
      </w:r>
      <w:r w:rsidRPr="004C02F2">
        <w:rPr>
          <w:rStyle w:val="StyleBoldUnderline"/>
          <w:highlight w:val="cyan"/>
        </w:rPr>
        <w:t>managers at EPA will fill the</w:t>
      </w:r>
      <w:r w:rsidRPr="00782ACC">
        <w:rPr>
          <w:rStyle w:val="StyleBoldUnderline"/>
        </w:rPr>
        <w:t xml:space="preserve"> other important </w:t>
      </w:r>
      <w:r w:rsidRPr="004C02F2">
        <w:rPr>
          <w:rStyle w:val="StyleBoldUnderline"/>
          <w:highlight w:val="cyan"/>
        </w:rPr>
        <w:t>environmental post</w:t>
      </w:r>
      <w:r w:rsidRPr="004C02F2">
        <w:rPr>
          <w:highlight w:val="cyan"/>
          <w:lang w:eastAsia="zh-CN"/>
        </w:rPr>
        <w:t>s</w:t>
      </w:r>
      <w:r>
        <w:rPr>
          <w:lang w:eastAsia="zh-CN"/>
        </w:rPr>
        <w:t xml:space="preserve">. The announced appointments have met with a mix of reviews.  The USA Today praised the choice in an article </w:t>
      </w:r>
      <w:proofErr w:type="spellStart"/>
      <w:r>
        <w:rPr>
          <w:lang w:eastAsia="zh-CN"/>
        </w:rPr>
        <w:t>title"Obama's</w:t>
      </w:r>
      <w:proofErr w:type="spellEnd"/>
      <w:r>
        <w:rPr>
          <w:lang w:eastAsia="zh-CN"/>
        </w:rPr>
        <w:t xml:space="preserve"> Dream Green Team is Warmly Received." </w:t>
      </w:r>
    </w:p>
    <w:p w14:paraId="7A4CBDD5" w14:textId="77777777" w:rsidR="002458B9" w:rsidRDefault="002458B9" w:rsidP="002458B9">
      <w:pPr>
        <w:rPr>
          <w:lang w:eastAsia="zh-CN"/>
        </w:rPr>
      </w:pPr>
      <w:r w:rsidRPr="00782ACC">
        <w:rPr>
          <w:rStyle w:val="StyleBoldUnderline"/>
        </w:rPr>
        <w:t>One is a Nobel Prize winner overseeing research of alternative energy. The three others all have one thing in common: experience working for the E</w:t>
      </w:r>
      <w:r>
        <w:rPr>
          <w:lang w:eastAsia="zh-CN"/>
        </w:rPr>
        <w:t>nvironmental</w:t>
      </w:r>
      <w:r w:rsidRPr="00782ACC">
        <w:t xml:space="preserve"> </w:t>
      </w:r>
      <w:r w:rsidRPr="00782ACC">
        <w:rPr>
          <w:rStyle w:val="StyleBoldUnderline"/>
        </w:rPr>
        <w:t>P</w:t>
      </w:r>
      <w:r w:rsidRPr="00782ACC">
        <w:t>rotection</w:t>
      </w:r>
      <w:r>
        <w:rPr>
          <w:lang w:eastAsia="zh-CN"/>
        </w:rPr>
        <w:t xml:space="preserve"> </w:t>
      </w:r>
      <w:r w:rsidRPr="00782ACC">
        <w:rPr>
          <w:rStyle w:val="StyleBoldUnderline"/>
        </w:rPr>
        <w:t>A</w:t>
      </w:r>
      <w:r>
        <w:rPr>
          <w:lang w:eastAsia="zh-CN"/>
        </w:rPr>
        <w:t>gency...</w:t>
      </w:r>
    </w:p>
    <w:p w14:paraId="6D1B8C30" w14:textId="77777777" w:rsidR="002458B9" w:rsidRDefault="002458B9" w:rsidP="002458B9">
      <w:pPr>
        <w:rPr>
          <w:lang w:eastAsia="zh-CN"/>
        </w:rPr>
      </w:pPr>
      <w:r>
        <w:rPr>
          <w:lang w:eastAsia="zh-CN"/>
        </w:rPr>
        <w:t xml:space="preserve">"This is clearly a green dream team," said Gene </w:t>
      </w:r>
      <w:proofErr w:type="spellStart"/>
      <w:r>
        <w:rPr>
          <w:lang w:eastAsia="zh-CN"/>
        </w:rPr>
        <w:t>Karpinski</w:t>
      </w:r>
      <w:proofErr w:type="spellEnd"/>
      <w:r>
        <w:rPr>
          <w:lang w:eastAsia="zh-CN"/>
        </w:rPr>
        <w:t>, head of the League of Conservation Voters, an environmental group. "These people have shown they can get the job done."</w:t>
      </w:r>
    </w:p>
    <w:p w14:paraId="54DDF85C" w14:textId="77777777" w:rsidR="002458B9" w:rsidRDefault="002458B9" w:rsidP="002458B9">
      <w:pPr>
        <w:rPr>
          <w:lang w:eastAsia="zh-CN"/>
        </w:rPr>
      </w:pPr>
      <w:r>
        <w:rPr>
          <w:lang w:eastAsia="zh-CN"/>
        </w:rPr>
        <w:t>Obama has mustered an "impressive team of experienced and capable leaders," said Tom Kuhn, president of the Edison Electric Institute, a group representing electric companies.</w:t>
      </w:r>
    </w:p>
    <w:p w14:paraId="628DC30D" w14:textId="77777777" w:rsidR="002458B9" w:rsidRDefault="002458B9" w:rsidP="002458B9">
      <w:pPr>
        <w:rPr>
          <w:lang w:eastAsia="zh-CN"/>
        </w:rPr>
      </w:pPr>
      <w:r>
        <w:rPr>
          <w:lang w:eastAsia="zh-CN"/>
        </w:rPr>
        <w:t>As an opposing view</w:t>
      </w:r>
      <w:r w:rsidRPr="00782ACC">
        <w:rPr>
          <w:rStyle w:val="StyleBoldUnderline"/>
        </w:rPr>
        <w:t xml:space="preserve">, </w:t>
      </w:r>
      <w:r w:rsidRPr="004C02F2">
        <w:rPr>
          <w:rStyle w:val="StyleBoldUnderline"/>
          <w:highlight w:val="cyan"/>
        </w:rPr>
        <w:t>the W</w:t>
      </w:r>
      <w:r w:rsidRPr="00782ACC">
        <w:rPr>
          <w:rStyle w:val="StyleBoldUnderline"/>
        </w:rPr>
        <w:t xml:space="preserve">all </w:t>
      </w:r>
      <w:r w:rsidRPr="004C02F2">
        <w:rPr>
          <w:rStyle w:val="StyleBoldUnderline"/>
          <w:highlight w:val="cyan"/>
        </w:rPr>
        <w:t>S</w:t>
      </w:r>
      <w:r w:rsidRPr="00782ACC">
        <w:rPr>
          <w:rStyle w:val="StyleBoldUnderline"/>
        </w:rPr>
        <w:t xml:space="preserve">treet </w:t>
      </w:r>
      <w:r w:rsidRPr="004C02F2">
        <w:rPr>
          <w:rStyle w:val="StyleBoldUnderline"/>
          <w:highlight w:val="cyan"/>
        </w:rPr>
        <w:t>J</w:t>
      </w:r>
      <w:r w:rsidRPr="00782ACC">
        <w:rPr>
          <w:rStyle w:val="StyleBoldUnderline"/>
        </w:rPr>
        <w:t xml:space="preserve">ournal </w:t>
      </w:r>
      <w:r w:rsidRPr="004C02F2">
        <w:rPr>
          <w:rStyle w:val="StyleBoldUnderline"/>
          <w:highlight w:val="cyan"/>
        </w:rPr>
        <w:t>blasted the environmental appointments</w:t>
      </w:r>
      <w:r w:rsidRPr="00782ACC">
        <w:rPr>
          <w:rStyle w:val="StyleBoldUnderline"/>
        </w:rPr>
        <w:t xml:space="preserve"> in an editorial</w:t>
      </w:r>
      <w:r>
        <w:rPr>
          <w:lang w:eastAsia="zh-CN"/>
        </w:rPr>
        <w:t>:</w:t>
      </w:r>
    </w:p>
    <w:p w14:paraId="7380BD8F" w14:textId="77777777" w:rsidR="002458B9" w:rsidRDefault="002458B9" w:rsidP="002458B9">
      <w:pPr>
        <w:rPr>
          <w:lang w:eastAsia="zh-CN"/>
        </w:rPr>
      </w:pPr>
      <w:r w:rsidRPr="004C02F2">
        <w:rPr>
          <w:rStyle w:val="StyleBoldUnderline"/>
        </w:rPr>
        <w:t>The</w:t>
      </w:r>
      <w:r w:rsidRPr="004C02F2">
        <w:rPr>
          <w:rStyle w:val="StyleBoldUnderline"/>
          <w:highlight w:val="cyan"/>
        </w:rPr>
        <w:t xml:space="preserve"> EPA </w:t>
      </w:r>
      <w:r w:rsidRPr="004C02F2">
        <w:rPr>
          <w:rStyle w:val="StyleBoldUnderline"/>
        </w:rPr>
        <w:t>long ago became the government arm of the environment lobby</w:t>
      </w:r>
      <w:r>
        <w:rPr>
          <w:lang w:eastAsia="zh-CN"/>
        </w:rPr>
        <w:t xml:space="preserve">, but </w:t>
      </w:r>
      <w:r w:rsidRPr="004C02F2">
        <w:rPr>
          <w:rStyle w:val="StyleBoldUnderline"/>
          <w:highlight w:val="cyan"/>
        </w:rPr>
        <w:t>Ms. Browner was especially political</w:t>
      </w:r>
      <w:r w:rsidRPr="00782ACC">
        <w:rPr>
          <w:rStyle w:val="StyleBoldUnderline"/>
        </w:rPr>
        <w:t>. During her EPA</w:t>
      </w:r>
      <w:r>
        <w:rPr>
          <w:lang w:eastAsia="zh-CN"/>
        </w:rPr>
        <w:t xml:space="preserve"> salad</w:t>
      </w:r>
      <w:r w:rsidRPr="00782ACC">
        <w:rPr>
          <w:rStyle w:val="StyleBoldUnderline"/>
        </w:rPr>
        <w:t xml:space="preserve"> days, </w:t>
      </w:r>
      <w:r w:rsidRPr="004C02F2">
        <w:rPr>
          <w:rStyle w:val="StyleBoldUnderline"/>
          <w:highlight w:val="cyan"/>
        </w:rPr>
        <w:t>she put out air-pollution standards</w:t>
      </w:r>
      <w:r w:rsidRPr="00782ACC">
        <w:rPr>
          <w:rStyle w:val="StyleBoldUnderline"/>
        </w:rPr>
        <w:t xml:space="preserve"> that </w:t>
      </w:r>
      <w:r w:rsidRPr="004C02F2">
        <w:rPr>
          <w:rStyle w:val="StyleBoldUnderline"/>
          <w:highlight w:val="cyan"/>
        </w:rPr>
        <w:t>even the agency itself said would have no measurable impact on public health</w:t>
      </w:r>
      <w:r w:rsidRPr="00782ACC">
        <w:rPr>
          <w:rStyle w:val="StyleBoldUnderline"/>
        </w:rPr>
        <w:t xml:space="preserve">, </w:t>
      </w:r>
      <w:r w:rsidRPr="004C02F2">
        <w:rPr>
          <w:rStyle w:val="StyleBoldUnderline"/>
          <w:highlight w:val="cyan"/>
        </w:rPr>
        <w:t>purely as antibusiness punishment</w:t>
      </w:r>
      <w:r>
        <w:rPr>
          <w:lang w:eastAsia="zh-CN"/>
        </w:rPr>
        <w:t>. She forced GE to dredge the Hudson River of PCBs that posed no threat to the public. Ms. Browner also rewrote a law called New Source Review so that power plants, refineries and other industries were always breaking the particulate emissions rules....</w:t>
      </w:r>
    </w:p>
    <w:p w14:paraId="2CF5101C" w14:textId="77777777" w:rsidR="002458B9" w:rsidRDefault="002458B9" w:rsidP="002458B9">
      <w:pPr>
        <w:rPr>
          <w:lang w:eastAsia="zh-CN"/>
        </w:rPr>
      </w:pPr>
      <w:r>
        <w:rPr>
          <w:lang w:eastAsia="zh-CN"/>
        </w:rPr>
        <w:t xml:space="preserve">As for the "team of rivals" hype, the rest of Mr. </w:t>
      </w:r>
      <w:r w:rsidRPr="004C02F2">
        <w:rPr>
          <w:rStyle w:val="StyleBoldUnderline"/>
          <w:highlight w:val="cyan"/>
        </w:rPr>
        <w:t xml:space="preserve">Obama's energy list is heavy with Ms. </w:t>
      </w:r>
      <w:proofErr w:type="spellStart"/>
      <w:r w:rsidRPr="004C02F2">
        <w:rPr>
          <w:rStyle w:val="StyleBoldUnderline"/>
          <w:highlight w:val="cyan"/>
        </w:rPr>
        <w:t>Browner's</w:t>
      </w:r>
      <w:proofErr w:type="spellEnd"/>
      <w:r w:rsidRPr="004C02F2">
        <w:rPr>
          <w:rStyle w:val="StyleBoldUnderline"/>
          <w:highlight w:val="cyan"/>
        </w:rPr>
        <w:t xml:space="preserve"> acolytes</w:t>
      </w:r>
      <w:r>
        <w:rPr>
          <w:lang w:eastAsia="zh-CN"/>
        </w:rPr>
        <w:t xml:space="preserve">. Lisa Jackson, for 16 years a top EPA enforcement officer, will now run that agency. At the White House Council on Environmental Quality will be Nancy </w:t>
      </w:r>
      <w:proofErr w:type="spellStart"/>
      <w:r>
        <w:rPr>
          <w:lang w:eastAsia="zh-CN"/>
        </w:rPr>
        <w:t>Sutley</w:t>
      </w:r>
      <w:proofErr w:type="spellEnd"/>
      <w:r>
        <w:rPr>
          <w:lang w:eastAsia="zh-CN"/>
        </w:rPr>
        <w:t xml:space="preserve">, who was Ms. </w:t>
      </w:r>
      <w:proofErr w:type="spellStart"/>
      <w:r>
        <w:rPr>
          <w:lang w:eastAsia="zh-CN"/>
        </w:rPr>
        <w:t>Browner's</w:t>
      </w:r>
      <w:proofErr w:type="spellEnd"/>
      <w:r>
        <w:rPr>
          <w:lang w:eastAsia="zh-CN"/>
        </w:rPr>
        <w:t xml:space="preserve"> special assistant at EPA.</w:t>
      </w:r>
    </w:p>
    <w:p w14:paraId="5077D112" w14:textId="77777777" w:rsidR="002458B9" w:rsidRDefault="002458B9" w:rsidP="002458B9">
      <w:pPr>
        <w:rPr>
          <w:lang w:eastAsia="zh-CN"/>
        </w:rPr>
      </w:pPr>
      <w:r w:rsidRPr="00782ACC">
        <w:rPr>
          <w:rStyle w:val="StyleBoldUnderline"/>
        </w:rPr>
        <w:t xml:space="preserve">The </w:t>
      </w:r>
      <w:r w:rsidRPr="004C02F2">
        <w:rPr>
          <w:rStyle w:val="StyleBoldUnderline"/>
          <w:highlight w:val="cyan"/>
        </w:rPr>
        <w:t>Washington Post noted the commonality in the appointments</w:t>
      </w:r>
      <w:r>
        <w:rPr>
          <w:lang w:eastAsia="zh-CN"/>
        </w:rPr>
        <w:t xml:space="preserve"> in their piece covering the appointments titled "Seasoned Regulators to Lead Obama Environment Program.</w:t>
      </w:r>
      <w:proofErr w:type="gramStart"/>
      <w:r>
        <w:rPr>
          <w:lang w:eastAsia="zh-CN"/>
        </w:rPr>
        <w:t>" :</w:t>
      </w:r>
      <w:proofErr w:type="gramEnd"/>
    </w:p>
    <w:p w14:paraId="1F9C83A5" w14:textId="77777777" w:rsidR="002458B9" w:rsidRDefault="002458B9" w:rsidP="002458B9">
      <w:pPr>
        <w:rPr>
          <w:lang w:eastAsia="zh-CN"/>
        </w:rPr>
      </w:pPr>
      <w:r>
        <w:rPr>
          <w:lang w:eastAsia="zh-CN"/>
        </w:rPr>
        <w:t>Word of their appointment was greeted enthusiastically yesterday by some environmental groups. The League of Conservation Voters called the group a "green dream team."</w:t>
      </w:r>
    </w:p>
    <w:p w14:paraId="52731E31" w14:textId="77777777" w:rsidR="002458B9" w:rsidRDefault="002458B9" w:rsidP="002458B9">
      <w:pPr>
        <w:rPr>
          <w:lang w:eastAsia="zh-CN"/>
        </w:rPr>
      </w:pPr>
      <w:r>
        <w:rPr>
          <w:lang w:eastAsia="zh-CN"/>
        </w:rPr>
        <w:t xml:space="preserve">Industry groups were more cautious. At the </w:t>
      </w:r>
      <w:r w:rsidRPr="00782ACC">
        <w:rPr>
          <w:rStyle w:val="StyleBoldUnderline"/>
        </w:rPr>
        <w:t>U</w:t>
      </w:r>
      <w:r w:rsidRPr="004C02F2">
        <w:rPr>
          <w:rStyle w:val="StyleBoldUnderline"/>
          <w:highlight w:val="cyan"/>
        </w:rPr>
        <w:t>.S. Chamber of Commerce</w:t>
      </w:r>
      <w:r>
        <w:rPr>
          <w:lang w:eastAsia="zh-CN"/>
        </w:rPr>
        <w:t xml:space="preserve">, Vice President William Kovacs said the group </w:t>
      </w:r>
      <w:r w:rsidRPr="004C02F2">
        <w:rPr>
          <w:rStyle w:val="StyleBoldUnderline"/>
          <w:highlight w:val="cyan"/>
        </w:rPr>
        <w:t>worried</w:t>
      </w:r>
      <w:r w:rsidRPr="00782ACC">
        <w:rPr>
          <w:rStyle w:val="StyleBoldUnderline"/>
        </w:rPr>
        <w:t xml:space="preserve"> </w:t>
      </w:r>
      <w:r w:rsidRPr="004C02F2">
        <w:rPr>
          <w:rStyle w:val="StyleBoldUnderline"/>
          <w:highlight w:val="cyan"/>
        </w:rPr>
        <w:t>that</w:t>
      </w:r>
      <w:r w:rsidRPr="00782ACC">
        <w:rPr>
          <w:rStyle w:val="StyleBoldUnderline"/>
        </w:rPr>
        <w:t xml:space="preserve"> the </w:t>
      </w:r>
      <w:r w:rsidRPr="004C02F2">
        <w:rPr>
          <w:rStyle w:val="StyleBoldUnderline"/>
          <w:highlight w:val="cyan"/>
        </w:rPr>
        <w:t xml:space="preserve">new officials would use their power to limit greenhouse-gas emissions and impose </w:t>
      </w:r>
      <w:r w:rsidRPr="004C02F2">
        <w:rPr>
          <w:rStyle w:val="StyleBoldUnderline"/>
        </w:rPr>
        <w:t>painful</w:t>
      </w:r>
      <w:r w:rsidRPr="004C02F2">
        <w:rPr>
          <w:rStyle w:val="StyleBoldUnderline"/>
          <w:highlight w:val="cyan"/>
        </w:rPr>
        <w:t xml:space="preserve"> new costs on energy use</w:t>
      </w:r>
      <w:r w:rsidRPr="00782ACC">
        <w:rPr>
          <w:rStyle w:val="StyleBoldUnderline"/>
        </w:rPr>
        <w:t>.</w:t>
      </w:r>
    </w:p>
    <w:p w14:paraId="255A220F" w14:textId="77777777" w:rsidR="002458B9" w:rsidRPr="00782ACC" w:rsidRDefault="002458B9" w:rsidP="002458B9">
      <w:pPr>
        <w:rPr>
          <w:rStyle w:val="StyleBoldUnderline"/>
        </w:rPr>
      </w:pPr>
      <w:r>
        <w:rPr>
          <w:lang w:eastAsia="zh-CN"/>
        </w:rPr>
        <w:t xml:space="preserve">"I think that they could be aggressive, and we're hoping that they're really going to look at the circumstances" of the economic downturn, Kovacs said. "That is our biggest single concern, because </w:t>
      </w:r>
      <w:r w:rsidRPr="00782ACC">
        <w:rPr>
          <w:rStyle w:val="StyleBoldUnderline"/>
        </w:rPr>
        <w:t>literally all three of them have a regulatory bent."</w:t>
      </w:r>
    </w:p>
    <w:p w14:paraId="0DD94E47" w14:textId="77777777" w:rsidR="002458B9" w:rsidRDefault="002458B9" w:rsidP="002458B9">
      <w:pPr>
        <w:rPr>
          <w:rStyle w:val="StyleBoldUnderline"/>
        </w:rPr>
      </w:pPr>
      <w:r>
        <w:rPr>
          <w:lang w:eastAsia="zh-CN"/>
        </w:rPr>
        <w:t xml:space="preserve">Regardless of your opinions of any of appointments as individuals, </w:t>
      </w:r>
      <w:r w:rsidRPr="004C02F2">
        <w:rPr>
          <w:rStyle w:val="StyleBoldUnderline"/>
          <w:highlight w:val="cyan"/>
        </w:rPr>
        <w:t>it is hard to see a</w:t>
      </w:r>
      <w:r w:rsidRPr="00782ACC">
        <w:rPr>
          <w:rStyle w:val="StyleBoldUnderline"/>
        </w:rPr>
        <w:t xml:space="preserve"> wide </w:t>
      </w:r>
      <w:r w:rsidRPr="004C02F2">
        <w:rPr>
          <w:rStyle w:val="StyleBoldUnderline"/>
          <w:highlight w:val="cyan"/>
        </w:rPr>
        <w:t>divergence of opinion emerging</w:t>
      </w:r>
      <w:r>
        <w:rPr>
          <w:lang w:eastAsia="zh-CN"/>
        </w:rPr>
        <w:t>.  While there is no doubt seasoned veterans are needed to develop and implement a game changer like climate change legislation, I agree with the President elect</w:t>
      </w:r>
      <w:r w:rsidRPr="00782ACC">
        <w:rPr>
          <w:rStyle w:val="StyleBoldUnderline"/>
        </w:rPr>
        <w:t>...a diversity of opinion is a valuable asset that can improve decision making.</w:t>
      </w:r>
    </w:p>
    <w:p w14:paraId="649CAF71" w14:textId="77777777" w:rsidR="002458B9" w:rsidRDefault="002458B9" w:rsidP="002458B9">
      <w:pPr>
        <w:rPr>
          <w:lang w:eastAsia="zh-CN"/>
        </w:rPr>
      </w:pPr>
    </w:p>
    <w:p w14:paraId="6A035DFC" w14:textId="77777777" w:rsidR="002458B9" w:rsidRPr="00CD55DB" w:rsidRDefault="002458B9" w:rsidP="002458B9">
      <w:pPr>
        <w:keepNext/>
        <w:keepLines/>
        <w:spacing w:before="40"/>
        <w:outlineLvl w:val="3"/>
        <w:rPr>
          <w:rFonts w:eastAsia="SimSun" w:cs="Times New Roman"/>
          <w:b/>
          <w:iCs/>
          <w:sz w:val="26"/>
          <w:lang w:eastAsia="zh-CN"/>
        </w:rPr>
      </w:pPr>
      <w:r w:rsidRPr="00CD55DB">
        <w:rPr>
          <w:rFonts w:eastAsia="SimSun" w:cs="Times New Roman"/>
          <w:b/>
          <w:iCs/>
          <w:sz w:val="26"/>
          <w:lang w:eastAsia="zh-CN"/>
        </w:rPr>
        <w:t>Consensus driven policies affect the EPA</w:t>
      </w:r>
    </w:p>
    <w:p w14:paraId="1E3987E2" w14:textId="77777777" w:rsidR="002458B9" w:rsidRPr="00CD55DB" w:rsidRDefault="002458B9" w:rsidP="002458B9">
      <w:pPr>
        <w:rPr>
          <w:rFonts w:eastAsia="Calibri" w:cs="Times New Roman"/>
          <w:lang w:eastAsia="zh-CN"/>
        </w:rPr>
      </w:pPr>
      <w:r w:rsidRPr="00CD55DB">
        <w:rPr>
          <w:rFonts w:eastAsia="Calibri" w:cs="Times New Roman"/>
          <w:b/>
          <w:bCs/>
          <w:sz w:val="26"/>
        </w:rPr>
        <w:t xml:space="preserve">Orts &amp; </w:t>
      </w:r>
      <w:proofErr w:type="spellStart"/>
      <w:r w:rsidRPr="00CD55DB">
        <w:rPr>
          <w:rFonts w:eastAsia="Calibri" w:cs="Times New Roman"/>
          <w:b/>
          <w:bCs/>
          <w:sz w:val="26"/>
        </w:rPr>
        <w:t>Deketelaere</w:t>
      </w:r>
      <w:proofErr w:type="spellEnd"/>
      <w:r w:rsidRPr="00CD55DB">
        <w:rPr>
          <w:rFonts w:eastAsia="Calibri" w:cs="Times New Roman"/>
          <w:b/>
          <w:bCs/>
          <w:sz w:val="26"/>
        </w:rPr>
        <w:t xml:space="preserve"> 1</w:t>
      </w:r>
      <w:r w:rsidRPr="00CD55DB">
        <w:rPr>
          <w:rFonts w:eastAsia="Calibri" w:cs="Times New Roman"/>
          <w:lang w:eastAsia="zh-CN"/>
        </w:rPr>
        <w:t xml:space="preserve"> — Eric W. Orts, Guardsmark Professor and Professor of Legal Studies and Business Ethics and Management at Wharton University of Pennsylvania, Director at the Initiative for Global Environmental Leadership and Kurt </w:t>
      </w:r>
      <w:proofErr w:type="spellStart"/>
      <w:r w:rsidRPr="00CD55DB">
        <w:rPr>
          <w:rFonts w:eastAsia="Calibri" w:cs="Times New Roman"/>
          <w:lang w:eastAsia="zh-CN"/>
        </w:rPr>
        <w:t>Deketelaere</w:t>
      </w:r>
      <w:proofErr w:type="spellEnd"/>
      <w:r w:rsidRPr="00CD55DB">
        <w:rPr>
          <w:rFonts w:eastAsia="Calibri" w:cs="Times New Roman"/>
          <w:lang w:eastAsia="zh-CN"/>
        </w:rPr>
        <w:t xml:space="preserve">, Secretary-General of the League of European Research Universities, 2001 (“2.3 Improved Policy,” Environmental Contracts: Comparative Approaches to Regulatory Innovation in the United States and Europe, 2001, Available online at </w:t>
      </w:r>
      <w:hyperlink r:id="rId13" w:history="1">
        <w:r w:rsidRPr="00CD55DB">
          <w:rPr>
            <w:rFonts w:eastAsia="Calibri" w:cs="Times New Roman"/>
            <w:lang w:eastAsia="zh-CN"/>
          </w:rPr>
          <w:t>http://tinyurl.com/oetmtfs</w:t>
        </w:r>
      </w:hyperlink>
      <w:r w:rsidRPr="00CD55DB">
        <w:rPr>
          <w:rFonts w:eastAsia="Calibri" w:cs="Times New Roman"/>
          <w:lang w:eastAsia="zh-CN"/>
        </w:rPr>
        <w:t xml:space="preserve"> , accessed 7/14/15) JL</w:t>
      </w:r>
    </w:p>
    <w:p w14:paraId="201E9BD5" w14:textId="77777777" w:rsidR="002458B9" w:rsidRPr="00CD55DB" w:rsidRDefault="002458B9" w:rsidP="002458B9">
      <w:pPr>
        <w:rPr>
          <w:rFonts w:eastAsia="Calibri" w:cs="Times New Roman"/>
          <w:iCs/>
        </w:rPr>
      </w:pPr>
      <w:r w:rsidRPr="00CD55DB">
        <w:rPr>
          <w:rFonts w:eastAsia="Calibri" w:cs="Times New Roman"/>
          <w:iCs/>
        </w:rPr>
        <w:t xml:space="preserve">Empirical evidence to sustain the claim that consensus-based processes yield systematically better policies has yet to emerge.31 </w:t>
      </w:r>
      <w:proofErr w:type="gramStart"/>
      <w:r w:rsidRPr="00CD55DB">
        <w:rPr>
          <w:rFonts w:eastAsia="Calibri" w:cs="Times New Roman"/>
          <w:iCs/>
        </w:rPr>
        <w:t>Moreover</w:t>
      </w:r>
      <w:proofErr w:type="gramEnd"/>
      <w:r w:rsidRPr="00CD55DB">
        <w:rPr>
          <w:rFonts w:eastAsia="Calibri" w:cs="Times New Roman"/>
          <w:iCs/>
        </w:rPr>
        <w:t xml:space="preserve">, as I discuss in Part 3 of this chapter, </w:t>
      </w:r>
      <w:r w:rsidRPr="00CD55DB">
        <w:rPr>
          <w:rFonts w:eastAsia="Calibri" w:cs="Times New Roman"/>
          <w:u w:val="single"/>
        </w:rPr>
        <w:t>several pathologies can afflict</w:t>
      </w:r>
      <w:r w:rsidRPr="00CD55DB">
        <w:rPr>
          <w:rFonts w:eastAsia="Calibri" w:cs="Times New Roman"/>
          <w:iCs/>
        </w:rPr>
        <w:t xml:space="preserve"> </w:t>
      </w:r>
      <w:r w:rsidRPr="00CD55DB">
        <w:rPr>
          <w:rFonts w:eastAsia="Calibri" w:cs="Times New Roman"/>
          <w:u w:val="single"/>
        </w:rPr>
        <w:t>consensus-based processes</w:t>
      </w:r>
      <w:r w:rsidRPr="00CD55DB">
        <w:rPr>
          <w:rFonts w:eastAsia="Calibri" w:cs="Times New Roman"/>
          <w:iCs/>
        </w:rPr>
        <w:t xml:space="preserve"> which will </w:t>
      </w:r>
      <w:r w:rsidRPr="00CD55DB">
        <w:rPr>
          <w:rFonts w:eastAsia="Calibri" w:cs="Times New Roman"/>
          <w:u w:val="single"/>
        </w:rPr>
        <w:t>lead to inferior policy results</w:t>
      </w:r>
      <w:r w:rsidRPr="00CD55DB">
        <w:rPr>
          <w:rFonts w:eastAsia="Calibri" w:cs="Times New Roman"/>
          <w:iCs/>
        </w:rPr>
        <w:t xml:space="preserve">. </w:t>
      </w:r>
      <w:r w:rsidRPr="00CD55DB">
        <w:rPr>
          <w:rFonts w:eastAsia="Calibri" w:cs="Times New Roman"/>
          <w:u w:val="single"/>
        </w:rPr>
        <w:t>The existence of these pathologies</w:t>
      </w:r>
      <w:r w:rsidRPr="00CD55DB">
        <w:rPr>
          <w:rFonts w:eastAsia="Calibri" w:cs="Times New Roman"/>
          <w:iCs/>
        </w:rPr>
        <w:t xml:space="preserve"> </w:t>
      </w:r>
      <w:r w:rsidRPr="00CD55DB">
        <w:rPr>
          <w:rFonts w:eastAsia="Calibri" w:cs="Times New Roman"/>
          <w:u w:val="single"/>
        </w:rPr>
        <w:t>alone provides reason to doubt whether consensus-based processes will</w:t>
      </w:r>
      <w:r w:rsidRPr="00CD55DB">
        <w:rPr>
          <w:rFonts w:eastAsia="Calibri" w:cs="Times New Roman"/>
          <w:iCs/>
        </w:rPr>
        <w:t xml:space="preserve"> tend to </w:t>
      </w:r>
      <w:r w:rsidRPr="00CD55DB">
        <w:rPr>
          <w:rFonts w:eastAsia="Calibri" w:cs="Times New Roman"/>
          <w:u w:val="single"/>
        </w:rPr>
        <w:t>lead to better policies</w:t>
      </w:r>
      <w:r w:rsidRPr="00CD55DB">
        <w:rPr>
          <w:rFonts w:eastAsia="Calibri" w:cs="Times New Roman"/>
          <w:iCs/>
        </w:rPr>
        <w:t xml:space="preserve">. Yet there are still other reasons to question whether structuring a dialogue around a quest for consensus will yield full disclosure and debate of policy issues. </w:t>
      </w:r>
      <w:r w:rsidRPr="00CD55DB">
        <w:rPr>
          <w:rFonts w:eastAsia="Calibri" w:cs="Times New Roman"/>
          <w:u w:val="single"/>
        </w:rPr>
        <w:t>The fact that the group is charged with the task of achieving a consensus may</w:t>
      </w:r>
      <w:r w:rsidRPr="00CD55DB">
        <w:rPr>
          <w:rFonts w:eastAsia="Calibri" w:cs="Times New Roman"/>
        </w:rPr>
        <w:t xml:space="preserve"> actually</w:t>
      </w:r>
      <w:r w:rsidRPr="00CD55DB">
        <w:rPr>
          <w:rFonts w:eastAsia="Calibri" w:cs="Times New Roman"/>
          <w:u w:val="single"/>
        </w:rPr>
        <w:t xml:space="preserve"> inhibit </w:t>
      </w:r>
      <w:r w:rsidRPr="00CD55DB">
        <w:rPr>
          <w:rFonts w:eastAsia="Calibri" w:cs="Times New Roman"/>
        </w:rPr>
        <w:t>some</w:t>
      </w:r>
      <w:r w:rsidRPr="00CD55DB">
        <w:rPr>
          <w:rFonts w:eastAsia="Calibri" w:cs="Times New Roman"/>
          <w:u w:val="single"/>
        </w:rPr>
        <w:t xml:space="preserve"> participants from raising important issues which</w:t>
      </w:r>
      <w:r w:rsidRPr="00CD55DB">
        <w:rPr>
          <w:rFonts w:eastAsia="Calibri" w:cs="Times New Roman"/>
          <w:iCs/>
        </w:rPr>
        <w:t xml:space="preserve"> seem at the time likely to </w:t>
      </w:r>
      <w:r w:rsidRPr="00CD55DB">
        <w:rPr>
          <w:rFonts w:eastAsia="Calibri" w:cs="Times New Roman"/>
          <w:u w:val="single"/>
        </w:rPr>
        <w:t>hinder consensus-building.</w:t>
      </w:r>
      <w:r w:rsidRPr="00CD55DB">
        <w:rPr>
          <w:rFonts w:eastAsia="Calibri" w:cs="Times New Roman"/>
          <w:iCs/>
        </w:rPr>
        <w:t xml:space="preserve"> In his study of groupthink in government, Paul </w:t>
      </w:r>
      <w:r w:rsidRPr="00CD55DB">
        <w:rPr>
          <w:rFonts w:eastAsia="Calibri" w:cs="Times New Roman"/>
          <w:u w:val="single"/>
        </w:rPr>
        <w:t>Hart writes that when policy decisions are based on consensus some participants "may refrain from voicing their concerns, either by self-discipline and a desire not to shatter group harmony (suppression of doubts) or following direct hints by the leader (compliance) or by fellow group members (</w:t>
      </w:r>
      <w:proofErr w:type="spellStart"/>
      <w:r w:rsidRPr="00CD55DB">
        <w:rPr>
          <w:rFonts w:eastAsia="Calibri" w:cs="Times New Roman"/>
          <w:u w:val="single"/>
        </w:rPr>
        <w:t>mindguards</w:t>
      </w:r>
      <w:proofErr w:type="spellEnd"/>
      <w:r w:rsidRPr="00CD55DB">
        <w:rPr>
          <w:rFonts w:eastAsia="Calibri" w:cs="Times New Roman"/>
          <w:u w:val="single"/>
        </w:rPr>
        <w:t>; peer pressure</w:t>
      </w:r>
      <w:r w:rsidRPr="00CD55DB">
        <w:rPr>
          <w:rFonts w:eastAsia="Calibri" w:cs="Times New Roman"/>
          <w:iCs/>
        </w:rPr>
        <w:t xml:space="preserve">). </w:t>
      </w:r>
      <w:r w:rsidRPr="00CD55DB">
        <w:rPr>
          <w:rFonts w:eastAsia="Calibri" w:cs="Times New Roman"/>
          <w:u w:val="single"/>
        </w:rPr>
        <w:t>When consensus is no longer required</w:t>
      </w:r>
      <w:r w:rsidRPr="00CD55DB">
        <w:rPr>
          <w:rFonts w:eastAsia="Calibri" w:cs="Times New Roman"/>
          <w:iCs/>
        </w:rPr>
        <w:t xml:space="preserve">, 32, </w:t>
      </w:r>
      <w:r w:rsidRPr="00CD55DB">
        <w:rPr>
          <w:rFonts w:eastAsia="Calibri" w:cs="Times New Roman"/>
          <w:u w:val="single"/>
        </w:rPr>
        <w:t>group discussion can be more open</w:t>
      </w:r>
      <w:r w:rsidRPr="00CD55DB">
        <w:rPr>
          <w:rFonts w:eastAsia="Calibri" w:cs="Times New Roman"/>
          <w:iCs/>
        </w:rPr>
        <w:t xml:space="preserve">. In regulatory negotiations, such inhibition does occur. In one case, for example, </w:t>
      </w:r>
      <w:r w:rsidRPr="00CD55DB">
        <w:rPr>
          <w:rFonts w:eastAsia="Calibri" w:cs="Times New Roman"/>
          <w:u w:val="single"/>
        </w:rPr>
        <w:t>an EPA official told me</w:t>
      </w:r>
      <w:r w:rsidRPr="00CD55DB">
        <w:rPr>
          <w:rFonts w:eastAsia="Calibri" w:cs="Times New Roman"/>
          <w:iCs/>
        </w:rPr>
        <w:t xml:space="preserve"> that </w:t>
      </w:r>
      <w:r w:rsidRPr="00CD55DB">
        <w:rPr>
          <w:rFonts w:eastAsia="Calibri" w:cs="Times New Roman"/>
          <w:u w:val="single"/>
        </w:rPr>
        <w:t>he knew industry was overlooking an entire category of equipment in setting consensus-based standards for equipment leaks, but that he never said a word about it during the negotiation</w:t>
      </w:r>
      <w:r w:rsidRPr="00CD55DB">
        <w:rPr>
          <w:rFonts w:eastAsia="Calibri" w:cs="Times New Roman"/>
          <w:iCs/>
        </w:rPr>
        <w:t xml:space="preserve">s. In another illustrative case, a citizen member of the Intel Project XL negotiation group reportedly signed the final agreement, but only reluctantly after "feeling pressure from all sides."33 Often what decision-makers need is conflict to illuminate policy issues most fully. </w:t>
      </w:r>
      <w:r w:rsidRPr="00CD55DB">
        <w:rPr>
          <w:rFonts w:eastAsia="Calibri" w:cs="Times New Roman"/>
          <w:u w:val="single"/>
        </w:rPr>
        <w:t>The</w:t>
      </w:r>
      <w:r w:rsidRPr="00CD55DB">
        <w:rPr>
          <w:rFonts w:eastAsia="Calibri" w:cs="Times New Roman"/>
          <w:iCs/>
        </w:rPr>
        <w:t xml:space="preserve"> full </w:t>
      </w:r>
      <w:r w:rsidRPr="00CD55DB">
        <w:rPr>
          <w:rFonts w:eastAsia="Calibri" w:cs="Times New Roman"/>
          <w:u w:val="single"/>
        </w:rPr>
        <w:t>articulation of opposing views may provide more useful information on which to construct public policy than the truncated discussion that can develop when individuals feel pressured to achieve consensus</w:t>
      </w:r>
      <w:r w:rsidRPr="00CD55DB">
        <w:rPr>
          <w:rFonts w:eastAsia="Calibri" w:cs="Times New Roman"/>
          <w:iCs/>
        </w:rPr>
        <w:t xml:space="preserve">. Nevertheless, even if it could somehow be shown that consensus-building processes do yield better, more informed decisions, the question remains whether this benefit derives from, or depends on, consensus itself. </w:t>
      </w:r>
      <w:r w:rsidRPr="00CD55DB">
        <w:rPr>
          <w:rFonts w:eastAsia="Calibri" w:cs="Times New Roman"/>
          <w:u w:val="single"/>
        </w:rPr>
        <w:t>On its face, it is the deliberation</w:t>
      </w:r>
      <w:r w:rsidRPr="00CD55DB">
        <w:rPr>
          <w:rFonts w:eastAsia="Calibri" w:cs="Times New Roman"/>
          <w:iCs/>
        </w:rPr>
        <w:t>—not the consensus—</w:t>
      </w:r>
      <w:r w:rsidRPr="00CD55DB">
        <w:rPr>
          <w:rFonts w:eastAsia="Calibri" w:cs="Times New Roman"/>
          <w:u w:val="single"/>
        </w:rPr>
        <w:t>which advocates claim yields the additional information needed to craft better policy decisions</w:t>
      </w:r>
      <w:r w:rsidRPr="00CD55DB">
        <w:rPr>
          <w:rFonts w:eastAsia="Calibri" w:cs="Times New Roman"/>
          <w:iCs/>
        </w:rPr>
        <w:t xml:space="preserve">. </w:t>
      </w:r>
    </w:p>
    <w:p w14:paraId="514CECBB" w14:textId="77777777" w:rsidR="002458B9" w:rsidRPr="00CD55DB" w:rsidRDefault="002458B9" w:rsidP="002458B9">
      <w:pPr>
        <w:rPr>
          <w:rFonts w:eastAsia="Calibri" w:cs="Times New Roman"/>
          <w:lang w:eastAsia="zh-CN"/>
        </w:rPr>
      </w:pPr>
    </w:p>
    <w:p w14:paraId="0F229E2C" w14:textId="77777777" w:rsidR="002458B9" w:rsidRPr="00CD55DB" w:rsidRDefault="002458B9" w:rsidP="002458B9">
      <w:pPr>
        <w:rPr>
          <w:rFonts w:eastAsia="Calibri" w:cs="Times New Roman"/>
          <w:lang w:eastAsia="zh-CN"/>
        </w:rPr>
      </w:pPr>
    </w:p>
    <w:p w14:paraId="3E1AC877" w14:textId="77777777" w:rsidR="002458B9" w:rsidRPr="00CD55DB" w:rsidRDefault="002458B9" w:rsidP="002458B9">
      <w:pPr>
        <w:keepNext/>
        <w:keepLines/>
        <w:spacing w:before="40"/>
        <w:outlineLvl w:val="3"/>
        <w:rPr>
          <w:rFonts w:eastAsia="SimSun" w:cs="Times New Roman"/>
          <w:b/>
          <w:iCs/>
          <w:sz w:val="26"/>
          <w:lang w:eastAsia="zh-CN"/>
        </w:rPr>
      </w:pPr>
      <w:r w:rsidRPr="00CD55DB">
        <w:rPr>
          <w:rFonts w:eastAsia="SimSun" w:cs="Times New Roman"/>
          <w:b/>
          <w:iCs/>
          <w:sz w:val="26"/>
          <w:lang w:eastAsia="zh-CN"/>
        </w:rPr>
        <w:t>Groupthink le</w:t>
      </w:r>
      <w:r>
        <w:rPr>
          <w:rFonts w:eastAsia="SimSun" w:cs="Times New Roman"/>
          <w:b/>
          <w:iCs/>
          <w:sz w:val="26"/>
          <w:lang w:eastAsia="zh-CN"/>
        </w:rPr>
        <w:t>a</w:t>
      </w:r>
      <w:r w:rsidRPr="00CD55DB">
        <w:rPr>
          <w:rFonts w:eastAsia="SimSun" w:cs="Times New Roman"/>
          <w:b/>
          <w:iCs/>
          <w:sz w:val="26"/>
          <w:lang w:eastAsia="zh-CN"/>
        </w:rPr>
        <w:t>d</w:t>
      </w:r>
      <w:r>
        <w:rPr>
          <w:rFonts w:eastAsia="SimSun" w:cs="Times New Roman"/>
          <w:b/>
          <w:iCs/>
          <w:sz w:val="26"/>
          <w:lang w:eastAsia="zh-CN"/>
        </w:rPr>
        <w:t>s to EPA decision failures — carbon emissions standards</w:t>
      </w:r>
      <w:r w:rsidRPr="00CD55DB">
        <w:rPr>
          <w:rFonts w:eastAsia="SimSun" w:cs="Times New Roman"/>
          <w:b/>
          <w:iCs/>
          <w:sz w:val="26"/>
          <w:lang w:eastAsia="zh-CN"/>
        </w:rPr>
        <w:t xml:space="preserve"> </w:t>
      </w:r>
    </w:p>
    <w:p w14:paraId="248945D7" w14:textId="77777777" w:rsidR="002458B9" w:rsidRPr="00CD55DB" w:rsidRDefault="002458B9" w:rsidP="002458B9">
      <w:pPr>
        <w:rPr>
          <w:rFonts w:eastAsia="Calibri" w:cs="Times New Roman"/>
          <w:lang w:eastAsia="zh-CN"/>
        </w:rPr>
      </w:pPr>
      <w:r w:rsidRPr="00CD55DB">
        <w:rPr>
          <w:rFonts w:eastAsia="Calibri" w:cs="Times New Roman"/>
          <w:b/>
          <w:bCs/>
          <w:sz w:val="26"/>
        </w:rPr>
        <w:t>O’Keefe 13</w:t>
      </w:r>
      <w:r w:rsidRPr="00CD55DB">
        <w:rPr>
          <w:rFonts w:eastAsia="Calibri" w:cs="Times New Roman"/>
          <w:lang w:eastAsia="zh-CN"/>
        </w:rPr>
        <w:t xml:space="preserve"> — William O’Keefe, Chief Executive Officer of the Marshall Institute and Chief Administrative Officer of the Center for Naval Analyses, previously held positions on the Board of Directors of the Kennedy Institute, the U.S. Energy Association, the Competitive Enterprise Institute and the Global Climate Coalition, 2013 (“Quit Digging,” George C. Marshall Institute: Science for Better Policy, December 26</w:t>
      </w:r>
      <w:r w:rsidRPr="00CD55DB">
        <w:rPr>
          <w:rFonts w:eastAsia="Calibri" w:cs="Times New Roman"/>
          <w:vertAlign w:val="superscript"/>
          <w:lang w:eastAsia="zh-CN"/>
        </w:rPr>
        <w:t>th</w:t>
      </w:r>
      <w:r w:rsidRPr="00CD55DB">
        <w:rPr>
          <w:rFonts w:eastAsia="Calibri" w:cs="Times New Roman"/>
          <w:lang w:eastAsia="zh-CN"/>
        </w:rPr>
        <w:t xml:space="preserve">, available online at </w:t>
      </w:r>
      <w:hyperlink r:id="rId14" w:history="1">
        <w:r w:rsidRPr="00CD55DB">
          <w:rPr>
            <w:rFonts w:eastAsia="Calibri" w:cs="Times New Roman"/>
            <w:lang w:eastAsia="zh-CN"/>
          </w:rPr>
          <w:t>http://marshall.org/energy-policy/quit-digging/</w:t>
        </w:r>
      </w:hyperlink>
      <w:r w:rsidRPr="00CD55DB">
        <w:rPr>
          <w:rFonts w:eastAsia="Calibri" w:cs="Times New Roman"/>
          <w:lang w:eastAsia="zh-CN"/>
        </w:rPr>
        <w:t xml:space="preserve"> , accessed 7/14/15) JL</w:t>
      </w:r>
    </w:p>
    <w:p w14:paraId="4148FCF5"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It is no secret that </w:t>
      </w:r>
      <w:r w:rsidRPr="00CD55DB">
        <w:rPr>
          <w:rFonts w:eastAsia="Calibri" w:cs="Times New Roman"/>
          <w:u w:val="single"/>
        </w:rPr>
        <w:t>the Obama Administration has a war against coal and is using the boom in natural gas to pursue it</w:t>
      </w:r>
      <w:r w:rsidRPr="00CD55DB">
        <w:rPr>
          <w:rFonts w:eastAsia="Calibri" w:cs="Times New Roman"/>
          <w:lang w:eastAsia="zh-CN"/>
        </w:rPr>
        <w:t xml:space="preserve">.  </w:t>
      </w:r>
      <w:r w:rsidRPr="00CD55DB">
        <w:rPr>
          <w:rFonts w:eastAsia="Calibri" w:cs="Times New Roman"/>
          <w:u w:val="single"/>
        </w:rPr>
        <w:t>EPA has issued new performance standards that impose a 1,100 pound limit per megawatt hour on carbon emissions</w:t>
      </w:r>
      <w:r w:rsidRPr="00CD55DB">
        <w:rPr>
          <w:rFonts w:eastAsia="Calibri" w:cs="Times New Roman"/>
          <w:lang w:eastAsia="zh-CN"/>
        </w:rPr>
        <w:t xml:space="preserve">.  </w:t>
      </w:r>
      <w:r w:rsidRPr="00CD55DB">
        <w:rPr>
          <w:rFonts w:eastAsia="Calibri" w:cs="Times New Roman"/>
          <w:u w:val="single"/>
        </w:rPr>
        <w:t>The problem</w:t>
      </w:r>
      <w:r w:rsidRPr="00CD55DB">
        <w:rPr>
          <w:rFonts w:eastAsia="Calibri" w:cs="Times New Roman"/>
          <w:lang w:eastAsia="zh-CN"/>
        </w:rPr>
        <w:t xml:space="preserve"> with this standard </w:t>
      </w:r>
      <w:r w:rsidRPr="00CD55DB">
        <w:rPr>
          <w:rFonts w:eastAsia="Calibri" w:cs="Times New Roman"/>
          <w:u w:val="single"/>
        </w:rPr>
        <w:t>is that the most modern coal fired plant emits at least 1800 pounds</w:t>
      </w:r>
      <w:r w:rsidRPr="00CD55DB">
        <w:rPr>
          <w:rFonts w:eastAsia="Calibri" w:cs="Times New Roman"/>
          <w:lang w:eastAsia="zh-CN"/>
        </w:rPr>
        <w:t xml:space="preserve">.  </w:t>
      </w:r>
      <w:r w:rsidRPr="00CD55DB">
        <w:rPr>
          <w:rFonts w:eastAsia="Calibri" w:cs="Times New Roman"/>
        </w:rPr>
        <w:t>Since</w:t>
      </w:r>
      <w:r w:rsidRPr="00CD55DB">
        <w:rPr>
          <w:rFonts w:eastAsia="Calibri" w:cs="Times New Roman"/>
          <w:u w:val="single"/>
        </w:rPr>
        <w:t xml:space="preserve"> there is no</w:t>
      </w:r>
      <w:r w:rsidRPr="00CD55DB">
        <w:rPr>
          <w:rFonts w:eastAsia="Calibri" w:cs="Times New Roman"/>
          <w:lang w:eastAsia="zh-CN"/>
        </w:rPr>
        <w:t xml:space="preserve"> know </w:t>
      </w:r>
      <w:r w:rsidRPr="00CD55DB">
        <w:rPr>
          <w:rFonts w:eastAsia="Calibri" w:cs="Times New Roman"/>
          <w:u w:val="single"/>
        </w:rPr>
        <w:t>technology for limiting emissions to the new limit during combustion</w:t>
      </w:r>
      <w:r w:rsidRPr="00CD55DB">
        <w:rPr>
          <w:rFonts w:eastAsia="Calibri" w:cs="Times New Roman"/>
          <w:lang w:eastAsia="zh-CN"/>
        </w:rPr>
        <w:t xml:space="preserve">, </w:t>
      </w:r>
      <w:r w:rsidRPr="00CD55DB">
        <w:rPr>
          <w:rFonts w:eastAsia="Calibri" w:cs="Times New Roman"/>
          <w:u w:val="single"/>
        </w:rPr>
        <w:t>utilities will have to remove carbon before it is released into the air.</w:t>
      </w:r>
      <w:r w:rsidRPr="00CD55DB">
        <w:rPr>
          <w:rFonts w:eastAsia="Calibri" w:cs="Times New Roman"/>
          <w:lang w:eastAsia="zh-CN"/>
        </w:rPr>
        <w:t xml:space="preserve">  </w:t>
      </w:r>
      <w:r w:rsidRPr="00CD55DB">
        <w:rPr>
          <w:rFonts w:eastAsia="Calibri" w:cs="Times New Roman"/>
          <w:u w:val="single"/>
        </w:rPr>
        <w:t>The only way to do that is to employ experimental carbon capture and storage technology which has not yet been demonstrated to work on the scale required by utilities or to be commercially viable</w:t>
      </w:r>
      <w:r w:rsidRPr="00CD55DB">
        <w:rPr>
          <w:rFonts w:eastAsia="Calibri" w:cs="Times New Roman"/>
          <w:lang w:eastAsia="zh-CN"/>
        </w:rPr>
        <w:t>.</w:t>
      </w:r>
    </w:p>
    <w:p w14:paraId="281D1128" w14:textId="77777777" w:rsidR="002458B9" w:rsidRPr="00CD55DB" w:rsidRDefault="002458B9" w:rsidP="002458B9">
      <w:pPr>
        <w:rPr>
          <w:rFonts w:eastAsia="Calibri" w:cs="Times New Roman"/>
          <w:u w:val="single"/>
        </w:rPr>
      </w:pPr>
      <w:proofErr w:type="gramStart"/>
      <w:r w:rsidRPr="00CD55DB">
        <w:rPr>
          <w:rFonts w:eastAsia="Calibri" w:cs="Times New Roman"/>
          <w:u w:val="single"/>
        </w:rPr>
        <w:t>That</w:t>
      </w:r>
      <w:r w:rsidRPr="00CD55DB">
        <w:rPr>
          <w:rFonts w:eastAsia="Calibri" w:cs="Times New Roman"/>
          <w:lang w:eastAsia="zh-CN"/>
        </w:rPr>
        <w:t xml:space="preserve"> fact </w:t>
      </w:r>
      <w:r w:rsidRPr="00CD55DB">
        <w:rPr>
          <w:rFonts w:eastAsia="Calibri" w:cs="Times New Roman"/>
          <w:u w:val="single"/>
        </w:rPr>
        <w:t>creates a problem</w:t>
      </w:r>
      <w:r w:rsidRPr="00CD55DB">
        <w:rPr>
          <w:rFonts w:eastAsia="Calibri" w:cs="Times New Roman"/>
          <w:lang w:eastAsia="zh-CN"/>
        </w:rPr>
        <w:t xml:space="preserve"> for EPA </w:t>
      </w:r>
      <w:r w:rsidRPr="00CD55DB">
        <w:rPr>
          <w:rFonts w:eastAsia="Calibri" w:cs="Times New Roman"/>
          <w:u w:val="single"/>
        </w:rPr>
        <w:t>because the Clean Air Act requires that EPA demonstrate that required technology be “adequately demonstrated” on a commercial scale and at a reasonable cost</w:t>
      </w:r>
      <w:r w:rsidRPr="00CD55DB">
        <w:rPr>
          <w:rFonts w:eastAsia="Calibri" w:cs="Times New Roman"/>
          <w:lang w:eastAsia="zh-CN"/>
        </w:rPr>
        <w:t>.</w:t>
      </w:r>
      <w:proofErr w:type="gramEnd"/>
      <w:r w:rsidRPr="00CD55DB">
        <w:rPr>
          <w:rFonts w:eastAsia="Calibri" w:cs="Times New Roman"/>
          <w:lang w:eastAsia="zh-CN"/>
        </w:rPr>
        <w:t xml:space="preserve">  According to the Journal, </w:t>
      </w:r>
      <w:r w:rsidRPr="00CD55DB">
        <w:rPr>
          <w:rFonts w:eastAsia="Calibri" w:cs="Times New Roman"/>
          <w:u w:val="single"/>
        </w:rPr>
        <w:t>EPA achieved an impossible act by falsifying the literature and experience of carbon capture and storage.</w:t>
      </w:r>
    </w:p>
    <w:p w14:paraId="7E27F050" w14:textId="77777777" w:rsidR="002458B9" w:rsidRPr="00CD55DB" w:rsidRDefault="002458B9" w:rsidP="002458B9">
      <w:pPr>
        <w:rPr>
          <w:rFonts w:eastAsia="Calibri" w:cs="Times New Roman"/>
          <w:lang w:eastAsia="zh-CN"/>
        </w:rPr>
      </w:pPr>
      <w:r w:rsidRPr="00CD55DB">
        <w:rPr>
          <w:rFonts w:eastAsia="Calibri" w:cs="Times New Roman"/>
          <w:u w:val="single"/>
        </w:rPr>
        <w:t>How did the agency do this</w:t>
      </w:r>
      <w:r w:rsidRPr="00CD55DB">
        <w:rPr>
          <w:rFonts w:eastAsia="Calibri" w:cs="Times New Roman"/>
          <w:lang w:eastAsia="zh-CN"/>
        </w:rPr>
        <w:t xml:space="preserve">?  </w:t>
      </w:r>
      <w:r w:rsidRPr="00CD55DB">
        <w:rPr>
          <w:rFonts w:eastAsia="Calibri" w:cs="Times New Roman"/>
          <w:u w:val="single"/>
        </w:rPr>
        <w:t xml:space="preserve">By using bureaucratic legalese and contortions with the plain meaning of the </w:t>
      </w:r>
      <w:proofErr w:type="spellStart"/>
      <w:proofErr w:type="gramStart"/>
      <w:r w:rsidRPr="00CD55DB">
        <w:rPr>
          <w:rFonts w:eastAsia="Calibri" w:cs="Times New Roman"/>
          <w:u w:val="single"/>
        </w:rPr>
        <w:t>english</w:t>
      </w:r>
      <w:proofErr w:type="spellEnd"/>
      <w:proofErr w:type="gramEnd"/>
      <w:r w:rsidRPr="00CD55DB">
        <w:rPr>
          <w:rFonts w:eastAsia="Calibri" w:cs="Times New Roman"/>
          <w:u w:val="single"/>
        </w:rPr>
        <w:t xml:space="preserve"> language as well some form of social intimidation to obtain support for its rule</w:t>
      </w:r>
      <w:r w:rsidRPr="00CD55DB">
        <w:rPr>
          <w:rFonts w:eastAsia="Calibri" w:cs="Times New Roman"/>
          <w:lang w:eastAsia="zh-CN"/>
        </w:rPr>
        <w:t>.   Some forms of group action and pressure used to achieve cohesion produce what Irving Janis termed Group Think and Group which leads to bad decisions.</w:t>
      </w:r>
    </w:p>
    <w:p w14:paraId="5D3B2386" w14:textId="77777777" w:rsidR="002458B9" w:rsidRPr="00CD55DB" w:rsidRDefault="002458B9" w:rsidP="002458B9">
      <w:pPr>
        <w:rPr>
          <w:rFonts w:eastAsia="Calibri" w:cs="Times New Roman"/>
          <w:lang w:eastAsia="zh-CN"/>
        </w:rPr>
      </w:pPr>
      <w:proofErr w:type="gramStart"/>
      <w:r w:rsidRPr="00CD55DB">
        <w:rPr>
          <w:rFonts w:eastAsia="Calibri" w:cs="Times New Roman"/>
        </w:rPr>
        <w:t>A  sub</w:t>
      </w:r>
      <w:proofErr w:type="gramEnd"/>
      <w:r w:rsidRPr="00CD55DB">
        <w:rPr>
          <w:rFonts w:eastAsia="Calibri" w:cs="Times New Roman"/>
        </w:rPr>
        <w:t xml:space="preserve">-committee of the </w:t>
      </w:r>
      <w:r w:rsidRPr="00CD55DB">
        <w:rPr>
          <w:rFonts w:eastAsia="Calibri" w:cs="Times New Roman"/>
          <w:u w:val="single"/>
        </w:rPr>
        <w:t>EPA’s Science Advisory Board (SAB) had doubts about the technical feasibility</w:t>
      </w:r>
      <w:r w:rsidRPr="00CD55DB">
        <w:rPr>
          <w:rFonts w:eastAsia="Calibri" w:cs="Times New Roman"/>
          <w:lang w:eastAsia="zh-CN"/>
        </w:rPr>
        <w:t xml:space="preserve"> of carbon capture and storage </w:t>
      </w:r>
      <w:r w:rsidRPr="00CD55DB">
        <w:rPr>
          <w:rFonts w:eastAsia="Calibri" w:cs="Times New Roman"/>
        </w:rPr>
        <w:t>and observed that EPA’s justification was speculative</w:t>
      </w:r>
      <w:r w:rsidRPr="00CD55DB">
        <w:rPr>
          <w:rFonts w:eastAsia="Calibri" w:cs="Times New Roman"/>
          <w:lang w:eastAsia="zh-CN"/>
        </w:rPr>
        <w:t xml:space="preserve"> studies and models from DOE showing that sequestration works.  </w:t>
      </w:r>
      <w:r w:rsidRPr="00CD55DB">
        <w:rPr>
          <w:rFonts w:eastAsia="Calibri" w:cs="Times New Roman"/>
          <w:u w:val="single"/>
        </w:rPr>
        <w:t>EPA assured</w:t>
      </w:r>
      <w:r w:rsidRPr="00CD55DB">
        <w:rPr>
          <w:rFonts w:eastAsia="Calibri" w:cs="Times New Roman"/>
          <w:lang w:eastAsia="zh-CN"/>
        </w:rPr>
        <w:t xml:space="preserve"> the sub-committee </w:t>
      </w:r>
      <w:r w:rsidRPr="00CD55DB">
        <w:rPr>
          <w:rFonts w:eastAsia="Calibri" w:cs="Times New Roman"/>
          <w:u w:val="single"/>
        </w:rPr>
        <w:t>that</w:t>
      </w:r>
      <w:r w:rsidRPr="00CD55DB">
        <w:rPr>
          <w:rFonts w:eastAsia="Calibri" w:cs="Times New Roman"/>
          <w:lang w:eastAsia="zh-CN"/>
        </w:rPr>
        <w:t xml:space="preserve"> the </w:t>
      </w:r>
      <w:r w:rsidRPr="00CD55DB">
        <w:rPr>
          <w:rFonts w:eastAsia="Calibri" w:cs="Times New Roman"/>
          <w:u w:val="single"/>
        </w:rPr>
        <w:t>DOE studies had been carefully reviewed</w:t>
      </w:r>
      <w:r w:rsidRPr="00CD55DB">
        <w:rPr>
          <w:rFonts w:eastAsia="Calibri" w:cs="Times New Roman"/>
          <w:lang w:eastAsia="zh-CN"/>
        </w:rPr>
        <w:t xml:space="preserve"> by “industry experts, academic and government research, and regulatory agencies.”  Upon further inquiry, </w:t>
      </w:r>
      <w:r w:rsidRPr="00CD55DB">
        <w:rPr>
          <w:rFonts w:eastAsia="Calibri" w:cs="Times New Roman"/>
          <w:u w:val="single"/>
        </w:rPr>
        <w:t>it turned out that the</w:t>
      </w:r>
      <w:r w:rsidRPr="00CD55DB">
        <w:rPr>
          <w:rFonts w:eastAsia="Calibri" w:cs="Times New Roman"/>
          <w:lang w:eastAsia="zh-CN"/>
        </w:rPr>
        <w:t xml:space="preserve"> peer </w:t>
      </w:r>
      <w:r w:rsidRPr="00CD55DB">
        <w:rPr>
          <w:rFonts w:eastAsia="Calibri" w:cs="Times New Roman"/>
          <w:u w:val="single"/>
        </w:rPr>
        <w:t>review was conducted by the EPA staff</w:t>
      </w:r>
      <w:r w:rsidRPr="00CD55DB">
        <w:rPr>
          <w:rFonts w:eastAsia="Calibri" w:cs="Times New Roman"/>
          <w:lang w:eastAsia="zh-CN"/>
        </w:rPr>
        <w:t>.  That hardly meets the accepted standard for peer review.</w:t>
      </w:r>
    </w:p>
    <w:p w14:paraId="40CEAC43"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None the less, </w:t>
      </w:r>
      <w:r w:rsidRPr="00CD55DB">
        <w:rPr>
          <w:rFonts w:eastAsia="Calibri" w:cs="Times New Roman"/>
          <w:u w:val="single"/>
        </w:rPr>
        <w:t>when the full SAB met</w:t>
      </w:r>
      <w:r w:rsidRPr="00CD55DB">
        <w:rPr>
          <w:rFonts w:eastAsia="Calibri" w:cs="Times New Roman"/>
          <w:lang w:eastAsia="zh-CN"/>
        </w:rPr>
        <w:t xml:space="preserve">, </w:t>
      </w:r>
      <w:r w:rsidRPr="00CD55DB">
        <w:rPr>
          <w:rFonts w:eastAsia="Calibri" w:cs="Times New Roman"/>
          <w:u w:val="single"/>
        </w:rPr>
        <w:t>it retreated and “tabled a vote on the working group’s recommendations.”</w:t>
      </w:r>
      <w:r w:rsidRPr="00CD55DB">
        <w:rPr>
          <w:rFonts w:eastAsia="Calibri" w:cs="Times New Roman"/>
          <w:lang w:eastAsia="zh-CN"/>
        </w:rPr>
        <w:t xml:space="preserve">  </w:t>
      </w:r>
      <w:r w:rsidRPr="00CD55DB">
        <w:rPr>
          <w:rFonts w:eastAsia="Calibri" w:cs="Times New Roman"/>
          <w:u w:val="single"/>
        </w:rPr>
        <w:t>That is where Group Think comes into play</w:t>
      </w:r>
      <w:r w:rsidRPr="00CD55DB">
        <w:rPr>
          <w:rFonts w:eastAsia="Calibri" w:cs="Times New Roman"/>
          <w:lang w:eastAsia="zh-CN"/>
        </w:rPr>
        <w:t xml:space="preserve">.  According to Janis, Group Think is “concurrence-seeking as a form of striving for mutual support based on a powerful motivation in all group </w:t>
      </w:r>
      <w:proofErr w:type="gramStart"/>
      <w:r w:rsidRPr="00CD55DB">
        <w:rPr>
          <w:rFonts w:eastAsia="Calibri" w:cs="Times New Roman"/>
          <w:lang w:eastAsia="zh-CN"/>
        </w:rPr>
        <w:t>member</w:t>
      </w:r>
      <w:proofErr w:type="gramEnd"/>
      <w:r w:rsidRPr="00CD55DB">
        <w:rPr>
          <w:rFonts w:eastAsia="Calibri" w:cs="Times New Roman"/>
          <w:lang w:eastAsia="zh-CN"/>
        </w:rPr>
        <w:t xml:space="preserve"> to cope with the external or internal stresses of decision making.”  </w:t>
      </w:r>
      <w:r w:rsidRPr="00CD55DB">
        <w:rPr>
          <w:rFonts w:eastAsia="Calibri" w:cs="Times New Roman"/>
          <w:u w:val="single"/>
        </w:rPr>
        <w:t>Conformity</w:t>
      </w:r>
      <w:r w:rsidRPr="00CD55DB">
        <w:rPr>
          <w:rFonts w:eastAsia="Calibri" w:cs="Times New Roman"/>
          <w:lang w:eastAsia="zh-CN"/>
        </w:rPr>
        <w:t>, which means stifling dissent</w:t>
      </w:r>
      <w:r w:rsidRPr="00CD55DB">
        <w:rPr>
          <w:rFonts w:eastAsia="Calibri" w:cs="Times New Roman"/>
          <w:u w:val="single"/>
        </w:rPr>
        <w:t>, is achieved by playing to the desire to be accepted and to avoid group sanctions for not conforming to a group’s desires</w:t>
      </w:r>
      <w:r w:rsidRPr="00CD55DB">
        <w:rPr>
          <w:rFonts w:eastAsia="Calibri" w:cs="Times New Roman"/>
          <w:lang w:eastAsia="zh-CN"/>
        </w:rPr>
        <w:t xml:space="preserve">.  </w:t>
      </w:r>
      <w:r w:rsidRPr="00CD55DB">
        <w:rPr>
          <w:rFonts w:eastAsia="Calibri" w:cs="Times New Roman"/>
          <w:u w:val="single"/>
        </w:rPr>
        <w:t>Remaining part of a prestigious group like the Science Advisory Board can lead to intellectual surrender</w:t>
      </w:r>
      <w:r w:rsidRPr="00CD55DB">
        <w:rPr>
          <w:rFonts w:eastAsia="Calibri" w:cs="Times New Roman"/>
          <w:lang w:eastAsia="zh-CN"/>
        </w:rPr>
        <w:t xml:space="preserve"> and in the case of the 1,100 pound limit probably did.</w:t>
      </w:r>
    </w:p>
    <w:p w14:paraId="53B36559" w14:textId="77777777" w:rsidR="002458B9" w:rsidRPr="00CD55DB" w:rsidRDefault="002458B9" w:rsidP="002458B9">
      <w:pPr>
        <w:rPr>
          <w:rFonts w:eastAsia="Calibri" w:cs="Times New Roman"/>
          <w:lang w:eastAsia="zh-CN"/>
        </w:rPr>
      </w:pPr>
      <w:r w:rsidRPr="00CD55DB">
        <w:rPr>
          <w:rFonts w:eastAsia="Calibri" w:cs="Times New Roman"/>
          <w:lang w:eastAsia="zh-CN"/>
        </w:rPr>
        <w:t>The fact that the Wall Street Journal has blown the whistle on EPA may lead others to put EPA justifications for other ideological decisions it has made to constrain the use of fossil fuel under a microscope and expose them to disinfectant of sunlight.</w:t>
      </w:r>
    </w:p>
    <w:p w14:paraId="2443ED76"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Unfortunately, </w:t>
      </w:r>
      <w:r w:rsidRPr="00CD55DB">
        <w:rPr>
          <w:rFonts w:eastAsia="Calibri" w:cs="Times New Roman"/>
        </w:rPr>
        <w:t>this example of putting ideology ahead of the law</w:t>
      </w:r>
      <w:r w:rsidRPr="00CD55DB">
        <w:rPr>
          <w:rFonts w:eastAsia="Calibri" w:cs="Times New Roman"/>
          <w:lang w:eastAsia="zh-CN"/>
        </w:rPr>
        <w:t xml:space="preserve"> is just one more justification for growing public distrust of its government</w:t>
      </w:r>
      <w:r w:rsidRPr="00CD55DB">
        <w:rPr>
          <w:rFonts w:eastAsia="Calibri" w:cs="Times New Roman"/>
        </w:rPr>
        <w:t xml:space="preserve">.  </w:t>
      </w:r>
      <w:r w:rsidRPr="00CD55DB">
        <w:rPr>
          <w:rFonts w:eastAsia="Calibri" w:cs="Times New Roman"/>
          <w:u w:val="single"/>
        </w:rPr>
        <w:t>Distrust</w:t>
      </w:r>
      <w:r w:rsidRPr="00CD55DB">
        <w:rPr>
          <w:rFonts w:eastAsia="Calibri" w:cs="Times New Roman"/>
          <w:lang w:eastAsia="zh-CN"/>
        </w:rPr>
        <w:t xml:space="preserve">, </w:t>
      </w:r>
      <w:r w:rsidRPr="00CD55DB">
        <w:rPr>
          <w:rFonts w:eastAsia="Calibri" w:cs="Times New Roman"/>
          <w:u w:val="single"/>
        </w:rPr>
        <w:t>cynicism</w:t>
      </w:r>
      <w:r w:rsidRPr="00CD55DB">
        <w:rPr>
          <w:rFonts w:eastAsia="Calibri" w:cs="Times New Roman"/>
          <w:lang w:eastAsia="zh-CN"/>
        </w:rPr>
        <w:t xml:space="preserve">, and loss of credibility, if not reversed, </w:t>
      </w:r>
      <w:r w:rsidRPr="00CD55DB">
        <w:rPr>
          <w:rFonts w:eastAsia="Calibri" w:cs="Times New Roman"/>
          <w:u w:val="single"/>
        </w:rPr>
        <w:t>will have</w:t>
      </w:r>
      <w:r w:rsidRPr="00CD55DB">
        <w:rPr>
          <w:rFonts w:eastAsia="Calibri" w:cs="Times New Roman"/>
          <w:lang w:eastAsia="zh-CN"/>
        </w:rPr>
        <w:t xml:space="preserve"> even more </w:t>
      </w:r>
      <w:r w:rsidRPr="00CD55DB">
        <w:rPr>
          <w:rFonts w:eastAsia="Calibri" w:cs="Times New Roman"/>
          <w:u w:val="single"/>
        </w:rPr>
        <w:t>corrosive effects on our system of government</w:t>
      </w:r>
      <w:r w:rsidRPr="00CD55DB">
        <w:rPr>
          <w:rFonts w:eastAsia="Calibri" w:cs="Times New Roman"/>
          <w:lang w:eastAsia="zh-CN"/>
        </w:rPr>
        <w:t>.</w:t>
      </w:r>
    </w:p>
    <w:p w14:paraId="5CF99172" w14:textId="77777777" w:rsidR="002458B9" w:rsidRPr="00CD55DB" w:rsidRDefault="002458B9" w:rsidP="002458B9">
      <w:pPr>
        <w:rPr>
          <w:rFonts w:eastAsia="Calibri" w:cs="Times New Roman"/>
          <w:lang w:eastAsia="zh-CN"/>
        </w:rPr>
      </w:pPr>
    </w:p>
    <w:p w14:paraId="6D4DAA7D" w14:textId="77777777" w:rsidR="002458B9" w:rsidRPr="00CD55DB" w:rsidRDefault="002458B9" w:rsidP="002458B9">
      <w:pPr>
        <w:rPr>
          <w:rFonts w:eastAsia="Calibri" w:cs="Times New Roman"/>
          <w:lang w:eastAsia="zh-CN"/>
        </w:rPr>
      </w:pPr>
    </w:p>
    <w:p w14:paraId="579262B6" w14:textId="77777777" w:rsidR="002458B9" w:rsidRPr="00CD55DB" w:rsidRDefault="002458B9" w:rsidP="002458B9">
      <w:pPr>
        <w:keepNext/>
        <w:keepLines/>
        <w:spacing w:before="40"/>
        <w:outlineLvl w:val="3"/>
        <w:rPr>
          <w:rFonts w:eastAsia="SimSun" w:cs="Times New Roman"/>
          <w:b/>
          <w:iCs/>
          <w:sz w:val="26"/>
          <w:lang w:eastAsia="zh-CN"/>
        </w:rPr>
      </w:pPr>
      <w:r w:rsidRPr="00CD55DB">
        <w:rPr>
          <w:rFonts w:eastAsia="SimSun" w:cs="Times New Roman"/>
          <w:b/>
          <w:iCs/>
          <w:sz w:val="26"/>
          <w:lang w:eastAsia="zh-CN"/>
        </w:rPr>
        <w:t>Faulty EPA decisions are expensive and dangerous</w:t>
      </w:r>
      <w:r>
        <w:rPr>
          <w:rFonts w:eastAsia="SimSun" w:cs="Times New Roman"/>
          <w:b/>
          <w:iCs/>
          <w:sz w:val="26"/>
          <w:lang w:eastAsia="zh-CN"/>
        </w:rPr>
        <w:t xml:space="preserve"> — hurt the environment, undercut confidence in government agencies</w:t>
      </w:r>
    </w:p>
    <w:p w14:paraId="25E1D023" w14:textId="77777777" w:rsidR="002458B9" w:rsidRPr="00CD55DB" w:rsidRDefault="002458B9" w:rsidP="002458B9">
      <w:pPr>
        <w:rPr>
          <w:rFonts w:eastAsia="Calibri" w:cs="Times New Roman"/>
          <w:lang w:eastAsia="zh-CN"/>
        </w:rPr>
      </w:pPr>
      <w:r w:rsidRPr="00CD55DB">
        <w:rPr>
          <w:rFonts w:eastAsia="Calibri" w:cs="Times New Roman"/>
          <w:b/>
          <w:bCs/>
          <w:sz w:val="26"/>
        </w:rPr>
        <w:t>Kovacs 5</w:t>
      </w:r>
      <w:r w:rsidRPr="00CD55DB">
        <w:rPr>
          <w:rFonts w:eastAsia="Calibri" w:cs="Times New Roman"/>
          <w:lang w:eastAsia="zh-CN"/>
        </w:rPr>
        <w:t xml:space="preserve"> — William L. Kovacs, vice president of the U.S. Chamber of Commerce's Environment, Technology, and Regulatory Affairs Division, 2005 (“Bad Data in EPA Databases Result in Bad Policy,” </w:t>
      </w:r>
      <w:proofErr w:type="spellStart"/>
      <w:r w:rsidRPr="00CD55DB">
        <w:rPr>
          <w:rFonts w:eastAsia="Calibri" w:cs="Times New Roman"/>
          <w:lang w:eastAsia="zh-CN"/>
        </w:rPr>
        <w:t>Heartlander</w:t>
      </w:r>
      <w:proofErr w:type="spellEnd"/>
      <w:r w:rsidRPr="00CD55DB">
        <w:rPr>
          <w:rFonts w:eastAsia="Calibri" w:cs="Times New Roman"/>
          <w:lang w:eastAsia="zh-CN"/>
        </w:rPr>
        <w:t>, November 1</w:t>
      </w:r>
      <w:r w:rsidRPr="00CD55DB">
        <w:rPr>
          <w:rFonts w:eastAsia="Calibri" w:cs="Times New Roman"/>
          <w:vertAlign w:val="superscript"/>
          <w:lang w:eastAsia="zh-CN"/>
        </w:rPr>
        <w:t>st</w:t>
      </w:r>
      <w:r w:rsidRPr="00CD55DB">
        <w:rPr>
          <w:rFonts w:eastAsia="Calibri" w:cs="Times New Roman"/>
          <w:lang w:eastAsia="zh-CN"/>
        </w:rPr>
        <w:t xml:space="preserve">, available online at </w:t>
      </w:r>
      <w:hyperlink r:id="rId15" w:history="1">
        <w:r w:rsidRPr="00CD55DB">
          <w:rPr>
            <w:rFonts w:eastAsia="Calibri" w:cs="Times New Roman"/>
            <w:lang w:eastAsia="zh-CN"/>
          </w:rPr>
          <w:t>http://news.heartland.org/newspaper-article/2005/11/01/bad-data-epa-databases-result-bad-policy</w:t>
        </w:r>
      </w:hyperlink>
      <w:r w:rsidRPr="00CD55DB">
        <w:rPr>
          <w:rFonts w:eastAsia="Calibri" w:cs="Times New Roman"/>
          <w:lang w:eastAsia="zh-CN"/>
        </w:rPr>
        <w:t xml:space="preserve"> , accessed 7/14/15) JL</w:t>
      </w:r>
    </w:p>
    <w:p w14:paraId="62FA9765" w14:textId="77777777" w:rsidR="002458B9" w:rsidRPr="00CD55DB" w:rsidRDefault="002458B9" w:rsidP="002458B9">
      <w:pPr>
        <w:rPr>
          <w:rFonts w:eastAsia="Calibri" w:cs="Times New Roman"/>
          <w:lang w:eastAsia="zh-CN"/>
        </w:rPr>
      </w:pPr>
      <w:r w:rsidRPr="00CD55DB">
        <w:rPr>
          <w:rFonts w:eastAsia="Calibri" w:cs="Times New Roman"/>
          <w:u w:val="single"/>
        </w:rPr>
        <w:t>For more than three decades, the</w:t>
      </w:r>
      <w:r w:rsidRPr="00CD55DB">
        <w:rPr>
          <w:rFonts w:eastAsia="Calibri" w:cs="Times New Roman"/>
          <w:lang w:eastAsia="zh-CN"/>
        </w:rPr>
        <w:t xml:space="preserve"> </w:t>
      </w:r>
      <w:r w:rsidRPr="00CD55DB">
        <w:rPr>
          <w:rFonts w:eastAsia="Calibri" w:cs="Times New Roman"/>
        </w:rPr>
        <w:t>E</w:t>
      </w:r>
      <w:r w:rsidRPr="00CD55DB">
        <w:rPr>
          <w:rFonts w:eastAsia="Calibri" w:cs="Times New Roman"/>
          <w:lang w:eastAsia="zh-CN"/>
        </w:rPr>
        <w:t xml:space="preserve">nvironmental </w:t>
      </w:r>
      <w:r w:rsidRPr="00CD55DB">
        <w:rPr>
          <w:rFonts w:eastAsia="Calibri" w:cs="Times New Roman"/>
        </w:rPr>
        <w:t>P</w:t>
      </w:r>
      <w:r w:rsidRPr="00CD55DB">
        <w:rPr>
          <w:rFonts w:eastAsia="Calibri" w:cs="Times New Roman"/>
          <w:lang w:eastAsia="zh-CN"/>
        </w:rPr>
        <w:t>rotection Agency (</w:t>
      </w:r>
      <w:r w:rsidRPr="00CD55DB">
        <w:rPr>
          <w:rFonts w:eastAsia="Calibri" w:cs="Times New Roman"/>
          <w:u w:val="single"/>
        </w:rPr>
        <w:t>EPA</w:t>
      </w:r>
      <w:r w:rsidRPr="00CD55DB">
        <w:rPr>
          <w:rFonts w:eastAsia="Calibri" w:cs="Times New Roman"/>
          <w:lang w:eastAsia="zh-CN"/>
        </w:rPr>
        <w:t xml:space="preserve">) </w:t>
      </w:r>
      <w:r w:rsidRPr="00CD55DB">
        <w:rPr>
          <w:rFonts w:eastAsia="Calibri" w:cs="Times New Roman"/>
          <w:u w:val="single"/>
        </w:rPr>
        <w:t>has forced the U.S.</w:t>
      </w:r>
      <w:r w:rsidRPr="00CD55DB">
        <w:rPr>
          <w:rFonts w:eastAsia="Calibri" w:cs="Times New Roman"/>
          <w:lang w:eastAsia="zh-CN"/>
        </w:rPr>
        <w:t xml:space="preserve"> business community </w:t>
      </w:r>
      <w:r w:rsidRPr="00CD55DB">
        <w:rPr>
          <w:rFonts w:eastAsia="Calibri" w:cs="Times New Roman"/>
          <w:u w:val="single"/>
        </w:rPr>
        <w:t xml:space="preserve">to spend tens of billions of dollars unnecessarily in addressing </w:t>
      </w:r>
      <w:r w:rsidRPr="00CD55DB">
        <w:rPr>
          <w:rFonts w:eastAsia="Calibri" w:cs="Times New Roman"/>
          <w:lang w:eastAsia="zh-CN"/>
        </w:rPr>
        <w:t xml:space="preserve">what may be </w:t>
      </w:r>
      <w:r w:rsidRPr="00CD55DB">
        <w:rPr>
          <w:rFonts w:eastAsia="Calibri" w:cs="Times New Roman"/>
          <w:u w:val="single"/>
        </w:rPr>
        <w:t>phantom risks</w:t>
      </w:r>
      <w:r w:rsidRPr="00CD55DB">
        <w:rPr>
          <w:rFonts w:eastAsia="Calibri" w:cs="Times New Roman"/>
          <w:lang w:eastAsia="zh-CN"/>
        </w:rPr>
        <w:t xml:space="preserve">. These </w:t>
      </w:r>
      <w:r w:rsidRPr="00CD55DB">
        <w:rPr>
          <w:rFonts w:eastAsia="Calibri" w:cs="Times New Roman"/>
          <w:u w:val="single"/>
        </w:rPr>
        <w:t>"risks" are generated when faulty</w:t>
      </w:r>
      <w:r w:rsidRPr="00CD55DB">
        <w:rPr>
          <w:rFonts w:eastAsia="Calibri" w:cs="Times New Roman"/>
          <w:lang w:eastAsia="zh-CN"/>
        </w:rPr>
        <w:t xml:space="preserve"> EPA databases are used in </w:t>
      </w:r>
      <w:r w:rsidRPr="00CD55DB">
        <w:rPr>
          <w:rFonts w:eastAsia="Calibri" w:cs="Times New Roman"/>
          <w:u w:val="single"/>
        </w:rPr>
        <w:t>making decisions</w:t>
      </w:r>
      <w:r w:rsidRPr="00CD55DB">
        <w:rPr>
          <w:rFonts w:eastAsia="Calibri" w:cs="Times New Roman"/>
          <w:lang w:eastAsia="zh-CN"/>
        </w:rPr>
        <w:t xml:space="preserve"> </w:t>
      </w:r>
      <w:r w:rsidRPr="00CD55DB">
        <w:rPr>
          <w:rFonts w:eastAsia="Calibri" w:cs="Times New Roman"/>
          <w:u w:val="single"/>
        </w:rPr>
        <w:t>regarding such things as</w:t>
      </w:r>
      <w:r w:rsidRPr="00CD55DB">
        <w:rPr>
          <w:rFonts w:eastAsia="Calibri" w:cs="Times New Roman"/>
          <w:lang w:eastAsia="zh-CN"/>
        </w:rPr>
        <w:t xml:space="preserve"> how to clean up Superfund sites, </w:t>
      </w:r>
      <w:r w:rsidRPr="00CD55DB">
        <w:rPr>
          <w:rFonts w:eastAsia="Calibri" w:cs="Times New Roman"/>
          <w:u w:val="single"/>
        </w:rPr>
        <w:t>prepare risk assessments</w:t>
      </w:r>
      <w:r w:rsidRPr="00CD55DB">
        <w:rPr>
          <w:rFonts w:eastAsia="Calibri" w:cs="Times New Roman"/>
          <w:lang w:eastAsia="zh-CN"/>
        </w:rPr>
        <w:t xml:space="preserve">, determine which chemicals can be put in communities, </w:t>
      </w:r>
      <w:r w:rsidRPr="00CD55DB">
        <w:rPr>
          <w:rFonts w:eastAsia="Calibri" w:cs="Times New Roman"/>
          <w:u w:val="single"/>
        </w:rPr>
        <w:t>clean up</w:t>
      </w:r>
      <w:r w:rsidRPr="00CD55DB">
        <w:rPr>
          <w:rFonts w:eastAsia="Calibri" w:cs="Times New Roman"/>
          <w:lang w:eastAsia="zh-CN"/>
        </w:rPr>
        <w:t xml:space="preserve"> PCB in river sediments, deal with MTBE in groundwater, and resolve natural resource </w:t>
      </w:r>
      <w:r w:rsidRPr="00CD55DB">
        <w:rPr>
          <w:rFonts w:eastAsia="Calibri" w:cs="Times New Roman"/>
          <w:u w:val="single"/>
        </w:rPr>
        <w:t>damage claims</w:t>
      </w:r>
      <w:r w:rsidRPr="00CD55DB">
        <w:rPr>
          <w:rFonts w:eastAsia="Calibri" w:cs="Times New Roman"/>
          <w:lang w:eastAsia="zh-CN"/>
        </w:rPr>
        <w:t>.</w:t>
      </w:r>
    </w:p>
    <w:p w14:paraId="428EDEE0"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Database Trumps Truth </w:t>
      </w:r>
      <w:r w:rsidRPr="00CD55DB">
        <w:rPr>
          <w:rFonts w:eastAsia="Calibri" w:cs="Times New Roman"/>
          <w:u w:val="single"/>
        </w:rPr>
        <w:t xml:space="preserve">— </w:t>
      </w:r>
      <w:proofErr w:type="gramStart"/>
      <w:r w:rsidRPr="00CD55DB">
        <w:rPr>
          <w:rFonts w:eastAsia="Calibri" w:cs="Times New Roman"/>
          <w:u w:val="single"/>
        </w:rPr>
        <w:t>The</w:t>
      </w:r>
      <w:proofErr w:type="gramEnd"/>
      <w:r w:rsidRPr="00CD55DB">
        <w:rPr>
          <w:rFonts w:eastAsia="Calibri" w:cs="Times New Roman"/>
          <w:u w:val="single"/>
        </w:rPr>
        <w:t xml:space="preserve"> root cause of the problem is regulatory decision-making </w:t>
      </w:r>
      <w:r w:rsidRPr="00CD55DB">
        <w:rPr>
          <w:rFonts w:eastAsia="Calibri" w:cs="Times New Roman"/>
          <w:lang w:eastAsia="zh-CN"/>
        </w:rPr>
        <w:t>driven by risk assessments based on faulty physical chemical property data disseminated by EPA. The problem arises when someone, often an EPA staffer, assigns an incorrect value or more than one value to the same property of a chemical listed in various databases. The chemical property value used in policy development is thus determined by whatever database is consulted, not by the chemical's correct value.</w:t>
      </w:r>
    </w:p>
    <w:p w14:paraId="7E090167"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This situation benefits nobody. </w:t>
      </w:r>
      <w:r w:rsidRPr="00CD55DB">
        <w:rPr>
          <w:rFonts w:eastAsia="Calibri" w:cs="Times New Roman"/>
          <w:u w:val="single"/>
        </w:rPr>
        <w:t>Having to spend more money than is truly needed to address an environmental problem leaves less money available to address other significant issues, such as health care or pensions, or even the identification of more serious health and safety issues</w:t>
      </w:r>
      <w:r w:rsidRPr="00CD55DB">
        <w:rPr>
          <w:rFonts w:eastAsia="Calibri" w:cs="Times New Roman"/>
          <w:lang w:eastAsia="zh-CN"/>
        </w:rPr>
        <w:t xml:space="preserve">. </w:t>
      </w:r>
      <w:r w:rsidRPr="00CD55DB">
        <w:rPr>
          <w:rFonts w:eastAsia="Calibri" w:cs="Times New Roman"/>
          <w:u w:val="single"/>
        </w:rPr>
        <w:t>That is a poor way to ensure environmental protection</w:t>
      </w:r>
      <w:r w:rsidRPr="00CD55DB">
        <w:rPr>
          <w:rFonts w:eastAsia="Calibri" w:cs="Times New Roman"/>
          <w:lang w:eastAsia="zh-CN"/>
        </w:rPr>
        <w:t xml:space="preserve">. Mandating the use of data that are of poor </w:t>
      </w:r>
      <w:r w:rsidRPr="00CD55DB">
        <w:rPr>
          <w:rFonts w:eastAsia="Calibri" w:cs="Times New Roman"/>
          <w:u w:val="single"/>
        </w:rPr>
        <w:t>quality also undercuts confidence in government agencies</w:t>
      </w:r>
      <w:r w:rsidRPr="00CD55DB">
        <w:rPr>
          <w:rFonts w:eastAsia="Calibri" w:cs="Times New Roman"/>
          <w:lang w:eastAsia="zh-CN"/>
        </w:rPr>
        <w:t>.</w:t>
      </w:r>
    </w:p>
    <w:p w14:paraId="3A87B7F1"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Moreover, while </w:t>
      </w:r>
      <w:r w:rsidRPr="00CD55DB">
        <w:rPr>
          <w:rFonts w:eastAsia="Calibri" w:cs="Times New Roman"/>
          <w:u w:val="single"/>
        </w:rPr>
        <w:t>it is difficult to imagine that anyone</w:t>
      </w:r>
      <w:r w:rsidRPr="00CD55DB">
        <w:rPr>
          <w:rFonts w:eastAsia="Calibri" w:cs="Times New Roman"/>
          <w:lang w:eastAsia="zh-CN"/>
        </w:rPr>
        <w:t xml:space="preserve">, in government or business, </w:t>
      </w:r>
      <w:r w:rsidRPr="00CD55DB">
        <w:rPr>
          <w:rFonts w:eastAsia="Calibri" w:cs="Times New Roman"/>
          <w:u w:val="single"/>
        </w:rPr>
        <w:t>would continue to use poor-quality data once informed of a problem</w:t>
      </w:r>
      <w:r w:rsidRPr="00CD55DB">
        <w:rPr>
          <w:rFonts w:eastAsia="Calibri" w:cs="Times New Roman"/>
          <w:lang w:eastAsia="zh-CN"/>
        </w:rPr>
        <w:t xml:space="preserve">, </w:t>
      </w:r>
      <w:r w:rsidRPr="00CD55DB">
        <w:rPr>
          <w:rFonts w:eastAsia="Calibri" w:cs="Times New Roman"/>
          <w:u w:val="single"/>
        </w:rPr>
        <w:t>EPA has so far failed to address this matter</w:t>
      </w:r>
      <w:r w:rsidRPr="00CD55DB">
        <w:rPr>
          <w:rFonts w:eastAsia="Calibri" w:cs="Times New Roman"/>
          <w:lang w:eastAsia="zh-CN"/>
        </w:rPr>
        <w:t xml:space="preserve"> </w:t>
      </w:r>
      <w:r w:rsidRPr="00CD55DB">
        <w:rPr>
          <w:rFonts w:eastAsia="Calibri" w:cs="Times New Roman"/>
          <w:u w:val="single"/>
        </w:rPr>
        <w:t>even though it has been directly brought to its attention</w:t>
      </w:r>
      <w:r w:rsidRPr="00CD55DB">
        <w:rPr>
          <w:rFonts w:eastAsia="Calibri" w:cs="Times New Roman"/>
          <w:lang w:eastAsia="zh-CN"/>
        </w:rPr>
        <w:t>, including the identification of specific chemical inconsistencies in its databases.</w:t>
      </w:r>
    </w:p>
    <w:p w14:paraId="03A86535"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Scientists Seek Improvement — </w:t>
      </w:r>
      <w:proofErr w:type="gramStart"/>
      <w:r w:rsidRPr="00CD55DB">
        <w:rPr>
          <w:rFonts w:eastAsia="Calibri" w:cs="Times New Roman"/>
          <w:lang w:eastAsia="zh-CN"/>
        </w:rPr>
        <w:t>The</w:t>
      </w:r>
      <w:proofErr w:type="gramEnd"/>
      <w:r w:rsidRPr="00CD55DB">
        <w:rPr>
          <w:rFonts w:eastAsia="Calibri" w:cs="Times New Roman"/>
          <w:lang w:eastAsia="zh-CN"/>
        </w:rPr>
        <w:t xml:space="preserve"> U.S. Chamber of Commerce is leading an effort to raise awareness of the problem and seek its correction.</w:t>
      </w:r>
    </w:p>
    <w:p w14:paraId="6E3F4EC2" w14:textId="77777777" w:rsidR="002458B9" w:rsidRPr="00CD55DB" w:rsidRDefault="002458B9" w:rsidP="002458B9">
      <w:pPr>
        <w:rPr>
          <w:rFonts w:eastAsia="Calibri" w:cs="Times New Roman"/>
          <w:lang w:eastAsia="zh-CN"/>
        </w:rPr>
      </w:pPr>
      <w:r w:rsidRPr="00CD55DB">
        <w:rPr>
          <w:rFonts w:eastAsia="Calibri" w:cs="Times New Roman"/>
          <w:lang w:eastAsia="zh-CN"/>
        </w:rPr>
        <w:t>The physical chemical data at issue are resident in databases and/or generated by models disseminated by EPA. Much of the data are faulty and, in some instances, egregiously so.</w:t>
      </w:r>
    </w:p>
    <w:p w14:paraId="0DBD64A3" w14:textId="77777777" w:rsidR="002458B9" w:rsidRPr="00CD55DB" w:rsidRDefault="002458B9" w:rsidP="002458B9">
      <w:pPr>
        <w:rPr>
          <w:rFonts w:eastAsia="Calibri" w:cs="Times New Roman"/>
          <w:lang w:eastAsia="zh-CN"/>
        </w:rPr>
      </w:pPr>
      <w:r w:rsidRPr="00CD55DB">
        <w:rPr>
          <w:rFonts w:eastAsia="Calibri" w:cs="Times New Roman"/>
          <w:lang w:eastAsia="zh-CN"/>
        </w:rPr>
        <w:t>The problem was first reported by scientists at the U.S. Geological Survey (USGS), an arm of the U.S. Department of the Interior. Their analysis of physical chemical property data for the pesticide DDT and its metabolite DDE revealed the data are so bad they cannot be used to assess how these chemicals distribute in the environment. The USGS scientists attributed the data problem to EPA's failure to critically assess and assure data reliability.</w:t>
      </w:r>
    </w:p>
    <w:p w14:paraId="35CA73F1" w14:textId="77777777" w:rsidR="002458B9" w:rsidRPr="00CD55DB" w:rsidRDefault="002458B9" w:rsidP="002458B9">
      <w:pPr>
        <w:rPr>
          <w:rFonts w:eastAsia="Calibri" w:cs="Times New Roman"/>
          <w:lang w:eastAsia="zh-CN"/>
        </w:rPr>
      </w:pPr>
      <w:r w:rsidRPr="00CD55DB">
        <w:rPr>
          <w:rFonts w:eastAsia="Calibri" w:cs="Times New Roman"/>
          <w:lang w:eastAsia="zh-CN"/>
        </w:rPr>
        <w:t>Subsequently, a scientist at Eastman Kodak evaluated thousands of physical chemical property data entries for many chemicals identified in databases and models disseminated by EPA. That evaluation revealed much of the disseminated data are unreliable. There are inconsistencies among the databases and models and the individual data entries are of uncertain quality. (See "Addressing Data Conundrums," this page.)</w:t>
      </w:r>
    </w:p>
    <w:p w14:paraId="32CEBD44" w14:textId="77777777" w:rsidR="002458B9" w:rsidRPr="00CD55DB" w:rsidRDefault="002458B9" w:rsidP="002458B9">
      <w:pPr>
        <w:rPr>
          <w:rFonts w:eastAsia="Calibri" w:cs="Times New Roman"/>
          <w:lang w:eastAsia="zh-CN"/>
        </w:rPr>
      </w:pPr>
      <w:r w:rsidRPr="00CD55DB">
        <w:rPr>
          <w:rFonts w:eastAsia="Calibri" w:cs="Times New Roman"/>
          <w:lang w:eastAsia="zh-CN"/>
        </w:rPr>
        <w:t>The U.S. Chamber noted all these findings and verified them through Cambridge Environmental, a company that has strong expertise in performing such data evaluations. Having confirmed the problem is real, the U.S. Chamber on May 26, 2004 filed with EPA a Data Quality Act (DQA) Request for Correction of the faulty data. The DQA provides a mechanism for stakeholders to submit requests for correction of faulty data disseminated by federal government agencies.</w:t>
      </w:r>
    </w:p>
    <w:p w14:paraId="403FB5F1"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EPA Slow in Responding — On January 12, 2005, </w:t>
      </w:r>
      <w:r w:rsidRPr="00CD55DB">
        <w:rPr>
          <w:rFonts w:eastAsia="Calibri" w:cs="Times New Roman"/>
          <w:u w:val="single"/>
        </w:rPr>
        <w:t>in response to the U.S. Chamber's data correction request, EPA largely dismissed the group's concerns</w:t>
      </w:r>
      <w:r w:rsidRPr="00CD55DB">
        <w:rPr>
          <w:rFonts w:eastAsia="Calibri" w:cs="Times New Roman"/>
          <w:lang w:eastAsia="zh-CN"/>
        </w:rPr>
        <w:t xml:space="preserve">, </w:t>
      </w:r>
      <w:r w:rsidRPr="00CD55DB">
        <w:rPr>
          <w:rFonts w:eastAsia="Calibri" w:cs="Times New Roman"/>
          <w:u w:val="single"/>
        </w:rPr>
        <w:t>asserting</w:t>
      </w:r>
      <w:r w:rsidRPr="00CD55DB">
        <w:rPr>
          <w:rFonts w:eastAsia="Calibri" w:cs="Times New Roman"/>
          <w:lang w:eastAsia="zh-CN"/>
        </w:rPr>
        <w:t xml:space="preserve">, for example, that it had transferred the copyright for the data, or that it placed a disclaimer on the data, or </w:t>
      </w:r>
      <w:r w:rsidRPr="00CD55DB">
        <w:rPr>
          <w:rFonts w:eastAsia="Calibri" w:cs="Times New Roman"/>
          <w:u w:val="single"/>
        </w:rPr>
        <w:t>that it is up to the user</w:t>
      </w:r>
      <w:r w:rsidRPr="00CD55DB">
        <w:rPr>
          <w:rFonts w:eastAsia="Calibri" w:cs="Times New Roman"/>
          <w:lang w:eastAsia="zh-CN"/>
        </w:rPr>
        <w:t xml:space="preserve">, </w:t>
      </w:r>
      <w:r w:rsidRPr="00CD55DB">
        <w:rPr>
          <w:rFonts w:eastAsia="Calibri" w:cs="Times New Roman"/>
          <w:u w:val="single"/>
        </w:rPr>
        <w:t>not EPA, to verify the correctness of data the government mandates using when performing a risk assessment</w:t>
      </w:r>
      <w:r w:rsidRPr="00CD55DB">
        <w:rPr>
          <w:rFonts w:eastAsia="Calibri" w:cs="Times New Roman"/>
          <w:lang w:eastAsia="zh-CN"/>
        </w:rPr>
        <w:t>.</w:t>
      </w:r>
    </w:p>
    <w:p w14:paraId="6733A907" w14:textId="77777777" w:rsidR="002458B9" w:rsidRPr="00CD55DB" w:rsidRDefault="002458B9" w:rsidP="002458B9">
      <w:pPr>
        <w:rPr>
          <w:rFonts w:eastAsia="Calibri" w:cs="Times New Roman"/>
          <w:lang w:eastAsia="zh-CN"/>
        </w:rPr>
      </w:pPr>
      <w:r w:rsidRPr="00CD55DB">
        <w:rPr>
          <w:rFonts w:eastAsia="Calibri" w:cs="Times New Roman"/>
          <w:lang w:eastAsia="zh-CN"/>
        </w:rPr>
        <w:t>On April 11, 2005, the U.S. Chamber responded by filing a request with EPA for reconsideration of its correction request, asking EPA to assemble an intergovernmental task force of federal agencies to address the issue. Many federal agencies rely on the disseminated data in establishing their chemical management policy positions. EPA's response was due on July 15, 2005, but it has since requested several extensions.</w:t>
      </w:r>
    </w:p>
    <w:p w14:paraId="43E86083" w14:textId="77777777" w:rsidR="002458B9" w:rsidRPr="00CD55DB" w:rsidRDefault="002458B9" w:rsidP="002458B9">
      <w:pPr>
        <w:rPr>
          <w:rFonts w:eastAsia="Calibri" w:cs="Times New Roman"/>
          <w:lang w:eastAsia="zh-CN"/>
        </w:rPr>
      </w:pPr>
      <w:r w:rsidRPr="00CD55DB">
        <w:rPr>
          <w:rFonts w:eastAsia="Calibri" w:cs="Times New Roman"/>
          <w:lang w:eastAsia="zh-CN"/>
        </w:rPr>
        <w:t xml:space="preserve">In the interim, scientists at the Swiss Federal Institute of Environmental Science and Technology and the Swiss Federal Institute of Technology--two highly respected science organizations--have submitted third-party communications to EPA in support of the U.S. Chamber's contentions that </w:t>
      </w:r>
      <w:r w:rsidRPr="00CD55DB">
        <w:rPr>
          <w:rFonts w:eastAsia="Calibri" w:cs="Times New Roman"/>
          <w:u w:val="single"/>
        </w:rPr>
        <w:t>EPA is disseminating faulty data</w:t>
      </w:r>
      <w:r w:rsidRPr="00CD55DB">
        <w:rPr>
          <w:rFonts w:eastAsia="Calibri" w:cs="Times New Roman"/>
          <w:lang w:eastAsia="zh-CN"/>
        </w:rPr>
        <w:t>.</w:t>
      </w:r>
    </w:p>
    <w:p w14:paraId="44CB5BCE" w14:textId="77777777" w:rsidR="002458B9" w:rsidRPr="00CD55DB" w:rsidRDefault="002458B9" w:rsidP="002458B9">
      <w:pPr>
        <w:rPr>
          <w:rFonts w:eastAsia="Calibri" w:cs="Times New Roman"/>
          <w:lang w:eastAsia="zh-CN"/>
        </w:rPr>
      </w:pPr>
      <w:r w:rsidRPr="00CD55DB">
        <w:rPr>
          <w:rFonts w:eastAsia="Calibri" w:cs="Times New Roman"/>
          <w:lang w:eastAsia="zh-CN"/>
        </w:rPr>
        <w:t>Whether EPA will adequately address the data quality issues raised by the U.S. Chamber and others remains to be seen. The U.S. Chamber contends that by working together, federal agencies might reach agreement on measures that can be undertaken to harmonize and improve the reliability of data used for regulatory purposes.</w:t>
      </w:r>
    </w:p>
    <w:p w14:paraId="488DBBFC" w14:textId="77777777" w:rsidR="002458B9" w:rsidRPr="00CD55DB" w:rsidRDefault="002458B9" w:rsidP="002458B9">
      <w:pPr>
        <w:rPr>
          <w:rFonts w:eastAsia="Calibri" w:cs="Times New Roman"/>
          <w:lang w:eastAsia="zh-CN"/>
        </w:rPr>
      </w:pPr>
      <w:r w:rsidRPr="00CD55DB">
        <w:rPr>
          <w:rFonts w:eastAsia="Calibri" w:cs="Times New Roman"/>
          <w:u w:val="single"/>
        </w:rPr>
        <w:t xml:space="preserve">Improvement </w:t>
      </w:r>
      <w:r w:rsidRPr="00CD55DB">
        <w:rPr>
          <w:rFonts w:eastAsia="Calibri" w:cs="Times New Roman"/>
        </w:rPr>
        <w:t>of</w:t>
      </w:r>
      <w:r w:rsidRPr="00CD55DB">
        <w:rPr>
          <w:rFonts w:eastAsia="Calibri" w:cs="Times New Roman"/>
          <w:lang w:eastAsia="zh-CN"/>
        </w:rPr>
        <w:t xml:space="preserve"> the disseminated data </w:t>
      </w:r>
      <w:r w:rsidRPr="00CD55DB">
        <w:rPr>
          <w:rFonts w:eastAsia="Calibri" w:cs="Times New Roman"/>
          <w:u w:val="single"/>
        </w:rPr>
        <w:t>could save business and industry many hundreds of millions and possibly billions of dollars in complying with environmental protection requirement</w:t>
      </w:r>
      <w:r w:rsidRPr="00CD55DB">
        <w:rPr>
          <w:rFonts w:eastAsia="Calibri" w:cs="Times New Roman"/>
          <w:lang w:eastAsia="zh-CN"/>
        </w:rPr>
        <w:t>s. Using good quality data will also enhance EPA's reputation. Properly addressing health and safety issues requires the highest-quality data.</w:t>
      </w:r>
    </w:p>
    <w:p w14:paraId="00719DB3" w14:textId="77777777" w:rsidR="002458B9" w:rsidRDefault="002458B9" w:rsidP="002458B9">
      <w:pPr>
        <w:pStyle w:val="Heading3"/>
        <w:rPr>
          <w:lang w:eastAsia="zh-CN"/>
        </w:rPr>
      </w:pPr>
      <w:r>
        <w:rPr>
          <w:lang w:eastAsia="zh-CN"/>
        </w:rPr>
        <w:t>North Korea Add-On</w:t>
      </w:r>
    </w:p>
    <w:p w14:paraId="21BB85C4" w14:textId="77777777" w:rsidR="002458B9" w:rsidRPr="001B3ED4" w:rsidRDefault="002458B9" w:rsidP="002458B9">
      <w:pPr>
        <w:pStyle w:val="Heading4"/>
        <w:rPr>
          <w:rStyle w:val="StyleStyleBold12pt"/>
          <w:b/>
        </w:rPr>
      </w:pPr>
      <w:r>
        <w:rPr>
          <w:rStyle w:val="StyleStyleBold12pt"/>
        </w:rPr>
        <w:t>US blames North Korea for cyber-attacks — blame is ungrounded and influenced by groupthink</w:t>
      </w:r>
    </w:p>
    <w:p w14:paraId="32076A5A" w14:textId="77777777" w:rsidR="002458B9" w:rsidRDefault="002458B9" w:rsidP="002458B9">
      <w:pPr>
        <w:rPr>
          <w:lang w:eastAsia="zh-CN"/>
        </w:rPr>
      </w:pPr>
      <w:proofErr w:type="spellStart"/>
      <w:r w:rsidRPr="001B3ED4">
        <w:rPr>
          <w:rStyle w:val="StyleStyleBold12pt"/>
        </w:rPr>
        <w:t>Zetter</w:t>
      </w:r>
      <w:proofErr w:type="spellEnd"/>
      <w:r w:rsidRPr="001B3ED4">
        <w:rPr>
          <w:rStyle w:val="StyleStyleBold12pt"/>
        </w:rPr>
        <w:t xml:space="preserve"> 14</w:t>
      </w:r>
      <w:r>
        <w:rPr>
          <w:lang w:eastAsia="zh-CN"/>
        </w:rPr>
        <w:t xml:space="preserve"> — Kim </w:t>
      </w:r>
      <w:proofErr w:type="spellStart"/>
      <w:r>
        <w:rPr>
          <w:lang w:eastAsia="zh-CN"/>
        </w:rPr>
        <w:t>Zetter</w:t>
      </w:r>
      <w:proofErr w:type="spellEnd"/>
      <w:r>
        <w:rPr>
          <w:lang w:eastAsia="zh-CN"/>
        </w:rPr>
        <w:t xml:space="preserve">, senior staff reporter at Wired covering cybercrime, privacy, and security, 2014 (“Experts Are Still Divided on Whether North Korea Is </w:t>
      </w:r>
      <w:proofErr w:type="gramStart"/>
      <w:r>
        <w:rPr>
          <w:lang w:eastAsia="zh-CN"/>
        </w:rPr>
        <w:t>Behind</w:t>
      </w:r>
      <w:proofErr w:type="gramEnd"/>
      <w:r>
        <w:rPr>
          <w:lang w:eastAsia="zh-CN"/>
        </w:rPr>
        <w:t xml:space="preserve"> Sony Attack,” </w:t>
      </w:r>
      <w:r>
        <w:rPr>
          <w:i/>
          <w:lang w:eastAsia="zh-CN"/>
        </w:rPr>
        <w:t>Wired</w:t>
      </w:r>
      <w:r>
        <w:rPr>
          <w:lang w:eastAsia="zh-CN"/>
        </w:rPr>
        <w:t>, December 23</w:t>
      </w:r>
      <w:r w:rsidRPr="001B3ED4">
        <w:rPr>
          <w:vertAlign w:val="superscript"/>
          <w:lang w:eastAsia="zh-CN"/>
        </w:rPr>
        <w:t>rd</w:t>
      </w:r>
      <w:r>
        <w:rPr>
          <w:lang w:eastAsia="zh-CN"/>
        </w:rPr>
        <w:t xml:space="preserve">, Available online at </w:t>
      </w:r>
      <w:hyperlink r:id="rId16" w:history="1">
        <w:r w:rsidRPr="001B6C9B">
          <w:rPr>
            <w:rStyle w:val="Hyperlink"/>
            <w:lang w:eastAsia="zh-CN"/>
          </w:rPr>
          <w:t>http://www.wired.com/2014/12/sony-north-korea-hack-experts-disagree/</w:t>
        </w:r>
      </w:hyperlink>
      <w:r>
        <w:rPr>
          <w:lang w:eastAsia="zh-CN"/>
        </w:rPr>
        <w:t>, Accessed 7/16/15) JL</w:t>
      </w:r>
    </w:p>
    <w:p w14:paraId="6187BBDF" w14:textId="77777777" w:rsidR="002458B9" w:rsidRDefault="002458B9" w:rsidP="002458B9">
      <w:pPr>
        <w:rPr>
          <w:lang w:eastAsia="zh-CN"/>
        </w:rPr>
      </w:pPr>
      <w:r w:rsidRPr="00B372B5">
        <w:rPr>
          <w:rStyle w:val="StyleBoldUnderline"/>
        </w:rPr>
        <w:t>THE FBI ANNOUNCEMENT last week that it had uncovered evidence in the Sony hack pointing to North Korea appears to have settled the issue</w:t>
      </w:r>
      <w:r>
        <w:rPr>
          <w:lang w:eastAsia="zh-CN"/>
        </w:rPr>
        <w:t xml:space="preserve"> for a lot of people—in Washington, DC.</w:t>
      </w:r>
    </w:p>
    <w:p w14:paraId="2F3F52E9" w14:textId="77777777" w:rsidR="002458B9" w:rsidRDefault="002458B9" w:rsidP="002458B9">
      <w:pPr>
        <w:rPr>
          <w:lang w:eastAsia="zh-CN"/>
        </w:rPr>
      </w:pPr>
      <w:r w:rsidRPr="00B372B5">
        <w:rPr>
          <w:rStyle w:val="StyleBoldUnderline"/>
        </w:rPr>
        <w:t>“As a result of our investigation,” the FBI announced, “and in close collaboration with other U.S. government departments and agencies, the FBI now has enough information to conclude that the North Korean government is responsible for these actions.”</w:t>
      </w:r>
    </w:p>
    <w:p w14:paraId="2B5C7E4D" w14:textId="77777777" w:rsidR="002458B9" w:rsidRDefault="002458B9" w:rsidP="002458B9">
      <w:pPr>
        <w:rPr>
          <w:lang w:eastAsia="zh-CN"/>
        </w:rPr>
      </w:pPr>
      <w:r>
        <w:rPr>
          <w:lang w:eastAsia="zh-CN"/>
        </w:rPr>
        <w:t xml:space="preserve">But </w:t>
      </w:r>
      <w:r w:rsidRPr="00B372B5">
        <w:rPr>
          <w:rStyle w:val="StyleBoldUnderline"/>
        </w:rPr>
        <w:t>many</w:t>
      </w:r>
      <w:r>
        <w:rPr>
          <w:lang w:eastAsia="zh-CN"/>
        </w:rPr>
        <w:t xml:space="preserve"> on the West Coast, and beyond, </w:t>
      </w:r>
      <w:r w:rsidRPr="00B372B5">
        <w:rPr>
          <w:rStyle w:val="StyleBoldUnderline"/>
        </w:rPr>
        <w:t>are still skeptical of the evidence and the FBI’s claims</w:t>
      </w:r>
      <w:r>
        <w:rPr>
          <w:lang w:eastAsia="zh-CN"/>
        </w:rPr>
        <w:t xml:space="preserve">. </w:t>
      </w:r>
      <w:r w:rsidRPr="00B372B5">
        <w:rPr>
          <w:rStyle w:val="StyleBoldUnderline"/>
        </w:rPr>
        <w:t xml:space="preserve">The announcement, after all, comes a mere three weeks into the investigation, and reverses a statement FBI Director James </w:t>
      </w:r>
      <w:proofErr w:type="spellStart"/>
      <w:r w:rsidRPr="00B372B5">
        <w:rPr>
          <w:rStyle w:val="StyleBoldUnderline"/>
        </w:rPr>
        <w:t>Comey</w:t>
      </w:r>
      <w:proofErr w:type="spellEnd"/>
      <w:r w:rsidRPr="00B372B5">
        <w:rPr>
          <w:rStyle w:val="StyleBoldUnderline"/>
        </w:rPr>
        <w:t xml:space="preserve"> had made just the week before that investigators had found nothing so far to tie the hack to the North Korean government</w:t>
      </w:r>
      <w:r>
        <w:rPr>
          <w:lang w:eastAsia="zh-CN"/>
        </w:rPr>
        <w:t>. “Before we attribute a particular action to a particular actor,” he said, “we like to sort the evidence in a very careful way to arrive at a level of confidence that we think justifies saying ‘Joe did it’ or ‘Sally did it,’ and we’re not at that point yet.”</w:t>
      </w:r>
    </w:p>
    <w:p w14:paraId="166618A8" w14:textId="77777777" w:rsidR="002458B9" w:rsidRDefault="002458B9" w:rsidP="002458B9">
      <w:pPr>
        <w:rPr>
          <w:lang w:eastAsia="zh-CN"/>
        </w:rPr>
      </w:pPr>
      <w:r w:rsidRPr="00B372B5">
        <w:rPr>
          <w:rStyle w:val="StyleBoldUnderline"/>
        </w:rPr>
        <w:t>The FBI attributed the Sony hack to North Korea in part because it shares some code and components with hacks that were conducted in South Korea in 2013, which some have attributed to North Korea. They also cite as evidence the fact that IP addresses associated with North Korea contacted some of the command-and-control servers the Sony hackers used to communicate with malware on the Sony machines</w:t>
      </w:r>
      <w:r>
        <w:rPr>
          <w:lang w:eastAsia="zh-CN"/>
        </w:rPr>
        <w:t xml:space="preserve">. </w:t>
      </w:r>
      <w:r w:rsidRPr="00B372B5">
        <w:rPr>
          <w:rStyle w:val="StyleBoldUnderline"/>
        </w:rPr>
        <w:t>Skeptics criticize</w:t>
      </w:r>
      <w:r>
        <w:rPr>
          <w:lang w:eastAsia="zh-CN"/>
        </w:rPr>
        <w:t xml:space="preserve">d </w:t>
      </w:r>
      <w:r w:rsidRPr="00B372B5">
        <w:rPr>
          <w:rStyle w:val="StyleBoldUnderline"/>
        </w:rPr>
        <w:t>the evidence saying it was inconclusive and failed to make the FBI’s case. The agency, however, maintains that it has other evidence it can’t disclose</w:t>
      </w:r>
      <w:r>
        <w:rPr>
          <w:lang w:eastAsia="zh-CN"/>
        </w:rPr>
        <w:t>, raising questions about whether signals intelligence collected by NSA surveillance might have been used. Separately, a private security firm with ties to the FBI says it has additional clues that point to North Korea.</w:t>
      </w:r>
    </w:p>
    <w:p w14:paraId="65CC9FD9" w14:textId="77777777" w:rsidR="002458B9" w:rsidRPr="00B372B5" w:rsidRDefault="002458B9" w:rsidP="002458B9">
      <w:pPr>
        <w:rPr>
          <w:u w:val="single"/>
        </w:rPr>
      </w:pPr>
      <w:r w:rsidRPr="00B372B5">
        <w:rPr>
          <w:rStyle w:val="StyleBoldUnderline"/>
        </w:rPr>
        <w:t>Let’s unpack these details.</w:t>
      </w:r>
      <w:r>
        <w:rPr>
          <w:rStyle w:val="StyleBoldUnderline"/>
        </w:rPr>
        <w:t xml:space="preserve"> </w:t>
      </w:r>
      <w:r>
        <w:rPr>
          <w:lang w:eastAsia="zh-CN"/>
        </w:rPr>
        <w:t>The U.S. Government’s Unprecedented Statement</w:t>
      </w:r>
      <w:r>
        <w:rPr>
          <w:u w:val="single"/>
        </w:rPr>
        <w:t xml:space="preserve"> </w:t>
      </w:r>
      <w:r w:rsidRPr="00B372B5">
        <w:rPr>
          <w:rStyle w:val="StyleBoldUnderline"/>
        </w:rPr>
        <w:t xml:space="preserve">The government’s statement pointing to North Korea is unprecedented, marking the first time a government agency has formally blamed another nation for a </w:t>
      </w:r>
      <w:proofErr w:type="spellStart"/>
      <w:r w:rsidRPr="00B372B5">
        <w:rPr>
          <w:rStyle w:val="StyleBoldUnderline"/>
        </w:rPr>
        <w:t>cyber attack</w:t>
      </w:r>
      <w:proofErr w:type="spellEnd"/>
      <w:r w:rsidRPr="00B372B5">
        <w:rPr>
          <w:rStyle w:val="StyleBoldUnderline"/>
        </w:rPr>
        <w:t>.</w:t>
      </w:r>
      <w:r>
        <w:rPr>
          <w:lang w:eastAsia="zh-CN"/>
        </w:rPr>
        <w:t xml:space="preserve"> When Google was hacked in 2010 by a sophisticated adversary, it wasn’t the government that accused China, but Google. The most Secretary of State Hilary Clinton did publicly at the time was to ask China to explain the claims. When the government has pointed a finger directly at other nations for hacks, it has generally come from individual officials speaking to the press, not from a formal </w:t>
      </w:r>
      <w:r w:rsidRPr="00B372B5">
        <w:t>press statement—let alone the president.</w:t>
      </w:r>
    </w:p>
    <w:p w14:paraId="761D3839" w14:textId="77777777" w:rsidR="002458B9" w:rsidRPr="00B372B5" w:rsidRDefault="002458B9" w:rsidP="002458B9">
      <w:r w:rsidRPr="00B372B5">
        <w:t>This seems to suggest that the government must have other evidence—beyond the FBI’s disclosed circumstantial evidence—that North Korea was responsible for the hack. Otherwise, why would the president agree to announce on TV that North Korea was the culprit?</w:t>
      </w:r>
    </w:p>
    <w:p w14:paraId="5A02CE3A" w14:textId="77777777" w:rsidR="002458B9" w:rsidRPr="00B372B5" w:rsidRDefault="002458B9" w:rsidP="002458B9">
      <w:pPr>
        <w:rPr>
          <w:rStyle w:val="StyleBoldUnderline"/>
        </w:rPr>
      </w:pPr>
      <w:r w:rsidRPr="00B372B5">
        <w:rPr>
          <w:rStyle w:val="StyleBoldUnderline"/>
        </w:rPr>
        <w:t>Robert Graham, CEO of Errata Security,</w:t>
      </w:r>
      <w:r>
        <w:rPr>
          <w:lang w:eastAsia="zh-CN"/>
        </w:rPr>
        <w:t xml:space="preserve"> who has been a vocal skeptic of the government’s attribution, says he</w:t>
      </w:r>
      <w:r w:rsidRPr="00B372B5">
        <w:rPr>
          <w:rStyle w:val="StyleBoldUnderline"/>
        </w:rPr>
        <w:t xml:space="preserve"> </w:t>
      </w:r>
      <w:r>
        <w:rPr>
          <w:lang w:eastAsia="zh-CN"/>
        </w:rPr>
        <w:t xml:space="preserve">thinks </w:t>
      </w:r>
      <w:r w:rsidRPr="00B372B5">
        <w:rPr>
          <w:rStyle w:val="StyleBoldUnderline"/>
        </w:rPr>
        <w:t>the government is divided on the issue, but that certain parties forced a public statement.</w:t>
      </w:r>
    </w:p>
    <w:p w14:paraId="38AE7A16" w14:textId="77777777" w:rsidR="002458B9" w:rsidRDefault="002458B9" w:rsidP="002458B9">
      <w:pPr>
        <w:rPr>
          <w:rStyle w:val="StyleBoldUnderline"/>
        </w:rPr>
      </w:pPr>
      <w:r>
        <w:rPr>
          <w:lang w:eastAsia="zh-CN"/>
        </w:rPr>
        <w:t xml:space="preserve">“I don’t think the NSA is on board and I don’t think the entire FBI is on board, either,” he speculates. </w:t>
      </w:r>
      <w:r w:rsidRPr="00B372B5">
        <w:rPr>
          <w:rStyle w:val="StyleBoldUnderline"/>
        </w:rPr>
        <w:t xml:space="preserve">Rather, he thinks someone in a political position inside the FBI, not actual investigators, got hold of a report from </w:t>
      </w:r>
      <w:proofErr w:type="spellStart"/>
      <w:r w:rsidRPr="00B372B5">
        <w:rPr>
          <w:rStyle w:val="StyleBoldUnderline"/>
        </w:rPr>
        <w:t>Mandiant</w:t>
      </w:r>
      <w:proofErr w:type="spellEnd"/>
      <w:r w:rsidRPr="00B372B5">
        <w:rPr>
          <w:rStyle w:val="StyleBoldUnderline"/>
        </w:rPr>
        <w:t>,</w:t>
      </w:r>
      <w:r>
        <w:rPr>
          <w:lang w:eastAsia="zh-CN"/>
        </w:rPr>
        <w:t xml:space="preserve"> the security firm hired to investigate Sony’s breach, which said that there were similarities to other attacks attributed to North Korea. These </w:t>
      </w:r>
      <w:r w:rsidRPr="00B372B5">
        <w:rPr>
          <w:rStyle w:val="StyleBoldUnderline"/>
        </w:rPr>
        <w:t>FBI insiders read this and “wanted it to be North Korea so much that they just threw away caution,”</w:t>
      </w:r>
      <w:r>
        <w:rPr>
          <w:lang w:eastAsia="zh-CN"/>
        </w:rPr>
        <w:t xml:space="preserve"> he suggests. </w:t>
      </w:r>
      <w:r w:rsidRPr="00B372B5">
        <w:rPr>
          <w:rStyle w:val="StyleBoldUnderline"/>
        </w:rPr>
        <w:t xml:space="preserve">The degree of attention focused on the Sony hack combined with “leaks” from anonymous government officials pointing the finger at North Korea made it a fait accompli that the administration would have to officially attribute the attack to North Korea. “There’s this whole group-think that happens, and once it becomes the message, it’s really hard to say </w:t>
      </w:r>
      <w:proofErr w:type="gramStart"/>
      <w:r w:rsidRPr="00B372B5">
        <w:rPr>
          <w:rStyle w:val="StyleBoldUnderline"/>
        </w:rPr>
        <w:t>no it’s not this,</w:t>
      </w:r>
      <w:proofErr w:type="gramEnd"/>
      <w:r w:rsidRPr="00B372B5">
        <w:rPr>
          <w:rStyle w:val="StyleBoldUnderline"/>
        </w:rPr>
        <w:t>” Graham says.</w:t>
      </w:r>
    </w:p>
    <w:p w14:paraId="188E70DE" w14:textId="77777777" w:rsidR="002458B9" w:rsidRDefault="002458B9" w:rsidP="002458B9">
      <w:pPr>
        <w:rPr>
          <w:rStyle w:val="StyleBoldUnderline"/>
        </w:rPr>
      </w:pPr>
    </w:p>
    <w:p w14:paraId="2B8CA414" w14:textId="77777777" w:rsidR="002458B9" w:rsidRPr="007067F2" w:rsidRDefault="002458B9" w:rsidP="002458B9">
      <w:pPr>
        <w:pStyle w:val="Heading4"/>
        <w:rPr>
          <w:rStyle w:val="StyleStyleBold12pt"/>
          <w:b/>
        </w:rPr>
      </w:pPr>
      <w:r>
        <w:rPr>
          <w:rStyle w:val="StyleStyleBold12pt"/>
        </w:rPr>
        <w:t>US sanctions created in response to the attack despite lingering questions</w:t>
      </w:r>
    </w:p>
    <w:p w14:paraId="4D7F6C48" w14:textId="77777777" w:rsidR="002458B9" w:rsidRPr="00BF13AE" w:rsidRDefault="002458B9" w:rsidP="002458B9">
      <w:pPr>
        <w:rPr>
          <w:lang w:eastAsia="zh-CN"/>
        </w:rPr>
      </w:pPr>
      <w:r w:rsidRPr="0054521E">
        <w:rPr>
          <w:rStyle w:val="StyleStyleBold12pt"/>
        </w:rPr>
        <w:t>Lee &amp; Solomon 15</w:t>
      </w:r>
      <w:r>
        <w:rPr>
          <w:lang w:eastAsia="zh-CN"/>
        </w:rPr>
        <w:t xml:space="preserve"> — Carol E. Lee, WSJ White House correspondent in the Washington bureau; and Jay Solomon, WSJ writer, covering international diplomacy, nuclear weapons proliferation, counter-terrorism and Middle East and Asian affairs, 2015 (“U.S. Targets North Korea in Retaliation for Sony Hack,” </w:t>
      </w:r>
      <w:r>
        <w:rPr>
          <w:i/>
          <w:lang w:eastAsia="zh-CN"/>
        </w:rPr>
        <w:t>Wall Street Journal</w:t>
      </w:r>
      <w:r>
        <w:rPr>
          <w:lang w:eastAsia="zh-CN"/>
        </w:rPr>
        <w:t>, January 3</w:t>
      </w:r>
      <w:r w:rsidRPr="00BE3D46">
        <w:rPr>
          <w:vertAlign w:val="superscript"/>
          <w:lang w:eastAsia="zh-CN"/>
        </w:rPr>
        <w:t>rd</w:t>
      </w:r>
      <w:r>
        <w:rPr>
          <w:lang w:eastAsia="zh-CN"/>
        </w:rPr>
        <w:t xml:space="preserve">, Available online at </w:t>
      </w:r>
      <w:hyperlink r:id="rId17" w:history="1">
        <w:r w:rsidRPr="001B6C9B">
          <w:rPr>
            <w:rStyle w:val="Hyperlink"/>
            <w:lang w:eastAsia="zh-CN"/>
          </w:rPr>
          <w:t>http://www.wsj.com/articles/u-s-penalizes-north-korea-in-retaliation-for-sony-hack-1420225942</w:t>
        </w:r>
      </w:hyperlink>
      <w:r>
        <w:rPr>
          <w:lang w:eastAsia="zh-CN"/>
        </w:rPr>
        <w:t>, Accessed 7/16/15) JL</w:t>
      </w:r>
    </w:p>
    <w:p w14:paraId="2C69D7E8" w14:textId="77777777" w:rsidR="002458B9" w:rsidRDefault="002458B9" w:rsidP="002458B9">
      <w:pPr>
        <w:rPr>
          <w:lang w:eastAsia="zh-CN"/>
        </w:rPr>
      </w:pPr>
      <w:r>
        <w:rPr>
          <w:lang w:eastAsia="zh-CN"/>
        </w:rPr>
        <w:t>HONOLULU—</w:t>
      </w:r>
      <w:r w:rsidRPr="00D66C93">
        <w:rPr>
          <w:rStyle w:val="StyleBoldUnderline"/>
        </w:rPr>
        <w:t>The Obama administration renewed a U.S. campaign of financial pressure against North Korea, imposing sanctions against the country’s lucrative arms industry in</w:t>
      </w:r>
      <w:r>
        <w:rPr>
          <w:lang w:eastAsia="zh-CN"/>
        </w:rPr>
        <w:t xml:space="preserve"> what American officials said was </w:t>
      </w:r>
      <w:r w:rsidRPr="00D66C93">
        <w:rPr>
          <w:rStyle w:val="StyleBoldUnderline"/>
        </w:rPr>
        <w:t>a first step in retaliation for Pyongyang’s alleged cyberattack on Sony Pictures Entertainment</w:t>
      </w:r>
      <w:r>
        <w:rPr>
          <w:lang w:eastAsia="zh-CN"/>
        </w:rPr>
        <w:t>.</w:t>
      </w:r>
    </w:p>
    <w:p w14:paraId="738C9946" w14:textId="77777777" w:rsidR="002458B9" w:rsidRDefault="002458B9" w:rsidP="002458B9">
      <w:pPr>
        <w:rPr>
          <w:lang w:eastAsia="zh-CN"/>
        </w:rPr>
      </w:pPr>
      <w:r w:rsidRPr="00D66C93">
        <w:rPr>
          <w:rStyle w:val="StyleBoldUnderline"/>
        </w:rPr>
        <w:t>President Barack Obama signed an executive order on Friday widening his authority to further punish a country that is already the world’s most isolated</w:t>
      </w:r>
      <w:r>
        <w:rPr>
          <w:lang w:eastAsia="zh-CN"/>
        </w:rPr>
        <w:t xml:space="preserve">. </w:t>
      </w:r>
      <w:r w:rsidRPr="00D66C93">
        <w:rPr>
          <w:rStyle w:val="StyleBoldUnderline"/>
        </w:rPr>
        <w:t>The move returns the U.S. to a posture of open hostility with its oldest remaining Cold War adversary</w:t>
      </w:r>
      <w:r>
        <w:rPr>
          <w:lang w:eastAsia="zh-CN"/>
        </w:rPr>
        <w:t xml:space="preserve"> after the American leader last month initiated a détente with Cuba.</w:t>
      </w:r>
    </w:p>
    <w:p w14:paraId="73E102E5" w14:textId="77777777" w:rsidR="002458B9" w:rsidRDefault="002458B9" w:rsidP="002458B9">
      <w:pPr>
        <w:rPr>
          <w:lang w:eastAsia="zh-CN"/>
        </w:rPr>
      </w:pPr>
      <w:r>
        <w:rPr>
          <w:lang w:eastAsia="zh-CN"/>
        </w:rPr>
        <w:t>U.S. Statement on New Sanctions</w:t>
      </w:r>
    </w:p>
    <w:p w14:paraId="1A38FDC2" w14:textId="77777777" w:rsidR="002458B9" w:rsidRDefault="002458B9" w:rsidP="002458B9">
      <w:pPr>
        <w:rPr>
          <w:lang w:eastAsia="zh-CN"/>
        </w:rPr>
      </w:pPr>
      <w:r>
        <w:rPr>
          <w:lang w:eastAsia="zh-CN"/>
        </w:rPr>
        <w:t xml:space="preserve">Treasury Secretary Jacob Lew said </w:t>
      </w:r>
      <w:r w:rsidRPr="00D66C93">
        <w:rPr>
          <w:rStyle w:val="StyleBoldUnderline"/>
        </w:rPr>
        <w:t>the moves were designed to “further isolate key North Korean entities and disrupt the activities of close to a dozen critical North Korean operatives</w:t>
      </w:r>
      <w:r>
        <w:rPr>
          <w:lang w:eastAsia="zh-CN"/>
        </w:rPr>
        <w:t xml:space="preserve">.” </w:t>
      </w:r>
      <w:r w:rsidRPr="00D66C93">
        <w:rPr>
          <w:rStyle w:val="StyleBoldUnderline"/>
        </w:rPr>
        <w:t>He said the U.S. would defend its businesses and citizens from “attempts to undermine our values or threaten the national security of the U</w:t>
      </w:r>
      <w:r>
        <w:rPr>
          <w:lang w:eastAsia="zh-CN"/>
        </w:rPr>
        <w:t xml:space="preserve">nited </w:t>
      </w:r>
      <w:r w:rsidRPr="00D66C93">
        <w:rPr>
          <w:rStyle w:val="StyleBoldUnderline"/>
        </w:rPr>
        <w:t>S</w:t>
      </w:r>
      <w:r>
        <w:rPr>
          <w:lang w:eastAsia="zh-CN"/>
        </w:rPr>
        <w:t>tates.”</w:t>
      </w:r>
    </w:p>
    <w:p w14:paraId="176BCAFA" w14:textId="77777777" w:rsidR="002458B9" w:rsidRDefault="002458B9" w:rsidP="002458B9">
      <w:pPr>
        <w:rPr>
          <w:lang w:eastAsia="zh-CN"/>
        </w:rPr>
      </w:pPr>
      <w:r w:rsidRPr="00D66C93">
        <w:rPr>
          <w:rStyle w:val="StyleBoldUnderline"/>
        </w:rPr>
        <w:t>The new moves come despite lingering questions over whether North Korea was behind the</w:t>
      </w:r>
      <w:r>
        <w:rPr>
          <w:lang w:eastAsia="zh-CN"/>
        </w:rPr>
        <w:t xml:space="preserve"> November </w:t>
      </w:r>
      <w:r w:rsidRPr="00D66C93">
        <w:rPr>
          <w:rStyle w:val="StyleBoldUnderline"/>
        </w:rPr>
        <w:t>attack</w:t>
      </w:r>
      <w:r>
        <w:rPr>
          <w:lang w:eastAsia="zh-CN"/>
        </w:rPr>
        <w:t xml:space="preserve"> by hackers who released thousands of embarrassing internal emails and threatened Sept. 11-like attacks on movie theaters if the studio released “The Interview,” a comedy about the assassination of North Korea’s leader Kim Jong </w:t>
      </w:r>
      <w:proofErr w:type="gramStart"/>
      <w:r>
        <w:rPr>
          <w:lang w:eastAsia="zh-CN"/>
        </w:rPr>
        <w:t>Un</w:t>
      </w:r>
      <w:proofErr w:type="gramEnd"/>
      <w:r>
        <w:rPr>
          <w:lang w:eastAsia="zh-CN"/>
        </w:rPr>
        <w:t>. The Obama administration has discounted those attacks.</w:t>
      </w:r>
    </w:p>
    <w:p w14:paraId="1D56A7F2" w14:textId="77777777" w:rsidR="002458B9" w:rsidRDefault="002458B9" w:rsidP="002458B9">
      <w:pPr>
        <w:rPr>
          <w:lang w:eastAsia="zh-CN"/>
        </w:rPr>
      </w:pPr>
      <w:r>
        <w:rPr>
          <w:lang w:eastAsia="zh-CN"/>
        </w:rPr>
        <w:t xml:space="preserve">Some </w:t>
      </w:r>
      <w:r w:rsidRPr="00D66C93">
        <w:rPr>
          <w:rStyle w:val="StyleBoldUnderline"/>
        </w:rPr>
        <w:t>nongovernmental cybersecurity experts have challenged the U.S. conclusion that North Korea was behind the hacking, arguing the attack would make more sense as the work of an aggrieved former Sony employee</w:t>
      </w:r>
      <w:r>
        <w:rPr>
          <w:lang w:eastAsia="zh-CN"/>
        </w:rPr>
        <w:t xml:space="preserve">. Some security researchers not involved in the Sony probe argue </w:t>
      </w:r>
      <w:r w:rsidRPr="00D66C93">
        <w:rPr>
          <w:rStyle w:val="StyleBoldUnderline"/>
        </w:rPr>
        <w:t>the government didn’t prove its case</w:t>
      </w:r>
      <w:r>
        <w:rPr>
          <w:lang w:eastAsia="zh-CN"/>
        </w:rPr>
        <w:t>.</w:t>
      </w:r>
    </w:p>
    <w:p w14:paraId="2075C190" w14:textId="77777777" w:rsidR="002458B9" w:rsidRDefault="002458B9" w:rsidP="002458B9">
      <w:pPr>
        <w:rPr>
          <w:lang w:eastAsia="zh-CN"/>
        </w:rPr>
      </w:pPr>
    </w:p>
    <w:p w14:paraId="608F7233" w14:textId="77777777" w:rsidR="002458B9" w:rsidRPr="000336C8" w:rsidRDefault="002458B9" w:rsidP="002458B9">
      <w:pPr>
        <w:pStyle w:val="Heading4"/>
        <w:rPr>
          <w:rStyle w:val="StyleBoldUnderline"/>
        </w:rPr>
      </w:pPr>
      <w:r>
        <w:rPr>
          <w:rStyle w:val="StyleBoldUnderline"/>
        </w:rPr>
        <w:t>Sanctions spark US-North Korea hostility</w:t>
      </w:r>
    </w:p>
    <w:p w14:paraId="7A1CF3E7" w14:textId="77777777" w:rsidR="002458B9" w:rsidRPr="004330FB" w:rsidRDefault="002458B9" w:rsidP="002458B9">
      <w:pPr>
        <w:rPr>
          <w:rStyle w:val="StyleBoldUnderline"/>
        </w:rPr>
      </w:pPr>
      <w:r w:rsidRPr="000336C8">
        <w:rPr>
          <w:rStyle w:val="StyleStyleBold12pt"/>
        </w:rPr>
        <w:t>Scanlon 15</w:t>
      </w:r>
      <w:r>
        <w:rPr>
          <w:rStyle w:val="StyleBoldUnderline"/>
        </w:rPr>
        <w:t xml:space="preserve"> — Charles Scanlon, BBC’s East Asia analyst &amp; BBC journalist, 2015 (“Sony cyber-attack: North Korea calls US sanctions hostile,” </w:t>
      </w:r>
      <w:r>
        <w:rPr>
          <w:rStyle w:val="StyleBoldUnderline"/>
          <w:i/>
        </w:rPr>
        <w:t>BBC</w:t>
      </w:r>
      <w:r>
        <w:rPr>
          <w:rStyle w:val="StyleBoldUnderline"/>
        </w:rPr>
        <w:t>, January 4</w:t>
      </w:r>
      <w:r w:rsidRPr="004330FB">
        <w:rPr>
          <w:rStyle w:val="StyleBoldUnderline"/>
          <w:vertAlign w:val="superscript"/>
        </w:rPr>
        <w:t>th</w:t>
      </w:r>
      <w:r>
        <w:rPr>
          <w:rStyle w:val="StyleBoldUnderline"/>
        </w:rPr>
        <w:t xml:space="preserve">, Available online at </w:t>
      </w:r>
      <w:hyperlink r:id="rId18" w:history="1">
        <w:r w:rsidRPr="001B6C9B">
          <w:rPr>
            <w:rStyle w:val="Hyperlink"/>
          </w:rPr>
          <w:t>http://www.bbc.com/news/world-asia-30670884</w:t>
        </w:r>
      </w:hyperlink>
      <w:r>
        <w:rPr>
          <w:rStyle w:val="StyleBoldUnderline"/>
        </w:rPr>
        <w:t>, Accessed 7/16/15) JL</w:t>
      </w:r>
    </w:p>
    <w:p w14:paraId="43C5DBE7" w14:textId="77777777" w:rsidR="002458B9" w:rsidRDefault="002458B9" w:rsidP="002458B9">
      <w:pPr>
        <w:rPr>
          <w:rStyle w:val="StyleBoldUnderline"/>
        </w:rPr>
      </w:pPr>
      <w:r>
        <w:rPr>
          <w:rStyle w:val="StyleBoldUnderline"/>
        </w:rPr>
        <w:t xml:space="preserve">It is thought to be the first time the US has moved to punish a country for a cyber-attack against a firm. </w:t>
      </w:r>
      <w:r w:rsidRPr="004330FB">
        <w:rPr>
          <w:rStyle w:val="StyleBoldUnderline"/>
        </w:rPr>
        <w:t>North Korea</w:t>
      </w:r>
      <w:r>
        <w:rPr>
          <w:rStyle w:val="StyleBoldUnderline"/>
        </w:rPr>
        <w:t xml:space="preserve"> has </w:t>
      </w:r>
      <w:r w:rsidRPr="004330FB">
        <w:rPr>
          <w:rStyle w:val="StyleBoldUnderline"/>
        </w:rPr>
        <w:t>described new sanctions imposed in response to a major cyber-attack against Sony Pictures as part of a hostile and inflammatory US policy.</w:t>
      </w:r>
      <w:r>
        <w:rPr>
          <w:rStyle w:val="StyleBoldUnderline"/>
        </w:rPr>
        <w:t xml:space="preserve"> </w:t>
      </w:r>
      <w:r w:rsidRPr="004330FB">
        <w:rPr>
          <w:rStyle w:val="StyleBoldUnderline"/>
        </w:rPr>
        <w:t xml:space="preserve">The US placed sanctions on three North Korean </w:t>
      </w:r>
      <w:proofErr w:type="spellStart"/>
      <w:r w:rsidRPr="004330FB">
        <w:rPr>
          <w:rStyle w:val="StyleBoldUnderline"/>
        </w:rPr>
        <w:t>organisations</w:t>
      </w:r>
      <w:proofErr w:type="spellEnd"/>
      <w:r w:rsidRPr="004330FB">
        <w:rPr>
          <w:rStyle w:val="StyleBoldUnderline"/>
        </w:rPr>
        <w:t xml:space="preserve"> and 10 individuals after the FBI blamed Pyongyang for the cyber-attack.</w:t>
      </w:r>
      <w:r>
        <w:rPr>
          <w:rStyle w:val="StyleBoldUnderline"/>
        </w:rPr>
        <w:t xml:space="preserve"> </w:t>
      </w:r>
      <w:r w:rsidRPr="004330FB">
        <w:rPr>
          <w:rStyle w:val="StyleBoldUnderline"/>
        </w:rPr>
        <w:t>North Korea</w:t>
      </w:r>
      <w:r>
        <w:rPr>
          <w:rStyle w:val="StyleBoldUnderline"/>
        </w:rPr>
        <w:t xml:space="preserve"> praised the attack on Sony but </w:t>
      </w:r>
      <w:r w:rsidRPr="004330FB">
        <w:rPr>
          <w:rStyle w:val="StyleBoldUnderline"/>
        </w:rPr>
        <w:t>denied any involvement in it.</w:t>
      </w:r>
      <w:r>
        <w:rPr>
          <w:rStyle w:val="StyleBoldUnderline"/>
        </w:rPr>
        <w:t xml:space="preserve"> It came as Sony was about to release The Interview, a comedy about a plot to assassinate North Korea's leader.</w:t>
      </w:r>
    </w:p>
    <w:p w14:paraId="189217D8" w14:textId="77777777" w:rsidR="002458B9" w:rsidRDefault="002458B9" w:rsidP="002458B9">
      <w:pPr>
        <w:rPr>
          <w:rStyle w:val="StyleBoldUnderline"/>
        </w:rPr>
      </w:pPr>
      <w:r>
        <w:rPr>
          <w:rStyle w:val="StyleBoldUnderline"/>
        </w:rPr>
        <w:t xml:space="preserve">Sony initially cancelled plans to show the film, before deciding to release it online and at a limited number of cinemas. 'Inveterate </w:t>
      </w:r>
      <w:proofErr w:type="spellStart"/>
      <w:r>
        <w:rPr>
          <w:rStyle w:val="StyleBoldUnderline"/>
        </w:rPr>
        <w:t>repugnancy'</w:t>
      </w:r>
      <w:r w:rsidRPr="004330FB">
        <w:rPr>
          <w:rStyle w:val="StyleBoldUnderline"/>
        </w:rPr>
        <w:t>The</w:t>
      </w:r>
      <w:proofErr w:type="spellEnd"/>
      <w:r w:rsidRPr="004330FB">
        <w:rPr>
          <w:rStyle w:val="StyleBoldUnderline"/>
        </w:rPr>
        <w:t xml:space="preserve"> US sanctions imposed on Friday are believed to be the first time the US has moved to punish any country for cyber-attacks on a US </w:t>
      </w:r>
      <w:proofErr w:type="spellStart"/>
      <w:r w:rsidRPr="004330FB">
        <w:rPr>
          <w:rStyle w:val="StyleBoldUnderline"/>
        </w:rPr>
        <w:t>company.</w:t>
      </w:r>
      <w:r>
        <w:rPr>
          <w:rStyle w:val="StyleBoldUnderline"/>
        </w:rPr>
        <w:t>Announcing</w:t>
      </w:r>
      <w:proofErr w:type="spellEnd"/>
      <w:r>
        <w:rPr>
          <w:rStyle w:val="StyleBoldUnderline"/>
        </w:rPr>
        <w:t xml:space="preserve"> them, White House officials told reporters the move was in response to the Sony hack, but the targets of the sanctions were not directly involved.</w:t>
      </w:r>
    </w:p>
    <w:p w14:paraId="37A974AA" w14:textId="77777777" w:rsidR="002458B9" w:rsidRPr="004330FB" w:rsidRDefault="002458B9" w:rsidP="002458B9">
      <w:pPr>
        <w:rPr>
          <w:rStyle w:val="StyleBoldUnderline"/>
        </w:rPr>
      </w:pPr>
      <w:r w:rsidRPr="004330FB">
        <w:rPr>
          <w:rStyle w:val="StyleBoldUnderline"/>
        </w:rPr>
        <w:t>In response, the North's state-run KCNA news agency on Sunday quoted a foreign ministry spokesman as saying: "The policy persistently pursued by the US to stifle the DPRK [North Korea], groundlessly stirring up bad blood towards it, would only harden its will and resolution to defend the sovereignty of the country.</w:t>
      </w:r>
    </w:p>
    <w:p w14:paraId="7AED6443" w14:textId="77777777" w:rsidR="002458B9" w:rsidRPr="004330FB" w:rsidRDefault="002458B9" w:rsidP="002458B9">
      <w:pPr>
        <w:rPr>
          <w:rStyle w:val="StyleBoldUnderline"/>
        </w:rPr>
      </w:pPr>
      <w:r w:rsidRPr="004330FB">
        <w:rPr>
          <w:rStyle w:val="StyleBoldUnderline"/>
        </w:rPr>
        <w:t>"The persistent and unilateral action taken by the White House to slap 'sanctions' against the DPRK patently proves that it is still not away from inveterate repugnancy and hostility toward the DPRK."</w:t>
      </w:r>
    </w:p>
    <w:p w14:paraId="002C5BA0" w14:textId="77777777" w:rsidR="002458B9" w:rsidRPr="004330FB" w:rsidRDefault="002458B9" w:rsidP="002458B9">
      <w:r>
        <w:rPr>
          <w:rStyle w:val="StyleBoldUnderline"/>
        </w:rPr>
        <w:t xml:space="preserve">The North Korean statement says the US allegations that it was involved in the Sony hack are absurd, and it points to cyber experts in the West who also doubt its involvement. It says the US has been stung by the growing international </w:t>
      </w:r>
      <w:proofErr w:type="spellStart"/>
      <w:r>
        <w:rPr>
          <w:rStyle w:val="StyleBoldUnderline"/>
        </w:rPr>
        <w:t>scepticism</w:t>
      </w:r>
      <w:proofErr w:type="spellEnd"/>
      <w:r>
        <w:rPr>
          <w:rStyle w:val="StyleBoldUnderline"/>
        </w:rPr>
        <w:t xml:space="preserve"> and imposed sanctions to try to save face. </w:t>
      </w:r>
      <w:r w:rsidRPr="004330FB">
        <w:rPr>
          <w:rStyle w:val="StyleBoldUnderline"/>
        </w:rPr>
        <w:t xml:space="preserve">North Korea warns the sanctions will be counter-productive as they encourage it to strengthen its military stance, including, by implication, its nuclear </w:t>
      </w:r>
      <w:proofErr w:type="spellStart"/>
      <w:r w:rsidRPr="004330FB">
        <w:rPr>
          <w:rStyle w:val="StyleBoldUnderline"/>
        </w:rPr>
        <w:t>arsenal.</w:t>
      </w:r>
      <w:r>
        <w:rPr>
          <w:rStyle w:val="StyleBoldUnderline"/>
        </w:rPr>
        <w:t>But</w:t>
      </w:r>
      <w:proofErr w:type="spellEnd"/>
      <w:r>
        <w:rPr>
          <w:rStyle w:val="StyleBoldUnderline"/>
        </w:rPr>
        <w:t xml:space="preserve"> the </w:t>
      </w:r>
      <w:r w:rsidRPr="004330FB">
        <w:rPr>
          <w:rStyle w:val="StyleBoldUnderline"/>
        </w:rPr>
        <w:t xml:space="preserve">involvement of the US Treasury Department in the measures is likely to cause some anxiety in Pyongyang. It has shown </w:t>
      </w:r>
      <w:proofErr w:type="gramStart"/>
      <w:r w:rsidRPr="004330FB">
        <w:rPr>
          <w:rStyle w:val="StyleBoldUnderline"/>
        </w:rPr>
        <w:t>an ability</w:t>
      </w:r>
      <w:proofErr w:type="gramEnd"/>
      <w:r w:rsidRPr="004330FB">
        <w:rPr>
          <w:rStyle w:val="StyleBoldUnderline"/>
        </w:rPr>
        <w:t xml:space="preserve"> in the past to disrupt revenue streams that are directly linked to the leadership.</w:t>
      </w:r>
    </w:p>
    <w:p w14:paraId="40C3B136" w14:textId="77777777" w:rsidR="002458B9" w:rsidRDefault="002458B9" w:rsidP="002458B9">
      <w:pPr>
        <w:rPr>
          <w:rStyle w:val="StyleBoldUnderline"/>
        </w:rPr>
      </w:pPr>
      <w:r>
        <w:rPr>
          <w:rStyle w:val="StyleBoldUnderline"/>
        </w:rPr>
        <w:t xml:space="preserve">President Barack Obama signed an executive order on Friday allowing sanctions. US sanctions were already in place over North Korea's nuclear </w:t>
      </w:r>
      <w:proofErr w:type="spellStart"/>
      <w:r>
        <w:rPr>
          <w:rStyle w:val="StyleBoldUnderline"/>
        </w:rPr>
        <w:t>programme</w:t>
      </w:r>
      <w:proofErr w:type="spellEnd"/>
      <w:r>
        <w:rPr>
          <w:rStyle w:val="StyleBoldUnderline"/>
        </w:rPr>
        <w:t xml:space="preserve"> but </w:t>
      </w:r>
      <w:r w:rsidRPr="004330FB">
        <w:rPr>
          <w:rStyle w:val="StyleBoldUnderline"/>
        </w:rPr>
        <w:t xml:space="preserve">analysts said the new sanctions were designed to further isolate the country's </w:t>
      </w:r>
      <w:proofErr w:type="spellStart"/>
      <w:r w:rsidRPr="004330FB">
        <w:rPr>
          <w:rStyle w:val="StyleBoldUnderline"/>
        </w:rPr>
        <w:t>defence</w:t>
      </w:r>
      <w:proofErr w:type="spellEnd"/>
      <w:r w:rsidRPr="004330FB">
        <w:rPr>
          <w:rStyle w:val="StyleBoldUnderline"/>
        </w:rPr>
        <w:t xml:space="preserve"> industry.</w:t>
      </w:r>
      <w:r>
        <w:rPr>
          <w:rStyle w:val="StyleBoldUnderline"/>
        </w:rPr>
        <w:t xml:space="preserve"> </w:t>
      </w:r>
      <w:r w:rsidRPr="004330FB">
        <w:rPr>
          <w:rStyle w:val="StyleBoldUnderline"/>
        </w:rPr>
        <w:t xml:space="preserve">Those named in the sanctions </w:t>
      </w:r>
      <w:proofErr w:type="spellStart"/>
      <w:r w:rsidRPr="004330FB">
        <w:rPr>
          <w:rStyle w:val="StyleBoldUnderline"/>
        </w:rPr>
        <w:t>were:</w:t>
      </w:r>
      <w:r>
        <w:rPr>
          <w:rStyle w:val="StyleBoldUnderline"/>
        </w:rPr>
        <w:t>The</w:t>
      </w:r>
      <w:proofErr w:type="spellEnd"/>
      <w:r>
        <w:rPr>
          <w:rStyle w:val="StyleBoldUnderline"/>
        </w:rPr>
        <w:t xml:space="preserve"> Reconnaissance General Bureau, </w:t>
      </w:r>
      <w:r w:rsidRPr="004330FB">
        <w:rPr>
          <w:rStyle w:val="StyleBoldUnderline"/>
        </w:rPr>
        <w:t xml:space="preserve">North Korea's primary intelligence </w:t>
      </w:r>
      <w:r>
        <w:rPr>
          <w:rStyle w:val="StyleBoldUnderline"/>
        </w:rPr>
        <w:t xml:space="preserve">organization, </w:t>
      </w:r>
      <w:r w:rsidRPr="004330FB">
        <w:rPr>
          <w:rStyle w:val="StyleBoldUnderline"/>
        </w:rPr>
        <w:t>North Korea's primary arms dealer</w:t>
      </w:r>
      <w:r>
        <w:rPr>
          <w:rStyle w:val="StyleBoldUnderline"/>
        </w:rPr>
        <w:t>, the Korea Mining Development Trading Corporation (</w:t>
      </w:r>
      <w:proofErr w:type="spellStart"/>
      <w:r>
        <w:rPr>
          <w:rStyle w:val="StyleBoldUnderline"/>
        </w:rPr>
        <w:t>Komid</w:t>
      </w:r>
      <w:proofErr w:type="spellEnd"/>
      <w:r>
        <w:rPr>
          <w:rStyle w:val="StyleBoldUnderline"/>
        </w:rPr>
        <w:t xml:space="preserve">), Korea </w:t>
      </w:r>
      <w:proofErr w:type="spellStart"/>
      <w:r>
        <w:rPr>
          <w:rStyle w:val="StyleBoldUnderline"/>
        </w:rPr>
        <w:t>Tangun</w:t>
      </w:r>
      <w:proofErr w:type="spellEnd"/>
      <w:r>
        <w:rPr>
          <w:rStyle w:val="StyleBoldUnderline"/>
        </w:rPr>
        <w:t xml:space="preserve"> Trading Corporation, which supports North Korea's </w:t>
      </w:r>
      <w:proofErr w:type="spellStart"/>
      <w:r w:rsidRPr="004330FB">
        <w:rPr>
          <w:rStyle w:val="StyleBoldUnderline"/>
        </w:rPr>
        <w:t>defence</w:t>
      </w:r>
      <w:proofErr w:type="spellEnd"/>
      <w:r w:rsidRPr="004330FB">
        <w:rPr>
          <w:rStyle w:val="StyleBoldUnderline"/>
        </w:rPr>
        <w:t xml:space="preserve"> research</w:t>
      </w:r>
      <w:r>
        <w:rPr>
          <w:rStyle w:val="StyleBoldUnderline"/>
        </w:rPr>
        <w:t xml:space="preserve">, Jang Song </w:t>
      </w:r>
      <w:proofErr w:type="spellStart"/>
      <w:r>
        <w:rPr>
          <w:rStyle w:val="StyleBoldUnderline"/>
        </w:rPr>
        <w:t>Chol</w:t>
      </w:r>
      <w:proofErr w:type="spellEnd"/>
      <w:r>
        <w:rPr>
          <w:rStyle w:val="StyleBoldUnderline"/>
        </w:rPr>
        <w:t xml:space="preserve">, a government official said to be a </w:t>
      </w:r>
      <w:proofErr w:type="spellStart"/>
      <w:r>
        <w:rPr>
          <w:rStyle w:val="StyleBoldUnderline"/>
        </w:rPr>
        <w:t>Komid</w:t>
      </w:r>
      <w:proofErr w:type="spellEnd"/>
      <w:r>
        <w:rPr>
          <w:rStyle w:val="StyleBoldUnderline"/>
        </w:rPr>
        <w:t xml:space="preserve"> representative in Russia, Kim Yong </w:t>
      </w:r>
      <w:proofErr w:type="spellStart"/>
      <w:r>
        <w:rPr>
          <w:rStyle w:val="StyleBoldUnderline"/>
        </w:rPr>
        <w:t>Chol</w:t>
      </w:r>
      <w:proofErr w:type="spellEnd"/>
      <w:r>
        <w:rPr>
          <w:rStyle w:val="StyleBoldUnderline"/>
        </w:rPr>
        <w:t xml:space="preserve">, a government official said to be a </w:t>
      </w:r>
      <w:proofErr w:type="spellStart"/>
      <w:r>
        <w:rPr>
          <w:rStyle w:val="StyleBoldUnderline"/>
        </w:rPr>
        <w:t>Komid</w:t>
      </w:r>
      <w:proofErr w:type="spellEnd"/>
      <w:r>
        <w:rPr>
          <w:rStyle w:val="StyleBoldUnderline"/>
        </w:rPr>
        <w:t xml:space="preserve"> representative in Iran, </w:t>
      </w:r>
      <w:proofErr w:type="spellStart"/>
      <w:r>
        <w:rPr>
          <w:rStyle w:val="StyleBoldUnderline"/>
        </w:rPr>
        <w:t>Ryu</w:t>
      </w:r>
      <w:proofErr w:type="spellEnd"/>
      <w:r>
        <w:rPr>
          <w:rStyle w:val="StyleBoldUnderline"/>
        </w:rPr>
        <w:t xml:space="preserve"> </w:t>
      </w:r>
      <w:proofErr w:type="spellStart"/>
      <w:r>
        <w:rPr>
          <w:rStyle w:val="StyleBoldUnderline"/>
        </w:rPr>
        <w:t>Jin</w:t>
      </w:r>
      <w:proofErr w:type="spellEnd"/>
      <w:r>
        <w:rPr>
          <w:rStyle w:val="StyleBoldUnderline"/>
        </w:rPr>
        <w:t xml:space="preserve"> and Kang </w:t>
      </w:r>
      <w:proofErr w:type="spellStart"/>
      <w:r>
        <w:rPr>
          <w:rStyle w:val="StyleBoldUnderline"/>
        </w:rPr>
        <w:t>Ryong</w:t>
      </w:r>
      <w:proofErr w:type="spellEnd"/>
      <w:r>
        <w:rPr>
          <w:rStyle w:val="StyleBoldUnderline"/>
        </w:rPr>
        <w:t xml:space="preserve">, both </w:t>
      </w:r>
      <w:proofErr w:type="spellStart"/>
      <w:r>
        <w:rPr>
          <w:rStyle w:val="StyleBoldUnderline"/>
        </w:rPr>
        <w:t>Komid</w:t>
      </w:r>
      <w:proofErr w:type="spellEnd"/>
      <w:r>
        <w:rPr>
          <w:rStyle w:val="StyleBoldUnderline"/>
        </w:rPr>
        <w:t xml:space="preserve"> officials in Syria, according to the US.</w:t>
      </w:r>
    </w:p>
    <w:p w14:paraId="2E724547" w14:textId="77777777" w:rsidR="002458B9" w:rsidRDefault="002458B9" w:rsidP="002458B9">
      <w:pPr>
        <w:pStyle w:val="Heading4"/>
      </w:pPr>
    </w:p>
    <w:p w14:paraId="70D882CA" w14:textId="77777777" w:rsidR="002458B9" w:rsidRPr="008D4340" w:rsidRDefault="002458B9" w:rsidP="002458B9">
      <w:pPr>
        <w:pStyle w:val="Heading4"/>
      </w:pPr>
      <w:r>
        <w:t>(I didn’t cut these last two cards; they’re from the HUMINT advantage, but they have impacts to North Korean war)</w:t>
      </w:r>
    </w:p>
    <w:p w14:paraId="3D1E82F5" w14:textId="77777777" w:rsidR="002458B9" w:rsidRDefault="002458B9" w:rsidP="002458B9">
      <w:pPr>
        <w:pStyle w:val="Heading4"/>
      </w:pPr>
      <w:r>
        <w:t xml:space="preserve">North Korea </w:t>
      </w:r>
      <w:proofErr w:type="spellStart"/>
      <w:r>
        <w:t>prolif</w:t>
      </w:r>
      <w:proofErr w:type="spellEnd"/>
      <w:r>
        <w:t xml:space="preserve"> is accelerating now — recent submarine tests — also leads to Iranian acquisition</w:t>
      </w:r>
    </w:p>
    <w:p w14:paraId="5692C958" w14:textId="77777777" w:rsidR="002458B9" w:rsidRPr="004D5B8C" w:rsidRDefault="002458B9" w:rsidP="002458B9">
      <w:pPr>
        <w:rPr>
          <w:sz w:val="16"/>
          <w:szCs w:val="16"/>
        </w:rPr>
      </w:pPr>
      <w:proofErr w:type="spellStart"/>
      <w:r>
        <w:rPr>
          <w:b/>
        </w:rPr>
        <w:t>Huessy</w:t>
      </w:r>
      <w:proofErr w:type="spellEnd"/>
      <w:r>
        <w:rPr>
          <w:b/>
        </w:rPr>
        <w:t xml:space="preserve"> 6/11 </w:t>
      </w:r>
      <w:r w:rsidRPr="004D5B8C">
        <w:rPr>
          <w:sz w:val="16"/>
          <w:szCs w:val="16"/>
        </w:rPr>
        <w:t xml:space="preserve">(Peter, 2015, Peter </w:t>
      </w:r>
      <w:proofErr w:type="spellStart"/>
      <w:r w:rsidRPr="004D5B8C">
        <w:rPr>
          <w:sz w:val="16"/>
          <w:szCs w:val="16"/>
        </w:rPr>
        <w:t>Huessy</w:t>
      </w:r>
      <w:proofErr w:type="spellEnd"/>
      <w:r w:rsidRPr="004D5B8C">
        <w:rPr>
          <w:sz w:val="16"/>
          <w:szCs w:val="16"/>
        </w:rPr>
        <w:t xml:space="preserve"> is President of </w:t>
      </w:r>
      <w:proofErr w:type="spellStart"/>
      <w:r w:rsidRPr="004D5B8C">
        <w:rPr>
          <w:sz w:val="16"/>
          <w:szCs w:val="16"/>
        </w:rPr>
        <w:t>GeoStrategic</w:t>
      </w:r>
      <w:proofErr w:type="spellEnd"/>
      <w:r w:rsidRPr="004D5B8C">
        <w:rPr>
          <w:sz w:val="16"/>
          <w:szCs w:val="16"/>
        </w:rPr>
        <w:t xml:space="preserve"> Analysis, founded in 1981, and the senior defense consultant at the Air Force Association and National Security Fellow at the American Foreign Policy Council, “North Korea's Serious New Nuclear Missile Threat,” http://www.gatestoneinstitute.org/5914/north-korea-nuclear-missile)//RTF</w:t>
      </w:r>
    </w:p>
    <w:p w14:paraId="584314BA" w14:textId="77777777" w:rsidR="002458B9" w:rsidRPr="0081159E" w:rsidRDefault="002458B9" w:rsidP="002458B9">
      <w:pPr>
        <w:rPr>
          <w:sz w:val="16"/>
        </w:rPr>
      </w:pPr>
      <w:r w:rsidRPr="004D5B8C">
        <w:rPr>
          <w:rStyle w:val="StyleBoldUnderline"/>
        </w:rPr>
        <w:t>North Korea appears to have made significant progress in extending its capability as a nuclear-armed rogue nation</w:t>
      </w:r>
      <w:r w:rsidRPr="0081159E">
        <w:rPr>
          <w:sz w:val="16"/>
        </w:rPr>
        <w:t xml:space="preserve">, to </w:t>
      </w:r>
      <w:r w:rsidRPr="004D5B8C">
        <w:rPr>
          <w:rStyle w:val="StyleBoldUnderline"/>
        </w:rPr>
        <w:t>where its missiles may become capable of hitting American cities with little or no warning.</w:t>
      </w:r>
      <w:r>
        <w:rPr>
          <w:rStyle w:val="StyleBoldUnderline"/>
        </w:rPr>
        <w:t xml:space="preserve"> </w:t>
      </w:r>
      <w:r w:rsidRPr="0081159E">
        <w:rPr>
          <w:sz w:val="16"/>
        </w:rPr>
        <w:t xml:space="preserve">What new evidence makes such a threat compelling? </w:t>
      </w:r>
      <w:r w:rsidRPr="004D5B8C">
        <w:rPr>
          <w:rStyle w:val="StyleBoldUnderline"/>
        </w:rPr>
        <w:t>North Korea claims to have nuclear warheads small enough to fit on their ballistic missiles</w:t>
      </w:r>
      <w:r w:rsidRPr="0081159E">
        <w:rPr>
          <w:sz w:val="16"/>
        </w:rPr>
        <w:t xml:space="preserve"> and missiles capable of being launched from a submerged platform such as a submarine. Shortly after North Korea's April 22, 2015 missile test, which heightened international concern about the military capabilities of North Korea, U.S. Secretary of State John Kerry urged China and our regional allies to restart the 2003 "six-party talks" aimed at eliminating nuclear weapons from the Korean peninsula and reining in North Korea's expanding nuclear missile program. </w:t>
      </w:r>
      <w:r w:rsidRPr="0081159E">
        <w:rPr>
          <w:rStyle w:val="StyleBoldUnderline"/>
        </w:rPr>
        <w:t>There are some "experts," however, who believe that North Korea's threat is highly exaggerated and poses no immediate danger to the United States</w:t>
      </w:r>
      <w:r w:rsidRPr="0081159E">
        <w:rPr>
          <w:sz w:val="16"/>
        </w:rPr>
        <w:t>. Consequently, many believe that, given China's oft-repeated support for a "nuclear weapons free" Korean peninsula, time is on America's side to get an agreement that will guarantee just such a full de-</w:t>
      </w:r>
      <w:proofErr w:type="spellStart"/>
      <w:r w:rsidRPr="0081159E">
        <w:rPr>
          <w:sz w:val="16"/>
        </w:rPr>
        <w:t>nuclearization</w:t>
      </w:r>
      <w:proofErr w:type="spellEnd"/>
      <w:r w:rsidRPr="0081159E">
        <w:rPr>
          <w:sz w:val="16"/>
        </w:rPr>
        <w:t xml:space="preserve">. </w:t>
      </w:r>
      <w:r w:rsidRPr="0081159E">
        <w:rPr>
          <w:rStyle w:val="StyleBoldUnderline"/>
        </w:rPr>
        <w:t>But, if North Korea's technical advances are substantive, its missiles, armed with small nuclear weapons, might soon be able to reach the continental United States</w:t>
      </w:r>
      <w:r w:rsidRPr="0081159E">
        <w:rPr>
          <w:sz w:val="16"/>
        </w:rPr>
        <w:t xml:space="preserve"> -- not just Hawaii and Alaska. Further, </w:t>
      </w:r>
      <w:r w:rsidRPr="0081159E">
        <w:rPr>
          <w:rStyle w:val="StyleBoldUnderline"/>
        </w:rPr>
        <w:t>if such missile threats were to come from submarines near the U.S., North Korea would be able to launch a surprise nuclear-armed missile attack on an American city</w:t>
      </w:r>
      <w:r w:rsidRPr="0081159E">
        <w:rPr>
          <w:sz w:val="16"/>
        </w:rPr>
        <w:t xml:space="preserve">. In this view, time is not on the side of the U.S. Submarine-launched missiles come without a "return address" to indicate what country or terrorist organization fired the missile. The implications for American security do not stop there. </w:t>
      </w:r>
      <w:r w:rsidRPr="0081159E">
        <w:rPr>
          <w:rStyle w:val="StyleBoldUnderline"/>
        </w:rPr>
        <w:t>As North Korea is Iran's primary missile-development partner, whatever North Korea can do with its missiles and nuclear warheads, Iran will presumably be able to do as well. One can assume the arrangement is reciprocal.</w:t>
      </w:r>
      <w:r>
        <w:rPr>
          <w:rStyle w:val="StyleBoldUnderline"/>
        </w:rPr>
        <w:t xml:space="preserve"> </w:t>
      </w:r>
      <w:r w:rsidRPr="0081159E">
        <w:rPr>
          <w:sz w:val="16"/>
        </w:rPr>
        <w:t xml:space="preserve">Given recent warnings that North Korea may have upwards of 20 nuclear warheads, the United States seems to be facing a critical new danger. Would renewed negotiations with China, Japan, South Korea and North Korea really be able to address this threat? Two years ago, Andrew </w:t>
      </w:r>
      <w:proofErr w:type="spellStart"/>
      <w:r w:rsidRPr="0081159E">
        <w:rPr>
          <w:sz w:val="16"/>
        </w:rPr>
        <w:t>Tarantola</w:t>
      </w:r>
      <w:proofErr w:type="spellEnd"/>
      <w:r w:rsidRPr="0081159E">
        <w:rPr>
          <w:sz w:val="16"/>
        </w:rPr>
        <w:t xml:space="preserve"> and Brian Barrett said there was "no reason to panic;" that North Korea was "a long way off" -- in fact "years" -- before its missiles and nuclear weapons could be "put together in any meaningful way." At the same time, in April 2013, an official U.S. assessment by the Defense Intelligence Agency stated the U.S. had "moderate" confidence that "North Korea had indeed developed a nuclear device small enough to mount on a ballistic missile." That was followed up two years later, on April 7, 2015, when the commander of </w:t>
      </w:r>
      <w:proofErr w:type="spellStart"/>
      <w:r w:rsidRPr="0081159E">
        <w:rPr>
          <w:sz w:val="16"/>
        </w:rPr>
        <w:t>Northcom</w:t>
      </w:r>
      <w:proofErr w:type="spellEnd"/>
      <w:r w:rsidRPr="0081159E">
        <w:rPr>
          <w:sz w:val="16"/>
        </w:rPr>
        <w:t xml:space="preserve">, Admiral Bill </w:t>
      </w:r>
      <w:proofErr w:type="spellStart"/>
      <w:r w:rsidRPr="0081159E">
        <w:rPr>
          <w:sz w:val="16"/>
        </w:rPr>
        <w:t>Gortney</w:t>
      </w:r>
      <w:proofErr w:type="spellEnd"/>
      <w:r w:rsidRPr="0081159E">
        <w:rPr>
          <w:sz w:val="16"/>
        </w:rPr>
        <w:t>, one of the nation's leading homeland security defenders, said the threat was considerably more serious. He noted that, "North Korea has deployed its new road-mobile KN-08 intercontinental ballistic missile and was capable of mounting a miniaturized nuclear warhead on it."[1] At a Pentagon press briefing in April, Admiral Cecil Haney, Commander of the US Strategic Command and America's senior military expert on nuclear deterrence and missile defense, said it was important to take seriously reports that North Korea can now make small nuclear warheads and put them on their ballistic missiles</w:t>
      </w:r>
      <w:proofErr w:type="gramStart"/>
      <w:r w:rsidRPr="0081159E">
        <w:rPr>
          <w:sz w:val="16"/>
        </w:rPr>
        <w:t>.[</w:t>
      </w:r>
      <w:proofErr w:type="gramEnd"/>
      <w:r w:rsidRPr="0081159E">
        <w:rPr>
          <w:sz w:val="16"/>
        </w:rPr>
        <w:t xml:space="preserve">2] And </w:t>
      </w:r>
      <w:r w:rsidRPr="0081159E">
        <w:rPr>
          <w:rStyle w:val="StyleBoldUnderline"/>
        </w:rPr>
        <w:t>sure enough, in April, North Korea launched a ballistic missile from a submerged platform.</w:t>
      </w:r>
      <w:r w:rsidRPr="0081159E">
        <w:rPr>
          <w:sz w:val="16"/>
        </w:rPr>
        <w:t xml:space="preserve"> Media reaction to the North Korean test has been confused. Reuters, citing the analysis of two German "experts," claimed the North Korean test was fake -- a not-too-clever manipulation of video images. The Wall Street Journal, on May 21, 2015, echoed this view, noting: "[F]or evidence of North Korea's bending of reality to drum up fears about its military prowess," one need look no further than a consensus that North Korea "doctored" pictures of an alleged missile test from a submarine. This, they claimed, was proof that the "technology developments" by North Korea were nothing more than elaborately faked fairy tales. However, </w:t>
      </w:r>
      <w:r w:rsidRPr="0081159E">
        <w:rPr>
          <w:rStyle w:val="StyleBoldUnderline"/>
        </w:rPr>
        <w:t>Israeli missile defense expert Uzi Rubin</w:t>
      </w:r>
      <w:r w:rsidRPr="0081159E">
        <w:rPr>
          <w:sz w:val="16"/>
        </w:rPr>
        <w:t xml:space="preserve"> </w:t>
      </w:r>
      <w:r w:rsidRPr="0081159E">
        <w:rPr>
          <w:rStyle w:val="StyleBoldUnderline"/>
        </w:rPr>
        <w:t>-- widely known as the "father" of Israel's successful Arrow missile defense program -- explained to this author that previous North Korean missile developments, which have often been dismissed as nothing more than mocked-up missiles made of plywood, actually turned out to be the real thing -- findings confirmed by subsequent intelligence assessments.</w:t>
      </w:r>
      <w:r>
        <w:rPr>
          <w:rStyle w:val="StyleBoldUnderline"/>
        </w:rPr>
        <w:t xml:space="preserve"> </w:t>
      </w:r>
      <w:r w:rsidRPr="0081159E">
        <w:rPr>
          <w:rStyle w:val="StyleBoldUnderline"/>
        </w:rPr>
        <w:t>Rubin, as well as the South Korean Defense Ministry, insist that on April 22, the North Korean military did, in fact, launch a missile from a submerged platform</w:t>
      </w:r>
      <w:r w:rsidRPr="0081159E">
        <w:rPr>
          <w:sz w:val="16"/>
        </w:rPr>
        <w:t xml:space="preserve">.[3] Kim Jong Un, the "Supreme Leader" of North Korea, supervises the April 22 test-launch of a missile from a submerged platform. (Image source: KCNA) What gave the "faked" test story some prominence were the misunderstood remarks of the Vice Chairman of the Joint Chiefs of Staff, Admiral James </w:t>
      </w:r>
      <w:proofErr w:type="spellStart"/>
      <w:r w:rsidRPr="0081159E">
        <w:rPr>
          <w:sz w:val="16"/>
        </w:rPr>
        <w:t>Winnefeld</w:t>
      </w:r>
      <w:proofErr w:type="spellEnd"/>
      <w:r w:rsidRPr="0081159E">
        <w:rPr>
          <w:sz w:val="16"/>
        </w:rPr>
        <w:t xml:space="preserve">. He had said, on May 19, that the North Korean missile launch was "not all" that North Korea said it was. He also mentioned that North Korea used clever video editors to "crop" the missile test-launch images. Apparently, that was exactly what the editors did. The Admiral, however, never claimed in his speech at the Center for Strategic and International Studies there had been no successful missile test.[4] The same day, a high-ranking State Department official, Frank Rose -- </w:t>
      </w:r>
      <w:r w:rsidRPr="0081159E">
        <w:rPr>
          <w:rStyle w:val="StyleBoldUnderline"/>
        </w:rPr>
        <w:t>Assistant Secretary of State for Arms Control, Verification, and Compliance -- told a Korean security seminar on Capitol Hill that North Korea had successfully conducted a "missile ejection" test, but from an underwater barge rather than a submarine</w:t>
      </w:r>
      <w:r w:rsidRPr="0081159E">
        <w:rPr>
          <w:sz w:val="16"/>
        </w:rPr>
        <w:t>.[5] To confuse matters further, additional pictures were released by the South Korean media to illustrate stories about the North Korean test. Those pictures, however, were of American missiles, which use both solid and liquid propellant; as a result, one photo showed a U.S. missile with a solid propellant smoke trail and one, from a liquid propellant, without a smoke trail. These photographs apparently befuddled Reuters' "experts," who may have jumped to the conclusion that the photos of the North Korean test were "faked," when they were simply of entirely different missile tests, and had been used only to "illustrate" ocean-going missile launches and not the actual North Korean test</w:t>
      </w:r>
      <w:proofErr w:type="gramStart"/>
      <w:r w:rsidRPr="0081159E">
        <w:rPr>
          <w:sz w:val="16"/>
        </w:rPr>
        <w:t>.[</w:t>
      </w:r>
      <w:proofErr w:type="gramEnd"/>
      <w:r w:rsidRPr="0081159E">
        <w:rPr>
          <w:sz w:val="16"/>
        </w:rPr>
        <w:t xml:space="preserve">6] According to Uzi Rubin, </w:t>
      </w:r>
      <w:r w:rsidRPr="0081159E">
        <w:rPr>
          <w:rStyle w:val="StyleBoldUnderline"/>
        </w:rPr>
        <w:t>to achieve the capability to eject a missile from an underwater platform is a significant technological advancement</w:t>
      </w:r>
      <w:r w:rsidRPr="0081159E">
        <w:rPr>
          <w:sz w:val="16"/>
        </w:rPr>
        <w:t xml:space="preserve">. The accomplishment again illustrates "that </w:t>
      </w:r>
      <w:r w:rsidRPr="0081159E">
        <w:rPr>
          <w:rStyle w:val="StyleBoldUnderline"/>
        </w:rPr>
        <w:t>rogue states such as North Korea can achieve military capabilities which pose a notable threat to the United States and its allies."</w:t>
      </w:r>
      <w:r>
        <w:rPr>
          <w:rStyle w:val="StyleBoldUnderline"/>
        </w:rPr>
        <w:t xml:space="preserve"> </w:t>
      </w:r>
      <w:r w:rsidRPr="0081159E">
        <w:rPr>
          <w:sz w:val="16"/>
        </w:rPr>
        <w:t xml:space="preserve">Rubin also stated that </w:t>
      </w:r>
      <w:r w:rsidRPr="0081159E">
        <w:rPr>
          <w:rStyle w:val="StyleBoldUnderline"/>
        </w:rPr>
        <w:t>the North Korean underwater launch test was closely related to the development of a missile-firing submarine, "a first step in achieving a very serious and dangerous new military capability</w:t>
      </w:r>
      <w:r w:rsidRPr="0081159E">
        <w:rPr>
          <w:sz w:val="16"/>
        </w:rPr>
        <w:t xml:space="preserve">."[7] Admiral </w:t>
      </w:r>
      <w:proofErr w:type="spellStart"/>
      <w:r w:rsidRPr="0081159E">
        <w:rPr>
          <w:sz w:val="16"/>
        </w:rPr>
        <w:t>Winnefeld</w:t>
      </w:r>
      <w:proofErr w:type="spellEnd"/>
      <w:r w:rsidRPr="0081159E">
        <w:rPr>
          <w:sz w:val="16"/>
        </w:rPr>
        <w:t xml:space="preserve"> and Secretary Rose, in their remarks, confirmed that the North Korean test was not the "dog and pony show" some have claimed. In other words, </w:t>
      </w:r>
      <w:r w:rsidRPr="0081159E">
        <w:rPr>
          <w:rStyle w:val="StyleBoldUnderline"/>
        </w:rPr>
        <w:t>the U.S. government has officially confirmed that the North Koreans have made a serious step toward producing a sea-launched ballistic missile capability.</w:t>
      </w:r>
      <w:r>
        <w:rPr>
          <w:rStyle w:val="StyleBoldUnderline"/>
        </w:rPr>
        <w:t xml:space="preserve"> </w:t>
      </w:r>
      <w:r w:rsidRPr="0081159E">
        <w:rPr>
          <w:sz w:val="16"/>
        </w:rPr>
        <w:t xml:space="preserve">While such an operational capability may be "years away," Rubin warns that "even many years eventually pass, and it will also take many years to build up the missile defenses, so we had better use the time wisely."[8] Will diplomacy succeed in stopping the North Korean threats? U.S. Secretary of State John Kerry seemed to think it worth a try; so he began the push to restart the old 2003 "six-party" talks between the United States, North Korea, Russia, China, South Korea and Japan, to bring North Korea's nuclear weapons under some kind of international control and eventual elimination. After all, supporters of such talks claim, similar talks with Iran appear to be leading to some kind of "deal" with Tehran, to corral its nuclear weapons program, so why not duplicate that effort and bring North Korea back into the non-nuclear fold? What such a "deal," if any, with Iran, will contain, is at this point unknown. Celebrations definitely seem premature. If the "deal" with North Korea is as "successful" as the P5+1's efforts to rein in Iran's illegal nuclear weapons program, the prognosis for the success of diplomacy could scarcely be more troubling. Bloomberg's defense writer, Tony Carpaccio, reflecting Washington's conventional wisdom, recently wrote that of course China will rein in North Korea's nuclear program: "What might be a bigger preventative will be the protestations of China, North Korea's primary trade partner and only prominent international ally. Making China angry would put an already deeply impoverished, isolated North Korea in even more dire straits." Unfortunately, no matter how attractive a strategy of diplomatically ending North Korea's nuclear program might look on the surface, it is painfully at odds with China's established and documented track record in supporting and carrying out nuclear proliferation with such collapsed or rogue states as Iran, Syria, Pakistan, North Korea and Libya, as detailed by the 2009 book The Nuclear Express, by Tom C. Reed (former Secretary of the Air Force under President Gerald Ford and Special Assistant to the President of National Security Affairs during the Ronald Reagan administration) and Daniel </w:t>
      </w:r>
      <w:proofErr w:type="spellStart"/>
      <w:r w:rsidRPr="0081159E">
        <w:rPr>
          <w:sz w:val="16"/>
        </w:rPr>
        <w:t>Stillman</w:t>
      </w:r>
      <w:proofErr w:type="spellEnd"/>
      <w:r w:rsidRPr="0081159E">
        <w:rPr>
          <w:sz w:val="16"/>
        </w:rPr>
        <w:t xml:space="preserve"> (former Director of the Lawrence Livermore National Laboratory). Far from being a potential partner in seeking a non-nuclear Korean peninsula, China, say the authors, has been and is actually actively pushing the spread of nuclear weapons to rogue states, as a means of asserting Chinese hegemony, complicating American security policy and undermining American influence. The problem is not that China has little influence with North Korea, as China's leadership repeatedly claims. The problem is that China has no interest in pushing North Korea away from its nuclear weapons path because the North Korean nuclear program serves China's geostrategic purposes. As Reed and </w:t>
      </w:r>
      <w:proofErr w:type="spellStart"/>
      <w:r w:rsidRPr="0081159E">
        <w:rPr>
          <w:sz w:val="16"/>
        </w:rPr>
        <w:t>Stillman</w:t>
      </w:r>
      <w:proofErr w:type="spellEnd"/>
      <w:r w:rsidRPr="0081159E">
        <w:rPr>
          <w:sz w:val="16"/>
        </w:rPr>
        <w:t xml:space="preserve"> write, "China has been using North Korea as the re-transfer point for the sale of nuclear and missile technology to Iran, Syria, Pakistan, Libya and Yemen". They explain, "Chinese and North Korean military officers were in close communication prior to North Korea's missile tests of 1998 and 2006". Thus, if China takes action to curtail North Korea's nuclear program, China will likely be under pressure from the United States and its allies to take similar action against Iran and vice versa. China, however, seems to want to curry favor with Iran because of its vast oil and gas supplies, as well as to use North Korea to sell and transfer nuclear technology to both North Korea and Iran, as well as other states such as Pakistan. As Reed again explains, "China has catered to the nuclear ambitions of the Iranian ayatollahs in a blatant attempt to secure an ongoing supply of oil". North Korea is a partner with Iran in the missile and nuclear weapons development business, as Uzi Rubin has long documented. Thus, it is reasonable to believe that China may see any curtailment of North Korea's nuclear program as also curtailing Iran's access to the same nuclear technology being supplied by North Korea. Any curtailment would also harm the Chinese nuclear sales business to Iran and North Korea, especially if China continues to use the "North Korea to Iran route" as an indirect means of selling its own nuclear expertise and technology to Iran. It is not as if Chinese nuclear proliferation is a recent development or a "one of a kind" activity. As far back as 1982, China gave nuclear warhead blueprints to Pakistan, according to Reed. These findings indicate that China's nuclear weapons proliferation activities are over three decades old</w:t>
      </w:r>
      <w:proofErr w:type="gramStart"/>
      <w:r w:rsidRPr="0081159E">
        <w:rPr>
          <w:sz w:val="16"/>
        </w:rPr>
        <w:t>.[</w:t>
      </w:r>
      <w:proofErr w:type="gramEnd"/>
      <w:r w:rsidRPr="0081159E">
        <w:rPr>
          <w:sz w:val="16"/>
        </w:rPr>
        <w:t xml:space="preserve">9] Reed and </w:t>
      </w:r>
      <w:proofErr w:type="spellStart"/>
      <w:r w:rsidRPr="0081159E">
        <w:rPr>
          <w:sz w:val="16"/>
        </w:rPr>
        <w:t>Stillman</w:t>
      </w:r>
      <w:proofErr w:type="spellEnd"/>
      <w:r w:rsidRPr="0081159E">
        <w:rPr>
          <w:sz w:val="16"/>
        </w:rPr>
        <w:t xml:space="preserve"> also note that nearly a decade later, China tested a nuclear bomb "for Pakistan" on May 26, 1990, and that documents discovered in Libya when the George W. Bush administration shut down Libyan leader Muammar Kaddafi's nuclear program revealed that China gave Pakistan the CHIC-4 nuclear weapon design. Unfortunately, China's nuclear assistance to Pakistan did not stay just in Pakistan. The nuclear technology made its way from Pakistan to North Korea. For example, high explosive craters, construction of a 50 megawatt nuclear reactor (finished in 1986) and a secret reprocessing facility begun in 1987 all were done in North Korea with major Pakistani help from the A.Q. Khan "Nukes R Us" smuggling group, as Reed and </w:t>
      </w:r>
      <w:proofErr w:type="spellStart"/>
      <w:r w:rsidRPr="0081159E">
        <w:rPr>
          <w:sz w:val="16"/>
        </w:rPr>
        <w:t>Stillman</w:t>
      </w:r>
      <w:proofErr w:type="spellEnd"/>
      <w:r w:rsidRPr="0081159E">
        <w:rPr>
          <w:sz w:val="16"/>
        </w:rPr>
        <w:t xml:space="preserve"> document in their book. Reed and </w:t>
      </w:r>
      <w:proofErr w:type="spellStart"/>
      <w:r w:rsidRPr="0081159E">
        <w:rPr>
          <w:sz w:val="16"/>
        </w:rPr>
        <w:t>Stillman</w:t>
      </w:r>
      <w:proofErr w:type="spellEnd"/>
      <w:r w:rsidRPr="0081159E">
        <w:rPr>
          <w:sz w:val="16"/>
        </w:rPr>
        <w:t xml:space="preserve"> write that when, amid disclosures in 2003 of a major Libyan nuclear weapons program, the U.S. government sought help in shutting down the Khan nuclear smuggling ring, "Chinese authorities were totally unhelpful, to the point of stonewalling any investigation into Libya's nuclear supply network." More recently, Chinese companies have now twice -- in 2009 and 2011 -- been indicted by the Attorney for the City of New York for trying to provide Iran with nuclear weapons technology. The indictments document that Chinese companies were selling Iran steel for nuclear centrifuges and other banned technology. A leaked State Department cable, discussing the indictments at the time, revealed "details on China's role as a supplier of materials for Iran's nuclear program," and that "China helped North Korea ship goods to Iran through Chinese airports." And more recently, in April 2015, the Czech government interdicted additional nuclear technology destined for Iran -- the origin of which remains unknown -- in violation of current sanctions against Iran. From 1982 through at least the first part of 2015, the accumulation of documentary evidence on nuclear proliferation reveals two key facts: First, despite literally hundreds of denials by Iran that it is seeking nuclear weapons, and amid current negotiations to end Iran's pursuit of nuclear weapons, there is solid evidence that Iran still seeks nuclear weapons technology; and that North Korea has nuclear weapons and is advancing their capability. Second, China continues to transfer, through its own territory, nuclear weapons technology involving both North Korea and Iran. Although the Chinese profess to be against nuclear proliferation, their track record from the documented evidence illustrates just the opposite. In summary, </w:t>
      </w:r>
      <w:r w:rsidRPr="0081159E">
        <w:rPr>
          <w:rStyle w:val="StyleBoldUnderline"/>
        </w:rPr>
        <w:t>it is obvious North Korea's nuclear weapons and ballistic missiles are a serious threat to America and its allies.</w:t>
      </w:r>
      <w:r w:rsidRPr="0081159E">
        <w:rPr>
          <w:sz w:val="16"/>
        </w:rPr>
        <w:t xml:space="preserve"> And China, from its proliferation record for the past three decades, is making such a threat more widespread. In this light, is dismissing North Korea's advances in military technology and ignoring China's record of advancing its neighbors' nuclear weapons technology really best for U.S. interests?</w:t>
      </w:r>
    </w:p>
    <w:p w14:paraId="207F02A8" w14:textId="77777777" w:rsidR="002458B9" w:rsidRPr="00F435EB" w:rsidRDefault="002458B9" w:rsidP="002458B9">
      <w:pPr>
        <w:pStyle w:val="Heading4"/>
      </w:pPr>
      <w:r>
        <w:t xml:space="preserve">That causes </w:t>
      </w:r>
      <w:proofErr w:type="spellStart"/>
      <w:r w:rsidRPr="00F435EB">
        <w:rPr>
          <w:u w:val="single"/>
        </w:rPr>
        <w:t>miscalc</w:t>
      </w:r>
      <w:proofErr w:type="spellEnd"/>
      <w:r>
        <w:t xml:space="preserve"> — </w:t>
      </w:r>
      <w:r w:rsidRPr="00F435EB">
        <w:t xml:space="preserve">leads to </w:t>
      </w:r>
      <w:r w:rsidRPr="00F435EB">
        <w:rPr>
          <w:u w:val="single"/>
        </w:rPr>
        <w:t>global nuclear war</w:t>
      </w:r>
    </w:p>
    <w:p w14:paraId="4395ADC3" w14:textId="77777777" w:rsidR="002458B9" w:rsidRPr="00F435EB" w:rsidRDefault="002458B9" w:rsidP="002458B9">
      <w:r w:rsidRPr="00F435EB">
        <w:rPr>
          <w:rStyle w:val="StyleStyleBold12pt"/>
        </w:rPr>
        <w:t>Metz 13</w:t>
      </w:r>
      <w:r w:rsidRPr="00F435EB">
        <w:t xml:space="preserve"> – Chairman of the Regional Strategy and Planning Department and Research Professor of National Security Affairs at the Strategic Studies Institute (Steven,  3/13/13, “Strategic Horizons: Thinking the Unthinkable on a Second Korean War,” http://www.worldpoliticsreview.com/articles/12786/strategic-horizons-thinking-the-unthinkable-on-a-second-korean-war)</w:t>
      </w:r>
    </w:p>
    <w:p w14:paraId="6037FDA9" w14:textId="77777777" w:rsidR="002458B9" w:rsidRDefault="002458B9" w:rsidP="002458B9">
      <w:pPr>
        <w:rPr>
          <w:sz w:val="14"/>
        </w:rPr>
      </w:pPr>
      <w:r w:rsidRPr="00F435EB">
        <w:rPr>
          <w:sz w:val="14"/>
        </w:rPr>
        <w:t xml:space="preserve">Today, </w:t>
      </w:r>
      <w:r w:rsidRPr="002753F6">
        <w:rPr>
          <w:rStyle w:val="StyleBoldUnderline"/>
          <w:highlight w:val="cyan"/>
        </w:rPr>
        <w:t>North Korea is</w:t>
      </w:r>
      <w:r w:rsidRPr="00F435EB">
        <w:rPr>
          <w:sz w:val="14"/>
          <w:szCs w:val="14"/>
        </w:rPr>
        <w:t xml:space="preserve"> the most </w:t>
      </w:r>
      <w:r w:rsidRPr="002753F6">
        <w:rPr>
          <w:rStyle w:val="StyleBoldUnderline"/>
          <w:highlight w:val="cyan"/>
        </w:rPr>
        <w:t>dangerous</w:t>
      </w:r>
      <w:r w:rsidRPr="00F435EB">
        <w:rPr>
          <w:sz w:val="14"/>
          <w:szCs w:val="14"/>
        </w:rPr>
        <w:t xml:space="preserve"> country</w:t>
      </w:r>
      <w:r w:rsidRPr="00F435EB">
        <w:rPr>
          <w:sz w:val="14"/>
        </w:rPr>
        <w:t xml:space="preserve"> on earth and the greatest threat to U.S. security.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press releases from the official North Korean news agency are absurdly funny, and American policymakers tend to ignore them as a result. Continuing to do so, though, could be dangerous as events and rhetoric turn even more ominous.  In response to North Korea's Feb. 12 nuclear test, the U.N. Security Council recently tightened existing sanctions against Pyongyang. Even China, North Korea's long-standing benefactor and protector, went along.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No American leader wants another war in Korea. The problem is that the North Koreans make so many threatening and bizarre official statements and sustain such a high level of military readiness that </w:t>
      </w:r>
      <w:r w:rsidRPr="002753F6">
        <w:rPr>
          <w:rStyle w:val="StyleBoldUnderline"/>
          <w:highlight w:val="cyan"/>
        </w:rPr>
        <w:t xml:space="preserve">American policymakers </w:t>
      </w:r>
      <w:r w:rsidRPr="00F435EB">
        <w:rPr>
          <w:sz w:val="14"/>
        </w:rPr>
        <w:t xml:space="preserve">might </w:t>
      </w:r>
      <w:r w:rsidRPr="002753F6">
        <w:rPr>
          <w:rStyle w:val="StyleBoldUnderline"/>
          <w:highlight w:val="cyan"/>
        </w:rPr>
        <w:t>fail to recognize</w:t>
      </w:r>
      <w:r w:rsidRPr="00F435EB">
        <w:rPr>
          <w:sz w:val="14"/>
        </w:rPr>
        <w:t xml:space="preserve"> the</w:t>
      </w:r>
      <w:r w:rsidRPr="00F435EB">
        <w:rPr>
          <w:rStyle w:val="StyleBoldUnderline"/>
        </w:rPr>
        <w:t xml:space="preserve"> </w:t>
      </w:r>
      <w:r w:rsidRPr="002753F6">
        <w:rPr>
          <w:rStyle w:val="StyleBoldUnderline"/>
          <w:highlight w:val="cyan"/>
        </w:rPr>
        <w:t>signs of impending attack</w:t>
      </w:r>
      <w:r w:rsidRPr="00F435EB">
        <w:rPr>
          <w:sz w:val="14"/>
        </w:rPr>
        <w:t xml:space="preserve">. After all, </w:t>
      </w:r>
      <w:r w:rsidRPr="002753F6">
        <w:rPr>
          <w:rStyle w:val="StyleBoldUnderline"/>
          <w:highlight w:val="cyan"/>
        </w:rPr>
        <w:t>every recent</w:t>
      </w:r>
      <w:r w:rsidRPr="00F435EB">
        <w:rPr>
          <w:sz w:val="14"/>
        </w:rPr>
        <w:t xml:space="preserve"> U.S. </w:t>
      </w:r>
      <w:r w:rsidRPr="002753F6">
        <w:rPr>
          <w:rStyle w:val="StyleBoldUnderline"/>
          <w:highlight w:val="cyan"/>
        </w:rPr>
        <w:t>war began with miscalc</w:t>
      </w:r>
      <w:r w:rsidRPr="00F435EB">
        <w:rPr>
          <w:sz w:val="14"/>
        </w:rPr>
        <w:t xml:space="preserve">ulation; American </w:t>
      </w:r>
      <w:r w:rsidRPr="002753F6">
        <w:rPr>
          <w:rStyle w:val="StyleBoldUnderline"/>
          <w:highlight w:val="cyan"/>
        </w:rPr>
        <w:t>policymakers misunderstood</w:t>
      </w:r>
      <w:r w:rsidRPr="00F435EB">
        <w:rPr>
          <w:sz w:val="14"/>
        </w:rPr>
        <w:t xml:space="preserve"> the</w:t>
      </w:r>
      <w:r w:rsidRPr="00F435EB">
        <w:rPr>
          <w:rStyle w:val="StyleBoldUnderline"/>
        </w:rPr>
        <w:t xml:space="preserve"> </w:t>
      </w:r>
      <w:r w:rsidRPr="002753F6">
        <w:rPr>
          <w:rStyle w:val="StyleBoldUnderline"/>
          <w:highlight w:val="cyan"/>
        </w:rPr>
        <w:t>intent of</w:t>
      </w:r>
      <w:r w:rsidRPr="00F435EB">
        <w:rPr>
          <w:rStyle w:val="StyleBoldUnderline"/>
        </w:rPr>
        <w:t xml:space="preserve"> </w:t>
      </w:r>
      <w:r w:rsidRPr="00F435EB">
        <w:rPr>
          <w:sz w:val="14"/>
        </w:rPr>
        <w:t xml:space="preserve">their </w:t>
      </w:r>
      <w:r w:rsidRPr="002753F6">
        <w:rPr>
          <w:rStyle w:val="StyleBoldUnderline"/>
          <w:highlight w:val="cyan"/>
        </w:rPr>
        <w:t>opponents</w:t>
      </w:r>
      <w:r w:rsidRPr="00F435EB">
        <w:rPr>
          <w:sz w:val="14"/>
        </w:rPr>
        <w:t xml:space="preserve">, who in turn underestimated American determination. The conflict with North Korea could repeat this pattern.  Since the regime of Kim Jong </w:t>
      </w:r>
      <w:proofErr w:type="gramStart"/>
      <w:r w:rsidRPr="00F435EB">
        <w:rPr>
          <w:sz w:val="14"/>
        </w:rPr>
        <w:t>Un</w:t>
      </w:r>
      <w:proofErr w:type="gramEnd"/>
      <w:r w:rsidRPr="00F435EB">
        <w:rPr>
          <w:sz w:val="14"/>
        </w:rPr>
        <w:t xml:space="preserve"> has continued its predecessors’ tradition of responding hysterically to every action and statement it doesn't like, it's hard to assess exactly what might push Pyongyang over the edge and cause it to lash out. It could be something that the United States considers modest and reasonable, or it could be some sort of internal power struggle within the North Korean regime invisible to the outside world. While we cannot know whether the recent round of threats from Pyongyang is serious or simply more of the same old lathering, it would be prudent to think the unthinkable and reason through what a war instigated by a fearful and delusional North Korean regime might mean for U.S. security.  The second</w:t>
      </w:r>
      <w:r w:rsidRPr="00F435EB">
        <w:rPr>
          <w:rStyle w:val="StyleBoldUnderline"/>
        </w:rPr>
        <w:t xml:space="preserve"> </w:t>
      </w:r>
      <w:r w:rsidRPr="002753F6">
        <w:rPr>
          <w:rStyle w:val="StyleBoldUnderline"/>
          <w:highlight w:val="cyan"/>
        </w:rPr>
        <w:t>Korean War could begin with</w:t>
      </w:r>
      <w:r w:rsidRPr="00F435EB">
        <w:rPr>
          <w:sz w:val="14"/>
        </w:rPr>
        <w:t xml:space="preserve"> </w:t>
      </w:r>
      <w:r w:rsidRPr="002753F6">
        <w:rPr>
          <w:rStyle w:val="StyleBoldUnderline"/>
          <w:highlight w:val="cyan"/>
        </w:rPr>
        <w:t>missile strikes</w:t>
      </w:r>
      <w:r w:rsidRPr="00F435EB">
        <w:rPr>
          <w:sz w:val="14"/>
        </w:rPr>
        <w:t xml:space="preserve"> against South Korean, Japanese or U.S. targets, or with a combination of missile strikes and a major conventional invasion of the South -- something North Korea has prepared for many decades. </w:t>
      </w:r>
      <w:r w:rsidRPr="002753F6">
        <w:rPr>
          <w:rStyle w:val="StyleBoldUnderline"/>
          <w:highlight w:val="cyan"/>
        </w:rPr>
        <w:t>Early attacks</w:t>
      </w:r>
      <w:r w:rsidRPr="00F435EB">
        <w:rPr>
          <w:sz w:val="14"/>
        </w:rPr>
        <w:t xml:space="preserve"> might</w:t>
      </w:r>
      <w:r w:rsidRPr="00F435EB">
        <w:rPr>
          <w:rStyle w:val="StyleBoldUnderline"/>
        </w:rPr>
        <w:t xml:space="preserve"> </w:t>
      </w:r>
      <w:r w:rsidRPr="002753F6">
        <w:rPr>
          <w:rStyle w:val="StyleBoldUnderline"/>
          <w:highlight w:val="cyan"/>
        </w:rPr>
        <w:t>include nuc</w:t>
      </w:r>
      <w:r w:rsidRPr="00F435EB">
        <w:rPr>
          <w:sz w:val="14"/>
        </w:rPr>
        <w:t>lear weapon</w:t>
      </w:r>
      <w:r w:rsidRPr="002753F6">
        <w:rPr>
          <w:rStyle w:val="StyleBoldUnderline"/>
          <w:highlight w:val="cyan"/>
        </w:rPr>
        <w:t>s</w:t>
      </w:r>
      <w:r w:rsidRPr="00F435EB">
        <w:rPr>
          <w:sz w:val="14"/>
        </w:rPr>
        <w:t xml:space="preserve">, but even if they didn't, the United States would probably move quickly to destroy any existing North Korean nuclear weapons and ballistic missiles.  The war itself would be extremely costly and probably long.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The second Korean </w:t>
      </w:r>
      <w:r w:rsidRPr="002753F6">
        <w:rPr>
          <w:rStyle w:val="StyleBoldUnderline"/>
          <w:highlight w:val="cyan"/>
        </w:rPr>
        <w:t>War would force military mobilization in the U</w:t>
      </w:r>
      <w:r w:rsidRPr="00F435EB">
        <w:rPr>
          <w:sz w:val="14"/>
        </w:rPr>
        <w:t xml:space="preserve">nited </w:t>
      </w:r>
      <w:r w:rsidRPr="002753F6">
        <w:rPr>
          <w:rStyle w:val="StyleBoldUnderline"/>
          <w:highlight w:val="cyan"/>
        </w:rPr>
        <w:t>S</w:t>
      </w:r>
      <w:r w:rsidRPr="00F435EB">
        <w:rPr>
          <w:sz w:val="14"/>
        </w:rPr>
        <w:t xml:space="preserve">tates. This would initially involve the military's existing reserve component, but it would probably ultimately require a major expansion of the U.S. military and hence a draft. The military's training infrastructure and the defense industrial base would have to grow. </w:t>
      </w:r>
      <w:r w:rsidRPr="002753F6">
        <w:rPr>
          <w:rStyle w:val="StyleBoldUnderline"/>
          <w:highlight w:val="cyan"/>
        </w:rPr>
        <w:t>This</w:t>
      </w:r>
      <w:r w:rsidRPr="00F435EB">
        <w:rPr>
          <w:rStyle w:val="StyleBoldUnderline"/>
        </w:rPr>
        <w:t xml:space="preserve"> </w:t>
      </w:r>
      <w:r w:rsidRPr="00F435EB">
        <w:rPr>
          <w:sz w:val="14"/>
        </w:rPr>
        <w:t>would be a body blow to efforts to cut government spending in the United States and postpone serious deficit reduction for some time, even if Washington increased taxes to help fund the war. Moreover, a second Korean conflict</w:t>
      </w:r>
      <w:r w:rsidRPr="00F435EB">
        <w:rPr>
          <w:rStyle w:val="StyleBoldUnderline"/>
        </w:rPr>
        <w:t xml:space="preserve"> </w:t>
      </w:r>
      <w:r w:rsidRPr="002753F6">
        <w:rPr>
          <w:rStyle w:val="StyleBoldUnderline"/>
          <w:highlight w:val="cyan"/>
        </w:rPr>
        <w:t>would</w:t>
      </w:r>
      <w:r w:rsidRPr="00F435EB">
        <w:rPr>
          <w:sz w:val="14"/>
        </w:rPr>
        <w:t xml:space="preserve"> </w:t>
      </w:r>
      <w:r w:rsidRPr="002753F6">
        <w:rPr>
          <w:rStyle w:val="StyleBoldUnderline"/>
          <w:highlight w:val="cyan"/>
        </w:rPr>
        <w:t>shock the</w:t>
      </w:r>
      <w:r w:rsidRPr="00F435EB">
        <w:rPr>
          <w:rStyle w:val="StyleBoldUnderline"/>
        </w:rPr>
        <w:t xml:space="preserve"> </w:t>
      </w:r>
      <w:r w:rsidRPr="00F435EB">
        <w:rPr>
          <w:sz w:val="14"/>
        </w:rPr>
        <w:t xml:space="preserve">global </w:t>
      </w:r>
      <w:r w:rsidRPr="002753F6">
        <w:rPr>
          <w:rStyle w:val="StyleBoldUnderline"/>
          <w:highlight w:val="cyan"/>
        </w:rPr>
        <w:t>economy</w:t>
      </w:r>
      <w:r w:rsidRPr="00F435EB">
        <w:rPr>
          <w:sz w:val="14"/>
        </w:rPr>
        <w:t xml:space="preserve"> </w:t>
      </w:r>
      <w:r w:rsidRPr="002753F6">
        <w:rPr>
          <w:rStyle w:val="StyleBoldUnderline"/>
          <w:highlight w:val="cyan"/>
        </w:rPr>
        <w:t>and</w:t>
      </w:r>
      <w:r w:rsidRPr="00F435EB">
        <w:rPr>
          <w:sz w:val="14"/>
        </w:rPr>
        <w:t xml:space="preserve"> potentially have </w:t>
      </w:r>
      <w:r w:rsidRPr="002753F6">
        <w:rPr>
          <w:rStyle w:val="StyleBoldUnderline"/>
          <w:highlight w:val="cyan"/>
        </w:rPr>
        <w:t>destabiliz</w:t>
      </w:r>
      <w:r w:rsidRPr="00F435EB">
        <w:rPr>
          <w:sz w:val="14"/>
        </w:rPr>
        <w:t xml:space="preserve">ing effects outside Northeast </w:t>
      </w:r>
      <w:r w:rsidRPr="002753F6">
        <w:rPr>
          <w:rStyle w:val="StyleBoldUnderline"/>
          <w:highlight w:val="cyan"/>
        </w:rPr>
        <w:t>Asia</w:t>
      </w:r>
      <w:r w:rsidRPr="00F435EB">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China would pose the most pressing and serious challenge to such a transformation of North Korea. After all, Beijing's intervention saved North Korean dictator Kim </w:t>
      </w:r>
      <w:proofErr w:type="gramStart"/>
      <w:r w:rsidRPr="00F435EB">
        <w:rPr>
          <w:sz w:val="14"/>
        </w:rPr>
        <w:t>Il</w:t>
      </w:r>
      <w:proofErr w:type="gramEnd"/>
      <w:r w:rsidRPr="00F435EB">
        <w:rPr>
          <w:sz w:val="14"/>
        </w:rPr>
        <w:t xml:space="preserve">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If the aftermath of the second Korean War is not handled adroitly, </w:t>
      </w:r>
      <w:r w:rsidRPr="002753F6">
        <w:rPr>
          <w:rStyle w:val="StyleBoldUnderline"/>
          <w:highlight w:val="cyan"/>
        </w:rPr>
        <w:t>the result could</w:t>
      </w:r>
      <w:r w:rsidRPr="00F435EB">
        <w:rPr>
          <w:rStyle w:val="StyleBoldUnderline"/>
        </w:rPr>
        <w:t xml:space="preserve"> </w:t>
      </w:r>
      <w:r w:rsidRPr="00F435EB">
        <w:rPr>
          <w:sz w:val="14"/>
        </w:rPr>
        <w:t>easily</w:t>
      </w:r>
      <w:r w:rsidRPr="00F435EB">
        <w:rPr>
          <w:rStyle w:val="StyleBoldUnderline"/>
        </w:rPr>
        <w:t xml:space="preserve"> </w:t>
      </w:r>
      <w:r w:rsidRPr="002753F6">
        <w:rPr>
          <w:rStyle w:val="StyleBoldUnderline"/>
          <w:highlight w:val="cyan"/>
        </w:rPr>
        <w:t>be</w:t>
      </w:r>
      <w:r w:rsidRPr="00F435EB">
        <w:rPr>
          <w:rStyle w:val="StyleBoldUnderline"/>
        </w:rPr>
        <w:t xml:space="preserve"> </w:t>
      </w:r>
      <w:r w:rsidRPr="00F435EB">
        <w:rPr>
          <w:sz w:val="14"/>
        </w:rPr>
        <w:t>heightened hostility between the</w:t>
      </w:r>
      <w:r w:rsidRPr="00F435EB">
        <w:rPr>
          <w:rStyle w:val="StyleBoldUnderline"/>
        </w:rPr>
        <w:t xml:space="preserve"> </w:t>
      </w:r>
      <w:r w:rsidRPr="002753F6">
        <w:rPr>
          <w:rStyle w:val="StyleBoldUnderline"/>
          <w:highlight w:val="cyan"/>
        </w:rPr>
        <w:t>U</w:t>
      </w:r>
      <w:r w:rsidRPr="00F435EB">
        <w:rPr>
          <w:sz w:val="14"/>
        </w:rPr>
        <w:t xml:space="preserve">nited </w:t>
      </w:r>
      <w:r w:rsidRPr="002753F6">
        <w:rPr>
          <w:rStyle w:val="StyleBoldUnderline"/>
          <w:highlight w:val="cyan"/>
        </w:rPr>
        <w:t>S</w:t>
      </w:r>
      <w:r w:rsidRPr="00F435EB">
        <w:rPr>
          <w:sz w:val="14"/>
        </w:rPr>
        <w:t>tates and</w:t>
      </w:r>
      <w:r w:rsidRPr="00F435EB">
        <w:rPr>
          <w:rStyle w:val="StyleBoldUnderline"/>
        </w:rPr>
        <w:t xml:space="preserve"> </w:t>
      </w:r>
      <w:r w:rsidRPr="002753F6">
        <w:rPr>
          <w:rStyle w:val="StyleBoldUnderline"/>
          <w:highlight w:val="cyan"/>
        </w:rPr>
        <w:t>China</w:t>
      </w:r>
      <w:r w:rsidRPr="00F435EB">
        <w:rPr>
          <w:sz w:val="14"/>
        </w:rPr>
        <w:t xml:space="preserve">, perhaps even a new cold </w:t>
      </w:r>
      <w:r w:rsidRPr="002753F6">
        <w:rPr>
          <w:rStyle w:val="StyleBoldUnderline"/>
          <w:highlight w:val="cyan"/>
        </w:rPr>
        <w:t>war</w:t>
      </w:r>
      <w:r w:rsidRPr="00F435EB">
        <w:rPr>
          <w:sz w:val="14"/>
        </w:rPr>
        <w:t xml:space="preserve">. After all, </w:t>
      </w:r>
      <w:r w:rsidRPr="002753F6">
        <w:rPr>
          <w:rStyle w:val="StyleBoldUnderline"/>
          <w:highlight w:val="cyan"/>
        </w:rPr>
        <w:t>history shows</w:t>
      </w:r>
      <w:r w:rsidRPr="00F435EB">
        <w:rPr>
          <w:rStyle w:val="StyleBoldUnderline"/>
        </w:rPr>
        <w:t xml:space="preserve"> </w:t>
      </w:r>
      <w:r w:rsidRPr="00F435EB">
        <w:rPr>
          <w:sz w:val="14"/>
        </w:rPr>
        <w:t>that deep</w:t>
      </w:r>
      <w:r w:rsidRPr="00F435EB">
        <w:rPr>
          <w:rStyle w:val="StyleBoldUnderline"/>
        </w:rPr>
        <w:t xml:space="preserve"> </w:t>
      </w:r>
      <w:r w:rsidRPr="002753F6">
        <w:rPr>
          <w:rStyle w:val="StyleBoldUnderline"/>
          <w:highlight w:val="cyan"/>
        </w:rPr>
        <w:t>economic connections do not</w:t>
      </w:r>
      <w:r w:rsidRPr="00F435EB">
        <w:rPr>
          <w:rStyle w:val="StyleBoldUnderline"/>
        </w:rPr>
        <w:t xml:space="preserve"> </w:t>
      </w:r>
      <w:r w:rsidRPr="00F435EB">
        <w:rPr>
          <w:sz w:val="14"/>
        </w:rPr>
        <w:t>automatically</w:t>
      </w:r>
      <w:r w:rsidRPr="00F435EB">
        <w:rPr>
          <w:rStyle w:val="StyleBoldUnderline"/>
        </w:rPr>
        <w:t xml:space="preserve"> </w:t>
      </w:r>
      <w:r w:rsidRPr="002753F6">
        <w:rPr>
          <w:rStyle w:val="StyleBoldUnderline"/>
          <w:highlight w:val="cyan"/>
        </w:rPr>
        <w:t xml:space="preserve">prevent </w:t>
      </w:r>
      <w:r w:rsidRPr="00F435EB">
        <w:rPr>
          <w:sz w:val="14"/>
        </w:rPr>
        <w:t xml:space="preserve">nations from hostility and </w:t>
      </w:r>
      <w:r w:rsidRPr="002753F6">
        <w:rPr>
          <w:rStyle w:val="StyleBoldUnderline"/>
          <w:highlight w:val="cyan"/>
        </w:rPr>
        <w:t>war</w:t>
      </w:r>
      <w:r w:rsidRPr="00F435EB">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5F0B24D8" w14:textId="77777777" w:rsidR="002458B9" w:rsidRDefault="002458B9" w:rsidP="002458B9">
      <w:pPr>
        <w:rPr>
          <w:rStyle w:val="StyleBoldUnderline"/>
        </w:rPr>
      </w:pPr>
    </w:p>
    <w:p w14:paraId="49915440" w14:textId="77777777" w:rsidR="002458B9" w:rsidRDefault="002458B9" w:rsidP="002458B9">
      <w:pPr>
        <w:pStyle w:val="Heading3"/>
        <w:rPr>
          <w:rStyle w:val="StyleStyleBold12pt"/>
          <w:b/>
          <w:bCs w:val="0"/>
        </w:rPr>
      </w:pPr>
      <w:r>
        <w:rPr>
          <w:rStyle w:val="StyleStyleBold12pt"/>
        </w:rPr>
        <w:t>North Korea Extensions</w:t>
      </w:r>
    </w:p>
    <w:p w14:paraId="6759F6A9" w14:textId="77777777" w:rsidR="002458B9" w:rsidRDefault="002458B9" w:rsidP="002458B9">
      <w:pPr>
        <w:pStyle w:val="Heading4"/>
      </w:pPr>
      <w:r>
        <w:t>US intentionally ignores South Korean spying in targeting the North, despite lack of evidence</w:t>
      </w:r>
    </w:p>
    <w:p w14:paraId="0158A251" w14:textId="77777777" w:rsidR="002458B9" w:rsidRPr="001639FD" w:rsidRDefault="002458B9" w:rsidP="002458B9">
      <w:r w:rsidRPr="00F344EC">
        <w:rPr>
          <w:rStyle w:val="StyleStyleBold12pt"/>
        </w:rPr>
        <w:t>Harris 15</w:t>
      </w:r>
      <w:r>
        <w:t xml:space="preserve"> — Shane Harris, American journalist and author at Foreign Policy magazine, specializing in coverage of America's intelligence agencies, current ASU Future of War Fellow at New American Foundation, 2015 (“Our South Korean Allies Also Hack the U.S.—and We Don’t Seem to Care,” </w:t>
      </w:r>
      <w:r>
        <w:rPr>
          <w:i/>
        </w:rPr>
        <w:t>The Daily Beast,</w:t>
      </w:r>
      <w:r>
        <w:t xml:space="preserve"> January 21</w:t>
      </w:r>
      <w:r w:rsidRPr="001639FD">
        <w:rPr>
          <w:vertAlign w:val="superscript"/>
        </w:rPr>
        <w:t>st</w:t>
      </w:r>
      <w:r>
        <w:t xml:space="preserve">, Available online at </w:t>
      </w:r>
      <w:hyperlink r:id="rId19" w:history="1">
        <w:r w:rsidRPr="001B6C9B">
          <w:rPr>
            <w:rStyle w:val="Hyperlink"/>
          </w:rPr>
          <w:t>http://www.thedailybeast.com/articles/2015/01/21/the-other-korea-is-hacking-us-and-we-don-t-seem-to-care.html</w:t>
        </w:r>
      </w:hyperlink>
      <w:r>
        <w:t>, Accessed 7/16/15) JL</w:t>
      </w:r>
    </w:p>
    <w:p w14:paraId="4057A6A3" w14:textId="77777777" w:rsidR="002458B9" w:rsidRPr="001639FD" w:rsidRDefault="002458B9" w:rsidP="002458B9">
      <w:pPr>
        <w:rPr>
          <w:rStyle w:val="StyleBoldUnderline"/>
        </w:rPr>
      </w:pPr>
      <w:r w:rsidRPr="001639FD">
        <w:rPr>
          <w:rStyle w:val="StyleBoldUnderline"/>
        </w:rPr>
        <w:t>South Korea’s online espionage program</w:t>
      </w:r>
      <w:r>
        <w:t xml:space="preserve"> may be primarily focused on the North, but </w:t>
      </w:r>
      <w:r w:rsidRPr="001639FD">
        <w:rPr>
          <w:rStyle w:val="StyleBoldUnderline"/>
        </w:rPr>
        <w:t>it’s also targeting the U</w:t>
      </w:r>
      <w:r>
        <w:t xml:space="preserve">nited </w:t>
      </w:r>
      <w:r w:rsidRPr="001639FD">
        <w:rPr>
          <w:rStyle w:val="StyleBoldUnderline"/>
        </w:rPr>
        <w:t>S</w:t>
      </w:r>
      <w:r>
        <w:t>tates—</w:t>
      </w:r>
      <w:r w:rsidRPr="001639FD">
        <w:rPr>
          <w:rStyle w:val="StyleBoldUnderline"/>
        </w:rPr>
        <w:t>and the U.S. government isn’t making a stink about it.</w:t>
      </w:r>
      <w:r>
        <w:rPr>
          <w:rStyle w:val="StyleBoldUnderline"/>
        </w:rPr>
        <w:t xml:space="preserve"> </w:t>
      </w:r>
      <w:r w:rsidRPr="001639FD">
        <w:rPr>
          <w:rStyle w:val="StyleBoldUnderline"/>
        </w:rPr>
        <w:t>Lost in the kerfuffle over North Korea’s hacking of Sony is this little irony: South Korea</w:t>
      </w:r>
      <w:r>
        <w:t xml:space="preserve">, the Hermit Kingdom’s main rival and a stalwart </w:t>
      </w:r>
      <w:r w:rsidRPr="001639FD">
        <w:rPr>
          <w:rStyle w:val="StyleBoldUnderline"/>
        </w:rPr>
        <w:t>ally of the U</w:t>
      </w:r>
      <w:r>
        <w:t>nited</w:t>
      </w:r>
      <w:r w:rsidRPr="001639FD">
        <w:rPr>
          <w:rStyle w:val="StyleBoldUnderline"/>
        </w:rPr>
        <w:t xml:space="preserve"> S</w:t>
      </w:r>
      <w:r w:rsidRPr="001639FD">
        <w:t>tates</w:t>
      </w:r>
      <w:r>
        <w:t xml:space="preserve">, </w:t>
      </w:r>
      <w:r w:rsidRPr="001639FD">
        <w:rPr>
          <w:rStyle w:val="StyleBoldUnderline"/>
        </w:rPr>
        <w:t xml:space="preserve">has also been </w:t>
      </w:r>
      <w:proofErr w:type="spellStart"/>
      <w:r w:rsidRPr="001639FD">
        <w:rPr>
          <w:rStyle w:val="StyleBoldUnderline"/>
        </w:rPr>
        <w:t>cyberspying</w:t>
      </w:r>
      <w:proofErr w:type="spellEnd"/>
      <w:r>
        <w:t xml:space="preserve"> on </w:t>
      </w:r>
      <w:proofErr w:type="spellStart"/>
      <w:r>
        <w:t>America.</w:t>
      </w:r>
      <w:r w:rsidRPr="001639FD">
        <w:rPr>
          <w:rStyle w:val="StyleBoldUnderline"/>
        </w:rPr>
        <w:t>South</w:t>
      </w:r>
      <w:proofErr w:type="spellEnd"/>
      <w:r w:rsidRPr="001639FD">
        <w:rPr>
          <w:rStyle w:val="StyleBoldUnderline"/>
        </w:rPr>
        <w:t xml:space="preserve"> Korea has an active online espionage program that is</w:t>
      </w:r>
      <w:r>
        <w:t xml:space="preserve"> primarily aimed at the North but also has been “</w:t>
      </w:r>
      <w:r w:rsidRPr="001639FD">
        <w:rPr>
          <w:rStyle w:val="StyleBoldUnderline"/>
        </w:rPr>
        <w:t>targeting us,” according to a newly disclosed internal National Security Agency document.</w:t>
      </w:r>
      <w:r>
        <w:rPr>
          <w:rStyle w:val="StyleBoldUnderline"/>
        </w:rPr>
        <w:t xml:space="preserve"> </w:t>
      </w:r>
      <w:r>
        <w:t xml:space="preserve">The United States couldn’t be surprised to find that Seoul had eyes on its key ally and defender in the region. </w:t>
      </w:r>
      <w:r w:rsidRPr="001639FD">
        <w:rPr>
          <w:rStyle w:val="StyleBoldUnderline"/>
        </w:rPr>
        <w:t>South Korea has a long history of spying on the United States, primarily to steal military and commercial technology.</w:t>
      </w:r>
    </w:p>
    <w:p w14:paraId="7DA0914E" w14:textId="77777777" w:rsidR="002458B9" w:rsidRPr="001639FD" w:rsidRDefault="002458B9" w:rsidP="002458B9">
      <w:pPr>
        <w:rPr>
          <w:rStyle w:val="StyleBoldUnderline"/>
        </w:rPr>
      </w:pPr>
      <w:r w:rsidRPr="001639FD">
        <w:rPr>
          <w:rStyle w:val="StyleBoldUnderline"/>
        </w:rPr>
        <w:t>The NSA document</w:t>
      </w:r>
      <w:r>
        <w:t xml:space="preserve">, </w:t>
      </w:r>
      <w:r w:rsidRPr="001639FD">
        <w:rPr>
          <w:rStyle w:val="StyleBoldUnderline"/>
        </w:rPr>
        <w:t>which was included in the trove of classified files leaked by</w:t>
      </w:r>
      <w:r>
        <w:t xml:space="preserve"> ex-NSA contractor Edward </w:t>
      </w:r>
      <w:r w:rsidRPr="001639FD">
        <w:rPr>
          <w:rStyle w:val="StyleBoldUnderline"/>
        </w:rPr>
        <w:t>Snowden</w:t>
      </w:r>
      <w:r>
        <w:t xml:space="preserve"> and published last week by Der Spiegel, includes a first-person account from an unnamed NSA employee who says </w:t>
      </w:r>
      <w:r w:rsidRPr="001639FD">
        <w:rPr>
          <w:rStyle w:val="StyleBoldUnderline"/>
        </w:rPr>
        <w:t>the agency was aware of South Korea’s hacking operations but not “super interested” in them until they were ramped up “a bit more” against the U</w:t>
      </w:r>
      <w:r>
        <w:t xml:space="preserve">nited </w:t>
      </w:r>
      <w:r w:rsidRPr="001639FD">
        <w:rPr>
          <w:rStyle w:val="StyleBoldUnderline"/>
        </w:rPr>
        <w:t>S</w:t>
      </w:r>
      <w:r>
        <w:t xml:space="preserve">tates. </w:t>
      </w:r>
      <w:r w:rsidRPr="001639FD">
        <w:rPr>
          <w:rStyle w:val="StyleBoldUnderline"/>
        </w:rPr>
        <w:t>The document</w:t>
      </w:r>
      <w:r>
        <w:t xml:space="preserve"> is undated but makes reference to an NSA manual published in 2007. It </w:t>
      </w:r>
      <w:r w:rsidRPr="001639FD">
        <w:rPr>
          <w:rStyle w:val="StyleBoldUnderline"/>
        </w:rPr>
        <w:t xml:space="preserve">gives no indication why South Korea stepped up its </w:t>
      </w:r>
      <w:proofErr w:type="spellStart"/>
      <w:r w:rsidRPr="001639FD">
        <w:rPr>
          <w:rStyle w:val="StyleBoldUnderline"/>
        </w:rPr>
        <w:t>cyberspying</w:t>
      </w:r>
      <w:proofErr w:type="spellEnd"/>
      <w:r w:rsidRPr="001639FD">
        <w:rPr>
          <w:rStyle w:val="StyleBoldUnderline"/>
        </w:rPr>
        <w:t xml:space="preserve"> on the United States.</w:t>
      </w:r>
    </w:p>
    <w:p w14:paraId="13F35DB1" w14:textId="77777777" w:rsidR="002458B9" w:rsidRDefault="002458B9" w:rsidP="002458B9">
      <w:r w:rsidRPr="001639FD">
        <w:t>At the time the NSA noticed the increased hacking activity, the agency’s access to North Korean computer networks was “next to nothing,” the employee states. But the South had been hacking into the North’s systems. Proving that turnabout is indeed fair play, the NSA decided to piggyback on the South Korean hackers and use their already planted bugs to siphon data off North Korea’s computers.</w:t>
      </w:r>
      <w:r>
        <w:t xml:space="preserve"> “There’s a saying in intelligence that ‘Countries don’t have friends, they have interests.’”</w:t>
      </w:r>
    </w:p>
    <w:p w14:paraId="7A5E089E" w14:textId="77777777" w:rsidR="002458B9" w:rsidRDefault="002458B9" w:rsidP="002458B9">
      <w:r>
        <w:t xml:space="preserve">The document doesn’t specify whether South Korea’s hackers were targeting the U.S. government or corporations, and it treats the spying as an aside in the story of how the NSA went on to launch its own hacking offensive against North Korea. As The Daily Beast previously reported, those efforts have been going on for years and were crucial to helping the U.S. government definitively pin the blame for the Sony hack on North Korea. The New York Times reported this week that the NSA began hacking into the North’s networks in 2010. </w:t>
      </w:r>
    </w:p>
    <w:p w14:paraId="047D93E2" w14:textId="77777777" w:rsidR="002458B9" w:rsidRDefault="002458B9" w:rsidP="002458B9">
      <w:r>
        <w:t>In 1996, Robert Kim, a U.S. naval intelligence officer, was arrested after handing classified documents over to South Korea. From 2007 to 2012, the Justice Department brought charges in at least five major cases involving South Korean corporate espionage against American companies. Among the accused was a leading South Korean manufacturer that engaged in what prosecutors described as a “multi-year campaign” to steal the secret to DuPont’s Kevlar, which is used to make bulletproof vests.</w:t>
      </w:r>
    </w:p>
    <w:p w14:paraId="609EE997" w14:textId="77777777" w:rsidR="002458B9" w:rsidRDefault="002458B9" w:rsidP="002458B9">
      <w:r>
        <w:t xml:space="preserve">All of the cases involved corporate employees, not government officials, but the technologies that were stolen had obvious military applications. </w:t>
      </w:r>
      <w:r w:rsidRPr="001639FD">
        <w:rPr>
          <w:rStyle w:val="StyleBoldUnderline"/>
        </w:rPr>
        <w:t>South Korean corporate spies have targeted thermal imaging devices and prisms used for guidance systems on drones</w:t>
      </w:r>
      <w:r>
        <w:t>. One spy confessed to stealing components for a massive, Gatling gun-style cannon that fires 20mm rounds, known as the M61 Vulcan.</w:t>
      </w:r>
    </w:p>
    <w:p w14:paraId="4B74314D" w14:textId="77777777" w:rsidR="002458B9" w:rsidRDefault="002458B9" w:rsidP="002458B9">
      <w:pPr>
        <w:rPr>
          <w:rStyle w:val="StyleBoldUnderline"/>
        </w:rPr>
      </w:pPr>
      <w:r w:rsidRPr="001639FD">
        <w:rPr>
          <w:rStyle w:val="StyleBoldUnderline"/>
        </w:rPr>
        <w:t>But South Korea has gone after commercial tech</w:t>
      </w:r>
      <w:r>
        <w:t xml:space="preserve">, as well. A 2005 report published by </w:t>
      </w:r>
      <w:r w:rsidRPr="001639FD">
        <w:rPr>
          <w:rStyle w:val="StyleBoldUnderline"/>
        </w:rPr>
        <w:t xml:space="preserve">Cambridge University Press identified South Korea as one of five countries, along with China and </w:t>
      </w:r>
      <w:proofErr w:type="gramStart"/>
      <w:r w:rsidRPr="001639FD">
        <w:rPr>
          <w:rStyle w:val="StyleBoldUnderline"/>
        </w:rPr>
        <w:t>Russia, that</w:t>
      </w:r>
      <w:proofErr w:type="gramEnd"/>
      <w:r w:rsidRPr="001639FD">
        <w:rPr>
          <w:rStyle w:val="StyleBoldUnderline"/>
        </w:rPr>
        <w:t xml:space="preserve"> had devoted “the most resources to stealing Silicon Valley technology.”</w:t>
      </w:r>
    </w:p>
    <w:p w14:paraId="439442F2" w14:textId="77777777" w:rsidR="002458B9" w:rsidRDefault="002458B9" w:rsidP="002458B9"/>
    <w:p w14:paraId="29D90DF0" w14:textId="77777777" w:rsidR="002458B9" w:rsidRDefault="002458B9" w:rsidP="002458B9">
      <w:pPr>
        <w:pStyle w:val="Heading4"/>
      </w:pPr>
      <w:r>
        <w:t xml:space="preserve">Attacks can’t be connected to North Korea — more likely insider attack </w:t>
      </w:r>
    </w:p>
    <w:p w14:paraId="06F889BB" w14:textId="77777777" w:rsidR="002458B9" w:rsidRPr="00C22F7C" w:rsidRDefault="002458B9" w:rsidP="002458B9">
      <w:proofErr w:type="spellStart"/>
      <w:r w:rsidRPr="00C22F7C">
        <w:rPr>
          <w:rStyle w:val="StyleStyleBold12pt"/>
        </w:rPr>
        <w:t>Perlroth</w:t>
      </w:r>
      <w:proofErr w:type="spellEnd"/>
      <w:r w:rsidRPr="00C22F7C">
        <w:rPr>
          <w:rStyle w:val="StyleStyleBold12pt"/>
        </w:rPr>
        <w:t xml:space="preserve"> 14</w:t>
      </w:r>
      <w:r>
        <w:t xml:space="preserve"> — Nicole </w:t>
      </w:r>
      <w:proofErr w:type="spellStart"/>
      <w:r>
        <w:t>Perlroth</w:t>
      </w:r>
      <w:proofErr w:type="spellEnd"/>
      <w:r>
        <w:t xml:space="preserve">, technology reporter for the New York Times and voted top cybersecurity journalist by the SANS Institute, Princeton &amp; Stanford School of Journalism graduate, 2014 (“Was North Korea Really Responsible for Hacking Sony’s Computers,” </w:t>
      </w:r>
      <w:r>
        <w:rPr>
          <w:i/>
        </w:rPr>
        <w:t>New York Times</w:t>
      </w:r>
      <w:r>
        <w:t>, December 24</w:t>
      </w:r>
      <w:r w:rsidRPr="00C22F7C">
        <w:rPr>
          <w:vertAlign w:val="superscript"/>
        </w:rPr>
        <w:t>th</w:t>
      </w:r>
      <w:r>
        <w:t xml:space="preserve">, </w:t>
      </w:r>
      <w:hyperlink r:id="rId20" w:history="1">
        <w:r w:rsidRPr="001B6C9B">
          <w:rPr>
            <w:rStyle w:val="Hyperlink"/>
          </w:rPr>
          <w:t>http://bits.blogs.nytimes.com/2014/12/24/new-study-adds-to-skepticism-among-security-experts-that-north-korea-was-behind-sony-hack/?_r=0</w:t>
        </w:r>
      </w:hyperlink>
      <w:r>
        <w:t>, Accessed 7/16/15) JL</w:t>
      </w:r>
    </w:p>
    <w:p w14:paraId="07C880BC" w14:textId="77777777" w:rsidR="002458B9" w:rsidRDefault="002458B9" w:rsidP="002458B9">
      <w:r>
        <w:t xml:space="preserve"> A number of </w:t>
      </w:r>
      <w:r w:rsidRPr="00982BD8">
        <w:rPr>
          <w:rStyle w:val="StyleBoldUnderline"/>
        </w:rPr>
        <w:t>private security researchers are increasingly voicing doubts that the hack of Sony‘s computer systems was the work of North Korea</w:t>
      </w:r>
      <w:r>
        <w:t>. …</w:t>
      </w:r>
    </w:p>
    <w:p w14:paraId="31FF6FCF" w14:textId="77777777" w:rsidR="002458B9" w:rsidRDefault="002458B9" w:rsidP="002458B9">
      <w:r>
        <w:t xml:space="preserve">Security </w:t>
      </w:r>
      <w:r w:rsidRPr="00982BD8">
        <w:rPr>
          <w:rStyle w:val="StyleBoldUnderline"/>
        </w:rPr>
        <w:t>researchers say they need more proof</w:t>
      </w:r>
      <w:r>
        <w:t xml:space="preserve">. “Essentially, </w:t>
      </w:r>
      <w:r w:rsidRPr="00982BD8">
        <w:t>we are</w:t>
      </w:r>
      <w:r w:rsidRPr="00982BD8">
        <w:rPr>
          <w:rStyle w:val="StyleBoldUnderline"/>
        </w:rPr>
        <w:t xml:space="preserve"> </w:t>
      </w:r>
      <w:r>
        <w:t xml:space="preserve">being left in a position where </w:t>
      </w:r>
      <w:r w:rsidRPr="00982BD8">
        <w:rPr>
          <w:rStyle w:val="StyleBoldUnderline"/>
        </w:rPr>
        <w:t>we are expected to just take agency promises at face value</w:t>
      </w:r>
      <w:r>
        <w:t xml:space="preserve">,” Marc Rogers, a security researcher at </w:t>
      </w:r>
      <w:proofErr w:type="spellStart"/>
      <w:r>
        <w:t>CloudFlare</w:t>
      </w:r>
      <w:proofErr w:type="spellEnd"/>
      <w:r>
        <w:t>, the mobile security company, wrote in a post Wednesday. “</w:t>
      </w:r>
      <w:r w:rsidRPr="00982BD8">
        <w:rPr>
          <w:rStyle w:val="StyleBoldUnderline"/>
        </w:rPr>
        <w:t xml:space="preserve">In the current climate, that is a big </w:t>
      </w:r>
      <w:proofErr w:type="gramStart"/>
      <w:r w:rsidRPr="00982BD8">
        <w:rPr>
          <w:rStyle w:val="StyleBoldUnderline"/>
        </w:rPr>
        <w:t>ask</w:t>
      </w:r>
      <w:proofErr w:type="gramEnd"/>
      <w:r>
        <w:t>.”</w:t>
      </w:r>
    </w:p>
    <w:p w14:paraId="2F7124ED" w14:textId="77777777" w:rsidR="002458B9" w:rsidRDefault="002458B9" w:rsidP="002458B9">
      <w:r>
        <w:t xml:space="preserve">Mr. Rogers, who doubles as the director of security operations for </w:t>
      </w:r>
      <w:proofErr w:type="spellStart"/>
      <w:r>
        <w:t>DefCon</w:t>
      </w:r>
      <w:proofErr w:type="spellEnd"/>
      <w:r>
        <w:t xml:space="preserve">, an annual hacker convention, and others like Bruce </w:t>
      </w:r>
      <w:proofErr w:type="spellStart"/>
      <w:r>
        <w:t>Schneier</w:t>
      </w:r>
      <w:proofErr w:type="spellEnd"/>
      <w:r>
        <w:t>, a prominent cryptographer and blogger, have been mining the meager evidence that has been publicly circulated, and argue that it is hardly conclusive.</w:t>
      </w:r>
    </w:p>
    <w:p w14:paraId="22A271F0" w14:textId="77777777" w:rsidR="002458B9" w:rsidRPr="00982BD8" w:rsidRDefault="002458B9" w:rsidP="002458B9">
      <w:pPr>
        <w:rPr>
          <w:rStyle w:val="StyleBoldUnderline"/>
        </w:rPr>
      </w:pPr>
      <w:r w:rsidRPr="00982BD8">
        <w:rPr>
          <w:rStyle w:val="StyleBoldUnderline"/>
        </w:rPr>
        <w:t>For one, skeptics note that the few malware samples they have studied indicate the hackers routed their attack through computers all over the world</w:t>
      </w:r>
      <w:r>
        <w:t xml:space="preserve">. </w:t>
      </w:r>
      <w:r w:rsidRPr="00982BD8">
        <w:rPr>
          <w:rStyle w:val="StyleBoldUnderline"/>
        </w:rPr>
        <w:t xml:space="preserve">One of those computers, in Bolivia, had been used by the same group to hack targets in South Korea. But </w:t>
      </w:r>
      <w:proofErr w:type="gramStart"/>
      <w:r w:rsidRPr="00982BD8">
        <w:rPr>
          <w:rStyle w:val="StyleBoldUnderline"/>
        </w:rPr>
        <w:t>that computer, as well as others</w:t>
      </w:r>
      <w:r>
        <w:t xml:space="preserve"> in Poland, Italy, Thailand, Singapore, Cyprus and the United States, </w:t>
      </w:r>
      <w:r w:rsidRPr="00982BD8">
        <w:rPr>
          <w:rStyle w:val="StyleBoldUnderline"/>
        </w:rPr>
        <w:t>were</w:t>
      </w:r>
      <w:proofErr w:type="gramEnd"/>
      <w:r w:rsidRPr="00982BD8">
        <w:rPr>
          <w:rStyle w:val="StyleBoldUnderline"/>
        </w:rPr>
        <w:t xml:space="preserve"> all freely available to anyone to use, which opens the list of suspects to anyone with an Internet connection and basic hacking skills.</w:t>
      </w:r>
    </w:p>
    <w:p w14:paraId="4CF9D5DC" w14:textId="77777777" w:rsidR="002458B9" w:rsidRDefault="002458B9" w:rsidP="002458B9">
      <w:r w:rsidRPr="00982BD8">
        <w:rPr>
          <w:rStyle w:val="StyleBoldUnderline"/>
        </w:rPr>
        <w:t>For another, Sony’s attackers constructed their malware on computers configured with Korean language settings, but skeptics note that those settings could have been reset to deflect blame</w:t>
      </w:r>
      <w:r>
        <w:t xml:space="preserve">. They also note </w:t>
      </w:r>
      <w:r w:rsidRPr="00982BD8">
        <w:rPr>
          <w:rStyle w:val="StyleBoldUnderline"/>
        </w:rPr>
        <w:t>the attackers used commercial software wiping tools that could have been purchased by anyone</w:t>
      </w:r>
      <w:r>
        <w:t>.</w:t>
      </w:r>
    </w:p>
    <w:p w14:paraId="278E3250" w14:textId="77777777" w:rsidR="002458B9" w:rsidRDefault="002458B9" w:rsidP="002458B9">
      <w:r>
        <w:t xml:space="preserve">They also point out that </w:t>
      </w:r>
      <w:r w:rsidRPr="00982BD8">
        <w:rPr>
          <w:rStyle w:val="StyleBoldUnderline"/>
        </w:rPr>
        <w:t>whoever attacked Sony had a keen understanding of its computer systems</w:t>
      </w:r>
      <w:r>
        <w:t xml:space="preserve"> — the </w:t>
      </w:r>
      <w:r w:rsidRPr="00982BD8">
        <w:rPr>
          <w:rStyle w:val="StyleBoldUnderline"/>
        </w:rPr>
        <w:t>names of company servers and passwords were all hard-coded into the malware</w:t>
      </w:r>
      <w:r>
        <w:t xml:space="preserve"> — </w:t>
      </w:r>
      <w:r w:rsidRPr="00982BD8">
        <w:rPr>
          <w:rStyle w:val="StyleBoldUnderline"/>
        </w:rPr>
        <w:t>suggesting</w:t>
      </w:r>
      <w:r>
        <w:t xml:space="preserve"> the </w:t>
      </w:r>
      <w:r w:rsidRPr="00982BD8">
        <w:rPr>
          <w:rStyle w:val="StyleBoldUnderline"/>
        </w:rPr>
        <w:t>hackers were inside Sony before they launched their attack</w:t>
      </w:r>
      <w:r>
        <w:t xml:space="preserve">. </w:t>
      </w:r>
      <w:r w:rsidRPr="00982BD8">
        <w:rPr>
          <w:rStyle w:val="StyleBoldUnderline"/>
        </w:rPr>
        <w:t>Or it could even have been an inside job</w:t>
      </w:r>
      <w:r>
        <w:t>.</w:t>
      </w:r>
    </w:p>
    <w:p w14:paraId="152CF54A" w14:textId="77777777" w:rsidR="002458B9" w:rsidRDefault="002458B9" w:rsidP="002458B9">
      <w:r>
        <w:t xml:space="preserve">And then </w:t>
      </w:r>
      <w:r w:rsidRPr="00982BD8">
        <w:rPr>
          <w:rStyle w:val="StyleBoldUnderline"/>
        </w:rPr>
        <w:t>there’s</w:t>
      </w:r>
      <w:r>
        <w:t xml:space="preserve"> the </w:t>
      </w:r>
      <w:r w:rsidRPr="00982BD8">
        <w:rPr>
          <w:rStyle w:val="StyleBoldUnderline"/>
        </w:rPr>
        <w:t>motive</w:t>
      </w:r>
      <w:r>
        <w:t xml:space="preserve">. </w:t>
      </w:r>
      <w:r w:rsidRPr="00982BD8">
        <w:rPr>
          <w:rStyle w:val="StyleBoldUnderline"/>
        </w:rPr>
        <w:t>Government officials claim the Sony attacks were retaliation for “The Interview</w:t>
      </w:r>
      <w:r>
        <w:t xml:space="preserve">,” a feature film about two bumbling journalists hired by the C.I.A. to assassinate North Korea’s leader. In a letter last June, North Korea’s ambassador to the United Nations called the film “an act of war.” </w:t>
      </w:r>
      <w:r w:rsidRPr="00982BD8">
        <w:rPr>
          <w:rStyle w:val="StyleBoldUnderline"/>
        </w:rPr>
        <w:t>But naysayers point out that</w:t>
      </w:r>
      <w:r>
        <w:t>, as far as they can tell</w:t>
      </w:r>
      <w:r w:rsidRPr="00982BD8">
        <w:rPr>
          <w:rStyle w:val="StyleBoldUnderline"/>
        </w:rPr>
        <w:t>, Sony’s attackers did not mention the film as motivation until that theory percolated in the media</w:t>
      </w:r>
      <w:r>
        <w:t>.</w:t>
      </w:r>
    </w:p>
    <w:p w14:paraId="78CAE3A2" w14:textId="77777777" w:rsidR="002458B9" w:rsidRDefault="002458B9" w:rsidP="002458B9">
      <w:r w:rsidRPr="00982BD8">
        <w:rPr>
          <w:rStyle w:val="StyleBoldUnderline"/>
        </w:rPr>
        <w:t>The simpler explanation is that it was an angry “insider,”</w:t>
      </w:r>
      <w:r>
        <w:t xml:space="preserve"> Mr. Rogers wrote. “Combine that with the details of several layoffs that Sony was planning, and you don’t have to stretch the imagination too far to consider that a disgruntled Sony employee might be at the heart of it all.”</w:t>
      </w:r>
    </w:p>
    <w:p w14:paraId="1A8BB032" w14:textId="77777777" w:rsidR="002458B9" w:rsidRDefault="002458B9" w:rsidP="002458B9">
      <w:r>
        <w:t xml:space="preserve">On Wednesday, </w:t>
      </w:r>
      <w:r w:rsidRPr="00982BD8">
        <w:rPr>
          <w:rStyle w:val="StyleBoldUnderline"/>
        </w:rPr>
        <w:t>one alternate theory emerged</w:t>
      </w:r>
      <w:r>
        <w:t xml:space="preserve">. </w:t>
      </w:r>
      <w:r w:rsidRPr="00982BD8">
        <w:rPr>
          <w:rStyle w:val="StyleBoldUnderline"/>
        </w:rPr>
        <w:t>Computational linguists</w:t>
      </w:r>
      <w:r>
        <w:t xml:space="preserve"> at </w:t>
      </w:r>
      <w:proofErr w:type="spellStart"/>
      <w:r>
        <w:t>Taia</w:t>
      </w:r>
      <w:proofErr w:type="spellEnd"/>
      <w:r>
        <w:t xml:space="preserve"> Global, a cybersecurity consultancy, </w:t>
      </w:r>
      <w:r w:rsidRPr="00982BD8">
        <w:rPr>
          <w:rStyle w:val="StyleBoldUnderline"/>
        </w:rPr>
        <w:t>performed a linguistic analysis of the hackers’ online messages</w:t>
      </w:r>
      <w:r>
        <w:t xml:space="preserve"> — which were all </w:t>
      </w:r>
      <w:r w:rsidRPr="00982BD8">
        <w:rPr>
          <w:rStyle w:val="StyleBoldUnderline"/>
        </w:rPr>
        <w:t>written in imperfect English</w:t>
      </w:r>
      <w:r>
        <w:t xml:space="preserve"> — </w:t>
      </w:r>
      <w:r w:rsidRPr="00982BD8">
        <w:rPr>
          <w:rStyle w:val="StyleBoldUnderline"/>
        </w:rPr>
        <w:t>and concluded</w:t>
      </w:r>
      <w:r>
        <w:t xml:space="preserve"> that </w:t>
      </w:r>
      <w:r w:rsidRPr="00982BD8">
        <w:rPr>
          <w:rStyle w:val="StyleBoldUnderline"/>
        </w:rPr>
        <w:t>based on translation errors and phrasing, the attackers are more likely to be Russian speakers than Korean</w:t>
      </w:r>
      <w:r>
        <w:t xml:space="preserve"> speakers.</w:t>
      </w:r>
    </w:p>
    <w:p w14:paraId="7BF328AE" w14:textId="77777777" w:rsidR="002458B9" w:rsidRDefault="002458B9" w:rsidP="002458B9">
      <w:proofErr w:type="spellStart"/>
      <w:r w:rsidRPr="00982BD8">
        <w:t>Shlomo</w:t>
      </w:r>
      <w:proofErr w:type="spellEnd"/>
      <w:r w:rsidRPr="00982BD8">
        <w:t xml:space="preserve"> </w:t>
      </w:r>
      <w:proofErr w:type="spellStart"/>
      <w:r w:rsidRPr="00982BD8">
        <w:t>Argamon</w:t>
      </w:r>
      <w:proofErr w:type="spellEnd"/>
      <w:r w:rsidRPr="00982BD8">
        <w:t xml:space="preserve">, </w:t>
      </w:r>
      <w:proofErr w:type="spellStart"/>
      <w:r w:rsidRPr="00982BD8">
        <w:t>Taia’s</w:t>
      </w:r>
      <w:proofErr w:type="spellEnd"/>
      <w:r w:rsidRPr="00982BD8">
        <w:t xml:space="preserve"> </w:t>
      </w:r>
      <w:proofErr w:type="spellStart"/>
      <w:r w:rsidRPr="00982BD8">
        <w:t>Global’s</w:t>
      </w:r>
      <w:proofErr w:type="spellEnd"/>
      <w:r w:rsidRPr="00982BD8">
        <w:t xml:space="preserve"> chief scientist, said in an interview Wednesday that the research was not a quantitative, computer analysis. Mr. </w:t>
      </w:r>
      <w:proofErr w:type="spellStart"/>
      <w:r w:rsidRPr="00982BD8">
        <w:t>Argamon</w:t>
      </w:r>
      <w:proofErr w:type="spellEnd"/>
      <w:r>
        <w:t xml:space="preserve"> said he and a team of linguists had mined hackers’ messages for phrases that are not normally used in English and found 20 in total. Korean, Mandarin, Russian and German linguists then conducted literal word-for-word translations of those phrases in each language. Of the 20, 15 appeared to be literal Russian translations, nine were Korean and none matched Mandarin or German phrases.</w:t>
      </w:r>
    </w:p>
    <w:p w14:paraId="3A6C9618" w14:textId="77777777" w:rsidR="002458B9" w:rsidRDefault="002458B9" w:rsidP="002458B9">
      <w:r>
        <w:t xml:space="preserve">Mr. </w:t>
      </w:r>
      <w:proofErr w:type="spellStart"/>
      <w:r>
        <w:t>Argamon’s</w:t>
      </w:r>
      <w:proofErr w:type="spellEnd"/>
      <w:r>
        <w:t xml:space="preserve"> team performed a second test of cases where hackers used incorrect English grammar. They asked the same linguists if five of those constructions were valid in their own language. Three of the constructions were consistent with Russian; only one was a valid Korean construction.</w:t>
      </w:r>
    </w:p>
    <w:p w14:paraId="72C6EC5C" w14:textId="77777777" w:rsidR="002458B9" w:rsidRDefault="002458B9" w:rsidP="002458B9">
      <w:r>
        <w:t xml:space="preserve">“Korea is still a possibility, but it’s much less likely than Russia,” Mr. </w:t>
      </w:r>
      <w:proofErr w:type="spellStart"/>
      <w:r>
        <w:t>Argamon</w:t>
      </w:r>
      <w:proofErr w:type="spellEnd"/>
      <w:r>
        <w:t xml:space="preserve"> said of his findings. …</w:t>
      </w:r>
    </w:p>
    <w:p w14:paraId="546676DD" w14:textId="77777777" w:rsidR="002458B9" w:rsidRDefault="002458B9" w:rsidP="002458B9">
      <w:r>
        <w:t xml:space="preserve">It is also worth noting that other private security researchers say their own research backs up the government’s claims. </w:t>
      </w:r>
      <w:proofErr w:type="spellStart"/>
      <w:r>
        <w:t>CrowdStrike</w:t>
      </w:r>
      <w:proofErr w:type="spellEnd"/>
      <w:r>
        <w:t>, a California security firm that has been tracking the same group that attacked Sony since 2006, believes they are located in North Korea and have been hacking targets in South Korea for years.</w:t>
      </w:r>
    </w:p>
    <w:p w14:paraId="79EAD645" w14:textId="77777777" w:rsidR="002458B9" w:rsidRDefault="002458B9" w:rsidP="002458B9">
      <w:r>
        <w:t>But w</w:t>
      </w:r>
      <w:r w:rsidRPr="00982BD8">
        <w:rPr>
          <w:rStyle w:val="StyleBoldUnderline"/>
        </w:rPr>
        <w:t xml:space="preserve">ithout more proof, skeptics are unlikely to simply demur to F.B.I. claims. “In the post-Watergate post-Snowden world, the USG can no longer simply say ‘trust us’,” Paul </w:t>
      </w:r>
      <w:proofErr w:type="spellStart"/>
      <w:r w:rsidRPr="00982BD8">
        <w:rPr>
          <w:rStyle w:val="StyleBoldUnderline"/>
        </w:rPr>
        <w:t>Rosenzweig</w:t>
      </w:r>
      <w:proofErr w:type="spellEnd"/>
      <w:r w:rsidRPr="00982BD8">
        <w:rPr>
          <w:rStyle w:val="StyleBoldUnderline"/>
        </w:rPr>
        <w:t>, the Department of Homeland Security’s former deputy assistant secretary for policy</w:t>
      </w:r>
      <w:r>
        <w:t xml:space="preserve">, wrote on the </w:t>
      </w:r>
      <w:proofErr w:type="spellStart"/>
      <w:r>
        <w:t>Lawfare</w:t>
      </w:r>
      <w:proofErr w:type="spellEnd"/>
      <w:r>
        <w:t xml:space="preserve"> blog Wednesday. “</w:t>
      </w:r>
      <w:r w:rsidRPr="00982BD8">
        <w:rPr>
          <w:rStyle w:val="StyleBoldUnderline"/>
        </w:rPr>
        <w:t>Not with the U.S. public and not with other countries.</w:t>
      </w:r>
      <w:r>
        <w:t xml:space="preserve"> Though </w:t>
      </w:r>
      <w:r w:rsidRPr="00982BD8">
        <w:rPr>
          <w:rStyle w:val="StyleBoldUnderline"/>
        </w:rPr>
        <w:t>the skepticism</w:t>
      </w:r>
      <w:r>
        <w:t xml:space="preserve"> may not be warranted, it </w:t>
      </w:r>
      <w:r w:rsidRPr="00982BD8">
        <w:rPr>
          <w:rStyle w:val="StyleBoldUnderline"/>
        </w:rPr>
        <w:t>is real</w:t>
      </w:r>
      <w:r>
        <w:t>.”</w:t>
      </w:r>
    </w:p>
    <w:p w14:paraId="412B1B0A" w14:textId="77777777" w:rsidR="002458B9" w:rsidRDefault="002458B9" w:rsidP="002458B9">
      <w:r>
        <w:t xml:space="preserve">Mr. </w:t>
      </w:r>
      <w:proofErr w:type="spellStart"/>
      <w:r>
        <w:t>Rosenzweig</w:t>
      </w:r>
      <w:proofErr w:type="spellEnd"/>
      <w:r>
        <w:t xml:space="preserve"> argued that </w:t>
      </w:r>
      <w:r w:rsidRPr="00982BD8">
        <w:rPr>
          <w:rStyle w:val="StyleBoldUnderline"/>
        </w:rPr>
        <w:t>the government should release more persuasive evidence</w:t>
      </w:r>
      <w:r>
        <w:t>. “</w:t>
      </w:r>
      <w:r w:rsidRPr="00982BD8">
        <w:rPr>
          <w:rStyle w:val="StyleBoldUnderline"/>
        </w:rPr>
        <w:t>Otherwise it should stand silent and act (or not) as it sees fit without trying to justify its actions.</w:t>
      </w:r>
      <w:r>
        <w:t xml:space="preserve"> That silence will come at a significant cost, of course — in even greater skepticism. But if the judgment is to disclose, then it must me more fulsome, with all the attendant costs of that as well.”</w:t>
      </w:r>
    </w:p>
    <w:p w14:paraId="2DB91FC8" w14:textId="77777777" w:rsidR="002458B9" w:rsidRDefault="002458B9" w:rsidP="002458B9">
      <w:pPr>
        <w:pStyle w:val="Heading4"/>
      </w:pPr>
      <w:r>
        <w:t>More likely an insider attack</w:t>
      </w:r>
    </w:p>
    <w:p w14:paraId="32050AA2" w14:textId="77777777" w:rsidR="002458B9" w:rsidRDefault="002458B9" w:rsidP="002458B9">
      <w:r w:rsidRPr="00DB361D">
        <w:rPr>
          <w:rStyle w:val="StyleStyleBold12pt"/>
        </w:rPr>
        <w:t>Biddle 14</w:t>
      </w:r>
      <w:r>
        <w:t xml:space="preserve"> — Sam Biddle, Gawker reporter, 2014 (“A Lot of Smart People Think North Korea Didn’t Hack Sony,” </w:t>
      </w:r>
      <w:r w:rsidRPr="00DB361D">
        <w:rPr>
          <w:i/>
        </w:rPr>
        <w:t>Gawker</w:t>
      </w:r>
      <w:r>
        <w:t xml:space="preserve">, </w:t>
      </w:r>
      <w:r w:rsidRPr="00DB361D">
        <w:t>December</w:t>
      </w:r>
      <w:r>
        <w:t xml:space="preserve"> 22</w:t>
      </w:r>
      <w:r w:rsidRPr="00DB361D">
        <w:rPr>
          <w:vertAlign w:val="superscript"/>
        </w:rPr>
        <w:t>nd</w:t>
      </w:r>
      <w:r>
        <w:t xml:space="preserve">, Available online at </w:t>
      </w:r>
      <w:hyperlink r:id="rId21" w:history="1">
        <w:r w:rsidRPr="001B6C9B">
          <w:rPr>
            <w:rStyle w:val="Hyperlink"/>
          </w:rPr>
          <w:t>http://gawker.com/a-lot-of-smart-people-think-north-korea-didnt-hack-sony-1672899940</w:t>
        </w:r>
      </w:hyperlink>
      <w:r>
        <w:t>, Accessed 7/16/15) JL</w:t>
      </w:r>
    </w:p>
    <w:p w14:paraId="0675AD91" w14:textId="77777777" w:rsidR="002458B9" w:rsidRDefault="002458B9" w:rsidP="002458B9">
      <w:r>
        <w:t>Independent, skeptical security experts have been poking holes in this theory for days now.</w:t>
      </w:r>
      <w:r w:rsidRPr="00DB361D">
        <w:rPr>
          <w:rStyle w:val="StyleBoldUnderline"/>
        </w:rPr>
        <w:t xml:space="preserve"> Evidence provided by the FBI last week in an official accusation against the North Korean government was really more of a reference to evidenc</w:t>
      </w:r>
      <w:r>
        <w:t>e—</w:t>
      </w:r>
      <w:r w:rsidRPr="00DB361D">
        <w:rPr>
          <w:rStyle w:val="StyleBoldUnderline"/>
        </w:rPr>
        <w:t>all we got were bullet point</w:t>
      </w:r>
      <w:r>
        <w:t xml:space="preserve">s, most of them rehashing earlier clues. </w:t>
      </w:r>
      <w:r w:rsidRPr="00DB361D">
        <w:rPr>
          <w:rStyle w:val="StyleBoldUnderline"/>
        </w:rPr>
        <w:t>It</w:t>
      </w:r>
      <w:r>
        <w:t xml:space="preserve"> still </w:t>
      </w:r>
      <w:r w:rsidRPr="00DB361D">
        <w:rPr>
          <w:rStyle w:val="StyleBoldUnderline"/>
        </w:rPr>
        <w:t>doesn’t seem like enough to definitively pin the attacks to North Korea</w:t>
      </w:r>
      <w:r>
        <w:t xml:space="preserve">. Security consultant Dan </w:t>
      </w:r>
      <w:proofErr w:type="spellStart"/>
      <w:r>
        <w:t>Tentler</w:t>
      </w:r>
      <w:proofErr w:type="spellEnd"/>
      <w:r>
        <w:t xml:space="preserve"> didn’t take long to brush off the FBI’s points. But the weightiest rebuttal of the case against North Korea has come from renowned hacker, DEFCON organizer, and </w:t>
      </w:r>
      <w:proofErr w:type="spellStart"/>
      <w:r>
        <w:t>CloudFlare</w:t>
      </w:r>
      <w:proofErr w:type="spellEnd"/>
      <w:r>
        <w:t xml:space="preserve"> researcher Marc Rogers, who makes a compelling case of his own. </w:t>
      </w:r>
    </w:p>
    <w:p w14:paraId="6B903671" w14:textId="77777777" w:rsidR="002458B9" w:rsidRDefault="002458B9" w:rsidP="002458B9">
      <w:r w:rsidRPr="00DB361D">
        <w:rPr>
          <w:rStyle w:val="StyleBoldUnderline"/>
        </w:rPr>
        <w:t>The broken English looks deliberately bad and doesn’t exhibit any of the classic comprehension mistakes you actually expect to see in “</w:t>
      </w:r>
      <w:proofErr w:type="spellStart"/>
      <w:r w:rsidRPr="00DB361D">
        <w:rPr>
          <w:rStyle w:val="StyleBoldUnderline"/>
        </w:rPr>
        <w:t>Konglish</w:t>
      </w:r>
      <w:proofErr w:type="spellEnd"/>
      <w:r w:rsidRPr="00DB361D">
        <w:rPr>
          <w:rStyle w:val="StyleBoldUnderline"/>
        </w:rPr>
        <w:t xml:space="preserve">”. </w:t>
      </w:r>
      <w:proofErr w:type="spellStart"/>
      <w:proofErr w:type="gramStart"/>
      <w:r w:rsidRPr="00DB361D">
        <w:rPr>
          <w:rStyle w:val="StyleBoldUnderline"/>
        </w:rPr>
        <w:t>i.e</w:t>
      </w:r>
      <w:proofErr w:type="spellEnd"/>
      <w:proofErr w:type="gramEnd"/>
      <w:r w:rsidRPr="00DB361D">
        <w:rPr>
          <w:rStyle w:val="StyleBoldUnderline"/>
        </w:rPr>
        <w:t xml:space="preserve"> it reads to me like an English speaker pretending to be bad at writing English</w:t>
      </w:r>
      <w:r>
        <w:t>. …</w:t>
      </w:r>
    </w:p>
    <w:p w14:paraId="168571AF" w14:textId="77777777" w:rsidR="002458B9" w:rsidRDefault="002458B9" w:rsidP="002458B9">
      <w:r w:rsidRPr="00DB361D">
        <w:rPr>
          <w:rStyle w:val="StyleBoldUnderline"/>
        </w:rPr>
        <w:t>It’s clear from the hard-coded paths and passwords in the malware that whoever wrote it had extensive knowledge of Sony’s internal architecture and access to key passwords</w:t>
      </w:r>
      <w:r>
        <w:t xml:space="preserve">. While it’s plausible </w:t>
      </w:r>
      <w:r w:rsidRPr="00DB361D">
        <w:rPr>
          <w:rStyle w:val="StyleBoldUnderline"/>
        </w:rPr>
        <w:t>that an attacker could have built up this knowledge over time and then used it to make the malware</w:t>
      </w:r>
      <w:r>
        <w:t xml:space="preserve">, Occam’s razor suggests the </w:t>
      </w:r>
      <w:r w:rsidRPr="00DB361D">
        <w:rPr>
          <w:rStyle w:val="StyleBoldUnderline"/>
        </w:rPr>
        <w:t>simpler explanation of an insider. It also fits with the pure revenge tact</w:t>
      </w:r>
      <w:r>
        <w:t xml:space="preserve"> that this started out as.</w:t>
      </w:r>
    </w:p>
    <w:p w14:paraId="1866F7F4" w14:textId="77777777" w:rsidR="002458B9" w:rsidRDefault="002458B9" w:rsidP="002458B9">
      <w:r>
        <w:t>“</w:t>
      </w:r>
      <w:r w:rsidRPr="00DB361D">
        <w:rPr>
          <w:rStyle w:val="StyleBoldUnderline"/>
        </w:rPr>
        <w:t>The attackers only latched onto ‘The Interview’ after the media did</w:t>
      </w:r>
      <w:r>
        <w:t xml:space="preserve"> – the film was never mentioned by GOP right at the start of their campaign. It was only after a few people started speculating in the media that this and the communication from DPRK “might be linked” that suddenly it became linked.”“</w:t>
      </w:r>
    </w:p>
    <w:p w14:paraId="4649E524" w14:textId="77777777" w:rsidR="002458B9" w:rsidRDefault="002458B9" w:rsidP="002458B9">
      <w:pPr>
        <w:pStyle w:val="Heading3"/>
        <w:rPr>
          <w:lang w:eastAsia="zh-CN"/>
        </w:rPr>
      </w:pPr>
      <w:bookmarkStart w:id="38" w:name="_GoBack"/>
      <w:bookmarkEnd w:id="38"/>
      <w:r>
        <w:rPr>
          <w:lang w:eastAsia="zh-CN"/>
        </w:rPr>
        <w:t>AT: Obama Doesn’t Groupthink</w:t>
      </w:r>
    </w:p>
    <w:p w14:paraId="1BE8802E" w14:textId="77777777" w:rsidR="002458B9" w:rsidRDefault="002458B9" w:rsidP="002458B9">
      <w:pPr>
        <w:rPr>
          <w:lang w:eastAsia="zh-CN"/>
        </w:rPr>
      </w:pPr>
    </w:p>
    <w:p w14:paraId="418A1FFB" w14:textId="77777777" w:rsidR="002458B9" w:rsidRDefault="002458B9" w:rsidP="002458B9">
      <w:pPr>
        <w:pStyle w:val="Heading4"/>
        <w:rPr>
          <w:lang w:eastAsia="zh-CN"/>
        </w:rPr>
      </w:pPr>
      <w:r>
        <w:rPr>
          <w:lang w:eastAsia="zh-CN"/>
        </w:rPr>
        <w:t>Obama groupthinks — Cabinet elections prove</w:t>
      </w:r>
    </w:p>
    <w:p w14:paraId="6AF9ADA8" w14:textId="77777777" w:rsidR="002458B9" w:rsidRDefault="002458B9" w:rsidP="002458B9">
      <w:pPr>
        <w:rPr>
          <w:lang w:eastAsia="zh-CN"/>
        </w:rPr>
      </w:pPr>
      <w:r w:rsidRPr="00750C27">
        <w:rPr>
          <w:rStyle w:val="StyleStyleBold12pt"/>
        </w:rPr>
        <w:t>Ignatius 13</w:t>
      </w:r>
      <w:r>
        <w:rPr>
          <w:lang w:eastAsia="zh-CN"/>
        </w:rPr>
        <w:t xml:space="preserve"> —</w:t>
      </w:r>
      <w:r>
        <w:t xml:space="preserve"> </w:t>
      </w:r>
      <w:r>
        <w:rPr>
          <w:lang w:eastAsia="zh-CN"/>
        </w:rPr>
        <w:t>David Ignatius, 2013 (“In Obama’s new Cabinet, rivals out, loyalists in,” Washington Post, February 22</w:t>
      </w:r>
      <w:r w:rsidRPr="00750C27">
        <w:rPr>
          <w:vertAlign w:val="superscript"/>
          <w:lang w:eastAsia="zh-CN"/>
        </w:rPr>
        <w:t>nd</w:t>
      </w:r>
      <w:r>
        <w:rPr>
          <w:lang w:eastAsia="zh-CN"/>
        </w:rPr>
        <w:t xml:space="preserve">, available online at </w:t>
      </w:r>
      <w:hyperlink r:id="rId22" w:history="1">
        <w:r w:rsidRPr="00BC06D1">
          <w:rPr>
            <w:rStyle w:val="Hyperlink"/>
            <w:lang w:eastAsia="zh-CN"/>
          </w:rPr>
          <w:t>http://www.washingtonpost.com/opinions/david-ignatius-in-obamas-new-cabinet-rivals-out-loyalists-in/2013/02/22/13f2f27e-7c73-11e2-82e8-61a46c2cde3d_story.html</w:t>
        </w:r>
      </w:hyperlink>
      <w:r>
        <w:rPr>
          <w:lang w:eastAsia="zh-CN"/>
        </w:rPr>
        <w:t xml:space="preserve"> , accessed 7/14/15) JL</w:t>
      </w:r>
    </w:p>
    <w:p w14:paraId="0787FF32" w14:textId="77777777" w:rsidR="002458B9" w:rsidRDefault="002458B9" w:rsidP="002458B9">
      <w:pPr>
        <w:rPr>
          <w:lang w:eastAsia="zh-CN"/>
        </w:rPr>
      </w:pPr>
      <w:r w:rsidRPr="00750C27">
        <w:rPr>
          <w:rStyle w:val="StyleBoldUnderline"/>
        </w:rPr>
        <w:t>During</w:t>
      </w:r>
      <w:r>
        <w:rPr>
          <w:lang w:eastAsia="zh-CN"/>
        </w:rPr>
        <w:t xml:space="preserve"> President </w:t>
      </w:r>
      <w:r w:rsidRPr="00750C27">
        <w:rPr>
          <w:rStyle w:val="StyleBoldUnderline"/>
        </w:rPr>
        <w:t>Obama’s first term, there was</w:t>
      </w:r>
      <w:r>
        <w:rPr>
          <w:lang w:eastAsia="zh-CN"/>
        </w:rPr>
        <w:t xml:space="preserve"> hidden </w:t>
      </w:r>
      <w:r w:rsidRPr="00750C27">
        <w:rPr>
          <w:rStyle w:val="StyleBoldUnderline"/>
        </w:rPr>
        <w:t>friction between powerful Cabinet secretaries and a White House that wanted control over the foreign-policy process. Now Obama has assembled a new team</w:t>
      </w:r>
      <w:r>
        <w:rPr>
          <w:lang w:eastAsia="zh-CN"/>
        </w:rPr>
        <w:t xml:space="preserve"> that, for better or worse, seems more likely to follow the White House lead.</w:t>
      </w:r>
    </w:p>
    <w:p w14:paraId="0755C9B4" w14:textId="77777777" w:rsidR="002458B9" w:rsidRDefault="002458B9" w:rsidP="002458B9">
      <w:pPr>
        <w:rPr>
          <w:lang w:eastAsia="zh-CN"/>
        </w:rPr>
      </w:pPr>
      <w:r w:rsidRPr="00750C27">
        <w:rPr>
          <w:rStyle w:val="StyleBoldUnderline"/>
        </w:rPr>
        <w:t>The first term featured the famous “team of rivals,”</w:t>
      </w:r>
      <w:r>
        <w:rPr>
          <w:lang w:eastAsia="zh-CN"/>
        </w:rPr>
        <w:t xml:space="preserve"> people with heavyweight egos and ambitions who could buck the White House and get away with it. </w:t>
      </w:r>
      <w:r w:rsidRPr="00750C27">
        <w:t>Hillary</w:t>
      </w:r>
      <w:r w:rsidRPr="00750C27">
        <w:rPr>
          <w:rStyle w:val="StyleBoldUnderline"/>
        </w:rPr>
        <w:t xml:space="preserve"> Clinton and</w:t>
      </w:r>
      <w:r>
        <w:rPr>
          <w:lang w:eastAsia="zh-CN"/>
        </w:rPr>
        <w:t xml:space="preserve"> Bob </w:t>
      </w:r>
      <w:r w:rsidRPr="00750C27">
        <w:rPr>
          <w:rStyle w:val="StyleBoldUnderline"/>
        </w:rPr>
        <w:t>Gates were strong secretaries of state and defense, respectively, because of this independent power</w:t>
      </w:r>
      <w:r>
        <w:rPr>
          <w:lang w:eastAsia="zh-CN"/>
        </w:rPr>
        <w:t xml:space="preserve">. Leon </w:t>
      </w:r>
      <w:r w:rsidRPr="00750C27">
        <w:rPr>
          <w:rStyle w:val="StyleBoldUnderline"/>
        </w:rPr>
        <w:t>Panetta had similar stature as CIA director</w:t>
      </w:r>
      <w:r>
        <w:rPr>
          <w:lang w:eastAsia="zh-CN"/>
        </w:rPr>
        <w:t xml:space="preserve">, </w:t>
      </w:r>
      <w:r w:rsidRPr="00750C27">
        <w:rPr>
          <w:rStyle w:val="StyleBoldUnderline"/>
        </w:rPr>
        <w:t xml:space="preserve">as did </w:t>
      </w:r>
      <w:r>
        <w:rPr>
          <w:lang w:eastAsia="zh-CN"/>
        </w:rPr>
        <w:t xml:space="preserve">David </w:t>
      </w:r>
      <w:r w:rsidRPr="00750C27">
        <w:rPr>
          <w:rStyle w:val="StyleBoldUnderline"/>
        </w:rPr>
        <w:t>Petraeus,</w:t>
      </w:r>
      <w:r>
        <w:rPr>
          <w:lang w:eastAsia="zh-CN"/>
        </w:rPr>
        <w:t xml:space="preserve"> who became CIA director when Panetta moved to the Pentagon.</w:t>
      </w:r>
    </w:p>
    <w:p w14:paraId="0127BC23" w14:textId="77777777" w:rsidR="002458B9" w:rsidRDefault="002458B9" w:rsidP="002458B9">
      <w:pPr>
        <w:rPr>
          <w:lang w:eastAsia="zh-CN"/>
        </w:rPr>
      </w:pPr>
      <w:r w:rsidRPr="00750C27">
        <w:rPr>
          <w:rStyle w:val="StyleBoldUnderline"/>
        </w:rPr>
        <w:t>The new team has prominent players, too, but they’re likely to defer more to the White House.</w:t>
      </w:r>
      <w:r>
        <w:rPr>
          <w:lang w:eastAsia="zh-CN"/>
        </w:rPr>
        <w:t xml:space="preserve"> Secretary of State </w:t>
      </w:r>
      <w:r w:rsidRPr="00750C27">
        <w:rPr>
          <w:rStyle w:val="StyleBoldUnderline"/>
        </w:rPr>
        <w:t>John Kerry</w:t>
      </w:r>
      <w:r>
        <w:rPr>
          <w:lang w:eastAsia="zh-CN"/>
        </w:rPr>
        <w:t xml:space="preserve"> has the heft of a former presidential candidate, but he </w:t>
      </w:r>
      <w:r w:rsidRPr="00750C27">
        <w:rPr>
          <w:rStyle w:val="StyleBoldUnderline"/>
        </w:rPr>
        <w:t xml:space="preserve">has been a loyal and discreet emissary for Obama and is likely to remain so. </w:t>
      </w:r>
      <w:r>
        <w:rPr>
          <w:lang w:eastAsia="zh-CN"/>
        </w:rPr>
        <w:t xml:space="preserve">Chuck </w:t>
      </w:r>
      <w:r w:rsidRPr="00750C27">
        <w:rPr>
          <w:rStyle w:val="StyleBoldUnderline"/>
        </w:rPr>
        <w:t>Hagel</w:t>
      </w:r>
      <w:r>
        <w:rPr>
          <w:lang w:eastAsia="zh-CN"/>
        </w:rPr>
        <w:t xml:space="preserve">, who will probably be </w:t>
      </w:r>
      <w:proofErr w:type="gramStart"/>
      <w:r>
        <w:rPr>
          <w:lang w:eastAsia="zh-CN"/>
        </w:rPr>
        <w:t>confirmed</w:t>
      </w:r>
      <w:proofErr w:type="gramEnd"/>
      <w:r>
        <w:rPr>
          <w:lang w:eastAsia="zh-CN"/>
        </w:rPr>
        <w:t xml:space="preserve"> next week as defense secretary, is a feisty combat veteran with a sometimes sharp temper, but he </w:t>
      </w:r>
      <w:r w:rsidRPr="00750C27">
        <w:rPr>
          <w:rStyle w:val="StyleBoldUnderline"/>
        </w:rPr>
        <w:t>has been damaged by the confirmation process and will need White House cover.</w:t>
      </w:r>
    </w:p>
    <w:p w14:paraId="6C69319A" w14:textId="77777777" w:rsidR="002458B9" w:rsidRDefault="002458B9" w:rsidP="002458B9">
      <w:pPr>
        <w:rPr>
          <w:lang w:eastAsia="zh-CN"/>
        </w:rPr>
      </w:pPr>
      <w:r>
        <w:rPr>
          <w:lang w:eastAsia="zh-CN"/>
        </w:rPr>
        <w:t xml:space="preserve">John </w:t>
      </w:r>
      <w:r w:rsidRPr="00750C27">
        <w:t>Brennan,</w:t>
      </w:r>
      <w:r>
        <w:rPr>
          <w:lang w:eastAsia="zh-CN"/>
        </w:rPr>
        <w:t xml:space="preserve"> the nominee for CIA director, made a reputation throughout his career as a loyal deputy. This was especially true these past four years, when he carried the dark burden of counterterrorism policy for Obama.</w:t>
      </w:r>
    </w:p>
    <w:p w14:paraId="1AA0C534" w14:textId="77777777" w:rsidR="002458B9" w:rsidRDefault="002458B9" w:rsidP="002458B9">
      <w:pPr>
        <w:rPr>
          <w:lang w:eastAsia="zh-CN"/>
        </w:rPr>
      </w:pPr>
      <w:r>
        <w:rPr>
          <w:lang w:eastAsia="zh-CN"/>
        </w:rPr>
        <w:t xml:space="preserve">It’s a Washington truism </w:t>
      </w:r>
      <w:r w:rsidRPr="00750C27">
        <w:rPr>
          <w:rStyle w:val="StyleBoldUnderline"/>
        </w:rPr>
        <w:t>that every White House likes Cabinet consensus and hates dissent</w:t>
      </w:r>
      <w:r>
        <w:rPr>
          <w:lang w:eastAsia="zh-CN"/>
        </w:rPr>
        <w:t xml:space="preserve">. But </w:t>
      </w:r>
      <w:r w:rsidRPr="00750C27">
        <w:rPr>
          <w:rStyle w:val="StyleBoldUnderline"/>
        </w:rPr>
        <w:t>that’s especially so with Obama’s team, which has centralized national security policy to an unusual extent</w:t>
      </w:r>
      <w:r>
        <w:rPr>
          <w:lang w:eastAsia="zh-CN"/>
        </w:rPr>
        <w:t xml:space="preserve">. This starts with national security adviser Tom </w:t>
      </w:r>
      <w:proofErr w:type="spellStart"/>
      <w:r>
        <w:rPr>
          <w:lang w:eastAsia="zh-CN"/>
        </w:rPr>
        <w:t>Donilon</w:t>
      </w:r>
      <w:proofErr w:type="spellEnd"/>
      <w:r>
        <w:rPr>
          <w:lang w:eastAsia="zh-CN"/>
        </w:rPr>
        <w:t xml:space="preserve">, who runs what his fans and critics agree is a “tight process” at the National Security Council (NSC). </w:t>
      </w:r>
      <w:proofErr w:type="spellStart"/>
      <w:r>
        <w:rPr>
          <w:lang w:eastAsia="zh-CN"/>
        </w:rPr>
        <w:t>Donilon</w:t>
      </w:r>
      <w:proofErr w:type="spellEnd"/>
      <w:r>
        <w:rPr>
          <w:lang w:eastAsia="zh-CN"/>
        </w:rPr>
        <w:t xml:space="preserve"> was said to have been peeved, for example, when a chairman of the Joint Chiefs of Staff insisted on delivering a dissenting view to the president.</w:t>
      </w:r>
    </w:p>
    <w:p w14:paraId="24BA1C42" w14:textId="77777777" w:rsidR="002458B9" w:rsidRDefault="002458B9" w:rsidP="002458B9">
      <w:pPr>
        <w:rPr>
          <w:lang w:eastAsia="zh-CN"/>
        </w:rPr>
      </w:pPr>
      <w:r w:rsidRPr="00750C27">
        <w:rPr>
          <w:rStyle w:val="StyleBoldUnderline"/>
        </w:rPr>
        <w:t>This centralizing ethos will be bolstered by a White House team headed by</w:t>
      </w:r>
      <w:r>
        <w:rPr>
          <w:lang w:eastAsia="zh-CN"/>
        </w:rPr>
        <w:t xml:space="preserve"> Denis </w:t>
      </w:r>
      <w:r w:rsidRPr="00750C27">
        <w:rPr>
          <w:rStyle w:val="StyleBoldUnderline"/>
        </w:rPr>
        <w:t>McDonough, the new chief of staff, who is close to Obama in age and temperament</w:t>
      </w:r>
      <w:r>
        <w:rPr>
          <w:lang w:eastAsia="zh-CN"/>
        </w:rPr>
        <w:t xml:space="preserve">. Tony </w:t>
      </w:r>
      <w:proofErr w:type="spellStart"/>
      <w:r>
        <w:rPr>
          <w:lang w:eastAsia="zh-CN"/>
        </w:rPr>
        <w:t>Blinken</w:t>
      </w:r>
      <w:proofErr w:type="spellEnd"/>
      <w:r>
        <w:rPr>
          <w:lang w:eastAsia="zh-CN"/>
        </w:rPr>
        <w:t xml:space="preserve">, who was Vice President Biden’s top aide, has replaced McDonough as NSC deputy director, and State Department wunderkind Jacob Sullivan, who was Clinton’s most influential adviser, is expected to replace </w:t>
      </w:r>
      <w:proofErr w:type="spellStart"/>
      <w:r>
        <w:rPr>
          <w:lang w:eastAsia="zh-CN"/>
        </w:rPr>
        <w:t>Blinken</w:t>
      </w:r>
      <w:proofErr w:type="spellEnd"/>
      <w:r>
        <w:rPr>
          <w:lang w:eastAsia="zh-CN"/>
        </w:rPr>
        <w:t>. That’s lot of intellectual firepower for enforcing a top-down consensus.</w:t>
      </w:r>
    </w:p>
    <w:p w14:paraId="12DAC494" w14:textId="77777777" w:rsidR="002458B9" w:rsidRDefault="002458B9" w:rsidP="002458B9">
      <w:pPr>
        <w:rPr>
          <w:lang w:eastAsia="zh-CN"/>
        </w:rPr>
      </w:pPr>
      <w:r w:rsidRPr="00750C27">
        <w:rPr>
          <w:rStyle w:val="StyleBoldUnderline"/>
        </w:rPr>
        <w:t>The real driver</w:t>
      </w:r>
      <w:r>
        <w:rPr>
          <w:lang w:eastAsia="zh-CN"/>
        </w:rPr>
        <w:t xml:space="preserve">, obviously, </w:t>
      </w:r>
      <w:r w:rsidRPr="00750C27">
        <w:rPr>
          <w:rStyle w:val="StyleBoldUnderline"/>
        </w:rPr>
        <w:t>will be Obama, and he has assembled a team with some common understandings.</w:t>
      </w:r>
      <w:r>
        <w:rPr>
          <w:lang w:eastAsia="zh-CN"/>
        </w:rPr>
        <w:t xml:space="preserve"> </w:t>
      </w:r>
      <w:r w:rsidRPr="00750C27">
        <w:rPr>
          <w:rStyle w:val="StyleBoldUnderline"/>
        </w:rPr>
        <w:t>They share his commitment to ending the war in Afghanistan and avoiding new foreign military interventions, as well as his corresponding belief in diplomatic engagement. None has much experience managing large bureaucracies</w:t>
      </w:r>
      <w:r>
        <w:rPr>
          <w:lang w:eastAsia="zh-CN"/>
        </w:rPr>
        <w:t xml:space="preserve">. They have independent views, to be sure, but </w:t>
      </w:r>
      <w:r w:rsidRPr="00750C27">
        <w:rPr>
          <w:rStyle w:val="StyleBoldUnderline"/>
        </w:rPr>
        <w:t>they owe an abiding loyalty to Obama</w:t>
      </w:r>
      <w:r>
        <w:rPr>
          <w:lang w:eastAsia="zh-CN"/>
        </w:rPr>
        <w:t>.</w:t>
      </w:r>
    </w:p>
    <w:p w14:paraId="6DB428DF" w14:textId="77777777" w:rsidR="002458B9" w:rsidRDefault="002458B9" w:rsidP="002458B9">
      <w:pPr>
        <w:rPr>
          <w:lang w:eastAsia="zh-CN"/>
        </w:rPr>
      </w:pPr>
      <w:r>
        <w:rPr>
          <w:lang w:eastAsia="zh-CN"/>
        </w:rPr>
        <w:t>In Obama’s nomination of people skeptical about military power, you can sense a sharp turn away from his December 2009 decision for a troop surge in Afghanistan. The White House felt jammed by the military’s pressure for more troops, backed by Gates and Clinton. Watching Obama’s lukewarm support for the war after 2009, one suspected he felt pushed into what he eventually concluded was a mistake. Clearly, he doesn’t intend to repeat that process.</w:t>
      </w:r>
    </w:p>
    <w:p w14:paraId="3390DB50" w14:textId="77777777" w:rsidR="002458B9" w:rsidRDefault="002458B9" w:rsidP="002458B9">
      <w:pPr>
        <w:rPr>
          <w:lang w:eastAsia="zh-CN"/>
        </w:rPr>
      </w:pPr>
      <w:r w:rsidRPr="00750C27">
        <w:rPr>
          <w:rStyle w:val="StyleBoldUnderline"/>
        </w:rPr>
        <w:t>Obama’s choice for CIA director is also telling.</w:t>
      </w:r>
      <w:r>
        <w:rPr>
          <w:lang w:eastAsia="zh-CN"/>
        </w:rPr>
        <w:t xml:space="preserve"> The White House warily managed Petraeus, letting him run the CIA but keeping him away from the media. </w:t>
      </w:r>
      <w:r w:rsidRPr="00750C27">
        <w:rPr>
          <w:rStyle w:val="StyleBoldUnderline"/>
        </w:rPr>
        <w:t>In choosing Brennan, the president opted for a member of his inner circle with whom he did some of the hardest work of his presidency</w:t>
      </w:r>
      <w:r>
        <w:rPr>
          <w:lang w:eastAsia="zh-CN"/>
        </w:rPr>
        <w:t xml:space="preserve">. </w:t>
      </w:r>
      <w:r w:rsidRPr="00750C27">
        <w:rPr>
          <w:rStyle w:val="StyleBoldUnderline"/>
        </w:rPr>
        <w:t>Brennan was not a popular choice at the CIA, where some view him as having been too supportive of the Saudi government</w:t>
      </w:r>
      <w:r>
        <w:rPr>
          <w:lang w:eastAsia="zh-CN"/>
        </w:rPr>
        <w:t xml:space="preserve"> when he was station chief in Riyadh in the 1990s; these critics argue that Brennan didn’t push the Saudis hard enough for intelligence about the rising threat of Osama bin Laden</w:t>
      </w:r>
      <w:r w:rsidRPr="00750C27">
        <w:rPr>
          <w:rStyle w:val="StyleBoldUnderline"/>
        </w:rPr>
        <w:t>. But agency officials know,</w:t>
      </w:r>
      <w:r>
        <w:rPr>
          <w:lang w:eastAsia="zh-CN"/>
        </w:rPr>
        <w:t xml:space="preserve"> too</w:t>
      </w:r>
      <w:r w:rsidRPr="00750C27">
        <w:rPr>
          <w:rStyle w:val="StyleBoldUnderline"/>
        </w:rPr>
        <w:t xml:space="preserve">, that the CIA prospers when its director is close to the president, </w:t>
      </w:r>
      <w:r>
        <w:rPr>
          <w:lang w:eastAsia="zh-CN"/>
        </w:rPr>
        <w:t>which will certainly be the case with Brennan and Obama.</w:t>
      </w:r>
    </w:p>
    <w:p w14:paraId="573A5FE8" w14:textId="77777777" w:rsidR="002458B9" w:rsidRDefault="002458B9" w:rsidP="002458B9">
      <w:pPr>
        <w:rPr>
          <w:lang w:eastAsia="zh-CN"/>
        </w:rPr>
      </w:pPr>
      <w:r w:rsidRPr="00750C27">
        <w:rPr>
          <w:rStyle w:val="StyleBoldUnderline"/>
        </w:rPr>
        <w:t>Obama has some big problems coming at him in foreign policy</w:t>
      </w:r>
      <w:r>
        <w:rPr>
          <w:lang w:eastAsia="zh-CN"/>
        </w:rPr>
        <w:t xml:space="preserve">, starting with Syria and Iran. Both will require a delicate mix of pressure and diplomacy. </w:t>
      </w:r>
      <w:r w:rsidRPr="00750C27">
        <w:rPr>
          <w:rStyle w:val="StyleBoldUnderline"/>
        </w:rPr>
        <w:t>To get the balance right, Obama will need a creative policy debate</w:t>
      </w:r>
      <w:r>
        <w:rPr>
          <w:lang w:eastAsia="zh-CN"/>
        </w:rPr>
        <w:t xml:space="preserve"> where advisers “think outside the box,” to use the management </w:t>
      </w:r>
      <w:proofErr w:type="spellStart"/>
      <w:r>
        <w:rPr>
          <w:lang w:eastAsia="zh-CN"/>
        </w:rPr>
        <w:t>cliche</w:t>
      </w:r>
      <w:proofErr w:type="spellEnd"/>
      <w:r>
        <w:rPr>
          <w:lang w:eastAsia="zh-CN"/>
        </w:rPr>
        <w:t>.</w:t>
      </w:r>
    </w:p>
    <w:p w14:paraId="757E2AEF" w14:textId="77777777" w:rsidR="002458B9" w:rsidRPr="00750C27" w:rsidRDefault="002458B9" w:rsidP="002458B9">
      <w:pPr>
        <w:rPr>
          <w:rStyle w:val="StyleBoldUnderline"/>
        </w:rPr>
      </w:pPr>
      <w:r w:rsidRPr="00750C27">
        <w:rPr>
          <w:rStyle w:val="StyleBoldUnderline"/>
        </w:rPr>
        <w:t xml:space="preserve">Presidents always say that they want that kind of open debate, </w:t>
      </w:r>
      <w:r w:rsidRPr="00750C27">
        <w:t xml:space="preserve">and Obama handles it better than most. </w:t>
      </w:r>
      <w:r w:rsidRPr="00750C27">
        <w:rPr>
          <w:rStyle w:val="StyleBoldUnderline"/>
        </w:rPr>
        <w:t>But by</w:t>
      </w:r>
      <w:r>
        <w:rPr>
          <w:lang w:eastAsia="zh-CN"/>
        </w:rPr>
        <w:t xml:space="preserve"> </w:t>
      </w:r>
      <w:r w:rsidRPr="00750C27">
        <w:rPr>
          <w:rStyle w:val="StyleBoldUnderline"/>
        </w:rPr>
        <w:t>assembling a team where all the top players are going in the same direction, he is</w:t>
      </w:r>
      <w:r>
        <w:rPr>
          <w:lang w:eastAsia="zh-CN"/>
        </w:rPr>
        <w:t xml:space="preserve"> perilously </w:t>
      </w:r>
      <w:r w:rsidRPr="00750C27">
        <w:rPr>
          <w:rStyle w:val="StyleBoldUnderline"/>
        </w:rPr>
        <w:t>close to groupthink.</w:t>
      </w:r>
    </w:p>
    <w:p w14:paraId="044202FF" w14:textId="77777777" w:rsidR="002458B9" w:rsidRDefault="002458B9" w:rsidP="002458B9">
      <w:pPr>
        <w:pStyle w:val="Heading4"/>
        <w:rPr>
          <w:lang w:eastAsia="zh-CN"/>
        </w:rPr>
      </w:pPr>
      <w:r>
        <w:rPr>
          <w:lang w:eastAsia="zh-CN"/>
        </w:rPr>
        <w:t>Brennan specifically contributes to groupthink</w:t>
      </w:r>
    </w:p>
    <w:p w14:paraId="7379A0F6" w14:textId="77777777" w:rsidR="002458B9" w:rsidRDefault="002458B9" w:rsidP="002458B9">
      <w:pPr>
        <w:rPr>
          <w:lang w:eastAsia="zh-CN"/>
        </w:rPr>
      </w:pPr>
      <w:r w:rsidRPr="00D1496B">
        <w:rPr>
          <w:rStyle w:val="StyleStyleBold12pt"/>
        </w:rPr>
        <w:t>Pillar 13</w:t>
      </w:r>
      <w:r>
        <w:rPr>
          <w:lang w:eastAsia="zh-CN"/>
        </w:rPr>
        <w:t xml:space="preserve"> — Paul R. Pillar, Nonresident Senior Fellow at the Center for Security Studies at Georgetown University and Nonresident Senior Fellow in Foreign Policy at the Brookings Institution and contributing editor to The National Interest, 2013 (“The Danger of Groupthink,” The National Interest, February 26</w:t>
      </w:r>
      <w:r w:rsidRPr="00D1496B">
        <w:rPr>
          <w:vertAlign w:val="superscript"/>
          <w:lang w:eastAsia="zh-CN"/>
        </w:rPr>
        <w:t>th</w:t>
      </w:r>
      <w:r>
        <w:rPr>
          <w:lang w:eastAsia="zh-CN"/>
        </w:rPr>
        <w:t xml:space="preserve">, available online at </w:t>
      </w:r>
      <w:hyperlink r:id="rId23" w:history="1">
        <w:r w:rsidRPr="00BC06D1">
          <w:rPr>
            <w:rStyle w:val="Hyperlink"/>
            <w:lang w:eastAsia="zh-CN"/>
          </w:rPr>
          <w:t>http://nationalinterest.org/blog/paul-pillar/the-danger-groupthink-8161?page=2</w:t>
        </w:r>
      </w:hyperlink>
      <w:r>
        <w:rPr>
          <w:lang w:eastAsia="zh-CN"/>
        </w:rPr>
        <w:t xml:space="preserve"> , accessed 7/14/15) JL</w:t>
      </w:r>
    </w:p>
    <w:p w14:paraId="1C2103A4" w14:textId="77777777" w:rsidR="002458B9" w:rsidRDefault="002458B9" w:rsidP="002458B9">
      <w:pPr>
        <w:rPr>
          <w:lang w:eastAsia="zh-CN"/>
        </w:rPr>
      </w:pPr>
      <w:r>
        <w:rPr>
          <w:lang w:eastAsia="zh-CN"/>
        </w:rPr>
        <w:t xml:space="preserve">Nevertheless, </w:t>
      </w:r>
      <w:r w:rsidRPr="005B3F33">
        <w:rPr>
          <w:rStyle w:val="StyleBoldUnderline"/>
        </w:rPr>
        <w:t>Ignatius is on to something that is at least a potential hazard for the second Obama term. The key factor is</w:t>
      </w:r>
      <w:r>
        <w:rPr>
          <w:lang w:eastAsia="zh-CN"/>
        </w:rPr>
        <w:t xml:space="preserve"> not so much the substantive views that senior appointees bring with them into office. As the cliché goes, a president is entitled to have working for him people who agree with his policies. The issue is instead </w:t>
      </w:r>
      <w:r w:rsidRPr="005B3F33">
        <w:rPr>
          <w:rStyle w:val="StyleBoldUnderline"/>
        </w:rPr>
        <w:t>one of how</w:t>
      </w:r>
      <w:r>
        <w:rPr>
          <w:lang w:eastAsia="zh-CN"/>
        </w:rPr>
        <w:t xml:space="preserve"> loyalty—not only to the president, but </w:t>
      </w:r>
      <w:r w:rsidRPr="005B3F33">
        <w:rPr>
          <w:rStyle w:val="StyleBoldUnderline"/>
        </w:rPr>
        <w:t>collective loyalty as part of the president's inner circle—may affect how senior officials express or push views once they are in office.</w:t>
      </w:r>
    </w:p>
    <w:p w14:paraId="3995713C" w14:textId="77777777" w:rsidR="002458B9" w:rsidRDefault="002458B9" w:rsidP="002458B9">
      <w:pPr>
        <w:rPr>
          <w:lang w:eastAsia="zh-CN"/>
        </w:rPr>
      </w:pPr>
      <w:r>
        <w:rPr>
          <w:lang w:eastAsia="zh-CN"/>
        </w:rPr>
        <w:t>In this regard it is useful to reflect on the meaning of “groupthink.” The term has come to be used loosely as a synonym for many kinds of conventional wisdom or failure to consider alternatives rigorously. But the father of research on groupthink, the psychologist Irving Janis, meant something narrower and more precise. Groupthink is pathology in decision-making that stems from a desire to preserve harmony and conformity in a small group where bonds of collegiality and mutual loyalty have been forged. It is the negative flip side of whatever are the positive attributes of such bonds. LBJ's Tuesday lunch group was one of the original subjects of Janis's writing.</w:t>
      </w:r>
    </w:p>
    <w:p w14:paraId="3525EFA7" w14:textId="77777777" w:rsidR="002458B9" w:rsidRDefault="002458B9" w:rsidP="002458B9">
      <w:pPr>
        <w:rPr>
          <w:lang w:eastAsia="zh-CN"/>
        </w:rPr>
      </w:pPr>
      <w:r>
        <w:rPr>
          <w:lang w:eastAsia="zh-CN"/>
        </w:rPr>
        <w:t xml:space="preserve">With this in mind, </w:t>
      </w:r>
      <w:r w:rsidRPr="00BF660E">
        <w:rPr>
          <w:rStyle w:val="StyleBoldUnderline"/>
        </w:rPr>
        <w:t>the second term appointment that becomes</w:t>
      </w:r>
      <w:r>
        <w:rPr>
          <w:lang w:eastAsia="zh-CN"/>
        </w:rPr>
        <w:t xml:space="preserve"> even more </w:t>
      </w:r>
      <w:r w:rsidRPr="00BF660E">
        <w:rPr>
          <w:rStyle w:val="StyleBoldUnderline"/>
        </w:rPr>
        <w:t>interesting</w:t>
      </w:r>
      <w:r>
        <w:rPr>
          <w:lang w:eastAsia="zh-CN"/>
        </w:rPr>
        <w:t xml:space="preserve"> regarding Ignatius's thesis </w:t>
      </w:r>
      <w:r w:rsidRPr="00BF660E">
        <w:rPr>
          <w:rStyle w:val="StyleBoldUnderline"/>
        </w:rPr>
        <w:t>is that of John Brennan</w:t>
      </w:r>
      <w:r>
        <w:rPr>
          <w:lang w:eastAsia="zh-CN"/>
        </w:rPr>
        <w:t xml:space="preserve">. </w:t>
      </w:r>
      <w:r w:rsidRPr="001E3C5E">
        <w:t>Ignatius has Brennan well-pegged, including a comment that he “made a reputation throughout his career as a loyal deputy.”</w:t>
      </w:r>
      <w:r>
        <w:rPr>
          <w:lang w:eastAsia="zh-CN"/>
        </w:rPr>
        <w:t xml:space="preserve"> One might expand on that by observing that among Brennan's talents—and they are considerable—</w:t>
      </w:r>
      <w:proofErr w:type="gramStart"/>
      <w:r>
        <w:rPr>
          <w:lang w:eastAsia="zh-CN"/>
        </w:rPr>
        <w:t>is</w:t>
      </w:r>
      <w:proofErr w:type="gramEnd"/>
      <w:r>
        <w:rPr>
          <w:lang w:eastAsia="zh-CN"/>
        </w:rPr>
        <w:t xml:space="preserve"> a knack for what is often called managing up. Earlier in his career he was </w:t>
      </w:r>
      <w:r w:rsidRPr="001E3C5E">
        <w:rPr>
          <w:rStyle w:val="StyleBoldUnderline"/>
        </w:rPr>
        <w:t>a protégé of</w:t>
      </w:r>
      <w:r>
        <w:rPr>
          <w:lang w:eastAsia="zh-CN"/>
        </w:rPr>
        <w:t xml:space="preserve"> George Tenet, and during the past four years he appears to have forged a similar relationship with Barack </w:t>
      </w:r>
      <w:r w:rsidRPr="001E3C5E">
        <w:rPr>
          <w:rStyle w:val="StyleBoldUnderline"/>
        </w:rPr>
        <w:t>Obama</w:t>
      </w:r>
      <w:r>
        <w:rPr>
          <w:lang w:eastAsia="zh-CN"/>
        </w:rPr>
        <w:t>.</w:t>
      </w:r>
    </w:p>
    <w:p w14:paraId="0B679FE1" w14:textId="77777777" w:rsidR="002458B9" w:rsidRPr="005B3F33" w:rsidRDefault="002458B9" w:rsidP="002458B9">
      <w:pPr>
        <w:rPr>
          <w:rStyle w:val="StyleBoldUnderline"/>
        </w:rPr>
      </w:pPr>
      <w:r w:rsidRPr="001E3C5E">
        <w:rPr>
          <w:rStyle w:val="StyleBoldUnderline"/>
        </w:rPr>
        <w:t>One ought to ask what all of this might mean for Brennan's ability and willingness to speak truth</w:t>
      </w:r>
      <w:r>
        <w:rPr>
          <w:lang w:eastAsia="zh-CN"/>
        </w:rPr>
        <w:t xml:space="preserve"> not only to power, but </w:t>
      </w:r>
      <w:r w:rsidRPr="001E3C5E">
        <w:rPr>
          <w:rStyle w:val="StyleBoldUnderline"/>
        </w:rPr>
        <w:t>to his patron</w:t>
      </w:r>
      <w:r>
        <w:rPr>
          <w:lang w:eastAsia="zh-CN"/>
        </w:rPr>
        <w:t xml:space="preserve">—and to do so </w:t>
      </w:r>
      <w:r w:rsidRPr="001E3C5E">
        <w:rPr>
          <w:rStyle w:val="StyleBoldUnderline"/>
        </w:rPr>
        <w:t>especially at politically charged times when his patron may be under pressure or may have other reasons for wanting to move in a particular direction in foreign policy.</w:t>
      </w:r>
      <w:r>
        <w:rPr>
          <w:lang w:eastAsia="zh-CN"/>
        </w:rPr>
        <w:t xml:space="preserve"> </w:t>
      </w:r>
      <w:r w:rsidRPr="001E3C5E">
        <w:rPr>
          <w:rStyle w:val="StyleBoldUnderline"/>
        </w:rPr>
        <w:t>This is</w:t>
      </w:r>
      <w:r>
        <w:rPr>
          <w:lang w:eastAsia="zh-CN"/>
        </w:rPr>
        <w:t xml:space="preserve"> more </w:t>
      </w:r>
      <w:r w:rsidRPr="001E3C5E">
        <w:rPr>
          <w:rStyle w:val="StyleBoldUnderline"/>
        </w:rPr>
        <w:t>of a question with Brennan</w:t>
      </w:r>
      <w:r>
        <w:rPr>
          <w:lang w:eastAsia="zh-CN"/>
        </w:rPr>
        <w:t xml:space="preserve"> than it would have been with David Petraeus if he were still the CIA director. </w:t>
      </w:r>
      <w:r w:rsidRPr="001E3C5E">
        <w:rPr>
          <w:rStyle w:val="StyleBoldUnderline"/>
        </w:rPr>
        <w:t>Petraeus was very conscious of the truth-to-power issue</w:t>
      </w:r>
      <w:r>
        <w:rPr>
          <w:lang w:eastAsia="zh-CN"/>
        </w:rPr>
        <w:t xml:space="preserve">, and more generally of the importance of objectivity, when he was appointed. As he himself observed, on matters relating to Afghanistan he might find himself “grading my own work.” Because the issue was recognized and involved obvious matters such as the Afghanistan War, and because there was nothing even remotely resembling a patron-protégé relationship between Petraeus and Obama, the issue was not destined to be a significant problem. </w:t>
      </w:r>
      <w:r w:rsidRPr="005B3F33">
        <w:rPr>
          <w:rStyle w:val="StyleBoldUnderline"/>
        </w:rPr>
        <w:t>The intimate, cloistered nature of the patronage involved in the Obama-Brennan relationship is something</w:t>
      </w:r>
      <w:r w:rsidRPr="001E3C5E">
        <w:t xml:space="preserve"> quite</w:t>
      </w:r>
      <w:r w:rsidRPr="005B3F33">
        <w:rPr>
          <w:rStyle w:val="StyleBoldUnderline"/>
        </w:rPr>
        <w:t xml:space="preserve"> different.</w:t>
      </w:r>
    </w:p>
    <w:p w14:paraId="216D35C9" w14:textId="77777777" w:rsidR="002458B9" w:rsidRDefault="002458B9" w:rsidP="002458B9">
      <w:pPr>
        <w:rPr>
          <w:lang w:eastAsia="zh-CN"/>
        </w:rPr>
      </w:pPr>
      <w:r w:rsidRPr="005B3F33">
        <w:rPr>
          <w:rStyle w:val="StyleBoldUnderline"/>
        </w:rPr>
        <w:t>Against this backdrop—and given how</w:t>
      </w:r>
      <w:r>
        <w:rPr>
          <w:lang w:eastAsia="zh-CN"/>
        </w:rPr>
        <w:t xml:space="preserve"> </w:t>
      </w:r>
      <w:r w:rsidRPr="005B3F33">
        <w:rPr>
          <w:rStyle w:val="StyleBoldUnderline"/>
        </w:rPr>
        <w:t>the Obama administration appears to have signed on to</w:t>
      </w:r>
      <w:r>
        <w:rPr>
          <w:lang w:eastAsia="zh-CN"/>
        </w:rPr>
        <w:t xml:space="preserve"> the conventional wisdom about </w:t>
      </w:r>
      <w:r w:rsidRPr="005B3F33">
        <w:rPr>
          <w:rStyle w:val="StyleBoldUnderline"/>
        </w:rPr>
        <w:t>unacceptability of an Iranian nuclear weapon</w:t>
      </w:r>
      <w:r>
        <w:rPr>
          <w:lang w:eastAsia="zh-CN"/>
        </w:rPr>
        <w:t>—</w:t>
      </w:r>
      <w:r w:rsidRPr="005B3F33">
        <w:rPr>
          <w:rStyle w:val="StyleBoldUnderline"/>
        </w:rPr>
        <w:t>one ought to look more closely at a troubling line in Brennan's statement submitted to the Senate Select Committee on Intelligence for his confirmation hearing. In listing some of the national security challenges that require “accurate intelligence and prescient analysis from CIA,” the statement said: “And regimes in Tehran and Pyongyang remain bent on pursuing nuclear weapons and intercontinental ballistic missile delivery systems rather than fulfilling their international obligations or even meeting the basic needs of their people.”</w:t>
      </w:r>
      <w:r>
        <w:rPr>
          <w:lang w:eastAsia="zh-CN"/>
        </w:rPr>
        <w:t xml:space="preserve"> </w:t>
      </w:r>
      <w:r w:rsidRPr="005B3F33">
        <w:rPr>
          <w:rStyle w:val="StyleBoldUnderline"/>
        </w:rPr>
        <w:t>Two countries, Iran and North Korea, get equated in this statement even though one already has nuclear weapons (and recently conducted its third nuclear test) while the other forswears any intention of building any.</w:t>
      </w:r>
      <w:r>
        <w:rPr>
          <w:lang w:eastAsia="zh-CN"/>
        </w:rPr>
        <w:t xml:space="preserve"> There are other related differences as well, including ones having to do with international obligations: </w:t>
      </w:r>
      <w:r w:rsidRPr="005B3F33">
        <w:rPr>
          <w:rStyle w:val="StyleBoldUnderline"/>
        </w:rPr>
        <w:t>North Korea renounced the Nonproliferation Treaty in 2003 and has been a nuclear outlaw for ten years, while Iran is a party to the treaty and conducts its nuclear work under IAEA inspections</w:t>
      </w:r>
      <w:r>
        <w:rPr>
          <w:lang w:eastAsia="zh-CN"/>
        </w:rPr>
        <w:t>.</w:t>
      </w:r>
    </w:p>
    <w:p w14:paraId="75B51896" w14:textId="77777777" w:rsidR="002458B9" w:rsidRPr="00397CB1" w:rsidRDefault="002458B9" w:rsidP="002458B9">
      <w:pPr>
        <w:rPr>
          <w:rStyle w:val="StyleBoldUnderline"/>
        </w:rPr>
      </w:pPr>
      <w:r w:rsidRPr="00397CB1">
        <w:rPr>
          <w:rStyle w:val="StyleBoldUnderline"/>
        </w:rPr>
        <w:t>The judgment of the U.S. intelligence community is that Iran has not</w:t>
      </w:r>
      <w:r>
        <w:rPr>
          <w:lang w:eastAsia="zh-CN"/>
        </w:rPr>
        <w:t xml:space="preserve"> to </w:t>
      </w:r>
      <w:r w:rsidRPr="00397CB1">
        <w:rPr>
          <w:rStyle w:val="StyleBoldUnderline"/>
        </w:rPr>
        <w:t>date decided to build a nuclear weapon and</w:t>
      </w:r>
      <w:r>
        <w:rPr>
          <w:lang w:eastAsia="zh-CN"/>
        </w:rPr>
        <w:t xml:space="preserve">, as far as the community knows, </w:t>
      </w:r>
      <w:r w:rsidRPr="00397CB1">
        <w:rPr>
          <w:rStyle w:val="StyleBoldUnderline"/>
        </w:rPr>
        <w:t>may never make such a decision</w:t>
      </w:r>
      <w:r>
        <w:rPr>
          <w:lang w:eastAsia="zh-CN"/>
        </w:rPr>
        <w:t xml:space="preserve">. One would think that </w:t>
      </w:r>
      <w:r w:rsidRPr="00397CB1">
        <w:rPr>
          <w:rStyle w:val="StyleBoldUnderline"/>
        </w:rPr>
        <w:t>senators would be making better use of time if</w:t>
      </w:r>
      <w:r>
        <w:rPr>
          <w:lang w:eastAsia="zh-CN"/>
        </w:rPr>
        <w:t xml:space="preserve">, instead of asking for the umpteenth time for still more information about the Benghazi incident, </w:t>
      </w:r>
      <w:r w:rsidRPr="00397CB1">
        <w:rPr>
          <w:rStyle w:val="StyleBoldUnderline"/>
        </w:rPr>
        <w:t>they would ask instead why the nominee to be CIA director</w:t>
      </w:r>
      <w:r>
        <w:rPr>
          <w:lang w:eastAsia="zh-CN"/>
        </w:rPr>
        <w:t xml:space="preserve">, by </w:t>
      </w:r>
      <w:r w:rsidRPr="00397CB1">
        <w:rPr>
          <w:rStyle w:val="StyleBoldUnderline"/>
        </w:rPr>
        <w:t>saying that Tehran is “bent on pursuing nuclear weapons,” disagrees with a publicly pronounced judgment of the intelligence community.</w:t>
      </w:r>
    </w:p>
    <w:p w14:paraId="3F7D3804" w14:textId="77777777" w:rsidR="002458B9" w:rsidRDefault="002458B9" w:rsidP="002458B9">
      <w:pPr>
        <w:rPr>
          <w:lang w:eastAsia="zh-CN"/>
        </w:rPr>
      </w:pPr>
      <w:r>
        <w:rPr>
          <w:lang w:eastAsia="zh-CN"/>
        </w:rPr>
        <w:t xml:space="preserve">If a crunch comes that is related to this issue, perhaps the rest of the intelligence community will play a beneficial role. </w:t>
      </w:r>
      <w:r w:rsidRPr="00397CB1">
        <w:rPr>
          <w:rStyle w:val="StyleBoldUnderline"/>
        </w:rPr>
        <w:t>I have been quite critical of the intelligence reorganization of 2004 as being a poorly thought-out response to the post-9/11 public appetite to do something visible that could be called “reform.</w:t>
      </w:r>
      <w:r>
        <w:rPr>
          <w:lang w:eastAsia="zh-CN"/>
        </w:rPr>
        <w:t xml:space="preserve">” </w:t>
      </w:r>
    </w:p>
    <w:p w14:paraId="230421AE" w14:textId="77777777" w:rsidR="002458B9" w:rsidRPr="001B2C46" w:rsidRDefault="002458B9" w:rsidP="001B2C46"/>
    <w:p w14:paraId="5D0FD3C3" w14:textId="77777777" w:rsidR="009B3A5C" w:rsidRPr="00E52548" w:rsidRDefault="009B3A5C" w:rsidP="00901020"/>
    <w:p w14:paraId="17F14BDA" w14:textId="60BA2119" w:rsidR="009B3A5C" w:rsidRPr="00E52548" w:rsidRDefault="00901020" w:rsidP="00901020">
      <w:pPr>
        <w:pStyle w:val="Heading2"/>
      </w:pPr>
      <w:r>
        <w:t>Add-ons</w:t>
      </w:r>
    </w:p>
    <w:p w14:paraId="34815606" w14:textId="5F949791" w:rsidR="009B3A5C" w:rsidRPr="00E52548" w:rsidRDefault="009B3A5C" w:rsidP="00901020">
      <w:pPr>
        <w:pStyle w:val="Heading3"/>
      </w:pPr>
      <w:bookmarkStart w:id="39" w:name="_Toc298313192"/>
      <w:r w:rsidRPr="00E52548">
        <w:t>Add</w:t>
      </w:r>
      <w:r w:rsidR="00901020">
        <w:t>-</w:t>
      </w:r>
      <w:r w:rsidRPr="00E52548">
        <w:t>on: Whistleblowers</w:t>
      </w:r>
      <w:bookmarkEnd w:id="39"/>
      <w:r w:rsidRPr="00E52548">
        <w:t xml:space="preserve">   </w:t>
      </w:r>
    </w:p>
    <w:p w14:paraId="60CDEAAF" w14:textId="77777777" w:rsidR="009B3A5C" w:rsidRPr="00E52548" w:rsidRDefault="009B3A5C" w:rsidP="001B2C46">
      <w:pPr>
        <w:pStyle w:val="Heading4"/>
      </w:pPr>
      <w:r w:rsidRPr="00E52548">
        <w:t xml:space="preserve">ITP creates a climate that normalizes the intimidation whistleblowers.  They will be treated as spies and enemies of the state </w:t>
      </w:r>
    </w:p>
    <w:p w14:paraId="56B138DA" w14:textId="77777777" w:rsidR="009B3A5C" w:rsidRPr="001B2C46" w:rsidRDefault="009B3A5C" w:rsidP="001B2C46">
      <w:proofErr w:type="spellStart"/>
      <w:r w:rsidRPr="00901020">
        <w:rPr>
          <w:rStyle w:val="StyleStyleBold12pt"/>
        </w:rPr>
        <w:t>Gosztola</w:t>
      </w:r>
      <w:proofErr w:type="spellEnd"/>
      <w:r w:rsidRPr="00901020">
        <w:rPr>
          <w:rStyle w:val="StyleStyleBold12pt"/>
        </w:rPr>
        <w:t xml:space="preserve"> 13</w:t>
      </w:r>
      <w:r w:rsidRPr="00E52548">
        <w:t xml:space="preserve"> </w:t>
      </w:r>
      <w:r w:rsidRPr="001B2C46">
        <w:t xml:space="preserve">– American journalist, author, and documentary filmmaker known for work on whistleblowers, </w:t>
      </w:r>
      <w:proofErr w:type="spellStart"/>
      <w:r w:rsidRPr="001B2C46">
        <w:t>Wikileaks</w:t>
      </w:r>
      <w:proofErr w:type="spellEnd"/>
      <w:r w:rsidRPr="001B2C46">
        <w:t xml:space="preserve">, national security, secrecy, civil liberties, and digital freedom [Kevin </w:t>
      </w:r>
      <w:proofErr w:type="spellStart"/>
      <w:r w:rsidRPr="001B2C46">
        <w:t>Gosztola</w:t>
      </w:r>
      <w:proofErr w:type="spellEnd"/>
      <w:r w:rsidRPr="001B2C46">
        <w:t xml:space="preserve">, “Obama’s ‘Insider Threat’ Program: Discourages Whistleblowing, Treats Leaking as Aiding the Enemy,” </w:t>
      </w:r>
      <w:proofErr w:type="spellStart"/>
      <w:r w:rsidRPr="00C529DB">
        <w:rPr>
          <w:rStyle w:val="StyleBoldUnderline"/>
        </w:rPr>
        <w:t>Firedoglake</w:t>
      </w:r>
      <w:proofErr w:type="spellEnd"/>
      <w:r w:rsidRPr="001B2C46">
        <w:t>, June 21, 2013 at 12:59 PM PDT, pg. http://tinyurl.com/ohpgslr</w:t>
      </w:r>
    </w:p>
    <w:p w14:paraId="6FDD4562" w14:textId="77777777" w:rsidR="009B3A5C" w:rsidRPr="001B2C46" w:rsidRDefault="009B3A5C" w:rsidP="001B2C46">
      <w:r w:rsidRPr="001B2C46">
        <w:t>A Climate That Intimidates Potential Whistleblowers</w:t>
      </w:r>
    </w:p>
    <w:p w14:paraId="16BBA695" w14:textId="77777777" w:rsidR="009B3A5C" w:rsidRPr="001B2C46" w:rsidRDefault="009B3A5C" w:rsidP="001B2C46">
      <w:r w:rsidRPr="001B2C46">
        <w:rPr>
          <w:rStyle w:val="StyleBoldUnderline"/>
        </w:rPr>
        <w:t>The “insider threat” program started after</w:t>
      </w:r>
      <w:r w:rsidRPr="001B2C46">
        <w:t xml:space="preserve"> Pfc. Bradley </w:t>
      </w:r>
      <w:r w:rsidRPr="001B2C46">
        <w:rPr>
          <w:rStyle w:val="StyleBoldUnderline"/>
        </w:rPr>
        <w:t>Manning was found to have disclosed US government information to WikiLeaks. Obama signed off on a </w:t>
      </w:r>
      <w:r w:rsidRPr="001B2C46">
        <w:rPr>
          <w:rStyle w:val="Emphasis"/>
        </w:rPr>
        <w:t>memo</w:t>
      </w:r>
      <w:r w:rsidRPr="001B2C46">
        <w:rPr>
          <w:rStyle w:val="StyleBoldUnderline"/>
        </w:rPr>
        <w:t> in November 2012 that instructed departments and agencies to set up policies or procedures for</w:t>
      </w:r>
      <w:r w:rsidRPr="001B2C46">
        <w:t xml:space="preserve"> gathering, integrating, and centrally analyzing and responding to “key threat-related information,” monitoring employee use of classified networks and </w:t>
      </w:r>
      <w:r w:rsidRPr="001B2C46">
        <w:rPr>
          <w:rStyle w:val="StyleBoldUnderline"/>
        </w:rPr>
        <w:t>providing the workforce with “insider threat awareness training”</w:t>
      </w:r>
      <w:r w:rsidRPr="001B2C46">
        <w:t xml:space="preserve"> while at the same time protecting “the civil liberties and privacy of all personnel.” Threats to be monitored included “potential espionage, violent acts against the Government or the Nation, and unauthorized disclosure of classified information, including the vast amounts of classified data available on interconnected United States Government computer networks and systems.”</w:t>
      </w:r>
    </w:p>
    <w:p w14:paraId="37F25DD9" w14:textId="77777777" w:rsidR="009B3A5C" w:rsidRPr="001B2C46" w:rsidRDefault="009B3A5C" w:rsidP="001B2C46">
      <w:r w:rsidRPr="001B2C46">
        <w:t xml:space="preserve">The program further indicates that the </w:t>
      </w:r>
      <w:r w:rsidRPr="001B2C46">
        <w:rPr>
          <w:rStyle w:val="StyleBoldUnderline"/>
        </w:rPr>
        <w:t>Obama</w:t>
      </w:r>
      <w:r w:rsidRPr="001B2C46">
        <w:t xml:space="preserve"> administration, </w:t>
      </w:r>
      <w:r w:rsidRPr="001B2C46">
        <w:rPr>
          <w:rStyle w:val="StyleBoldUnderline"/>
        </w:rPr>
        <w:t>which has prosecuted more whistleblowers or alleged leakers</w:t>
      </w:r>
      <w:r w:rsidRPr="001B2C46">
        <w:t xml:space="preserve"> in the past four years </w:t>
      </w:r>
      <w:r w:rsidRPr="001B2C46">
        <w:rPr>
          <w:rStyle w:val="StyleBoldUnderline"/>
        </w:rPr>
        <w:t>than any other previous administration</w:t>
      </w:r>
      <w:r w:rsidRPr="001B2C46">
        <w:t xml:space="preserve">, </w:t>
      </w:r>
      <w:r w:rsidRPr="001B2C46">
        <w:rPr>
          <w:rStyle w:val="StyleBoldUnderline"/>
        </w:rPr>
        <w:t xml:space="preserve">has a </w:t>
      </w:r>
      <w:r w:rsidRPr="001B2C46">
        <w:rPr>
          <w:rStyle w:val="Emphasis"/>
        </w:rPr>
        <w:t>disposition against the free flow of info</w:t>
      </w:r>
      <w:r w:rsidRPr="001B2C46">
        <w:t xml:space="preserve">rmation. In many ways, </w:t>
      </w:r>
      <w:r w:rsidRPr="001B2C46">
        <w:rPr>
          <w:rStyle w:val="StyleBoldUnderline"/>
        </w:rPr>
        <w:t xml:space="preserve">it creates a </w:t>
      </w:r>
      <w:r w:rsidRPr="001B2C46">
        <w:rPr>
          <w:rStyle w:val="Emphasis"/>
        </w:rPr>
        <w:t>climate that intimidates potential whistleblowers</w:t>
      </w:r>
      <w:r w:rsidRPr="001B2C46">
        <w:t>.</w:t>
      </w:r>
    </w:p>
    <w:p w14:paraId="68071EC1" w14:textId="77777777" w:rsidR="009B3A5C" w:rsidRPr="001B2C46" w:rsidRDefault="009B3A5C" w:rsidP="001B2C46">
      <w:r w:rsidRPr="001B2C46">
        <w:t xml:space="preserve">From Taylor and </w:t>
      </w:r>
      <w:proofErr w:type="spellStart"/>
      <w:r w:rsidRPr="001B2C46">
        <w:t>Landay’s</w:t>
      </w:r>
      <w:proofErr w:type="spellEnd"/>
      <w:r w:rsidRPr="001B2C46">
        <w:t xml:space="preserve"> story:</w:t>
      </w:r>
    </w:p>
    <w:p w14:paraId="7433B28B" w14:textId="77777777" w:rsidR="009B3A5C" w:rsidRPr="001B2C46" w:rsidRDefault="009B3A5C" w:rsidP="001B2C46">
      <w:r w:rsidRPr="001B2C46">
        <w:t xml:space="preserve">“The real danger is that you get a bland common denominator working in the government,” warned </w:t>
      </w:r>
      <w:proofErr w:type="spellStart"/>
      <w:r w:rsidRPr="001B2C46">
        <w:t>Ilana</w:t>
      </w:r>
      <w:proofErr w:type="spellEnd"/>
      <w:r w:rsidRPr="001B2C46">
        <w:t xml:space="preserve"> Greenstein, a former CIA case officer who says she quit the agency after being falsely accused of being a security risk. “You don’t get people speaking up when there’s wrongdoing. You don’t get people who look at things in a different way and who are willing to stand up for things. What you get are people who toe the party line, and that’s really dangerous for national security.”</w:t>
      </w:r>
    </w:p>
    <w:p w14:paraId="7E5575EE" w14:textId="77777777" w:rsidR="009B3A5C" w:rsidRPr="001B2C46" w:rsidRDefault="009B3A5C" w:rsidP="001B2C46">
      <w:r w:rsidRPr="001B2C46">
        <w:t>Or, as one unnamed Pentagon official quoted in the story declared, “</w:t>
      </w:r>
      <w:r w:rsidRPr="001B2C46">
        <w:rPr>
          <w:rStyle w:val="StyleBoldUnderline"/>
        </w:rPr>
        <w:t xml:space="preserve">The danger is that supervisors and managers will use the profiles for </w:t>
      </w:r>
      <w:r w:rsidRPr="001B2C46">
        <w:t>‘Disgruntled Employees’ and ‘</w:t>
      </w:r>
      <w:r w:rsidRPr="001B2C46">
        <w:rPr>
          <w:rStyle w:val="StyleBoldUnderline"/>
        </w:rPr>
        <w:t>Insider Threats’</w:t>
      </w:r>
      <w:r w:rsidRPr="001B2C46">
        <w:t xml:space="preserve"> </w:t>
      </w:r>
      <w:r w:rsidRPr="001B2C46">
        <w:rPr>
          <w:rStyle w:val="Emphasis"/>
        </w:rPr>
        <w:t>to go after legitimate whistleblowers</w:t>
      </w:r>
      <w:r w:rsidRPr="001B2C46">
        <w:t>.”</w:t>
      </w:r>
    </w:p>
    <w:p w14:paraId="2F9A19FB" w14:textId="77777777" w:rsidR="009B3A5C" w:rsidRPr="001B2C46" w:rsidRDefault="009B3A5C" w:rsidP="001B2C46">
      <w:r w:rsidRPr="001B2C46">
        <w:t xml:space="preserve">“The executive order says you can’t offend the whistleblower laws. But </w:t>
      </w:r>
      <w:r w:rsidRPr="001B2C46">
        <w:rPr>
          <w:rStyle w:val="StyleBoldUnderline"/>
        </w:rPr>
        <w:t>all</w:t>
      </w:r>
      <w:r w:rsidRPr="001B2C46">
        <w:t xml:space="preserve"> of the </w:t>
      </w:r>
      <w:r w:rsidRPr="001B2C46">
        <w:rPr>
          <w:rStyle w:val="StyleBoldUnderline"/>
        </w:rPr>
        <w:t>whistleblower laws are about retaliation. That doesn’t mean you can’t profile them before they’re retaliated against,”</w:t>
      </w:r>
      <w:r w:rsidRPr="001B2C46">
        <w:t xml:space="preserve"> the official added.</w:t>
      </w:r>
    </w:p>
    <w:p w14:paraId="45E38907" w14:textId="77777777" w:rsidR="009B3A5C" w:rsidRPr="001B2C46" w:rsidRDefault="009B3A5C" w:rsidP="001B2C46">
      <w:r w:rsidRPr="001B2C46">
        <w:t>As early as April 2011, agencies like the Pentagon had setup working groups to develop strategies and plans of action and “milestones aimed at improving” their ability to “prevent accidental” leaks. They also aimed to “deter intentional public disclosure of classified national security information.” The Insider Threat Task Force began to meet in October of last year. An incident reporting system at the Pentagon was fully operational in December 2011.</w:t>
      </w:r>
    </w:p>
    <w:p w14:paraId="450C9906" w14:textId="77777777" w:rsidR="009B3A5C" w:rsidRPr="001B2C46" w:rsidRDefault="009B3A5C" w:rsidP="001B2C46">
      <w:r w:rsidRPr="001B2C46">
        <w:rPr>
          <w:rStyle w:val="StyleBoldUnderline"/>
        </w:rPr>
        <w:t>The program</w:t>
      </w:r>
      <w:r w:rsidRPr="001B2C46">
        <w:t xml:space="preserve"> further entrenches and streamlines policies that have existed in different agencies in various forms throughout the past decade. It </w:t>
      </w:r>
      <w:r w:rsidRPr="001B2C46">
        <w:rPr>
          <w:rStyle w:val="Emphasis"/>
        </w:rPr>
        <w:t>normalizes the treatment of leakers as spies</w:t>
      </w:r>
      <w:r w:rsidRPr="001B2C46">
        <w:t xml:space="preserve">, </w:t>
      </w:r>
      <w:r w:rsidRPr="001B2C46">
        <w:rPr>
          <w:rStyle w:val="StyleBoldUnderline"/>
        </w:rPr>
        <w:t>who will be prosecuted under the Espionage Act, even if they are not trying to sell secrets</w:t>
      </w:r>
      <w:r w:rsidRPr="001B2C46">
        <w:t xml:space="preserve"> </w:t>
      </w:r>
      <w:r w:rsidRPr="001B2C46">
        <w:rPr>
          <w:rStyle w:val="StyleBoldUnderline"/>
        </w:rPr>
        <w:t>or collect info</w:t>
      </w:r>
      <w:r w:rsidRPr="001B2C46">
        <w:t xml:space="preserve">rmation </w:t>
      </w:r>
      <w:r w:rsidRPr="001B2C46">
        <w:rPr>
          <w:rStyle w:val="StyleBoldUnderline"/>
        </w:rPr>
        <w:t>for an “enemy” or foreign power.</w:t>
      </w:r>
    </w:p>
    <w:p w14:paraId="0F575FF6" w14:textId="77777777" w:rsidR="009B3A5C" w:rsidRPr="001B2C46" w:rsidRDefault="009B3A5C" w:rsidP="001B2C46">
      <w:r w:rsidRPr="001B2C46">
        <w:t>Employees Informed They Could Be Rewarded for Turning in People Who Might Commit Espionage</w:t>
      </w:r>
    </w:p>
    <w:p w14:paraId="26091F9C" w14:textId="77777777" w:rsidR="009B3A5C" w:rsidRPr="001B2C46" w:rsidRDefault="009B3A5C" w:rsidP="001B2C46">
      <w:r w:rsidRPr="001B2C46">
        <w:t>According to the “Treason” course, there is even a monetary incentive dangled in front of federal government employees to encourage snitching on others:</w:t>
      </w:r>
    </w:p>
    <w:p w14:paraId="470E62D6" w14:textId="77777777" w:rsidR="009B3A5C" w:rsidRPr="001B2C46" w:rsidRDefault="009B3A5C" w:rsidP="001B2C46">
      <w:r w:rsidRPr="001B2C46">
        <w:t>If your reporting helps stop a case of espionage, you may be eligible for a reward of up to $500,000. The reward is authorized by an amendment to Title 18, U.S.C., Section 3071, which authorizes the Attorney General to make payment for information on espionage activity in any country which leads to the arrest and conviction of any person(s):</w:t>
      </w:r>
    </w:p>
    <w:p w14:paraId="0DF28A4E" w14:textId="77777777" w:rsidR="009B3A5C" w:rsidRPr="001B2C46" w:rsidRDefault="009B3A5C" w:rsidP="001B2C46">
      <w:proofErr w:type="gramStart"/>
      <w:r w:rsidRPr="001B2C46">
        <w:t>For commission of an act of espionage against the United States.</w:t>
      </w:r>
      <w:proofErr w:type="gramEnd"/>
    </w:p>
    <w:p w14:paraId="2CB08EA8" w14:textId="77777777" w:rsidR="009B3A5C" w:rsidRPr="001B2C46" w:rsidRDefault="009B3A5C" w:rsidP="001B2C46">
      <w:r w:rsidRPr="001B2C46">
        <w:t>For conspiring or attempting to commit an act of espionage against the United States</w:t>
      </w:r>
    </w:p>
    <w:p w14:paraId="0C5D7EFA" w14:textId="77777777" w:rsidR="009B3A5C" w:rsidRPr="001B2C46" w:rsidRDefault="009B3A5C" w:rsidP="001B2C46">
      <w:r w:rsidRPr="001B2C46">
        <w:t>Or which leads to the prevention or frustration of an act of espionage against the United States.</w:t>
      </w:r>
    </w:p>
    <w:p w14:paraId="79DCFC48" w14:textId="77777777" w:rsidR="009B3A5C" w:rsidRPr="001B2C46" w:rsidRDefault="009B3A5C" w:rsidP="001B2C46">
      <w:r w:rsidRPr="001B2C46">
        <w:t>A Defense Security Service online pamphlet suggests, “It is better to have reported overzealously than never to have reported at all.” There are no penalties for informing on someone, if that tip is completely unfounded or found to be submitted for disingenuous purposes.</w:t>
      </w:r>
    </w:p>
    <w:p w14:paraId="2DC75097" w14:textId="77777777" w:rsidR="009B3A5C" w:rsidRPr="001B2C46" w:rsidRDefault="009B3A5C" w:rsidP="001B2C46">
      <w:r w:rsidRPr="001B2C46">
        <w:t>The Defense Department told McClatchy:</w:t>
      </w:r>
    </w:p>
    <w:p w14:paraId="526B8333" w14:textId="77777777" w:rsidR="009B3A5C" w:rsidRPr="001B2C46" w:rsidRDefault="009B3A5C" w:rsidP="001B2C46">
      <w:r w:rsidRPr="001B2C46">
        <w:t xml:space="preserve">The individual is not penalized for reporting something in good faith that may turn out to be unfounded. Pursuant to </w:t>
      </w:r>
      <w:proofErr w:type="gramStart"/>
      <w:r w:rsidRPr="001B2C46">
        <w:t>DoD</w:t>
      </w:r>
      <w:proofErr w:type="gramEnd"/>
      <w:r w:rsidRPr="001B2C46">
        <w:t xml:space="preserve"> directive 5240.06, Counterintelligence Awareness and Reporting, department personnel are required to report suspicious incidents concerning possible foreign intelligence service or international terrorist threats…</w:t>
      </w:r>
    </w:p>
    <w:p w14:paraId="01952D46" w14:textId="77777777" w:rsidR="009B3A5C" w:rsidRPr="001B2C46" w:rsidRDefault="009B3A5C" w:rsidP="001B2C46">
      <w:r w:rsidRPr="001B2C46">
        <w:t>The Wider War on Information by the Obama Administration</w:t>
      </w:r>
    </w:p>
    <w:p w14:paraId="52F67F91" w14:textId="77777777" w:rsidR="009B3A5C" w:rsidRPr="001B2C46" w:rsidRDefault="009B3A5C" w:rsidP="001B2C46">
      <w:r w:rsidRPr="001B2C46">
        <w:t>The “</w:t>
      </w:r>
      <w:r w:rsidRPr="001B2C46">
        <w:rPr>
          <w:rStyle w:val="StyleBoldUnderline"/>
        </w:rPr>
        <w:t>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rogram’s implementation </w:t>
      </w:r>
      <w:r w:rsidRPr="001B2C46">
        <w:rPr>
          <w:rStyle w:val="StyleBoldUnderline"/>
        </w:rPr>
        <w:t>has occurred under a president that has deliberately excluded national security policies from transparency efforts</w:t>
      </w:r>
      <w:r w:rsidRPr="001B2C46">
        <w:t xml:space="preserve">. </w:t>
      </w:r>
      <w:r w:rsidRPr="001B2C46">
        <w:rPr>
          <w:rStyle w:val="StyleBoldUnderline"/>
        </w:rPr>
        <w:t>It has</w:t>
      </w:r>
      <w:r w:rsidRPr="001B2C46">
        <w:t xml:space="preserve"> been put into place under an administration with </w:t>
      </w:r>
      <w:r w:rsidRPr="001B2C46">
        <w:rPr>
          <w:rStyle w:val="StyleBoldUnderline"/>
        </w:rPr>
        <w:t xml:space="preserve">a propensity for </w:t>
      </w:r>
      <w:r w:rsidRPr="001B2C46">
        <w:rPr>
          <w:rStyle w:val="Emphasis"/>
        </w:rPr>
        <w:t>chilling confidential news sources</w:t>
      </w:r>
      <w:r w:rsidRPr="001B2C46">
        <w:rPr>
          <w:rStyle w:val="StyleBoldUnderline"/>
        </w:rPr>
        <w:t>.</w:t>
      </w:r>
      <w:r w:rsidRPr="001B2C46">
        <w:t xml:space="preserve"> It has continued to invoke the state secrets privilege in court so that judges cannot make decisions on whether laws or policies are unconstitutional or illegal. </w:t>
      </w:r>
      <w:r w:rsidRPr="001B2C46">
        <w:rPr>
          <w:rStyle w:val="StyleBoldUnderline"/>
        </w:rPr>
        <w:t>It has denied protections for national security or intelligence whistleblowers</w:t>
      </w:r>
      <w:r w:rsidRPr="001B2C46">
        <w:t>. And it also has expanded a body of secret law by refusing to disclose secret interpretations of the PATRIOT Act and FISA court rulings. (Only now, with disclosures by former NSA contractor Edward Snowden, is the public getting to see what parameters for surveillance are considered legal.)</w:t>
      </w:r>
    </w:p>
    <w:p w14:paraId="5588ACCD" w14:textId="77777777" w:rsidR="009B3A5C" w:rsidRPr="001B2C46" w:rsidRDefault="009B3A5C" w:rsidP="001B2C46">
      <w:r w:rsidRPr="001B2C46">
        <w:t>Last year, the Senate Select Committee on Intelligence led by Sen. Dianne Feinstein tried to pass “anti-leaks” proposals that would have further created a climate discouraging good government employees from blowing the whistle. It proposed that “certain people be prohibited from serving as consultants or having contracts with media organizations; only a limited number of individuals in intelligence agencies be permitted to speak with members of the media and stripping employees of federal pension benefits if they were responsible for an “unauthorized disclosure.” [Ultimately, they did not pass because Sen. Ron Wyden opposed them.]</w:t>
      </w:r>
    </w:p>
    <w:p w14:paraId="775A1294" w14:textId="77777777" w:rsidR="009B3A5C" w:rsidRPr="001B2C46" w:rsidRDefault="009B3A5C" w:rsidP="001B2C46">
      <w:r w:rsidRPr="001B2C46">
        <w:t xml:space="preserve">It is programs like </w:t>
      </w:r>
      <w:r w:rsidRPr="001B2C46">
        <w:rPr>
          <w:rStyle w:val="StyleBoldUnderline"/>
        </w:rPr>
        <w:t>the</w:t>
      </w:r>
      <w:r w:rsidRPr="001B2C46">
        <w:t xml:space="preserve"> “</w:t>
      </w:r>
      <w:r w:rsidRPr="001B2C46">
        <w:rPr>
          <w:rStyle w:val="StyleBoldUnderline"/>
        </w:rPr>
        <w:t>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that </w:t>
      </w:r>
      <w:r w:rsidRPr="001B2C46">
        <w:rPr>
          <w:rStyle w:val="StyleBoldUnderline"/>
        </w:rPr>
        <w:t xml:space="preserve">make it increasingly impossible for employees to “go through the proper channels” when revealing corruption, but that appears to be an acceptable and welcome byproduct of this culture being fostered that is like something out of the </w:t>
      </w:r>
      <w:r w:rsidRPr="001B2C46">
        <w:rPr>
          <w:rStyle w:val="Emphasis"/>
        </w:rPr>
        <w:t>era of the Red Scare</w:t>
      </w:r>
      <w:r w:rsidRPr="001B2C46">
        <w:t>. [Although, it was already a guarantee that “going through the proper channels” would make you a target.]</w:t>
      </w:r>
    </w:p>
    <w:p w14:paraId="5587BD5D" w14:textId="77777777" w:rsidR="009B3A5C" w:rsidRDefault="009B3A5C" w:rsidP="009B3A5C">
      <w:pPr>
        <w:rPr>
          <w:rStyle w:val="StyleBoldUnderline"/>
        </w:rPr>
      </w:pPr>
      <w:r w:rsidRPr="001B2C46">
        <w:rPr>
          <w:rStyle w:val="StyleBoldUnderline"/>
        </w:rPr>
        <w:t>National security agencies desperately want the Executive Branch to arrogate power and operate like a dictatorship so they can have the ability to operate without restriction and treat the world as a battlefield</w:t>
      </w:r>
      <w:r w:rsidRPr="001B2C46">
        <w:t xml:space="preserve">. </w:t>
      </w:r>
      <w:r w:rsidRPr="001B2C46">
        <w:rPr>
          <w:rStyle w:val="StyleBoldUnderline"/>
        </w:rPr>
        <w:t>They crave an administration that works to normalize what has often been considered prohibited by laws or the Constitution</w:t>
      </w:r>
      <w:r w:rsidRPr="001B2C46">
        <w:t xml:space="preserve">. They expect Congress, when informed about what they are doing, to not challenge what they do but to rationalize what they do to the American people in such a way that citizens are led to believe there is no reason to worry about the authorities and powers being claimed. And, finally, </w:t>
      </w:r>
      <w:r w:rsidRPr="001B2C46">
        <w:rPr>
          <w:rStyle w:val="StyleBoldUnderline"/>
        </w:rPr>
        <w:t xml:space="preserve">they do not want </w:t>
      </w:r>
      <w:proofErr w:type="spellStart"/>
      <w:r w:rsidRPr="001B2C46">
        <w:rPr>
          <w:rStyle w:val="StyleBoldUnderline"/>
        </w:rPr>
        <w:t>any one</w:t>
      </w:r>
      <w:proofErr w:type="spellEnd"/>
      <w:r w:rsidRPr="001B2C46">
        <w:rPr>
          <w:rStyle w:val="StyleBoldUnderline"/>
        </w:rPr>
        <w:t xml:space="preserve"> to take a stand and put the government in a position where agencies have to reassess what they are doing. That is why whistleblowers are treated as “informers” or spies.</w:t>
      </w:r>
    </w:p>
    <w:p w14:paraId="7D2F8C68" w14:textId="77777777" w:rsidR="00901020" w:rsidRPr="001B2C46" w:rsidRDefault="00901020" w:rsidP="009B3A5C">
      <w:pPr>
        <w:rPr>
          <w:rStyle w:val="StyleBoldUnderline"/>
        </w:rPr>
      </w:pPr>
    </w:p>
    <w:p w14:paraId="53786D87" w14:textId="77777777" w:rsidR="009B3A5C" w:rsidRPr="00E52548" w:rsidRDefault="009B3A5C" w:rsidP="001B2C46">
      <w:pPr>
        <w:pStyle w:val="Heading4"/>
      </w:pPr>
      <w:r w:rsidRPr="00E52548">
        <w:t xml:space="preserve">It makes Orwell’s 1984 a reality and undermines 2002 No Fear Act </w:t>
      </w:r>
    </w:p>
    <w:p w14:paraId="4E0EBE97" w14:textId="77777777" w:rsidR="009B3A5C" w:rsidRPr="001B2C46" w:rsidRDefault="009B3A5C" w:rsidP="001B2C46">
      <w:proofErr w:type="gramStart"/>
      <w:r w:rsidRPr="00901020">
        <w:rPr>
          <w:rStyle w:val="StyleStyleBold12pt"/>
        </w:rPr>
        <w:t>Coleman-Adebayo 13</w:t>
      </w:r>
      <w:r w:rsidRPr="00E52548">
        <w:t xml:space="preserve"> </w:t>
      </w:r>
      <w:r w:rsidRPr="001B2C46">
        <w:t>– Former Senior Policy Analyst @ EPA.</w:t>
      </w:r>
      <w:proofErr w:type="gramEnd"/>
      <w:r w:rsidRPr="001B2C46">
        <w:t xml:space="preserve"> </w:t>
      </w:r>
      <w:proofErr w:type="gramStart"/>
      <w:r w:rsidRPr="001B2C46">
        <w:t>Won an historic lawsuit against the EPA on the basis of race, sex, color discrimination, and a hostile work environment.</w:t>
      </w:r>
      <w:proofErr w:type="gramEnd"/>
      <w:r w:rsidRPr="001B2C46">
        <w:t xml:space="preserve"> [Dr. Marsha Coleman-Adebayo (Ushered the Notification of Federal Employees Anti-discrimination and Retaliation Act [No FEAR] through Congress.), “Big Brother: Coming to a Federal Government Agency </w:t>
      </w:r>
      <w:proofErr w:type="gramStart"/>
      <w:r w:rsidRPr="001B2C46">
        <w:t>Near</w:t>
      </w:r>
      <w:proofErr w:type="gramEnd"/>
      <w:r w:rsidRPr="001B2C46">
        <w:t xml:space="preserve"> You,” </w:t>
      </w:r>
      <w:r w:rsidRPr="00C529DB">
        <w:rPr>
          <w:rStyle w:val="StyleBoldUnderline"/>
        </w:rPr>
        <w:t>Black Agenda Report</w:t>
      </w:r>
      <w:r w:rsidRPr="001B2C46">
        <w:t>, Tue, 07/16/2013 - 17:35, pg. http://tinyurl.com/pffxbhb</w:t>
      </w:r>
    </w:p>
    <w:p w14:paraId="2AAF2AF0" w14:textId="77777777" w:rsidR="009B3A5C" w:rsidRPr="001B2C46" w:rsidRDefault="009B3A5C" w:rsidP="001B2C46">
      <w:r w:rsidRPr="001B2C46">
        <w:t>“The program provides a green light for everyone to spy on each other.”</w:t>
      </w:r>
    </w:p>
    <w:p w14:paraId="1D0F0E3C" w14:textId="77777777" w:rsidR="009B3A5C" w:rsidRPr="001B2C46" w:rsidRDefault="009B3A5C" w:rsidP="001B2C46">
      <w:r w:rsidRPr="001B2C46">
        <w:t>George Orwell published his seminal novel Nineteen Eighty-Four in 1949, predicting the future in thirty-four years. The story takes place in a country fueled by perpetual war, omnipresent government surveillance, and public mind-control by a political system under the authority of a privileged 1% corporate oligarchy. The 1% penalizes independent thinking known as “</w:t>
      </w:r>
      <w:proofErr w:type="spellStart"/>
      <w:r w:rsidRPr="001B2C46">
        <w:t>thoughtcrimes</w:t>
      </w:r>
      <w:proofErr w:type="spellEnd"/>
      <w:r w:rsidRPr="001B2C46">
        <w:t>” and citizens who would be identified today as whistleblowers. Orwell’s national security state is headed by a party leader named Big Brother. This leader enjoys a cult of personality, commands unconditional loyalty and considers any dissent as a threat to national sovereignty. Sound familiar?</w:t>
      </w:r>
    </w:p>
    <w:p w14:paraId="65A1CD7D" w14:textId="77777777" w:rsidR="009B3A5C" w:rsidRPr="001B2C46" w:rsidRDefault="009B3A5C" w:rsidP="001B2C46">
      <w:r w:rsidRPr="001B2C46">
        <w:t xml:space="preserve">Mark Twain once remarked that “Truth is stranger than fiction…because fiction is obliged to stick to possibilities; truth isn’t.” </w:t>
      </w:r>
      <w:r w:rsidRPr="001B2C46">
        <w:rPr>
          <w:rStyle w:val="StyleBoldUnderline"/>
        </w:rPr>
        <w:t>Many critics of US</w:t>
      </w:r>
      <w:r w:rsidRPr="001B2C46">
        <w:t xml:space="preserve"> domestic and foreign </w:t>
      </w:r>
      <w:r w:rsidRPr="001B2C46">
        <w:rPr>
          <w:rStyle w:val="StyleBoldUnderline"/>
        </w:rPr>
        <w:t xml:space="preserve">policy are noting the Orwellian similarities between the current administration’s </w:t>
      </w:r>
      <w:r w:rsidRPr="001B2C46">
        <w:rPr>
          <w:rStyle w:val="Emphasis"/>
        </w:rPr>
        <w:t>war on whistleblowers</w:t>
      </w:r>
      <w:r w:rsidRPr="001B2C46">
        <w:rPr>
          <w:rStyle w:val="StyleBoldUnderline"/>
        </w:rPr>
        <w:t xml:space="preserve"> and the one envisioned by Orwell</w:t>
      </w:r>
      <w:r w:rsidRPr="001B2C46">
        <w:t>, except that one is fiction and the other is reality for U.S. citizens in the year 2013.</w:t>
      </w:r>
    </w:p>
    <w:p w14:paraId="0B552F5F" w14:textId="77777777" w:rsidR="009B3A5C" w:rsidRPr="001B2C46" w:rsidRDefault="009B3A5C" w:rsidP="001B2C46">
      <w:r w:rsidRPr="001B2C46">
        <w:t xml:space="preserve">Two years before Edward Snowden courageously exposed NSA wide-spread phone surveillance against US citizens and foreign countries, Pvt. Bradley Manning, currently facing trial at Fort Mead, allegedly downloaded hundreds of thousands of documents from a classified computer network and provided them to </w:t>
      </w:r>
      <w:proofErr w:type="spellStart"/>
      <w:r w:rsidRPr="001B2C46">
        <w:t>Wikileaks</w:t>
      </w:r>
      <w:proofErr w:type="spellEnd"/>
      <w:r w:rsidRPr="001B2C46">
        <w:t xml:space="preserve">. </w:t>
      </w:r>
      <w:r w:rsidRPr="001B2C46">
        <w:rPr>
          <w:rStyle w:val="StyleBoldUnderline"/>
        </w:rPr>
        <w:t>In response to Manning’s exposure of “Big Brother,”</w:t>
      </w:r>
      <w:r w:rsidRPr="001B2C46">
        <w:t xml:space="preserve"> President </w:t>
      </w:r>
      <w:r w:rsidRPr="001B2C46">
        <w:rPr>
          <w:rStyle w:val="StyleBoldUnderline"/>
        </w:rPr>
        <w:t xml:space="preserve">Obama signed an </w:t>
      </w:r>
      <w:r w:rsidRPr="001B2C46">
        <w:rPr>
          <w:rStyle w:val="Emphasis"/>
        </w:rPr>
        <w:t>Executive Order</w:t>
      </w:r>
      <w:r w:rsidRPr="001B2C46">
        <w:rPr>
          <w:rStyle w:val="StyleBoldUnderline"/>
        </w:rPr>
        <w:t xml:space="preserve"> on October 2011 initiating an historic sweeping “Big Brother” program in the federal government known as the</w:t>
      </w:r>
      <w:r w:rsidRPr="001B2C46">
        <w:t xml:space="preserve"> Insider Threat Program (</w:t>
      </w:r>
      <w:r w:rsidRPr="001B2C46">
        <w:rPr>
          <w:rStyle w:val="StyleBoldUnderline"/>
        </w:rPr>
        <w:t>ITP</w:t>
      </w:r>
      <w:r w:rsidRPr="001B2C46">
        <w:t xml:space="preserve">.) Except for the McClatchy news organization, </w:t>
      </w:r>
      <w:r w:rsidRPr="001B2C46">
        <w:rPr>
          <w:rStyle w:val="StyleBoldUnderline"/>
        </w:rPr>
        <w:t>the ITP</w:t>
      </w:r>
      <w:r w:rsidRPr="001B2C46">
        <w:t xml:space="preserve"> has received virtually no attention from the mainstream corporate media, yet it </w:t>
      </w:r>
      <w:r w:rsidRPr="001B2C46">
        <w:rPr>
          <w:rStyle w:val="StyleBoldUnderline"/>
        </w:rPr>
        <w:t xml:space="preserve">has the potential to make the government abuses profiled in </w:t>
      </w:r>
      <w:r w:rsidRPr="001B2C46">
        <w:rPr>
          <w:rStyle w:val="Emphasis"/>
        </w:rPr>
        <w:t>Orwell’s Nineteen Eighty-Four look amateurish</w:t>
      </w:r>
      <w:r w:rsidRPr="001B2C46">
        <w:t>.</w:t>
      </w:r>
    </w:p>
    <w:p w14:paraId="5E0705C2" w14:textId="77777777" w:rsidR="009B3A5C" w:rsidRPr="001B2C46" w:rsidRDefault="009B3A5C" w:rsidP="001B2C46">
      <w:r w:rsidRPr="001B2C46">
        <w:t>“The Insider Threat Program Except has received virtually no attention from the mainstream corporate media.”</w:t>
      </w:r>
    </w:p>
    <w:p w14:paraId="4E74D0CC" w14:textId="77777777" w:rsidR="009B3A5C" w:rsidRPr="001B2C46" w:rsidRDefault="009B3A5C" w:rsidP="009B3A5C">
      <w:pPr>
        <w:rPr>
          <w:rStyle w:val="StyleBoldUnderline"/>
        </w:rPr>
      </w:pP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seeks to identify potential whistleblowers before info</w:t>
      </w:r>
      <w:r w:rsidRPr="001B2C46">
        <w:t xml:space="preserve">rmation </w:t>
      </w:r>
      <w:r w:rsidRPr="001B2C46">
        <w:rPr>
          <w:rStyle w:val="StyleBoldUnderline"/>
        </w:rPr>
        <w:t xml:space="preserve">is leaked to the public and to coerce federal employees to participate in the program, through a cocktail of incentives and </w:t>
      </w:r>
      <w:r w:rsidRPr="001B2C46">
        <w:rPr>
          <w:rStyle w:val="Emphasis"/>
        </w:rPr>
        <w:t>ham-fisted fear tactics</w:t>
      </w:r>
      <w:r w:rsidRPr="001B2C46">
        <w:rPr>
          <w:rStyle w:val="StyleBoldUnderline"/>
        </w:rPr>
        <w:t>.</w:t>
      </w:r>
    </w:p>
    <w:p w14:paraId="727AFC78" w14:textId="77777777" w:rsidR="009B3A5C" w:rsidRPr="001B2C46" w:rsidRDefault="009B3A5C" w:rsidP="001B2C46">
      <w:r w:rsidRPr="001B2C46">
        <w:rPr>
          <w:rStyle w:val="StyleBoldUnderline"/>
        </w:rPr>
        <w:t xml:space="preserve">The Insider Programs’ reach </w:t>
      </w:r>
      <w:r w:rsidRPr="001B2C46">
        <w:t xml:space="preserve">exceeds US national security bureaucracies to </w:t>
      </w:r>
      <w:r w:rsidRPr="001B2C46">
        <w:rPr>
          <w:rStyle w:val="StyleBoldUnderline"/>
        </w:rPr>
        <w:t>include most federal agencies</w:t>
      </w:r>
      <w:r w:rsidRPr="001B2C46">
        <w:t xml:space="preserve">, such as, the Peace Corps, the Social Security Administration, Agriculture and Education. </w:t>
      </w:r>
      <w:r w:rsidRPr="001B2C46">
        <w:rPr>
          <w:rStyle w:val="StyleBoldUnderline"/>
        </w:rPr>
        <w:t xml:space="preserve">By Executive Order, the Administration has turned the federal government into an environment where every employee is </w:t>
      </w:r>
      <w:r w:rsidRPr="001B2C46">
        <w:rPr>
          <w:rStyle w:val="Emphasis"/>
        </w:rPr>
        <w:t>responsible for “turning in” any co-worker suspected of suspicious behavior</w:t>
      </w:r>
      <w:r w:rsidRPr="001B2C46">
        <w:rPr>
          <w:rStyle w:val="StyleBoldUnderline"/>
        </w:rPr>
        <w:t>, similar to what happened during the Nazi regime of turning in your neighbors and colleagues</w:t>
      </w:r>
      <w:r w:rsidRPr="001B2C46">
        <w:t xml:space="preserve">. Documents reviewed by McClatchy reveal that the Insider program pits employees against contractor and vice versa by reporting “high-risk persons or behaviors’ among colleagues or they could face penalties for not reporting them, including being charged criminally. Leaks to the media, such as those to </w:t>
      </w:r>
      <w:proofErr w:type="spellStart"/>
      <w:r w:rsidRPr="001B2C46">
        <w:t>Wikileaks</w:t>
      </w:r>
      <w:proofErr w:type="spellEnd"/>
      <w:r w:rsidRPr="001B2C46">
        <w:t xml:space="preserve">, are equated with espionage.” </w:t>
      </w:r>
    </w:p>
    <w:p w14:paraId="73348A0B" w14:textId="77777777" w:rsidR="009B3A5C" w:rsidRPr="001B2C46" w:rsidRDefault="009B3A5C" w:rsidP="001B2C46">
      <w:r w:rsidRPr="001B2C46">
        <w:t xml:space="preserve">According to the McClatchy report, the Department of Education has informed its workforce that employees going through difficult life experiences such as stress, divorce, financial problems or frustrated with co-workers or the organization must be reported to appropriate authorities. Essentially, the program provides a green light for everyone to spy on each other with the caveat that managers and obviously the president are excluded from profiling criteria. </w:t>
      </w:r>
      <w:r w:rsidRPr="001B2C46">
        <w:rPr>
          <w:rStyle w:val="StyleBoldUnderline"/>
        </w:rPr>
        <w:t>Federal agencies are establishing “Insider Threat” offices to implement and oversee the Executive Order</w:t>
      </w:r>
      <w:r w:rsidRPr="001B2C46">
        <w:t>. Employees are mandated to report their co-workers’ lifestyles, attitudes and behaviors, including working after official duty hours or travel. Managers of the Insider Threat offices will have access to employee personnel and financial records, and disciplinary reports. Critics have charged that millions of dollars have already been wasted on attempts to develop behavior indicators to implement the program.</w:t>
      </w:r>
    </w:p>
    <w:p w14:paraId="41A0AAFA" w14:textId="77777777" w:rsidR="009B3A5C" w:rsidRPr="001B2C46" w:rsidRDefault="009B3A5C" w:rsidP="001B2C46">
      <w:r w:rsidRPr="001B2C46">
        <w:t xml:space="preserve">“Leaks to the media, such as those to </w:t>
      </w:r>
      <w:proofErr w:type="spellStart"/>
      <w:r w:rsidRPr="001B2C46">
        <w:t>Wikileaks</w:t>
      </w:r>
      <w:proofErr w:type="spellEnd"/>
      <w:r w:rsidRPr="001B2C46">
        <w:t>, are equated with espionage.”</w:t>
      </w:r>
    </w:p>
    <w:p w14:paraId="4BCC10B6" w14:textId="77777777" w:rsidR="009B3A5C" w:rsidRPr="001B2C46" w:rsidRDefault="009B3A5C" w:rsidP="001B2C46">
      <w:r w:rsidRPr="001B2C46">
        <w:t>A prime example is the Transportation Security Administration (TSA,) which has spent over $800 million dollars and employs 2,800 people as “behavior detection officers” to identify potential terrorist in US airports. A Department of Homeland Security (DHS) Inspector General’s Report in May 2013 stated that this strategy was a failure. “TSA cannot ensure that passengers at United States airports are screened objectively…”</w:t>
      </w:r>
    </w:p>
    <w:p w14:paraId="6EA9F26D" w14:textId="77777777" w:rsidR="009B3A5C" w:rsidRPr="001B2C46" w:rsidRDefault="009B3A5C" w:rsidP="001B2C46">
      <w:r w:rsidRPr="001B2C46">
        <w:t>In fact, the psychological measures currently used have not proven to be useful or effective. The goal of the Insider Threat program is to predict which present and future employees might have the courage and conviction to warn fellow citizens of dangers in the food supply, environment, or public health. The program is designed to institutionalize workplace intimidation, create incentives and structures to induce suspicion and division among co-workers and finally to terminate employees who voice dissenting opinions or report corruption.</w:t>
      </w:r>
    </w:p>
    <w:p w14:paraId="08C63769" w14:textId="77777777" w:rsidR="009B3A5C" w:rsidRPr="001B2C46" w:rsidRDefault="009B3A5C" w:rsidP="001B2C46">
      <w:r w:rsidRPr="001B2C46">
        <w:rPr>
          <w:rStyle w:val="StyleBoldUnderline"/>
        </w:rPr>
        <w:t xml:space="preserve">The ITP requires nearly </w:t>
      </w:r>
      <w:r w:rsidRPr="001B2C46">
        <w:rPr>
          <w:rStyle w:val="Emphasis"/>
        </w:rPr>
        <w:t>5 million</w:t>
      </w:r>
      <w:r w:rsidRPr="001B2C46">
        <w:rPr>
          <w:rStyle w:val="StyleBoldUnderline"/>
        </w:rPr>
        <w:t xml:space="preserve"> </w:t>
      </w:r>
      <w:r w:rsidRPr="001B2C46">
        <w:t xml:space="preserve">federal employees and contractors with clearances </w:t>
      </w:r>
      <w:r w:rsidRPr="001B2C46">
        <w:rPr>
          <w:rStyle w:val="StyleBoldUnderline"/>
        </w:rPr>
        <w:t>to undergo training to identify “suspicious behavior.”</w:t>
      </w:r>
      <w:r w:rsidRPr="001B2C46">
        <w:t xml:space="preserve"> The U.S. Army has already expanded this program to include their entire workforce. </w:t>
      </w:r>
      <w:r w:rsidRPr="001B2C46">
        <w:rPr>
          <w:rStyle w:val="StyleBoldUnderline"/>
        </w:rPr>
        <w:t xml:space="preserve">The Insider Threat program is </w:t>
      </w:r>
      <w:r w:rsidRPr="001B2C46">
        <w:rPr>
          <w:rStyle w:val="Emphasis"/>
        </w:rPr>
        <w:t>designed to instill fear and intimidation</w:t>
      </w:r>
      <w:r w:rsidRPr="001B2C46">
        <w:rPr>
          <w:rStyle w:val="StyleBoldUnderline"/>
        </w:rPr>
        <w:t xml:space="preserve"> in the government and reward compliant employees for snitching on each other</w:t>
      </w:r>
      <w:r w:rsidRPr="001B2C46">
        <w:t xml:space="preserve">. No doubt, if this program is similar to other anti-whistleblower initiatives, </w:t>
      </w:r>
      <w:r w:rsidRPr="001B2C46">
        <w:rPr>
          <w:rStyle w:val="StyleBoldUnderline"/>
        </w:rPr>
        <w:t xml:space="preserve">employees will receive promotions, incentives and rewards for “turning in </w:t>
      </w:r>
      <w:proofErr w:type="gramStart"/>
      <w:r w:rsidRPr="001B2C46">
        <w:rPr>
          <w:rStyle w:val="StyleBoldUnderline"/>
        </w:rPr>
        <w:t>their ”</w:t>
      </w:r>
      <w:proofErr w:type="gramEnd"/>
      <w:r w:rsidRPr="001B2C46">
        <w:rPr>
          <w:rStyle w:val="StyleBoldUnderline"/>
        </w:rPr>
        <w:t xml:space="preserve"> co-workers – </w:t>
      </w:r>
      <w:r w:rsidRPr="001B2C46">
        <w:rPr>
          <w:rStyle w:val="Emphasis"/>
        </w:rPr>
        <w:t>making 1984 a reality</w:t>
      </w:r>
      <w:r w:rsidRPr="001B2C46">
        <w:rPr>
          <w:rStyle w:val="StyleBoldUnderline"/>
        </w:rPr>
        <w:t xml:space="preserve"> </w:t>
      </w:r>
      <w:r w:rsidRPr="001B2C46">
        <w:t>instead of fiction. T</w:t>
      </w:r>
      <w:r w:rsidRPr="001B2C46">
        <w:rPr>
          <w:rStyle w:val="StyleBoldUnderline"/>
        </w:rPr>
        <w:t xml:space="preserve">he Fear Factor and potential for abuse is incalculable and will </w:t>
      </w:r>
      <w:r w:rsidRPr="001B2C46">
        <w:rPr>
          <w:rStyle w:val="Emphasis"/>
        </w:rPr>
        <w:t>sabotage</w:t>
      </w:r>
      <w:r w:rsidRPr="001B2C46">
        <w:rPr>
          <w:rStyle w:val="StyleBoldUnderline"/>
        </w:rPr>
        <w:t xml:space="preserve"> any attempt by employees or </w:t>
      </w:r>
      <w:r w:rsidRPr="001B2C46">
        <w:rPr>
          <w:rStyle w:val="Emphasis"/>
        </w:rPr>
        <w:t>labor unions</w:t>
      </w:r>
      <w:r w:rsidRPr="001B2C46">
        <w:rPr>
          <w:rStyle w:val="StyleBoldUnderline"/>
        </w:rPr>
        <w:t xml:space="preserve"> to create </w:t>
      </w:r>
      <w:r w:rsidRPr="001B2C46">
        <w:rPr>
          <w:rStyle w:val="Emphasis"/>
        </w:rPr>
        <w:t>solidarity</w:t>
      </w:r>
      <w:r w:rsidRPr="001B2C46">
        <w:rPr>
          <w:rStyle w:val="StyleBoldUnderline"/>
        </w:rPr>
        <w:t xml:space="preserve"> among colleagues and eviscerate any semblance of a healthy and productive workplace</w:t>
      </w:r>
      <w:r w:rsidRPr="001B2C46">
        <w:t>.</w:t>
      </w:r>
    </w:p>
    <w:p w14:paraId="37487BB4" w14:textId="77777777" w:rsidR="009B3A5C" w:rsidRPr="001B2C46" w:rsidRDefault="009B3A5C" w:rsidP="001B2C46">
      <w:r w:rsidRPr="001B2C46">
        <w:t>“The Fear Factor and potential for abuse is incalculable.”</w:t>
      </w:r>
    </w:p>
    <w:p w14:paraId="72BE89F2" w14:textId="77777777" w:rsidR="009B3A5C" w:rsidRPr="001B2C46" w:rsidRDefault="009B3A5C" w:rsidP="001B2C46">
      <w:r w:rsidRPr="001B2C46">
        <w:t xml:space="preserve">In fact, </w:t>
      </w:r>
      <w:r w:rsidRPr="001B2C46">
        <w:rPr>
          <w:rStyle w:val="StyleBoldUnderline"/>
        </w:rPr>
        <w:t>the ITP has been compared to the East German secret police agency called</w:t>
      </w:r>
      <w:r w:rsidRPr="001B2C46">
        <w:t xml:space="preserve"> </w:t>
      </w:r>
      <w:proofErr w:type="spellStart"/>
      <w:r w:rsidRPr="001B2C46">
        <w:t>Ministerium</w:t>
      </w:r>
      <w:proofErr w:type="spellEnd"/>
      <w:r w:rsidRPr="001B2C46">
        <w:t xml:space="preserve"> fur </w:t>
      </w:r>
      <w:proofErr w:type="spellStart"/>
      <w:r w:rsidRPr="001B2C46">
        <w:t>Staatsicherheit</w:t>
      </w:r>
      <w:proofErr w:type="spellEnd"/>
      <w:r w:rsidRPr="001B2C46">
        <w:t xml:space="preserve"> (Ministry for State Security) or </w:t>
      </w:r>
      <w:r w:rsidRPr="001B2C46">
        <w:rPr>
          <w:rStyle w:val="Emphasis"/>
        </w:rPr>
        <w:t>Stasi</w:t>
      </w:r>
      <w:r w:rsidRPr="001B2C46">
        <w:rPr>
          <w:rStyle w:val="StyleBoldUnderline"/>
        </w:rPr>
        <w:t>. The Stasi was one of the most hated and feared institutions</w:t>
      </w:r>
      <w:r w:rsidRPr="001B2C46">
        <w:t xml:space="preserve"> of the East German communist government, </w:t>
      </w:r>
      <w:r w:rsidRPr="001B2C46">
        <w:rPr>
          <w:rStyle w:val="StyleBoldUnderline"/>
        </w:rPr>
        <w:t xml:space="preserve">responsible for </w:t>
      </w:r>
      <w:r w:rsidRPr="001B2C46">
        <w:rPr>
          <w:rStyle w:val="Emphasis"/>
        </w:rPr>
        <w:t>domestic political surveillance</w:t>
      </w:r>
      <w:r w:rsidRPr="001B2C46">
        <w:rPr>
          <w:rStyle w:val="StyleBoldUnderline"/>
        </w:rPr>
        <w:t xml:space="preserve"> and institutionalized fear </w:t>
      </w:r>
      <w:r w:rsidRPr="001B2C46">
        <w:t xml:space="preserve">throughout the country. </w:t>
      </w:r>
      <w:r w:rsidRPr="001B2C46">
        <w:rPr>
          <w:rStyle w:val="StyleBoldUnderline"/>
        </w:rPr>
        <w:t>It fostered suspicion among colleagues, friends and tore families apart. The ITP is built on the framework and legacy on the Stasi</w:t>
      </w:r>
      <w:r w:rsidRPr="001B2C46">
        <w:t xml:space="preserve">. Eric Feldman, </w:t>
      </w:r>
      <w:r w:rsidRPr="001B2C46">
        <w:rPr>
          <w:rStyle w:val="StyleBoldUnderline"/>
        </w:rPr>
        <w:t>a former inspector general of the National Reconnaissance Office</w:t>
      </w:r>
      <w:r w:rsidRPr="001B2C46">
        <w:t xml:space="preserve">, a secret intelligence organization, </w:t>
      </w:r>
      <w:r w:rsidRPr="001B2C46">
        <w:rPr>
          <w:rStyle w:val="StyleBoldUnderline"/>
        </w:rPr>
        <w:t>was quoted</w:t>
      </w:r>
      <w:r w:rsidRPr="001B2C46">
        <w:t xml:space="preserve"> by McClatchy </w:t>
      </w:r>
      <w:r w:rsidRPr="001B2C46">
        <w:rPr>
          <w:rStyle w:val="StyleBoldUnderline"/>
        </w:rPr>
        <w:t>as remarking</w:t>
      </w:r>
      <w:r w:rsidRPr="001B2C46">
        <w:t xml:space="preserve">: </w:t>
      </w:r>
      <w:proofErr w:type="gramStart"/>
      <w:r w:rsidRPr="001B2C46">
        <w:t>“ The</w:t>
      </w:r>
      <w:proofErr w:type="gramEnd"/>
      <w:r w:rsidRPr="001B2C46">
        <w:t xml:space="preserve"> answer to (security leaks) is not to have a Stasi-like response. </w:t>
      </w:r>
      <w:r w:rsidRPr="001B2C46">
        <w:rPr>
          <w:rStyle w:val="StyleBoldUnderline"/>
        </w:rPr>
        <w:t>You’ve removed that firewall between employees seeking help and the threat that any employee who seeks help could be immediately retaliated against by this insider threat office</w:t>
      </w:r>
      <w:r w:rsidRPr="001B2C46">
        <w:t>.”</w:t>
      </w:r>
    </w:p>
    <w:p w14:paraId="12BEF5CA" w14:textId="77777777" w:rsidR="009B3A5C" w:rsidRPr="001B2C46" w:rsidRDefault="009B3A5C" w:rsidP="001B2C46">
      <w:r w:rsidRPr="001B2C46">
        <w:t xml:space="preserve">A U.S. Defense Department memo dated June 1, 2012 outlines its “Stasi” strategy: “Hammer this fact home…leaking is tantamount to aiding the enemies of the United States.” Compare that strategic directive to President Obama’s stated commitment in his so-called support of whistleblowers. In January 2009, President Obama said: “I will also hold myself as president to a new standard of openness…Let me say it as simply as I can: Transparency and the rule of law will be the touchstone of this presidency.” Instead, over his tenure as president, we have hidden agendas, criminal prosecution of whistleblowers, and a program, the Insider Threat Program that eliminates the rights of American citizens to speak out against corruption and tyranny within their government and country. </w:t>
      </w:r>
    </w:p>
    <w:p w14:paraId="42E7F703" w14:textId="77777777" w:rsidR="009B3A5C" w:rsidRPr="001B2C46" w:rsidRDefault="009B3A5C" w:rsidP="001B2C46">
      <w:r w:rsidRPr="001B2C46">
        <w:rPr>
          <w:rStyle w:val="StyleBoldUnderline"/>
        </w:rPr>
        <w:t>This program provides us all with the opportunity to shine light on the hypocrisy and lies that have become the dominant narrative of this administration. This program needs to be rescinded if Americans are to retain any modicum of their rights under the Constitution</w:t>
      </w:r>
      <w:r w:rsidRPr="001B2C46">
        <w:t xml:space="preserve">. </w:t>
      </w:r>
      <w:r w:rsidRPr="001B2C46">
        <w:rPr>
          <w:rStyle w:val="StyleBoldUnderline"/>
        </w:rPr>
        <w:t xml:space="preserve">The Executive Order </w:t>
      </w:r>
      <w:r w:rsidRPr="001B2C46">
        <w:rPr>
          <w:rStyle w:val="Emphasis"/>
        </w:rPr>
        <w:t>contradicts the spirit and letter of the 2002 No FEAR Act</w:t>
      </w:r>
      <w:r w:rsidRPr="001B2C46">
        <w:rPr>
          <w:rStyle w:val="StyleBoldUnderline"/>
        </w:rPr>
        <w:t xml:space="preserve">, a law that encourages federal employees to blow the whistle on corruption, racism and retaliation in the government. </w:t>
      </w:r>
      <w:r w:rsidRPr="001B2C46">
        <w:t>As George Orwell warned us:</w:t>
      </w:r>
    </w:p>
    <w:p w14:paraId="57FC0382" w14:textId="77777777" w:rsidR="009B3A5C" w:rsidRDefault="009B3A5C" w:rsidP="001B2C46">
      <w:r w:rsidRPr="001B2C46">
        <w:t>“We know that no one ever seizes power with the intention of relinquishing it. Power is not a means; it is an end.” “Big Brother is Watching You.”</w:t>
      </w:r>
    </w:p>
    <w:p w14:paraId="242A62DA" w14:textId="77777777" w:rsidR="00901020" w:rsidRPr="001B2C46" w:rsidRDefault="00901020" w:rsidP="001B2C46"/>
    <w:p w14:paraId="7A1F6EC3" w14:textId="77777777" w:rsidR="009B3A5C" w:rsidRPr="00E52548" w:rsidRDefault="009B3A5C" w:rsidP="001B2C46">
      <w:pPr>
        <w:pStyle w:val="Heading4"/>
      </w:pPr>
      <w:r w:rsidRPr="00E52548">
        <w:t xml:space="preserve">It chills whistleblowing - Every government agency is impacted </w:t>
      </w:r>
    </w:p>
    <w:p w14:paraId="22E91532" w14:textId="77777777" w:rsidR="009B3A5C" w:rsidRPr="001B2C46" w:rsidRDefault="009B3A5C" w:rsidP="001B2C46">
      <w:proofErr w:type="spellStart"/>
      <w:r w:rsidRPr="00901020">
        <w:rPr>
          <w:rStyle w:val="StyleStyleBold12pt"/>
        </w:rPr>
        <w:t>Higham</w:t>
      </w:r>
      <w:proofErr w:type="spellEnd"/>
      <w:r w:rsidRPr="00901020">
        <w:rPr>
          <w:rStyle w:val="StyleStyleBold12pt"/>
        </w:rPr>
        <w:t xml:space="preserve"> 14</w:t>
      </w:r>
      <w:r w:rsidRPr="00E52548">
        <w:t xml:space="preserve"> </w:t>
      </w:r>
      <w:r w:rsidRPr="001B2C46">
        <w:t xml:space="preserve">- Reporter assigned to The Post’s investigative unit [Scott </w:t>
      </w:r>
      <w:proofErr w:type="spellStart"/>
      <w:r w:rsidRPr="001B2C46">
        <w:t>Higham</w:t>
      </w:r>
      <w:proofErr w:type="spellEnd"/>
      <w:r w:rsidRPr="001B2C46">
        <w:t xml:space="preserve">, “Intelligence security initiatives have chilling effect on federal whistleblowers, critics say,” </w:t>
      </w:r>
      <w:r w:rsidRPr="00C529DB">
        <w:rPr>
          <w:rStyle w:val="StyleBoldUnderline"/>
        </w:rPr>
        <w:t>Washington Post</w:t>
      </w:r>
      <w:r w:rsidRPr="001B2C46">
        <w:t>, July 23, 2014, pg. http://tinyurl.com/o64ou24</w:t>
      </w:r>
    </w:p>
    <w:p w14:paraId="19FBA6FA" w14:textId="77777777" w:rsidR="009B3A5C" w:rsidRPr="001B2C46" w:rsidRDefault="009B3A5C" w:rsidP="001B2C46">
      <w:r w:rsidRPr="001B2C46">
        <w:t xml:space="preserve">The </w:t>
      </w:r>
      <w:r w:rsidRPr="00E52548">
        <w:rPr>
          <w:b/>
        </w:rPr>
        <w:t>Insider Threat Program</w:t>
      </w:r>
      <w:r w:rsidRPr="001B2C46">
        <w:t xml:space="preserve"> and a continuous monitoring initiative under consideration in the intelligence community were begun by the Obama administration after the leaks of classified information by former NSA contractor Edward Snowden and Army Pvt. Chelsea Manning, and the Navy Yard shootings by Aaron Alexis, who used his security clearance to gain access to the base.</w:t>
      </w:r>
    </w:p>
    <w:p w14:paraId="66417CA4" w14:textId="77777777" w:rsidR="009B3A5C" w:rsidRPr="001B2C46" w:rsidRDefault="009B3A5C" w:rsidP="001B2C46">
      <w:r w:rsidRPr="001B2C46">
        <w:t>The programs are designed to prevent leaks of classified information by monitoring government computers and employees’ behavior.</w:t>
      </w:r>
    </w:p>
    <w:p w14:paraId="795785C7" w14:textId="77777777" w:rsidR="009B3A5C" w:rsidRPr="001B2C46" w:rsidRDefault="009B3A5C" w:rsidP="001B2C46">
      <w:r w:rsidRPr="001B2C46">
        <w:t xml:space="preserve">Grassley said the episode with the FBI illustrates how </w:t>
      </w:r>
      <w:r w:rsidRPr="001B2C46">
        <w:rPr>
          <w:rStyle w:val="StyleBoldUnderline"/>
        </w:rPr>
        <w:t xml:space="preserve">federal agencies are setting up internal security programs without giving careful consideration to whether they could </w:t>
      </w:r>
      <w:r w:rsidRPr="001B2C46">
        <w:rPr>
          <w:rStyle w:val="Emphasis"/>
        </w:rPr>
        <w:t>dissuade whistleblowers</w:t>
      </w:r>
      <w:r w:rsidRPr="001B2C46">
        <w:t xml:space="preserve"> from coming forward.</w:t>
      </w:r>
    </w:p>
    <w:p w14:paraId="2DB41A35" w14:textId="77777777" w:rsidR="009B3A5C" w:rsidRPr="001B2C46" w:rsidRDefault="009B3A5C" w:rsidP="001B2C46">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has the potential for </w:t>
      </w:r>
      <w:r w:rsidRPr="001B2C46">
        <w:rPr>
          <w:rStyle w:val="Emphasis"/>
        </w:rPr>
        <w:t>taking the legs out</w:t>
      </w:r>
      <w:r w:rsidRPr="001B2C46">
        <w:rPr>
          <w:rStyle w:val="StyleBoldUnderline"/>
        </w:rPr>
        <w:t xml:space="preserve"> from underneath all of the whistleblower protections we have</w:t>
      </w:r>
      <w:r w:rsidRPr="001B2C46">
        <w:t>,” Grassley said in a recent interview.</w:t>
      </w:r>
    </w:p>
    <w:p w14:paraId="715E20EB" w14:textId="77777777" w:rsidR="009B3A5C" w:rsidRPr="001B2C46" w:rsidRDefault="009B3A5C" w:rsidP="001B2C46">
      <w:r w:rsidRPr="001B2C46">
        <w:t>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w:t>
      </w:r>
    </w:p>
    <w:p w14:paraId="4321C404" w14:textId="77777777" w:rsidR="009B3A5C" w:rsidRPr="001B2C46" w:rsidRDefault="009B3A5C" w:rsidP="001B2C46">
      <w:r w:rsidRPr="001B2C46">
        <w:t xml:space="preserve">“We recognize the importance of protecting the rights of whistleblowers,” FBI spokesman Paul </w:t>
      </w:r>
      <w:proofErr w:type="spellStart"/>
      <w:r w:rsidRPr="001B2C46">
        <w:t>Bresson</w:t>
      </w:r>
      <w:proofErr w:type="spellEnd"/>
      <w:r w:rsidRPr="001B2C46">
        <w:t xml:space="preserve"> said.</w:t>
      </w:r>
    </w:p>
    <w:p w14:paraId="0169B5FB" w14:textId="77777777" w:rsidR="009B3A5C" w:rsidRPr="001B2C46" w:rsidRDefault="009B3A5C" w:rsidP="001B2C46">
      <w:r w:rsidRPr="001B2C46">
        <w:t xml:space="preserve">Grassley is part of </w:t>
      </w:r>
      <w:r w:rsidRPr="001B2C46">
        <w:rPr>
          <w:rStyle w:val="StyleBoldUnderline"/>
        </w:rPr>
        <w:t>a growing chorus of lawmakers on Capitol Hill and attorneys for whistleblowers</w:t>
      </w:r>
      <w:r w:rsidRPr="001B2C46">
        <w:t xml:space="preserve"> who </w:t>
      </w:r>
      <w:r w:rsidRPr="001B2C46">
        <w:rPr>
          <w:rStyle w:val="StyleBoldUnderline"/>
        </w:rPr>
        <w:t>warn that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and the potential intelligence community initiative </w:t>
      </w:r>
      <w:r w:rsidRPr="001B2C46">
        <w:rPr>
          <w:rStyle w:val="StyleBoldUnderline"/>
        </w:rPr>
        <w:t>threaten to undermine federal workers’ ability to report wrongdoing without retaliation</w:t>
      </w:r>
      <w:r w:rsidRPr="001B2C46">
        <w:t>.</w:t>
      </w:r>
    </w:p>
    <w:p w14:paraId="4F772092" w14:textId="77777777" w:rsidR="009B3A5C" w:rsidRPr="001B2C46" w:rsidRDefault="009B3A5C" w:rsidP="001B2C46">
      <w:r w:rsidRPr="001B2C46">
        <w:t xml:space="preserve">Together, </w:t>
      </w:r>
      <w:r w:rsidRPr="001B2C46">
        <w:rPr>
          <w:rStyle w:val="StyleBoldUnderline"/>
        </w:rPr>
        <w:t xml:space="preserve">the programs cover </w:t>
      </w:r>
      <w:r w:rsidRPr="001B2C46">
        <w:rPr>
          <w:rStyle w:val="Emphasis"/>
        </w:rPr>
        <w:t>millions</w:t>
      </w:r>
      <w:r w:rsidRPr="001B2C46">
        <w:rPr>
          <w:rStyle w:val="StyleBoldUnderline"/>
        </w:rPr>
        <w:t xml:space="preserve"> </w:t>
      </w:r>
      <w:r w:rsidRPr="001B2C46">
        <w:t xml:space="preserve">of federal workers and contractors </w:t>
      </w:r>
      <w:r w:rsidRPr="001B2C46">
        <w:rPr>
          <w:rStyle w:val="StyleBoldUnderline"/>
        </w:rPr>
        <w:t>at every government agency</w:t>
      </w:r>
      <w:r w:rsidRPr="001B2C46">
        <w:t>.</w:t>
      </w:r>
    </w:p>
    <w:p w14:paraId="28295855" w14:textId="77777777" w:rsidR="009B3A5C" w:rsidRPr="001B2C46" w:rsidRDefault="009B3A5C" w:rsidP="001B2C46">
      <w:r w:rsidRPr="001B2C46">
        <w:t>In February, Director of National Intelligence James R. Clapper Jr. testified before the Senate Armed Services Committee that a system was being considered to continuously monitor the behavior of employees with security clearances “on the job as well as off the job.”</w:t>
      </w:r>
    </w:p>
    <w:p w14:paraId="552E8B45" w14:textId="77777777" w:rsidR="009B3A5C" w:rsidRPr="001B2C46" w:rsidRDefault="009B3A5C" w:rsidP="001B2C46">
      <w:r w:rsidRPr="001B2C46">
        <w:t>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w:t>
      </w:r>
    </w:p>
    <w:p w14:paraId="75A1C076" w14:textId="77777777" w:rsidR="009B3A5C" w:rsidRPr="001B2C46" w:rsidRDefault="009B3A5C" w:rsidP="001B2C46">
      <w:r w:rsidRPr="001B2C46">
        <w:t xml:space="preserve">“I think it’s time to put up the caution light here,” said Sen. Ron Wyden (D-Ore.), a member of the Senate Intelligence Committee. </w:t>
      </w:r>
    </w:p>
    <w:p w14:paraId="59616C5F" w14:textId="77777777" w:rsidR="009B3A5C" w:rsidRPr="001B2C46" w:rsidRDefault="009B3A5C" w:rsidP="001B2C46">
      <w:r w:rsidRPr="001B2C46">
        <w:t>While Wyden included a provision in the most recent Intelligence Authorization Act that would prohibit retaliation against whistleblowers, he said he remains concerned about the impact of the threat programs.</w:t>
      </w:r>
    </w:p>
    <w:p w14:paraId="09875BF2" w14:textId="77777777" w:rsidR="009B3A5C" w:rsidRPr="001B2C46" w:rsidRDefault="009B3A5C" w:rsidP="001B2C46">
      <w:r w:rsidRPr="001B2C46">
        <w:t>“</w:t>
      </w:r>
      <w:r w:rsidRPr="001B2C46">
        <w:rPr>
          <w:rStyle w:val="StyleBoldUnderline"/>
        </w:rPr>
        <w:t>This really has the potential for abuse, and</w:t>
      </w:r>
      <w:r w:rsidRPr="001B2C46">
        <w:t xml:space="preserve"> I think it </w:t>
      </w:r>
      <w:r w:rsidRPr="001B2C46">
        <w:rPr>
          <w:rStyle w:val="StyleBoldUnderline"/>
        </w:rPr>
        <w:t xml:space="preserve">could have a </w:t>
      </w:r>
      <w:r w:rsidRPr="001B2C46">
        <w:rPr>
          <w:rStyle w:val="Emphasis"/>
        </w:rPr>
        <w:t>chilling effect</w:t>
      </w:r>
      <w:r w:rsidRPr="001B2C46">
        <w:rPr>
          <w:rStyle w:val="StyleBoldUnderline"/>
        </w:rPr>
        <w:t xml:space="preserve"> on the public’s right to know and effective oversight of our government</w:t>
      </w:r>
      <w:r w:rsidRPr="001B2C46">
        <w:t>,” Wyden said.</w:t>
      </w:r>
    </w:p>
    <w:p w14:paraId="28DF07D1" w14:textId="77777777" w:rsidR="009B3A5C" w:rsidRPr="001B2C46" w:rsidRDefault="009B3A5C" w:rsidP="001B2C46">
      <w:r w:rsidRPr="001B2C46">
        <w:t>Dan Meyer,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w:t>
      </w:r>
    </w:p>
    <w:p w14:paraId="0F3B998C" w14:textId="77777777" w:rsidR="009B3A5C" w:rsidRPr="001B2C46" w:rsidRDefault="009B3A5C" w:rsidP="001B2C46">
      <w:r w:rsidRPr="001B2C46">
        <w:t>“The critical thing is to maintain confidentiality,” Meyer said. He said he is preparing training materials for intelligence officers and spreading the word that employees can come to him anonymously through third parties.</w:t>
      </w:r>
    </w:p>
    <w:p w14:paraId="7C7E414F" w14:textId="77777777" w:rsidR="009B3A5C" w:rsidRPr="001B2C46" w:rsidRDefault="009B3A5C" w:rsidP="001B2C46">
      <w:r w:rsidRPr="001B2C46">
        <w:t>If an employee has verifiable information about wrongdoing, a presidential directive takes effect, providing employees with protection against retaliation.</w:t>
      </w:r>
    </w:p>
    <w:p w14:paraId="129C6F69" w14:textId="77777777" w:rsidR="009B3A5C" w:rsidRPr="001B2C46" w:rsidRDefault="009B3A5C" w:rsidP="001B2C46">
      <w:r w:rsidRPr="001B2C46">
        <w:t>“We are in the process of making a systematic, cultural change and getting everyone on board,” Meyer said.</w:t>
      </w:r>
    </w:p>
    <w:p w14:paraId="166ABE6D" w14:textId="77777777" w:rsidR="009B3A5C" w:rsidRPr="001B2C46" w:rsidRDefault="009B3A5C" w:rsidP="001B2C46">
      <w:r w:rsidRPr="001B2C46">
        <w:t>After Manning’s disclosures to WikiLeaks four years ago, Obama signed Executive Order 13587, directing government agencies to assess how they handle classified information. On Nov. 28, 2010, the Office of the National Counterintelligence Executive issued a memo to senior government agency officials, advising them to identify insider threats.</w:t>
      </w:r>
    </w:p>
    <w:p w14:paraId="181826AE" w14:textId="77777777" w:rsidR="009B3A5C" w:rsidRPr="001B2C46" w:rsidRDefault="009B3A5C" w:rsidP="001B2C46">
      <w:r w:rsidRPr="001B2C46">
        <w:t>The memo suggested using psychiatrists and sociologists to assess changes in employees’ behavior.</w:t>
      </w:r>
    </w:p>
    <w:p w14:paraId="719094D5" w14:textId="77777777" w:rsidR="009B3A5C" w:rsidRPr="001B2C46" w:rsidRDefault="009B3A5C" w:rsidP="001B2C46">
      <w:r w:rsidRPr="001B2C46">
        <w:t xml:space="preserve">“What metrics do you use to measure ‘trustworthiness’ without alienating employees?” the counterintelligence office asked the agency chiefs. “Do you use a psychiatrist or sociologist to measure: relative happiness as a means to gauge trustworthiness? </w:t>
      </w:r>
      <w:proofErr w:type="gramStart"/>
      <w:r w:rsidRPr="001B2C46">
        <w:t>Despondence and grumpiness as a means to gauge waning trustworthiness?”</w:t>
      </w:r>
      <w:proofErr w:type="gramEnd"/>
    </w:p>
    <w:p w14:paraId="52AAB55A" w14:textId="77777777" w:rsidR="009B3A5C" w:rsidRPr="001B2C46" w:rsidRDefault="009B3A5C" w:rsidP="001B2C46">
      <w:r w:rsidRPr="001B2C46">
        <w:t>“</w:t>
      </w:r>
      <w:r w:rsidRPr="001B2C46">
        <w:rPr>
          <w:rStyle w:val="StyleBoldUnderline"/>
        </w:rPr>
        <w:t>It will</w:t>
      </w:r>
      <w:r w:rsidRPr="001B2C46">
        <w:t xml:space="preserve"> only </w:t>
      </w:r>
      <w:r w:rsidRPr="001B2C46">
        <w:rPr>
          <w:rStyle w:val="Emphasis"/>
        </w:rPr>
        <w:t>increase hostility</w:t>
      </w:r>
      <w:r w:rsidRPr="001B2C46">
        <w:rPr>
          <w:rStyle w:val="StyleBoldUnderline"/>
        </w:rPr>
        <w:t xml:space="preserve"> between the government and </w:t>
      </w:r>
      <w:r w:rsidRPr="001B2C46">
        <w:t>really serious</w:t>
      </w:r>
      <w:r w:rsidRPr="001B2C46">
        <w:rPr>
          <w:rStyle w:val="StyleBoldUnderline"/>
        </w:rPr>
        <w:t xml:space="preserve"> federal employees </w:t>
      </w:r>
      <w:r w:rsidRPr="001B2C46">
        <w:t>who are trying to improve the system</w:t>
      </w:r>
      <w:r w:rsidRPr="001B2C46">
        <w:rPr>
          <w:rStyle w:val="StyleBoldUnderline"/>
        </w:rPr>
        <w:t>,” said</w:t>
      </w:r>
      <w:r w:rsidRPr="001B2C46">
        <w:t xml:space="preserve"> Lynne </w:t>
      </w:r>
      <w:proofErr w:type="spellStart"/>
      <w:r w:rsidRPr="001B2C46">
        <w:t>Bernabei</w:t>
      </w:r>
      <w:proofErr w:type="spellEnd"/>
      <w:r w:rsidRPr="001B2C46">
        <w:t xml:space="preserve">, a partner at </w:t>
      </w:r>
      <w:proofErr w:type="spellStart"/>
      <w:r w:rsidRPr="001B2C46">
        <w:t>Bernabei</w:t>
      </w:r>
      <w:proofErr w:type="spellEnd"/>
      <w:r w:rsidRPr="001B2C46">
        <w:t xml:space="preserve"> &amp; </w:t>
      </w:r>
      <w:proofErr w:type="spellStart"/>
      <w:r w:rsidRPr="001B2C46">
        <w:t>Wachtel</w:t>
      </w:r>
      <w:proofErr w:type="spellEnd"/>
      <w:r w:rsidRPr="001B2C46">
        <w:t xml:space="preserve"> in Washington who has been representing whistleblowers for nearly 30 years. “</w:t>
      </w:r>
      <w:r w:rsidRPr="001B2C46">
        <w:rPr>
          <w:rStyle w:val="StyleBoldUnderline"/>
        </w:rPr>
        <w:t>Turning the security apparatus against its own people is not going to work</w:t>
      </w:r>
      <w:r w:rsidRPr="001B2C46">
        <w:t>.”</w:t>
      </w:r>
    </w:p>
    <w:p w14:paraId="79FC0ED7" w14:textId="77777777" w:rsidR="009B3A5C" w:rsidRPr="001B2C46" w:rsidRDefault="009B3A5C" w:rsidP="001B2C46">
      <w:r w:rsidRPr="001B2C46">
        <w:t>Whistleblower lawyers said they understand the need to protect classified information but think some of the new programs go too far.</w:t>
      </w:r>
    </w:p>
    <w:p w14:paraId="55D24371" w14:textId="77777777" w:rsidR="009B3A5C" w:rsidRPr="001B2C46" w:rsidRDefault="009B3A5C" w:rsidP="001B2C46">
      <w:r w:rsidRPr="001B2C46">
        <w:t xml:space="preserve">“There are legitimate reasons for employers to be on the lookout for people who might be leaking classified information, but </w:t>
      </w:r>
      <w:r w:rsidRPr="001B2C46">
        <w:rPr>
          <w:rStyle w:val="StyleBoldUnderline"/>
        </w:rPr>
        <w:t xml:space="preserve">this will obviously have a </w:t>
      </w:r>
      <w:r w:rsidRPr="001B2C46">
        <w:rPr>
          <w:rStyle w:val="Emphasis"/>
        </w:rPr>
        <w:t>chilling effect</w:t>
      </w:r>
      <w:r w:rsidRPr="001B2C46">
        <w:rPr>
          <w:rStyle w:val="StyleBoldUnderline"/>
        </w:rPr>
        <w:t xml:space="preserve"> on employees who might want to blow the whistle</w:t>
      </w:r>
      <w:r w:rsidRPr="001B2C46">
        <w:t xml:space="preserve">,” </w:t>
      </w:r>
      <w:r w:rsidRPr="001B2C46">
        <w:rPr>
          <w:rStyle w:val="StyleBoldUnderline"/>
        </w:rPr>
        <w:t>said</w:t>
      </w:r>
      <w:r w:rsidRPr="001B2C46">
        <w:t xml:space="preserve"> Jason Zuckerman, who served as </w:t>
      </w:r>
      <w:r w:rsidRPr="001B2C46">
        <w:rPr>
          <w:rStyle w:val="StyleBoldUnderline"/>
        </w:rPr>
        <w:t>the senior legal adviser to the U.S. Office of Special Counsel, the federal agency charged with protecting whistleblowers</w:t>
      </w:r>
      <w:r w:rsidRPr="001B2C46">
        <w:t>, and now represents whistleblowers nationwide.</w:t>
      </w:r>
    </w:p>
    <w:p w14:paraId="7E723145" w14:textId="77777777" w:rsidR="009B3A5C" w:rsidRDefault="009B3A5C" w:rsidP="001B2C46">
      <w:r w:rsidRPr="001B2C46">
        <w:t xml:space="preserve">Michael German, </w:t>
      </w:r>
      <w:r w:rsidRPr="001B2C46">
        <w:rPr>
          <w:rStyle w:val="StyleBoldUnderline"/>
        </w:rPr>
        <w:t>a former undercover FBI agent and whistleblower, called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a “dangerous” initiative</w:t>
      </w:r>
      <w:r w:rsidRPr="001B2C46">
        <w:t>.</w:t>
      </w:r>
    </w:p>
    <w:p w14:paraId="4AD17674" w14:textId="77777777" w:rsidR="00901020" w:rsidRPr="001B2C46" w:rsidRDefault="00901020" w:rsidP="001B2C46"/>
    <w:p w14:paraId="7DD9217E" w14:textId="77777777" w:rsidR="009B3A5C" w:rsidRPr="00901020" w:rsidRDefault="009B3A5C" w:rsidP="009B3A5C">
      <w:pPr>
        <w:pStyle w:val="Heading3"/>
      </w:pPr>
      <w:bookmarkStart w:id="40" w:name="_Toc298313193"/>
      <w:r w:rsidRPr="00901020">
        <w:t>Add-on: 1</w:t>
      </w:r>
      <w:r w:rsidRPr="00E52548">
        <w:rPr>
          <w:rFonts w:ascii="Garamond" w:hAnsi="Garamond"/>
          <w:vertAlign w:val="superscript"/>
        </w:rPr>
        <w:t>st</w:t>
      </w:r>
      <w:r w:rsidRPr="00901020">
        <w:t xml:space="preserve"> Amendment</w:t>
      </w:r>
      <w:bookmarkEnd w:id="40"/>
      <w:r w:rsidRPr="00901020">
        <w:t xml:space="preserve"> </w:t>
      </w:r>
    </w:p>
    <w:p w14:paraId="0DE6E1AD" w14:textId="77777777" w:rsidR="009B3A5C" w:rsidRPr="001B2C46" w:rsidRDefault="009B3A5C" w:rsidP="009B3A5C">
      <w:pPr>
        <w:pStyle w:val="Heading4"/>
      </w:pPr>
      <w:r w:rsidRPr="001B2C46">
        <w:t>ITP violates 1</w:t>
      </w:r>
      <w:r w:rsidRPr="00E52548">
        <w:rPr>
          <w:rFonts w:ascii="Garamond" w:hAnsi="Garamond"/>
          <w:vertAlign w:val="superscript"/>
        </w:rPr>
        <w:t>st</w:t>
      </w:r>
      <w:r w:rsidRPr="001B2C46">
        <w:t xml:space="preserve"> Amendment </w:t>
      </w:r>
    </w:p>
    <w:p w14:paraId="6D6C69E9" w14:textId="77777777" w:rsidR="009B3A5C" w:rsidRPr="001B2C46" w:rsidRDefault="009B3A5C" w:rsidP="009B3A5C">
      <w:proofErr w:type="spellStart"/>
      <w:r w:rsidRPr="00901020">
        <w:rPr>
          <w:rStyle w:val="StyleStyleBold12pt"/>
        </w:rPr>
        <w:t>Papandrea</w:t>
      </w:r>
      <w:proofErr w:type="spellEnd"/>
      <w:r w:rsidRPr="00901020">
        <w:rPr>
          <w:rStyle w:val="StyleStyleBold12pt"/>
        </w:rPr>
        <w:t xml:space="preserve"> 14</w:t>
      </w:r>
      <w:r w:rsidRPr="00E52548">
        <w:rPr>
          <w:rStyle w:val="StyleStyleBold12pt"/>
          <w:rFonts w:ascii="Garamond" w:hAnsi="Garamond"/>
        </w:rPr>
        <w:t xml:space="preserve"> </w:t>
      </w:r>
      <w:r w:rsidRPr="00E52548">
        <w:rPr>
          <w:rStyle w:val="StyleStyleBold12pt"/>
          <w:rFonts w:ascii="Garamond" w:hAnsi="Garamond"/>
          <w:sz w:val="16"/>
          <w:szCs w:val="16"/>
        </w:rPr>
        <w:t>—</w:t>
      </w:r>
      <w:r w:rsidRPr="001B2C46">
        <w:t xml:space="preserve">Mary-Rose </w:t>
      </w:r>
      <w:proofErr w:type="spellStart"/>
      <w:r w:rsidRPr="001B2C46">
        <w:t>Papandrea</w:t>
      </w:r>
      <w:proofErr w:type="spellEnd"/>
      <w:r w:rsidRPr="001B2C46">
        <w:t xml:space="preserve"> is an Professor at Boston College Law School., March 2014 ("LEAKER TRAITOR WHISTLEBLOWER SPY: NATIONAL SECURITY LEAKS AND THE FIRST AMENDMENT," 2014, Available Online from Boston University Law Review, Accessed 7-10-2015)</w:t>
      </w:r>
    </w:p>
    <w:p w14:paraId="5EF297D2" w14:textId="77777777" w:rsidR="009B3A5C" w:rsidRPr="001B2C46" w:rsidRDefault="009B3A5C" w:rsidP="00901020">
      <w:r w:rsidRPr="00901020">
        <w:t>Times have changed. The</w:t>
      </w:r>
      <w:r w:rsidRPr="00901020">
        <w:rPr>
          <w:rStyle w:val="StyleBoldUnderline"/>
        </w:rPr>
        <w:t xml:space="preserve"> Obama</w:t>
      </w:r>
      <w:r w:rsidRPr="00901020">
        <w:t xml:space="preserve"> Administration</w:t>
      </w:r>
      <w:r w:rsidRPr="00901020">
        <w:rPr>
          <w:rStyle w:val="StyleBoldUnderline"/>
        </w:rPr>
        <w:t xml:space="preserve"> has undertaken more leak prosecutions than all prior Administrations combined. </w:t>
      </w:r>
      <w:proofErr w:type="gramStart"/>
      <w:r w:rsidRPr="00901020">
        <w:rPr>
          <w:rStyle w:val="StyleBoldUnderline"/>
        </w:rPr>
        <w:t>n7</w:t>
      </w:r>
      <w:proofErr w:type="gramEnd"/>
      <w:r w:rsidRPr="00901020">
        <w:rPr>
          <w:rStyle w:val="StyleBoldUnderline"/>
        </w:rPr>
        <w:t xml:space="preserve"> The wisdom of some of these leak prosecutions, such as the prosecutions of Bradley Manning and  [*452]  Thomas Drake, is questionable at best, and demonstrates a disturbing level of prosecutorial overzealousness. </w:t>
      </w:r>
      <w:proofErr w:type="gramStart"/>
      <w:r w:rsidRPr="00901020">
        <w:rPr>
          <w:rStyle w:val="StyleBoldUnderline"/>
        </w:rPr>
        <w:t>n8</w:t>
      </w:r>
      <w:proofErr w:type="gramEnd"/>
      <w:r w:rsidRPr="00901020">
        <w:rPr>
          <w:rStyle w:val="StyleBoldUnderline"/>
        </w:rPr>
        <w:t xml:space="preserve"> The dramatic crackdown on leakers has created a chilling effect on potential sources of national information for the press and, in turn, the public. In addition, the increase in leak prosecutions threatens the work of the press directly. If the government continues to prosecute leaks, it may more frequently issue subpoenas to reporters, as it has done in the Jeffrey Sterling prosecution, n9 or seek information about reporters' communications from third parties, as it did when it obtained the personal and professional phone records for Associated Press reporters without prior notice to them. n10 </w:t>
      </w:r>
      <w:r w:rsidRPr="001B2C46">
        <w:t xml:space="preserve">Most alarmingly, the revelation that an FBI investigator had described in an affidavit a Fox News reporter as "aiding and abetting" the unauthorized disclosure of national security information had led to fears that the government may prosecute members of the press. </w:t>
      </w:r>
      <w:proofErr w:type="gramStart"/>
      <w:r w:rsidRPr="001B2C46">
        <w:t>n11</w:t>
      </w:r>
      <w:proofErr w:type="gramEnd"/>
      <w:r w:rsidRPr="001B2C46">
        <w:t xml:space="preserve"> Commentators have slowly begun to recognize that if </w:t>
      </w:r>
      <w:r w:rsidRPr="00901020">
        <w:rPr>
          <w:rStyle w:val="StyleBoldUnderline"/>
        </w:rPr>
        <w:t>leaks play an important role in our society, we should protect not only the media outlets that publish the leaked information, but also the leakers themselves</w:t>
      </w:r>
      <w:r w:rsidRPr="001B2C46">
        <w:t>. n12</w:t>
      </w:r>
    </w:p>
    <w:p w14:paraId="1BB7481B" w14:textId="77777777" w:rsidR="009B3A5C" w:rsidRPr="001B2C46" w:rsidRDefault="009B3A5C" w:rsidP="001B2C46">
      <w:r w:rsidRPr="001B2C46">
        <w:t xml:space="preserve">Although a few scholars have recognized that </w:t>
      </w:r>
      <w:r w:rsidRPr="00901020">
        <w:rPr>
          <w:rStyle w:val="StyleBoldUnderline"/>
        </w:rPr>
        <w:t>penalties against leakers raise legitimate First Amendment issues</w:t>
      </w:r>
      <w:r w:rsidRPr="001B2C46">
        <w:t xml:space="preserve">, n13 most of the scholarship in this area dates  [*453]  back to the time of Samuel Morison's prosecution for delivering classified satellite photos to Jane's Weekly in 1988. </w:t>
      </w:r>
      <w:proofErr w:type="gramStart"/>
      <w:r w:rsidRPr="001B2C46">
        <w:t>n14</w:t>
      </w:r>
      <w:proofErr w:type="gramEnd"/>
      <w:r w:rsidRPr="001B2C46">
        <w:t xml:space="preserve"> Even more importantly, none of the prior scholarship regarding the rights of leakers has grappled with the complications posed by massive changes in communications technology in the last two decades, including the decline of traditional media as the exclusive arbiter of the flow of national security information between the government and the public. Changes in communications technology and the media have made it exponentially more difficult to make distinctions among the different types of leakers.</w:t>
      </w:r>
    </w:p>
    <w:p w14:paraId="6155EE1A" w14:textId="77777777" w:rsidR="009B3A5C" w:rsidRPr="00E52548" w:rsidRDefault="009B3A5C" w:rsidP="009B3A5C">
      <w:pPr>
        <w:rPr>
          <w:rFonts w:ascii="Garamond" w:hAnsi="Garamond"/>
        </w:rPr>
      </w:pPr>
    </w:p>
    <w:p w14:paraId="5D86AE3D" w14:textId="62878D8F" w:rsidR="009B3A5C" w:rsidRPr="00901020" w:rsidRDefault="009B3A5C" w:rsidP="00901020">
      <w:pPr>
        <w:pStyle w:val="Heading3"/>
      </w:pPr>
      <w:bookmarkStart w:id="41" w:name="_Toc298313194"/>
      <w:r w:rsidRPr="00E52548">
        <w:t>Add-on: Workplace cooperation</w:t>
      </w:r>
      <w:bookmarkEnd w:id="41"/>
      <w:r w:rsidRPr="00E52548">
        <w:t xml:space="preserve"> </w:t>
      </w:r>
    </w:p>
    <w:p w14:paraId="12D74A7B" w14:textId="77777777" w:rsidR="009B3A5C" w:rsidRPr="001B2C46" w:rsidRDefault="009B3A5C" w:rsidP="009B3A5C">
      <w:pPr>
        <w:pStyle w:val="Heading4"/>
      </w:pPr>
      <w:r w:rsidRPr="001B2C46">
        <w:t xml:space="preserve">A </w:t>
      </w:r>
      <w:r w:rsidRPr="001B2C46">
        <w:rPr>
          <w:u w:val="single"/>
        </w:rPr>
        <w:t>precedent</w:t>
      </w:r>
      <w:r w:rsidRPr="001B2C46">
        <w:t xml:space="preserve"> for capricious spying and snitching has been set. Colleagues will turn against each other.  </w:t>
      </w:r>
    </w:p>
    <w:p w14:paraId="08B47814" w14:textId="054E98C5" w:rsidR="009B3A5C" w:rsidRPr="001B2C46" w:rsidRDefault="009B3A5C" w:rsidP="001B2C46">
      <w:proofErr w:type="gramStart"/>
      <w:r w:rsidRPr="00901020">
        <w:rPr>
          <w:rStyle w:val="StyleStyleBold12pt"/>
        </w:rPr>
        <w:t xml:space="preserve">Coleman-Adebayo 14 </w:t>
      </w:r>
      <w:r w:rsidRPr="00901020">
        <w:t>–</w:t>
      </w:r>
      <w:r w:rsidRPr="001B2C46">
        <w:t xml:space="preserve"> Former Senior Policy Analyst @ EPA.</w:t>
      </w:r>
      <w:proofErr w:type="gramEnd"/>
      <w:r w:rsidRPr="001B2C46">
        <w:t xml:space="preserve"> </w:t>
      </w:r>
      <w:proofErr w:type="gramStart"/>
      <w:r w:rsidRPr="001B2C46">
        <w:t>Won an historic lawsuit against the EPA on the basis of race, sex, color discrimination, and a hostile work environment.</w:t>
      </w:r>
      <w:proofErr w:type="gramEnd"/>
      <w:r w:rsidRPr="001B2C46">
        <w:t xml:space="preserve"> [Dr. Marsha Coleman-Adebayo (Ushered the Notification of Federal Employees Anti-discrimination and Retaliation Act [No FEAR] through Congress.), “Obama's Insider Threat Program Turns "Colleagues Against Each Other", Interviewed By: Jessica </w:t>
      </w:r>
      <w:proofErr w:type="spellStart"/>
      <w:r w:rsidRPr="001B2C46">
        <w:t>Desvarieux</w:t>
      </w:r>
      <w:proofErr w:type="spellEnd"/>
      <w:r w:rsidRPr="001B2C46">
        <w:t xml:space="preserve">, </w:t>
      </w:r>
      <w:r w:rsidRPr="00C529DB">
        <w:rPr>
          <w:rStyle w:val="StyleBoldUnderline"/>
        </w:rPr>
        <w:t>The Real News</w:t>
      </w:r>
      <w:r w:rsidRPr="001B2C46">
        <w:t>, October 3, 2014 pg. http://tinyurl.com/qz9dtcj</w:t>
      </w:r>
    </w:p>
    <w:p w14:paraId="0E6F3C6F" w14:textId="77777777" w:rsidR="009B3A5C" w:rsidRPr="001B2C46" w:rsidRDefault="009B3A5C" w:rsidP="001B2C46">
      <w:r w:rsidRPr="001B2C46">
        <w:t>DESVARIEUX: So let's start with talking about the current state of affairs for whistleblowers in the United States. In the last segment I mentioned President Obama has used the Espionage Act against whistleblowers more than every other president combined. And now there's an "</w:t>
      </w:r>
      <w:r w:rsidRPr="001B2C46">
        <w:rPr>
          <w:rStyle w:val="StyleBoldUnderline"/>
        </w:rPr>
        <w:t>insider threat" program</w:t>
      </w:r>
      <w:r w:rsidRPr="001B2C46">
        <w:t xml:space="preserve"> that </w:t>
      </w:r>
      <w:r w:rsidRPr="001B2C46">
        <w:rPr>
          <w:rStyle w:val="StyleBoldUnderline"/>
        </w:rPr>
        <w:t>encourages federal employees to report suspicious actions by their coworkers</w:t>
      </w:r>
      <w:r w:rsidRPr="001B2C46">
        <w:t xml:space="preserve">. Have us understand why </w:t>
      </w:r>
      <w:proofErr w:type="gramStart"/>
      <w:r w:rsidRPr="001B2C46">
        <w:t>are these practices</w:t>
      </w:r>
      <w:proofErr w:type="gramEnd"/>
      <w:r w:rsidRPr="001B2C46">
        <w:t xml:space="preserve"> so dangerous, so dangerous to bringing the truth forward to the public.</w:t>
      </w:r>
    </w:p>
    <w:p w14:paraId="5C6E2565" w14:textId="77777777" w:rsidR="009B3A5C" w:rsidRPr="001B2C46" w:rsidRDefault="009B3A5C" w:rsidP="001B2C46">
      <w:r w:rsidRPr="001B2C46">
        <w:t xml:space="preserve">COLEMAN-ADEBAYO: Well, I think we first have to identify or define what a suspicious act is, because </w:t>
      </w:r>
      <w:r w:rsidRPr="001B2C46">
        <w:rPr>
          <w:rStyle w:val="StyleBoldUnderline"/>
        </w:rPr>
        <w:t>according to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a suspicious act is any kind of activity that places stressors on various employees</w:t>
      </w:r>
      <w:r w:rsidRPr="001B2C46">
        <w:t xml:space="preserve">. And so, for example, </w:t>
      </w:r>
      <w:r w:rsidRPr="001B2C46">
        <w:rPr>
          <w:rStyle w:val="StyleBoldUnderline"/>
        </w:rPr>
        <w:t>a stressor can be financial difficultie</w:t>
      </w:r>
      <w:r w:rsidRPr="001B2C46">
        <w:t xml:space="preserve">s at home. </w:t>
      </w:r>
      <w:r w:rsidRPr="001B2C46">
        <w:rPr>
          <w:rStyle w:val="StyleBoldUnderline"/>
        </w:rPr>
        <w:t>A stressor can be difficulties with your children</w:t>
      </w:r>
      <w:r w:rsidRPr="001B2C46">
        <w:t xml:space="preserve">. </w:t>
      </w:r>
      <w:r w:rsidRPr="001B2C46">
        <w:rPr>
          <w:rStyle w:val="StyleBoldUnderline"/>
        </w:rPr>
        <w:t>A stressor can be</w:t>
      </w:r>
      <w:r w:rsidRPr="001B2C46">
        <w:t xml:space="preserve"> a </w:t>
      </w:r>
      <w:r w:rsidRPr="001B2C46">
        <w:rPr>
          <w:rStyle w:val="StyleBoldUnderline"/>
        </w:rPr>
        <w:t>health-related</w:t>
      </w:r>
      <w:r w:rsidRPr="001B2C46">
        <w:t xml:space="preserve"> issue. Those are the stressors that this act is addressing as a problem for the administration. That's very important for you to understand. </w:t>
      </w:r>
    </w:p>
    <w:p w14:paraId="089D80F1" w14:textId="77777777" w:rsidR="009B3A5C" w:rsidRPr="001B2C46" w:rsidRDefault="009B3A5C" w:rsidP="001B2C46">
      <w:r w:rsidRPr="001B2C46">
        <w:t xml:space="preserve">So, for example, if an employee goes to lunch with a colleague and she's bemoaning the fact that her 15-year-old son is giving her a lot of problems, that's a stressor, that's a problem, and </w:t>
      </w:r>
      <w:r w:rsidRPr="001B2C46">
        <w:rPr>
          <w:rStyle w:val="StyleBoldUnderline"/>
        </w:rPr>
        <w:t>the employee</w:t>
      </w:r>
      <w:r w:rsidRPr="001B2C46">
        <w:t xml:space="preserve"> who is </w:t>
      </w:r>
      <w:r w:rsidRPr="001B2C46">
        <w:rPr>
          <w:rStyle w:val="StyleBoldUnderline"/>
        </w:rPr>
        <w:t>listening</w:t>
      </w:r>
      <w:r w:rsidRPr="001B2C46">
        <w:t xml:space="preserve"> to this narrative </w:t>
      </w:r>
      <w:r w:rsidRPr="001B2C46">
        <w:rPr>
          <w:rStyle w:val="StyleBoldUnderline"/>
        </w:rPr>
        <w:t>must go</w:t>
      </w:r>
      <w:r w:rsidRPr="001B2C46">
        <w:t xml:space="preserve"> back </w:t>
      </w:r>
      <w:r w:rsidRPr="001B2C46">
        <w:rPr>
          <w:rStyle w:val="StyleBoldUnderline"/>
        </w:rPr>
        <w:t>to the Insider Threat office at their agency and report that their colleague is having problems</w:t>
      </w:r>
      <w:r w:rsidRPr="001B2C46">
        <w:t xml:space="preserve"> with her 15-year-old son. Or if you find out that one of your colleagues is having trouble paying their </w:t>
      </w:r>
      <w:proofErr w:type="gramStart"/>
      <w:r w:rsidRPr="001B2C46">
        <w:t>mortgage, that</w:t>
      </w:r>
      <w:proofErr w:type="gramEnd"/>
      <w:r w:rsidRPr="001B2C46">
        <w:t xml:space="preserve"> is a stressor that must be reported.</w:t>
      </w:r>
    </w:p>
    <w:p w14:paraId="1D684A96" w14:textId="77777777" w:rsidR="009B3A5C" w:rsidRPr="001B2C46" w:rsidRDefault="009B3A5C" w:rsidP="001B2C46">
      <w:r w:rsidRPr="001B2C46">
        <w:t>DESVARIEUX: And if you don't report it?</w:t>
      </w:r>
    </w:p>
    <w:p w14:paraId="45021656" w14:textId="77777777" w:rsidR="009B3A5C" w:rsidRPr="001B2C46" w:rsidRDefault="009B3A5C" w:rsidP="001B2C46">
      <w:r w:rsidRPr="001B2C46">
        <w:t xml:space="preserve">COLEMAN-ADEBAYO: And </w:t>
      </w:r>
      <w:r w:rsidRPr="001B2C46">
        <w:rPr>
          <w:rStyle w:val="StyleBoldUnderline"/>
        </w:rPr>
        <w:t>if you don't report</w:t>
      </w:r>
      <w:r w:rsidRPr="001B2C46">
        <w:t xml:space="preserve"> it, </w:t>
      </w:r>
      <w:r w:rsidRPr="001B2C46">
        <w:rPr>
          <w:rStyle w:val="StyleBoldUnderline"/>
        </w:rPr>
        <w:t>there are</w:t>
      </w:r>
      <w:r w:rsidRPr="001B2C46">
        <w:t xml:space="preserve"> all kinds of </w:t>
      </w:r>
      <w:r w:rsidRPr="001B2C46">
        <w:rPr>
          <w:rStyle w:val="StyleBoldUnderline"/>
        </w:rPr>
        <w:t>penalties, including being fired from your job</w:t>
      </w:r>
      <w:r w:rsidRPr="001B2C46">
        <w:t xml:space="preserve">. So essentially </w:t>
      </w:r>
      <w:r w:rsidRPr="001B2C46">
        <w:rPr>
          <w:rStyle w:val="StyleBoldUnderline"/>
        </w:rPr>
        <w:t xml:space="preserve">what this act has done is to take a chapter out of the </w:t>
      </w:r>
      <w:r w:rsidRPr="001B2C46">
        <w:rPr>
          <w:rStyle w:val="Emphasis"/>
        </w:rPr>
        <w:t>Stasi</w:t>
      </w:r>
      <w:r w:rsidRPr="001B2C46">
        <w:t xml:space="preserve">, out </w:t>
      </w:r>
      <w:r w:rsidRPr="001B2C46">
        <w:rPr>
          <w:rStyle w:val="StyleBoldUnderline"/>
        </w:rPr>
        <w:t>of East Germany</w:t>
      </w:r>
      <w:r w:rsidRPr="001B2C46">
        <w:t xml:space="preserve">, </w:t>
      </w:r>
      <w:r w:rsidRPr="001B2C46">
        <w:rPr>
          <w:rStyle w:val="StyleBoldUnderline"/>
        </w:rPr>
        <w:t xml:space="preserve">in which you </w:t>
      </w:r>
      <w:r w:rsidRPr="001B2C46">
        <w:t xml:space="preserve">basically </w:t>
      </w:r>
      <w:r w:rsidRPr="001B2C46">
        <w:rPr>
          <w:rStyle w:val="Emphasis"/>
        </w:rPr>
        <w:t>turn colleagues against each other</w:t>
      </w:r>
      <w:r w:rsidRPr="001B2C46">
        <w:t xml:space="preserve">. Basically </w:t>
      </w:r>
      <w:r w:rsidRPr="001B2C46">
        <w:rPr>
          <w:rStyle w:val="StyleBoldUnderline"/>
        </w:rPr>
        <w:t>they're rewarded for snitching on each other</w:t>
      </w:r>
      <w:r w:rsidRPr="001B2C46">
        <w:t xml:space="preserve">. So </w:t>
      </w:r>
      <w:r w:rsidRPr="001B2C46">
        <w:rPr>
          <w:rStyle w:val="StyleBoldUnderline"/>
        </w:rPr>
        <w:t xml:space="preserve">you </w:t>
      </w:r>
      <w:r w:rsidRPr="001B2C46">
        <w:rPr>
          <w:rStyle w:val="Emphasis"/>
        </w:rPr>
        <w:t>break up any possibility of community</w:t>
      </w:r>
      <w:r w:rsidRPr="001B2C46">
        <w:rPr>
          <w:rStyle w:val="StyleBoldUnderline"/>
        </w:rPr>
        <w:t xml:space="preserve"> inside the organization</w:t>
      </w:r>
      <w:r w:rsidRPr="001B2C46">
        <w:t xml:space="preserve">, </w:t>
      </w:r>
      <w:r w:rsidRPr="001B2C46">
        <w:rPr>
          <w:rStyle w:val="StyleBoldUnderline"/>
        </w:rPr>
        <w:t xml:space="preserve">any possibility of </w:t>
      </w:r>
      <w:r w:rsidRPr="001B2C46">
        <w:rPr>
          <w:rStyle w:val="Emphasis"/>
        </w:rPr>
        <w:t>collegiate relationships</w:t>
      </w:r>
      <w:r w:rsidRPr="001B2C46">
        <w:t xml:space="preserve"> inside of the organization, </w:t>
      </w:r>
      <w:r w:rsidRPr="001B2C46">
        <w:rPr>
          <w:rStyle w:val="StyleBoldUnderline"/>
        </w:rPr>
        <w:t>and</w:t>
      </w:r>
      <w:r w:rsidRPr="001B2C46">
        <w:t xml:space="preserve"> you basically </w:t>
      </w:r>
      <w:r w:rsidRPr="001B2C46">
        <w:rPr>
          <w:rStyle w:val="StyleBoldUnderline"/>
        </w:rPr>
        <w:t>have everyone looking over their shoulders trying to determine whether or not someone is going to snitch on them</w:t>
      </w:r>
      <w:r w:rsidRPr="001B2C46">
        <w:t>, whether that narrative is truthful or not.</w:t>
      </w:r>
    </w:p>
    <w:p w14:paraId="7C1FC3C5" w14:textId="77777777" w:rsidR="009B3A5C" w:rsidRPr="001B2C46" w:rsidRDefault="009B3A5C" w:rsidP="001B2C46">
      <w:r w:rsidRPr="001B2C46">
        <w:t>So you can imagine how this can be--</w:t>
      </w:r>
      <w:r w:rsidRPr="001B2C46">
        <w:rPr>
          <w:rStyle w:val="StyleBoldUnderline"/>
        </w:rPr>
        <w:t xml:space="preserve">this kind of executive order can be </w:t>
      </w:r>
      <w:r w:rsidRPr="001B2C46">
        <w:rPr>
          <w:rStyle w:val="Emphasis"/>
        </w:rPr>
        <w:t>abused</w:t>
      </w:r>
      <w:r w:rsidRPr="001B2C46">
        <w:t xml:space="preserve">. </w:t>
      </w:r>
      <w:r w:rsidRPr="001B2C46">
        <w:rPr>
          <w:rStyle w:val="StyleBoldUnderline"/>
        </w:rPr>
        <w:t>If you want to get rid of a colleague</w:t>
      </w:r>
      <w:r w:rsidRPr="001B2C46">
        <w:t xml:space="preserve">, </w:t>
      </w:r>
      <w:r w:rsidRPr="001B2C46">
        <w:rPr>
          <w:rStyle w:val="StyleBoldUnderline"/>
        </w:rPr>
        <w:t>all you have to do is</w:t>
      </w:r>
      <w:r w:rsidRPr="001B2C46">
        <w:t xml:space="preserve">, you know, </w:t>
      </w:r>
      <w:r w:rsidRPr="001B2C46">
        <w:rPr>
          <w:rStyle w:val="StyleBoldUnderline"/>
        </w:rPr>
        <w:t>go to the Insider Threat office</w:t>
      </w:r>
      <w:r w:rsidRPr="001B2C46">
        <w:t xml:space="preserve"> and say, I heard that Mary said that she's having trouble with her husband.</w:t>
      </w:r>
    </w:p>
    <w:p w14:paraId="69A6574C" w14:textId="77777777" w:rsidR="009B3A5C" w:rsidRPr="001B2C46" w:rsidRDefault="009B3A5C" w:rsidP="001B2C46">
      <w:r w:rsidRPr="001B2C46">
        <w:t xml:space="preserve">DESVARIEUX: Yeah, </w:t>
      </w:r>
      <w:r w:rsidRPr="001B2C46">
        <w:rPr>
          <w:rStyle w:val="StyleBoldUnderline"/>
        </w:rPr>
        <w:t>that certainly makes the work environment suffer</w:t>
      </w:r>
      <w:r w:rsidRPr="001B2C46">
        <w:t>. But also the public will be suffering if we aren't getting people coming forward.</w:t>
      </w:r>
    </w:p>
    <w:p w14:paraId="2D6FECD5" w14:textId="77777777" w:rsidR="009B3A5C" w:rsidRPr="001B2C46" w:rsidRDefault="009B3A5C" w:rsidP="001B2C46">
      <w:pPr>
        <w:rPr>
          <w:rStyle w:val="StyleBoldUnderline"/>
        </w:rPr>
      </w:pPr>
      <w:r w:rsidRPr="001B2C46">
        <w:t xml:space="preserve">COLEMAN-ADEBAYO: Oh, exactly. But that is the point, isn't it? I mean, the point is that, you know, </w:t>
      </w:r>
      <w:r w:rsidRPr="001B2C46">
        <w:rPr>
          <w:rStyle w:val="StyleBoldUnderline"/>
        </w:rPr>
        <w:t xml:space="preserve">this Executive Order will make it impossible for people to create </w:t>
      </w:r>
      <w:r w:rsidRPr="001B2C46">
        <w:t xml:space="preserve">the kind of </w:t>
      </w:r>
      <w:r w:rsidRPr="001B2C46">
        <w:rPr>
          <w:rStyle w:val="Emphasis"/>
        </w:rPr>
        <w:t>alliances</w:t>
      </w:r>
      <w:r w:rsidRPr="001B2C46">
        <w:t xml:space="preserve"> that we did to pass the No-FEAR Act, which was the No FEAR Coalition, </w:t>
      </w:r>
      <w:r w:rsidRPr="001B2C46">
        <w:rPr>
          <w:rStyle w:val="StyleBoldUnderline"/>
        </w:rPr>
        <w:t>because everyone will b</w:t>
      </w:r>
      <w:r w:rsidRPr="001B2C46">
        <w:t xml:space="preserve">e, you know, </w:t>
      </w:r>
      <w:r w:rsidRPr="001B2C46">
        <w:rPr>
          <w:rStyle w:val="StyleBoldUnderline"/>
        </w:rPr>
        <w:t>looking over their shoulder, trying to figure out</w:t>
      </w:r>
      <w:r w:rsidRPr="001B2C46">
        <w:t xml:space="preserve">, you know, </w:t>
      </w:r>
      <w:r w:rsidRPr="001B2C46">
        <w:rPr>
          <w:rStyle w:val="StyleBoldUnderline"/>
        </w:rPr>
        <w:t>who is trying to get me in the workplace</w:t>
      </w:r>
      <w:r w:rsidRPr="001B2C46">
        <w:t xml:space="preserve">. </w:t>
      </w:r>
      <w:proofErr w:type="gramStart"/>
      <w:r w:rsidRPr="001B2C46">
        <w:t>Right?</w:t>
      </w:r>
      <w:proofErr w:type="gramEnd"/>
      <w:r w:rsidRPr="001B2C46">
        <w:t xml:space="preserve"> And so it's one that--</w:t>
      </w:r>
      <w:r w:rsidRPr="001B2C46">
        <w:rPr>
          <w:rStyle w:val="StyleBoldUnderline"/>
        </w:rPr>
        <w:t xml:space="preserve">it's an absolutely horrendous policy. </w:t>
      </w:r>
    </w:p>
    <w:p w14:paraId="39DD6246" w14:textId="77777777" w:rsidR="009B3A5C" w:rsidRPr="001B2C46" w:rsidRDefault="009B3A5C" w:rsidP="001B2C46">
      <w:r w:rsidRPr="001B2C46">
        <w:t xml:space="preserve">But I think it's interesting that </w:t>
      </w:r>
      <w:r w:rsidRPr="001B2C46">
        <w:rPr>
          <w:rStyle w:val="StyleBoldUnderline"/>
        </w:rPr>
        <w:t>almost word-for-word it comes out of the Stasi documents</w:t>
      </w:r>
      <w:r w:rsidRPr="001B2C46">
        <w:t xml:space="preserve">. So it's interesting that now </w:t>
      </w:r>
      <w:r w:rsidRPr="001B2C46">
        <w:rPr>
          <w:rStyle w:val="StyleBoldUnderline"/>
        </w:rPr>
        <w:t>we're</w:t>
      </w:r>
      <w:r w:rsidRPr="001B2C46">
        <w:t xml:space="preserve"> actually </w:t>
      </w:r>
      <w:r w:rsidRPr="001B2C46">
        <w:rPr>
          <w:rStyle w:val="StyleBoldUnderline"/>
        </w:rPr>
        <w:t>lifting Nazi Germany lit</w:t>
      </w:r>
      <w:r w:rsidRPr="001B2C46">
        <w:t xml:space="preserve">erature </w:t>
      </w:r>
      <w:r w:rsidRPr="001B2C46">
        <w:rPr>
          <w:rStyle w:val="StyleBoldUnderline"/>
        </w:rPr>
        <w:t xml:space="preserve">and </w:t>
      </w:r>
      <w:r w:rsidRPr="001B2C46">
        <w:t xml:space="preserve">actually </w:t>
      </w:r>
      <w:r w:rsidRPr="001B2C46">
        <w:rPr>
          <w:rStyle w:val="StyleBoldUnderline"/>
        </w:rPr>
        <w:t>implementing it in the U.S. workplace</w:t>
      </w:r>
      <w:r w:rsidRPr="001B2C46">
        <w:t xml:space="preserve">. I mean, </w:t>
      </w:r>
      <w:r w:rsidRPr="001B2C46">
        <w:rPr>
          <w:rStyle w:val="StyleBoldUnderline"/>
        </w:rPr>
        <w:t xml:space="preserve">that's an absolutely </w:t>
      </w:r>
      <w:r w:rsidRPr="001B2C46">
        <w:rPr>
          <w:rStyle w:val="Emphasis"/>
        </w:rPr>
        <w:t>terrifying precedent</w:t>
      </w:r>
      <w:r w:rsidRPr="001B2C46">
        <w:t xml:space="preserve"> to set, </w:t>
      </w:r>
      <w:r w:rsidRPr="001B2C46">
        <w:rPr>
          <w:rStyle w:val="StyleBoldUnderline"/>
        </w:rPr>
        <w:t>and that's</w:t>
      </w:r>
      <w:r w:rsidRPr="001B2C46">
        <w:t xml:space="preserve"> what's </w:t>
      </w:r>
      <w:r w:rsidRPr="001B2C46">
        <w:rPr>
          <w:rStyle w:val="StyleBoldUnderline"/>
        </w:rPr>
        <w:t>happening</w:t>
      </w:r>
      <w:r w:rsidRPr="001B2C46">
        <w:t xml:space="preserve"> now. So </w:t>
      </w:r>
      <w:r w:rsidRPr="001B2C46">
        <w:rPr>
          <w:rStyle w:val="Emphasis"/>
        </w:rPr>
        <w:t>throughout the entire federal government</w:t>
      </w:r>
      <w:r w:rsidRPr="001B2C46">
        <w:rPr>
          <w:rStyle w:val="StyleBoldUnderline"/>
        </w:rPr>
        <w:t xml:space="preserve"> they have set up</w:t>
      </w:r>
      <w:r w:rsidRPr="001B2C46">
        <w:t xml:space="preserve"> these </w:t>
      </w:r>
      <w:r w:rsidRPr="001B2C46">
        <w:rPr>
          <w:rStyle w:val="StyleBoldUnderline"/>
        </w:rPr>
        <w:t>Insider Threat offices</w:t>
      </w:r>
      <w:r w:rsidRPr="001B2C46">
        <w:t xml:space="preserve"> that are waiting </w:t>
      </w:r>
      <w:r w:rsidRPr="001B2C46">
        <w:rPr>
          <w:rStyle w:val="StyleBoldUnderline"/>
        </w:rPr>
        <w:t>for</w:t>
      </w:r>
      <w:r w:rsidRPr="001B2C46">
        <w:t xml:space="preserve"> </w:t>
      </w:r>
      <w:r w:rsidRPr="001B2C46">
        <w:rPr>
          <w:rStyle w:val="StyleBoldUnderline"/>
        </w:rPr>
        <w:t>people</w:t>
      </w:r>
      <w:r w:rsidRPr="001B2C46">
        <w:t xml:space="preserve"> basically </w:t>
      </w:r>
      <w:r w:rsidRPr="001B2C46">
        <w:rPr>
          <w:rStyle w:val="StyleBoldUnderline"/>
        </w:rPr>
        <w:t>to snitch on each other</w:t>
      </w:r>
      <w:r w:rsidRPr="001B2C46">
        <w:t>.</w:t>
      </w:r>
    </w:p>
    <w:p w14:paraId="7D0FE86C" w14:textId="77777777" w:rsidR="009B3A5C" w:rsidRPr="001B2C46" w:rsidRDefault="009B3A5C" w:rsidP="001B2C46">
      <w:r w:rsidRPr="001B2C46">
        <w:t>DESVARIEUX: Yes. And we can't talk about whistleblowers and talk about people snitching on each other and--.</w:t>
      </w:r>
    </w:p>
    <w:p w14:paraId="665484FF" w14:textId="77777777" w:rsidR="009B3A5C" w:rsidRPr="001B2C46" w:rsidRDefault="009B3A5C" w:rsidP="001B2C46">
      <w:r w:rsidRPr="001B2C46">
        <w:t xml:space="preserve">COLEMAN-ADEBAYO: And by the way, </w:t>
      </w:r>
      <w:r w:rsidRPr="001B2C46">
        <w:rPr>
          <w:rStyle w:val="StyleBoldUnderline"/>
        </w:rPr>
        <w:t>the president has</w:t>
      </w:r>
      <w:r w:rsidRPr="001B2C46">
        <w:t xml:space="preserve"> also </w:t>
      </w:r>
      <w:r w:rsidRPr="001B2C46">
        <w:rPr>
          <w:rStyle w:val="StyleBoldUnderline"/>
        </w:rPr>
        <w:t>authorized psychologists to be</w:t>
      </w:r>
      <w:r w:rsidRPr="001B2C46">
        <w:t xml:space="preserve"> basically </w:t>
      </w:r>
      <w:r w:rsidRPr="001B2C46">
        <w:rPr>
          <w:rStyle w:val="StyleBoldUnderline"/>
        </w:rPr>
        <w:t>unleashed throughout the federal government</w:t>
      </w:r>
      <w:r w:rsidRPr="001B2C46">
        <w:t xml:space="preserve">. So in many instances now </w:t>
      </w:r>
      <w:r w:rsidRPr="001B2C46">
        <w:rPr>
          <w:rStyle w:val="StyleBoldUnderline"/>
        </w:rPr>
        <w:t>when you apply for a federal job</w:t>
      </w:r>
      <w:r w:rsidRPr="001B2C46">
        <w:t xml:space="preserve">, outside of just the application process </w:t>
      </w:r>
      <w:r w:rsidRPr="001B2C46">
        <w:rPr>
          <w:rStyle w:val="StyleBoldUnderline"/>
        </w:rPr>
        <w:t>you</w:t>
      </w:r>
      <w:r w:rsidRPr="001B2C46">
        <w:t xml:space="preserve"> also </w:t>
      </w:r>
      <w:r w:rsidRPr="001B2C46">
        <w:rPr>
          <w:rStyle w:val="StyleBoldUnderline"/>
        </w:rPr>
        <w:t>have to undergo a psychological test to determine whether or not you're someone who might blow the whistle in a future</w:t>
      </w:r>
      <w:r w:rsidRPr="001B2C46">
        <w:t>.</w:t>
      </w:r>
    </w:p>
    <w:p w14:paraId="537F1DF3" w14:textId="77777777" w:rsidR="009B3A5C" w:rsidRPr="001B2C46" w:rsidRDefault="009B3A5C" w:rsidP="001B2C46">
      <w:r w:rsidRPr="001B2C46">
        <w:t>DESVARIEUX: So essentially they can now measure behavior and determine whether or not you have the potential to blow the whistle.</w:t>
      </w:r>
      <w:r w:rsidRPr="001B2C46">
        <w:tab/>
      </w:r>
    </w:p>
    <w:p w14:paraId="4EACE205" w14:textId="77777777" w:rsidR="009B3A5C" w:rsidRDefault="009B3A5C" w:rsidP="001B2C46">
      <w:r w:rsidRPr="001B2C46">
        <w:t xml:space="preserve">COLEMAN-ADEBAYO: </w:t>
      </w:r>
      <w:r w:rsidRPr="001B2C46">
        <w:rPr>
          <w:rStyle w:val="StyleBoldUnderline"/>
        </w:rPr>
        <w:t>They're attempting to predict behavior to determine whether or not you have the characteristics that might lead you to blow the whistle</w:t>
      </w:r>
      <w:r w:rsidRPr="001B2C46">
        <w:t>.</w:t>
      </w:r>
    </w:p>
    <w:p w14:paraId="33476DAC" w14:textId="77777777" w:rsidR="00901020" w:rsidRPr="001B2C46" w:rsidRDefault="00901020" w:rsidP="001B2C46"/>
    <w:p w14:paraId="5967C57D" w14:textId="77777777" w:rsidR="009B3A5C" w:rsidRPr="001B2C46" w:rsidRDefault="009B3A5C" w:rsidP="009B3A5C">
      <w:pPr>
        <w:pStyle w:val="Heading4"/>
      </w:pPr>
      <w:r w:rsidRPr="001B2C46">
        <w:rPr>
          <w:u w:val="single"/>
        </w:rPr>
        <w:t>Mere existence</w:t>
      </w:r>
      <w:r w:rsidRPr="001B2C46">
        <w:t xml:space="preserve"> of the program guarantees widespread witch hunts </w:t>
      </w:r>
    </w:p>
    <w:p w14:paraId="7D1026EC" w14:textId="77777777" w:rsidR="009B3A5C" w:rsidRPr="001B2C46" w:rsidRDefault="009B3A5C" w:rsidP="001B2C46">
      <w:r w:rsidRPr="00901020">
        <w:rPr>
          <w:rStyle w:val="StyleStyleBold12pt"/>
        </w:rPr>
        <w:t>Krieger 13</w:t>
      </w:r>
      <w:r w:rsidRPr="00E52548">
        <w:t xml:space="preserve"> </w:t>
      </w:r>
      <w:r w:rsidRPr="001B2C46">
        <w:t xml:space="preserve">[Michael Krieger, “The 3 Key Takeaways from the Ridiculous “Insider Threat Program” </w:t>
      </w:r>
      <w:r w:rsidRPr="00C529DB">
        <w:rPr>
          <w:rStyle w:val="StyleBoldUnderline"/>
        </w:rPr>
        <w:t xml:space="preserve">Liberty </w:t>
      </w:r>
      <w:proofErr w:type="spellStart"/>
      <w:r w:rsidRPr="00C529DB">
        <w:rPr>
          <w:rStyle w:val="StyleBoldUnderline"/>
        </w:rPr>
        <w:t>Blitzkreig</w:t>
      </w:r>
      <w:proofErr w:type="spellEnd"/>
      <w:r w:rsidRPr="001B2C46">
        <w:t>, | Posted Thursday Jul 11, 2013 at 11:29 am, pg.  http://tinyurl.com/okogu39</w:t>
      </w:r>
      <w:r w:rsidRPr="001B2C46">
        <w:tab/>
      </w:r>
    </w:p>
    <w:p w14:paraId="1DF98E38" w14:textId="77777777" w:rsidR="009B3A5C" w:rsidRPr="001B2C46" w:rsidRDefault="009B3A5C" w:rsidP="001B2C46">
      <w:r w:rsidRPr="001B2C46">
        <w:t xml:space="preserve">McClatchy’s recent report covering </w:t>
      </w:r>
      <w:r w:rsidRPr="001B2C46">
        <w:rPr>
          <w:rStyle w:val="StyleBoldUnderline"/>
        </w:rPr>
        <w:t>the government’s expansive employee snitch policy, aka the I</w:t>
      </w:r>
      <w:r w:rsidRPr="001B2C46">
        <w:t xml:space="preserve">nsider </w:t>
      </w:r>
      <w:r w:rsidRPr="001B2C46">
        <w:rPr>
          <w:rStyle w:val="StyleBoldUnderline"/>
        </w:rPr>
        <w:t>T</w:t>
      </w:r>
      <w:r w:rsidRPr="001B2C46">
        <w:t xml:space="preserve">hreat </w:t>
      </w:r>
      <w:r w:rsidRPr="001B2C46">
        <w:rPr>
          <w:rStyle w:val="StyleBoldUnderline"/>
        </w:rPr>
        <w:t>P</w:t>
      </w:r>
      <w:r w:rsidRPr="001B2C46">
        <w:t>rogram, has gotten a great deal of attention in the alternative media, and rightfully so. I finally took the time to read it and quickly realized that I need to offer my own take since it encapsulates so much of the severe mental illness, delusion and sociopathy rampant within the so-called American “elite” class.</w:t>
      </w:r>
    </w:p>
    <w:p w14:paraId="09D1ACA0" w14:textId="77777777" w:rsidR="009B3A5C" w:rsidRPr="001B2C46" w:rsidRDefault="009B3A5C" w:rsidP="001B2C46">
      <w:r w:rsidRPr="001B2C46">
        <w:t>The first line of the report pretty much summarizes what the Insider Threat Program intends to do:</w:t>
      </w:r>
    </w:p>
    <w:p w14:paraId="4BD82508" w14:textId="77777777" w:rsidR="009B3A5C" w:rsidRPr="001B2C46" w:rsidRDefault="009B3A5C" w:rsidP="001B2C46">
      <w:r w:rsidRPr="001B2C46">
        <w:t>“In an initiative aimed at rooting out future leakers and other security violators, President Barack Obama has ordered federal employees to report suspicious actions of their colleagues.”</w:t>
      </w:r>
    </w:p>
    <w:p w14:paraId="3E117282" w14:textId="77777777" w:rsidR="009B3A5C" w:rsidRPr="001B2C46" w:rsidRDefault="009B3A5C" w:rsidP="001B2C46">
      <w:r w:rsidRPr="001B2C46">
        <w:t>There are three main takeaways from this revelation I think are crucial to be aware of.  I will cover each of them briefly.</w:t>
      </w:r>
    </w:p>
    <w:p w14:paraId="3E62AD75" w14:textId="77777777" w:rsidR="009B3A5C" w:rsidRPr="001B2C46" w:rsidRDefault="009B3A5C" w:rsidP="001B2C46">
      <w:r w:rsidRPr="001B2C46">
        <w:t xml:space="preserve">1) This </w:t>
      </w:r>
      <w:r w:rsidRPr="001B2C46">
        <w:rPr>
          <w:rStyle w:val="StyleBoldUnderline"/>
        </w:rPr>
        <w:t xml:space="preserve">creates a horrible and </w:t>
      </w:r>
      <w:r w:rsidRPr="001B2C46">
        <w:rPr>
          <w:rStyle w:val="Emphasis"/>
        </w:rPr>
        <w:t>counterproductive work environment</w:t>
      </w:r>
      <w:r w:rsidRPr="001B2C46">
        <w:rPr>
          <w:rStyle w:val="StyleBoldUnderline"/>
        </w:rPr>
        <w:t xml:space="preserve"> where everyone distrusts everyone else</w:t>
      </w:r>
      <w:r w:rsidRPr="001B2C46">
        <w:t>.</w:t>
      </w:r>
    </w:p>
    <w:p w14:paraId="6AA53F3D" w14:textId="77777777" w:rsidR="009B3A5C" w:rsidRDefault="009B3A5C" w:rsidP="001B2C46">
      <w:r w:rsidRPr="001B2C46">
        <w:t xml:space="preserve">So </w:t>
      </w:r>
      <w:r w:rsidRPr="001B2C46">
        <w:rPr>
          <w:rStyle w:val="StyleBoldUnderline"/>
        </w:rPr>
        <w:t>imagine working for the government and being fully aware that because you are going through a divorce or having some financial difficulties that you are now deemed “</w:t>
      </w:r>
      <w:r w:rsidRPr="001B2C46">
        <w:rPr>
          <w:rStyle w:val="Emphasis"/>
        </w:rPr>
        <w:t>suspicious</w:t>
      </w:r>
      <w:r w:rsidRPr="001B2C46">
        <w:rPr>
          <w:rStyle w:val="StyleBoldUnderline"/>
        </w:rPr>
        <w:t>”</w:t>
      </w:r>
      <w:r w:rsidRPr="001B2C46">
        <w:t xml:space="preserve"> to your superiors.  What about voicing a political view in a conversation at the water cooler? </w:t>
      </w:r>
      <w:r w:rsidRPr="001B2C46">
        <w:rPr>
          <w:rStyle w:val="StyleBoldUnderline"/>
        </w:rPr>
        <w:t xml:space="preserve">The </w:t>
      </w:r>
      <w:r w:rsidRPr="001B2C46">
        <w:rPr>
          <w:rStyle w:val="Emphasis"/>
        </w:rPr>
        <w:t>mere fact that this program exists</w:t>
      </w:r>
      <w:r w:rsidRPr="001B2C46">
        <w:rPr>
          <w:rStyle w:val="StyleBoldUnderline"/>
        </w:rPr>
        <w:t xml:space="preserve"> turns the work environment into a virtual prison where all normal human behavior is suspect and you are encouraged to become a government robot</w:t>
      </w:r>
      <w:r w:rsidRPr="001B2C46">
        <w:t>.  But it’s even worse than that.  </w:t>
      </w:r>
      <w:r w:rsidRPr="001B2C46">
        <w:rPr>
          <w:rStyle w:val="StyleBoldUnderline"/>
        </w:rPr>
        <w:t>This program guarantees that the nastiest and most immoral types will rise to the top</w:t>
      </w:r>
      <w:r w:rsidRPr="001B2C46">
        <w:t xml:space="preserve">. </w:t>
      </w:r>
      <w:r w:rsidRPr="001B2C46">
        <w:rPr>
          <w:rStyle w:val="StyleBoldUnderline"/>
        </w:rPr>
        <w:t xml:space="preserve">Someone with </w:t>
      </w:r>
      <w:r w:rsidRPr="001B2C46">
        <w:rPr>
          <w:rStyle w:val="Emphasis"/>
        </w:rPr>
        <w:t>sociopathic tendencies</w:t>
      </w:r>
      <w:r w:rsidRPr="001B2C46">
        <w:rPr>
          <w:rStyle w:val="StyleBoldUnderline"/>
        </w:rPr>
        <w:t xml:space="preserve"> will quickly realize that the “upside” is to always snitch on everyone</w:t>
      </w:r>
      <w:r w:rsidRPr="001B2C46">
        <w:t xml:space="preserve">. Is there someone right above you </w:t>
      </w:r>
      <w:proofErr w:type="gramStart"/>
      <w:r w:rsidRPr="001B2C46">
        <w:t>who’s</w:t>
      </w:r>
      <w:proofErr w:type="gramEnd"/>
      <w:r w:rsidRPr="001B2C46">
        <w:t xml:space="preserve"> position you covet?  </w:t>
      </w:r>
      <w:r w:rsidRPr="001B2C46">
        <w:rPr>
          <w:rStyle w:val="StyleBoldUnderline"/>
        </w:rPr>
        <w:t xml:space="preserve">Simply make consistent accusations </w:t>
      </w:r>
      <w:r w:rsidRPr="001B2C46">
        <w:t xml:space="preserve">against them </w:t>
      </w:r>
      <w:r w:rsidRPr="001B2C46">
        <w:rPr>
          <w:rStyle w:val="StyleBoldUnderline"/>
        </w:rPr>
        <w:t xml:space="preserve">and play the political game until you ruin that person. </w:t>
      </w:r>
      <w:r w:rsidRPr="001B2C46">
        <w:t>This works particularly well if your target is a decent person.</w:t>
      </w:r>
    </w:p>
    <w:p w14:paraId="74CD9BBF" w14:textId="77777777" w:rsidR="00C529DB" w:rsidRPr="001B2C46" w:rsidRDefault="00C529DB" w:rsidP="001B2C46"/>
    <w:p w14:paraId="6077E9EA" w14:textId="77777777" w:rsidR="009B3A5C" w:rsidRPr="00E52548" w:rsidRDefault="009B3A5C" w:rsidP="001B2C46">
      <w:pPr>
        <w:pStyle w:val="Heading4"/>
      </w:pPr>
      <w:r w:rsidRPr="00E52548">
        <w:t xml:space="preserve">Internal cohesion is </w:t>
      </w:r>
      <w:proofErr w:type="gramStart"/>
      <w:r w:rsidRPr="00E52548">
        <w:t>k2</w:t>
      </w:r>
      <w:proofErr w:type="gramEnd"/>
      <w:r w:rsidRPr="00E52548">
        <w:t xml:space="preserve"> this mission </w:t>
      </w:r>
    </w:p>
    <w:p w14:paraId="73559F47" w14:textId="77777777" w:rsidR="009B3A5C" w:rsidRPr="00E52548" w:rsidRDefault="009B3A5C" w:rsidP="009B3A5C">
      <w:pPr>
        <w:rPr>
          <w:rFonts w:ascii="Garamond" w:hAnsi="Garamond"/>
        </w:rPr>
      </w:pPr>
    </w:p>
    <w:p w14:paraId="36CC6EDD" w14:textId="77777777" w:rsidR="009B3A5C" w:rsidRPr="00E52548" w:rsidRDefault="009B3A5C" w:rsidP="00901020">
      <w:pPr>
        <w:pStyle w:val="Heading3"/>
      </w:pPr>
      <w:bookmarkStart w:id="42" w:name="_Toc298313195"/>
      <w:r w:rsidRPr="00E52548">
        <w:t>Add-on: Free Press</w:t>
      </w:r>
      <w:bookmarkEnd w:id="42"/>
      <w:r w:rsidRPr="00E52548">
        <w:t xml:space="preserve"> </w:t>
      </w:r>
    </w:p>
    <w:p w14:paraId="5BC5E8BA" w14:textId="77777777" w:rsidR="009B3A5C" w:rsidRPr="00E52548" w:rsidRDefault="009B3A5C" w:rsidP="001B2C46">
      <w:pPr>
        <w:pStyle w:val="Heading4"/>
      </w:pPr>
      <w:r w:rsidRPr="00E52548">
        <w:t xml:space="preserve">Fear of espionage prosecution deters disclosure of all information to the press. Illegal activities will go unreported   </w:t>
      </w:r>
    </w:p>
    <w:p w14:paraId="527E1C9C" w14:textId="77777777" w:rsidR="009B3A5C" w:rsidRPr="001B2C46" w:rsidRDefault="009B3A5C" w:rsidP="001B2C46">
      <w:proofErr w:type="spellStart"/>
      <w:r w:rsidRPr="00C529DB">
        <w:rPr>
          <w:rStyle w:val="StyleStyleBold12pt"/>
        </w:rPr>
        <w:t>Landay</w:t>
      </w:r>
      <w:proofErr w:type="spellEnd"/>
      <w:r w:rsidRPr="00C529DB">
        <w:rPr>
          <w:rStyle w:val="StyleStyleBold12pt"/>
        </w:rPr>
        <w:t xml:space="preserve"> 13</w:t>
      </w:r>
      <w:r w:rsidRPr="00E52548">
        <w:t xml:space="preserve"> </w:t>
      </w:r>
      <w:r w:rsidRPr="001B2C46">
        <w:t xml:space="preserve">– National security and intelligence reporter @ McClatchy [Jonathan S. </w:t>
      </w:r>
      <w:proofErr w:type="spellStart"/>
      <w:r w:rsidRPr="001B2C46">
        <w:t>Landay</w:t>
      </w:r>
      <w:proofErr w:type="spellEnd"/>
      <w:r w:rsidRPr="001B2C46">
        <w:t xml:space="preserve">, “Insider Threat: Government Employees Urged to Tattle </w:t>
      </w:r>
      <w:proofErr w:type="gramStart"/>
      <w:r w:rsidRPr="001B2C46">
        <w:t>On</w:t>
      </w:r>
      <w:proofErr w:type="gramEnd"/>
      <w:r w:rsidRPr="001B2C46">
        <w:t xml:space="preserve"> Coworkers in Effort to Stop Classified Leaks,” Interviewed By: Amy Goodman, </w:t>
      </w:r>
      <w:r w:rsidRPr="00C529DB">
        <w:rPr>
          <w:rStyle w:val="StyleBoldUnderline"/>
        </w:rPr>
        <w:t>Democracy Now</w:t>
      </w:r>
      <w:r w:rsidRPr="001B2C46">
        <w:t>, June 25, 2013, pg. http://tinyurl.com/pm8maho</w:t>
      </w:r>
    </w:p>
    <w:p w14:paraId="19FD53A1" w14:textId="77777777" w:rsidR="009B3A5C" w:rsidRPr="001B2C46" w:rsidRDefault="009B3A5C" w:rsidP="001B2C46">
      <w:r w:rsidRPr="001B2C46">
        <w:t xml:space="preserve">AMY GOODMAN: For nearly two years, the White House has waged a program called </w:t>
      </w:r>
      <w:r w:rsidRPr="001B2C46">
        <w:rPr>
          <w:rStyle w:val="StyleBoldUnderline"/>
        </w:rPr>
        <w:t>Insider Threat</w:t>
      </w:r>
      <w:r w:rsidRPr="001B2C46">
        <w:t xml:space="preserve"> that </w:t>
      </w:r>
      <w:r w:rsidRPr="001B2C46">
        <w:rPr>
          <w:rStyle w:val="StyleBoldUnderline"/>
        </w:rPr>
        <w:t xml:space="preserve">forces government employees to remain on the </w:t>
      </w:r>
      <w:r w:rsidRPr="001B2C46">
        <w:rPr>
          <w:rStyle w:val="Emphasis"/>
        </w:rPr>
        <w:t>constant lookout</w:t>
      </w:r>
      <w:r w:rsidRPr="001B2C46">
        <w:rPr>
          <w:rStyle w:val="StyleBoldUnderline"/>
        </w:rPr>
        <w:t xml:space="preserve"> for their colleagues’ behavior and to report their suspicions</w:t>
      </w:r>
      <w:r w:rsidRPr="001B2C46">
        <w:t>. According to McClatchy news, it targets government officials who leak any information, not just classified material.</w:t>
      </w:r>
    </w:p>
    <w:p w14:paraId="267E0442" w14:textId="77777777" w:rsidR="009B3A5C" w:rsidRPr="001B2C46" w:rsidRDefault="009B3A5C" w:rsidP="001B2C46">
      <w:r w:rsidRPr="001B2C46">
        <w:t>And beyond places like the National Security Agency or the Pentagon, Insider Threat also covers employees in agencies or departments like the Peace Corps, the Social Security Administration, the Departments of Education and Agriculture. As part of the program, staffers at the Department of Agriculture and National Oceanic and Atmospheric Administration have taken an online tutorial called "Treason 101," which instructs them to look out for employees fitting the psychological profile of spies. The Department of Education has told its employees that, quote, "</w:t>
      </w:r>
      <w:proofErr w:type="gramStart"/>
      <w:r w:rsidRPr="001B2C46">
        <w:t>certain</w:t>
      </w:r>
      <w:proofErr w:type="gramEnd"/>
      <w:r w:rsidRPr="001B2C46">
        <w:t xml:space="preserve"> life experiences ... might turn a trusted user into an insider threat." These experiences include, quote, "stress, divorce, financial problems" or "frustrations with co-workers or the organization."</w:t>
      </w:r>
    </w:p>
    <w:p w14:paraId="4B76175E" w14:textId="77777777" w:rsidR="009B3A5C" w:rsidRPr="001B2C46" w:rsidRDefault="009B3A5C" w:rsidP="001B2C46">
      <w:r w:rsidRPr="001B2C46">
        <w:rPr>
          <w:rStyle w:val="StyleBoldUnderline"/>
        </w:rPr>
        <w:t xml:space="preserve">In addition to demanding that government workers </w:t>
      </w:r>
      <w:r w:rsidRPr="001B2C46">
        <w:rPr>
          <w:rStyle w:val="Emphasis"/>
        </w:rPr>
        <w:t>monitor</w:t>
      </w:r>
      <w:r w:rsidRPr="001B2C46">
        <w:rPr>
          <w:rStyle w:val="StyleBoldUnderline"/>
        </w:rPr>
        <w:t xml:space="preserve"> their colleagues’ behavior, the Insider Threat Program even encourages penalties against those who fail to report what they see</w:t>
      </w:r>
      <w:r w:rsidRPr="001B2C46">
        <w:t xml:space="preserve">. And </w:t>
      </w:r>
      <w:r w:rsidRPr="001B2C46">
        <w:rPr>
          <w:rStyle w:val="StyleBoldUnderline"/>
        </w:rPr>
        <w:t>it regards leaks to the</w:t>
      </w:r>
      <w:r w:rsidRPr="001B2C46">
        <w:rPr>
          <w:rStyle w:val="Emphasis"/>
        </w:rPr>
        <w:t xml:space="preserve"> media </w:t>
      </w:r>
      <w:r w:rsidRPr="001B2C46">
        <w:rPr>
          <w:rStyle w:val="StyleBoldUnderline"/>
        </w:rPr>
        <w:t xml:space="preserve">as a form of </w:t>
      </w:r>
      <w:r w:rsidRPr="001B2C46">
        <w:rPr>
          <w:rStyle w:val="Emphasis"/>
        </w:rPr>
        <w:t>espionage</w:t>
      </w:r>
      <w:r w:rsidRPr="001B2C46">
        <w:rPr>
          <w:rStyle w:val="StyleBoldUnderline"/>
        </w:rPr>
        <w:t>.</w:t>
      </w:r>
      <w:r w:rsidRPr="001B2C46">
        <w:t xml:space="preserve"> </w:t>
      </w:r>
      <w:r w:rsidRPr="001B2C46">
        <w:rPr>
          <w:rStyle w:val="StyleBoldUnderline"/>
        </w:rPr>
        <w:t>A</w:t>
      </w:r>
      <w:r w:rsidRPr="001B2C46">
        <w:t xml:space="preserve"> Pentagon </w:t>
      </w:r>
      <w:r w:rsidRPr="001B2C46">
        <w:rPr>
          <w:rStyle w:val="StyleBoldUnderline"/>
        </w:rPr>
        <w:t>strategy document instructs agency superiors</w:t>
      </w:r>
      <w:r w:rsidRPr="001B2C46">
        <w:t xml:space="preserve">, </w:t>
      </w:r>
      <w:r w:rsidRPr="001B2C46">
        <w:rPr>
          <w:rStyle w:val="StyleBoldUnderline"/>
        </w:rPr>
        <w:t>quote,</w:t>
      </w:r>
      <w:r w:rsidRPr="001B2C46">
        <w:t xml:space="preserve"> "</w:t>
      </w:r>
      <w:r w:rsidRPr="001B2C46">
        <w:rPr>
          <w:rStyle w:val="StyleBoldUnderline"/>
        </w:rPr>
        <w:t>Hammer this fact home</w:t>
      </w:r>
      <w:r w:rsidRPr="001B2C46">
        <w:t xml:space="preserve"> ... </w:t>
      </w:r>
      <w:r w:rsidRPr="001B2C46">
        <w:rPr>
          <w:rStyle w:val="StyleBoldUnderline"/>
        </w:rPr>
        <w:t xml:space="preserve">leaking is </w:t>
      </w:r>
      <w:r w:rsidRPr="001B2C46">
        <w:rPr>
          <w:rStyle w:val="Emphasis"/>
        </w:rPr>
        <w:t>tantamount to aiding</w:t>
      </w:r>
      <w:r w:rsidRPr="00E52548">
        <w:rPr>
          <w:rStyle w:val="Emphasis"/>
          <w:rFonts w:ascii="Garamond" w:hAnsi="Garamond"/>
          <w:b w:val="0"/>
          <w:u w:val="none"/>
        </w:rPr>
        <w:t xml:space="preserve"> the</w:t>
      </w:r>
      <w:r w:rsidRPr="001B2C46">
        <w:rPr>
          <w:rStyle w:val="Emphasis"/>
        </w:rPr>
        <w:t xml:space="preserve"> enemies</w:t>
      </w:r>
      <w:r w:rsidRPr="001B2C46">
        <w:t xml:space="preserve"> of the United States." All this leads McClatchy to warn, quote, "The [Insider Threat] program could make it easier for the government to stifle the flow of unclassified and potentially vital information to the public, while creating toxic work environments poisoned by unfounded suspicions and spurious investigations."</w:t>
      </w:r>
    </w:p>
    <w:p w14:paraId="0C6B3E41" w14:textId="77777777" w:rsidR="009B3A5C" w:rsidRPr="001B2C46" w:rsidRDefault="009B3A5C" w:rsidP="001B2C46">
      <w:r w:rsidRPr="001B2C46">
        <w:t xml:space="preserve">For more, we’re joined from Washington, D.C., by Jonathan </w:t>
      </w:r>
      <w:proofErr w:type="spellStart"/>
      <w:r w:rsidRPr="001B2C46">
        <w:t>Landay</w:t>
      </w:r>
      <w:proofErr w:type="spellEnd"/>
      <w:r w:rsidRPr="001B2C46">
        <w:t>, the senior national security and intelligence reporter for McClatchy Newspapers. He broke the story on the scope of Insider Threat along with Marisa Taylor. Their piece is headlined "Obama’s Crackdown Views Leaks as Aiding Enemies of U.S."</w:t>
      </w:r>
    </w:p>
    <w:p w14:paraId="093FF392" w14:textId="77777777" w:rsidR="009B3A5C" w:rsidRPr="001B2C46" w:rsidRDefault="009B3A5C" w:rsidP="001B2C46">
      <w:r w:rsidRPr="001B2C46">
        <w:t xml:space="preserve">Jonathan, just </w:t>
      </w:r>
      <w:proofErr w:type="gramStart"/>
      <w:r w:rsidRPr="001B2C46">
        <w:t>lay</w:t>
      </w:r>
      <w:proofErr w:type="gramEnd"/>
      <w:r w:rsidRPr="001B2C46">
        <w:t xml:space="preserve"> it out for us, what this is creating.</w:t>
      </w:r>
    </w:p>
    <w:p w14:paraId="756FE51A" w14:textId="77777777" w:rsidR="009B3A5C" w:rsidRPr="001B2C46" w:rsidRDefault="009B3A5C" w:rsidP="001B2C46">
      <w:r w:rsidRPr="001B2C46">
        <w:t xml:space="preserve">JONATHAN LANDAY: Well, </w:t>
      </w:r>
      <w:r w:rsidRPr="001B2C46">
        <w:rPr>
          <w:rStyle w:val="StyleBoldUnderline"/>
        </w:rPr>
        <w:t>this is a program that was launched in the wake of the WikiLeaks disclosures by Private Manning</w:t>
      </w:r>
      <w:r w:rsidRPr="001B2C46">
        <w:t xml:space="preserve">. It follows also the shooting at Fort Hood by Major Hasan—allegedly by Major Hasan. And </w:t>
      </w:r>
      <w:r w:rsidRPr="001B2C46">
        <w:rPr>
          <w:rStyle w:val="StyleBoldUnderline"/>
        </w:rPr>
        <w:t>it’s an attempt</w:t>
      </w:r>
      <w:r w:rsidRPr="001B2C46">
        <w:t>—another attempt by the government—and this follows a long history of attempts by the government—</w:t>
      </w:r>
      <w:r w:rsidRPr="001B2C46">
        <w:rPr>
          <w:rStyle w:val="StyleBoldUnderline"/>
        </w:rPr>
        <w:t>to crack down on leaks of classified info</w:t>
      </w:r>
      <w:r w:rsidRPr="001B2C46">
        <w:t xml:space="preserve">rmation. </w:t>
      </w:r>
      <w:r w:rsidRPr="001B2C46">
        <w:rPr>
          <w:rStyle w:val="StyleBoldUnderline"/>
        </w:rPr>
        <w:t>The problem</w:t>
      </w:r>
      <w:r w:rsidRPr="001B2C46">
        <w:t xml:space="preserve"> here </w:t>
      </w:r>
      <w:r w:rsidRPr="001B2C46">
        <w:rPr>
          <w:rStyle w:val="StyleBoldUnderline"/>
        </w:rPr>
        <w:t>is</w:t>
      </w:r>
      <w:r w:rsidRPr="001B2C46">
        <w:t xml:space="preserve">, though, </w:t>
      </w:r>
      <w:r w:rsidRPr="001B2C46">
        <w:rPr>
          <w:rStyle w:val="StyleBoldUnderline"/>
        </w:rPr>
        <w:t>that the definition</w:t>
      </w:r>
      <w:r w:rsidRPr="001B2C46">
        <w:t xml:space="preserve">, or at least the instructions from the White House to the agencies in implementing the program, </w:t>
      </w:r>
      <w:r w:rsidRPr="001B2C46">
        <w:rPr>
          <w:rStyle w:val="StyleBoldUnderline"/>
        </w:rPr>
        <w:t>is exceedingly broad and has left many of the details to the agencies and departments themselves to implement</w:t>
      </w:r>
      <w:r w:rsidRPr="001B2C46">
        <w:t xml:space="preserve">. And </w:t>
      </w:r>
      <w:r w:rsidRPr="001B2C46">
        <w:rPr>
          <w:rStyle w:val="StyleBoldUnderline"/>
        </w:rPr>
        <w:t>some</w:t>
      </w:r>
      <w:r w:rsidRPr="001B2C46">
        <w:t xml:space="preserve"> of these </w:t>
      </w:r>
      <w:r w:rsidRPr="001B2C46">
        <w:rPr>
          <w:rStyle w:val="StyleBoldUnderline"/>
        </w:rPr>
        <w:t>departments</w:t>
      </w:r>
      <w:r w:rsidRPr="001B2C46">
        <w:t xml:space="preserve">, we’ve found, </w:t>
      </w:r>
      <w:r w:rsidRPr="001B2C46">
        <w:rPr>
          <w:rStyle w:val="StyleBoldUnderline"/>
        </w:rPr>
        <w:t>are</w:t>
      </w:r>
      <w:r w:rsidRPr="001B2C46">
        <w:t xml:space="preserve"> not only </w:t>
      </w:r>
      <w:r w:rsidRPr="001B2C46">
        <w:rPr>
          <w:rStyle w:val="StyleBoldUnderline"/>
        </w:rPr>
        <w:t xml:space="preserve">going after </w:t>
      </w:r>
      <w:r w:rsidRPr="001B2C46">
        <w:t xml:space="preserve">leaks of classified information, but leaks, unauthorized </w:t>
      </w:r>
      <w:r w:rsidRPr="001B2C46">
        <w:rPr>
          <w:rStyle w:val="StyleBoldUnderline"/>
        </w:rPr>
        <w:t>leaks</w:t>
      </w:r>
      <w:r w:rsidRPr="001B2C46">
        <w:t xml:space="preserve">, </w:t>
      </w:r>
      <w:r w:rsidRPr="001B2C46">
        <w:rPr>
          <w:rStyle w:val="StyleBoldUnderline"/>
        </w:rPr>
        <w:t xml:space="preserve">of </w:t>
      </w:r>
      <w:r w:rsidRPr="001B2C46">
        <w:rPr>
          <w:rStyle w:val="Emphasis"/>
        </w:rPr>
        <w:t>any information at all</w:t>
      </w:r>
      <w:r w:rsidRPr="001B2C46">
        <w:t xml:space="preserve">. </w:t>
      </w:r>
      <w:r w:rsidRPr="001B2C46">
        <w:rPr>
          <w:rStyle w:val="StyleBoldUnderline"/>
        </w:rPr>
        <w:t>It involves</w:t>
      </w:r>
      <w:r w:rsidRPr="001B2C46">
        <w:t xml:space="preserve"> what we—what appears to be </w:t>
      </w:r>
      <w:r w:rsidRPr="001B2C46">
        <w:rPr>
          <w:rStyle w:val="StyleBoldUnderline"/>
        </w:rPr>
        <w:t xml:space="preserve">profiling by workers of their co-workers and admonitions to supervisors that they had better make sure that any suspicious behavior is reported, because that could be a sign of a security risk </w:t>
      </w:r>
      <w:r w:rsidRPr="001B2C46">
        <w:t>among their staff.</w:t>
      </w:r>
    </w:p>
    <w:p w14:paraId="60B51812" w14:textId="77777777" w:rsidR="009B3A5C" w:rsidRPr="001B2C46" w:rsidRDefault="009B3A5C" w:rsidP="001B2C46">
      <w:r w:rsidRPr="001B2C46">
        <w:t xml:space="preserve">And beyond that, </w:t>
      </w:r>
      <w:r w:rsidRPr="001B2C46">
        <w:rPr>
          <w:rStyle w:val="StyleBoldUnderline"/>
        </w:rPr>
        <w:t>it exhorts employees</w:t>
      </w:r>
      <w:r w:rsidRPr="001B2C46">
        <w:t xml:space="preserve"> of these federal agencies, at least within the Pentagon and other agencies, </w:t>
      </w:r>
      <w:r w:rsidRPr="001B2C46">
        <w:rPr>
          <w:rStyle w:val="StyleBoldUnderline"/>
        </w:rPr>
        <w:t xml:space="preserve">to </w:t>
      </w:r>
      <w:r w:rsidRPr="001B2C46">
        <w:rPr>
          <w:rStyle w:val="Emphasis"/>
        </w:rPr>
        <w:t>treat leaks like espionage</w:t>
      </w:r>
      <w:r w:rsidRPr="001B2C46">
        <w:t xml:space="preserve">. In other words, </w:t>
      </w:r>
      <w:r w:rsidRPr="001B2C46">
        <w:rPr>
          <w:rStyle w:val="StyleBoldUnderline"/>
        </w:rPr>
        <w:t xml:space="preserve">if anybody leaks to the </w:t>
      </w:r>
      <w:r w:rsidRPr="001B2C46">
        <w:rPr>
          <w:rStyle w:val="Emphasis"/>
        </w:rPr>
        <w:t>press</w:t>
      </w:r>
      <w:r w:rsidRPr="001B2C46">
        <w:rPr>
          <w:rStyle w:val="StyleBoldUnderline"/>
        </w:rPr>
        <w:t>, that’s like leaking to the enemies of the U</w:t>
      </w:r>
      <w:r w:rsidRPr="001B2C46">
        <w:t xml:space="preserve">nited </w:t>
      </w:r>
      <w:r w:rsidRPr="001B2C46">
        <w:rPr>
          <w:rStyle w:val="StyleBoldUnderline"/>
        </w:rPr>
        <w:t>S</w:t>
      </w:r>
      <w:r w:rsidRPr="001B2C46">
        <w:t>tates. We asked the Pentagon, "How do you accommodate something like the leak of the Pentagon Papers with this kind of policy, i.e. the leak of information that showed that successive American governments had misled and lied to their people about the conduct of the war in Indochina?" And we received no answer, no direct answer to our question, from the Pentagon.</w:t>
      </w:r>
    </w:p>
    <w:p w14:paraId="1E694DAC" w14:textId="77777777" w:rsidR="009B3A5C" w:rsidRPr="001B2C46" w:rsidRDefault="009B3A5C" w:rsidP="001B2C46">
      <w:r w:rsidRPr="001B2C46">
        <w:t>AARON MATÉ: Jonathan, you spoke to a senior Pentagon official who is critical of Insider Threat, and he says, quote, "It’s about people’s profiles, their approach to work, how they interact with management. Are they cheery? Are they looking at Salon.com or The Onion during their lunch break? This is about 'The Stepford Wives.'" That’s a reference to the movie of the ’70s. What are you hearing about what kind of a work environment this is creating in government?</w:t>
      </w:r>
    </w:p>
    <w:p w14:paraId="48D57EE0" w14:textId="77777777" w:rsidR="009B3A5C" w:rsidRPr="001B2C46" w:rsidRDefault="009B3A5C" w:rsidP="001B2C46">
      <w:r w:rsidRPr="001B2C46">
        <w:t>JONATHAN LANDAY: Well, it’s already—</w:t>
      </w:r>
      <w:r w:rsidRPr="001B2C46">
        <w:rPr>
          <w:rStyle w:val="StyleBoldUnderline"/>
        </w:rPr>
        <w:t>the work environment is already one where people who used to talk</w:t>
      </w:r>
      <w:r w:rsidRPr="001B2C46">
        <w:t xml:space="preserve"> </w:t>
      </w:r>
      <w:r w:rsidRPr="001B2C46">
        <w:rPr>
          <w:rStyle w:val="StyleBoldUnderline"/>
        </w:rPr>
        <w:t>to</w:t>
      </w:r>
      <w:r w:rsidRPr="001B2C46">
        <w:t xml:space="preserve"> me—and, I suspect, other </w:t>
      </w:r>
      <w:r w:rsidRPr="001B2C46">
        <w:rPr>
          <w:rStyle w:val="StyleBoldUnderline"/>
        </w:rPr>
        <w:t>reporters</w:t>
      </w:r>
      <w:r w:rsidRPr="001B2C46">
        <w:t>—</w:t>
      </w:r>
      <w:r w:rsidRPr="001B2C46">
        <w:rPr>
          <w:rStyle w:val="StyleBoldUnderline"/>
        </w:rPr>
        <w:t>are no longer willing to talk</w:t>
      </w:r>
      <w:r w:rsidRPr="001B2C46">
        <w:t xml:space="preserve"> about it—talk </w:t>
      </w:r>
      <w:r w:rsidRPr="001B2C46">
        <w:rPr>
          <w:rStyle w:val="StyleBoldUnderline"/>
        </w:rPr>
        <w:t>to us</w:t>
      </w:r>
      <w:r w:rsidRPr="001B2C46">
        <w:t xml:space="preserve">, </w:t>
      </w:r>
      <w:r w:rsidRPr="001B2C46">
        <w:rPr>
          <w:rStyle w:val="Emphasis"/>
        </w:rPr>
        <w:t>simply for fear that they’re going to encounter retaliation</w:t>
      </w:r>
      <w:r w:rsidRPr="001B2C46">
        <w:rPr>
          <w:rStyle w:val="StyleBoldUnderline"/>
        </w:rPr>
        <w:t xml:space="preserve"> for talking to a journalist</w:t>
      </w:r>
      <w:r w:rsidRPr="001B2C46">
        <w:t xml:space="preserve">, </w:t>
      </w:r>
      <w:r w:rsidRPr="001B2C46">
        <w:rPr>
          <w:rStyle w:val="StyleBoldUnderline"/>
        </w:rPr>
        <w:t>and not</w:t>
      </w:r>
      <w:r w:rsidRPr="001B2C46">
        <w:t xml:space="preserve"> </w:t>
      </w:r>
      <w:r w:rsidRPr="001B2C46">
        <w:rPr>
          <w:rStyle w:val="StyleBoldUnderline"/>
        </w:rPr>
        <w:t>disclosing</w:t>
      </w:r>
      <w:r w:rsidRPr="001B2C46">
        <w:t xml:space="preserve"> simply—not disclosing classified information, but simply trying to give us context—at least in my experience, trying to give me context about stories that we report normally, trying to get an idea of where the U.S. government—</w:t>
      </w:r>
      <w:r w:rsidRPr="001B2C46">
        <w:rPr>
          <w:rStyle w:val="StyleBoldUnderline"/>
        </w:rPr>
        <w:t xml:space="preserve">how the U.S. government views a particular issue. They’re </w:t>
      </w:r>
      <w:r w:rsidRPr="001B2C46">
        <w:t xml:space="preserve">not willing—at least some of the people that I know </w:t>
      </w:r>
      <w:r w:rsidRPr="001B2C46">
        <w:rPr>
          <w:rStyle w:val="StyleBoldUnderline"/>
        </w:rPr>
        <w:t>are no longer willing to even do that</w:t>
      </w:r>
      <w:r w:rsidRPr="001B2C46">
        <w:t xml:space="preserve">. So, </w:t>
      </w:r>
      <w:r w:rsidRPr="001B2C46">
        <w:rPr>
          <w:rStyle w:val="StyleBoldUnderline"/>
        </w:rPr>
        <w:t>the environment</w:t>
      </w:r>
      <w:r w:rsidRPr="001B2C46">
        <w:t xml:space="preserve">, as a result of this, </w:t>
      </w:r>
      <w:r w:rsidRPr="001B2C46">
        <w:rPr>
          <w:rStyle w:val="StyleBoldUnderline"/>
        </w:rPr>
        <w:t xml:space="preserve">seems to be </w:t>
      </w:r>
      <w:r w:rsidRPr="001B2C46">
        <w:rPr>
          <w:rStyle w:val="Emphasis"/>
        </w:rPr>
        <w:t>pretty toxic</w:t>
      </w:r>
      <w:r w:rsidRPr="001B2C46">
        <w:rPr>
          <w:rStyle w:val="StyleBoldUnderline"/>
        </w:rPr>
        <w:t xml:space="preserve"> and</w:t>
      </w:r>
      <w:r w:rsidRPr="001B2C46">
        <w:t xml:space="preserve"> seems to be—</w:t>
      </w:r>
      <w:r w:rsidRPr="001B2C46">
        <w:rPr>
          <w:rStyle w:val="StyleBoldUnderline"/>
        </w:rPr>
        <w:t>there seems to be the possibility</w:t>
      </w:r>
      <w:r w:rsidRPr="001B2C46">
        <w:t xml:space="preserve"> or the distinct possibility </w:t>
      </w:r>
      <w:r w:rsidRPr="001B2C46">
        <w:rPr>
          <w:rStyle w:val="StyleBoldUnderline"/>
        </w:rPr>
        <w:t xml:space="preserve">that it could </w:t>
      </w:r>
      <w:r w:rsidRPr="001B2C46">
        <w:rPr>
          <w:rStyle w:val="Emphasis"/>
        </w:rPr>
        <w:t>get even more toxic</w:t>
      </w:r>
      <w:r w:rsidRPr="001B2C46">
        <w:t>. I think—</w:t>
      </w:r>
    </w:p>
    <w:p w14:paraId="4171247A" w14:textId="77777777" w:rsidR="009B3A5C" w:rsidRPr="001B2C46" w:rsidRDefault="009B3A5C" w:rsidP="001B2C46">
      <w:r w:rsidRPr="001B2C46">
        <w:t>AMY GOODMAN: Where does The Onion fit into this, Jonathan?</w:t>
      </w:r>
    </w:p>
    <w:p w14:paraId="2C9132A4" w14:textId="77777777" w:rsidR="009B3A5C" w:rsidRPr="001B2C46" w:rsidRDefault="009B3A5C" w:rsidP="001B2C46">
      <w:r w:rsidRPr="001B2C46">
        <w:t>JONATHAN LANDAY: I think that this was just a comment by this particular individual, because The Onion is seen to be perhaps very critical of the government. It’s something that perhaps some government employees like to look at or like to read during their lunch breaks. And he—I think he was being—he was semi-serious, where he was saying, if an employee is found to be reading The Onion at lunchtime, that that could be taken as perhaps a sign of anti-government bias on the part of that employee, and that they need to have their eye—you know, people need to keep their eyes on this person.</w:t>
      </w:r>
    </w:p>
    <w:p w14:paraId="59507AA5" w14:textId="77777777" w:rsidR="009B3A5C" w:rsidRPr="001B2C46" w:rsidRDefault="009B3A5C" w:rsidP="001B2C46">
      <w:r w:rsidRPr="001B2C46">
        <w:t xml:space="preserve">AMY GOODMAN: Can you tell us who </w:t>
      </w:r>
      <w:proofErr w:type="spellStart"/>
      <w:r w:rsidRPr="001B2C46">
        <w:t>Ilana</w:t>
      </w:r>
      <w:proofErr w:type="spellEnd"/>
      <w:r w:rsidRPr="001B2C46">
        <w:t xml:space="preserve"> Greenstein is?</w:t>
      </w:r>
    </w:p>
    <w:p w14:paraId="7F7DE733" w14:textId="77777777" w:rsidR="009B3A5C" w:rsidRPr="001B2C46" w:rsidRDefault="009B3A5C" w:rsidP="001B2C46">
      <w:r w:rsidRPr="001B2C46">
        <w:t xml:space="preserve">JONATHAN LANDAY: </w:t>
      </w:r>
      <w:proofErr w:type="spellStart"/>
      <w:r w:rsidRPr="001B2C46">
        <w:t>Ilana</w:t>
      </w:r>
      <w:proofErr w:type="spellEnd"/>
      <w:r w:rsidRPr="001B2C46">
        <w:t xml:space="preserve"> Greenstein is a former CIA covert officer who believes that she was falsely accused of being a security risk. And even after going through the proper channels for reporting what she believed were violations of security and other matters while she was serving in Iraq, she even wrote to the then-director of the CIA, Michael Hayden. She went—she and her attorney wrote to the CIA inspector general. And instead, she felt that she was being retaliated against, and she resigned from the agency.</w:t>
      </w:r>
    </w:p>
    <w:p w14:paraId="1C1B98E0" w14:textId="77777777" w:rsidR="009B3A5C" w:rsidRPr="001B2C46" w:rsidRDefault="009B3A5C" w:rsidP="001B2C46">
      <w:r w:rsidRPr="001B2C46">
        <w:t xml:space="preserve">AARON MATÉ: Jonathan, you write that </w:t>
      </w:r>
      <w:r w:rsidRPr="001B2C46">
        <w:rPr>
          <w:rStyle w:val="StyleBoldUnderline"/>
        </w:rPr>
        <w:t xml:space="preserve">this program could create a form of </w:t>
      </w:r>
      <w:r w:rsidRPr="001B2C46">
        <w:rPr>
          <w:rStyle w:val="Emphasis"/>
        </w:rPr>
        <w:t>groupthink</w:t>
      </w:r>
      <w:r w:rsidRPr="001B2C46">
        <w:t>, a form of lack of creative thinking that helped lead to the invasion of Iraq?</w:t>
      </w:r>
    </w:p>
    <w:p w14:paraId="69C47AE6" w14:textId="77777777" w:rsidR="009B3A5C" w:rsidRPr="001B2C46" w:rsidRDefault="009B3A5C" w:rsidP="001B2C46">
      <w:r w:rsidRPr="001B2C46">
        <w:t xml:space="preserve">JONATHAN LANDAY: This was—this was </w:t>
      </w:r>
      <w:proofErr w:type="spellStart"/>
      <w:r w:rsidRPr="001B2C46">
        <w:t>Ilana’s</w:t>
      </w:r>
      <w:proofErr w:type="spellEnd"/>
      <w:r w:rsidRPr="001B2C46">
        <w:t xml:space="preserve"> observation. This was a story that I covered quite intensely for quite a few years, disclosing a lot of the bogus intelligence that was used to justify the invasion, and her point being, we know that the Senate Intelligence Committee found—I believe it was the Intelligence Committee—found that there was this groupthink within the intelligence community behind the false assessment that Saddam Hussein had reactivated his weapons of mass destruction program. </w:t>
      </w:r>
      <w:r w:rsidRPr="001B2C46">
        <w:rPr>
          <w:rStyle w:val="StyleBoldUnderline"/>
        </w:rPr>
        <w:t>This</w:t>
      </w:r>
      <w:r w:rsidRPr="001B2C46">
        <w:t xml:space="preserve"> is the </w:t>
      </w:r>
      <w:r w:rsidRPr="001B2C46">
        <w:rPr>
          <w:rStyle w:val="StyleBoldUnderline"/>
        </w:rPr>
        <w:t>kind of atmosphere</w:t>
      </w:r>
      <w:r w:rsidRPr="001B2C46">
        <w:t xml:space="preserve"> that </w:t>
      </w:r>
      <w:proofErr w:type="spellStart"/>
      <w:r w:rsidRPr="001B2C46">
        <w:t>Ilana</w:t>
      </w:r>
      <w:proofErr w:type="spellEnd"/>
      <w:r w:rsidRPr="001B2C46">
        <w:t xml:space="preserve"> believes </w:t>
      </w:r>
      <w:r w:rsidRPr="001B2C46">
        <w:rPr>
          <w:rStyle w:val="StyleBoldUnderline"/>
        </w:rPr>
        <w:t>could be created because of the Insider Threat Program</w:t>
      </w:r>
      <w:r w:rsidRPr="001B2C46">
        <w:t xml:space="preserve">, where </w:t>
      </w:r>
      <w:r w:rsidRPr="001B2C46">
        <w:rPr>
          <w:rStyle w:val="StyleBoldUnderline"/>
        </w:rPr>
        <w:t xml:space="preserve">you have people who are </w:t>
      </w:r>
      <w:r w:rsidRPr="001B2C46">
        <w:rPr>
          <w:rStyle w:val="Emphasis"/>
        </w:rPr>
        <w:t>afraid to think outside the box</w:t>
      </w:r>
      <w:r w:rsidRPr="001B2C46">
        <w:rPr>
          <w:rStyle w:val="StyleBoldUnderline"/>
        </w:rPr>
        <w:t xml:space="preserve">, </w:t>
      </w:r>
      <w:r w:rsidRPr="001B2C46">
        <w:rPr>
          <w:rStyle w:val="Emphasis"/>
        </w:rPr>
        <w:t>afraid to challenge</w:t>
      </w:r>
      <w:r w:rsidRPr="001B2C46">
        <w:rPr>
          <w:rStyle w:val="StyleBoldUnderline"/>
        </w:rPr>
        <w:t xml:space="preserve"> whatever the majority opinion is</w:t>
      </w:r>
      <w:r w:rsidRPr="001B2C46">
        <w:t xml:space="preserve">, </w:t>
      </w:r>
      <w:r w:rsidRPr="001B2C46">
        <w:rPr>
          <w:rStyle w:val="StyleBoldUnderline"/>
        </w:rPr>
        <w:t>because it could attract attention to them as being a potential insider threat. This is about profiling</w:t>
      </w:r>
      <w:r w:rsidRPr="001B2C46">
        <w:t xml:space="preserve">, I think, in the end, </w:t>
      </w:r>
      <w:r w:rsidRPr="001B2C46">
        <w:rPr>
          <w:rStyle w:val="StyleBoldUnderline"/>
        </w:rPr>
        <w:t>which</w:t>
      </w:r>
      <w:r w:rsidRPr="001B2C46">
        <w:t xml:space="preserve"> we know </w:t>
      </w:r>
      <w:r w:rsidRPr="001B2C46">
        <w:rPr>
          <w:rStyle w:val="StyleBoldUnderline"/>
        </w:rPr>
        <w:t>is pretty problematic</w:t>
      </w:r>
      <w:r w:rsidRPr="001B2C46">
        <w:t>.</w:t>
      </w:r>
    </w:p>
    <w:p w14:paraId="31ABCC3B" w14:textId="77777777" w:rsidR="009B3A5C" w:rsidRPr="001B2C46" w:rsidRDefault="009B3A5C" w:rsidP="001B2C46">
      <w:r w:rsidRPr="001B2C46">
        <w:t xml:space="preserve">I think one of the biggest problems here is that </w:t>
      </w:r>
      <w:r w:rsidRPr="001B2C46">
        <w:rPr>
          <w:rStyle w:val="StyleBoldUnderline"/>
        </w:rPr>
        <w:t>the government seems to always react in the wrong way and</w:t>
      </w:r>
      <w:r w:rsidRPr="001B2C46">
        <w:t xml:space="preserve"> in an extreme—</w:t>
      </w:r>
      <w:r w:rsidRPr="001B2C46">
        <w:rPr>
          <w:rStyle w:val="StyleBoldUnderline"/>
        </w:rPr>
        <w:t xml:space="preserve">in an extreme way </w:t>
      </w:r>
      <w:r w:rsidRPr="001B2C46">
        <w:t xml:space="preserve">to this kind of thing, </w:t>
      </w:r>
      <w:r w:rsidRPr="001B2C46">
        <w:rPr>
          <w:rStyle w:val="StyleBoldUnderline"/>
        </w:rPr>
        <w:t>rather than trying to tackle the core of the problem</w:t>
      </w:r>
      <w:r w:rsidRPr="001B2C46">
        <w:t xml:space="preserve">, which is the enormous number of people, almost five million, who have clearances and access to classified material, and a lot of those people are contractors, as well as the problem—and this goes way back to the </w:t>
      </w:r>
      <w:proofErr w:type="spellStart"/>
      <w:r w:rsidRPr="001B2C46">
        <w:t>overclassification</w:t>
      </w:r>
      <w:proofErr w:type="spellEnd"/>
      <w:r w:rsidRPr="001B2C46">
        <w:t xml:space="preserve"> by the government of materials. And I think that one of the problems here is that </w:t>
      </w:r>
      <w:r w:rsidRPr="001B2C46">
        <w:rPr>
          <w:rStyle w:val="StyleBoldUnderline"/>
        </w:rPr>
        <w:t>the more there is a perception that the government is doing the wrong thing by cracking down on civil liberties and privacy</w:t>
      </w:r>
      <w:r w:rsidRPr="001B2C46">
        <w:t xml:space="preserve"> and doing things like collecting the telephone data of millions of Americans, </w:t>
      </w:r>
      <w:r w:rsidRPr="001B2C46">
        <w:rPr>
          <w:rStyle w:val="StyleBoldUnderline"/>
        </w:rPr>
        <w:t>the greater the chances are going to be that you’re going to have a leak</w:t>
      </w:r>
      <w:r w:rsidRPr="001B2C46">
        <w:t xml:space="preserve">, that there will always be someone who’s going to feel that the government has crossed the lines when it comes to the Constitution and the law, and </w:t>
      </w:r>
      <w:r w:rsidRPr="001B2C46">
        <w:rPr>
          <w:rStyle w:val="StyleBoldUnderline"/>
        </w:rPr>
        <w:t>they’re going to</w:t>
      </w:r>
      <w:r w:rsidRPr="001B2C46">
        <w:t xml:space="preserve"> go </w:t>
      </w:r>
      <w:r w:rsidRPr="001B2C46">
        <w:rPr>
          <w:rStyle w:val="StyleBoldUnderline"/>
        </w:rPr>
        <w:t>leak,</w:t>
      </w:r>
      <w:r w:rsidRPr="001B2C46">
        <w:t xml:space="preserve"> </w:t>
      </w:r>
      <w:r w:rsidRPr="001B2C46">
        <w:rPr>
          <w:rStyle w:val="StyleBoldUnderline"/>
        </w:rPr>
        <w:t>because they do not trust the prescribed channels within the government for being a whistleblower</w:t>
      </w:r>
      <w:r w:rsidRPr="001B2C46">
        <w:t xml:space="preserve">. We’ve seen what’s happened to whistleblowers—Tom Drake, for instance, you’ve had him on this program—where they have used the—and </w:t>
      </w:r>
      <w:proofErr w:type="spellStart"/>
      <w:r w:rsidRPr="001B2C46">
        <w:t>Ilana</w:t>
      </w:r>
      <w:proofErr w:type="spellEnd"/>
      <w:r w:rsidRPr="001B2C46">
        <w:t xml:space="preserve"> Greenstein, who we talked to, who used the proper channels to try and report what they saw as being waste or fraud or abuse, and being retaliated against rather than having their concerns addressed.</w:t>
      </w:r>
    </w:p>
    <w:p w14:paraId="26C6C4E2" w14:textId="77777777" w:rsidR="009B3A5C" w:rsidRPr="00E52548" w:rsidRDefault="009B3A5C" w:rsidP="009B3A5C">
      <w:pPr>
        <w:rPr>
          <w:rFonts w:ascii="Garamond" w:hAnsi="Garamond"/>
        </w:rPr>
      </w:pPr>
    </w:p>
    <w:p w14:paraId="327BD696" w14:textId="77777777" w:rsidR="009B3A5C" w:rsidRPr="00E52548" w:rsidRDefault="009B3A5C" w:rsidP="001B2C46">
      <w:pPr>
        <w:pStyle w:val="Heading4"/>
      </w:pPr>
      <w:r w:rsidRPr="00E52548">
        <w:t xml:space="preserve">ITP is an assault on the public’s right to know.  It will inhibit the exposure of unclassified info and illegal programs </w:t>
      </w:r>
    </w:p>
    <w:p w14:paraId="53E41314" w14:textId="77777777" w:rsidR="009B3A5C" w:rsidRPr="001B2C46" w:rsidRDefault="009B3A5C" w:rsidP="001B2C46">
      <w:r w:rsidRPr="00C529DB">
        <w:rPr>
          <w:rStyle w:val="StyleStyleBold12pt"/>
        </w:rPr>
        <w:t>Eisenberg 13</w:t>
      </w:r>
      <w:r w:rsidRPr="00E52548">
        <w:t xml:space="preserve"> </w:t>
      </w:r>
      <w:r w:rsidRPr="001B2C46">
        <w:t xml:space="preserve">- Writer for the Village Voice, </w:t>
      </w:r>
      <w:proofErr w:type="spellStart"/>
      <w:r w:rsidRPr="001B2C46">
        <w:t>Tikkun</w:t>
      </w:r>
      <w:proofErr w:type="spellEnd"/>
      <w:r w:rsidRPr="001B2C46">
        <w:t xml:space="preserve">, the Los Angeles Times, the Nation, &amp; Guardian UK [Nora Eisenberg, “Bombshell: Government’s 'Insider Threat Program' Obligates Federal Workers to Spy on Their Colleagues,” </w:t>
      </w:r>
      <w:r w:rsidRPr="00C529DB">
        <w:rPr>
          <w:rStyle w:val="StyleBoldUnderline"/>
        </w:rPr>
        <w:t>AlterNet</w:t>
      </w:r>
      <w:r w:rsidRPr="001B2C46">
        <w:t>, June 25, 2013, pg. http://tinyurl.com/nla4x22</w:t>
      </w:r>
    </w:p>
    <w:p w14:paraId="3A9AD585" w14:textId="77777777" w:rsidR="009B3A5C" w:rsidRPr="001B2C46" w:rsidRDefault="009B3A5C" w:rsidP="001B2C46">
      <w:r w:rsidRPr="001B2C46">
        <w:t xml:space="preserve">On Thursday, the same reporters involved in the Iraq truth-telling a decade ago exposed the existence of the Obama administration’s program that obligates government workers to spy on their colleagues or face punishment, dismissal, and possibly criminal charges.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targets not only national security departments and agencies but </w:t>
      </w:r>
      <w:r w:rsidRPr="001B2C46">
        <w:rPr>
          <w:rStyle w:val="Emphasis"/>
        </w:rPr>
        <w:t>most federal bureaucracies</w:t>
      </w:r>
      <w:r w:rsidRPr="001B2C46">
        <w:t xml:space="preserve"> from the Peace Corps to the Social Security Administration and the Education and Agriculture Departments.</w:t>
      </w:r>
      <w:r w:rsidRPr="001B2C46">
        <w:br/>
      </w:r>
      <w:r w:rsidRPr="001B2C46">
        <w:rPr>
          <w:rStyle w:val="StyleBoldUnderline"/>
        </w:rPr>
        <w:t>And it’s clear that not only the disclosure of classified info</w:t>
      </w:r>
      <w:r w:rsidRPr="001B2C46">
        <w:t>rmation </w:t>
      </w:r>
      <w:r w:rsidRPr="001B2C46">
        <w:rPr>
          <w:rStyle w:val="StyleBoldUnderline"/>
        </w:rPr>
        <w:t>constitutes an “internal threat” and act of espionage, but leaks to the media as well. </w:t>
      </w:r>
      <w:r w:rsidRPr="001B2C46">
        <w:t xml:space="preserve"> “Leaking is tantamount to aiding the enemies of the United States,” according to a June 1 Department of Defense planning document for the program, leaked to McClatchy.</w:t>
      </w:r>
      <w:r w:rsidRPr="001B2C46">
        <w:br/>
      </w:r>
      <w:r w:rsidRPr="001B2C46">
        <w:rPr>
          <w:rStyle w:val="StyleBoldUnderline"/>
        </w:rPr>
        <w:t>The White House launched</w:t>
      </w:r>
      <w:r w:rsidRPr="001B2C46">
        <w:t xml:space="preserve"> [3]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rogram’s </w:t>
      </w:r>
      <w:r w:rsidRPr="001B2C46">
        <w:rPr>
          <w:rStyle w:val="StyleBoldUnderline"/>
        </w:rPr>
        <w:t>in Oct</w:t>
      </w:r>
      <w:r w:rsidRPr="001B2C46">
        <w:t xml:space="preserve">ober </w:t>
      </w:r>
      <w:r w:rsidRPr="001B2C46">
        <w:rPr>
          <w:rStyle w:val="StyleBoldUnderline"/>
        </w:rPr>
        <w:t xml:space="preserve">2011 as it still reeled from the </w:t>
      </w:r>
      <w:proofErr w:type="spellStart"/>
      <w:r w:rsidRPr="001B2C46">
        <w:rPr>
          <w:rStyle w:val="StyleBoldUnderline"/>
        </w:rPr>
        <w:t>Wikileaks</w:t>
      </w:r>
      <w:proofErr w:type="spellEnd"/>
      <w:r w:rsidRPr="001B2C46">
        <w:rPr>
          <w:rStyle w:val="StyleBoldUnderline"/>
        </w:rPr>
        <w:t xml:space="preserve"> disclosures </w:t>
      </w:r>
      <w:r w:rsidRPr="001B2C46">
        <w:t xml:space="preserve">of hundreds of thousands of documents thought to have been downloaded from classified networks by Private Bradley Manning the year before. </w:t>
      </w:r>
      <w:r w:rsidRPr="001B2C46">
        <w:rPr>
          <w:rStyle w:val="StyleBoldUnderline"/>
        </w:rPr>
        <w:t xml:space="preserve">The program is </w:t>
      </w:r>
      <w:r w:rsidRPr="001B2C46">
        <w:rPr>
          <w:rStyle w:val="Emphasis"/>
        </w:rPr>
        <w:t>evolving, agency to agency</w:t>
      </w:r>
      <w:r w:rsidRPr="001B2C46">
        <w:rPr>
          <w:rStyle w:val="StyleBoldUnderline"/>
        </w:rPr>
        <w:t>, in response to the President’s broad guidelines</w:t>
      </w:r>
      <w:r w:rsidRPr="001B2C46">
        <w:t xml:space="preserve">.  Documents provided by the McClatchy investigation show the varied approaches to the executive mandate. At the </w:t>
      </w:r>
      <w:proofErr w:type="gramStart"/>
      <w:r w:rsidRPr="001B2C46">
        <w:t>DoD</w:t>
      </w:r>
      <w:proofErr w:type="gramEnd"/>
      <w:r w:rsidRPr="001B2C46">
        <w:t>, McClatchy reports, the policy is “zero tolerance”: “</w:t>
      </w:r>
      <w:r w:rsidRPr="001B2C46">
        <w:rPr>
          <w:rStyle w:val="StyleBoldUnderline"/>
        </w:rPr>
        <w:t>Employees must turn themselves and others in for failing to report breaches.”</w:t>
      </w:r>
      <w:r w:rsidRPr="001B2C46">
        <w:t xml:space="preserve">  But it’s the suspicion of potential breaches that must be reported. </w:t>
      </w:r>
      <w:proofErr w:type="gramStart"/>
      <w:r w:rsidRPr="001B2C46">
        <w:t>requiring</w:t>
      </w:r>
      <w:proofErr w:type="gramEnd"/>
      <w:r w:rsidRPr="001B2C46">
        <w:t xml:space="preserve"> co-workers to monitor colleagues’ work and lives.   </w:t>
      </w:r>
      <w:r w:rsidRPr="001B2C46">
        <w:rPr>
          <w:rStyle w:val="StyleBoldUnderline"/>
        </w:rPr>
        <w:t>Profiling is encouraged</w:t>
      </w:r>
      <w:r w:rsidRPr="001B2C46">
        <w:t>: A co-worker facing a divorce or financial problems is to be watched carefully one training memo states, as these are “indicators” of</w:t>
      </w:r>
      <w:proofErr w:type="gramStart"/>
      <w:r w:rsidRPr="001B2C46">
        <w:t>  an</w:t>
      </w:r>
      <w:proofErr w:type="gramEnd"/>
      <w:r w:rsidRPr="001B2C46">
        <w:t xml:space="preserve"> inclination toward espionage.  An extensive Army training document offers hundreds of suspicious behaviors that federal workers must report including working hard and independently</w:t>
      </w:r>
      <w:proofErr w:type="gramStart"/>
      <w:r w:rsidRPr="001B2C46">
        <w:t>: ”</w:t>
      </w:r>
      <w:proofErr w:type="gramEnd"/>
      <w:r w:rsidRPr="001B2C46">
        <w:t>repeatedly performing non required work outside of normal duty hours, especially if unaccompanied."</w:t>
      </w:r>
      <w:r w:rsidRPr="001B2C46">
        <w:br/>
        <w:t>At the Department of Agriculture, “Treason 101” offers an online tutorial [4] in the basics of spying and the Inside Espionage Threat. </w:t>
      </w:r>
      <w:r w:rsidRPr="001B2C46">
        <w:br/>
      </w:r>
      <w:r w:rsidRPr="001B2C46">
        <w:rPr>
          <w:rStyle w:val="StyleBoldUnderline"/>
        </w:rPr>
        <w:t xml:space="preserve">The </w:t>
      </w:r>
      <w:r w:rsidRPr="001B2C46">
        <w:t>two-year-old</w:t>
      </w:r>
      <w:r w:rsidRPr="001B2C46">
        <w:rPr>
          <w:rStyle w:val="StyleBoldUnderline"/>
        </w:rPr>
        <w:t xml:space="preserve"> program is now expected to be </w:t>
      </w:r>
      <w:r w:rsidRPr="001B2C46">
        <w:rPr>
          <w:rStyle w:val="Emphasis"/>
        </w:rPr>
        <w:t>revved up</w:t>
      </w:r>
      <w:r w:rsidRPr="001B2C46">
        <w:t xml:space="preserve"> in the wake of   Edward Snowden’s explosive revelation of the National Security Agency’s</w:t>
      </w:r>
      <w:proofErr w:type="gramStart"/>
      <w:r w:rsidRPr="001B2C46">
        <w:t>  telephone</w:t>
      </w:r>
      <w:proofErr w:type="gramEnd"/>
      <w:r w:rsidRPr="001B2C46">
        <w:t xml:space="preserve"> and internet data collection programs. But </w:t>
      </w:r>
      <w:r w:rsidRPr="001B2C46">
        <w:rPr>
          <w:rStyle w:val="StyleBoldUnderline"/>
        </w:rPr>
        <w:t>according to internal security experts and former government officials</w:t>
      </w:r>
      <w:r w:rsidRPr="001B2C46">
        <w:t xml:space="preserve"> that the McClatchy team interviewed,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will have “grave consequences for the public’s right to know</w:t>
      </w:r>
      <w:r w:rsidRPr="001B2C46">
        <w:t xml:space="preserve">.” </w:t>
      </w:r>
      <w:r w:rsidRPr="001B2C46">
        <w:rPr>
          <w:rStyle w:val="StyleBoldUnderline"/>
        </w:rPr>
        <w:t xml:space="preserve">It could make it easier for the government to </w:t>
      </w:r>
      <w:r w:rsidRPr="001B2C46">
        <w:rPr>
          <w:rStyle w:val="Emphasis"/>
        </w:rPr>
        <w:t>inhibit exposure of unclassified info</w:t>
      </w:r>
      <w:r w:rsidRPr="001B2C46">
        <w:t xml:space="preserve">rmation </w:t>
      </w:r>
      <w:r w:rsidRPr="001B2C46">
        <w:rPr>
          <w:rStyle w:val="StyleBoldUnderline"/>
        </w:rPr>
        <w:t xml:space="preserve">and </w:t>
      </w:r>
      <w:r w:rsidRPr="001B2C46">
        <w:rPr>
          <w:rStyle w:val="Emphasis"/>
        </w:rPr>
        <w:t>illegal programs</w:t>
      </w:r>
      <w:r w:rsidRPr="001B2C46">
        <w:rPr>
          <w:rStyle w:val="StyleBoldUnderline"/>
        </w:rPr>
        <w:t xml:space="preserve"> and </w:t>
      </w:r>
      <w:r w:rsidRPr="001B2C46">
        <w:rPr>
          <w:rStyle w:val="Emphasis"/>
        </w:rPr>
        <w:t>thwart legitimate whistleblowing</w:t>
      </w:r>
      <w:r w:rsidRPr="001B2C46">
        <w:t xml:space="preserve">. </w:t>
      </w:r>
      <w:r w:rsidRPr="001B2C46">
        <w:rPr>
          <w:rStyle w:val="StyleBoldUnderline"/>
        </w:rPr>
        <w:t>The program will be used to quell different perspectives, which in the end can hurt national security</w:t>
      </w:r>
      <w:r w:rsidRPr="001B2C46">
        <w:t xml:space="preserve">, they fear. </w:t>
      </w:r>
      <w:r w:rsidRPr="001B2C46">
        <w:rPr>
          <w:rStyle w:val="StyleBoldUnderline"/>
        </w:rPr>
        <w:t>Fearfulness and group think contributed to the prevailing and erroneous CIA judgment that Iraq</w:t>
      </w:r>
      <w:r w:rsidRPr="001B2C46">
        <w:t xml:space="preserve"> indeed </w:t>
      </w:r>
      <w:r w:rsidRPr="001B2C46">
        <w:rPr>
          <w:rStyle w:val="StyleBoldUnderline"/>
        </w:rPr>
        <w:t>had w</w:t>
      </w:r>
      <w:r w:rsidRPr="001B2C46">
        <w:t xml:space="preserve">eapons of </w:t>
      </w:r>
      <w:r w:rsidRPr="001B2C46">
        <w:rPr>
          <w:rStyle w:val="StyleBoldUnderline"/>
        </w:rPr>
        <w:t>m</w:t>
      </w:r>
      <w:r w:rsidRPr="001B2C46">
        <w:t xml:space="preserve">ass </w:t>
      </w:r>
      <w:r w:rsidRPr="001B2C46">
        <w:rPr>
          <w:rStyle w:val="StyleBoldUnderline"/>
        </w:rPr>
        <w:t>d</w:t>
      </w:r>
      <w:r w:rsidRPr="001B2C46">
        <w:t>estruction, </w:t>
      </w:r>
      <w:r w:rsidRPr="001B2C46">
        <w:rPr>
          <w:rStyle w:val="StyleBoldUnderline"/>
        </w:rPr>
        <w:t>warranting invasion</w:t>
      </w:r>
      <w:r w:rsidRPr="001B2C46">
        <w:t>.</w:t>
      </w:r>
    </w:p>
    <w:p w14:paraId="60FE215C" w14:textId="77777777" w:rsidR="009B3A5C" w:rsidRPr="001B2C46" w:rsidRDefault="009B3A5C" w:rsidP="001B2C46"/>
    <w:p w14:paraId="1052C2A8" w14:textId="77777777" w:rsidR="009B3A5C" w:rsidRPr="00E52548" w:rsidRDefault="009B3A5C" w:rsidP="009B3A5C">
      <w:pPr>
        <w:rPr>
          <w:rFonts w:ascii="Garamond" w:hAnsi="Garamond"/>
        </w:rPr>
      </w:pPr>
    </w:p>
    <w:p w14:paraId="52F47077" w14:textId="4ACB7ED9" w:rsidR="00B621ED" w:rsidRPr="00E52548" w:rsidRDefault="00C529DB" w:rsidP="00C529DB">
      <w:pPr>
        <w:pStyle w:val="Heading2"/>
      </w:pPr>
      <w:r>
        <w:t>Off Case</w:t>
      </w:r>
    </w:p>
    <w:p w14:paraId="26B127E8" w14:textId="77777777" w:rsidR="009B3A5C" w:rsidRPr="00E52548" w:rsidRDefault="009B3A5C" w:rsidP="00901020">
      <w:pPr>
        <w:pStyle w:val="Heading3"/>
      </w:pPr>
      <w:bookmarkStart w:id="43" w:name="_Toc298313197"/>
      <w:r w:rsidRPr="00E52548">
        <w:t>AT: PIC</w:t>
      </w:r>
      <w:bookmarkEnd w:id="43"/>
      <w:r w:rsidRPr="00E52548">
        <w:t xml:space="preserve"> </w:t>
      </w:r>
    </w:p>
    <w:p w14:paraId="7554B6FC" w14:textId="77777777" w:rsidR="009B3A5C" w:rsidRPr="00E52548" w:rsidRDefault="009B3A5C" w:rsidP="001B2C46">
      <w:pPr>
        <w:pStyle w:val="Heading4"/>
      </w:pPr>
      <w:r w:rsidRPr="00E52548">
        <w:t xml:space="preserve">No one can hide. Security officials have access to everyone’s info.  </w:t>
      </w:r>
    </w:p>
    <w:p w14:paraId="4DFCDB3B" w14:textId="77777777" w:rsidR="009B3A5C" w:rsidRPr="001B2C46" w:rsidRDefault="009B3A5C" w:rsidP="001B2C46">
      <w:r w:rsidRPr="00C529DB">
        <w:rPr>
          <w:rStyle w:val="StyleStyleBold12pt"/>
        </w:rPr>
        <w:t>George 13</w:t>
      </w:r>
      <w:r w:rsidRPr="00E52548">
        <w:t xml:space="preserve"> </w:t>
      </w:r>
      <w:r w:rsidRPr="001B2C46">
        <w:t xml:space="preserve">– Columnist [Tim George, “Insider Threat Program Encourages Federal Workers </w:t>
      </w:r>
      <w:proofErr w:type="gramStart"/>
      <w:r w:rsidRPr="001B2C46">
        <w:t>To Rat On</w:t>
      </w:r>
      <w:proofErr w:type="gramEnd"/>
      <w:r w:rsidRPr="001B2C46">
        <w:t xml:space="preserve"> Each Other,” </w:t>
      </w:r>
      <w:r w:rsidRPr="00C529DB">
        <w:rPr>
          <w:rStyle w:val="StyleBoldUnderline"/>
        </w:rPr>
        <w:t>Off The Grid News</w:t>
      </w:r>
      <w:r w:rsidRPr="001B2C46">
        <w:t>, July 26, 2013, pg. http://tinyurl.com/o3tb3ea</w:t>
      </w:r>
    </w:p>
    <w:p w14:paraId="785E9022" w14:textId="77777777" w:rsidR="009B3A5C" w:rsidRPr="001B2C46" w:rsidRDefault="009B3A5C" w:rsidP="009B3A5C">
      <w:r w:rsidRPr="001B2C46">
        <w:rPr>
          <w:rStyle w:val="StyleBoldUnderline"/>
        </w:rPr>
        <w:t>Many</w:t>
      </w:r>
      <w:r w:rsidRPr="001B2C46">
        <w:t xml:space="preserve"> government insiders </w:t>
      </w:r>
      <w:r w:rsidRPr="001B2C46">
        <w:rPr>
          <w:rStyle w:val="StyleBoldUnderline"/>
        </w:rPr>
        <w:t>are leery of the program</w:t>
      </w:r>
      <w:r w:rsidRPr="001B2C46">
        <w:t xml:space="preserve">, saying that </w:t>
      </w:r>
      <w:r w:rsidRPr="001B2C46">
        <w:rPr>
          <w:rStyle w:val="StyleBoldUnderline"/>
        </w:rPr>
        <w:t xml:space="preserve">profiling remains </w:t>
      </w:r>
      <w:r w:rsidRPr="001B2C46">
        <w:rPr>
          <w:rStyle w:val="Emphasis"/>
        </w:rPr>
        <w:t>unproven</w:t>
      </w:r>
      <w:r w:rsidRPr="001B2C46">
        <w:rPr>
          <w:rStyle w:val="StyleBoldUnderline"/>
        </w:rPr>
        <w:t xml:space="preserve">, can make employees more </w:t>
      </w:r>
      <w:r w:rsidRPr="001B2C46">
        <w:rPr>
          <w:rStyle w:val="Emphasis"/>
        </w:rPr>
        <w:t>resistant to reporting violations</w:t>
      </w:r>
      <w:r w:rsidRPr="001B2C46">
        <w:rPr>
          <w:rStyle w:val="StyleBoldUnderline"/>
        </w:rPr>
        <w:t xml:space="preserve">, and can lead to </w:t>
      </w:r>
      <w:r w:rsidRPr="001B2C46">
        <w:t xml:space="preserve">spurious allegations. Some </w:t>
      </w:r>
      <w:r w:rsidRPr="001B2C46">
        <w:rPr>
          <w:rStyle w:val="StyleBoldUnderline"/>
        </w:rPr>
        <w:t>government programs that have used behavioral indicators have been condemned as failures</w:t>
      </w:r>
      <w:r w:rsidRPr="001B2C46">
        <w:t>.</w:t>
      </w:r>
    </w:p>
    <w:p w14:paraId="5ECC62DC" w14:textId="77777777" w:rsidR="009B3A5C" w:rsidRPr="001B2C46" w:rsidRDefault="009B3A5C" w:rsidP="009B3A5C">
      <w:r w:rsidRPr="001B2C46">
        <w:rPr>
          <w:rStyle w:val="StyleBoldUnderline"/>
        </w:rPr>
        <w:t>Most criticized is the T</w:t>
      </w:r>
      <w:r w:rsidRPr="001B2C46">
        <w:t xml:space="preserve">ransportation </w:t>
      </w:r>
      <w:r w:rsidRPr="001B2C46">
        <w:rPr>
          <w:rStyle w:val="StyleBoldUnderline"/>
        </w:rPr>
        <w:t>S</w:t>
      </w:r>
      <w:r w:rsidRPr="001B2C46">
        <w:t xml:space="preserve">ecurity </w:t>
      </w:r>
      <w:r w:rsidRPr="001B2C46">
        <w:rPr>
          <w:rStyle w:val="StyleBoldUnderline"/>
        </w:rPr>
        <w:t>A</w:t>
      </w:r>
      <w:r w:rsidRPr="001B2C46">
        <w:t>dministration’s Screening of Passengers, termed the SPOT. The program, which has cost $878 million and employs 2,800 people, uses “behavior detection officers” to identify potential terrorists by scrutinizing airline passengers for signs of “stress, fear or deception.”</w:t>
      </w:r>
    </w:p>
    <w:p w14:paraId="61F96B29" w14:textId="77777777" w:rsidR="009B3A5C" w:rsidRPr="001B2C46" w:rsidRDefault="009B3A5C" w:rsidP="001B2C46">
      <w:r w:rsidRPr="001B2C46">
        <w:rPr>
          <w:rStyle w:val="StyleBoldUnderline"/>
        </w:rPr>
        <w:t>The inspector general</w:t>
      </w:r>
      <w:r w:rsidRPr="001B2C46">
        <w:t xml:space="preserve"> of the Department of Homeland Security </w:t>
      </w:r>
      <w:r w:rsidRPr="001B2C46">
        <w:rPr>
          <w:rStyle w:val="StyleBoldUnderline"/>
        </w:rPr>
        <w:t>observed</w:t>
      </w:r>
      <w:r w:rsidRPr="001B2C46">
        <w:t xml:space="preserve"> in a May 2013 report </w:t>
      </w:r>
      <w:r w:rsidRPr="001B2C46">
        <w:rPr>
          <w:rStyle w:val="StyleBoldUnderline"/>
        </w:rPr>
        <w:t>that</w:t>
      </w:r>
      <w:r w:rsidRPr="001B2C46">
        <w:t xml:space="preserve"> “</w:t>
      </w:r>
      <w:r w:rsidRPr="001B2C46">
        <w:rPr>
          <w:rStyle w:val="StyleBoldUnderline"/>
        </w:rPr>
        <w:t>TSA cannot ensure that passengers</w:t>
      </w:r>
      <w:r w:rsidRPr="001B2C46">
        <w:t xml:space="preserve"> at United States airports </w:t>
      </w:r>
      <w:r w:rsidRPr="001B2C46">
        <w:rPr>
          <w:rStyle w:val="StyleBoldUnderline"/>
        </w:rPr>
        <w:t xml:space="preserve">are screened </w:t>
      </w:r>
      <w:proofErr w:type="gramStart"/>
      <w:r w:rsidRPr="001B2C46">
        <w:rPr>
          <w:rStyle w:val="StyleBoldUnderline"/>
        </w:rPr>
        <w:t>objectively</w:t>
      </w:r>
      <w:r w:rsidRPr="001B2C46">
        <w:t>,</w:t>
      </w:r>
      <w:proofErr w:type="gramEnd"/>
      <w:r w:rsidRPr="001B2C46">
        <w:t xml:space="preserve"> show that the program is cost-effective, </w:t>
      </w:r>
      <w:r w:rsidRPr="001B2C46">
        <w:rPr>
          <w:rStyle w:val="StyleBoldUnderline"/>
        </w:rPr>
        <w:t>or reasonably justify the program</w:t>
      </w:r>
      <w:r w:rsidRPr="001B2C46">
        <w:t>’s expansion.”</w:t>
      </w:r>
    </w:p>
    <w:p w14:paraId="3890EA8C" w14:textId="77777777" w:rsidR="009B3A5C" w:rsidRPr="001B2C46" w:rsidRDefault="009B3A5C" w:rsidP="001B2C46">
      <w:r w:rsidRPr="001B2C46">
        <w:t>In spite of such questions, the Pentagon is moving ahead in training Defense Department and contractor managers and security officials to set up insider threat offices. One company emphasized how its course is designed for novices; “The Establishing an Insider Threat Program for Your Organization Course will take no more than 90 minutes to complete.”</w:t>
      </w:r>
    </w:p>
    <w:p w14:paraId="2A82D0DB" w14:textId="77777777" w:rsidR="009B3A5C" w:rsidRPr="001B2C46" w:rsidRDefault="009B3A5C" w:rsidP="001B2C46">
      <w:r w:rsidRPr="001B2C46">
        <w:t>“What we really point out is if you’re in doubt, report, because that’s what the investigative personnel are there to do, is to get to the bottom of ‘is this just noise or is this something that is really going on?’” said Larry Gillis, a senior Army counterintelligence and security official.</w:t>
      </w:r>
    </w:p>
    <w:p w14:paraId="77932CC9" w14:textId="77777777" w:rsidR="009B3A5C" w:rsidRPr="001B2C46" w:rsidRDefault="009B3A5C" w:rsidP="001B2C46">
      <w:pPr>
        <w:rPr>
          <w:rStyle w:val="StyleBoldUnderline"/>
        </w:rPr>
      </w:pPr>
      <w:r w:rsidRPr="001B2C46">
        <w:t xml:space="preserve">Some US officials and </w:t>
      </w:r>
      <w:r w:rsidRPr="001B2C46">
        <w:rPr>
          <w:rStyle w:val="StyleBoldUnderline"/>
        </w:rPr>
        <w:t>experts worry that Obama’s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may lead to </w:t>
      </w:r>
      <w:r w:rsidRPr="001B2C46">
        <w:rPr>
          <w:rStyle w:val="Emphasis"/>
        </w:rPr>
        <w:t>false or reactive accusations</w:t>
      </w:r>
      <w:r w:rsidRPr="001B2C46">
        <w:rPr>
          <w:rStyle w:val="StyleBoldUnderline"/>
        </w:rPr>
        <w:t xml:space="preserve"> across the </w:t>
      </w:r>
      <w:r w:rsidRPr="001B2C46">
        <w:rPr>
          <w:rStyle w:val="Emphasis"/>
        </w:rPr>
        <w:t>entire government</w:t>
      </w:r>
      <w:r w:rsidRPr="001B2C46">
        <w:rPr>
          <w:rStyle w:val="StyleBoldUnderline"/>
        </w:rPr>
        <w:t xml:space="preserve"> because security officials are granted access to info</w:t>
      </w:r>
      <w:r w:rsidRPr="001B2C46">
        <w:t xml:space="preserve">rmation </w:t>
      </w:r>
      <w:r w:rsidRPr="001B2C46">
        <w:rPr>
          <w:rStyle w:val="StyleBoldUnderline"/>
        </w:rPr>
        <w:t>outside their usual purview. It may be the rule of the government by executive fiat, but 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has a long way to go before it accomplishes what the president hopes it to.</w:t>
      </w:r>
    </w:p>
    <w:p w14:paraId="56CA371D" w14:textId="77777777" w:rsidR="009B3A5C" w:rsidRPr="00E52548" w:rsidRDefault="009B3A5C" w:rsidP="00B621ED">
      <w:pPr>
        <w:rPr>
          <w:rFonts w:ascii="Garamond" w:hAnsi="Garamond"/>
        </w:rPr>
      </w:pPr>
    </w:p>
    <w:p w14:paraId="34BB31A6" w14:textId="58987788" w:rsidR="009B3A5C" w:rsidRPr="00E52548" w:rsidRDefault="00C529DB" w:rsidP="00901020">
      <w:pPr>
        <w:pStyle w:val="Heading3"/>
      </w:pPr>
      <w:bookmarkStart w:id="44" w:name="_Toc298313198"/>
      <w:r>
        <w:t>AT: Leaks DA – N/U</w:t>
      </w:r>
      <w:r w:rsidR="009B3A5C" w:rsidRPr="00E52548">
        <w:t>: Congress</w:t>
      </w:r>
      <w:bookmarkEnd w:id="44"/>
    </w:p>
    <w:p w14:paraId="0C6C7D7B" w14:textId="77777777" w:rsidR="009B3A5C" w:rsidRPr="00E52548" w:rsidRDefault="009B3A5C" w:rsidP="001B2C46">
      <w:pPr>
        <w:pStyle w:val="Heading4"/>
      </w:pPr>
      <w:r w:rsidRPr="00E52548">
        <w:t xml:space="preserve">Congressional leaks non-unique their DA </w:t>
      </w:r>
    </w:p>
    <w:p w14:paraId="391698CC" w14:textId="77777777" w:rsidR="009B3A5C" w:rsidRPr="001B2C46" w:rsidRDefault="009B3A5C" w:rsidP="001B2C46">
      <w:proofErr w:type="gramStart"/>
      <w:r w:rsidRPr="00C529DB">
        <w:rPr>
          <w:rStyle w:val="StyleStyleBold12pt"/>
        </w:rPr>
        <w:t>Ackerman 12</w:t>
      </w:r>
      <w:r w:rsidRPr="00E52548">
        <w:t xml:space="preserve"> </w:t>
      </w:r>
      <w:r w:rsidRPr="001B2C46">
        <w:t>– Danger Room senior reporter [Spencer Ackerman, “5 Ways to Stop National Security Leaks (But Do You Really Want To?)”</w:t>
      </w:r>
      <w:proofErr w:type="gramEnd"/>
      <w:r w:rsidRPr="001B2C46">
        <w:t xml:space="preserve"> </w:t>
      </w:r>
      <w:proofErr w:type="gramStart"/>
      <w:r w:rsidRPr="00E52548">
        <w:rPr>
          <w:i/>
        </w:rPr>
        <w:t>Wired</w:t>
      </w:r>
      <w:r w:rsidRPr="001B2C46">
        <w:t>, 07.09.12.</w:t>
      </w:r>
      <w:proofErr w:type="gramEnd"/>
      <w:r w:rsidRPr="001B2C46">
        <w:t xml:space="preserve"> </w:t>
      </w:r>
      <w:proofErr w:type="gramStart"/>
      <w:r w:rsidRPr="001B2C46">
        <w:t>07.09.12, pg.</w:t>
      </w:r>
      <w:proofErr w:type="gramEnd"/>
      <w:r w:rsidRPr="001B2C46">
        <w:t xml:space="preserve">  http://tinyurl.com/qjttdnm</w:t>
      </w:r>
    </w:p>
    <w:p w14:paraId="53EB5D2A" w14:textId="77777777" w:rsidR="009B3A5C" w:rsidRPr="001B2C46" w:rsidRDefault="009B3A5C" w:rsidP="001B2C46">
      <w:r w:rsidRPr="001B2C46">
        <w:t xml:space="preserve">And it’s not just legislators: The Justice Department has opened two investigations to hunt the leakers, consistent with Obama’s record of prosecuting more officials for leaking than any previous administration. But the politicians don’t want to wait for the prosecutors to finish their inquiries. The leaders of the House and Senate intelligence committees propose to make administration officials inform Congress before holding background briefings for reporters; and to consolidate the press shops within the spy agencies. Those </w:t>
      </w:r>
      <w:r w:rsidRPr="001B2C46">
        <w:rPr>
          <w:rStyle w:val="StyleBoldUnderline"/>
        </w:rPr>
        <w:t>moves</w:t>
      </w:r>
      <w:r w:rsidRPr="001B2C46">
        <w:t xml:space="preserve"> may be contained in the annual intelligence funding bill that Congress will soon consider</w:t>
      </w:r>
    </w:p>
    <w:p w14:paraId="0762004F" w14:textId="77777777" w:rsidR="009B3A5C" w:rsidRPr="001B2C46" w:rsidRDefault="009B3A5C" w:rsidP="001B2C46">
      <w:pPr>
        <w:rPr>
          <w:rStyle w:val="StyleBoldUnderline"/>
        </w:rPr>
      </w:pPr>
      <w:r w:rsidRPr="001B2C46">
        <w:t xml:space="preserve">Just one problem: they </w:t>
      </w:r>
      <w:r w:rsidRPr="001B2C46">
        <w:rPr>
          <w:rStyle w:val="StyleBoldUnderline"/>
        </w:rPr>
        <w:t>won’t do a thing to stop leaks</w:t>
      </w:r>
      <w:r w:rsidRPr="001B2C46">
        <w:t xml:space="preserve">. They’ll make it harder for regular reporters to do their jobs. And, not coincidentally, </w:t>
      </w:r>
      <w:r w:rsidRPr="001B2C46">
        <w:rPr>
          <w:rStyle w:val="StyleBoldUnderline"/>
        </w:rPr>
        <w:t xml:space="preserve">they’ll ignore a </w:t>
      </w:r>
      <w:r w:rsidRPr="001B2C46">
        <w:rPr>
          <w:rStyle w:val="Emphasis"/>
        </w:rPr>
        <w:t>big source</w:t>
      </w:r>
      <w:r w:rsidRPr="001B2C46">
        <w:rPr>
          <w:rStyle w:val="StyleBoldUnderline"/>
        </w:rPr>
        <w:t xml:space="preserve"> of the leaks — Congress</w:t>
      </w:r>
      <w:r w:rsidRPr="001B2C46">
        <w:t xml:space="preserve"> itself.</w:t>
      </w:r>
    </w:p>
    <w:p w14:paraId="55B28754" w14:textId="77777777" w:rsidR="009B3A5C" w:rsidRPr="001B2C46" w:rsidRDefault="009B3A5C" w:rsidP="001B2C46">
      <w:r w:rsidRPr="001B2C46">
        <w:t>Take it from a reporter who occasionally finds himself on the receiving end of a leak. In Washington</w:t>
      </w:r>
      <w:r w:rsidRPr="001B2C46">
        <w:rPr>
          <w:rStyle w:val="StyleBoldUnderline"/>
        </w:rPr>
        <w:t>, leaks both profound and innocuous spout forth from offices both famous</w:t>
      </w:r>
      <w:r w:rsidRPr="001B2C46">
        <w:t xml:space="preserve"> (the White House) </w:t>
      </w:r>
      <w:r w:rsidRPr="001B2C46">
        <w:rPr>
          <w:rStyle w:val="StyleBoldUnderline"/>
        </w:rPr>
        <w:t>and obscure</w:t>
      </w:r>
      <w:r w:rsidRPr="001B2C46">
        <w:t xml:space="preserve"> (the principal deputy assistant secretary of whatever), </w:t>
      </w:r>
      <w:r w:rsidRPr="001B2C46">
        <w:rPr>
          <w:rStyle w:val="StyleBoldUnderline"/>
        </w:rPr>
        <w:t>regardless of how the officeholder proclaims to be angered and horrified by the leaking</w:t>
      </w:r>
      <w:r w:rsidRPr="001B2C46">
        <w:t>. There are, however, ways to sharply limit the leaks. But politicians, appointees, journalists and citizens might not like their implications.</w:t>
      </w:r>
    </w:p>
    <w:p w14:paraId="3CFE76EF" w14:textId="77777777" w:rsidR="009B3A5C" w:rsidRPr="001B2C46" w:rsidRDefault="009B3A5C" w:rsidP="001B2C46">
      <w:r w:rsidRPr="001B2C46">
        <w:t>There are many questions to ask about how much damage leaks pose to national security and how that balances with the need for an informed citizenry in a democratic society. For the sake of consistency, I’m going to ask none of them. One person’s leak is another’s enterprising journalism; one person’s damage to national security is another’s policy preference. This is merely an exploration of what is probably necessary to force Washington professionals to shut up. Decide for yourself if it’s worth it.</w:t>
      </w:r>
    </w:p>
    <w:p w14:paraId="09258B5D" w14:textId="77777777" w:rsidR="009B3A5C" w:rsidRPr="001B2C46" w:rsidRDefault="009B3A5C" w:rsidP="001B2C46">
      <w:r w:rsidRPr="001B2C46">
        <w:t>Ban Alcohol</w:t>
      </w:r>
    </w:p>
    <w:p w14:paraId="00602EC7" w14:textId="77777777" w:rsidR="009B3A5C" w:rsidRPr="001B2C46" w:rsidRDefault="009B3A5C" w:rsidP="001B2C46">
      <w:r w:rsidRPr="001B2C46">
        <w:t>Washington is lubricated by happy hours. Young, underpaid journalists go to snag a dinner’s worth of finger food and drinks for cheap; experienced ones go to them out of routine. Politicians, staffers and appointees go to better understand their frenemies in the press. They occur in cigar bars and dive bars; in the city and in the suburbs; in events convened by swank institutions and those spread via e-mail chains and social media. And to be clear, drinking is merely the pretext.</w:t>
      </w:r>
    </w:p>
    <w:p w14:paraId="04EF406B" w14:textId="77777777" w:rsidR="009B3A5C" w:rsidRPr="001B2C46" w:rsidRDefault="009B3A5C" w:rsidP="001B2C46">
      <w:r w:rsidRPr="001B2C46">
        <w:t xml:space="preserve">The actual point is to obtain and disseminate information. As the D.C. cliché goes, information is currency. And currency depends on asymmetry: Someone has more of it than another, so </w:t>
      </w:r>
      <w:proofErr w:type="gramStart"/>
      <w:r w:rsidRPr="001B2C46">
        <w:t>a barter</w:t>
      </w:r>
      <w:proofErr w:type="gramEnd"/>
      <w:r w:rsidRPr="001B2C46">
        <w:t xml:space="preserve"> proceeds. Usually the person who can hold his or her liquor gets the better of the transaction — regardless of who actually knows the most.</w:t>
      </w:r>
    </w:p>
    <w:p w14:paraId="6986FE38" w14:textId="77777777" w:rsidR="009B3A5C" w:rsidRPr="001B2C46" w:rsidRDefault="009B3A5C" w:rsidP="001B2C46">
      <w:r w:rsidRPr="001B2C46">
        <w:t xml:space="preserve">Now: You’re rarely going to get a very </w:t>
      </w:r>
      <w:proofErr w:type="spellStart"/>
      <w:r w:rsidRPr="001B2C46">
        <w:t>knowledgable</w:t>
      </w:r>
      <w:proofErr w:type="spellEnd"/>
      <w:r w:rsidRPr="001B2C46">
        <w:t xml:space="preserve"> official keyed into a vital military project or clandestine enterprise to divulge the whole thing because he made the mistake of reaching for the third Knob Creek. Most leaks don’t work like that. A better metaphor for a national-security disclosure would be a mosaic: Someone might give you one tile, but you have to find the others for yourself. During happy hours, an enterprising reporter is likely to learn about a new tile, or get a clue about where to find one. If you want to keep the mosaic hidden, step one is to keep your staff away from the bottle. And D.C. has many bottles.</w:t>
      </w:r>
    </w:p>
    <w:p w14:paraId="7AD39F24" w14:textId="77777777" w:rsidR="009B3A5C" w:rsidRPr="001B2C46" w:rsidRDefault="009B3A5C" w:rsidP="001B2C46">
      <w:r w:rsidRPr="001B2C46">
        <w:t>Change the Political Incentives</w:t>
      </w:r>
    </w:p>
    <w:p w14:paraId="238D183F" w14:textId="77777777" w:rsidR="009B3A5C" w:rsidRPr="001B2C46" w:rsidRDefault="009B3A5C" w:rsidP="001B2C46">
      <w:r w:rsidRPr="001B2C46">
        <w:t>McKeon began his denouncement of leaks on June 21 during a breakfast chat with reporters by suggesting that President Obama knew about or authorized the recent spate of leaks. He backed down under questioning and admitted he didn’t have any evidence for the proposition. But he raised a critical point: Leaks happen because, in most cases, they benefit someone politically. (I know you’re shocked to read that.)</w:t>
      </w:r>
    </w:p>
    <w:p w14:paraId="76E7FF93" w14:textId="77777777" w:rsidR="009B3A5C" w:rsidRPr="001B2C46" w:rsidRDefault="009B3A5C" w:rsidP="001B2C46">
      <w:r w:rsidRPr="001B2C46">
        <w:t xml:space="preserve">It’s not crazy to think that someone leaked word of the cyber-sabotage “Olympic Games,” including </w:t>
      </w:r>
      <w:proofErr w:type="spellStart"/>
      <w:r w:rsidRPr="001B2C46">
        <w:t>Stuxnet</w:t>
      </w:r>
      <w:proofErr w:type="spellEnd"/>
      <w:r w:rsidRPr="001B2C46">
        <w:t xml:space="preserve">, aimed at attacking Iran’s nuclear program, because s/he thought it would make Obama look tough ahead of the fall election. After all, the story makes Obama look like he’s keeping Iran from getting an a-bomb without embroiling America in a full-scale war. A similar political benefit was at stake when New York Times reporters heard about a (bogus) shipment of aluminum tubes for nuclear centrifuges </w:t>
      </w:r>
      <w:proofErr w:type="spellStart"/>
      <w:r w:rsidRPr="001B2C46">
        <w:t>en</w:t>
      </w:r>
      <w:proofErr w:type="spellEnd"/>
      <w:r w:rsidRPr="001B2C46">
        <w:t xml:space="preserve"> route for Saddam Hussein’s Iraq.</w:t>
      </w:r>
    </w:p>
    <w:p w14:paraId="3D44B0AD" w14:textId="77777777" w:rsidR="009B3A5C" w:rsidRPr="001B2C46" w:rsidRDefault="009B3A5C" w:rsidP="001B2C46">
      <w:r w:rsidRPr="001B2C46">
        <w:t>That’s not to say that Presidents Obama or Bush wanted the information leaked. It’s just to recognize that someone could easily have thought s/he was doing the boss a favor, whether or not the leak actually helped.</w:t>
      </w:r>
    </w:p>
    <w:p w14:paraId="0F3AA382" w14:textId="77777777" w:rsidR="009B3A5C" w:rsidRPr="001B2C46" w:rsidRDefault="009B3A5C" w:rsidP="001B2C46">
      <w:pPr>
        <w:rPr>
          <w:rStyle w:val="StyleBoldUnderline"/>
        </w:rPr>
      </w:pPr>
      <w:r w:rsidRPr="001B2C46">
        <w:t xml:space="preserve">That’s often the incentive structure at work here. </w:t>
      </w:r>
      <w:r w:rsidRPr="001B2C46">
        <w:rPr>
          <w:rStyle w:val="StyleBoldUnderline"/>
        </w:rPr>
        <w:t xml:space="preserve">Most attempts at plugging leaks take aim at the </w:t>
      </w:r>
      <w:r w:rsidRPr="001B2C46">
        <w:rPr>
          <w:rStyle w:val="Emphasis"/>
        </w:rPr>
        <w:t>supply side</w:t>
      </w:r>
      <w:r w:rsidRPr="001B2C46">
        <w:rPr>
          <w:rStyle w:val="StyleBoldUnderline"/>
        </w:rPr>
        <w:t xml:space="preserve"> of the problem — the people holding the secrets. But that fails to recognize </w:t>
      </w:r>
      <w:r w:rsidRPr="001B2C46">
        <w:rPr>
          <w:rStyle w:val="Emphasis"/>
        </w:rPr>
        <w:t>there’s a demand that might be more powerful</w:t>
      </w:r>
      <w:r w:rsidRPr="001B2C46">
        <w:t xml:space="preserve"> — </w:t>
      </w:r>
      <w:r w:rsidRPr="001B2C46">
        <w:rPr>
          <w:rStyle w:val="StyleBoldUnderline"/>
        </w:rPr>
        <w:t>the political benefits that come from a secret finding its way into the info</w:t>
      </w:r>
      <w:r w:rsidRPr="001B2C46">
        <w:t xml:space="preserve">rmation </w:t>
      </w:r>
      <w:r w:rsidRPr="001B2C46">
        <w:rPr>
          <w:rStyle w:val="StyleBoldUnderline"/>
        </w:rPr>
        <w:t>bloodstream, towards an approving public</w:t>
      </w:r>
      <w:r w:rsidRPr="001B2C46">
        <w:t xml:space="preserve">. </w:t>
      </w:r>
      <w:r w:rsidRPr="001B2C46">
        <w:rPr>
          <w:rStyle w:val="StyleBoldUnderline"/>
        </w:rPr>
        <w:t>Addressing that side of the problem is hard. There’s no obvious way you can make it disadvantageous for a politician to have certain info</w:t>
      </w:r>
      <w:r w:rsidRPr="001B2C46">
        <w:t xml:space="preserve">rmation </w:t>
      </w:r>
      <w:r w:rsidRPr="001B2C46">
        <w:rPr>
          <w:rStyle w:val="StyleBoldUnderline"/>
        </w:rPr>
        <w:t>leak out</w:t>
      </w:r>
      <w:r w:rsidRPr="001B2C46">
        <w:t xml:space="preserve">. (It depends on the politician and the information.) </w:t>
      </w:r>
      <w:r w:rsidRPr="001B2C46">
        <w:rPr>
          <w:rStyle w:val="StyleBoldUnderline"/>
        </w:rPr>
        <w:t>Most politicians</w:t>
      </w:r>
      <w:r w:rsidRPr="001B2C46">
        <w:t xml:space="preserve">, and especially their staffers, </w:t>
      </w:r>
      <w:r w:rsidRPr="001B2C46">
        <w:rPr>
          <w:rStyle w:val="StyleBoldUnderline"/>
        </w:rPr>
        <w:t>have</w:t>
      </w:r>
      <w:r w:rsidRPr="001B2C46">
        <w:t xml:space="preserve"> </w:t>
      </w:r>
      <w:r w:rsidRPr="001B2C46">
        <w:rPr>
          <w:rStyle w:val="StyleBoldUnderline"/>
        </w:rPr>
        <w:t>a pretty good understanding of what’s in their best interest.</w:t>
      </w:r>
    </w:p>
    <w:p w14:paraId="579F70B7" w14:textId="77777777" w:rsidR="009B3A5C" w:rsidRPr="001B2C46" w:rsidRDefault="009B3A5C" w:rsidP="001B2C46">
      <w:r w:rsidRPr="001B2C46">
        <w:rPr>
          <w:rStyle w:val="StyleBoldUnderline"/>
        </w:rPr>
        <w:t>Heightened media scrutiny</w:t>
      </w:r>
      <w:r w:rsidRPr="001B2C46">
        <w:t xml:space="preserve"> of leakers </w:t>
      </w:r>
      <w:r w:rsidRPr="001B2C46">
        <w:rPr>
          <w:rStyle w:val="StyleBoldUnderline"/>
        </w:rPr>
        <w:t>might be one way to change the incentive structure</w:t>
      </w:r>
      <w:r w:rsidRPr="001B2C46">
        <w:t xml:space="preserve">. </w:t>
      </w:r>
      <w:r w:rsidRPr="001B2C46">
        <w:rPr>
          <w:rStyle w:val="StyleBoldUnderline"/>
        </w:rPr>
        <w:t>But</w:t>
      </w:r>
      <w:r w:rsidRPr="001B2C46">
        <w:t xml:space="preserve"> </w:t>
      </w:r>
      <w:r w:rsidRPr="001B2C46">
        <w:rPr>
          <w:rStyle w:val="StyleBoldUnderline"/>
        </w:rPr>
        <w:t>reporters</w:t>
      </w:r>
      <w:r w:rsidRPr="001B2C46">
        <w:t xml:space="preserve"> like me also </w:t>
      </w:r>
      <w:r w:rsidRPr="001B2C46">
        <w:rPr>
          <w:rStyle w:val="StyleBoldUnderline"/>
        </w:rPr>
        <w:t>benefit from publishing leaks</w:t>
      </w:r>
      <w:r w:rsidRPr="001B2C46">
        <w:t xml:space="preserve"> — at least until Attorney General Eric Holder tries to prosecute us — </w:t>
      </w:r>
      <w:r w:rsidRPr="001B2C46">
        <w:rPr>
          <w:rStyle w:val="StyleBoldUnderline"/>
        </w:rPr>
        <w:t>and we’re in competition with one another to obtain new info</w:t>
      </w:r>
      <w:r w:rsidRPr="001B2C46">
        <w:t xml:space="preserve">rmation. </w:t>
      </w:r>
      <w:proofErr w:type="gramStart"/>
      <w:r w:rsidRPr="001B2C46">
        <w:t>Difficult problem to solve.</w:t>
      </w:r>
      <w:proofErr w:type="gramEnd"/>
    </w:p>
    <w:p w14:paraId="1AB4090E" w14:textId="77777777" w:rsidR="009B3A5C" w:rsidRPr="001B2C46" w:rsidRDefault="009B3A5C" w:rsidP="001B2C46">
      <w:r w:rsidRPr="001B2C46">
        <w:t>Blame Congress</w:t>
      </w:r>
    </w:p>
    <w:p w14:paraId="07CC1922" w14:textId="77777777" w:rsidR="009B3A5C" w:rsidRPr="001B2C46" w:rsidRDefault="009B3A5C" w:rsidP="001B2C46">
      <w:r w:rsidRPr="001B2C46">
        <w:t>Congress’s leading</w:t>
      </w:r>
      <w:r w:rsidRPr="001B2C46">
        <w:rPr>
          <w:rStyle w:val="StyleBoldUnderline"/>
        </w:rPr>
        <w:t xml:space="preserve"> proposals for stopping leaks</w:t>
      </w:r>
      <w:r w:rsidRPr="001B2C46">
        <w:t xml:space="preserve"> involve forcing administration officials to inform Congress about background briefings and consolidating the press operations of intelligence agencies. Notice how they have something in common: They </w:t>
      </w:r>
      <w:r w:rsidRPr="001B2C46">
        <w:rPr>
          <w:rStyle w:val="Emphasis"/>
        </w:rPr>
        <w:t>leave Congress alone</w:t>
      </w:r>
      <w:r w:rsidRPr="001B2C46">
        <w:t>.</w:t>
      </w:r>
    </w:p>
    <w:p w14:paraId="3BECE5EC" w14:textId="77777777" w:rsidR="009B3A5C" w:rsidRPr="001B2C46" w:rsidRDefault="009B3A5C" w:rsidP="001B2C46">
      <w:r w:rsidRPr="001B2C46">
        <w:t xml:space="preserve">It won’t burn any sources of mine to inform you that </w:t>
      </w:r>
      <w:r w:rsidRPr="001B2C46">
        <w:rPr>
          <w:rStyle w:val="StyleBoldUnderline"/>
        </w:rPr>
        <w:t>the sources of national security leaks are very often members of and staffers for the Congressional committees that handle national security</w:t>
      </w:r>
      <w:r w:rsidRPr="001B2C46">
        <w:t xml:space="preserve">. Remember what I wrote above about leaks occurring when there’s a political interest to be served? </w:t>
      </w:r>
      <w:r w:rsidRPr="001B2C46">
        <w:rPr>
          <w:rStyle w:val="StyleBoldUnderline"/>
        </w:rPr>
        <w:t>There are more politicians on Capitol Hill than in the White House or in federal agencies. Leaking is a bipartisan endeavor. Any Washington journalist who doesn’t exploit this is professionally lax</w:t>
      </w:r>
      <w:r w:rsidRPr="001B2C46">
        <w:t>.</w:t>
      </w:r>
    </w:p>
    <w:p w14:paraId="0A3D6DE6" w14:textId="77777777" w:rsidR="009B3A5C" w:rsidRPr="00E52548" w:rsidRDefault="009B3A5C" w:rsidP="009B3A5C">
      <w:pPr>
        <w:rPr>
          <w:rFonts w:ascii="Garamond" w:hAnsi="Garamond"/>
        </w:rPr>
      </w:pPr>
    </w:p>
    <w:p w14:paraId="204FE970" w14:textId="77777777" w:rsidR="009B3A5C" w:rsidRPr="00E52548" w:rsidRDefault="009B3A5C" w:rsidP="009B3A5C">
      <w:pPr>
        <w:rPr>
          <w:rFonts w:ascii="Garamond" w:hAnsi="Garamond"/>
        </w:rPr>
      </w:pPr>
    </w:p>
    <w:p w14:paraId="2EF512F2" w14:textId="6C484774" w:rsidR="00B621ED" w:rsidRPr="00E52548" w:rsidRDefault="00B621ED" w:rsidP="00901020">
      <w:pPr>
        <w:pStyle w:val="Heading3"/>
      </w:pPr>
      <w:bookmarkStart w:id="45" w:name="_Toc298313199"/>
      <w:r w:rsidRPr="00E52548">
        <w:t xml:space="preserve">AT: Leaks Bad DA </w:t>
      </w:r>
      <w:r w:rsidR="009B3A5C" w:rsidRPr="00E52548">
        <w:t>– No Lk</w:t>
      </w:r>
      <w:bookmarkEnd w:id="45"/>
    </w:p>
    <w:p w14:paraId="1130C2E0" w14:textId="77777777" w:rsidR="000369D3" w:rsidRPr="00E52548" w:rsidRDefault="000369D3" w:rsidP="001B2C46">
      <w:pPr>
        <w:pStyle w:val="Heading4"/>
      </w:pPr>
      <w:r w:rsidRPr="00E52548">
        <w:t>ITPs and biometric indicators are bogus</w:t>
      </w:r>
    </w:p>
    <w:p w14:paraId="16B0BFC1" w14:textId="1A9F1CA5" w:rsidR="000369D3" w:rsidRPr="00E52548" w:rsidRDefault="000369D3" w:rsidP="000369D3">
      <w:pPr>
        <w:rPr>
          <w:rFonts w:ascii="Garamond" w:hAnsi="Garamond"/>
        </w:rPr>
      </w:pPr>
      <w:r w:rsidRPr="00C529DB">
        <w:rPr>
          <w:rStyle w:val="StyleStyleBold12pt"/>
        </w:rPr>
        <w:t>Walker 13</w:t>
      </w:r>
      <w:r w:rsidRPr="00E52548">
        <w:rPr>
          <w:rFonts w:ascii="Garamond" w:hAnsi="Garamond"/>
        </w:rPr>
        <w:t xml:space="preserve"> </w:t>
      </w:r>
      <w:r w:rsidRPr="001B2C46">
        <w:t xml:space="preserve">— Jesse Walker, staff writer for the Washington Post, graduate of the University of Michigan, where he received a degree in history, author of </w:t>
      </w:r>
      <w:r w:rsidRPr="00901020">
        <w:rPr>
          <w:i/>
        </w:rPr>
        <w:t>The United States of Paranoia: A Conspiracy Theory</w:t>
      </w:r>
      <w:r w:rsidRPr="001B2C46">
        <w:t>, 2013 (“The new paranoia: A government afraid of itself,” Washington Post, August 15, Available Online at http://www.washingtonpost.com/opinions/the-new-paranoia-a-government-afraid-of-itself/2013/08/15/1f3db594-038a-11e3-a07f-49ddc7417125_story.html, Accessed 7/8/15)</w:t>
      </w:r>
    </w:p>
    <w:p w14:paraId="15B90151" w14:textId="77777777" w:rsidR="000369D3" w:rsidRPr="001B2C46" w:rsidRDefault="000369D3" w:rsidP="001B2C46">
      <w:r w:rsidRPr="001B2C46">
        <w:t xml:space="preserve">It doesn’t help that the </w:t>
      </w:r>
      <w:r w:rsidRPr="00C529DB">
        <w:rPr>
          <w:rStyle w:val="StyleBoldUnderline"/>
        </w:rPr>
        <w:t>Insider Threat Program has been adopted in agencies that have little or nothing to do with national security, including the Social Security Administration, the National Oceanic and Atmospheric Administration, the Department of Education and the Peace Corps</w:t>
      </w:r>
      <w:r w:rsidRPr="001B2C46">
        <w:t xml:space="preserve">. A tutorial for Agriculture Department employees includes a long list of “examples of behaviors that may indicate an individual has vulnerabilities that are of security concern.” </w:t>
      </w:r>
      <w:r w:rsidRPr="00C529DB">
        <w:rPr>
          <w:rStyle w:val="StyleBoldUnderline"/>
        </w:rPr>
        <w:t>These include</w:t>
      </w:r>
      <w:r w:rsidRPr="001B2C46">
        <w:rPr>
          <w:rStyle w:val="Emphasis"/>
        </w:rPr>
        <w:t xml:space="preserve"> sleeping at your desk </w:t>
      </w:r>
      <w:r w:rsidRPr="00C529DB">
        <w:rPr>
          <w:rStyle w:val="StyleBoldUnderline"/>
        </w:rPr>
        <w:t>— that might be a sign of alcoholism — and</w:t>
      </w:r>
      <w:r w:rsidRPr="001B2C46">
        <w:t xml:space="preserve"> “</w:t>
      </w:r>
      <w:r w:rsidRPr="001B2C46">
        <w:rPr>
          <w:rStyle w:val="Emphasis"/>
        </w:rPr>
        <w:t>expression of bizarre thoughts, perceptions, or expectations.”</w:t>
      </w:r>
      <w:r w:rsidRPr="001B2C46">
        <w:t xml:space="preserve"> The list was imported, word for word, from a Defense Department document.</w:t>
      </w:r>
    </w:p>
    <w:p w14:paraId="75744EB9" w14:textId="77777777" w:rsidR="000369D3" w:rsidRPr="001B2C46" w:rsidRDefault="000369D3" w:rsidP="001B2C46">
      <w:r w:rsidRPr="001B2C46">
        <w:t xml:space="preserve">Other conspiracy theories involve groups that seem different: </w:t>
      </w:r>
      <w:r w:rsidRPr="00C529DB">
        <w:rPr>
          <w:rStyle w:val="StyleBoldUnderline"/>
        </w:rPr>
        <w:t>Suspected plotters can be identified by where they live, their racial or ethnic identity, or their social status. The enemy within</w:t>
      </w:r>
      <w:r w:rsidRPr="001B2C46">
        <w:t>, by contrast</w:t>
      </w:r>
      <w:r w:rsidRPr="00C529DB">
        <w:rPr>
          <w:rStyle w:val="StyleBoldUnderline"/>
        </w:rPr>
        <w:t>, can live anywhere and look like anyone. The men and women allegedly atop the cabal might be based in another country, but their puppets are neighbors, co-workers, members of your family. Anyone could conceivably be — or become — part of the plot</w:t>
      </w:r>
      <w:r w:rsidRPr="001B2C46">
        <w:t>.</w:t>
      </w:r>
    </w:p>
    <w:p w14:paraId="54594052" w14:textId="70A85588" w:rsidR="000369D3" w:rsidRPr="00E52548" w:rsidRDefault="000369D3" w:rsidP="000369D3">
      <w:pPr>
        <w:rPr>
          <w:rFonts w:ascii="Garamond" w:hAnsi="Garamond"/>
        </w:rPr>
      </w:pPr>
      <w:r w:rsidRPr="00C529DB">
        <w:rPr>
          <w:rStyle w:val="StyleBoldUnderline"/>
        </w:rPr>
        <w:t>This isn’t the first time an effort intended to protect national security has spiraled into something bigger, messier and more dangerous for individual liberty</w:t>
      </w:r>
      <w:r w:rsidRPr="00E52548">
        <w:rPr>
          <w:rFonts w:ascii="Garamond" w:hAnsi="Garamond"/>
        </w:rPr>
        <w:t>.</w:t>
      </w:r>
    </w:p>
    <w:p w14:paraId="1764CD9D" w14:textId="77777777" w:rsidR="000369D3" w:rsidRPr="00E52548" w:rsidRDefault="000369D3" w:rsidP="000369D3">
      <w:pPr>
        <w:rPr>
          <w:rFonts w:ascii="Garamond" w:hAnsi="Garamond"/>
        </w:rPr>
      </w:pPr>
    </w:p>
    <w:p w14:paraId="2E5FE654" w14:textId="77777777" w:rsidR="00B621ED" w:rsidRPr="00E52548" w:rsidRDefault="00B621ED" w:rsidP="00901020">
      <w:pPr>
        <w:pStyle w:val="Heading4"/>
      </w:pPr>
      <w:r w:rsidRPr="00E52548">
        <w:t xml:space="preserve">No evidence that monitoring is effective — program goes overboard </w:t>
      </w:r>
    </w:p>
    <w:p w14:paraId="3013F298" w14:textId="7E1FD5EC" w:rsidR="00B621ED" w:rsidRPr="001B2C46" w:rsidRDefault="00B621ED" w:rsidP="00B621ED">
      <w:r w:rsidRPr="00C529DB">
        <w:rPr>
          <w:rStyle w:val="StyleStyleBold12pt"/>
        </w:rPr>
        <w:t>RT News 13</w:t>
      </w:r>
      <w:r w:rsidRPr="00E52548">
        <w:rPr>
          <w:rFonts w:ascii="Garamond" w:eastAsia="Calibri" w:hAnsi="Garamond" w:cs="Times New Roman"/>
          <w:lang w:eastAsia="zh-CN"/>
        </w:rPr>
        <w:t xml:space="preserve"> </w:t>
      </w:r>
      <w:r w:rsidRPr="001B2C46">
        <w:t>— Russia Today News, Russia state-funded television network directed to audiences outside the Russian Federation, 2013 (“Obama administration urges federal employees to spy on each other to avoid leaks,” RT News, July 10</w:t>
      </w:r>
      <w:r w:rsidRPr="00E52548">
        <w:rPr>
          <w:rFonts w:ascii="Garamond" w:eastAsia="Calibri" w:hAnsi="Garamond" w:cs="Times New Roman"/>
          <w:sz w:val="16"/>
          <w:szCs w:val="16"/>
          <w:vertAlign w:val="superscript"/>
          <w:lang w:eastAsia="zh-CN"/>
        </w:rPr>
        <w:t>th</w:t>
      </w:r>
      <w:r w:rsidRPr="001B2C46">
        <w:t>, Available online at http://rt.com/usa/obama-insider-threat-leaks-905</w:t>
      </w:r>
      <w:proofErr w:type="gramStart"/>
      <w:r w:rsidRPr="001B2C46">
        <w:t>/ ,</w:t>
      </w:r>
      <w:proofErr w:type="gramEnd"/>
      <w:r w:rsidRPr="001B2C46">
        <w:t xml:space="preserve"> accessed 7/6/2015, J.L.)</w:t>
      </w:r>
    </w:p>
    <w:p w14:paraId="7E442877" w14:textId="0F8D3739" w:rsidR="00B621ED" w:rsidRPr="001B2C46" w:rsidRDefault="00B621ED" w:rsidP="000369D3">
      <w:r w:rsidRPr="001B2C46">
        <w:t xml:space="preserve">President Barack </w:t>
      </w:r>
      <w:r w:rsidRPr="001B2C46">
        <w:rPr>
          <w:rStyle w:val="StyleBoldUnderline"/>
        </w:rPr>
        <w:t xml:space="preserve">Obama has asked that federal agencies launch an unprecedented campaign requiring government workers to monitor the behavior of their colleagues and report potential leakers under the threat of prosecution. </w:t>
      </w:r>
      <w:r w:rsidRPr="001B2C46">
        <w:t xml:space="preserve">McClatchy reporters Jonathan </w:t>
      </w:r>
      <w:proofErr w:type="spellStart"/>
      <w:r w:rsidRPr="001B2C46">
        <w:t>Landay</w:t>
      </w:r>
      <w:proofErr w:type="spellEnd"/>
      <w:r w:rsidRPr="001B2C46">
        <w:t xml:space="preserve"> and Marisa Taylor wrote Tuesday that</w:t>
      </w:r>
      <w:r w:rsidRPr="001B2C46">
        <w:rPr>
          <w:rStyle w:val="StyleBoldUnderline"/>
        </w:rPr>
        <w:t xml:space="preserve"> the</w:t>
      </w:r>
      <w:r w:rsidRPr="001B2C46">
        <w:t xml:space="preserve"> “Insider Threat”</w:t>
      </w:r>
      <w:r w:rsidRPr="001B2C46">
        <w:rPr>
          <w:rStyle w:val="StyleBoldUnderline"/>
        </w:rPr>
        <w:t xml:space="preserve"> program</w:t>
      </w:r>
      <w:r w:rsidRPr="001B2C46">
        <w:t xml:space="preserve"> mandated by Pres. Obama utilizes methods that, </w:t>
      </w:r>
      <w:r w:rsidRPr="001B2C46">
        <w:rPr>
          <w:rStyle w:val="StyleBoldUnderline"/>
        </w:rPr>
        <w:t xml:space="preserve">while meant to identify security threats from within, actually provoke co-workers to spy on one another. The program is unprecedented in scope </w:t>
      </w:r>
      <w:r w:rsidRPr="001B2C46">
        <w:t xml:space="preserve">and hopes to prevent future instances where government secrets are spilled. </w:t>
      </w:r>
      <w:r w:rsidRPr="001B2C46">
        <w:rPr>
          <w:rStyle w:val="StyleBoldUnderline"/>
        </w:rPr>
        <w:t>According to a new report</w:t>
      </w:r>
      <w:r w:rsidRPr="001B2C46">
        <w:t xml:space="preserve">, however, </w:t>
      </w:r>
      <w:r w:rsidRPr="001B2C46">
        <w:rPr>
          <w:rStyle w:val="StyleBoldUnderline"/>
        </w:rPr>
        <w:t>the Insider Threat initiative and the techniques utilized by the agencies involved are not proven to work.</w:t>
      </w:r>
      <w:r w:rsidRPr="001B2C46">
        <w:t xml:space="preserve"> Insider Threat was authorized in October 2011 after Army Private first class Bradley Manning sent classified intelligence to the website WikiLeaks, an action that government prosecutors argued in court this week aided al-Qaeda by indirectly providing them with secret documents. </w:t>
      </w:r>
      <w:r w:rsidRPr="001B2C46">
        <w:rPr>
          <w:rStyle w:val="StyleBoldUnderline"/>
        </w:rPr>
        <w:t>Through the program, employees are asked to monitor</w:t>
      </w:r>
      <w:r w:rsidRPr="001B2C46">
        <w:t xml:space="preserve"> </w:t>
      </w:r>
      <w:r w:rsidRPr="001B2C46">
        <w:rPr>
          <w:rStyle w:val="StyleBoldUnderline"/>
        </w:rPr>
        <w:t>the behavior of their peers, and could face hefty penalties if they fail to alert higher-ups of a potential breach. Specifically, the Insider Threat program asks that officials within the ranks of federal agencies spanning all sectors of the government adopt behavioral profiling techniques that ideally would alert higher-ups of a subordinate interested in leaking intelligence</w:t>
      </w:r>
      <w:r w:rsidRPr="001B2C46">
        <w:t xml:space="preserve">. The White House, the Justice Department, the Peace Corps and the </w:t>
      </w:r>
      <w:r w:rsidRPr="001B2C46">
        <w:rPr>
          <w:rStyle w:val="StyleBoldUnderline"/>
        </w:rPr>
        <w:t>departments</w:t>
      </w:r>
      <w:r w:rsidRPr="001B2C46">
        <w:t xml:space="preserve"> of Health and Human Services, Homeland Security and Education </w:t>
      </w:r>
      <w:r w:rsidRPr="001B2C46">
        <w:rPr>
          <w:rStyle w:val="StyleBoldUnderline"/>
        </w:rPr>
        <w:t>have all been asked to watch out for “high-risk persons or behaviors” among co-workers under the program, and If “indicators of insider threat behavior” are brought to attention, officials within those agencies are expected to investigate in order to curb the likelihood of another Pfc. Manning. Research conducted by McClatchy reporters combined with expert interviews suggest those efforts are futile</w:t>
      </w:r>
      <w:r w:rsidRPr="001B2C46">
        <w:t xml:space="preserve">, though, </w:t>
      </w:r>
      <w:r w:rsidRPr="001B2C46">
        <w:rPr>
          <w:rStyle w:val="StyleBoldUnderline"/>
        </w:rPr>
        <w:t>and aren’t proven to work</w:t>
      </w:r>
      <w:r w:rsidRPr="001B2C46">
        <w:t>. Gene Barlow, a spokesman for the Office of the National Counterintelligence Executive, told McClatchy that “the awareness effort of the program is to teach people not only what types of activity to report, but how to report it and why it is so important to report it.” So far, though, that method hasn’t been proven to actually put potential leakers out of work.</w:t>
      </w:r>
      <w:r w:rsidRPr="001B2C46">
        <w:rPr>
          <w:rStyle w:val="StyleBoldUnderline"/>
        </w:rPr>
        <w:t xml:space="preserve"> </w:t>
      </w:r>
      <w:r w:rsidRPr="001B2C46">
        <w:t xml:space="preserve">According to McClatchy, </w:t>
      </w:r>
      <w:r w:rsidRPr="001B2C46">
        <w:rPr>
          <w:rStyle w:val="StyleBoldUnderline"/>
        </w:rPr>
        <w:t xml:space="preserve">the “indicators” that federal employees are told to monitor include stress, relationship issues, financial problems, odd work hours and random traveling. </w:t>
      </w:r>
      <w:r w:rsidRPr="001B2C46">
        <w:t>“</w:t>
      </w:r>
      <w:r w:rsidRPr="001B2C46">
        <w:rPr>
          <w:rStyle w:val="StyleBoldUnderline"/>
        </w:rPr>
        <w:t>It simply educates employees about basic activities or behavior that might suggest a person is up to improper activity,”</w:t>
      </w:r>
      <w:r w:rsidRPr="001B2C46">
        <w:t xml:space="preserve"> Barlow told reporters. On the website</w:t>
      </w:r>
      <w:r w:rsidRPr="001B2C46">
        <w:rPr>
          <w:rStyle w:val="StyleBoldUnderline"/>
        </w:rPr>
        <w:t xml:space="preserve"> for his agency’s Insider Threat program</w:t>
      </w:r>
      <w:r w:rsidRPr="001B2C46">
        <w:t xml:space="preserve">, </w:t>
      </w:r>
      <w:r w:rsidRPr="001B2C46">
        <w:rPr>
          <w:rStyle w:val="StyleBoldUnderline"/>
        </w:rPr>
        <w:t>the Office claims that employees may be lured to “betray their nation for ideological reasons, a lust for money or sex, or through blackmail,” and cites threats from within as “the top counterintelligence challenge to our community." Barlow</w:t>
      </w:r>
      <w:r w:rsidRPr="001B2C46">
        <w:t xml:space="preserve"> also </w:t>
      </w:r>
      <w:r w:rsidRPr="001B2C46">
        <w:rPr>
          <w:rStyle w:val="StyleBoldUnderline"/>
        </w:rPr>
        <w:t>stressed that the policy “does not mandate” employees to report</w:t>
      </w:r>
      <w:r w:rsidRPr="001B2C46">
        <w:t xml:space="preserve"> behavior indicators, </w:t>
      </w:r>
      <w:r w:rsidRPr="001B2C46">
        <w:rPr>
          <w:rStyle w:val="StyleBoldUnderline"/>
        </w:rPr>
        <w:t xml:space="preserve">but </w:t>
      </w:r>
      <w:r w:rsidRPr="001B2C46">
        <w:t xml:space="preserve">McClatchy </w:t>
      </w:r>
      <w:r w:rsidRPr="001B2C46">
        <w:rPr>
          <w:rStyle w:val="StyleBoldUnderline"/>
        </w:rPr>
        <w:t>reporters noted that failing to act could land an eyewitness with harsh penalties, including criminal charges</w:t>
      </w:r>
      <w:r w:rsidRPr="001B2C46">
        <w:t xml:space="preserve">. </w:t>
      </w:r>
      <w:r w:rsidRPr="001B2C46">
        <w:rPr>
          <w:rStyle w:val="StyleBoldUnderline"/>
        </w:rPr>
        <w:t>According to a 2008 National Research Council stud</w:t>
      </w:r>
      <w:r w:rsidRPr="001B2C46">
        <w:t xml:space="preserve">y, however, </w:t>
      </w:r>
      <w:r w:rsidRPr="001B2C46">
        <w:rPr>
          <w:rStyle w:val="StyleBoldUnderline"/>
        </w:rPr>
        <w:t>analyzing these indicators do not necessarily signal that one agent may be up to no good.</w:t>
      </w:r>
      <w:r w:rsidRPr="001B2C46">
        <w:t xml:space="preserve"> </w:t>
      </w:r>
      <w:r w:rsidRPr="001B2C46">
        <w:rPr>
          <w:rStyle w:val="StyleBoldUnderline"/>
        </w:rPr>
        <w:t xml:space="preserve">“There is no consensus in the relevant scientific community </w:t>
      </w:r>
      <w:proofErr w:type="gramStart"/>
      <w:r w:rsidRPr="001B2C46">
        <w:rPr>
          <w:rStyle w:val="StyleBoldUnderline"/>
        </w:rPr>
        <w:t>nor</w:t>
      </w:r>
      <w:proofErr w:type="gramEnd"/>
      <w:r w:rsidRPr="001B2C46">
        <w:rPr>
          <w:rStyle w:val="StyleBoldUnderline"/>
        </w:rPr>
        <w:t xml:space="preserve"> on the committee regarding whether any behavioral surveillance or physiological monitoring techniques are ready for use at all,</w:t>
      </w:r>
      <w:r w:rsidRPr="001B2C46">
        <w:t>” the study concluded. “</w:t>
      </w:r>
      <w:r w:rsidRPr="001B2C46">
        <w:rPr>
          <w:rStyle w:val="StyleBoldUnderline"/>
        </w:rPr>
        <w:t>We have not found any silver bullets</w:t>
      </w:r>
      <w:r w:rsidRPr="001B2C46">
        <w:t xml:space="preserve">,” </w:t>
      </w:r>
      <w:r w:rsidRPr="001B2C46">
        <w:rPr>
          <w:rStyle w:val="StyleBoldUnderline"/>
        </w:rPr>
        <w:t>added Deana Caputo, a behavioral scientist at MITRE Corp</w:t>
      </w:r>
      <w:r w:rsidRPr="001B2C46">
        <w:t>., which assists several US agencies with their insider threat efforts. “</w:t>
      </w:r>
      <w:r w:rsidRPr="001B2C46">
        <w:rPr>
          <w:rStyle w:val="StyleBoldUnderline"/>
        </w:rPr>
        <w:t xml:space="preserve">We don’t have actually any really good profiles or pictures of a bad guy, a good guy gone </w:t>
      </w:r>
      <w:proofErr w:type="gramStart"/>
      <w:r w:rsidRPr="001B2C46">
        <w:rPr>
          <w:rStyle w:val="StyleBoldUnderline"/>
        </w:rPr>
        <w:t>bad</w:t>
      </w:r>
      <w:proofErr w:type="gramEnd"/>
      <w:r w:rsidRPr="001B2C46">
        <w:rPr>
          <w:rStyle w:val="StyleBoldUnderline"/>
        </w:rPr>
        <w:t xml:space="preserve"> or even the bad guy walking in to do bad things from the very beginning</w:t>
      </w:r>
      <w:r w:rsidRPr="001B2C46">
        <w:t xml:space="preserve">.” </w:t>
      </w:r>
      <w:r w:rsidRPr="001B2C46">
        <w:rPr>
          <w:rStyle w:val="StyleBoldUnderline"/>
        </w:rPr>
        <w:t xml:space="preserve">Investigative journalist Dave </w:t>
      </w:r>
      <w:proofErr w:type="spellStart"/>
      <w:r w:rsidRPr="001B2C46">
        <w:rPr>
          <w:rStyle w:val="StyleBoldUnderline"/>
        </w:rPr>
        <w:t>Lindorff</w:t>
      </w:r>
      <w:proofErr w:type="spellEnd"/>
      <w:r w:rsidRPr="001B2C46">
        <w:t xml:space="preserve"> spoke with RT </w:t>
      </w:r>
      <w:r w:rsidRPr="001B2C46">
        <w:rPr>
          <w:rStyle w:val="StyleBoldUnderline"/>
        </w:rPr>
        <w:t>regarding the</w:t>
      </w:r>
      <w:r w:rsidRPr="001B2C46">
        <w:t xml:space="preserve"> “Insider Threat” </w:t>
      </w:r>
      <w:r w:rsidRPr="001B2C46">
        <w:rPr>
          <w:rStyle w:val="StyleBoldUnderline"/>
        </w:rPr>
        <w:t xml:space="preserve">program, saying that it is neither focused on safeguarding national security, nor a good way to run government. </w:t>
      </w:r>
      <w:r w:rsidRPr="001B2C46">
        <w:t>“</w:t>
      </w:r>
      <w:r w:rsidRPr="001B2C46">
        <w:rPr>
          <w:rStyle w:val="StyleBoldUnderline"/>
        </w:rPr>
        <w:t xml:space="preserve">It’s a completely inefficient way to run a government bureaucracy. And the worst thing about it is it’s got nothing to do with national security, because they’re talking about every department of the government. </w:t>
      </w:r>
      <w:proofErr w:type="gramStart"/>
      <w:r w:rsidRPr="001B2C46">
        <w:rPr>
          <w:rStyle w:val="StyleBoldUnderline"/>
        </w:rPr>
        <w:t>The Department of Labor, the Food and Drug Administration, the Health Department</w:t>
      </w:r>
      <w:r w:rsidRPr="001B2C46">
        <w:t>.</w:t>
      </w:r>
      <w:proofErr w:type="gramEnd"/>
      <w:r w:rsidRPr="001B2C46">
        <w:t xml:space="preserve"> </w:t>
      </w:r>
      <w:r w:rsidRPr="001B2C46">
        <w:rPr>
          <w:rStyle w:val="StyleBoldUnderline"/>
        </w:rPr>
        <w:t>All of these that have nothing to do with national security</w:t>
      </w:r>
      <w:r w:rsidRPr="001B2C46">
        <w:t xml:space="preserve">, </w:t>
      </w:r>
      <w:r w:rsidRPr="001B2C46">
        <w:rPr>
          <w:rStyle w:val="StyleBoldUnderline"/>
        </w:rPr>
        <w:t>he’s telling people to rat out their neighbors</w:t>
      </w:r>
      <w:r w:rsidRPr="001B2C46">
        <w:t xml:space="preserve">, </w:t>
      </w:r>
      <w:r w:rsidRPr="001B2C46">
        <w:rPr>
          <w:rStyle w:val="StyleBoldUnderline"/>
        </w:rPr>
        <w:t>their coworkers if they think that they’re doing something wrong</w:t>
      </w:r>
      <w:r w:rsidRPr="001B2C46">
        <w:t xml:space="preserve">,” says </w:t>
      </w:r>
      <w:proofErr w:type="spellStart"/>
      <w:r w:rsidRPr="001B2C46">
        <w:t>Lindorff</w:t>
      </w:r>
      <w:proofErr w:type="spellEnd"/>
      <w:r w:rsidRPr="001B2C46">
        <w:t xml:space="preserve">, </w:t>
      </w:r>
      <w:r w:rsidRPr="001B2C46">
        <w:rPr>
          <w:rStyle w:val="StyleBoldUnderline"/>
        </w:rPr>
        <w:t xml:space="preserve">which will also dissuade good staff from pursuing government work. </w:t>
      </w:r>
      <w:r w:rsidRPr="001B2C46">
        <w:t xml:space="preserve">“Let’s be clear about this, </w:t>
      </w:r>
      <w:r w:rsidRPr="001B2C46">
        <w:rPr>
          <w:rStyle w:val="StyleBoldUnderline"/>
        </w:rPr>
        <w:t>it’s not about national security, it’s about preventing people from telling the truth about problems with government, about corruption, about failed policies and so on</w:t>
      </w:r>
      <w:r w:rsidRPr="001B2C46">
        <w:t xml:space="preserve">. What it really is... is the </w:t>
      </w:r>
      <w:r w:rsidRPr="001B2C46">
        <w:rPr>
          <w:rStyle w:val="StyleBoldUnderline"/>
        </w:rPr>
        <w:t>Obama administration has gone beyond even the Nixon administration in its fears of leaks</w:t>
      </w:r>
      <w:r w:rsidRPr="001B2C46">
        <w:t xml:space="preserve">, and its efforts to control the story. </w:t>
      </w:r>
      <w:r w:rsidRPr="001B2C46">
        <w:rPr>
          <w:rStyle w:val="StyleBoldUnderline"/>
        </w:rPr>
        <w:t>It’s trying to prevent the press from getting access to people inside the government … so that all they get is public relations handouts</w:t>
      </w:r>
      <w:r w:rsidRPr="001B2C46">
        <w:t xml:space="preserve">,” adds </w:t>
      </w:r>
      <w:proofErr w:type="spellStart"/>
      <w:r w:rsidRPr="001B2C46">
        <w:t>Lindorff</w:t>
      </w:r>
      <w:proofErr w:type="spellEnd"/>
      <w:r w:rsidRPr="001B2C46">
        <w:t xml:space="preserve">. </w:t>
      </w:r>
    </w:p>
    <w:p w14:paraId="378C507C" w14:textId="77777777" w:rsidR="000369D3" w:rsidRPr="00E52548" w:rsidRDefault="000369D3" w:rsidP="000369D3">
      <w:pPr>
        <w:rPr>
          <w:rFonts w:ascii="Garamond" w:eastAsia="Calibri" w:hAnsi="Garamond" w:cs="Times New Roman"/>
          <w:lang w:eastAsia="zh-CN"/>
        </w:rPr>
      </w:pPr>
    </w:p>
    <w:p w14:paraId="4406807D" w14:textId="77777777" w:rsidR="00B621ED" w:rsidRPr="00E52548" w:rsidRDefault="00B621ED" w:rsidP="00901020">
      <w:pPr>
        <w:pStyle w:val="Heading4"/>
      </w:pPr>
      <w:r w:rsidRPr="00E52548">
        <w:t>Ineffective — Snowden leaks and empirics prove</w:t>
      </w:r>
    </w:p>
    <w:p w14:paraId="487C1B8B" w14:textId="244D96C7" w:rsidR="00B621ED" w:rsidRPr="001B2C46" w:rsidRDefault="00B621ED" w:rsidP="00B621ED">
      <w:r w:rsidRPr="00C529DB">
        <w:rPr>
          <w:rStyle w:val="StyleStyleBold12pt"/>
        </w:rPr>
        <w:t xml:space="preserve">Taylor &amp; </w:t>
      </w:r>
      <w:proofErr w:type="spellStart"/>
      <w:r w:rsidRPr="00C529DB">
        <w:rPr>
          <w:rStyle w:val="StyleStyleBold12pt"/>
        </w:rPr>
        <w:t>Landay</w:t>
      </w:r>
      <w:proofErr w:type="spellEnd"/>
      <w:r w:rsidRPr="00C529DB">
        <w:rPr>
          <w:rStyle w:val="StyleStyleBold12pt"/>
        </w:rPr>
        <w:t xml:space="preserve"> 13</w:t>
      </w:r>
      <w:r w:rsidRPr="00E52548">
        <w:rPr>
          <w:rFonts w:ascii="Garamond" w:eastAsia="Calibri" w:hAnsi="Garamond" w:cs="Times New Roman"/>
          <w:bCs/>
        </w:rPr>
        <w:t xml:space="preserve"> </w:t>
      </w:r>
      <w:r w:rsidRPr="001B2C46">
        <w:t xml:space="preserve">— Marisa Taylor, Digital News Producer at Al Jazeera Media Network &amp; Columbia University Graduate of journalism and Jonathan </w:t>
      </w:r>
      <w:proofErr w:type="spellStart"/>
      <w:r w:rsidRPr="001B2C46">
        <w:t>Landay</w:t>
      </w:r>
      <w:proofErr w:type="spellEnd"/>
      <w:r w:rsidRPr="001B2C46">
        <w:t>, National Security Correspondent, 2013 (“Obama’s crackdown views leaks as aiding enemies of U.S,” McClatchy DC, June 20</w:t>
      </w:r>
      <w:r w:rsidRPr="00E52548">
        <w:rPr>
          <w:rFonts w:ascii="Garamond" w:eastAsia="Calibri" w:hAnsi="Garamond" w:cs="Times New Roman"/>
          <w:bCs/>
          <w:sz w:val="16"/>
          <w:szCs w:val="16"/>
          <w:vertAlign w:val="superscript"/>
        </w:rPr>
        <w:t>th</w:t>
      </w:r>
      <w:r w:rsidRPr="001B2C46">
        <w:t>, Available online at http://www.mcclatchydc.com/news/special-reports/insider-threats/article24750244.html , accessed 7/6/2015, J.L.)</w:t>
      </w:r>
    </w:p>
    <w:p w14:paraId="5C397F0F" w14:textId="77777777" w:rsidR="00B621ED" w:rsidRDefault="00B621ED" w:rsidP="00B621ED">
      <w:r w:rsidRPr="001B2C46">
        <w:t xml:space="preserve">There are, however, signs of problems with the program. </w:t>
      </w:r>
      <w:r w:rsidRPr="001B2C46">
        <w:rPr>
          <w:rStyle w:val="StyleBoldUnderline"/>
        </w:rPr>
        <w:t xml:space="preserve">Even though it severely restricts the use of removable storage devices on classified networks, </w:t>
      </w:r>
      <w:r w:rsidRPr="001B2C46">
        <w:rPr>
          <w:rStyle w:val="StyleBoldUnderline"/>
          <w:highlight w:val="cyan"/>
        </w:rPr>
        <w:t>Snowden</w:t>
      </w:r>
      <w:r w:rsidRPr="001B2C46">
        <w:t xml:space="preserve">, the former NSA contractor who revealed the agency’s telephone data collection operations, </w:t>
      </w:r>
      <w:r w:rsidRPr="001B2C46">
        <w:rPr>
          <w:rStyle w:val="StyleBoldUnderline"/>
          <w:highlight w:val="cyan"/>
        </w:rPr>
        <w:t>used a thumb drive to acquire the documents he leaked</w:t>
      </w:r>
      <w:r w:rsidRPr="001B2C46">
        <w:t xml:space="preserve"> to two newspapers. “</w:t>
      </w:r>
      <w:r w:rsidRPr="001B2C46">
        <w:rPr>
          <w:rStyle w:val="StyleBoldUnderline"/>
          <w:highlight w:val="cyan"/>
        </w:rPr>
        <w:t>Nothing that’s been done in the past two years stopped Snowden</w:t>
      </w:r>
      <w:r w:rsidRPr="001B2C46">
        <w:rPr>
          <w:rStyle w:val="StyleBoldUnderline"/>
        </w:rPr>
        <w:t xml:space="preserve">, and so </w:t>
      </w:r>
      <w:r w:rsidRPr="001B2C46">
        <w:rPr>
          <w:rStyle w:val="StyleBoldUnderline"/>
          <w:highlight w:val="cyan"/>
        </w:rPr>
        <w:t>that fact alone casts a shadow over this whole endeavor</w:t>
      </w:r>
      <w:r w:rsidRPr="001B2C46">
        <w:t xml:space="preserve">,” said Steven </w:t>
      </w:r>
      <w:proofErr w:type="spellStart"/>
      <w:r w:rsidRPr="001B2C46">
        <w:t>Aftergood</w:t>
      </w:r>
      <w:proofErr w:type="spellEnd"/>
      <w:r w:rsidRPr="001B2C46">
        <w:t>, director of the non-profit Federation of American Scientists’ Project on Government Secrecy. “</w:t>
      </w:r>
      <w:r w:rsidRPr="001B2C46">
        <w:rPr>
          <w:rStyle w:val="StyleBoldUnderline"/>
          <w:highlight w:val="cyan"/>
        </w:rPr>
        <w:t>Whatever they’ve done</w:t>
      </w:r>
      <w:r w:rsidRPr="001B2C46">
        <w:rPr>
          <w:rStyle w:val="StyleBoldUnderline"/>
        </w:rPr>
        <w:t xml:space="preserve"> </w:t>
      </w:r>
      <w:r w:rsidRPr="001B2C46">
        <w:rPr>
          <w:rStyle w:val="StyleBoldUnderline"/>
          <w:highlight w:val="cyan"/>
        </w:rPr>
        <w:t>is</w:t>
      </w:r>
      <w:r w:rsidRPr="001B2C46">
        <w:t xml:space="preserve"> apparently </w:t>
      </w:r>
      <w:r w:rsidRPr="001B2C46">
        <w:rPr>
          <w:rStyle w:val="StyleBoldUnderline"/>
          <w:highlight w:val="cyan"/>
        </w:rPr>
        <w:t>inadequate</w:t>
      </w:r>
      <w:r w:rsidRPr="001B2C46">
        <w:t xml:space="preserve">.” U.S. history is replete with cases in which federal agencies missed signs that trusted officials and military officers were stealing secrets. The CIA, for example, failed for some time to uncover Aldrich Ames, a senior officer who was one of the most prolific Soviet spies in U.S. history, despite polygraphs, drunkenness, and sudden and unexplained wealth. Stopping a spy or a leaker has become even more difficult as the government continues to accumulate information in vast computer databases and has increased the number of people granted access to classified material to nearly 5 million. </w:t>
      </w:r>
    </w:p>
    <w:p w14:paraId="3E14FC32" w14:textId="77777777" w:rsidR="00C529DB" w:rsidRPr="001B2C46" w:rsidRDefault="00C529DB" w:rsidP="00B621ED"/>
    <w:p w14:paraId="04E63367" w14:textId="77777777" w:rsidR="000369D3" w:rsidRPr="00E52548" w:rsidRDefault="000369D3" w:rsidP="001B2C46">
      <w:pPr>
        <w:pStyle w:val="Heading4"/>
      </w:pPr>
      <w:r w:rsidRPr="00E52548">
        <w:t>No negative impact to leaks and leaks good</w:t>
      </w:r>
    </w:p>
    <w:p w14:paraId="7A5A0D8D" w14:textId="25143F21" w:rsidR="000369D3" w:rsidRPr="001B2C46" w:rsidRDefault="000369D3" w:rsidP="000369D3">
      <w:r w:rsidRPr="00C529DB">
        <w:rPr>
          <w:rStyle w:val="StyleStyleBold12pt"/>
        </w:rPr>
        <w:t>The Post 13</w:t>
      </w:r>
      <w:r w:rsidRPr="00E52548">
        <w:rPr>
          <w:rFonts w:ascii="Garamond" w:hAnsi="Garamond"/>
        </w:rPr>
        <w:t xml:space="preserve"> </w:t>
      </w:r>
      <w:r w:rsidRPr="001B2C46">
        <w:t>— Editorial Board of the Washington Post, 2013 (“The government’s biggest secret,” The Washington Post, June 1, Available Online at http://www.washingtonpost.com/opinions/the-governments-biggest-secret/2013/06/01/c73de70a-ca2d-11e2-9f1a-1a7cdee20287_story.html, Accessed 7/8/15)</w:t>
      </w:r>
    </w:p>
    <w:p w14:paraId="6BC6CF7C" w14:textId="77777777" w:rsidR="000369D3" w:rsidRPr="00901020" w:rsidRDefault="000369D3" w:rsidP="000369D3">
      <w:pPr>
        <w:rPr>
          <w:rStyle w:val="StyleBoldUnderline"/>
        </w:rPr>
      </w:pPr>
      <w:r w:rsidRPr="00C529DB">
        <w:t xml:space="preserve">IN RECENT DAYS, President Obama and Attorney General Eric H. Holder Jr. have acknowledged that prosecutors may have overreached in two leak investigations which obtained phone call and e-mail records of journalists. It’s good to see them stepping back from the brink. As the president put it in his address at the National Defense University, </w:t>
      </w:r>
      <w:r w:rsidRPr="00901020">
        <w:rPr>
          <w:rStyle w:val="StyleBoldUnderline"/>
        </w:rPr>
        <w:t>a free press is essential to democracy, and “journalists should not be at legal risk for doing their jobs.”</w:t>
      </w:r>
    </w:p>
    <w:p w14:paraId="4512AC3A" w14:textId="77777777" w:rsidR="000369D3" w:rsidRPr="00C529DB" w:rsidRDefault="000369D3" w:rsidP="00C529DB">
      <w:r w:rsidRPr="00C529DB">
        <w:t xml:space="preserve">Mr. </w:t>
      </w:r>
      <w:r w:rsidRPr="00901020">
        <w:rPr>
          <w:rStyle w:val="StyleBoldUnderline"/>
        </w:rPr>
        <w:t>Obama ordered a review of existing Justice Department internal guidelines on leak investigations</w:t>
      </w:r>
      <w:r w:rsidRPr="00C529DB">
        <w:t>, and Mr. Holder began holding consultations with editors. The guidelines were last approved in 1980, and a review is overdue. We hope it can clarify the government’s obligation to notify the news media in advance, if possible, when it seeks such sensitive items as phone records and e-mails.</w:t>
      </w:r>
    </w:p>
    <w:p w14:paraId="7866015D" w14:textId="77777777" w:rsidR="000369D3" w:rsidRPr="00901020" w:rsidRDefault="000369D3" w:rsidP="00C529DB">
      <w:pPr>
        <w:rPr>
          <w:rStyle w:val="StyleBoldUnderline"/>
        </w:rPr>
      </w:pPr>
      <w:r w:rsidRPr="00C529DB">
        <w:t>U</w:t>
      </w:r>
      <w:r w:rsidRPr="00901020">
        <w:rPr>
          <w:rStyle w:val="StyleBoldUnderline"/>
        </w:rPr>
        <w:t>nfortunately, we need more than just a few tweaks to policy guidelines</w:t>
      </w:r>
      <w:r w:rsidRPr="00C529DB">
        <w:t xml:space="preserve">. </w:t>
      </w:r>
      <w:r w:rsidRPr="00901020">
        <w:rPr>
          <w:rStyle w:val="StyleBoldUnderline"/>
        </w:rPr>
        <w:t>The United States government faces a much larger and more profound problem with secrecy that undermines much of the debate about what should properly be kept quiet and what should not.</w:t>
      </w:r>
      <w:r w:rsidRPr="00C529DB">
        <w:t xml:space="preserve"> </w:t>
      </w:r>
      <w:r w:rsidRPr="00901020">
        <w:rPr>
          <w:rStyle w:val="StyleBoldUnderline"/>
        </w:rPr>
        <w:t>That problem is simply that</w:t>
      </w:r>
      <w:r w:rsidRPr="00C529DB">
        <w:rPr>
          <w:rStyle w:val="Emphasis"/>
        </w:rPr>
        <w:t xml:space="preserve"> too much information is classified.</w:t>
      </w:r>
      <w:r w:rsidRPr="00C529DB">
        <w:t xml:space="preserve"> </w:t>
      </w:r>
      <w:r w:rsidRPr="00901020">
        <w:rPr>
          <w:rStyle w:val="StyleBoldUnderline"/>
        </w:rPr>
        <w:t>Some 4.8</w:t>
      </w:r>
      <w:r w:rsidRPr="00E52548">
        <w:rPr>
          <w:rStyle w:val="StyleBoldUnderline"/>
          <w:rFonts w:ascii="Times New Roman" w:hAnsi="Times New Roman" w:cs="Times New Roman"/>
          <w:b w:val="0"/>
        </w:rPr>
        <w:t> </w:t>
      </w:r>
      <w:r w:rsidRPr="00901020">
        <w:rPr>
          <w:rStyle w:val="StyleBoldUnderline"/>
        </w:rPr>
        <w:t>million people, both government employees and contractors, have access to classified material, labeled confidential, secret or top secret.</w:t>
      </w:r>
      <w:r w:rsidRPr="00C529DB">
        <w:t xml:space="preserve"> </w:t>
      </w:r>
      <w:r w:rsidRPr="00C529DB">
        <w:rPr>
          <w:rStyle w:val="Emphasis"/>
        </w:rPr>
        <w:t>The colossal system has turned into a Hoover Dam blocking important information about government decisions.</w:t>
      </w:r>
      <w:r w:rsidRPr="00C529DB">
        <w:t xml:space="preserve"> In a report to Mr. Obama last November calling for reform, the Public Interest Declassification Board said </w:t>
      </w:r>
      <w:r w:rsidRPr="00901020">
        <w:rPr>
          <w:rStyle w:val="StyleBoldUnderline"/>
        </w:rPr>
        <w:t>current classification practices are “outmoded, unsustainable and keep too much information from the public.”</w:t>
      </w:r>
      <w:r w:rsidRPr="00C529DB">
        <w:t xml:space="preserve"> </w:t>
      </w:r>
      <w:r w:rsidRPr="00901020">
        <w:rPr>
          <w:rStyle w:val="StyleBoldUnderline"/>
        </w:rPr>
        <w:t>One intelligence agency alone is accumulating a petabyte of classified records every 18 months — equivalent to 20 million four-drawer filing cabinets filled with text, the board found.</w:t>
      </w:r>
    </w:p>
    <w:p w14:paraId="7C4F33E2" w14:textId="77777777" w:rsidR="000369D3" w:rsidRPr="00901020" w:rsidRDefault="000369D3" w:rsidP="000369D3">
      <w:pPr>
        <w:rPr>
          <w:rStyle w:val="StyleBoldUnderline"/>
        </w:rPr>
      </w:pPr>
      <w:r w:rsidRPr="00C529DB">
        <w:t xml:space="preserve">We endorse the need to keep some things under wraps, like intelligence sources and methods or ongoing operations, and we believe that laws and rules are the proper way to keep secrets. But very often, </w:t>
      </w:r>
      <w:r w:rsidRPr="00901020">
        <w:rPr>
          <w:rStyle w:val="StyleBoldUnderline"/>
        </w:rPr>
        <w:t>the only way important information reaches the American people is through leaks</w:t>
      </w:r>
      <w:r w:rsidRPr="00C529DB">
        <w:t xml:space="preserve"> — by government employees, including very high-ranking officials, who discuss sensitive information with reporters because they believe </w:t>
      </w:r>
      <w:r w:rsidRPr="00C529DB">
        <w:rPr>
          <w:rStyle w:val="Emphasis"/>
        </w:rPr>
        <w:t>it is critical to understanding decisions</w:t>
      </w:r>
      <w:r w:rsidRPr="00C529DB">
        <w:t xml:space="preserve">, or they want to influence those decisions. </w:t>
      </w:r>
      <w:r w:rsidRPr="00901020">
        <w:rPr>
          <w:rStyle w:val="StyleBoldUnderline"/>
        </w:rPr>
        <w:t xml:space="preserve">It’s essential not to criminalize this process; </w:t>
      </w:r>
      <w:r w:rsidRPr="00C529DB">
        <w:rPr>
          <w:rStyle w:val="Emphasis"/>
        </w:rPr>
        <w:t>more leak investigations will only serve to dry up the vital flow of information</w:t>
      </w:r>
      <w:r w:rsidRPr="00C529DB">
        <w:t xml:space="preserve"> PL;</w:t>
      </w:r>
      <w:proofErr w:type="gramStart"/>
      <w:r w:rsidRPr="00C529DB">
        <w:t>,.</w:t>
      </w:r>
      <w:proofErr w:type="gramEnd"/>
      <w:r w:rsidRPr="00C529DB">
        <w:t xml:space="preserve">MUKN </w:t>
      </w:r>
      <w:r w:rsidRPr="00901020">
        <w:rPr>
          <w:rStyle w:val="StyleBoldUnderline"/>
        </w:rPr>
        <w:t>to reporters and the public.</w:t>
      </w:r>
      <w:r w:rsidRPr="00C529DB">
        <w:t xml:space="preserve"> It seems out of whack that </w:t>
      </w:r>
      <w:r w:rsidRPr="00901020">
        <w:rPr>
          <w:rStyle w:val="StyleBoldUnderline"/>
        </w:rPr>
        <w:t>prosecutors are on the prowl for leakers yet the massive system of over classification lumbers on, unhindered</w:t>
      </w:r>
      <w:r w:rsidRPr="00C529DB">
        <w:t xml:space="preserve">. </w:t>
      </w:r>
      <w:r w:rsidRPr="00901020">
        <w:rPr>
          <w:rStyle w:val="StyleBoldUnderline"/>
        </w:rPr>
        <w:t>No one in Washington is ever punished for needlessly stamping “secret” on a document.</w:t>
      </w:r>
    </w:p>
    <w:p w14:paraId="058662E9" w14:textId="77777777" w:rsidR="000369D3" w:rsidRPr="00C529DB" w:rsidRDefault="000369D3" w:rsidP="000369D3">
      <w:r w:rsidRPr="00C529DB">
        <w:t xml:space="preserve">Consider this: </w:t>
      </w:r>
      <w:r w:rsidRPr="00901020">
        <w:rPr>
          <w:rStyle w:val="StyleBoldUnderline"/>
        </w:rPr>
        <w:t>The total number of nuclear warheads in the U.S. stockpile was declared a secret for many years. Then in 2010, the totals were disclosed through 2009.</w:t>
      </w:r>
      <w:r w:rsidRPr="00C529DB">
        <w:t xml:space="preserve"> </w:t>
      </w:r>
      <w:r w:rsidRPr="00C529DB">
        <w:rPr>
          <w:rStyle w:val="Emphasis"/>
        </w:rPr>
        <w:t>Did the sky fall? No.</w:t>
      </w:r>
      <w:r w:rsidRPr="00C529DB">
        <w:t xml:space="preserve"> </w:t>
      </w:r>
      <w:r w:rsidRPr="00901020">
        <w:rPr>
          <w:rStyle w:val="StyleBoldUnderline"/>
        </w:rPr>
        <w:t>For a long time, the top-line budget number for the national and military intelligence programs were kept secret. Then they were disclosed. Did our spy agencies come apart at the seams? No. Is the United States more vulnerable</w:t>
      </w:r>
      <w:r w:rsidRPr="00C529DB">
        <w:t xml:space="preserve"> after the president declassified details about the CIA drone killing in 2011 of Anwar al-</w:t>
      </w:r>
      <w:proofErr w:type="spellStart"/>
      <w:r w:rsidRPr="00C529DB">
        <w:t>Awlaki</w:t>
      </w:r>
      <w:proofErr w:type="spellEnd"/>
      <w:r w:rsidRPr="00C529DB">
        <w:t>, a U.S. citizen working for Yemen-based al-Qaeda in the Arabian Peninsula</w:t>
      </w:r>
      <w:r w:rsidRPr="00901020">
        <w:rPr>
          <w:rStyle w:val="StyleBoldUnderline"/>
        </w:rPr>
        <w:t xml:space="preserve">? </w:t>
      </w:r>
      <w:proofErr w:type="gramStart"/>
      <w:r w:rsidRPr="00901020">
        <w:rPr>
          <w:rStyle w:val="StyleBoldUnderline"/>
        </w:rPr>
        <w:t>Hardly.</w:t>
      </w:r>
      <w:proofErr w:type="gramEnd"/>
      <w:r w:rsidRPr="00C529DB">
        <w:t xml:space="preserve"> Mr. Obama has pledged to be a paragon of openness without risking national security. His record so far is quite mixed. He ought to focus on the big picture: How to restore respect to a dysfunctional system.</w:t>
      </w:r>
    </w:p>
    <w:p w14:paraId="1942AFD3" w14:textId="77777777" w:rsidR="00B621ED" w:rsidRPr="00E52548" w:rsidRDefault="00B621ED" w:rsidP="00B621ED">
      <w:pPr>
        <w:rPr>
          <w:rFonts w:ascii="Garamond" w:hAnsi="Garamond"/>
        </w:rPr>
      </w:pPr>
    </w:p>
    <w:p w14:paraId="607C2AFB" w14:textId="77777777" w:rsidR="009B3A5C" w:rsidRPr="00E52548" w:rsidRDefault="009B3A5C" w:rsidP="00901020">
      <w:pPr>
        <w:pStyle w:val="Heading3"/>
      </w:pPr>
      <w:bookmarkStart w:id="46" w:name="_Toc298313200"/>
      <w:r w:rsidRPr="00E52548">
        <w:t>AT: Nat Sec DA</w:t>
      </w:r>
      <w:bookmarkEnd w:id="46"/>
      <w:r w:rsidRPr="00E52548">
        <w:t xml:space="preserve"> </w:t>
      </w:r>
    </w:p>
    <w:p w14:paraId="1689D772" w14:textId="77777777" w:rsidR="009B3A5C" w:rsidRPr="00E52548" w:rsidRDefault="009B3A5C" w:rsidP="001B2C46">
      <w:pPr>
        <w:pStyle w:val="Heading4"/>
      </w:pPr>
      <w:r w:rsidRPr="00E52548">
        <w:t xml:space="preserve">ITP can’t protect national security.  Best and brightest will be discouraged from pursuing government work </w:t>
      </w:r>
    </w:p>
    <w:p w14:paraId="411AF858" w14:textId="77777777" w:rsidR="009B3A5C" w:rsidRPr="001B2C46" w:rsidRDefault="009B3A5C" w:rsidP="001B2C46">
      <w:r w:rsidRPr="00C529DB">
        <w:rPr>
          <w:rStyle w:val="StyleStyleBold12pt"/>
        </w:rPr>
        <w:t>RT 13</w:t>
      </w:r>
      <w:r w:rsidRPr="00E52548">
        <w:t xml:space="preserve"> </w:t>
      </w:r>
      <w:r w:rsidRPr="001B2C46">
        <w:t>[“Obama administration urges federal employees to spy on each other to avoid leaks,” Published time: July 10, 2013 18:22, pg. http://tinyurl.com/kj2bqv3</w:t>
      </w:r>
    </w:p>
    <w:p w14:paraId="6263BB0A" w14:textId="77777777" w:rsidR="009B3A5C" w:rsidRPr="001B2C46" w:rsidRDefault="009B3A5C" w:rsidP="001B2C46">
      <w:r w:rsidRPr="001B2C46">
        <w:t xml:space="preserve">Specifically, </w:t>
      </w:r>
      <w:r w:rsidRPr="001B2C46">
        <w:rPr>
          <w:rStyle w:val="StyleBoldUnderline"/>
        </w:rPr>
        <w:t>the I</w:t>
      </w:r>
      <w:r w:rsidRPr="001B2C46">
        <w:t xml:space="preserve">nsider </w:t>
      </w:r>
      <w:r w:rsidRPr="001B2C46">
        <w:rPr>
          <w:rStyle w:val="StyleBoldUnderline"/>
        </w:rPr>
        <w:t>T</w:t>
      </w:r>
      <w:r w:rsidRPr="001B2C46">
        <w:t xml:space="preserve">hreat </w:t>
      </w:r>
      <w:r w:rsidRPr="001B2C46">
        <w:rPr>
          <w:rStyle w:val="StyleBoldUnderline"/>
        </w:rPr>
        <w:t>P</w:t>
      </w:r>
      <w:r w:rsidRPr="001B2C46">
        <w:t xml:space="preserve">rogram </w:t>
      </w:r>
      <w:r w:rsidRPr="001B2C46">
        <w:rPr>
          <w:rStyle w:val="StyleBoldUnderline"/>
        </w:rPr>
        <w:t xml:space="preserve">asks that officials within the ranks of federal agencies </w:t>
      </w:r>
      <w:r w:rsidRPr="001B2C46">
        <w:rPr>
          <w:rStyle w:val="Emphasis"/>
        </w:rPr>
        <w:t>spanning all sectors</w:t>
      </w:r>
      <w:r w:rsidRPr="001B2C46">
        <w:rPr>
          <w:rStyle w:val="StyleBoldUnderline"/>
        </w:rPr>
        <w:t xml:space="preserve"> of the government adopt </w:t>
      </w:r>
      <w:r w:rsidRPr="001B2C46">
        <w:rPr>
          <w:rStyle w:val="Emphasis"/>
        </w:rPr>
        <w:t>behavioral profiling</w:t>
      </w:r>
      <w:r w:rsidRPr="001B2C46">
        <w:rPr>
          <w:rStyle w:val="StyleBoldUnderline"/>
        </w:rPr>
        <w:t xml:space="preserve"> techniques</w:t>
      </w:r>
      <w:r w:rsidRPr="001B2C46">
        <w:t xml:space="preserve"> that ideally would alert higher-ups of a subordinate interested in leaking intelligence. The White House, the Justice Department, the Peace Corps and the departments of Health and Human Services, Homeland Security and Education have all been asked to watch out for “high-risk persons or behaviors” among co-workers under the program, and If “indicators of insider threat behavior” are brought to attention, officials within those agencies are expected to investigate in order to curb the likelihood of another Pfc. Manning. </w:t>
      </w:r>
    </w:p>
    <w:p w14:paraId="270B5669" w14:textId="77777777" w:rsidR="009B3A5C" w:rsidRPr="001B2C46" w:rsidRDefault="009B3A5C" w:rsidP="001B2C46">
      <w:r w:rsidRPr="001B2C46">
        <w:rPr>
          <w:rStyle w:val="StyleBoldUnderline"/>
        </w:rPr>
        <w:t>Research</w:t>
      </w:r>
      <w:r w:rsidRPr="001B2C46">
        <w:t xml:space="preserve"> conducted by McClatchy reporters combined with expert interviews </w:t>
      </w:r>
      <w:r w:rsidRPr="001B2C46">
        <w:rPr>
          <w:rStyle w:val="StyleBoldUnderline"/>
        </w:rPr>
        <w:t xml:space="preserve">suggest those efforts are </w:t>
      </w:r>
      <w:r w:rsidRPr="001B2C46">
        <w:rPr>
          <w:rStyle w:val="Emphasis"/>
        </w:rPr>
        <w:t>futile</w:t>
      </w:r>
      <w:r w:rsidRPr="001B2C46">
        <w:t xml:space="preserve">, though, </w:t>
      </w:r>
      <w:r w:rsidRPr="001B2C46">
        <w:rPr>
          <w:rStyle w:val="StyleBoldUnderline"/>
        </w:rPr>
        <w:t xml:space="preserve">and </w:t>
      </w:r>
      <w:r w:rsidRPr="001B2C46">
        <w:rPr>
          <w:rStyle w:val="Emphasis"/>
        </w:rPr>
        <w:t>aren’t proven to work</w:t>
      </w:r>
      <w:r w:rsidRPr="001B2C46">
        <w:t xml:space="preserve">. </w:t>
      </w:r>
    </w:p>
    <w:p w14:paraId="78FEC392" w14:textId="77777777" w:rsidR="009B3A5C" w:rsidRPr="001B2C46" w:rsidRDefault="009B3A5C" w:rsidP="001B2C46">
      <w:r w:rsidRPr="001B2C46">
        <w:t xml:space="preserve">Gene Barlow, a spokesman for the Office of the National Counterintelligence Executive, told McClatchy that “the awareness effort of the program is to teach people not only what types of activity to report, but how to report it and why it is so important to report it.” So far, though, that method hasn’t been proven to actually put potential leakers out of work. </w:t>
      </w:r>
    </w:p>
    <w:p w14:paraId="60A1B88A" w14:textId="77777777" w:rsidR="009B3A5C" w:rsidRPr="001B2C46" w:rsidRDefault="009B3A5C" w:rsidP="001B2C46">
      <w:r w:rsidRPr="001B2C46">
        <w:t xml:space="preserve">According to McClatchy, the “indicators” that federal employees are told to monitor include stress, relationship issues, financial problems, odd work hours and random traveling. </w:t>
      </w:r>
    </w:p>
    <w:p w14:paraId="373173C1" w14:textId="77777777" w:rsidR="009B3A5C" w:rsidRPr="001B2C46" w:rsidRDefault="009B3A5C" w:rsidP="001B2C46">
      <w:r w:rsidRPr="001B2C46">
        <w:t xml:space="preserve">“It simply educates employees about basic activities or behavior that might suggest a person is up to improper activity,” Barlow told reporters. On the website for his agency’s Insider Threat program, the Office claims that employees may be lured to “betray their nation for ideological reasons, a lust for money or sex, or through blackmail,” and cites threats from within as “the top counterintelligence challenge to our community." </w:t>
      </w:r>
    </w:p>
    <w:p w14:paraId="7F3282FC" w14:textId="77777777" w:rsidR="009B3A5C" w:rsidRPr="001B2C46" w:rsidRDefault="009B3A5C" w:rsidP="001B2C46">
      <w:r w:rsidRPr="001B2C46">
        <w:t xml:space="preserve">Barlow also stressed that the policy “does not mandate” employees to report behavior indicators, but McClatchy reporters noted that failing to act could land an eyewitness with harsh penalties, including criminal charges. </w:t>
      </w:r>
    </w:p>
    <w:p w14:paraId="4FD7EF83" w14:textId="77777777" w:rsidR="009B3A5C" w:rsidRPr="001B2C46" w:rsidRDefault="009B3A5C" w:rsidP="001B2C46">
      <w:r w:rsidRPr="001B2C46">
        <w:rPr>
          <w:rStyle w:val="StyleBoldUnderline"/>
        </w:rPr>
        <w:t>According to</w:t>
      </w:r>
      <w:r w:rsidRPr="001B2C46">
        <w:t xml:space="preserve"> </w:t>
      </w:r>
      <w:r w:rsidRPr="001B2C46">
        <w:rPr>
          <w:rStyle w:val="StyleBoldUnderline"/>
        </w:rPr>
        <w:t>a</w:t>
      </w:r>
      <w:r w:rsidRPr="001B2C46">
        <w:t xml:space="preserve"> 2008 </w:t>
      </w:r>
      <w:r w:rsidRPr="001B2C46">
        <w:rPr>
          <w:rStyle w:val="StyleBoldUnderline"/>
        </w:rPr>
        <w:t>N</w:t>
      </w:r>
      <w:r w:rsidRPr="001B2C46">
        <w:t xml:space="preserve">ational </w:t>
      </w:r>
      <w:r w:rsidRPr="001B2C46">
        <w:rPr>
          <w:rStyle w:val="StyleBoldUnderline"/>
        </w:rPr>
        <w:t>R</w:t>
      </w:r>
      <w:r w:rsidRPr="001B2C46">
        <w:t xml:space="preserve">esearch </w:t>
      </w:r>
      <w:r w:rsidRPr="001B2C46">
        <w:rPr>
          <w:rStyle w:val="StyleBoldUnderline"/>
        </w:rPr>
        <w:t>C</w:t>
      </w:r>
      <w:r w:rsidRPr="001B2C46">
        <w:t xml:space="preserve">ouncil </w:t>
      </w:r>
      <w:r w:rsidRPr="001B2C46">
        <w:rPr>
          <w:rStyle w:val="StyleBoldUnderline"/>
        </w:rPr>
        <w:t>study</w:t>
      </w:r>
      <w:r w:rsidRPr="001B2C46">
        <w:t xml:space="preserve">, however, </w:t>
      </w:r>
      <w:r w:rsidRPr="001B2C46">
        <w:rPr>
          <w:rStyle w:val="StyleBoldUnderline"/>
        </w:rPr>
        <w:t xml:space="preserve">analyzing </w:t>
      </w:r>
      <w:r w:rsidRPr="001B2C46">
        <w:t xml:space="preserve">these </w:t>
      </w:r>
      <w:r w:rsidRPr="001B2C46">
        <w:rPr>
          <w:rStyle w:val="StyleBoldUnderline"/>
        </w:rPr>
        <w:t>indicators do not</w:t>
      </w:r>
      <w:r w:rsidRPr="001B2C46">
        <w:t xml:space="preserve"> necessarily </w:t>
      </w:r>
      <w:r w:rsidRPr="001B2C46">
        <w:rPr>
          <w:rStyle w:val="StyleBoldUnderline"/>
        </w:rPr>
        <w:t>signal that one agent may be up to no good.</w:t>
      </w:r>
      <w:r w:rsidRPr="001B2C46">
        <w:t xml:space="preserve"> </w:t>
      </w:r>
    </w:p>
    <w:p w14:paraId="2A0C5912" w14:textId="77777777" w:rsidR="009B3A5C" w:rsidRPr="001B2C46" w:rsidRDefault="009B3A5C" w:rsidP="001B2C46">
      <w:r w:rsidRPr="001B2C46">
        <w:t>“</w:t>
      </w:r>
      <w:r w:rsidRPr="001B2C46">
        <w:rPr>
          <w:rStyle w:val="StyleBoldUnderline"/>
        </w:rPr>
        <w:t>There is no consensus in the</w:t>
      </w:r>
      <w:r w:rsidRPr="001B2C46">
        <w:t xml:space="preserve"> relevant </w:t>
      </w:r>
      <w:r w:rsidRPr="001B2C46">
        <w:rPr>
          <w:rStyle w:val="StyleBoldUnderline"/>
        </w:rPr>
        <w:t xml:space="preserve">scientific community </w:t>
      </w:r>
      <w:proofErr w:type="gramStart"/>
      <w:r w:rsidRPr="001B2C46">
        <w:rPr>
          <w:rStyle w:val="StyleBoldUnderline"/>
        </w:rPr>
        <w:t>nor</w:t>
      </w:r>
      <w:proofErr w:type="gramEnd"/>
      <w:r w:rsidRPr="001B2C46">
        <w:rPr>
          <w:rStyle w:val="StyleBoldUnderline"/>
        </w:rPr>
        <w:t xml:space="preserve"> on the committee regarding whether any behavioral surveillance or physiological monitoring</w:t>
      </w:r>
      <w:r w:rsidRPr="001B2C46">
        <w:t xml:space="preserve"> techniques </w:t>
      </w:r>
      <w:r w:rsidRPr="001B2C46">
        <w:rPr>
          <w:rStyle w:val="StyleBoldUnderline"/>
        </w:rPr>
        <w:t>are ready</w:t>
      </w:r>
      <w:r w:rsidRPr="001B2C46">
        <w:t xml:space="preserve"> for use at all,” </w:t>
      </w:r>
      <w:r w:rsidRPr="001B2C46">
        <w:rPr>
          <w:rStyle w:val="StyleBoldUnderline"/>
        </w:rPr>
        <w:t>the study concluded</w:t>
      </w:r>
      <w:r w:rsidRPr="001B2C46">
        <w:t xml:space="preserve">. </w:t>
      </w:r>
    </w:p>
    <w:p w14:paraId="36C1D145" w14:textId="77777777" w:rsidR="009B3A5C" w:rsidRPr="001B2C46" w:rsidRDefault="009B3A5C" w:rsidP="001B2C46">
      <w:r w:rsidRPr="001B2C46">
        <w:t>“</w:t>
      </w:r>
      <w:r w:rsidRPr="001B2C46">
        <w:rPr>
          <w:rStyle w:val="StyleBoldUnderline"/>
        </w:rPr>
        <w:t>We have not found any silver bullets</w:t>
      </w:r>
      <w:r w:rsidRPr="001B2C46">
        <w:t xml:space="preserve">,” </w:t>
      </w:r>
      <w:r w:rsidRPr="001B2C46">
        <w:rPr>
          <w:rStyle w:val="StyleBoldUnderline"/>
        </w:rPr>
        <w:t>added</w:t>
      </w:r>
      <w:r w:rsidRPr="001B2C46">
        <w:t xml:space="preserve"> Deana Caputo, </w:t>
      </w:r>
      <w:r w:rsidRPr="001B2C46">
        <w:rPr>
          <w:rStyle w:val="StyleBoldUnderline"/>
        </w:rPr>
        <w:t>a behavioral scientist at MITRE Corp</w:t>
      </w:r>
      <w:r w:rsidRPr="001B2C46">
        <w:t xml:space="preserve">., </w:t>
      </w:r>
      <w:r w:rsidRPr="001B2C46">
        <w:rPr>
          <w:rStyle w:val="StyleBoldUnderline"/>
        </w:rPr>
        <w:t>which assists</w:t>
      </w:r>
      <w:r w:rsidRPr="001B2C46">
        <w:t xml:space="preserve"> several </w:t>
      </w:r>
      <w:r w:rsidRPr="001B2C46">
        <w:rPr>
          <w:rStyle w:val="StyleBoldUnderline"/>
        </w:rPr>
        <w:t>US agencies with</w:t>
      </w:r>
      <w:r w:rsidRPr="001B2C46">
        <w:t xml:space="preserve"> their </w:t>
      </w:r>
      <w:r w:rsidRPr="001B2C46">
        <w:rPr>
          <w:rStyle w:val="StyleBoldUnderline"/>
        </w:rPr>
        <w:t>insider threat efforts</w:t>
      </w:r>
      <w:r w:rsidRPr="001B2C46">
        <w:t>. “</w:t>
      </w:r>
      <w:r w:rsidRPr="001B2C46">
        <w:rPr>
          <w:rStyle w:val="StyleBoldUnderline"/>
        </w:rPr>
        <w:t>We don’t have</w:t>
      </w:r>
      <w:r w:rsidRPr="001B2C46">
        <w:t xml:space="preserve"> actually </w:t>
      </w:r>
      <w:r w:rsidRPr="001B2C46">
        <w:rPr>
          <w:rStyle w:val="StyleBoldUnderline"/>
        </w:rPr>
        <w:t xml:space="preserve">any really good profiles or pictures of a bad guy, a good guy gone </w:t>
      </w:r>
      <w:proofErr w:type="gramStart"/>
      <w:r w:rsidRPr="001B2C46">
        <w:rPr>
          <w:rStyle w:val="StyleBoldUnderline"/>
        </w:rPr>
        <w:t>bad</w:t>
      </w:r>
      <w:proofErr w:type="gramEnd"/>
      <w:r w:rsidRPr="001B2C46">
        <w:rPr>
          <w:rStyle w:val="StyleBoldUnderline"/>
        </w:rPr>
        <w:t xml:space="preserve"> or even the bad guy walking in to do bad things from the very beginning</w:t>
      </w:r>
      <w:r w:rsidRPr="001B2C46">
        <w:t xml:space="preserve">.” </w:t>
      </w:r>
    </w:p>
    <w:p w14:paraId="448613B7" w14:textId="77777777" w:rsidR="009B3A5C" w:rsidRPr="001B2C46" w:rsidRDefault="009B3A5C" w:rsidP="001B2C46">
      <w:pPr>
        <w:rPr>
          <w:rStyle w:val="StyleBoldUnderline"/>
        </w:rPr>
      </w:pPr>
      <w:r w:rsidRPr="001B2C46">
        <w:t xml:space="preserve">Investigative journalist Dave </w:t>
      </w:r>
      <w:proofErr w:type="spellStart"/>
      <w:r w:rsidRPr="001B2C46">
        <w:t>Lindorff</w:t>
      </w:r>
      <w:proofErr w:type="spellEnd"/>
      <w:r w:rsidRPr="001B2C46">
        <w:t xml:space="preserve"> spoke with RT regarding </w:t>
      </w:r>
      <w:r w:rsidRPr="001B2C46">
        <w:rPr>
          <w:rStyle w:val="StyleBoldUnderline"/>
        </w:rPr>
        <w:t>the “Insider Threat” program</w:t>
      </w:r>
      <w:r w:rsidRPr="001B2C46">
        <w:t xml:space="preserve">, saying that it </w:t>
      </w:r>
      <w:r w:rsidRPr="001B2C46">
        <w:rPr>
          <w:rStyle w:val="StyleBoldUnderline"/>
        </w:rPr>
        <w:t xml:space="preserve">is neither focused on safeguarding national security, nor a good way to run government. </w:t>
      </w:r>
    </w:p>
    <w:p w14:paraId="66AF308A" w14:textId="77777777" w:rsidR="009B3A5C" w:rsidRPr="001B2C46" w:rsidRDefault="009B3A5C" w:rsidP="001B2C46">
      <w:r w:rsidRPr="001B2C46">
        <w:t>“</w:t>
      </w:r>
      <w:r w:rsidRPr="001B2C46">
        <w:rPr>
          <w:rStyle w:val="StyleBoldUnderline"/>
        </w:rPr>
        <w:t>It’s a completely inefficient way to run a government</w:t>
      </w:r>
      <w:r w:rsidRPr="001B2C46">
        <w:t xml:space="preserve"> bureaucracy. And </w:t>
      </w:r>
      <w:r w:rsidRPr="001B2C46">
        <w:rPr>
          <w:rStyle w:val="StyleBoldUnderline"/>
        </w:rPr>
        <w:t>the worst thing</w:t>
      </w:r>
      <w:r w:rsidRPr="001B2C46">
        <w:t xml:space="preserve"> about it </w:t>
      </w:r>
      <w:r w:rsidRPr="001B2C46">
        <w:rPr>
          <w:rStyle w:val="StyleBoldUnderline"/>
        </w:rPr>
        <w:t xml:space="preserve">is it’s got </w:t>
      </w:r>
      <w:r w:rsidRPr="001B2C46">
        <w:rPr>
          <w:rStyle w:val="Emphasis"/>
        </w:rPr>
        <w:t>nothing to do with national security</w:t>
      </w:r>
      <w:r w:rsidRPr="001B2C46">
        <w:rPr>
          <w:rStyle w:val="StyleBoldUnderline"/>
        </w:rPr>
        <w:t>, because they’re talking about every department of the government.</w:t>
      </w:r>
      <w:r w:rsidRPr="001B2C46">
        <w:t xml:space="preserve"> </w:t>
      </w:r>
      <w:proofErr w:type="gramStart"/>
      <w:r w:rsidRPr="001B2C46">
        <w:t xml:space="preserve">The Department of </w:t>
      </w:r>
      <w:r w:rsidRPr="001B2C46">
        <w:rPr>
          <w:rStyle w:val="StyleBoldUnderline"/>
        </w:rPr>
        <w:t>Labor</w:t>
      </w:r>
      <w:r w:rsidRPr="001B2C46">
        <w:t xml:space="preserve">, the </w:t>
      </w:r>
      <w:r w:rsidRPr="001B2C46">
        <w:rPr>
          <w:rStyle w:val="StyleBoldUnderline"/>
        </w:rPr>
        <w:t>F</w:t>
      </w:r>
      <w:r w:rsidRPr="001B2C46">
        <w:t xml:space="preserve">ood and </w:t>
      </w:r>
      <w:r w:rsidRPr="001B2C46">
        <w:rPr>
          <w:rStyle w:val="StyleBoldUnderline"/>
        </w:rPr>
        <w:t>D</w:t>
      </w:r>
      <w:r w:rsidRPr="001B2C46">
        <w:t xml:space="preserve">rug </w:t>
      </w:r>
      <w:r w:rsidRPr="001B2C46">
        <w:rPr>
          <w:rStyle w:val="StyleBoldUnderline"/>
        </w:rPr>
        <w:t>A</w:t>
      </w:r>
      <w:r w:rsidRPr="001B2C46">
        <w:t xml:space="preserve">dministration, the </w:t>
      </w:r>
      <w:r w:rsidRPr="001B2C46">
        <w:rPr>
          <w:rStyle w:val="StyleBoldUnderline"/>
        </w:rPr>
        <w:t>Health</w:t>
      </w:r>
      <w:r w:rsidRPr="001B2C46">
        <w:t xml:space="preserve"> Department.</w:t>
      </w:r>
      <w:proofErr w:type="gramEnd"/>
      <w:r w:rsidRPr="001B2C46">
        <w:t xml:space="preserve"> All of these that </w:t>
      </w:r>
      <w:r w:rsidRPr="001B2C46">
        <w:rPr>
          <w:rStyle w:val="StyleBoldUnderline"/>
        </w:rPr>
        <w:t>have nothing to do with national security</w:t>
      </w:r>
      <w:r w:rsidRPr="001B2C46">
        <w:t xml:space="preserve">, he’s </w:t>
      </w:r>
      <w:r w:rsidRPr="001B2C46">
        <w:rPr>
          <w:rStyle w:val="StyleBoldUnderline"/>
        </w:rPr>
        <w:t>telling people to rat out their</w:t>
      </w:r>
      <w:r w:rsidRPr="001B2C46">
        <w:t xml:space="preserve"> neighbors, their </w:t>
      </w:r>
      <w:r w:rsidRPr="001B2C46">
        <w:rPr>
          <w:rStyle w:val="StyleBoldUnderline"/>
        </w:rPr>
        <w:t>coworkers</w:t>
      </w:r>
      <w:r w:rsidRPr="001B2C46">
        <w:t xml:space="preserve"> if they think that they’re doing something wrong,” says </w:t>
      </w:r>
      <w:proofErr w:type="spellStart"/>
      <w:r w:rsidRPr="001B2C46">
        <w:t>Lindorff</w:t>
      </w:r>
      <w:proofErr w:type="spellEnd"/>
      <w:r w:rsidRPr="001B2C46">
        <w:t xml:space="preserve">, which </w:t>
      </w:r>
      <w:r w:rsidRPr="001B2C46">
        <w:rPr>
          <w:rStyle w:val="StyleBoldUnderline"/>
        </w:rPr>
        <w:t>will</w:t>
      </w:r>
      <w:r w:rsidRPr="001B2C46">
        <w:t xml:space="preserve"> also </w:t>
      </w:r>
      <w:r w:rsidRPr="001B2C46">
        <w:rPr>
          <w:rStyle w:val="Emphasis"/>
        </w:rPr>
        <w:t>dissuade good staff from pursuing government work</w:t>
      </w:r>
      <w:r w:rsidRPr="001B2C46">
        <w:t xml:space="preserve">. </w:t>
      </w:r>
    </w:p>
    <w:p w14:paraId="69E60EE6" w14:textId="77777777" w:rsidR="009B3A5C" w:rsidRPr="001B2C46" w:rsidRDefault="009B3A5C" w:rsidP="001B2C46">
      <w:r w:rsidRPr="001B2C46">
        <w:t xml:space="preserve">“Let’s be clear about this, </w:t>
      </w:r>
      <w:r w:rsidRPr="001B2C46">
        <w:rPr>
          <w:rStyle w:val="StyleBoldUnderline"/>
        </w:rPr>
        <w:t xml:space="preserve">it’s not about national security, it’s about preventing people from telling the truth about </w:t>
      </w:r>
      <w:r w:rsidRPr="001B2C46">
        <w:t xml:space="preserve">problems with government, about corruption, about </w:t>
      </w:r>
      <w:r w:rsidRPr="001B2C46">
        <w:rPr>
          <w:rStyle w:val="StyleBoldUnderline"/>
        </w:rPr>
        <w:t>failed policies</w:t>
      </w:r>
      <w:r w:rsidRPr="001B2C46">
        <w:t xml:space="preserve"> and so on. What it really is... is the </w:t>
      </w:r>
      <w:r w:rsidRPr="001B2C46">
        <w:rPr>
          <w:rStyle w:val="StyleBoldUnderline"/>
        </w:rPr>
        <w:t>Obama</w:t>
      </w:r>
      <w:r w:rsidRPr="001B2C46">
        <w:t xml:space="preserve"> administration </w:t>
      </w:r>
      <w:r w:rsidRPr="001B2C46">
        <w:rPr>
          <w:rStyle w:val="StyleBoldUnderline"/>
        </w:rPr>
        <w:t>has gone beyond</w:t>
      </w:r>
      <w:r w:rsidRPr="001B2C46">
        <w:t xml:space="preserve"> even the </w:t>
      </w:r>
      <w:r w:rsidRPr="001B2C46">
        <w:rPr>
          <w:rStyle w:val="StyleBoldUnderline"/>
        </w:rPr>
        <w:t>Nixon</w:t>
      </w:r>
      <w:r w:rsidRPr="001B2C46">
        <w:t xml:space="preserve"> administration </w:t>
      </w:r>
      <w:r w:rsidRPr="001B2C46">
        <w:rPr>
          <w:rStyle w:val="StyleBoldUnderline"/>
        </w:rPr>
        <w:t>in its fears of leaks</w:t>
      </w:r>
      <w:r w:rsidRPr="001B2C46">
        <w:t xml:space="preserve">, and its efforts to control the story. It’s trying to prevent the press from getting access to people inside the government … so that all they get is public relations handouts,” adds </w:t>
      </w:r>
      <w:proofErr w:type="spellStart"/>
      <w:r w:rsidRPr="001B2C46">
        <w:t>Lindorff</w:t>
      </w:r>
      <w:proofErr w:type="spellEnd"/>
      <w:r w:rsidRPr="001B2C46">
        <w:t xml:space="preserve">. </w:t>
      </w:r>
    </w:p>
    <w:p w14:paraId="46986C36" w14:textId="77777777" w:rsidR="009B3A5C" w:rsidRDefault="009B3A5C" w:rsidP="00C529DB"/>
    <w:p w14:paraId="6461BA7B" w14:textId="143BDA00" w:rsidR="002458B9" w:rsidRDefault="002458B9" w:rsidP="002458B9">
      <w:pPr>
        <w:pStyle w:val="Heading3"/>
      </w:pPr>
      <w:r>
        <w:t>AT: Russia Containment DA</w:t>
      </w:r>
    </w:p>
    <w:p w14:paraId="0D3528DB" w14:textId="77777777" w:rsidR="002458B9" w:rsidRDefault="002458B9" w:rsidP="002458B9">
      <w:pPr>
        <w:pStyle w:val="Heading4"/>
      </w:pPr>
      <w:r>
        <w:t>No Russia Threat- it’s a paper tiger but military confrontation is a bad strategy</w:t>
      </w:r>
    </w:p>
    <w:p w14:paraId="4B6CFECC" w14:textId="77777777" w:rsidR="002458B9" w:rsidRPr="00131ED0" w:rsidRDefault="002458B9" w:rsidP="002458B9">
      <w:pPr>
        <w:rPr>
          <w:sz w:val="16"/>
          <w:szCs w:val="16"/>
        </w:rPr>
      </w:pPr>
      <w:proofErr w:type="spellStart"/>
      <w:r>
        <w:rPr>
          <w:b/>
        </w:rPr>
        <w:t>Valeriano</w:t>
      </w:r>
      <w:proofErr w:type="spellEnd"/>
      <w:r>
        <w:rPr>
          <w:b/>
        </w:rPr>
        <w:t xml:space="preserve"> and Maness 4/30 </w:t>
      </w:r>
      <w:r w:rsidRPr="00131ED0">
        <w:rPr>
          <w:sz w:val="16"/>
          <w:szCs w:val="16"/>
        </w:rPr>
        <w:t>(Brandon and Ryan, 2015, Senior lecturer at the University of Glasgow and Visiting Fellow of Security and Resilience Studies in the Department of Political Science at Northeastern University, “Paper Tiger Putin,” https://www.foreignaffairs.com/articles/russia-fsu/2015-04-30/paper-tiger-putin)//RTF</w:t>
      </w:r>
    </w:p>
    <w:p w14:paraId="2F77BC84" w14:textId="77777777" w:rsidR="002458B9" w:rsidRDefault="002458B9" w:rsidP="002458B9">
      <w:pPr>
        <w:rPr>
          <w:rStyle w:val="StyleBoldUnderline"/>
        </w:rPr>
      </w:pPr>
      <w:r w:rsidRPr="00131ED0">
        <w:rPr>
          <w:sz w:val="16"/>
        </w:rPr>
        <w:t xml:space="preserve">Russian President Vladimir </w:t>
      </w:r>
      <w:r w:rsidRPr="00131ED0">
        <w:rPr>
          <w:rStyle w:val="StyleBoldUnderline"/>
        </w:rPr>
        <w:t>Putin is not as strong as he might seem, or, more important, as he might hop</w:t>
      </w:r>
      <w:r w:rsidRPr="00131ED0">
        <w:rPr>
          <w:sz w:val="16"/>
        </w:rPr>
        <w:t xml:space="preserve">e. </w:t>
      </w:r>
      <w:r w:rsidRPr="00131ED0">
        <w:rPr>
          <w:rStyle w:val="StyleBoldUnderline"/>
        </w:rPr>
        <w:t>Although Russia supports fighters in Ukraine, invaded Georgia in 2008, sold missile systems to Iran, and recently threatened Denmark and Lithuania with nuclear war, it is, in reality, a muted and restrained power operating in a system that no longer supports grand-scale intervention</w:t>
      </w:r>
      <w:r w:rsidRPr="00131ED0">
        <w:rPr>
          <w:sz w:val="16"/>
        </w:rPr>
        <w:t xml:space="preserve">. </w:t>
      </w:r>
      <w:r w:rsidRPr="00131ED0">
        <w:rPr>
          <w:rStyle w:val="StyleBoldUnderline"/>
        </w:rPr>
        <w:t>If anything, Russia’s recent military and diplomatic adventures have revealed its desperate weakness.</w:t>
      </w:r>
      <w:r w:rsidRPr="00131ED0">
        <w:rPr>
          <w:sz w:val="16"/>
        </w:rPr>
        <w:t xml:space="preserve"> </w:t>
      </w:r>
      <w:r w:rsidRPr="00131ED0">
        <w:rPr>
          <w:rStyle w:val="StyleBoldUnderline"/>
        </w:rPr>
        <w:t>Meanwhile, its shift toward a self-defeating utilization of new forms of power</w:t>
      </w:r>
      <w:r w:rsidRPr="00131ED0">
        <w:rPr>
          <w:sz w:val="16"/>
        </w:rPr>
        <w:t xml:space="preserve"> (covert warfare, cyber conflict, and coercive energy policy) </w:t>
      </w:r>
      <w:r w:rsidRPr="00131ED0">
        <w:rPr>
          <w:rStyle w:val="StyleBoldUnderline"/>
        </w:rPr>
        <w:t>demonstrates the limitations it faces in coercing its neighbors.</w:t>
      </w:r>
      <w:r>
        <w:rPr>
          <w:rStyle w:val="StyleBoldUnderline"/>
        </w:rPr>
        <w:t xml:space="preserve"> </w:t>
      </w:r>
      <w:r w:rsidRPr="00131ED0">
        <w:rPr>
          <w:sz w:val="16"/>
        </w:rPr>
        <w:t xml:space="preserve">FROM BAD TO WORSE </w:t>
      </w:r>
      <w:r w:rsidRPr="00131ED0">
        <w:rPr>
          <w:rStyle w:val="StyleBoldUnderline"/>
        </w:rPr>
        <w:t>Russia’s involvement in the Ukraine conflict has not gone the way Putin intended</w:t>
      </w:r>
      <w:r w:rsidRPr="00131ED0">
        <w:rPr>
          <w:sz w:val="16"/>
        </w:rPr>
        <w:t xml:space="preserve">. Betting that the West would decline to help new Ukrainian President Petro Poroshenko, Moscow attempted to strangle Ukraine’s economy, nullifying the bailout package and the gas deal that the two countries signed under former Ukrainian President Viktor Yanukovych’s rule in 2014. But </w:t>
      </w:r>
      <w:r w:rsidRPr="00131ED0">
        <w:rPr>
          <w:rStyle w:val="StyleBoldUnderline"/>
        </w:rPr>
        <w:t>Putin’s calculation proved incorrect; the West did offer financial support and training forces, granting Ukraine $17.5 billion in economic packages and loans to keep its economy afloat. Meanwhile, as the West was coming to Kiev’s aid, the price of oil collapsed, leaving Russia with barely enough funds</w:t>
      </w:r>
      <w:r w:rsidRPr="00131ED0">
        <w:rPr>
          <w:sz w:val="16"/>
        </w:rPr>
        <w:t xml:space="preserve"> to even contemplate purchasing a quarter of the new T-50 stealth jets it had planned on acquiring. </w:t>
      </w:r>
      <w:r w:rsidRPr="00131ED0">
        <w:rPr>
          <w:rStyle w:val="StyleBoldUnderline"/>
        </w:rPr>
        <w:t>That, combined with Russian soldiers and mercenaries’ limited success in Ukraine so far, and the fact that the government had to move troops in from Siberia and force conscripts to sign up for the long term just to get enough boots on the ground at the border, a full-scale invasion of Ukraine seems unlikely</w:t>
      </w:r>
      <w:r w:rsidRPr="00131ED0">
        <w:rPr>
          <w:sz w:val="16"/>
        </w:rPr>
        <w:t xml:space="preserve">, even as the ruble recovers. For Russia, the story in Ukraine gets even worse. Russia’s involvement in Ukraine has roots in the nation’s role as a Soviet-era energy pipeline for natural gas sales from Russia to Western Europe. Until 2014, when civil strife began, 80 percent of Russian natural gas headed for Europe traversed through Ukrainian territory. To this day, gas supplies have been used as a political tool by Russia to keep Ukraine aligned with Moscow. But now, </w:t>
      </w:r>
      <w:r w:rsidRPr="00131ED0">
        <w:rPr>
          <w:rStyle w:val="StyleBoldUnderline"/>
        </w:rPr>
        <w:t>Russian pipelines in Ukraine operate at about half capacity, owing in part to Western sanctions, the effects of war, and a network of new pipelines that circumvent Ukraine</w:t>
      </w:r>
      <w:r w:rsidRPr="00131ED0">
        <w:rPr>
          <w:sz w:val="16"/>
        </w:rPr>
        <w:t xml:space="preserve">. </w:t>
      </w:r>
      <w:r w:rsidRPr="00131ED0">
        <w:rPr>
          <w:rStyle w:val="StyleBoldUnderline"/>
        </w:rPr>
        <w:t xml:space="preserve">Thirty percent of all natural gas imported to the EU comes from Russia, where state-owned Gazprom has been charging countries different prices according to </w:t>
      </w:r>
      <w:proofErr w:type="gramStart"/>
      <w:r w:rsidRPr="00131ED0">
        <w:rPr>
          <w:rStyle w:val="StyleBoldUnderline"/>
        </w:rPr>
        <w:t>the their</w:t>
      </w:r>
      <w:proofErr w:type="gramEnd"/>
      <w:r w:rsidRPr="00131ED0">
        <w:rPr>
          <w:rStyle w:val="StyleBoldUnderline"/>
        </w:rPr>
        <w:t xml:space="preserve"> political stance</w:t>
      </w:r>
      <w:r w:rsidRPr="00131ED0">
        <w:rPr>
          <w:sz w:val="16"/>
        </w:rPr>
        <w:t xml:space="preserve">. Bulgaria, the Czech Republic, and are being charged well above the EU average price, due in part to their supplying gas back into Ukraine after the Russian shutoff. On the other hand, Hungary and Slovakia are paying well below the average EU price, as these governments have shown more support for Putin. </w:t>
      </w:r>
      <w:r w:rsidRPr="00131ED0">
        <w:rPr>
          <w:rStyle w:val="StyleBoldUnderline"/>
        </w:rPr>
        <w:t>Now the EU is accusing the company of anticompetitive practices and formally bringing it up on legal charges. This could spell disaster for Gazprom’s revenues and further damage the energy export-driven Russian economy.</w:t>
      </w:r>
      <w:r>
        <w:rPr>
          <w:rStyle w:val="StyleBoldUnderline"/>
        </w:rPr>
        <w:t xml:space="preserve"> </w:t>
      </w:r>
      <w:r w:rsidRPr="00131ED0">
        <w:rPr>
          <w:rStyle w:val="StyleBoldUnderline"/>
        </w:rPr>
        <w:t>Things aren’t going much better for Russia in other parts of its foreign policy. In the wake of the impending Iranian nuclear deal, Russia resumed its S-300 surface-to-air missile sales to Tehran</w:t>
      </w:r>
      <w:r w:rsidRPr="00131ED0">
        <w:rPr>
          <w:sz w:val="16"/>
        </w:rPr>
        <w:t xml:space="preserve">, a deal that was nixed in 2010 as sanctions on Iran mounted. Moscow officials declare that the sales abide by the framework of the tentative agreement between world powers and Iran. The United States has criticized the move as jeopardizing the final deal in June. The U.S.-Russian rivalry has continued even with the Soviet collapse, and this recent move by Russia can be seen in that context. Discord between the United States and Russia has moved from a geopolitical ideological rivalry to a regionally based, issue-centered rivalry. The fates of democracy, human rights, and economic independence within of post-Soviet states have been at the center of this animosity. Arms sales to U.S. adversaries by Russia and missile defense placements by the U.S. in Europe have also deepened the post–Cold War rivalry. </w:t>
      </w:r>
      <w:r w:rsidRPr="00131ED0">
        <w:rPr>
          <w:rStyle w:val="StyleBoldUnderline"/>
        </w:rPr>
        <w:t>The resumed sales demonstrate Russia’s desire to provoke the United States</w:t>
      </w:r>
      <w:r w:rsidRPr="00131ED0">
        <w:rPr>
          <w:sz w:val="16"/>
        </w:rPr>
        <w:t xml:space="preserve">, even if the missiles themselves are unlikely to be a major factor in U.S. foreign policy considerations. </w:t>
      </w:r>
      <w:r w:rsidRPr="00131ED0">
        <w:rPr>
          <w:rStyle w:val="StyleBoldUnderline"/>
        </w:rPr>
        <w:t>These missile sales are an empty gesture, as the West is now very unlikely to attack Iran given that a nuclear deal seems imminent.</w:t>
      </w:r>
      <w:r>
        <w:rPr>
          <w:rStyle w:val="StyleBoldUnderline"/>
        </w:rPr>
        <w:t xml:space="preserve"> </w:t>
      </w:r>
      <w:r w:rsidRPr="00131ED0">
        <w:rPr>
          <w:rStyle w:val="StyleBoldUnderline"/>
        </w:rPr>
        <w:t>Russia is attempting to counter the EU’s growing economic might by creating its own economic free trade zone, the Eurasian Union</w:t>
      </w:r>
      <w:r w:rsidRPr="00131ED0">
        <w:rPr>
          <w:sz w:val="16"/>
        </w:rPr>
        <w:t>. As of now</w:t>
      </w:r>
      <w:r w:rsidRPr="00131ED0">
        <w:rPr>
          <w:rStyle w:val="StyleBoldUnderline"/>
        </w:rPr>
        <w:t>, the Eurasian Union only has four members: Russia, Armenia, Belarus, and Kazakhsta</w:t>
      </w:r>
      <w:r w:rsidRPr="00131ED0">
        <w:rPr>
          <w:sz w:val="16"/>
        </w:rPr>
        <w:t>n, and is a customs union that allows for the free movement of goods, services, and persons across borders</w:t>
      </w:r>
      <w:r w:rsidRPr="00131ED0">
        <w:rPr>
          <w:rStyle w:val="StyleBoldUnderline"/>
        </w:rPr>
        <w:t>. Other Eurasian countries</w:t>
      </w:r>
      <w:r w:rsidRPr="00131ED0">
        <w:rPr>
          <w:sz w:val="16"/>
        </w:rPr>
        <w:t xml:space="preserve">, however, </w:t>
      </w:r>
      <w:r w:rsidRPr="00131ED0">
        <w:rPr>
          <w:rStyle w:val="StyleBoldUnderline"/>
        </w:rPr>
        <w:t xml:space="preserve">are </w:t>
      </w:r>
      <w:r w:rsidRPr="00131ED0">
        <w:rPr>
          <w:sz w:val="16"/>
        </w:rPr>
        <w:t xml:space="preserve">looking westward, </w:t>
      </w:r>
      <w:r w:rsidRPr="00131ED0">
        <w:rPr>
          <w:rStyle w:val="StyleBoldUnderline"/>
        </w:rPr>
        <w:t>signing bilateral deals via the EU’s neighborhood policies</w:t>
      </w:r>
      <w:r w:rsidRPr="00131ED0">
        <w:rPr>
          <w:sz w:val="16"/>
        </w:rPr>
        <w:t xml:space="preserve">. Vladimir Putin's Regime has been tested by the unrest in Crimea MAXIM ZMEYEV / REUTERS Russian President Vladimir Putin attends a session during the Week of Russian Business, organized by the Russian Union of Industrialists and Entrepreneurs (RSPP), in Moscow, March 19, 2015. </w:t>
      </w:r>
      <w:r w:rsidRPr="00131ED0">
        <w:rPr>
          <w:rStyle w:val="StyleBoldUnderline"/>
        </w:rPr>
        <w:t xml:space="preserve">Another source of Russian antagonism against the United States comes from the nation’s growing </w:t>
      </w:r>
      <w:proofErr w:type="spellStart"/>
      <w:r w:rsidRPr="00131ED0">
        <w:rPr>
          <w:rStyle w:val="StyleBoldUnderline"/>
        </w:rPr>
        <w:t>cyberpower</w:t>
      </w:r>
      <w:proofErr w:type="spellEnd"/>
      <w:r w:rsidRPr="00131ED0">
        <w:rPr>
          <w:rStyle w:val="StyleBoldUnderline"/>
        </w:rPr>
        <w:t xml:space="preserve"> status</w:t>
      </w:r>
      <w:r w:rsidRPr="00131ED0">
        <w:rPr>
          <w:sz w:val="16"/>
        </w:rPr>
        <w:t xml:space="preserve">. Now considered the second strongest </w:t>
      </w:r>
      <w:proofErr w:type="spellStart"/>
      <w:r w:rsidRPr="00131ED0">
        <w:rPr>
          <w:sz w:val="16"/>
        </w:rPr>
        <w:t>cyberpower</w:t>
      </w:r>
      <w:proofErr w:type="spellEnd"/>
      <w:r w:rsidRPr="00131ED0">
        <w:rPr>
          <w:sz w:val="16"/>
        </w:rPr>
        <w:t xml:space="preserve"> after the United States, Russia has the capability to compromise government networks and e-mail accounts. Moscow’s capabilities, however, have created few real accomplishments. Attacks on the White House, the State Department, and the Defense Department achieved nothing of strategic value. Moscow’s attack against Estonian servers in 2007 only brought Tallinn closer to its NATO allies, aligning the nation within the Cooperative Cyber </w:t>
      </w:r>
      <w:proofErr w:type="spellStart"/>
      <w:r w:rsidRPr="00131ED0">
        <w:rPr>
          <w:sz w:val="16"/>
        </w:rPr>
        <w:t>Defence</w:t>
      </w:r>
      <w:proofErr w:type="spellEnd"/>
      <w:r w:rsidRPr="00131ED0">
        <w:rPr>
          <w:sz w:val="16"/>
        </w:rPr>
        <w:t xml:space="preserve"> Centre of Excellence. Cyber disruption launched before the conflict in Georgia in 2008, which included denial of service attacks of Georgian government networks and telecommunications </w:t>
      </w:r>
      <w:proofErr w:type="gramStart"/>
      <w:r w:rsidRPr="00131ED0">
        <w:rPr>
          <w:sz w:val="16"/>
        </w:rPr>
        <w:t>companies,</w:t>
      </w:r>
      <w:proofErr w:type="gramEnd"/>
      <w:r w:rsidRPr="00131ED0">
        <w:rPr>
          <w:sz w:val="16"/>
        </w:rPr>
        <w:t xml:space="preserve"> did not do any damage nor help Russia achieve any strategic objectives. These cyber campaigns caused confusion and left some parts of the country in the dark, but it was conventional military attacks that secured the separatist territories of South Ossetia and Abkhazia for Russia. </w:t>
      </w:r>
      <w:r w:rsidRPr="00131ED0">
        <w:rPr>
          <w:rStyle w:val="StyleBoldUnderline"/>
        </w:rPr>
        <w:t>Given that, as far as we know, Russia has not even tried cyber measures against Ukraine, one wonders what these methods really achieve for it</w:t>
      </w:r>
      <w:r w:rsidRPr="00131ED0">
        <w:rPr>
          <w:sz w:val="16"/>
        </w:rPr>
        <w:t xml:space="preserve">. The </w:t>
      </w:r>
      <w:r w:rsidRPr="00131ED0">
        <w:rPr>
          <w:rStyle w:val="StyleBoldUnderline"/>
        </w:rPr>
        <w:t>recent attacks</w:t>
      </w:r>
      <w:r w:rsidRPr="00131ED0">
        <w:rPr>
          <w:sz w:val="16"/>
        </w:rPr>
        <w:t xml:space="preserve"> on the United States Department of State, Department of Defense, and White House, which involved a security breach on Obama’s non-classified computer network that could have revealed sensitive—but not classified—documents and messages</w:t>
      </w:r>
      <w:r w:rsidRPr="00131ED0">
        <w:rPr>
          <w:rStyle w:val="StyleBoldUnderline"/>
        </w:rPr>
        <w:t>, are troubling and notable, but they still do not constitute a successful operation. Penetrating the White House’s systems</w:t>
      </w:r>
      <w:r w:rsidRPr="00131ED0">
        <w:rPr>
          <w:sz w:val="16"/>
        </w:rPr>
        <w:t xml:space="preserve"> </w:t>
      </w:r>
      <w:r w:rsidRPr="00131ED0">
        <w:rPr>
          <w:rStyle w:val="StyleBoldUnderline"/>
        </w:rPr>
        <w:t>might seem scary, but if no classified information is compromised, little is accomplished</w:t>
      </w:r>
      <w:r w:rsidRPr="00131ED0">
        <w:rPr>
          <w:sz w:val="16"/>
        </w:rPr>
        <w:t xml:space="preserve">. If anything, </w:t>
      </w:r>
      <w:r w:rsidRPr="00131ED0">
        <w:rPr>
          <w:rStyle w:val="StyleBoldUnderline"/>
        </w:rPr>
        <w:t>it is more of a wakeup call for the U.S. government to shore up the backdoors throughout its own systems. The United States is vulnerable, but it is not clear that Russia is able or even willing to exploit these weaknesses in a significant way.</w:t>
      </w:r>
      <w:r>
        <w:rPr>
          <w:rStyle w:val="StyleBoldUnderline"/>
        </w:rPr>
        <w:t xml:space="preserve"> </w:t>
      </w:r>
      <w:r w:rsidRPr="00131ED0">
        <w:rPr>
          <w:sz w:val="16"/>
        </w:rPr>
        <w:t xml:space="preserve">Related Tweets WHAT’S A WORLD TO DO? Given that </w:t>
      </w:r>
      <w:r w:rsidRPr="00131ED0">
        <w:rPr>
          <w:rStyle w:val="StyleBoldUnderline"/>
        </w:rPr>
        <w:t>Russia’s bark is worse than its bite</w:t>
      </w:r>
      <w:r w:rsidRPr="00131ED0">
        <w:rPr>
          <w:sz w:val="16"/>
        </w:rPr>
        <w:t xml:space="preserve">, there are several options for responding. John </w:t>
      </w:r>
      <w:proofErr w:type="spellStart"/>
      <w:r w:rsidRPr="00131ED0">
        <w:rPr>
          <w:sz w:val="16"/>
        </w:rPr>
        <w:t>Mearsheimer</w:t>
      </w:r>
      <w:proofErr w:type="spellEnd"/>
      <w:r w:rsidRPr="00131ED0">
        <w:rPr>
          <w:sz w:val="16"/>
        </w:rPr>
        <w:t xml:space="preserve"> advocates buffer-state status for Ukraine, a seemingly interesting proposition that avoids a full-scale war in the region. Yet given the troubled history of warfare and occupation within buffer states such as Afghanistan and Poland, this idea becomes a nonstarter. Furthermore, buffer-state status can lead to continuous territorial disputes. Leaving Ukraine in limbo between the West and Russia is not a solution that is fair to Ukraine or to any other interested party. </w:t>
      </w:r>
      <w:r w:rsidRPr="00131ED0">
        <w:rPr>
          <w:rStyle w:val="StyleBoldUnderline"/>
        </w:rPr>
        <w:t>Letting Russia assert its regional interests has resulted in outcomes that counter its own goals. And that is why rushing to deal with a perceived Russian threat would be folly</w:t>
      </w:r>
      <w:r w:rsidRPr="00131ED0">
        <w:rPr>
          <w:sz w:val="16"/>
        </w:rPr>
        <w:t xml:space="preserve">. Continued support for Western allies and investment in alternative energy sources and </w:t>
      </w:r>
      <w:proofErr w:type="spellStart"/>
      <w:r w:rsidRPr="00131ED0">
        <w:rPr>
          <w:sz w:val="16"/>
        </w:rPr>
        <w:t>cyberdefenses</w:t>
      </w:r>
      <w:proofErr w:type="spellEnd"/>
      <w:r w:rsidRPr="00131ED0">
        <w:rPr>
          <w:sz w:val="16"/>
        </w:rPr>
        <w:t xml:space="preserve"> as (opposed to </w:t>
      </w:r>
      <w:proofErr w:type="spellStart"/>
      <w:r w:rsidRPr="00131ED0">
        <w:rPr>
          <w:sz w:val="16"/>
        </w:rPr>
        <w:t>cyberoffensive</w:t>
      </w:r>
      <w:proofErr w:type="spellEnd"/>
      <w:r w:rsidRPr="00131ED0">
        <w:rPr>
          <w:sz w:val="16"/>
        </w:rPr>
        <w:t xml:space="preserve"> capabilities) would lead to continued stability in the international system despite Russia’s use of force. </w:t>
      </w:r>
      <w:r w:rsidRPr="00131ED0">
        <w:rPr>
          <w:rStyle w:val="StyleBoldUnderline"/>
        </w:rPr>
        <w:t xml:space="preserve">Pushing a confrontation between the West and Russia will only lead to a demonstration of the West’s own weaknesses; strategically incompatible goals, limited weapons supplies </w:t>
      </w:r>
      <w:r w:rsidRPr="00131ED0">
        <w:rPr>
          <w:sz w:val="16"/>
        </w:rPr>
        <w:t xml:space="preserve">(excluding the United States), </w:t>
      </w:r>
      <w:r w:rsidRPr="00131ED0">
        <w:rPr>
          <w:rStyle w:val="StyleBoldUnderline"/>
        </w:rPr>
        <w:t>and the West’s own vulnerability when it comes to cybersecurity would lead the West to appear weak just as it attempts to look strong.</w:t>
      </w:r>
    </w:p>
    <w:p w14:paraId="1F87D6B7" w14:textId="77777777" w:rsidR="002458B9" w:rsidRDefault="002458B9" w:rsidP="002458B9">
      <w:pPr>
        <w:pStyle w:val="Heading4"/>
        <w:rPr>
          <w:rStyle w:val="StyleBoldUnderline"/>
        </w:rPr>
      </w:pPr>
      <w:r>
        <w:rPr>
          <w:rStyle w:val="StyleBoldUnderline"/>
        </w:rPr>
        <w:t xml:space="preserve">No impact to Russian expansion but hardline confrontation causes more aggression and </w:t>
      </w:r>
      <w:proofErr w:type="spellStart"/>
      <w:r>
        <w:rPr>
          <w:rStyle w:val="StyleBoldUnderline"/>
        </w:rPr>
        <w:t>lashout</w:t>
      </w:r>
      <w:proofErr w:type="spellEnd"/>
    </w:p>
    <w:p w14:paraId="3944FE40" w14:textId="77777777" w:rsidR="002458B9" w:rsidRPr="00E6724E" w:rsidRDefault="002458B9" w:rsidP="002458B9">
      <w:pPr>
        <w:rPr>
          <w:sz w:val="16"/>
          <w:szCs w:val="16"/>
        </w:rPr>
      </w:pPr>
      <w:proofErr w:type="spellStart"/>
      <w:r>
        <w:rPr>
          <w:b/>
        </w:rPr>
        <w:t>Valeriano</w:t>
      </w:r>
      <w:proofErr w:type="spellEnd"/>
      <w:r>
        <w:rPr>
          <w:b/>
        </w:rPr>
        <w:t xml:space="preserve"> and Maness 6/11 </w:t>
      </w:r>
      <w:r w:rsidRPr="00131ED0">
        <w:rPr>
          <w:sz w:val="16"/>
          <w:szCs w:val="16"/>
        </w:rPr>
        <w:t>(Brandon and Ryan, 2015, Senior lecturer at the University of Glasgow and Visiting Fellow of Security and Resilience Studies in the Department of Political Science at Northeastern University, “</w:t>
      </w:r>
      <w:r>
        <w:rPr>
          <w:sz w:val="16"/>
          <w:szCs w:val="16"/>
        </w:rPr>
        <w:t>Putin's strategy has weakened Russia</w:t>
      </w:r>
      <w:r w:rsidRPr="00131ED0">
        <w:rPr>
          <w:sz w:val="16"/>
          <w:szCs w:val="16"/>
        </w:rPr>
        <w:t xml:space="preserve">,” </w:t>
      </w:r>
      <w:r w:rsidRPr="00E6724E">
        <w:rPr>
          <w:sz w:val="16"/>
          <w:szCs w:val="16"/>
        </w:rPr>
        <w:t>http://www.brookings.edu/blogs/order-from-chaos/posts/2015/06/11-putins-strategy-weakens-russia-valeriano-maness</w:t>
      </w:r>
      <w:r w:rsidRPr="00131ED0">
        <w:rPr>
          <w:sz w:val="16"/>
          <w:szCs w:val="16"/>
        </w:rPr>
        <w:t>)//RTF</w:t>
      </w:r>
    </w:p>
    <w:p w14:paraId="26DAB9F0" w14:textId="77777777" w:rsidR="002458B9" w:rsidRPr="00131ED0" w:rsidRDefault="002458B9" w:rsidP="002458B9">
      <w:pPr>
        <w:rPr>
          <w:sz w:val="16"/>
        </w:rPr>
      </w:pPr>
      <w:r w:rsidRPr="00131ED0">
        <w:rPr>
          <w:rStyle w:val="StyleBoldUnderline"/>
        </w:rPr>
        <w:t>Projecting strength in an attempt to encourage concessions is not a path we support, and history has consistently shown the shortcomings of such an approach</w:t>
      </w:r>
      <w:r w:rsidRPr="00131ED0">
        <w:rPr>
          <w:sz w:val="16"/>
        </w:rPr>
        <w:t xml:space="preserve">. In our work, we suggest that </w:t>
      </w:r>
      <w:r w:rsidRPr="00131ED0">
        <w:rPr>
          <w:rStyle w:val="StyleBoldUnderline"/>
        </w:rPr>
        <w:t>overreacting to Russian aggressions would be dangerous</w:t>
      </w:r>
      <w:r w:rsidRPr="00131ED0">
        <w:rPr>
          <w:sz w:val="16"/>
        </w:rPr>
        <w:t xml:space="preserve">—this is exactly the path </w:t>
      </w:r>
      <w:proofErr w:type="spellStart"/>
      <w:r w:rsidRPr="00131ED0">
        <w:rPr>
          <w:sz w:val="16"/>
        </w:rPr>
        <w:t>Aleksashenko</w:t>
      </w:r>
      <w:proofErr w:type="spellEnd"/>
      <w:r w:rsidRPr="00131ED0">
        <w:rPr>
          <w:sz w:val="16"/>
        </w:rPr>
        <w:t xml:space="preserve"> suggests by calling on the West to prove that Putin is weak. The reality is that </w:t>
      </w:r>
      <w:r w:rsidRPr="00131ED0">
        <w:rPr>
          <w:rStyle w:val="StyleBoldUnderline"/>
        </w:rPr>
        <w:t>each move Russia makes weakens it in general. Conquest is an idea of the past and rarely pays off.</w:t>
      </w:r>
      <w:r w:rsidRPr="00131ED0">
        <w:rPr>
          <w:sz w:val="16"/>
        </w:rPr>
        <w:t xml:space="preserve"> </w:t>
      </w:r>
      <w:r w:rsidRPr="00131ED0">
        <w:rPr>
          <w:rStyle w:val="StyleBoldUnderline"/>
        </w:rPr>
        <w:t>To overreact now is to play into Putin’s hands and will only make his warnings to the Russian people come true, marshalling both domestic and elite opinion further behind his aggressive actions</w:t>
      </w:r>
      <w:r w:rsidRPr="00131ED0">
        <w:rPr>
          <w:sz w:val="16"/>
        </w:rPr>
        <w:t xml:space="preserve">. </w:t>
      </w:r>
      <w:r w:rsidRPr="00131ED0">
        <w:rPr>
          <w:rStyle w:val="StyleBoldUnderline"/>
        </w:rPr>
        <w:t>To act provocatively is not in the American interest, but it is in the interest of Russia.</w:t>
      </w:r>
      <w:r>
        <w:rPr>
          <w:rStyle w:val="StyleBoldUnderline"/>
        </w:rPr>
        <w:t xml:space="preserve"> </w:t>
      </w:r>
      <w:r w:rsidRPr="00131ED0">
        <w:rPr>
          <w:sz w:val="16"/>
        </w:rPr>
        <w:t xml:space="preserve">Given this, we recommend holding the line in Ukraine, finding alternative strategies for energy so Eastern Europe is not dependent on Russian sources, and resisting the urge to escalate the situation or “reset” the relationship for the third time in the last 20 years. There is also the option of extending sanctions to the SWIFT banking system, but this would lead to self-inflicted harm and not necessarily target the regime. The situation is what it is, and </w:t>
      </w:r>
      <w:r w:rsidRPr="00131ED0">
        <w:rPr>
          <w:rStyle w:val="StyleBoldUnderline"/>
        </w:rPr>
        <w:t>the goal now should be to prevent a wider conflagration that would only drag in all of Europ</w:t>
      </w:r>
      <w:r w:rsidRPr="00131ED0">
        <w:rPr>
          <w:sz w:val="16"/>
        </w:rPr>
        <w:t xml:space="preserve">e. We advocate for a focus on the outcomes and think </w:t>
      </w:r>
      <w:r w:rsidRPr="00131ED0">
        <w:rPr>
          <w:rStyle w:val="StyleBoldUnderline"/>
        </w:rPr>
        <w:t xml:space="preserve">it’s worth asking what Russia has gained from all its maneuverers—not making Russia wallow in its strategic weakness. All this will do is make Russia, currently a cornered power, lash out. The best response is one that recognizes the dangers of Russia’s moves while not reacting too aggressively. </w:t>
      </w:r>
      <w:r w:rsidRPr="00131ED0">
        <w:rPr>
          <w:sz w:val="16"/>
        </w:rPr>
        <w:t>The fact of the matter is: Russia only makes its situation more untenable with each successive foreign policy failure.</w:t>
      </w:r>
    </w:p>
    <w:p w14:paraId="301BFA1D" w14:textId="77777777" w:rsidR="002458B9" w:rsidRDefault="002458B9" w:rsidP="002458B9">
      <w:pPr>
        <w:pStyle w:val="Heading4"/>
      </w:pPr>
      <w:r>
        <w:t>Militarization makes conflict more likely</w:t>
      </w:r>
    </w:p>
    <w:p w14:paraId="3C5700C7" w14:textId="77777777" w:rsidR="002458B9" w:rsidRPr="00730D76" w:rsidRDefault="002458B9" w:rsidP="002458B9">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Pr>
          <w:sz w:val="16"/>
          <w:szCs w:val="16"/>
        </w:rPr>
        <w:t xml:space="preserve"> and citing Fyodor </w:t>
      </w:r>
      <w:proofErr w:type="spellStart"/>
      <w:r>
        <w:rPr>
          <w:sz w:val="16"/>
          <w:szCs w:val="16"/>
        </w:rPr>
        <w:t>Lukyanov</w:t>
      </w:r>
      <w:proofErr w:type="spellEnd"/>
      <w:r w:rsidRPr="00D55649">
        <w:rPr>
          <w:sz w:val="16"/>
          <w:szCs w:val="16"/>
        </w:rPr>
        <w:t>, “How World War III became possible,” http://www.vox.com/2015/6/29/8845913/russia-war)//RTF</w:t>
      </w:r>
    </w:p>
    <w:p w14:paraId="70C5AEC0" w14:textId="77777777" w:rsidR="002458B9" w:rsidRPr="00D55649" w:rsidRDefault="002458B9" w:rsidP="002458B9">
      <w:pPr>
        <w:rPr>
          <w:sz w:val="16"/>
        </w:rPr>
      </w:pPr>
      <w:r w:rsidRPr="00D55649">
        <w:rPr>
          <w:sz w:val="16"/>
        </w:rPr>
        <w:t>I. The warnings: "</w:t>
      </w:r>
      <w:r w:rsidRPr="00D55649">
        <w:rPr>
          <w:rStyle w:val="StyleBoldUnderline"/>
        </w:rPr>
        <w:t>War is not</w:t>
      </w:r>
      <w:r w:rsidRPr="00D55649">
        <w:rPr>
          <w:sz w:val="16"/>
        </w:rPr>
        <w:t xml:space="preserve"> something that's </w:t>
      </w:r>
      <w:r w:rsidRPr="00D55649">
        <w:rPr>
          <w:rStyle w:val="StyleBoldUnderline"/>
        </w:rPr>
        <w:t>impossible anymore"</w:t>
      </w:r>
      <w:r>
        <w:rPr>
          <w:rStyle w:val="StyleBoldUnderline"/>
        </w:rPr>
        <w:t xml:space="preserve"> </w:t>
      </w:r>
      <w:r w:rsidRPr="00D55649">
        <w:rPr>
          <w:sz w:val="16"/>
        </w:rPr>
        <w:t xml:space="preserve">Everyone in Moscow tells you that if you want to understand Russia's foreign policy and its view of its place the world, the person you need to talk to </w:t>
      </w:r>
      <w:proofErr w:type="gramStart"/>
      <w:r w:rsidRPr="00D55649">
        <w:rPr>
          <w:sz w:val="16"/>
        </w:rPr>
        <w:t>is</w:t>
      </w:r>
      <w:proofErr w:type="gramEnd"/>
      <w:r w:rsidRPr="00D55649">
        <w:rPr>
          <w:sz w:val="16"/>
        </w:rPr>
        <w:t xml:space="preserve"> Fyodor </w:t>
      </w:r>
      <w:proofErr w:type="spellStart"/>
      <w:r w:rsidRPr="00D55649">
        <w:rPr>
          <w:sz w:val="16"/>
        </w:rPr>
        <w:t>Lukyanov</w:t>
      </w:r>
      <w:proofErr w:type="spellEnd"/>
      <w:r w:rsidRPr="00D55649">
        <w:rPr>
          <w:sz w:val="16"/>
        </w:rPr>
        <w:t xml:space="preserve">. Sober and bespectacled, with an academic's short brown beard, </w:t>
      </w:r>
      <w:proofErr w:type="spellStart"/>
      <w:r w:rsidRPr="00D55649">
        <w:rPr>
          <w:sz w:val="16"/>
        </w:rPr>
        <w:t>Lukyanov</w:t>
      </w:r>
      <w:proofErr w:type="spellEnd"/>
      <w:r w:rsidRPr="00D55649">
        <w:rPr>
          <w:sz w:val="16"/>
        </w:rPr>
        <w:t xml:space="preserve"> speaks with the precision of a political scientist but the occasional guardedness of someone with far greater access than your average analyst. Widely considered both an influential leader and an unofficial interpreter of Russia's foreign policy establishment, </w:t>
      </w:r>
      <w:proofErr w:type="spellStart"/>
      <w:r w:rsidRPr="00D55649">
        <w:rPr>
          <w:rStyle w:val="StyleBoldUnderline"/>
        </w:rPr>
        <w:t>Lukyanov</w:t>
      </w:r>
      <w:proofErr w:type="spellEnd"/>
      <w:r w:rsidRPr="00D55649">
        <w:rPr>
          <w:rStyle w:val="StyleBoldUnderline"/>
        </w:rPr>
        <w:t xml:space="preserve"> is chief of Russia's most important foreign policy think tank and its most important foreign policy journal, both of which reflect the state and its worldview. He is known to be close to Russian Foreign Minister Sergei </w:t>
      </w:r>
      <w:proofErr w:type="spellStart"/>
      <w:r w:rsidRPr="00D55649">
        <w:rPr>
          <w:rStyle w:val="StyleBoldUnderline"/>
        </w:rPr>
        <w:t>Lavrov</w:t>
      </w:r>
      <w:proofErr w:type="spellEnd"/>
      <w:r w:rsidRPr="00D55649">
        <w:rPr>
          <w:sz w:val="16"/>
        </w:rPr>
        <w:t xml:space="preserve">. </w:t>
      </w:r>
      <w:proofErr w:type="gramStart"/>
      <w:r w:rsidRPr="00D55649">
        <w:rPr>
          <w:sz w:val="16"/>
        </w:rPr>
        <w:t>met</w:t>
      </w:r>
      <w:proofErr w:type="gramEnd"/>
      <w:r w:rsidRPr="00D55649">
        <w:rPr>
          <w:sz w:val="16"/>
        </w:rPr>
        <w:t xml:space="preserve"> </w:t>
      </w:r>
      <w:proofErr w:type="spellStart"/>
      <w:r w:rsidRPr="00D55649">
        <w:rPr>
          <w:sz w:val="16"/>
        </w:rPr>
        <w:t>Lukyanov</w:t>
      </w:r>
      <w:proofErr w:type="spellEnd"/>
      <w:r w:rsidRPr="00D55649">
        <w:rPr>
          <w:sz w:val="16"/>
        </w:rPr>
        <w:t xml:space="preserve"> around the corner from the looming Foreign Ministry compound (his office is nearby), at a small, bohemian cafe in Moscow that serves French and Israeli food to a room packed with gray suits. He was candid and relaxed. When the discussion turned to the risks of war, he grew dire. "</w:t>
      </w:r>
      <w:r w:rsidRPr="00D55649">
        <w:rPr>
          <w:rStyle w:val="StyleBoldUnderline"/>
        </w:rPr>
        <w:t xml:space="preserve">The atmosphere is a feeling that war is not something that’s impossible anymore," </w:t>
      </w:r>
      <w:proofErr w:type="spellStart"/>
      <w:r w:rsidRPr="00D55649">
        <w:rPr>
          <w:rStyle w:val="StyleBoldUnderline"/>
        </w:rPr>
        <w:t>Lukyanov</w:t>
      </w:r>
      <w:proofErr w:type="spellEnd"/>
      <w:r w:rsidRPr="00D55649">
        <w:rPr>
          <w:rStyle w:val="StyleBoldUnderline"/>
        </w:rPr>
        <w:t xml:space="preserve"> told me</w:t>
      </w:r>
      <w:r w:rsidRPr="00D55649">
        <w:rPr>
          <w:sz w:val="16"/>
        </w:rPr>
        <w:t>, describing a growing concern within Moscow's foreign policy elite. "</w:t>
      </w:r>
      <w:r w:rsidRPr="00D55649">
        <w:rPr>
          <w:rStyle w:val="StyleBoldUnderline"/>
        </w:rPr>
        <w:t>A question that was absolutely impossible a couple of years ago, whether there might be a war, a real war, is back</w:t>
      </w:r>
      <w:r w:rsidRPr="00D55649">
        <w:rPr>
          <w:sz w:val="16"/>
        </w:rPr>
        <w:t>," he said. "People ask it." I asked how this had happened. He said that regular Russian people don't desire war, but rather feared it would become necessary to defend against the implacably hostile United States. "</w:t>
      </w:r>
      <w:r w:rsidRPr="00D55649">
        <w:rPr>
          <w:rStyle w:val="StyleBoldUnderline"/>
        </w:rPr>
        <w:t>The perception is that somebody would try to undermine Russia as a country that opposes the United States, and then we will need to defend ourselves by military means</w:t>
      </w:r>
      <w:r w:rsidRPr="00D55649">
        <w:rPr>
          <w:sz w:val="16"/>
        </w:rPr>
        <w:t xml:space="preserve">," he explained. </w:t>
      </w:r>
      <w:r w:rsidRPr="00D55649">
        <w:rPr>
          <w:rStyle w:val="StyleBoldUnderline"/>
        </w:rPr>
        <w:t>Such fears, vague but existential, are everywhere in Moscow. Even liberal opposition leaders I met with, pro-Western types who oppose Putin, expressed fears that the US posed an imminent threat to Russia's security</w:t>
      </w:r>
      <w:r w:rsidRPr="00D55649">
        <w:rPr>
          <w:sz w:val="16"/>
        </w:rPr>
        <w:t xml:space="preserve">.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proofErr w:type="spellStart"/>
      <w:r w:rsidRPr="00D55649">
        <w:rPr>
          <w:rStyle w:val="StyleBoldUnderline"/>
        </w:rPr>
        <w:t>Lukyanov</w:t>
      </w:r>
      <w:proofErr w:type="spellEnd"/>
      <w:r w:rsidRPr="00D55649">
        <w:rPr>
          <w:rStyle w:val="StyleBoldUnderline"/>
        </w:rPr>
        <w:t>, pointing to the US and Russian military buildups along Eastern Europe, also worried that an accident or provocation could be misconstrued as a deliberate attack and lead to war.</w:t>
      </w:r>
      <w:r>
        <w:rPr>
          <w:rStyle w:val="StyleBoldUnderline"/>
        </w:rPr>
        <w:t xml:space="preserve"> </w:t>
      </w:r>
      <w:r w:rsidRPr="00D55649">
        <w:rPr>
          <w:rStyle w:val="StyleBoldUnderline"/>
        </w:rPr>
        <w:t>In the Cold War, he pointed out, both sides had understood this risk and installed political and physical infrastructure</w:t>
      </w:r>
      <w:r w:rsidRPr="00D55649">
        <w:rPr>
          <w:sz w:val="16"/>
        </w:rPr>
        <w:t xml:space="preserve"> — think of the "emergency red phone" — </w:t>
      </w:r>
      <w:r w:rsidRPr="00D55649">
        <w:rPr>
          <w:rStyle w:val="StyleBoldUnderline"/>
        </w:rPr>
        <w:t>to manage tensions and prevent them from spiraling out of control. That infrastructure is now gone</w:t>
      </w:r>
      <w:r w:rsidRPr="00D55649">
        <w:rPr>
          <w:sz w:val="16"/>
        </w:rPr>
        <w:t>. "All those mechanisms were disrupted or eroded," he said. "</w:t>
      </w:r>
      <w:r w:rsidRPr="00D55649">
        <w:rPr>
          <w:rStyle w:val="StyleBoldUnderline"/>
        </w:rPr>
        <w:t>That [infrastructure] has been degraded since the end of the Cold War because the common perception is that we don’t need it anymore."</w:t>
      </w:r>
      <w:r>
        <w:rPr>
          <w:rStyle w:val="StyleBoldUnderline"/>
        </w:rPr>
        <w:t xml:space="preserve"> </w:t>
      </w:r>
      <w:r w:rsidRPr="00D55649">
        <w:rPr>
          <w:rStyle w:val="StyleBoldUnderline"/>
        </w:rPr>
        <w:t>That the world does not see the risk of war hanging over it, in other words, makes that risk all the likelier</w:t>
      </w:r>
      <w:r w:rsidRPr="00D55649">
        <w:rPr>
          <w:sz w:val="16"/>
        </w:rPr>
        <w:t>. For most Americans, such predictions sound improbable, even silly. But the dangers are growing every week, as are the warnings. "</w:t>
      </w:r>
      <w:r w:rsidRPr="00D55649">
        <w:rPr>
          <w:rStyle w:val="StyleBoldUnderline"/>
        </w:rPr>
        <w:t>One can hear eerie echoes of the events a century ago that produced the catastrophe known as World War I</w:t>
      </w:r>
      <w:r w:rsidRPr="00D55649">
        <w:rPr>
          <w:sz w:val="16"/>
        </w:rPr>
        <w:t xml:space="preserve">," Harvard professor and longtime Pentagon adviser Graham Allison — one of the graybeards of American foreign policy — wrote in a May cover story for the National Interest, co-authored with Russia analyst Dimitri </w:t>
      </w:r>
      <w:proofErr w:type="spellStart"/>
      <w:r w:rsidRPr="00D55649">
        <w:rPr>
          <w:sz w:val="16"/>
        </w:rPr>
        <w:t>Simes</w:t>
      </w:r>
      <w:proofErr w:type="spellEnd"/>
      <w:r w:rsidRPr="00D55649">
        <w:rPr>
          <w:sz w:val="16"/>
        </w:rPr>
        <w:t xml:space="preserve">.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w:t>
      </w:r>
      <w:r w:rsidRPr="00D55649">
        <w:rPr>
          <w:rStyle w:val="StyleBoldUnderline"/>
        </w:rPr>
        <w:t>many of the people tasked with securing Europe are treating conflict as more likely</w:t>
      </w:r>
      <w:r w:rsidRPr="00D55649">
        <w:rPr>
          <w:sz w:val="16"/>
        </w:rPr>
        <w:t xml:space="preserve">. In late April, </w:t>
      </w:r>
      <w:r w:rsidRPr="00D55649">
        <w:rPr>
          <w:rStyle w:val="StyleBoldUnderline"/>
        </w:rPr>
        <w:t xml:space="preserve">NATO and other Western officials gathered in Estonia, a former Soviet republic and NATO member on Russia's border </w:t>
      </w:r>
      <w:proofErr w:type="gramStart"/>
      <w:r w:rsidRPr="00D55649">
        <w:rPr>
          <w:rStyle w:val="StyleBoldUnderline"/>
        </w:rPr>
        <w:t>that Western analysts</w:t>
      </w:r>
      <w:proofErr w:type="gramEnd"/>
      <w:r w:rsidRPr="00D55649">
        <w:rPr>
          <w:rStyle w:val="StyleBoldUnderline"/>
        </w:rPr>
        <w:t xml:space="preserve"> most worry could become ground zero for a major war with Russia.</w:t>
      </w:r>
      <w:r>
        <w:rPr>
          <w:rStyle w:val="StyleBoldUnderline"/>
        </w:rPr>
        <w:t xml:space="preserve"> </w:t>
      </w:r>
      <w:r w:rsidRPr="00D55649">
        <w:rPr>
          <w:sz w:val="16"/>
        </w:rPr>
        <w:t xml:space="preserve">At the conference, Deputy Secretary General Alexander </w:t>
      </w:r>
      <w:proofErr w:type="spellStart"/>
      <w:r w:rsidRPr="00D55649">
        <w:rPr>
          <w:sz w:val="16"/>
        </w:rPr>
        <w:t>Vershbow</w:t>
      </w:r>
      <w:proofErr w:type="spellEnd"/>
      <w:r w:rsidRPr="00D55649">
        <w:rPr>
          <w:sz w:val="16"/>
        </w:rPr>
        <w:t xml:space="preserve"> spoke so openly about NATO's efforts to prepare for the possibility of Russia launching a limited nuclear strike in Europe that, according to the journalist Ahmed Rashid, who was in attendance, he had to be repeatedly reminded he was speaking on the record. One of the scenarios </w:t>
      </w:r>
      <w:proofErr w:type="spellStart"/>
      <w:r w:rsidRPr="00D55649">
        <w:rPr>
          <w:sz w:val="16"/>
        </w:rPr>
        <w:t>Vershbow</w:t>
      </w:r>
      <w:proofErr w:type="spellEnd"/>
      <w:r w:rsidRPr="00D55649">
        <w:rPr>
          <w:sz w:val="16"/>
        </w:rPr>
        <w:t xml:space="preserve"> said NATO was outlining, according to Rashid's paraphrase, was that Russia could "choose to use a tactical weapon with a small blast range on a European city or a Western tank division." &gt;A few weeks later, the Guardian reported that NATO is considering plans to "upgrade" its nuclear posture in Europe in response to Russia's own nuclear saber-rattling. One proposal: for NATO's military exercises to include more nuclear weapons use, something Russia already does frequently.</w:t>
      </w:r>
    </w:p>
    <w:p w14:paraId="6ACE017F" w14:textId="77777777" w:rsidR="002458B9" w:rsidRDefault="002458B9" w:rsidP="002458B9">
      <w:pPr>
        <w:rPr>
          <w:rFonts w:asciiTheme="minorHAnsi" w:hAnsiTheme="minorHAnsi"/>
        </w:rPr>
      </w:pPr>
    </w:p>
    <w:p w14:paraId="7C1C47D0" w14:textId="77777777" w:rsidR="002458B9" w:rsidRDefault="002458B9" w:rsidP="002458B9">
      <w:pPr>
        <w:pStyle w:val="Heading4"/>
      </w:pPr>
      <w:r>
        <w:t>Increased support to Ukraine causes escalating war</w:t>
      </w:r>
    </w:p>
    <w:p w14:paraId="63FBFF4E" w14:textId="77777777" w:rsidR="002458B9" w:rsidRPr="004D70B0" w:rsidRDefault="002458B9" w:rsidP="002458B9">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14:paraId="557E4035" w14:textId="77777777" w:rsidR="002458B9" w:rsidRPr="004D70B0" w:rsidRDefault="002458B9" w:rsidP="002458B9">
      <w:pPr>
        <w:rPr>
          <w:sz w:val="16"/>
        </w:rPr>
      </w:pPr>
      <w:r w:rsidRPr="004D70B0">
        <w:rPr>
          <w:sz w:val="16"/>
        </w:rPr>
        <w:t xml:space="preserve">VII. How it would happen: The Ukraine scenario </w:t>
      </w:r>
      <w:proofErr w:type="spellStart"/>
      <w:r w:rsidRPr="004D70B0">
        <w:rPr>
          <w:rStyle w:val="StyleBoldUnderline"/>
        </w:rPr>
        <w:t>Evgeny</w:t>
      </w:r>
      <w:proofErr w:type="spellEnd"/>
      <w:r w:rsidRPr="004D70B0">
        <w:rPr>
          <w:rStyle w:val="StyleBoldUnderline"/>
        </w:rPr>
        <w:t xml:space="preserve"> </w:t>
      </w:r>
      <w:proofErr w:type="spellStart"/>
      <w:r w:rsidRPr="004D70B0">
        <w:rPr>
          <w:rStyle w:val="StyleBoldUnderline"/>
        </w:rPr>
        <w:t>Buzhinsky</w:t>
      </w:r>
      <w:proofErr w:type="spellEnd"/>
      <w:r w:rsidRPr="004D70B0">
        <w:rPr>
          <w:sz w:val="16"/>
        </w:rPr>
        <w:t xml:space="preserve">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w:t>
      </w:r>
      <w:r w:rsidRPr="004D70B0">
        <w:rPr>
          <w:rStyle w:val="StyleBoldUnderline"/>
        </w:rPr>
        <w:t>remains active in Russian national security circles, now heading the PIR Center, a well-respected Russian think tank that focuses on military, national security, and arms control issues.</w:t>
      </w:r>
      <w:r>
        <w:rPr>
          <w:rStyle w:val="StyleBoldUnderline"/>
        </w:rPr>
        <w:t xml:space="preserve"> </w:t>
      </w:r>
      <w:proofErr w:type="spellStart"/>
      <w:r w:rsidRPr="004D70B0">
        <w:rPr>
          <w:rStyle w:val="StyleBoldUnderline"/>
        </w:rPr>
        <w:t>Buzhinsky</w:t>
      </w:r>
      <w:proofErr w:type="spellEnd"/>
      <w:r w:rsidRPr="004D70B0">
        <w:rPr>
          <w:sz w:val="16"/>
        </w:rPr>
        <w:t xml:space="preserve">, when I met him in Moscow, </w:t>
      </w:r>
      <w:r w:rsidRPr="004D70B0">
        <w:rPr>
          <w:rStyle w:val="StyleBoldUnderline"/>
        </w:rPr>
        <w:t>had a warning</w:t>
      </w:r>
      <w:r w:rsidRPr="004D70B0">
        <w:rPr>
          <w:sz w:val="16"/>
        </w:rPr>
        <w:t xml:space="preserve"> for me. Those in the West who worried about the possibility of a major war breaking out in the Baltics were missing the real threat: Ukraine. </w:t>
      </w:r>
      <w:r w:rsidRPr="004D70B0">
        <w:rPr>
          <w:rStyle w:val="StyleBoldUnderline"/>
        </w:rPr>
        <w:t>The US</w:t>
      </w:r>
      <w:r w:rsidRPr="004D70B0">
        <w:rPr>
          <w:sz w:val="16"/>
        </w:rPr>
        <w:t xml:space="preserve">, he feared, </w:t>
      </w:r>
      <w:r w:rsidRPr="004D70B0">
        <w:rPr>
          <w:rStyle w:val="StyleBoldUnderline"/>
        </w:rPr>
        <w:t>does not appreciate how far Russia is willing to go to avoid a defeat in Ukraine, and this miscalculation could pull them into conflict</w:t>
      </w:r>
      <w:r w:rsidRPr="004D70B0">
        <w:rPr>
          <w:sz w:val="16"/>
        </w:rPr>
        <w:t>. "</w:t>
      </w:r>
      <w:r w:rsidRPr="004D70B0">
        <w:rPr>
          <w:rStyle w:val="StyleBoldUnderline"/>
        </w:rPr>
        <w:t>Ukraine, for Russia, is a red line," he warned. "And especially a Ukraine that is hostile to Russia is a definite red line. But the US administration decided that it's not."</w:t>
      </w:r>
      <w:r>
        <w:rPr>
          <w:rStyle w:val="StyleBoldUnderline"/>
        </w:rPr>
        <w:t xml:space="preserve"> </w:t>
      </w:r>
      <w:r w:rsidRPr="004D70B0">
        <w:rPr>
          <w:sz w:val="16"/>
        </w:rPr>
        <w:t xml:space="preserve">This was a concern I heard more than once in Russia. </w:t>
      </w:r>
      <w:r w:rsidRPr="004D70B0">
        <w:rPr>
          <w:rStyle w:val="StyleBoldUnderline"/>
        </w:rPr>
        <w:t>When</w:t>
      </w:r>
      <w:r w:rsidRPr="004D70B0">
        <w:rPr>
          <w:sz w:val="16"/>
        </w:rPr>
        <w:t xml:space="preserve"> Fyodor </w:t>
      </w:r>
      <w:proofErr w:type="spellStart"/>
      <w:r w:rsidRPr="004D70B0">
        <w:rPr>
          <w:rStyle w:val="StyleBoldUnderline"/>
        </w:rPr>
        <w:t>Lukyanov</w:t>
      </w:r>
      <w:proofErr w:type="spellEnd"/>
      <w:r w:rsidRPr="004D70B0">
        <w:rPr>
          <w:rStyle w:val="StyleBoldUnderline"/>
        </w:rPr>
        <w:t>, the Moscow foreign policy insider, warned that Russian foreign policy officials saw a major war as increasingly possible, and I asked him how they thought it would happen, he cited Ukraine.</w:t>
      </w:r>
      <w:r>
        <w:rPr>
          <w:rStyle w:val="StyleBoldUnderline"/>
        </w:rPr>
        <w:t xml:space="preserve"> </w:t>
      </w:r>
      <w:r w:rsidRPr="004D70B0">
        <w:rPr>
          <w:rStyle w:val="StyleBoldUnderline"/>
        </w:rPr>
        <w:t>"For example, massive military help to Ukraine from the United States — it could start as a proxy war</w:t>
      </w:r>
      <w:r w:rsidRPr="004D70B0">
        <w:rPr>
          <w:sz w:val="16"/>
        </w:rPr>
        <w:t xml:space="preserve">, and then ..." he trailed off </w:t>
      </w:r>
      <w:proofErr w:type="spellStart"/>
      <w:r w:rsidRPr="004D70B0">
        <w:rPr>
          <w:sz w:val="16"/>
        </w:rPr>
        <w:t>Lukyanov</w:t>
      </w:r>
      <w:proofErr w:type="spellEnd"/>
      <w:r w:rsidRPr="004D70B0">
        <w:rPr>
          <w:sz w:val="16"/>
        </w:rPr>
        <w:t xml:space="preserve"> worried that </w:t>
      </w:r>
      <w:r w:rsidRPr="004D70B0">
        <w:rPr>
          <w:rStyle w:val="StyleBoldUnderline"/>
        </w:rPr>
        <w:t>the US does not understand Russia's sense of ownership over Ukraine, the lengths it would go to protect its interests there. "It’s seen by many people as something that’s actually a part of our country, or if not part of our country then a country that’s absolutely essential to Russia’s security,"</w:t>
      </w:r>
      <w:r w:rsidRPr="004D70B0">
        <w:rPr>
          <w:sz w:val="16"/>
        </w:rPr>
        <w:t xml:space="preserve"> he said. </w:t>
      </w:r>
      <w:proofErr w:type="spellStart"/>
      <w:r w:rsidRPr="004D70B0">
        <w:rPr>
          <w:rStyle w:val="StyleBoldUnderline"/>
        </w:rPr>
        <w:t>Buzhinsky</w:t>
      </w:r>
      <w:proofErr w:type="spellEnd"/>
      <w:r w:rsidRPr="004D70B0">
        <w:rPr>
          <w:sz w:val="16"/>
        </w:rPr>
        <w:t xml:space="preserve"> is one of those people. Like </w:t>
      </w:r>
      <w:proofErr w:type="spellStart"/>
      <w:r w:rsidRPr="004D70B0">
        <w:rPr>
          <w:sz w:val="16"/>
        </w:rPr>
        <w:t>Lukyanov</w:t>
      </w:r>
      <w:proofErr w:type="spellEnd"/>
      <w:r w:rsidRPr="004D70B0">
        <w:rPr>
          <w:sz w:val="16"/>
        </w:rPr>
        <w:t xml:space="preserve"> and other Russian analysts, he </w:t>
      </w:r>
      <w:r w:rsidRPr="004D70B0">
        <w:rPr>
          <w:rStyle w:val="StyleBoldUnderline"/>
        </w:rPr>
        <w:t>worried that the United States had wrongly concluded that Putin would ultimately acquiesce if he faced likely defeat in Ukraine. The Americans, he said, were dangerously mistaken.</w:t>
      </w:r>
      <w:r>
        <w:rPr>
          <w:rStyle w:val="StyleBoldUnderline"/>
        </w:rPr>
        <w:t xml:space="preserve"> </w:t>
      </w:r>
      <w:r w:rsidRPr="004D70B0">
        <w:rPr>
          <w:sz w:val="16"/>
        </w:rPr>
        <w:t xml:space="preserve">Gregarious, bear-sized, and clearly accustomed to dealing with Westerners from overseeing arms control treaties during much of the </w:t>
      </w:r>
      <w:proofErr w:type="gramStart"/>
      <w:r w:rsidRPr="004D70B0">
        <w:rPr>
          <w:sz w:val="16"/>
        </w:rPr>
        <w:t>1990s,</w:t>
      </w:r>
      <w:proofErr w:type="gramEnd"/>
      <w:r w:rsidRPr="004D70B0">
        <w:rPr>
          <w:sz w:val="16"/>
        </w:rPr>
        <w:t xml:space="preserve"> </w:t>
      </w:r>
      <w:proofErr w:type="spellStart"/>
      <w:r w:rsidRPr="004D70B0">
        <w:rPr>
          <w:sz w:val="16"/>
        </w:rPr>
        <w:t>Buzhinsky</w:t>
      </w:r>
      <w:proofErr w:type="spellEnd"/>
      <w:r w:rsidRPr="004D70B0">
        <w:rPr>
          <w:sz w:val="16"/>
        </w:rPr>
        <w:t xml:space="preserve">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w:t>
      </w:r>
      <w:r w:rsidRPr="004D70B0">
        <w:rPr>
          <w:rStyle w:val="StyleBoldUnderline"/>
        </w:rPr>
        <w:t xml:space="preserve">If Ukrainian forces were about to overrun the separatist rebels, </w:t>
      </w:r>
      <w:proofErr w:type="spellStart"/>
      <w:r w:rsidRPr="004D70B0">
        <w:rPr>
          <w:rStyle w:val="StyleBoldUnderline"/>
        </w:rPr>
        <w:t>Buzhinsky</w:t>
      </w:r>
      <w:proofErr w:type="spellEnd"/>
      <w:r w:rsidRPr="004D70B0">
        <w:rPr>
          <w:rStyle w:val="StyleBoldUnderline"/>
        </w:rPr>
        <w:t xml:space="preserve"> said, he believed that Russia would respond not just with an overt invasion, but by marching to Ukraine's capital of Kiev.</w:t>
      </w:r>
      <w:r>
        <w:rPr>
          <w:rStyle w:val="StyleBoldUnderline"/>
        </w:rPr>
        <w:t xml:space="preserve"> </w:t>
      </w:r>
      <w:r w:rsidRPr="004D70B0">
        <w:rPr>
          <w:rStyle w:val="StyleBoldUnderline"/>
        </w:rPr>
        <w:t>"A massive offensive on the Ukrainian side" against the rebels, he said, would lead Russia to openly enter the war. "</w:t>
      </w:r>
      <w:r w:rsidRPr="004D70B0">
        <w:rPr>
          <w:sz w:val="16"/>
        </w:rPr>
        <w:t xml:space="preserve">A war with Russia in Ukraine — if Russia starts a war, it never stops until it takes the capital." When I asked </w:t>
      </w:r>
      <w:proofErr w:type="spellStart"/>
      <w:r w:rsidRPr="004D70B0">
        <w:rPr>
          <w:sz w:val="16"/>
        </w:rPr>
        <w:t>Buzhinsky</w:t>
      </w:r>
      <w:proofErr w:type="spellEnd"/>
      <w:r w:rsidRPr="004D70B0">
        <w:rPr>
          <w:sz w:val="16"/>
        </w:rPr>
        <w:t xml:space="preserve"> if he really believed Putin would launch a full Russian invasion of Kiev in response to a Ukrainian effort to retake Donbas, he answered, "Yes, definitely. He said twice publicly, 'I won't let it happen.' As he is a man of his word, I am sure he will." </w:t>
      </w:r>
      <w:r w:rsidRPr="004D70B0">
        <w:rPr>
          <w:rStyle w:val="StyleBoldUnderline"/>
        </w:rPr>
        <w:t>Such a scenario, he said, could lead to a larger conflict no one wants. The Americans believe that "Russia will never dare, Putin will never dare, to interfere," leaving the US unprepared in case it should happen. "And then I could not predict the reaction of the United States and NATO</w:t>
      </w:r>
      <w:r w:rsidRPr="004D70B0">
        <w:rPr>
          <w:sz w:val="16"/>
        </w:rPr>
        <w:t xml:space="preserve">." </w:t>
      </w:r>
      <w:proofErr w:type="spellStart"/>
      <w:r w:rsidRPr="004D70B0">
        <w:rPr>
          <w:sz w:val="16"/>
        </w:rPr>
        <w:t>Buzhinsky</w:t>
      </w:r>
      <w:proofErr w:type="spellEnd"/>
      <w:r w:rsidRPr="004D70B0">
        <w:rPr>
          <w:sz w:val="16"/>
        </w:rPr>
        <w:t xml:space="preserve"> outlined another way he feared Ukraine could lead to a larger war. </w:t>
      </w:r>
      <w:r w:rsidRPr="004D70B0">
        <w:rPr>
          <w:rStyle w:val="StyleBoldUnderline"/>
        </w:rPr>
        <w:t>If the US provided sophisticated military equipment to Ukraine that required putting American trainers or operators near the front lines, and one of them was killed, he believed the US might feel compelled to intervene outright in Ukraine.</w:t>
      </w:r>
      <w:r>
        <w:rPr>
          <w:rStyle w:val="StyleBoldUnderline"/>
        </w:rPr>
        <w:t xml:space="preserve"> </w:t>
      </w:r>
      <w:r w:rsidRPr="004D70B0">
        <w:rPr>
          <w:sz w:val="16"/>
        </w:rPr>
        <w:t xml:space="preserve">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w:t>
      </w:r>
      <w:proofErr w:type="spellStart"/>
      <w:r w:rsidRPr="004D70B0">
        <w:rPr>
          <w:sz w:val="16"/>
        </w:rPr>
        <w:t>Buzhinsky</w:t>
      </w:r>
      <w:proofErr w:type="spellEnd"/>
      <w:r w:rsidRPr="004D70B0">
        <w:rPr>
          <w:sz w:val="16"/>
        </w:rPr>
        <w:t xml:space="preserve"> was trying to underline to me was that the threats are real — that </w:t>
      </w:r>
      <w:r w:rsidRPr="004D70B0">
        <w:rPr>
          <w:rStyle w:val="StyleBoldUnderline"/>
        </w:rPr>
        <w:t>Russia might consider its interests in Ukraine so vital that it would risk or even fight a war to protect them</w:t>
      </w:r>
      <w:r w:rsidRPr="004D70B0">
        <w:rPr>
          <w:sz w:val="16"/>
        </w:rPr>
        <w:t xml:space="preserve">. He was not alone in saying this — I heard it from many others in Moscow, including Russian analysts who are critical of their country's Ukraine policy as too aggressive. </w:t>
      </w:r>
      <w:proofErr w:type="spellStart"/>
      <w:r w:rsidRPr="004D70B0">
        <w:rPr>
          <w:sz w:val="16"/>
        </w:rPr>
        <w:t>Buzhinsky</w:t>
      </w:r>
      <w:proofErr w:type="spellEnd"/>
      <w:r w:rsidRPr="004D70B0">
        <w:rPr>
          <w:sz w:val="16"/>
        </w:rPr>
        <w:t xml:space="preserve"> explained that </w:t>
      </w:r>
      <w:r w:rsidRPr="004D70B0">
        <w:rPr>
          <w:rStyle w:val="StyleBoldUnderline"/>
        </w:rPr>
        <w:t xml:space="preserve">Russia had set this as a red line out of the fear that a Ukrainian </w:t>
      </w:r>
      <w:proofErr w:type="spellStart"/>
      <w:r w:rsidRPr="004D70B0">
        <w:rPr>
          <w:rStyle w:val="StyleBoldUnderline"/>
        </w:rPr>
        <w:t>reconquest</w:t>
      </w:r>
      <w:proofErr w:type="spellEnd"/>
      <w:r w:rsidRPr="004D70B0">
        <w:rPr>
          <w:rStyle w:val="StyleBoldUnderline"/>
        </w:rPr>
        <w:t xml:space="preserve"> of eastern Ukraine would lead to "the physical extermination of the people of Donbas," many of whom are Russian speakers with cultural links to Russia</w:t>
      </w:r>
      <w:r w:rsidRPr="004D70B0">
        <w:rPr>
          <w:sz w:val="16"/>
        </w:rPr>
        <w:t xml:space="preserve">. Russian state media has drilled this fear into the peoples of Ukraine and Russia for a year now. </w:t>
      </w:r>
      <w:r w:rsidRPr="004D70B0">
        <w:rPr>
          <w:rStyle w:val="StyleBoldUnderline"/>
        </w:rPr>
        <w:t>It does not have to be true to serve as casus belli; Moscow deployed a similar justification for its annexation of Crimea</w:t>
      </w:r>
      <w:r w:rsidRPr="004D70B0">
        <w:rPr>
          <w:sz w:val="16"/>
        </w:rPr>
        <w:t xml:space="preserve">. The connection to Ukraine is often expressed by everyday Russians as an issue of cultural heritage; </w:t>
      </w:r>
      <w:proofErr w:type="spellStart"/>
      <w:r w:rsidRPr="004D70B0">
        <w:rPr>
          <w:sz w:val="16"/>
        </w:rPr>
        <w:t>Kievan</w:t>
      </w:r>
      <w:proofErr w:type="spellEnd"/>
      <w:r w:rsidRPr="004D70B0">
        <w:rPr>
          <w:sz w:val="16"/>
        </w:rPr>
        <w:t xml:space="preserve"> </w:t>
      </w:r>
      <w:proofErr w:type="spellStart"/>
      <w:r w:rsidRPr="004D70B0">
        <w:rPr>
          <w:sz w:val="16"/>
        </w:rPr>
        <w:t>Rus</w:t>
      </w:r>
      <w:proofErr w:type="spellEnd"/>
      <w:r w:rsidRPr="004D70B0">
        <w:rPr>
          <w:sz w:val="16"/>
        </w:rPr>
        <w:t xml:space="preserve">, a medieval Slavic federation with its capital in the present-day Ukrainian capital of Kiev, is something like Russia's predecessor state. But </w:t>
      </w:r>
      <w:r w:rsidRPr="004D70B0">
        <w:rPr>
          <w:rStyle w:val="StyleBoldUnderline"/>
        </w:rPr>
        <w:t>this is</w:t>
      </w:r>
      <w:r w:rsidRPr="004D70B0">
        <w:rPr>
          <w:sz w:val="16"/>
        </w:rPr>
        <w:t xml:space="preserve"> likely </w:t>
      </w:r>
      <w:r w:rsidRPr="004D70B0">
        <w:rPr>
          <w:rStyle w:val="StyleBoldUnderline"/>
        </w:rPr>
        <w:t>about more than nationalism or kinship with Russian-speaking Ukrainians. Moscow is notorious for its conviction that the US is bent on Russia's destruction</w:t>
      </w:r>
      <w:r w:rsidRPr="004D70B0">
        <w:rPr>
          <w:sz w:val="16"/>
        </w:rPr>
        <w:t xml:space="preserve">, or at least its subjugation. It is paranoid and painfully aware of its isolation and its comparative weakness. </w:t>
      </w:r>
      <w:r w:rsidRPr="004D70B0">
        <w:rPr>
          <w:rStyle w:val="StyleBoldUnderline"/>
        </w:rPr>
        <w:t>A hostile and pro-Western Ukraine, Putin may have concluded, would pose an existential threat by further weakening Russia beyond what it can afford.</w:t>
      </w:r>
      <w:r>
        <w:rPr>
          <w:rStyle w:val="StyleBoldUnderline"/>
        </w:rPr>
        <w:t xml:space="preserve"> </w:t>
      </w:r>
      <w:r w:rsidRPr="004D70B0">
        <w:rPr>
          <w:sz w:val="16"/>
        </w:rPr>
        <w:t xml:space="preserve">Allison and </w:t>
      </w:r>
      <w:proofErr w:type="spellStart"/>
      <w:r w:rsidRPr="004D70B0">
        <w:rPr>
          <w:sz w:val="16"/>
        </w:rPr>
        <w:t>Simes</w:t>
      </w:r>
      <w:proofErr w:type="spellEnd"/>
      <w:r w:rsidRPr="004D70B0">
        <w:rPr>
          <w:sz w:val="16"/>
        </w:rPr>
        <w:t xml:space="preserve">, in their essay on the risk of war, described Ukraine as a potential ground zero for wider conflict because of this. </w:t>
      </w:r>
      <w:r w:rsidRPr="004D70B0">
        <w:rPr>
          <w:rStyle w:val="StyleBoldUnderline"/>
        </w:rPr>
        <w:t>"Russia’s establishment sentiment holds that the country can never be secure if Ukraine joins NATO or becomes a part of a hostile Euro-Atlantic community,"</w:t>
      </w:r>
      <w:r w:rsidRPr="004D70B0">
        <w:rPr>
          <w:sz w:val="16"/>
        </w:rPr>
        <w:t xml:space="preserve"> they wrote. "From [Moscow's] perspective, this makes Ukraine’s non-adversarial status a non-negotiable demand for any Russia powerful enough to defend its national-security interests." It is practically a cliché in international relations: "Russia without Ukraine is a </w:t>
      </w:r>
      <w:proofErr w:type="gramStart"/>
      <w:r w:rsidRPr="004D70B0">
        <w:rPr>
          <w:sz w:val="16"/>
        </w:rPr>
        <w:t>country,</w:t>
      </w:r>
      <w:proofErr w:type="gramEnd"/>
      <w:r w:rsidRPr="004D70B0">
        <w:rPr>
          <w:sz w:val="16"/>
        </w:rPr>
        <w:t xml:space="preserve">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has to try very hard to stay in power, and so there’s a tendency as his legitimacy declines to try to blame outside forces. And the problem is that when you try to look at the world in that conspiratorial way, there’s always a justification for subjugating the next set of neighbors." This means that </w:t>
      </w:r>
      <w:r w:rsidRPr="004D70B0">
        <w:rPr>
          <w:rStyle w:val="StyleBoldUnderline"/>
        </w:rPr>
        <w:t>should the US or other Western countries become sufficiently involved in Ukraine that Russia cannot maintain control of the conflict</w:t>
      </w:r>
      <w:r w:rsidRPr="004D70B0">
        <w:rPr>
          <w:sz w:val="16"/>
        </w:rPr>
        <w:t xml:space="preserve">, then </w:t>
      </w:r>
      <w:r w:rsidRPr="004D70B0">
        <w:rPr>
          <w:rStyle w:val="StyleBoldUnderline"/>
        </w:rPr>
        <w:t>Russia may feel this puts it at such existential threat that it has no choice but to escalate in response.</w:t>
      </w:r>
      <w:r w:rsidRPr="004D70B0">
        <w:rPr>
          <w:sz w:val="16"/>
        </w:rPr>
        <w:t xml:space="preserve"> Even at the risk of war. </w:t>
      </w:r>
      <w:r w:rsidRPr="004D70B0">
        <w:rPr>
          <w:rStyle w:val="StyleBoldUnderline"/>
        </w:rPr>
        <w:t>Russia knows it would lose a full-blown war with NATO</w:t>
      </w:r>
      <w:r w:rsidRPr="004D70B0">
        <w:rPr>
          <w:sz w:val="16"/>
        </w:rPr>
        <w:t xml:space="preserve">, of course, but it has other options. An official with the Russian Defense Ministry's public advisory board told the Moscow Times that should Western countries arm Ukraine's military, </w:t>
      </w:r>
      <w:r w:rsidRPr="004D70B0">
        <w:rPr>
          <w:rStyle w:val="StyleBoldUnderline"/>
        </w:rPr>
        <w:t>it would respond by escalating in Ukraine itself as well as "asymmetrically against Washington or its allies on other fronts."</w:t>
      </w:r>
      <w:r w:rsidRPr="004D70B0">
        <w:rPr>
          <w:sz w:val="16"/>
        </w:rPr>
        <w:t xml:space="preserve"> </w:t>
      </w:r>
      <w:r w:rsidRPr="004D70B0">
        <w:rPr>
          <w:rStyle w:val="StyleBoldUnderline"/>
        </w:rPr>
        <w:t>Russian asymmetrical acts</w:t>
      </w:r>
      <w:r w:rsidRPr="004D70B0">
        <w:rPr>
          <w:sz w:val="16"/>
        </w:rPr>
        <w:t xml:space="preserve"> — cyberattacks, propaganda operations meant to create panic, military flights, even little green men — </w:t>
      </w:r>
      <w:r w:rsidRPr="004D70B0">
        <w:rPr>
          <w:rStyle w:val="StyleBoldUnderline"/>
        </w:rPr>
        <w:t>are all effective precisely because they introduce uncertainty and risk.</w:t>
      </w:r>
      <w:r>
        <w:rPr>
          <w:rStyle w:val="StyleBoldUnderline"/>
        </w:rPr>
        <w:t xml:space="preserve"> </w:t>
      </w:r>
      <w:r w:rsidRPr="004D70B0">
        <w:rPr>
          <w:sz w:val="16"/>
        </w:rPr>
        <w:t xml:space="preserve">If that sounds dangerous, it is. </w:t>
      </w:r>
      <w:r w:rsidRPr="004D70B0">
        <w:rPr>
          <w:rStyle w:val="StyleBoldUnderline"/>
        </w:rPr>
        <w:t>American and NATO red lines for what acts of "asymmetry" would and would not trigger war are unclear and poorly defined.</w:t>
      </w:r>
      <w:r>
        <w:rPr>
          <w:rStyle w:val="StyleBoldUnderline"/>
        </w:rPr>
        <w:t xml:space="preserve"> </w:t>
      </w:r>
      <w:r w:rsidRPr="004D70B0">
        <w:rPr>
          <w:rStyle w:val="StyleBoldUnderline"/>
        </w:rPr>
        <w:t>Russia could easily cross such a line without meaning to, or could create enough confusion that the US believes it or its allies are under a severe enough threat to demand retaliation.</w:t>
      </w:r>
      <w:r>
        <w:rPr>
          <w:rStyle w:val="StyleBoldUnderline"/>
        </w:rPr>
        <w:t xml:space="preserve"> </w:t>
      </w:r>
      <w:r w:rsidRPr="004D70B0">
        <w:rPr>
          <w:sz w:val="16"/>
        </w:rPr>
        <w:t xml:space="preserve">"You don't get to walk this back," Matthew </w:t>
      </w:r>
      <w:proofErr w:type="spellStart"/>
      <w:r w:rsidRPr="004D70B0">
        <w:rPr>
          <w:sz w:val="16"/>
        </w:rPr>
        <w:t>Rojansky</w:t>
      </w:r>
      <w:proofErr w:type="spellEnd"/>
      <w:r w:rsidRPr="004D70B0">
        <w:rPr>
          <w:sz w:val="16"/>
        </w:rPr>
        <w:t xml:space="preserve">, the director of the Kennan Institute, warned in comments to the New York Times about what could happen if the US armed Ukraine's military, as Congress is pushing Obama to do. "Once we have done this we become a belligerent party in a proxy war with Russia, the only country on Earth that can destroy the United States," </w:t>
      </w:r>
      <w:proofErr w:type="spellStart"/>
      <w:r w:rsidRPr="004D70B0">
        <w:rPr>
          <w:sz w:val="16"/>
        </w:rPr>
        <w:t>Rojansky</w:t>
      </w:r>
      <w:proofErr w:type="spellEnd"/>
      <w:r w:rsidRPr="004D70B0">
        <w:rPr>
          <w:sz w:val="16"/>
        </w:rPr>
        <w:t xml:space="preserve"> said. "That’s why this is a big deal." </w:t>
      </w:r>
    </w:p>
    <w:p w14:paraId="6772082B" w14:textId="77777777" w:rsidR="002458B9" w:rsidRDefault="002458B9" w:rsidP="002458B9">
      <w:pPr>
        <w:rPr>
          <w:rFonts w:asciiTheme="minorHAnsi" w:hAnsiTheme="minorHAnsi"/>
        </w:rPr>
      </w:pPr>
    </w:p>
    <w:p w14:paraId="1CB04E70" w14:textId="77777777" w:rsidR="002458B9" w:rsidRPr="00333DE5" w:rsidRDefault="002458B9" w:rsidP="002458B9"/>
    <w:p w14:paraId="5726F941" w14:textId="77777777" w:rsidR="002458B9" w:rsidRPr="002458B9" w:rsidRDefault="002458B9" w:rsidP="002458B9"/>
    <w:sectPr w:rsidR="002458B9" w:rsidRPr="002458B9" w:rsidSect="008B4F4E">
      <w:footerReference w:type="even" r:id="rId24"/>
      <w:footerReference w:type="default" r:id="rId2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7E8CF" w14:textId="77777777" w:rsidR="00C5781F" w:rsidRDefault="00C5781F" w:rsidP="00E46E7E">
      <w:r>
        <w:separator/>
      </w:r>
    </w:p>
  </w:endnote>
  <w:endnote w:type="continuationSeparator" w:id="0">
    <w:p w14:paraId="286BDDC9" w14:textId="77777777" w:rsidR="00C5781F" w:rsidRDefault="00C5781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Adobe Garamond Pro Bold">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D6AAA3" w14:textId="77777777" w:rsidR="001B2C46" w:rsidRDefault="001B2C46" w:rsidP="008A5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5CD6ED" w14:textId="77777777" w:rsidR="001B2C46" w:rsidRDefault="001B2C46" w:rsidP="00DE5B08">
    <w:pPr>
      <w:pStyle w:val="Footer"/>
      <w:ind w:right="360"/>
    </w:pPr>
  </w:p>
  <w:p w14:paraId="1E73D0FD" w14:textId="77777777" w:rsidR="001B2C46" w:rsidRDefault="001B2C46"/>
  <w:p w14:paraId="54A5CD8A" w14:textId="77777777" w:rsidR="001B2C46" w:rsidRDefault="001B2C4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F4616" w14:textId="77777777" w:rsidR="001B2C46" w:rsidRDefault="001B2C46" w:rsidP="008A5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B30A118" w14:textId="77777777" w:rsidR="001B2C46" w:rsidRDefault="001B2C46" w:rsidP="00DE5B08">
    <w:pPr>
      <w:pStyle w:val="Footer"/>
      <w:ind w:right="360"/>
    </w:pPr>
  </w:p>
  <w:p w14:paraId="7822641D" w14:textId="77777777" w:rsidR="001B2C46" w:rsidRDefault="001B2C46"/>
  <w:p w14:paraId="758F3095" w14:textId="77777777" w:rsidR="001B2C46" w:rsidRDefault="001B2C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7C959F" w14:textId="77777777" w:rsidR="00C5781F" w:rsidRDefault="00C5781F" w:rsidP="00E46E7E">
      <w:r>
        <w:separator/>
      </w:r>
    </w:p>
  </w:footnote>
  <w:footnote w:type="continuationSeparator" w:id="0">
    <w:p w14:paraId="5789D78D" w14:textId="77777777" w:rsidR="00C5781F" w:rsidRDefault="00C5781F"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12416E1D"/>
    <w:multiLevelType w:val="multilevel"/>
    <w:tmpl w:val="33B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B7594"/>
    <w:multiLevelType w:val="multilevel"/>
    <w:tmpl w:val="0DC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F15EE"/>
    <w:multiLevelType w:val="multilevel"/>
    <w:tmpl w:val="1E3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8D52AB"/>
    <w:multiLevelType w:val="multilevel"/>
    <w:tmpl w:val="62A6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3C1D72A2"/>
    <w:multiLevelType w:val="multilevel"/>
    <w:tmpl w:val="284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7C34BD1"/>
    <w:multiLevelType w:val="multilevel"/>
    <w:tmpl w:val="9E3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7ED5717"/>
    <w:multiLevelType w:val="multilevel"/>
    <w:tmpl w:val="9A0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4A433D1"/>
    <w:multiLevelType w:val="multilevel"/>
    <w:tmpl w:val="27E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E75EF4"/>
    <w:multiLevelType w:val="multilevel"/>
    <w:tmpl w:val="E06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C93E8C"/>
    <w:multiLevelType w:val="multilevel"/>
    <w:tmpl w:val="6056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2D1093"/>
    <w:multiLevelType w:val="multilevel"/>
    <w:tmpl w:val="0442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527D72"/>
    <w:multiLevelType w:val="multilevel"/>
    <w:tmpl w:val="AB5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15"/>
  </w:num>
  <w:num w:numId="4">
    <w:abstractNumId w:val="21"/>
  </w:num>
  <w:num w:numId="5">
    <w:abstractNumId w:val="16"/>
  </w:num>
  <w:num w:numId="6">
    <w:abstractNumId w:val="12"/>
  </w:num>
  <w:num w:numId="7">
    <w:abstractNumId w:val="20"/>
  </w:num>
  <w:num w:numId="8">
    <w:abstractNumId w:val="18"/>
  </w:num>
  <w:num w:numId="9">
    <w:abstractNumId w:val="26"/>
  </w:num>
  <w:num w:numId="10">
    <w:abstractNumId w:val="25"/>
  </w:num>
  <w:num w:numId="11">
    <w:abstractNumId w:val="13"/>
  </w:num>
  <w:num w:numId="12">
    <w:abstractNumId w:val="23"/>
  </w:num>
  <w:num w:numId="13">
    <w:abstractNumId w:val="14"/>
  </w:num>
  <w:num w:numId="14">
    <w:abstractNumId w:val="24"/>
  </w:num>
  <w:num w:numId="15">
    <w:abstractNumId w:val="10"/>
  </w:num>
  <w:num w:numId="16">
    <w:abstractNumId w:val="11"/>
  </w:num>
  <w:num w:numId="17">
    <w:abstractNumId w:val="22"/>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2216860"/>
  </w:docVars>
  <w:rsids>
    <w:rsidRoot w:val="00BB665E"/>
    <w:rsid w:val="00000EF1"/>
    <w:rsid w:val="000140EC"/>
    <w:rsid w:val="00016A35"/>
    <w:rsid w:val="0002027A"/>
    <w:rsid w:val="00024ABC"/>
    <w:rsid w:val="00031D46"/>
    <w:rsid w:val="000369D3"/>
    <w:rsid w:val="00044A8E"/>
    <w:rsid w:val="00054D1F"/>
    <w:rsid w:val="000B02CC"/>
    <w:rsid w:val="000C16B3"/>
    <w:rsid w:val="00101F77"/>
    <w:rsid w:val="001160C8"/>
    <w:rsid w:val="001269F2"/>
    <w:rsid w:val="001408C0"/>
    <w:rsid w:val="00142681"/>
    <w:rsid w:val="00143FD7"/>
    <w:rsid w:val="001463FB"/>
    <w:rsid w:val="0015117F"/>
    <w:rsid w:val="00161DB6"/>
    <w:rsid w:val="00164451"/>
    <w:rsid w:val="00186DB7"/>
    <w:rsid w:val="00195A4D"/>
    <w:rsid w:val="001B2C46"/>
    <w:rsid w:val="001C04AB"/>
    <w:rsid w:val="001D7626"/>
    <w:rsid w:val="001E0ED6"/>
    <w:rsid w:val="00206D91"/>
    <w:rsid w:val="00224BB3"/>
    <w:rsid w:val="00231E4C"/>
    <w:rsid w:val="002458B9"/>
    <w:rsid w:val="00245A36"/>
    <w:rsid w:val="002613DA"/>
    <w:rsid w:val="0026452C"/>
    <w:rsid w:val="002A13B1"/>
    <w:rsid w:val="002B2104"/>
    <w:rsid w:val="002B2BB9"/>
    <w:rsid w:val="002B450C"/>
    <w:rsid w:val="002B6353"/>
    <w:rsid w:val="002B68C8"/>
    <w:rsid w:val="002B7F55"/>
    <w:rsid w:val="002F3391"/>
    <w:rsid w:val="002F35F4"/>
    <w:rsid w:val="002F3CDE"/>
    <w:rsid w:val="002F3E28"/>
    <w:rsid w:val="002F40E6"/>
    <w:rsid w:val="00300BD4"/>
    <w:rsid w:val="00303E5B"/>
    <w:rsid w:val="00306DDF"/>
    <w:rsid w:val="00313226"/>
    <w:rsid w:val="0031425E"/>
    <w:rsid w:val="00325059"/>
    <w:rsid w:val="0033050C"/>
    <w:rsid w:val="0033169F"/>
    <w:rsid w:val="003340CA"/>
    <w:rsid w:val="003414CE"/>
    <w:rsid w:val="00357719"/>
    <w:rsid w:val="00362AD6"/>
    <w:rsid w:val="00370AD5"/>
    <w:rsid w:val="00374144"/>
    <w:rsid w:val="003B3EC7"/>
    <w:rsid w:val="003C2866"/>
    <w:rsid w:val="003F42AF"/>
    <w:rsid w:val="00402010"/>
    <w:rsid w:val="00412F6D"/>
    <w:rsid w:val="0042635A"/>
    <w:rsid w:val="00453A4E"/>
    <w:rsid w:val="00466B6F"/>
    <w:rsid w:val="00483155"/>
    <w:rsid w:val="004A01D4"/>
    <w:rsid w:val="004A1417"/>
    <w:rsid w:val="004A2788"/>
    <w:rsid w:val="004A5190"/>
    <w:rsid w:val="004A7B7E"/>
    <w:rsid w:val="004B3188"/>
    <w:rsid w:val="004B3DB3"/>
    <w:rsid w:val="004C63B5"/>
    <w:rsid w:val="004D461E"/>
    <w:rsid w:val="004E5A80"/>
    <w:rsid w:val="004E6394"/>
    <w:rsid w:val="004E6AF2"/>
    <w:rsid w:val="00517479"/>
    <w:rsid w:val="00520A30"/>
    <w:rsid w:val="005315C8"/>
    <w:rsid w:val="00561E8D"/>
    <w:rsid w:val="00567D33"/>
    <w:rsid w:val="00573C97"/>
    <w:rsid w:val="0058040F"/>
    <w:rsid w:val="005A0BE5"/>
    <w:rsid w:val="005C0E1F"/>
    <w:rsid w:val="005C3533"/>
    <w:rsid w:val="005E0303"/>
    <w:rsid w:val="005E0D2B"/>
    <w:rsid w:val="005E2C99"/>
    <w:rsid w:val="006063EB"/>
    <w:rsid w:val="00672258"/>
    <w:rsid w:val="0067575B"/>
    <w:rsid w:val="00684AD8"/>
    <w:rsid w:val="00692C26"/>
    <w:rsid w:val="006A40ED"/>
    <w:rsid w:val="006A4F94"/>
    <w:rsid w:val="006E588A"/>
    <w:rsid w:val="006F2D3D"/>
    <w:rsid w:val="00700835"/>
    <w:rsid w:val="007044A3"/>
    <w:rsid w:val="00704BBF"/>
    <w:rsid w:val="00717297"/>
    <w:rsid w:val="0071784E"/>
    <w:rsid w:val="007250B1"/>
    <w:rsid w:val="00726F87"/>
    <w:rsid w:val="00732E36"/>
    <w:rsid w:val="007333B9"/>
    <w:rsid w:val="00740A7D"/>
    <w:rsid w:val="00754AEB"/>
    <w:rsid w:val="007571E4"/>
    <w:rsid w:val="007575F4"/>
    <w:rsid w:val="00774822"/>
    <w:rsid w:val="00776BC8"/>
    <w:rsid w:val="00777EBC"/>
    <w:rsid w:val="00791B7D"/>
    <w:rsid w:val="00796CB7"/>
    <w:rsid w:val="007A3515"/>
    <w:rsid w:val="007B61FD"/>
    <w:rsid w:val="007C7FEA"/>
    <w:rsid w:val="007D55C1"/>
    <w:rsid w:val="007D5AEC"/>
    <w:rsid w:val="007D6144"/>
    <w:rsid w:val="007D7924"/>
    <w:rsid w:val="007E470C"/>
    <w:rsid w:val="007E5F71"/>
    <w:rsid w:val="007F13A4"/>
    <w:rsid w:val="007F4A6B"/>
    <w:rsid w:val="00801249"/>
    <w:rsid w:val="0080371B"/>
    <w:rsid w:val="0080376D"/>
    <w:rsid w:val="00803A35"/>
    <w:rsid w:val="00821415"/>
    <w:rsid w:val="00831506"/>
    <w:rsid w:val="0083768F"/>
    <w:rsid w:val="00864D0E"/>
    <w:rsid w:val="00885123"/>
    <w:rsid w:val="008863FC"/>
    <w:rsid w:val="008A5792"/>
    <w:rsid w:val="008B1DC4"/>
    <w:rsid w:val="008B25A4"/>
    <w:rsid w:val="008B4F4E"/>
    <w:rsid w:val="008B7DA9"/>
    <w:rsid w:val="008C2ECE"/>
    <w:rsid w:val="008D0628"/>
    <w:rsid w:val="008D46DE"/>
    <w:rsid w:val="008D609A"/>
    <w:rsid w:val="008E21E8"/>
    <w:rsid w:val="008E589A"/>
    <w:rsid w:val="008E5D22"/>
    <w:rsid w:val="008E61A8"/>
    <w:rsid w:val="00901020"/>
    <w:rsid w:val="0090246A"/>
    <w:rsid w:val="0091595A"/>
    <w:rsid w:val="009165EA"/>
    <w:rsid w:val="00934521"/>
    <w:rsid w:val="00944D55"/>
    <w:rsid w:val="00957732"/>
    <w:rsid w:val="00973536"/>
    <w:rsid w:val="009829F2"/>
    <w:rsid w:val="00993F61"/>
    <w:rsid w:val="009B0746"/>
    <w:rsid w:val="009B3A5C"/>
    <w:rsid w:val="009B729E"/>
    <w:rsid w:val="009B7510"/>
    <w:rsid w:val="009B785D"/>
    <w:rsid w:val="009C198B"/>
    <w:rsid w:val="009D207E"/>
    <w:rsid w:val="009D605D"/>
    <w:rsid w:val="009E4228"/>
    <w:rsid w:val="009E5822"/>
    <w:rsid w:val="009E691A"/>
    <w:rsid w:val="00A074CB"/>
    <w:rsid w:val="00A369C4"/>
    <w:rsid w:val="00A47986"/>
    <w:rsid w:val="00A81DD7"/>
    <w:rsid w:val="00A821D4"/>
    <w:rsid w:val="00A91A24"/>
    <w:rsid w:val="00AC0E99"/>
    <w:rsid w:val="00AD54A9"/>
    <w:rsid w:val="00AE0696"/>
    <w:rsid w:val="00AF1E67"/>
    <w:rsid w:val="00AF5046"/>
    <w:rsid w:val="00AF70D4"/>
    <w:rsid w:val="00B169A1"/>
    <w:rsid w:val="00B33E0C"/>
    <w:rsid w:val="00B3689C"/>
    <w:rsid w:val="00B45FE9"/>
    <w:rsid w:val="00B50280"/>
    <w:rsid w:val="00B55D49"/>
    <w:rsid w:val="00B621ED"/>
    <w:rsid w:val="00B65E97"/>
    <w:rsid w:val="00B84180"/>
    <w:rsid w:val="00B852F1"/>
    <w:rsid w:val="00BA405D"/>
    <w:rsid w:val="00BB665E"/>
    <w:rsid w:val="00BB73BB"/>
    <w:rsid w:val="00BC496D"/>
    <w:rsid w:val="00BE63EA"/>
    <w:rsid w:val="00C003A7"/>
    <w:rsid w:val="00C0111A"/>
    <w:rsid w:val="00C013F3"/>
    <w:rsid w:val="00C2083D"/>
    <w:rsid w:val="00C34A17"/>
    <w:rsid w:val="00C415AE"/>
    <w:rsid w:val="00C42A3C"/>
    <w:rsid w:val="00C529DB"/>
    <w:rsid w:val="00C5400E"/>
    <w:rsid w:val="00C5781F"/>
    <w:rsid w:val="00C57D59"/>
    <w:rsid w:val="00C87915"/>
    <w:rsid w:val="00C9177F"/>
    <w:rsid w:val="00C92578"/>
    <w:rsid w:val="00C932B5"/>
    <w:rsid w:val="00CA3A1A"/>
    <w:rsid w:val="00CA6CEB"/>
    <w:rsid w:val="00CB767B"/>
    <w:rsid w:val="00CD2C6D"/>
    <w:rsid w:val="00CE04FB"/>
    <w:rsid w:val="00CE0FA6"/>
    <w:rsid w:val="00CF1A0F"/>
    <w:rsid w:val="00D14A4C"/>
    <w:rsid w:val="00D171E1"/>
    <w:rsid w:val="00D2792A"/>
    <w:rsid w:val="00D35088"/>
    <w:rsid w:val="00D36252"/>
    <w:rsid w:val="00D4330B"/>
    <w:rsid w:val="00D460F1"/>
    <w:rsid w:val="00D51B44"/>
    <w:rsid w:val="00D53DBD"/>
    <w:rsid w:val="00D6085D"/>
    <w:rsid w:val="00D6231B"/>
    <w:rsid w:val="00D66D57"/>
    <w:rsid w:val="00D75DB3"/>
    <w:rsid w:val="00D809CF"/>
    <w:rsid w:val="00D81480"/>
    <w:rsid w:val="00D81DAF"/>
    <w:rsid w:val="00D86141"/>
    <w:rsid w:val="00DA2E40"/>
    <w:rsid w:val="00DA5BF8"/>
    <w:rsid w:val="00DB451F"/>
    <w:rsid w:val="00DC71AA"/>
    <w:rsid w:val="00DD2FAB"/>
    <w:rsid w:val="00DD3FE7"/>
    <w:rsid w:val="00DE5B08"/>
    <w:rsid w:val="00DE627C"/>
    <w:rsid w:val="00DF1850"/>
    <w:rsid w:val="00DF5571"/>
    <w:rsid w:val="00E11B2D"/>
    <w:rsid w:val="00E3128A"/>
    <w:rsid w:val="00E43F45"/>
    <w:rsid w:val="00E46E7E"/>
    <w:rsid w:val="00E50BC8"/>
    <w:rsid w:val="00E50D95"/>
    <w:rsid w:val="00E52548"/>
    <w:rsid w:val="00E53176"/>
    <w:rsid w:val="00E80D51"/>
    <w:rsid w:val="00E8608E"/>
    <w:rsid w:val="00E95631"/>
    <w:rsid w:val="00EA1DFC"/>
    <w:rsid w:val="00EA3646"/>
    <w:rsid w:val="00EB7B82"/>
    <w:rsid w:val="00EC51BF"/>
    <w:rsid w:val="00EE5A32"/>
    <w:rsid w:val="00EF1D3B"/>
    <w:rsid w:val="00EF1F0E"/>
    <w:rsid w:val="00F04AC9"/>
    <w:rsid w:val="00F1173B"/>
    <w:rsid w:val="00F200D3"/>
    <w:rsid w:val="00F20D1D"/>
    <w:rsid w:val="00F20D6F"/>
    <w:rsid w:val="00F37475"/>
    <w:rsid w:val="00F418B1"/>
    <w:rsid w:val="00F45F2E"/>
    <w:rsid w:val="00F729AA"/>
    <w:rsid w:val="00F8324D"/>
    <w:rsid w:val="00F87A1E"/>
    <w:rsid w:val="00F93864"/>
    <w:rsid w:val="00FA1F10"/>
    <w:rsid w:val="00FA538E"/>
    <w:rsid w:val="00FC27FC"/>
    <w:rsid w:val="00FC388B"/>
    <w:rsid w:val="00FD50BA"/>
    <w:rsid w:val="00FE3AB1"/>
    <w:rsid w:val="00FE4803"/>
    <w:rsid w:val="00FE679B"/>
    <w:rsid w:val="00FF2849"/>
    <w:rsid w:val="00FF5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CC9AF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0371B"/>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0371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371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371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80371B"/>
    <w:pPr>
      <w:keepNext/>
      <w:keepLines/>
      <w:spacing w:before="40"/>
      <w:outlineLvl w:val="3"/>
    </w:pPr>
    <w:rPr>
      <w:rFonts w:eastAsiaTheme="majorEastAsia" w:cstheme="majorBidi"/>
      <w:b/>
      <w:iCs/>
      <w:sz w:val="26"/>
    </w:rPr>
  </w:style>
  <w:style w:type="paragraph" w:styleId="Heading5">
    <w:name w:val="heading 5"/>
    <w:basedOn w:val="Normal"/>
    <w:link w:val="Heading5Char"/>
    <w:uiPriority w:val="9"/>
    <w:qFormat/>
    <w:rsid w:val="00245A36"/>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rsid w:val="00803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71B"/>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80371B"/>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8037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37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371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
    <w:basedOn w:val="DefaultParagraphFont"/>
    <w:link w:val="Heading4"/>
    <w:uiPriority w:val="3"/>
    <w:rsid w:val="0080371B"/>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80371B"/>
    <w:rPr>
      <w:b/>
      <w:bCs/>
      <w:sz w:val="26"/>
      <w:u w:val="none"/>
    </w:rPr>
  </w:style>
  <w:style w:type="character" w:customStyle="1" w:styleId="StyleBoldUnderline">
    <w:name w:val="Style Bold Underline"/>
    <w:aliases w:val="Underline,Style Underline,Intense Emphasis1,Intense Emphasis111,Intense Emphasis1111,Intense Emphasis4,B,apple-style-span + 6 pt,Kern at 16 pt,Bold,Intense Emphasis11,Intense Emphasis2,HHeading 3 + 12 pt,Cards + Font: 12 pt Char,ci,c"/>
    <w:basedOn w:val="DefaultParagraphFont"/>
    <w:uiPriority w:val="6"/>
    <w:qFormat/>
    <w:rsid w:val="0080371B"/>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80371B"/>
    <w:rPr>
      <w:color w:val="auto"/>
      <w:u w:val="none"/>
    </w:rPr>
  </w:style>
  <w:style w:type="paragraph" w:styleId="NormalWeb">
    <w:name w:val="Normal (Web)"/>
    <w:basedOn w:val="Normal"/>
    <w:uiPriority w:val="99"/>
    <w:semiHidden/>
    <w:unhideWhenUsed/>
    <w:rsid w:val="00BB665E"/>
    <w:pPr>
      <w:spacing w:before="100" w:beforeAutospacing="1" w:after="100" w:afterAutospacing="1"/>
    </w:pPr>
    <w:rPr>
      <w:rFonts w:ascii="Times" w:hAnsi="Times" w:cs="Times New Roman"/>
      <w:sz w:val="20"/>
      <w:szCs w:val="20"/>
    </w:rPr>
  </w:style>
  <w:style w:type="paragraph" w:customStyle="1" w:styleId="synopsis">
    <w:name w:val="synopsis"/>
    <w:basedOn w:val="Normal"/>
    <w:rsid w:val="00BB665E"/>
    <w:pPr>
      <w:spacing w:before="100" w:beforeAutospacing="1" w:after="100" w:afterAutospacing="1"/>
    </w:pPr>
    <w:rPr>
      <w:rFonts w:ascii="Times" w:hAnsi="Times"/>
      <w:sz w:val="20"/>
      <w:szCs w:val="20"/>
    </w:rPr>
  </w:style>
  <w:style w:type="paragraph" w:customStyle="1" w:styleId="teaserpermalink">
    <w:name w:val="teaser_permalink"/>
    <w:basedOn w:val="Normal"/>
    <w:rsid w:val="009E4228"/>
    <w:pPr>
      <w:spacing w:before="100" w:beforeAutospacing="1" w:after="100" w:afterAutospacing="1"/>
    </w:pPr>
    <w:rPr>
      <w:rFonts w:ascii="Times" w:hAnsi="Times"/>
      <w:sz w:val="20"/>
      <w:szCs w:val="20"/>
    </w:rPr>
  </w:style>
  <w:style w:type="character" w:customStyle="1" w:styleId="arial11">
    <w:name w:val="arial_11"/>
    <w:basedOn w:val="DefaultParagraphFont"/>
    <w:rsid w:val="009E4228"/>
  </w:style>
  <w:style w:type="character" w:styleId="Strong">
    <w:name w:val="Strong"/>
    <w:basedOn w:val="DefaultParagraphFont"/>
    <w:uiPriority w:val="22"/>
    <w:qFormat/>
    <w:rsid w:val="00EA1DFC"/>
    <w:rPr>
      <w:b/>
      <w:bCs/>
    </w:rPr>
  </w:style>
  <w:style w:type="character" w:customStyle="1" w:styleId="postmetaauthor">
    <w:name w:val="postmeta_author"/>
    <w:basedOn w:val="DefaultParagraphFont"/>
    <w:rsid w:val="00306DDF"/>
  </w:style>
  <w:style w:type="character" w:customStyle="1" w:styleId="postmetacategory">
    <w:name w:val="postmeta_category"/>
    <w:basedOn w:val="DefaultParagraphFont"/>
    <w:rsid w:val="00306DDF"/>
  </w:style>
  <w:style w:type="character" w:customStyle="1" w:styleId="postmetatime">
    <w:name w:val="postmeta_time"/>
    <w:basedOn w:val="DefaultParagraphFont"/>
    <w:rsid w:val="00306DDF"/>
  </w:style>
  <w:style w:type="paragraph" w:customStyle="1" w:styleId="byline">
    <w:name w:val="byline"/>
    <w:basedOn w:val="Normal"/>
    <w:rsid w:val="008B1DC4"/>
    <w:pPr>
      <w:spacing w:before="100" w:beforeAutospacing="1" w:after="100" w:afterAutospacing="1"/>
    </w:pPr>
    <w:rPr>
      <w:rFonts w:ascii="Times" w:hAnsi="Times"/>
      <w:sz w:val="20"/>
      <w:szCs w:val="20"/>
    </w:rPr>
  </w:style>
  <w:style w:type="paragraph" w:customStyle="1" w:styleId="artdaytime">
    <w:name w:val="art_day_time"/>
    <w:basedOn w:val="Normal"/>
    <w:rsid w:val="008B1DC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E43F45"/>
  </w:style>
  <w:style w:type="character" w:customStyle="1" w:styleId="Heading5Char">
    <w:name w:val="Heading 5 Char"/>
    <w:basedOn w:val="DefaultParagraphFont"/>
    <w:link w:val="Heading5"/>
    <w:uiPriority w:val="9"/>
    <w:rsid w:val="00245A36"/>
    <w:rPr>
      <w:rFonts w:ascii="Times" w:hAnsi="Times"/>
      <w:b/>
      <w:bCs/>
      <w:sz w:val="20"/>
      <w:szCs w:val="20"/>
    </w:rPr>
  </w:style>
  <w:style w:type="character" w:customStyle="1" w:styleId="author">
    <w:name w:val="author"/>
    <w:basedOn w:val="DefaultParagraphFont"/>
    <w:rsid w:val="00245A36"/>
  </w:style>
  <w:style w:type="character" w:customStyle="1" w:styleId="external-link">
    <w:name w:val="external-link"/>
    <w:basedOn w:val="DefaultParagraphFont"/>
    <w:rsid w:val="007D55C1"/>
  </w:style>
  <w:style w:type="paragraph" w:customStyle="1" w:styleId="creditpostedmodified">
    <w:name w:val="credit_posted_modified"/>
    <w:basedOn w:val="Normal"/>
    <w:rsid w:val="00CE04FB"/>
    <w:pPr>
      <w:spacing w:before="100" w:beforeAutospacing="1" w:after="100" w:afterAutospacing="1"/>
    </w:pPr>
    <w:rPr>
      <w:rFonts w:ascii="Times" w:hAnsi="Times"/>
      <w:sz w:val="20"/>
      <w:szCs w:val="20"/>
    </w:rPr>
  </w:style>
  <w:style w:type="character" w:customStyle="1" w:styleId="creditline">
    <w:name w:val="creditline"/>
    <w:basedOn w:val="DefaultParagraphFont"/>
    <w:rsid w:val="00CE04FB"/>
  </w:style>
  <w:style w:type="character" w:customStyle="1" w:styleId="grd">
    <w:name w:val="grd"/>
    <w:basedOn w:val="DefaultParagraphFont"/>
    <w:rsid w:val="00CE04FB"/>
  </w:style>
  <w:style w:type="character" w:customStyle="1" w:styleId="st">
    <w:name w:val="st"/>
    <w:basedOn w:val="DefaultParagraphFont"/>
    <w:rsid w:val="00864D0E"/>
  </w:style>
  <w:style w:type="paragraph" w:customStyle="1" w:styleId="collapsed-hide">
    <w:name w:val="collapsed-hide"/>
    <w:basedOn w:val="Normal"/>
    <w:rsid w:val="008C2ECE"/>
    <w:pPr>
      <w:spacing w:before="100" w:beforeAutospacing="1" w:after="100" w:afterAutospacing="1"/>
    </w:pPr>
    <w:rPr>
      <w:rFonts w:ascii="Times" w:hAnsi="Times"/>
      <w:sz w:val="20"/>
      <w:szCs w:val="20"/>
    </w:rPr>
  </w:style>
  <w:style w:type="character" w:customStyle="1" w:styleId="caps">
    <w:name w:val="caps"/>
    <w:basedOn w:val="DefaultParagraphFont"/>
    <w:rsid w:val="008C2ECE"/>
  </w:style>
  <w:style w:type="character" w:customStyle="1" w:styleId="time">
    <w:name w:val="time"/>
    <w:basedOn w:val="DefaultParagraphFont"/>
    <w:rsid w:val="00CE0FA6"/>
  </w:style>
  <w:style w:type="character" w:customStyle="1" w:styleId="print-footnote">
    <w:name w:val="print-footnote"/>
    <w:basedOn w:val="DefaultParagraphFont"/>
    <w:rsid w:val="00C013F3"/>
  </w:style>
  <w:style w:type="character" w:customStyle="1" w:styleId="field-item">
    <w:name w:val="field-item"/>
    <w:basedOn w:val="DefaultParagraphFont"/>
    <w:rsid w:val="008D46DE"/>
  </w:style>
  <w:style w:type="character" w:customStyle="1" w:styleId="date-display-single">
    <w:name w:val="date-display-single"/>
    <w:basedOn w:val="DefaultParagraphFont"/>
    <w:rsid w:val="008D46DE"/>
  </w:style>
  <w:style w:type="paragraph" w:styleId="BalloonText">
    <w:name w:val="Balloon Text"/>
    <w:basedOn w:val="Normal"/>
    <w:link w:val="BalloonTextChar"/>
    <w:uiPriority w:val="99"/>
    <w:semiHidden/>
    <w:unhideWhenUsed/>
    <w:rsid w:val="00CB76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767B"/>
    <w:rPr>
      <w:rFonts w:ascii="Lucida Grande" w:hAnsi="Lucida Grande" w:cs="Lucida Grande"/>
      <w:sz w:val="18"/>
      <w:szCs w:val="18"/>
    </w:rPr>
  </w:style>
  <w:style w:type="character" w:customStyle="1" w:styleId="f">
    <w:name w:val="f"/>
    <w:basedOn w:val="DefaultParagraphFont"/>
    <w:rsid w:val="00000EF1"/>
  </w:style>
  <w:style w:type="character" w:customStyle="1" w:styleId="posted-on">
    <w:name w:val="posted-on"/>
    <w:basedOn w:val="DefaultParagraphFont"/>
    <w:rsid w:val="00453A4E"/>
  </w:style>
  <w:style w:type="character" w:customStyle="1" w:styleId="pb-timestamp">
    <w:name w:val="pb-timestamp"/>
    <w:basedOn w:val="DefaultParagraphFont"/>
    <w:rsid w:val="00CA3A1A"/>
  </w:style>
  <w:style w:type="character" w:customStyle="1" w:styleId="rtp-meta-separator">
    <w:name w:val="rtp-meta-separator"/>
    <w:basedOn w:val="DefaultParagraphFont"/>
    <w:rsid w:val="00EB7B82"/>
  </w:style>
  <w:style w:type="paragraph" w:customStyle="1" w:styleId="submitted">
    <w:name w:val="submitted"/>
    <w:basedOn w:val="Normal"/>
    <w:rsid w:val="00DF5571"/>
    <w:pPr>
      <w:spacing w:before="100" w:beforeAutospacing="1" w:after="100" w:afterAutospacing="1"/>
    </w:pPr>
    <w:rPr>
      <w:rFonts w:ascii="Times" w:hAnsi="Times"/>
      <w:sz w:val="20"/>
      <w:szCs w:val="20"/>
    </w:rPr>
  </w:style>
  <w:style w:type="character" w:customStyle="1" w:styleId="username">
    <w:name w:val="username"/>
    <w:basedOn w:val="DefaultParagraphFont"/>
    <w:rsid w:val="00DF5571"/>
  </w:style>
  <w:style w:type="character" w:customStyle="1" w:styleId="d1-byline-item">
    <w:name w:val="d1-byline-item"/>
    <w:basedOn w:val="DefaultParagraphFont"/>
    <w:rsid w:val="00231E4C"/>
  </w:style>
  <w:style w:type="paragraph" w:customStyle="1" w:styleId="headlinemeta">
    <w:name w:val="headline_meta"/>
    <w:basedOn w:val="Normal"/>
    <w:rsid w:val="002F3CDE"/>
    <w:pPr>
      <w:spacing w:before="100" w:beforeAutospacing="1" w:after="100" w:afterAutospacing="1"/>
    </w:pPr>
    <w:rPr>
      <w:rFonts w:ascii="Times" w:hAnsi="Times"/>
      <w:sz w:val="20"/>
      <w:szCs w:val="20"/>
    </w:rPr>
  </w:style>
  <w:style w:type="character" w:customStyle="1" w:styleId="fn">
    <w:name w:val="fn"/>
    <w:basedOn w:val="DefaultParagraphFont"/>
    <w:rsid w:val="002F3CDE"/>
  </w:style>
  <w:style w:type="character" w:customStyle="1" w:styleId="post-date-time">
    <w:name w:val="post-date-time"/>
    <w:basedOn w:val="DefaultParagraphFont"/>
    <w:rsid w:val="007F4A6B"/>
  </w:style>
  <w:style w:type="paragraph" w:customStyle="1" w:styleId="Default">
    <w:name w:val="Default"/>
    <w:rsid w:val="002B2BB9"/>
    <w:pPr>
      <w:widowControl w:val="0"/>
      <w:autoSpaceDE w:val="0"/>
      <w:autoSpaceDN w:val="0"/>
      <w:adjustRightInd w:val="0"/>
    </w:pPr>
    <w:rPr>
      <w:rFonts w:ascii="Adobe Garamond Pro Bold" w:hAnsi="Adobe Garamond Pro Bold" w:cs="Adobe Garamond Pro Bold"/>
      <w:color w:val="000000"/>
    </w:rPr>
  </w:style>
  <w:style w:type="character" w:customStyle="1" w:styleId="text14">
    <w:name w:val="text14"/>
    <w:basedOn w:val="DefaultParagraphFont"/>
    <w:rsid w:val="00B50280"/>
  </w:style>
  <w:style w:type="character" w:customStyle="1" w:styleId="date1">
    <w:name w:val="date1"/>
    <w:basedOn w:val="DefaultParagraphFont"/>
    <w:rsid w:val="00944D55"/>
  </w:style>
  <w:style w:type="paragraph" w:customStyle="1" w:styleId="loose">
    <w:name w:val="loose"/>
    <w:basedOn w:val="Normal"/>
    <w:rsid w:val="00362AD6"/>
    <w:pPr>
      <w:spacing w:before="100" w:beforeAutospacing="1" w:after="100" w:afterAutospacing="1"/>
    </w:pPr>
    <w:rPr>
      <w:rFonts w:ascii="Times" w:hAnsi="Times"/>
      <w:sz w:val="20"/>
      <w:szCs w:val="20"/>
    </w:rPr>
  </w:style>
  <w:style w:type="character" w:customStyle="1" w:styleId="hit">
    <w:name w:val="hit"/>
    <w:basedOn w:val="DefaultParagraphFont"/>
    <w:rsid w:val="00362AD6"/>
  </w:style>
  <w:style w:type="character" w:customStyle="1" w:styleId="blue">
    <w:name w:val="blue"/>
    <w:basedOn w:val="DefaultParagraphFont"/>
    <w:rsid w:val="00362AD6"/>
  </w:style>
  <w:style w:type="character" w:customStyle="1" w:styleId="verdana">
    <w:name w:val="verdana"/>
    <w:basedOn w:val="DefaultParagraphFont"/>
    <w:rsid w:val="002B2104"/>
  </w:style>
  <w:style w:type="character" w:customStyle="1" w:styleId="last-updatedday">
    <w:name w:val="last-updated__day"/>
    <w:basedOn w:val="DefaultParagraphFont"/>
    <w:rsid w:val="00F200D3"/>
  </w:style>
  <w:style w:type="character" w:customStyle="1" w:styleId="last-updatedmonth-year">
    <w:name w:val="last-updated__month-year"/>
    <w:basedOn w:val="DefaultParagraphFont"/>
    <w:rsid w:val="00F200D3"/>
  </w:style>
  <w:style w:type="character" w:customStyle="1" w:styleId="link-underline-sm">
    <w:name w:val="link-underline-sm"/>
    <w:basedOn w:val="DefaultParagraphFont"/>
    <w:rsid w:val="00777EBC"/>
  </w:style>
  <w:style w:type="character" w:customStyle="1" w:styleId="visually-hidden">
    <w:name w:val="visually-hidden"/>
    <w:basedOn w:val="DefaultParagraphFont"/>
    <w:rsid w:val="00777EBC"/>
  </w:style>
  <w:style w:type="character" w:customStyle="1" w:styleId="postdate">
    <w:name w:val="post_date"/>
    <w:basedOn w:val="DefaultParagraphFont"/>
    <w:rsid w:val="006A40ED"/>
  </w:style>
  <w:style w:type="paragraph" w:customStyle="1" w:styleId="published-date">
    <w:name w:val="published-date"/>
    <w:basedOn w:val="Normal"/>
    <w:rsid w:val="006E588A"/>
    <w:pPr>
      <w:spacing w:before="100" w:beforeAutospacing="1" w:after="100" w:afterAutospacing="1"/>
    </w:pPr>
    <w:rPr>
      <w:rFonts w:ascii="Times" w:hAnsi="Times"/>
      <w:sz w:val="20"/>
      <w:szCs w:val="20"/>
    </w:rPr>
  </w:style>
  <w:style w:type="character" w:customStyle="1" w:styleId="posted">
    <w:name w:val="posted"/>
    <w:basedOn w:val="DefaultParagraphFont"/>
    <w:rsid w:val="00BA405D"/>
  </w:style>
  <w:style w:type="character" w:customStyle="1" w:styleId="headline">
    <w:name w:val="headline"/>
    <w:basedOn w:val="DefaultParagraphFont"/>
    <w:rsid w:val="00DD3FE7"/>
  </w:style>
  <w:style w:type="character" w:customStyle="1" w:styleId="byline-sep">
    <w:name w:val="byline-sep"/>
    <w:basedOn w:val="DefaultParagraphFont"/>
    <w:rsid w:val="009B785D"/>
  </w:style>
  <w:style w:type="character" w:customStyle="1" w:styleId="pubdate">
    <w:name w:val="pubdate"/>
    <w:basedOn w:val="DefaultParagraphFont"/>
    <w:rsid w:val="009B785D"/>
  </w:style>
  <w:style w:type="character" w:customStyle="1" w:styleId="entry-author">
    <w:name w:val="entry-author"/>
    <w:basedOn w:val="DefaultParagraphFont"/>
    <w:rsid w:val="00717297"/>
  </w:style>
  <w:style w:type="character" w:styleId="FollowedHyperlink">
    <w:name w:val="FollowedHyperlink"/>
    <w:basedOn w:val="DefaultParagraphFont"/>
    <w:uiPriority w:val="99"/>
    <w:semiHidden/>
    <w:unhideWhenUsed/>
    <w:rsid w:val="0080371B"/>
    <w:rPr>
      <w:color w:val="auto"/>
      <w:u w:val="none"/>
    </w:rPr>
  </w:style>
  <w:style w:type="character" w:customStyle="1" w:styleId="TitleChar">
    <w:name w:val="Title Char"/>
    <w:basedOn w:val="DefaultParagraphFont"/>
    <w:link w:val="Title"/>
    <w:uiPriority w:val="6"/>
    <w:qFormat/>
    <w:rsid w:val="00F418B1"/>
    <w:rPr>
      <w:bCs/>
      <w:sz w:val="22"/>
      <w:u w:val="single"/>
    </w:rPr>
  </w:style>
  <w:style w:type="paragraph" w:customStyle="1" w:styleId="textbold">
    <w:name w:val="text bold"/>
    <w:basedOn w:val="Normal"/>
    <w:link w:val="Emphasis"/>
    <w:uiPriority w:val="7"/>
    <w:qFormat/>
    <w:rsid w:val="00F418B1"/>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styleId="Title">
    <w:name w:val="Title"/>
    <w:basedOn w:val="Normal"/>
    <w:next w:val="BodyText"/>
    <w:link w:val="TitleChar"/>
    <w:uiPriority w:val="1"/>
    <w:qFormat/>
    <w:rsid w:val="00F418B1"/>
    <w:pPr>
      <w:keepNext/>
      <w:keepLines/>
      <w:spacing w:after="240"/>
      <w:jc w:val="center"/>
      <w:outlineLvl w:val="0"/>
    </w:pPr>
    <w:rPr>
      <w:rFonts w:asciiTheme="minorHAnsi" w:hAnsiTheme="minorHAnsi"/>
      <w:bCs/>
      <w:u w:val="single"/>
    </w:rPr>
  </w:style>
  <w:style w:type="character" w:customStyle="1" w:styleId="TitleChar1">
    <w:name w:val="Title Char1"/>
    <w:basedOn w:val="DefaultParagraphFont"/>
    <w:uiPriority w:val="10"/>
    <w:rsid w:val="00F418B1"/>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unhideWhenUsed/>
    <w:rsid w:val="00F418B1"/>
    <w:pPr>
      <w:spacing w:after="120"/>
    </w:pPr>
  </w:style>
  <w:style w:type="character" w:customStyle="1" w:styleId="BodyTextChar">
    <w:name w:val="Body Text Char"/>
    <w:basedOn w:val="DefaultParagraphFont"/>
    <w:link w:val="BodyText"/>
    <w:uiPriority w:val="99"/>
    <w:semiHidden/>
    <w:rsid w:val="00F418B1"/>
    <w:rPr>
      <w:rFonts w:ascii="Calibri" w:hAnsi="Calibri"/>
      <w:sz w:val="22"/>
    </w:rPr>
  </w:style>
  <w:style w:type="paragraph" w:customStyle="1" w:styleId="kickerdeck">
    <w:name w:val="kicker__deck"/>
    <w:basedOn w:val="Normal"/>
    <w:rsid w:val="0033169F"/>
    <w:pPr>
      <w:spacing w:before="100" w:beforeAutospacing="1" w:after="100" w:afterAutospacing="1"/>
    </w:pPr>
    <w:rPr>
      <w:rFonts w:ascii="Times" w:hAnsi="Times"/>
      <w:sz w:val="20"/>
      <w:szCs w:val="20"/>
    </w:rPr>
  </w:style>
  <w:style w:type="character" w:customStyle="1" w:styleId="review--authors">
    <w:name w:val="review--authors"/>
    <w:basedOn w:val="DefaultParagraphFont"/>
    <w:rsid w:val="00F37475"/>
  </w:style>
  <w:style w:type="character" w:customStyle="1" w:styleId="article-headermetadata-date">
    <w:name w:val="article-header__metadata-date"/>
    <w:basedOn w:val="DefaultParagraphFont"/>
    <w:rsid w:val="00F37475"/>
  </w:style>
  <w:style w:type="paragraph" w:customStyle="1" w:styleId="author-datetime">
    <w:name w:val="author-datetime"/>
    <w:basedOn w:val="Normal"/>
    <w:rsid w:val="00F37475"/>
    <w:pPr>
      <w:spacing w:before="100" w:beforeAutospacing="1" w:after="100" w:afterAutospacing="1"/>
    </w:pPr>
    <w:rPr>
      <w:rFonts w:ascii="Times" w:hAnsi="Times"/>
      <w:sz w:val="20"/>
      <w:szCs w:val="20"/>
    </w:rPr>
  </w:style>
  <w:style w:type="paragraph" w:styleId="TOCHeading">
    <w:name w:val="TOC Heading"/>
    <w:basedOn w:val="Heading1"/>
    <w:next w:val="Normal"/>
    <w:uiPriority w:val="39"/>
    <w:unhideWhenUsed/>
    <w:qFormat/>
    <w:rsid w:val="00D75DB3"/>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D75DB3"/>
    <w:pPr>
      <w:spacing w:before="120"/>
    </w:pPr>
    <w:rPr>
      <w:rFonts w:asciiTheme="minorHAnsi" w:hAnsiTheme="minorHAnsi"/>
      <w:b/>
      <w:sz w:val="24"/>
    </w:rPr>
  </w:style>
  <w:style w:type="paragraph" w:styleId="TOC3">
    <w:name w:val="toc 3"/>
    <w:basedOn w:val="Normal"/>
    <w:next w:val="Normal"/>
    <w:autoRedefine/>
    <w:uiPriority w:val="39"/>
    <w:unhideWhenUsed/>
    <w:rsid w:val="00D75DB3"/>
    <w:pPr>
      <w:ind w:left="440"/>
    </w:pPr>
    <w:rPr>
      <w:rFonts w:asciiTheme="minorHAnsi" w:hAnsiTheme="minorHAnsi"/>
    </w:rPr>
  </w:style>
  <w:style w:type="paragraph" w:styleId="TOC2">
    <w:name w:val="toc 2"/>
    <w:basedOn w:val="Normal"/>
    <w:next w:val="Normal"/>
    <w:autoRedefine/>
    <w:uiPriority w:val="39"/>
    <w:semiHidden/>
    <w:unhideWhenUsed/>
    <w:rsid w:val="00D75DB3"/>
    <w:pPr>
      <w:ind w:left="220"/>
    </w:pPr>
    <w:rPr>
      <w:rFonts w:asciiTheme="minorHAnsi" w:hAnsiTheme="minorHAnsi"/>
      <w:b/>
    </w:rPr>
  </w:style>
  <w:style w:type="paragraph" w:styleId="TOC4">
    <w:name w:val="toc 4"/>
    <w:basedOn w:val="Normal"/>
    <w:next w:val="Normal"/>
    <w:autoRedefine/>
    <w:uiPriority w:val="39"/>
    <w:semiHidden/>
    <w:unhideWhenUsed/>
    <w:rsid w:val="00D75DB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75DB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75DB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75DB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75DB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75DB3"/>
    <w:pPr>
      <w:ind w:left="1760"/>
    </w:pPr>
    <w:rPr>
      <w:rFonts w:asciiTheme="minorHAnsi" w:hAnsi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0371B"/>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0371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371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371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80371B"/>
    <w:pPr>
      <w:keepNext/>
      <w:keepLines/>
      <w:spacing w:before="40"/>
      <w:outlineLvl w:val="3"/>
    </w:pPr>
    <w:rPr>
      <w:rFonts w:eastAsiaTheme="majorEastAsia" w:cstheme="majorBidi"/>
      <w:b/>
      <w:iCs/>
      <w:sz w:val="26"/>
    </w:rPr>
  </w:style>
  <w:style w:type="paragraph" w:styleId="Heading5">
    <w:name w:val="heading 5"/>
    <w:basedOn w:val="Normal"/>
    <w:link w:val="Heading5Char"/>
    <w:uiPriority w:val="9"/>
    <w:qFormat/>
    <w:rsid w:val="00245A36"/>
    <w:pPr>
      <w:spacing w:before="100" w:beforeAutospacing="1" w:after="100" w:afterAutospacing="1"/>
      <w:outlineLvl w:val="4"/>
    </w:pPr>
    <w:rPr>
      <w:rFonts w:ascii="Times" w:hAnsi="Times"/>
      <w:b/>
      <w:bCs/>
      <w:sz w:val="20"/>
      <w:szCs w:val="20"/>
    </w:rPr>
  </w:style>
  <w:style w:type="character" w:default="1" w:styleId="DefaultParagraphFont">
    <w:name w:val="Default Paragraph Font"/>
    <w:uiPriority w:val="1"/>
    <w:semiHidden/>
    <w:unhideWhenUsed/>
    <w:rsid w:val="00803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71B"/>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80371B"/>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8037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37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371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
    <w:basedOn w:val="DefaultParagraphFont"/>
    <w:link w:val="Heading4"/>
    <w:uiPriority w:val="3"/>
    <w:rsid w:val="0080371B"/>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80371B"/>
    <w:rPr>
      <w:b/>
      <w:bCs/>
      <w:sz w:val="26"/>
      <w:u w:val="none"/>
    </w:rPr>
  </w:style>
  <w:style w:type="character" w:customStyle="1" w:styleId="StyleBoldUnderline">
    <w:name w:val="Style Bold Underline"/>
    <w:aliases w:val="Underline,Style Underline,Intense Emphasis1,Intense Emphasis111,Intense Emphasis1111,Intense Emphasis4,B,apple-style-span + 6 pt,Kern at 16 pt,Bold,Intense Emphasis11,Intense Emphasis2,HHeading 3 + 12 pt,Cards + Font: 12 pt Char,ci,c"/>
    <w:basedOn w:val="DefaultParagraphFont"/>
    <w:uiPriority w:val="6"/>
    <w:qFormat/>
    <w:rsid w:val="0080371B"/>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80371B"/>
    <w:rPr>
      <w:color w:val="auto"/>
      <w:u w:val="none"/>
    </w:rPr>
  </w:style>
  <w:style w:type="paragraph" w:styleId="NormalWeb">
    <w:name w:val="Normal (Web)"/>
    <w:basedOn w:val="Normal"/>
    <w:uiPriority w:val="99"/>
    <w:semiHidden/>
    <w:unhideWhenUsed/>
    <w:rsid w:val="00BB665E"/>
    <w:pPr>
      <w:spacing w:before="100" w:beforeAutospacing="1" w:after="100" w:afterAutospacing="1"/>
    </w:pPr>
    <w:rPr>
      <w:rFonts w:ascii="Times" w:hAnsi="Times" w:cs="Times New Roman"/>
      <w:sz w:val="20"/>
      <w:szCs w:val="20"/>
    </w:rPr>
  </w:style>
  <w:style w:type="paragraph" w:customStyle="1" w:styleId="synopsis">
    <w:name w:val="synopsis"/>
    <w:basedOn w:val="Normal"/>
    <w:rsid w:val="00BB665E"/>
    <w:pPr>
      <w:spacing w:before="100" w:beforeAutospacing="1" w:after="100" w:afterAutospacing="1"/>
    </w:pPr>
    <w:rPr>
      <w:rFonts w:ascii="Times" w:hAnsi="Times"/>
      <w:sz w:val="20"/>
      <w:szCs w:val="20"/>
    </w:rPr>
  </w:style>
  <w:style w:type="paragraph" w:customStyle="1" w:styleId="teaserpermalink">
    <w:name w:val="teaser_permalink"/>
    <w:basedOn w:val="Normal"/>
    <w:rsid w:val="009E4228"/>
    <w:pPr>
      <w:spacing w:before="100" w:beforeAutospacing="1" w:after="100" w:afterAutospacing="1"/>
    </w:pPr>
    <w:rPr>
      <w:rFonts w:ascii="Times" w:hAnsi="Times"/>
      <w:sz w:val="20"/>
      <w:szCs w:val="20"/>
    </w:rPr>
  </w:style>
  <w:style w:type="character" w:customStyle="1" w:styleId="arial11">
    <w:name w:val="arial_11"/>
    <w:basedOn w:val="DefaultParagraphFont"/>
    <w:rsid w:val="009E4228"/>
  </w:style>
  <w:style w:type="character" w:styleId="Strong">
    <w:name w:val="Strong"/>
    <w:basedOn w:val="DefaultParagraphFont"/>
    <w:uiPriority w:val="22"/>
    <w:qFormat/>
    <w:rsid w:val="00EA1DFC"/>
    <w:rPr>
      <w:b/>
      <w:bCs/>
    </w:rPr>
  </w:style>
  <w:style w:type="character" w:customStyle="1" w:styleId="postmetaauthor">
    <w:name w:val="postmeta_author"/>
    <w:basedOn w:val="DefaultParagraphFont"/>
    <w:rsid w:val="00306DDF"/>
  </w:style>
  <w:style w:type="character" w:customStyle="1" w:styleId="postmetacategory">
    <w:name w:val="postmeta_category"/>
    <w:basedOn w:val="DefaultParagraphFont"/>
    <w:rsid w:val="00306DDF"/>
  </w:style>
  <w:style w:type="character" w:customStyle="1" w:styleId="postmetatime">
    <w:name w:val="postmeta_time"/>
    <w:basedOn w:val="DefaultParagraphFont"/>
    <w:rsid w:val="00306DDF"/>
  </w:style>
  <w:style w:type="paragraph" w:customStyle="1" w:styleId="byline">
    <w:name w:val="byline"/>
    <w:basedOn w:val="Normal"/>
    <w:rsid w:val="008B1DC4"/>
    <w:pPr>
      <w:spacing w:before="100" w:beforeAutospacing="1" w:after="100" w:afterAutospacing="1"/>
    </w:pPr>
    <w:rPr>
      <w:rFonts w:ascii="Times" w:hAnsi="Times"/>
      <w:sz w:val="20"/>
      <w:szCs w:val="20"/>
    </w:rPr>
  </w:style>
  <w:style w:type="paragraph" w:customStyle="1" w:styleId="artdaytime">
    <w:name w:val="art_day_time"/>
    <w:basedOn w:val="Normal"/>
    <w:rsid w:val="008B1DC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E43F45"/>
  </w:style>
  <w:style w:type="character" w:customStyle="1" w:styleId="Heading5Char">
    <w:name w:val="Heading 5 Char"/>
    <w:basedOn w:val="DefaultParagraphFont"/>
    <w:link w:val="Heading5"/>
    <w:uiPriority w:val="9"/>
    <w:rsid w:val="00245A36"/>
    <w:rPr>
      <w:rFonts w:ascii="Times" w:hAnsi="Times"/>
      <w:b/>
      <w:bCs/>
      <w:sz w:val="20"/>
      <w:szCs w:val="20"/>
    </w:rPr>
  </w:style>
  <w:style w:type="character" w:customStyle="1" w:styleId="author">
    <w:name w:val="author"/>
    <w:basedOn w:val="DefaultParagraphFont"/>
    <w:rsid w:val="00245A36"/>
  </w:style>
  <w:style w:type="character" w:customStyle="1" w:styleId="external-link">
    <w:name w:val="external-link"/>
    <w:basedOn w:val="DefaultParagraphFont"/>
    <w:rsid w:val="007D55C1"/>
  </w:style>
  <w:style w:type="paragraph" w:customStyle="1" w:styleId="creditpostedmodified">
    <w:name w:val="credit_posted_modified"/>
    <w:basedOn w:val="Normal"/>
    <w:rsid w:val="00CE04FB"/>
    <w:pPr>
      <w:spacing w:before="100" w:beforeAutospacing="1" w:after="100" w:afterAutospacing="1"/>
    </w:pPr>
    <w:rPr>
      <w:rFonts w:ascii="Times" w:hAnsi="Times"/>
      <w:sz w:val="20"/>
      <w:szCs w:val="20"/>
    </w:rPr>
  </w:style>
  <w:style w:type="character" w:customStyle="1" w:styleId="creditline">
    <w:name w:val="creditline"/>
    <w:basedOn w:val="DefaultParagraphFont"/>
    <w:rsid w:val="00CE04FB"/>
  </w:style>
  <w:style w:type="character" w:customStyle="1" w:styleId="grd">
    <w:name w:val="grd"/>
    <w:basedOn w:val="DefaultParagraphFont"/>
    <w:rsid w:val="00CE04FB"/>
  </w:style>
  <w:style w:type="character" w:customStyle="1" w:styleId="st">
    <w:name w:val="st"/>
    <w:basedOn w:val="DefaultParagraphFont"/>
    <w:rsid w:val="00864D0E"/>
  </w:style>
  <w:style w:type="paragraph" w:customStyle="1" w:styleId="collapsed-hide">
    <w:name w:val="collapsed-hide"/>
    <w:basedOn w:val="Normal"/>
    <w:rsid w:val="008C2ECE"/>
    <w:pPr>
      <w:spacing w:before="100" w:beforeAutospacing="1" w:after="100" w:afterAutospacing="1"/>
    </w:pPr>
    <w:rPr>
      <w:rFonts w:ascii="Times" w:hAnsi="Times"/>
      <w:sz w:val="20"/>
      <w:szCs w:val="20"/>
    </w:rPr>
  </w:style>
  <w:style w:type="character" w:customStyle="1" w:styleId="caps">
    <w:name w:val="caps"/>
    <w:basedOn w:val="DefaultParagraphFont"/>
    <w:rsid w:val="008C2ECE"/>
  </w:style>
  <w:style w:type="character" w:customStyle="1" w:styleId="time">
    <w:name w:val="time"/>
    <w:basedOn w:val="DefaultParagraphFont"/>
    <w:rsid w:val="00CE0FA6"/>
  </w:style>
  <w:style w:type="character" w:customStyle="1" w:styleId="print-footnote">
    <w:name w:val="print-footnote"/>
    <w:basedOn w:val="DefaultParagraphFont"/>
    <w:rsid w:val="00C013F3"/>
  </w:style>
  <w:style w:type="character" w:customStyle="1" w:styleId="field-item">
    <w:name w:val="field-item"/>
    <w:basedOn w:val="DefaultParagraphFont"/>
    <w:rsid w:val="008D46DE"/>
  </w:style>
  <w:style w:type="character" w:customStyle="1" w:styleId="date-display-single">
    <w:name w:val="date-display-single"/>
    <w:basedOn w:val="DefaultParagraphFont"/>
    <w:rsid w:val="008D46DE"/>
  </w:style>
  <w:style w:type="paragraph" w:styleId="BalloonText">
    <w:name w:val="Balloon Text"/>
    <w:basedOn w:val="Normal"/>
    <w:link w:val="BalloonTextChar"/>
    <w:uiPriority w:val="99"/>
    <w:semiHidden/>
    <w:unhideWhenUsed/>
    <w:rsid w:val="00CB76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767B"/>
    <w:rPr>
      <w:rFonts w:ascii="Lucida Grande" w:hAnsi="Lucida Grande" w:cs="Lucida Grande"/>
      <w:sz w:val="18"/>
      <w:szCs w:val="18"/>
    </w:rPr>
  </w:style>
  <w:style w:type="character" w:customStyle="1" w:styleId="f">
    <w:name w:val="f"/>
    <w:basedOn w:val="DefaultParagraphFont"/>
    <w:rsid w:val="00000EF1"/>
  </w:style>
  <w:style w:type="character" w:customStyle="1" w:styleId="posted-on">
    <w:name w:val="posted-on"/>
    <w:basedOn w:val="DefaultParagraphFont"/>
    <w:rsid w:val="00453A4E"/>
  </w:style>
  <w:style w:type="character" w:customStyle="1" w:styleId="pb-timestamp">
    <w:name w:val="pb-timestamp"/>
    <w:basedOn w:val="DefaultParagraphFont"/>
    <w:rsid w:val="00CA3A1A"/>
  </w:style>
  <w:style w:type="character" w:customStyle="1" w:styleId="rtp-meta-separator">
    <w:name w:val="rtp-meta-separator"/>
    <w:basedOn w:val="DefaultParagraphFont"/>
    <w:rsid w:val="00EB7B82"/>
  </w:style>
  <w:style w:type="paragraph" w:customStyle="1" w:styleId="submitted">
    <w:name w:val="submitted"/>
    <w:basedOn w:val="Normal"/>
    <w:rsid w:val="00DF5571"/>
    <w:pPr>
      <w:spacing w:before="100" w:beforeAutospacing="1" w:after="100" w:afterAutospacing="1"/>
    </w:pPr>
    <w:rPr>
      <w:rFonts w:ascii="Times" w:hAnsi="Times"/>
      <w:sz w:val="20"/>
      <w:szCs w:val="20"/>
    </w:rPr>
  </w:style>
  <w:style w:type="character" w:customStyle="1" w:styleId="username">
    <w:name w:val="username"/>
    <w:basedOn w:val="DefaultParagraphFont"/>
    <w:rsid w:val="00DF5571"/>
  </w:style>
  <w:style w:type="character" w:customStyle="1" w:styleId="d1-byline-item">
    <w:name w:val="d1-byline-item"/>
    <w:basedOn w:val="DefaultParagraphFont"/>
    <w:rsid w:val="00231E4C"/>
  </w:style>
  <w:style w:type="paragraph" w:customStyle="1" w:styleId="headlinemeta">
    <w:name w:val="headline_meta"/>
    <w:basedOn w:val="Normal"/>
    <w:rsid w:val="002F3CDE"/>
    <w:pPr>
      <w:spacing w:before="100" w:beforeAutospacing="1" w:after="100" w:afterAutospacing="1"/>
    </w:pPr>
    <w:rPr>
      <w:rFonts w:ascii="Times" w:hAnsi="Times"/>
      <w:sz w:val="20"/>
      <w:szCs w:val="20"/>
    </w:rPr>
  </w:style>
  <w:style w:type="character" w:customStyle="1" w:styleId="fn">
    <w:name w:val="fn"/>
    <w:basedOn w:val="DefaultParagraphFont"/>
    <w:rsid w:val="002F3CDE"/>
  </w:style>
  <w:style w:type="character" w:customStyle="1" w:styleId="post-date-time">
    <w:name w:val="post-date-time"/>
    <w:basedOn w:val="DefaultParagraphFont"/>
    <w:rsid w:val="007F4A6B"/>
  </w:style>
  <w:style w:type="paragraph" w:customStyle="1" w:styleId="Default">
    <w:name w:val="Default"/>
    <w:rsid w:val="002B2BB9"/>
    <w:pPr>
      <w:widowControl w:val="0"/>
      <w:autoSpaceDE w:val="0"/>
      <w:autoSpaceDN w:val="0"/>
      <w:adjustRightInd w:val="0"/>
    </w:pPr>
    <w:rPr>
      <w:rFonts w:ascii="Adobe Garamond Pro Bold" w:hAnsi="Adobe Garamond Pro Bold" w:cs="Adobe Garamond Pro Bold"/>
      <w:color w:val="000000"/>
    </w:rPr>
  </w:style>
  <w:style w:type="character" w:customStyle="1" w:styleId="text14">
    <w:name w:val="text14"/>
    <w:basedOn w:val="DefaultParagraphFont"/>
    <w:rsid w:val="00B50280"/>
  </w:style>
  <w:style w:type="character" w:customStyle="1" w:styleId="date1">
    <w:name w:val="date1"/>
    <w:basedOn w:val="DefaultParagraphFont"/>
    <w:rsid w:val="00944D55"/>
  </w:style>
  <w:style w:type="paragraph" w:customStyle="1" w:styleId="loose">
    <w:name w:val="loose"/>
    <w:basedOn w:val="Normal"/>
    <w:rsid w:val="00362AD6"/>
    <w:pPr>
      <w:spacing w:before="100" w:beforeAutospacing="1" w:after="100" w:afterAutospacing="1"/>
    </w:pPr>
    <w:rPr>
      <w:rFonts w:ascii="Times" w:hAnsi="Times"/>
      <w:sz w:val="20"/>
      <w:szCs w:val="20"/>
    </w:rPr>
  </w:style>
  <w:style w:type="character" w:customStyle="1" w:styleId="hit">
    <w:name w:val="hit"/>
    <w:basedOn w:val="DefaultParagraphFont"/>
    <w:rsid w:val="00362AD6"/>
  </w:style>
  <w:style w:type="character" w:customStyle="1" w:styleId="blue">
    <w:name w:val="blue"/>
    <w:basedOn w:val="DefaultParagraphFont"/>
    <w:rsid w:val="00362AD6"/>
  </w:style>
  <w:style w:type="character" w:customStyle="1" w:styleId="verdana">
    <w:name w:val="verdana"/>
    <w:basedOn w:val="DefaultParagraphFont"/>
    <w:rsid w:val="002B2104"/>
  </w:style>
  <w:style w:type="character" w:customStyle="1" w:styleId="last-updatedday">
    <w:name w:val="last-updated__day"/>
    <w:basedOn w:val="DefaultParagraphFont"/>
    <w:rsid w:val="00F200D3"/>
  </w:style>
  <w:style w:type="character" w:customStyle="1" w:styleId="last-updatedmonth-year">
    <w:name w:val="last-updated__month-year"/>
    <w:basedOn w:val="DefaultParagraphFont"/>
    <w:rsid w:val="00F200D3"/>
  </w:style>
  <w:style w:type="character" w:customStyle="1" w:styleId="link-underline-sm">
    <w:name w:val="link-underline-sm"/>
    <w:basedOn w:val="DefaultParagraphFont"/>
    <w:rsid w:val="00777EBC"/>
  </w:style>
  <w:style w:type="character" w:customStyle="1" w:styleId="visually-hidden">
    <w:name w:val="visually-hidden"/>
    <w:basedOn w:val="DefaultParagraphFont"/>
    <w:rsid w:val="00777EBC"/>
  </w:style>
  <w:style w:type="character" w:customStyle="1" w:styleId="postdate">
    <w:name w:val="post_date"/>
    <w:basedOn w:val="DefaultParagraphFont"/>
    <w:rsid w:val="006A40ED"/>
  </w:style>
  <w:style w:type="paragraph" w:customStyle="1" w:styleId="published-date">
    <w:name w:val="published-date"/>
    <w:basedOn w:val="Normal"/>
    <w:rsid w:val="006E588A"/>
    <w:pPr>
      <w:spacing w:before="100" w:beforeAutospacing="1" w:after="100" w:afterAutospacing="1"/>
    </w:pPr>
    <w:rPr>
      <w:rFonts w:ascii="Times" w:hAnsi="Times"/>
      <w:sz w:val="20"/>
      <w:szCs w:val="20"/>
    </w:rPr>
  </w:style>
  <w:style w:type="character" w:customStyle="1" w:styleId="posted">
    <w:name w:val="posted"/>
    <w:basedOn w:val="DefaultParagraphFont"/>
    <w:rsid w:val="00BA405D"/>
  </w:style>
  <w:style w:type="character" w:customStyle="1" w:styleId="headline">
    <w:name w:val="headline"/>
    <w:basedOn w:val="DefaultParagraphFont"/>
    <w:rsid w:val="00DD3FE7"/>
  </w:style>
  <w:style w:type="character" w:customStyle="1" w:styleId="byline-sep">
    <w:name w:val="byline-sep"/>
    <w:basedOn w:val="DefaultParagraphFont"/>
    <w:rsid w:val="009B785D"/>
  </w:style>
  <w:style w:type="character" w:customStyle="1" w:styleId="pubdate">
    <w:name w:val="pubdate"/>
    <w:basedOn w:val="DefaultParagraphFont"/>
    <w:rsid w:val="009B785D"/>
  </w:style>
  <w:style w:type="character" w:customStyle="1" w:styleId="entry-author">
    <w:name w:val="entry-author"/>
    <w:basedOn w:val="DefaultParagraphFont"/>
    <w:rsid w:val="00717297"/>
  </w:style>
  <w:style w:type="character" w:styleId="FollowedHyperlink">
    <w:name w:val="FollowedHyperlink"/>
    <w:basedOn w:val="DefaultParagraphFont"/>
    <w:uiPriority w:val="99"/>
    <w:semiHidden/>
    <w:unhideWhenUsed/>
    <w:rsid w:val="0080371B"/>
    <w:rPr>
      <w:color w:val="auto"/>
      <w:u w:val="none"/>
    </w:rPr>
  </w:style>
  <w:style w:type="character" w:customStyle="1" w:styleId="TitleChar">
    <w:name w:val="Title Char"/>
    <w:basedOn w:val="DefaultParagraphFont"/>
    <w:link w:val="Title"/>
    <w:uiPriority w:val="6"/>
    <w:qFormat/>
    <w:rsid w:val="00F418B1"/>
    <w:rPr>
      <w:bCs/>
      <w:sz w:val="22"/>
      <w:u w:val="single"/>
    </w:rPr>
  </w:style>
  <w:style w:type="paragraph" w:customStyle="1" w:styleId="textbold">
    <w:name w:val="text bold"/>
    <w:basedOn w:val="Normal"/>
    <w:link w:val="Emphasis"/>
    <w:uiPriority w:val="7"/>
    <w:qFormat/>
    <w:rsid w:val="00F418B1"/>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styleId="Title">
    <w:name w:val="Title"/>
    <w:basedOn w:val="Normal"/>
    <w:next w:val="BodyText"/>
    <w:link w:val="TitleChar"/>
    <w:uiPriority w:val="1"/>
    <w:qFormat/>
    <w:rsid w:val="00F418B1"/>
    <w:pPr>
      <w:keepNext/>
      <w:keepLines/>
      <w:spacing w:after="240"/>
      <w:jc w:val="center"/>
      <w:outlineLvl w:val="0"/>
    </w:pPr>
    <w:rPr>
      <w:rFonts w:asciiTheme="minorHAnsi" w:hAnsiTheme="minorHAnsi"/>
      <w:bCs/>
      <w:u w:val="single"/>
    </w:rPr>
  </w:style>
  <w:style w:type="character" w:customStyle="1" w:styleId="TitleChar1">
    <w:name w:val="Title Char1"/>
    <w:basedOn w:val="DefaultParagraphFont"/>
    <w:uiPriority w:val="10"/>
    <w:rsid w:val="00F418B1"/>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99"/>
    <w:semiHidden/>
    <w:unhideWhenUsed/>
    <w:rsid w:val="00F418B1"/>
    <w:pPr>
      <w:spacing w:after="120"/>
    </w:pPr>
  </w:style>
  <w:style w:type="character" w:customStyle="1" w:styleId="BodyTextChar">
    <w:name w:val="Body Text Char"/>
    <w:basedOn w:val="DefaultParagraphFont"/>
    <w:link w:val="BodyText"/>
    <w:uiPriority w:val="99"/>
    <w:semiHidden/>
    <w:rsid w:val="00F418B1"/>
    <w:rPr>
      <w:rFonts w:ascii="Calibri" w:hAnsi="Calibri"/>
      <w:sz w:val="22"/>
    </w:rPr>
  </w:style>
  <w:style w:type="paragraph" w:customStyle="1" w:styleId="kickerdeck">
    <w:name w:val="kicker__deck"/>
    <w:basedOn w:val="Normal"/>
    <w:rsid w:val="0033169F"/>
    <w:pPr>
      <w:spacing w:before="100" w:beforeAutospacing="1" w:after="100" w:afterAutospacing="1"/>
    </w:pPr>
    <w:rPr>
      <w:rFonts w:ascii="Times" w:hAnsi="Times"/>
      <w:sz w:val="20"/>
      <w:szCs w:val="20"/>
    </w:rPr>
  </w:style>
  <w:style w:type="character" w:customStyle="1" w:styleId="review--authors">
    <w:name w:val="review--authors"/>
    <w:basedOn w:val="DefaultParagraphFont"/>
    <w:rsid w:val="00F37475"/>
  </w:style>
  <w:style w:type="character" w:customStyle="1" w:styleId="article-headermetadata-date">
    <w:name w:val="article-header__metadata-date"/>
    <w:basedOn w:val="DefaultParagraphFont"/>
    <w:rsid w:val="00F37475"/>
  </w:style>
  <w:style w:type="paragraph" w:customStyle="1" w:styleId="author-datetime">
    <w:name w:val="author-datetime"/>
    <w:basedOn w:val="Normal"/>
    <w:rsid w:val="00F37475"/>
    <w:pPr>
      <w:spacing w:before="100" w:beforeAutospacing="1" w:after="100" w:afterAutospacing="1"/>
    </w:pPr>
    <w:rPr>
      <w:rFonts w:ascii="Times" w:hAnsi="Times"/>
      <w:sz w:val="20"/>
      <w:szCs w:val="20"/>
    </w:rPr>
  </w:style>
  <w:style w:type="paragraph" w:styleId="TOCHeading">
    <w:name w:val="TOC Heading"/>
    <w:basedOn w:val="Heading1"/>
    <w:next w:val="Normal"/>
    <w:uiPriority w:val="39"/>
    <w:unhideWhenUsed/>
    <w:qFormat/>
    <w:rsid w:val="00D75DB3"/>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D75DB3"/>
    <w:pPr>
      <w:spacing w:before="120"/>
    </w:pPr>
    <w:rPr>
      <w:rFonts w:asciiTheme="minorHAnsi" w:hAnsiTheme="minorHAnsi"/>
      <w:b/>
      <w:sz w:val="24"/>
    </w:rPr>
  </w:style>
  <w:style w:type="paragraph" w:styleId="TOC3">
    <w:name w:val="toc 3"/>
    <w:basedOn w:val="Normal"/>
    <w:next w:val="Normal"/>
    <w:autoRedefine/>
    <w:uiPriority w:val="39"/>
    <w:unhideWhenUsed/>
    <w:rsid w:val="00D75DB3"/>
    <w:pPr>
      <w:ind w:left="440"/>
    </w:pPr>
    <w:rPr>
      <w:rFonts w:asciiTheme="minorHAnsi" w:hAnsiTheme="minorHAnsi"/>
    </w:rPr>
  </w:style>
  <w:style w:type="paragraph" w:styleId="TOC2">
    <w:name w:val="toc 2"/>
    <w:basedOn w:val="Normal"/>
    <w:next w:val="Normal"/>
    <w:autoRedefine/>
    <w:uiPriority w:val="39"/>
    <w:semiHidden/>
    <w:unhideWhenUsed/>
    <w:rsid w:val="00D75DB3"/>
    <w:pPr>
      <w:ind w:left="220"/>
    </w:pPr>
    <w:rPr>
      <w:rFonts w:asciiTheme="minorHAnsi" w:hAnsiTheme="minorHAnsi"/>
      <w:b/>
    </w:rPr>
  </w:style>
  <w:style w:type="paragraph" w:styleId="TOC4">
    <w:name w:val="toc 4"/>
    <w:basedOn w:val="Normal"/>
    <w:next w:val="Normal"/>
    <w:autoRedefine/>
    <w:uiPriority w:val="39"/>
    <w:semiHidden/>
    <w:unhideWhenUsed/>
    <w:rsid w:val="00D75DB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75DB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75DB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75DB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75DB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75DB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7343">
      <w:bodyDiv w:val="1"/>
      <w:marLeft w:val="0"/>
      <w:marRight w:val="0"/>
      <w:marTop w:val="0"/>
      <w:marBottom w:val="0"/>
      <w:divBdr>
        <w:top w:val="none" w:sz="0" w:space="0" w:color="auto"/>
        <w:left w:val="none" w:sz="0" w:space="0" w:color="auto"/>
        <w:bottom w:val="none" w:sz="0" w:space="0" w:color="auto"/>
        <w:right w:val="none" w:sz="0" w:space="0" w:color="auto"/>
      </w:divBdr>
    </w:div>
    <w:div w:id="13700222">
      <w:bodyDiv w:val="1"/>
      <w:marLeft w:val="0"/>
      <w:marRight w:val="0"/>
      <w:marTop w:val="0"/>
      <w:marBottom w:val="0"/>
      <w:divBdr>
        <w:top w:val="none" w:sz="0" w:space="0" w:color="auto"/>
        <w:left w:val="none" w:sz="0" w:space="0" w:color="auto"/>
        <w:bottom w:val="none" w:sz="0" w:space="0" w:color="auto"/>
        <w:right w:val="none" w:sz="0" w:space="0" w:color="auto"/>
      </w:divBdr>
      <w:divsChild>
        <w:div w:id="1175847903">
          <w:marLeft w:val="0"/>
          <w:marRight w:val="0"/>
          <w:marTop w:val="0"/>
          <w:marBottom w:val="0"/>
          <w:divBdr>
            <w:top w:val="none" w:sz="0" w:space="0" w:color="auto"/>
            <w:left w:val="none" w:sz="0" w:space="0" w:color="auto"/>
            <w:bottom w:val="none" w:sz="0" w:space="0" w:color="auto"/>
            <w:right w:val="none" w:sz="0" w:space="0" w:color="auto"/>
          </w:divBdr>
          <w:divsChild>
            <w:div w:id="20489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54">
      <w:bodyDiv w:val="1"/>
      <w:marLeft w:val="0"/>
      <w:marRight w:val="0"/>
      <w:marTop w:val="0"/>
      <w:marBottom w:val="0"/>
      <w:divBdr>
        <w:top w:val="none" w:sz="0" w:space="0" w:color="auto"/>
        <w:left w:val="none" w:sz="0" w:space="0" w:color="auto"/>
        <w:bottom w:val="none" w:sz="0" w:space="0" w:color="auto"/>
        <w:right w:val="none" w:sz="0" w:space="0" w:color="auto"/>
      </w:divBdr>
      <w:divsChild>
        <w:div w:id="876233773">
          <w:marLeft w:val="0"/>
          <w:marRight w:val="0"/>
          <w:marTop w:val="0"/>
          <w:marBottom w:val="0"/>
          <w:divBdr>
            <w:top w:val="none" w:sz="0" w:space="0" w:color="auto"/>
            <w:left w:val="none" w:sz="0" w:space="0" w:color="auto"/>
            <w:bottom w:val="none" w:sz="0" w:space="0" w:color="auto"/>
            <w:right w:val="none" w:sz="0" w:space="0" w:color="auto"/>
          </w:divBdr>
        </w:div>
      </w:divsChild>
    </w:div>
    <w:div w:id="21443284">
      <w:bodyDiv w:val="1"/>
      <w:marLeft w:val="0"/>
      <w:marRight w:val="0"/>
      <w:marTop w:val="0"/>
      <w:marBottom w:val="0"/>
      <w:divBdr>
        <w:top w:val="none" w:sz="0" w:space="0" w:color="auto"/>
        <w:left w:val="none" w:sz="0" w:space="0" w:color="auto"/>
        <w:bottom w:val="none" w:sz="0" w:space="0" w:color="auto"/>
        <w:right w:val="none" w:sz="0" w:space="0" w:color="auto"/>
      </w:divBdr>
    </w:div>
    <w:div w:id="76942873">
      <w:bodyDiv w:val="1"/>
      <w:marLeft w:val="0"/>
      <w:marRight w:val="0"/>
      <w:marTop w:val="0"/>
      <w:marBottom w:val="0"/>
      <w:divBdr>
        <w:top w:val="none" w:sz="0" w:space="0" w:color="auto"/>
        <w:left w:val="none" w:sz="0" w:space="0" w:color="auto"/>
        <w:bottom w:val="none" w:sz="0" w:space="0" w:color="auto"/>
        <w:right w:val="none" w:sz="0" w:space="0" w:color="auto"/>
      </w:divBdr>
    </w:div>
    <w:div w:id="91358073">
      <w:bodyDiv w:val="1"/>
      <w:marLeft w:val="0"/>
      <w:marRight w:val="0"/>
      <w:marTop w:val="0"/>
      <w:marBottom w:val="0"/>
      <w:divBdr>
        <w:top w:val="none" w:sz="0" w:space="0" w:color="auto"/>
        <w:left w:val="none" w:sz="0" w:space="0" w:color="auto"/>
        <w:bottom w:val="none" w:sz="0" w:space="0" w:color="auto"/>
        <w:right w:val="none" w:sz="0" w:space="0" w:color="auto"/>
      </w:divBdr>
      <w:divsChild>
        <w:div w:id="111941726">
          <w:marLeft w:val="0"/>
          <w:marRight w:val="0"/>
          <w:marTop w:val="0"/>
          <w:marBottom w:val="0"/>
          <w:divBdr>
            <w:top w:val="none" w:sz="0" w:space="0" w:color="auto"/>
            <w:left w:val="none" w:sz="0" w:space="0" w:color="auto"/>
            <w:bottom w:val="none" w:sz="0" w:space="0" w:color="auto"/>
            <w:right w:val="none" w:sz="0" w:space="0" w:color="auto"/>
          </w:divBdr>
        </w:div>
        <w:div w:id="1464079505">
          <w:marLeft w:val="0"/>
          <w:marRight w:val="0"/>
          <w:marTop w:val="0"/>
          <w:marBottom w:val="0"/>
          <w:divBdr>
            <w:top w:val="none" w:sz="0" w:space="0" w:color="auto"/>
            <w:left w:val="none" w:sz="0" w:space="0" w:color="auto"/>
            <w:bottom w:val="none" w:sz="0" w:space="0" w:color="auto"/>
            <w:right w:val="none" w:sz="0" w:space="0" w:color="auto"/>
          </w:divBdr>
        </w:div>
      </w:divsChild>
    </w:div>
    <w:div w:id="93405269">
      <w:bodyDiv w:val="1"/>
      <w:marLeft w:val="0"/>
      <w:marRight w:val="0"/>
      <w:marTop w:val="0"/>
      <w:marBottom w:val="0"/>
      <w:divBdr>
        <w:top w:val="none" w:sz="0" w:space="0" w:color="auto"/>
        <w:left w:val="none" w:sz="0" w:space="0" w:color="auto"/>
        <w:bottom w:val="none" w:sz="0" w:space="0" w:color="auto"/>
        <w:right w:val="none" w:sz="0" w:space="0" w:color="auto"/>
      </w:divBdr>
    </w:div>
    <w:div w:id="96675971">
      <w:bodyDiv w:val="1"/>
      <w:marLeft w:val="0"/>
      <w:marRight w:val="0"/>
      <w:marTop w:val="0"/>
      <w:marBottom w:val="0"/>
      <w:divBdr>
        <w:top w:val="none" w:sz="0" w:space="0" w:color="auto"/>
        <w:left w:val="none" w:sz="0" w:space="0" w:color="auto"/>
        <w:bottom w:val="none" w:sz="0" w:space="0" w:color="auto"/>
        <w:right w:val="none" w:sz="0" w:space="0" w:color="auto"/>
      </w:divBdr>
    </w:div>
    <w:div w:id="115412643">
      <w:bodyDiv w:val="1"/>
      <w:marLeft w:val="0"/>
      <w:marRight w:val="0"/>
      <w:marTop w:val="0"/>
      <w:marBottom w:val="0"/>
      <w:divBdr>
        <w:top w:val="none" w:sz="0" w:space="0" w:color="auto"/>
        <w:left w:val="none" w:sz="0" w:space="0" w:color="auto"/>
        <w:bottom w:val="none" w:sz="0" w:space="0" w:color="auto"/>
        <w:right w:val="none" w:sz="0" w:space="0" w:color="auto"/>
      </w:divBdr>
    </w:div>
    <w:div w:id="166599770">
      <w:bodyDiv w:val="1"/>
      <w:marLeft w:val="0"/>
      <w:marRight w:val="0"/>
      <w:marTop w:val="0"/>
      <w:marBottom w:val="0"/>
      <w:divBdr>
        <w:top w:val="none" w:sz="0" w:space="0" w:color="auto"/>
        <w:left w:val="none" w:sz="0" w:space="0" w:color="auto"/>
        <w:bottom w:val="none" w:sz="0" w:space="0" w:color="auto"/>
        <w:right w:val="none" w:sz="0" w:space="0" w:color="auto"/>
      </w:divBdr>
    </w:div>
    <w:div w:id="189615041">
      <w:bodyDiv w:val="1"/>
      <w:marLeft w:val="0"/>
      <w:marRight w:val="0"/>
      <w:marTop w:val="0"/>
      <w:marBottom w:val="0"/>
      <w:divBdr>
        <w:top w:val="none" w:sz="0" w:space="0" w:color="auto"/>
        <w:left w:val="none" w:sz="0" w:space="0" w:color="auto"/>
        <w:bottom w:val="none" w:sz="0" w:space="0" w:color="auto"/>
        <w:right w:val="none" w:sz="0" w:space="0" w:color="auto"/>
      </w:divBdr>
    </w:div>
    <w:div w:id="212082881">
      <w:bodyDiv w:val="1"/>
      <w:marLeft w:val="0"/>
      <w:marRight w:val="0"/>
      <w:marTop w:val="0"/>
      <w:marBottom w:val="0"/>
      <w:divBdr>
        <w:top w:val="none" w:sz="0" w:space="0" w:color="auto"/>
        <w:left w:val="none" w:sz="0" w:space="0" w:color="auto"/>
        <w:bottom w:val="none" w:sz="0" w:space="0" w:color="auto"/>
        <w:right w:val="none" w:sz="0" w:space="0" w:color="auto"/>
      </w:divBdr>
    </w:div>
    <w:div w:id="228075798">
      <w:bodyDiv w:val="1"/>
      <w:marLeft w:val="0"/>
      <w:marRight w:val="0"/>
      <w:marTop w:val="0"/>
      <w:marBottom w:val="0"/>
      <w:divBdr>
        <w:top w:val="none" w:sz="0" w:space="0" w:color="auto"/>
        <w:left w:val="none" w:sz="0" w:space="0" w:color="auto"/>
        <w:bottom w:val="none" w:sz="0" w:space="0" w:color="auto"/>
        <w:right w:val="none" w:sz="0" w:space="0" w:color="auto"/>
      </w:divBdr>
      <w:divsChild>
        <w:div w:id="609775327">
          <w:marLeft w:val="0"/>
          <w:marRight w:val="0"/>
          <w:marTop w:val="0"/>
          <w:marBottom w:val="0"/>
          <w:divBdr>
            <w:top w:val="none" w:sz="0" w:space="0" w:color="auto"/>
            <w:left w:val="none" w:sz="0" w:space="0" w:color="auto"/>
            <w:bottom w:val="none" w:sz="0" w:space="0" w:color="auto"/>
            <w:right w:val="none" w:sz="0" w:space="0" w:color="auto"/>
          </w:divBdr>
        </w:div>
      </w:divsChild>
    </w:div>
    <w:div w:id="234366690">
      <w:bodyDiv w:val="1"/>
      <w:marLeft w:val="0"/>
      <w:marRight w:val="0"/>
      <w:marTop w:val="0"/>
      <w:marBottom w:val="0"/>
      <w:divBdr>
        <w:top w:val="none" w:sz="0" w:space="0" w:color="auto"/>
        <w:left w:val="none" w:sz="0" w:space="0" w:color="auto"/>
        <w:bottom w:val="none" w:sz="0" w:space="0" w:color="auto"/>
        <w:right w:val="none" w:sz="0" w:space="0" w:color="auto"/>
      </w:divBdr>
    </w:div>
    <w:div w:id="239414416">
      <w:bodyDiv w:val="1"/>
      <w:marLeft w:val="0"/>
      <w:marRight w:val="0"/>
      <w:marTop w:val="0"/>
      <w:marBottom w:val="0"/>
      <w:divBdr>
        <w:top w:val="none" w:sz="0" w:space="0" w:color="auto"/>
        <w:left w:val="none" w:sz="0" w:space="0" w:color="auto"/>
        <w:bottom w:val="none" w:sz="0" w:space="0" w:color="auto"/>
        <w:right w:val="none" w:sz="0" w:space="0" w:color="auto"/>
      </w:divBdr>
    </w:div>
    <w:div w:id="253125386">
      <w:bodyDiv w:val="1"/>
      <w:marLeft w:val="0"/>
      <w:marRight w:val="0"/>
      <w:marTop w:val="0"/>
      <w:marBottom w:val="0"/>
      <w:divBdr>
        <w:top w:val="none" w:sz="0" w:space="0" w:color="auto"/>
        <w:left w:val="none" w:sz="0" w:space="0" w:color="auto"/>
        <w:bottom w:val="none" w:sz="0" w:space="0" w:color="auto"/>
        <w:right w:val="none" w:sz="0" w:space="0" w:color="auto"/>
      </w:divBdr>
    </w:div>
    <w:div w:id="253367535">
      <w:bodyDiv w:val="1"/>
      <w:marLeft w:val="0"/>
      <w:marRight w:val="0"/>
      <w:marTop w:val="0"/>
      <w:marBottom w:val="0"/>
      <w:divBdr>
        <w:top w:val="none" w:sz="0" w:space="0" w:color="auto"/>
        <w:left w:val="none" w:sz="0" w:space="0" w:color="auto"/>
        <w:bottom w:val="none" w:sz="0" w:space="0" w:color="auto"/>
        <w:right w:val="none" w:sz="0" w:space="0" w:color="auto"/>
      </w:divBdr>
    </w:div>
    <w:div w:id="254674647">
      <w:bodyDiv w:val="1"/>
      <w:marLeft w:val="0"/>
      <w:marRight w:val="0"/>
      <w:marTop w:val="0"/>
      <w:marBottom w:val="0"/>
      <w:divBdr>
        <w:top w:val="none" w:sz="0" w:space="0" w:color="auto"/>
        <w:left w:val="none" w:sz="0" w:space="0" w:color="auto"/>
        <w:bottom w:val="none" w:sz="0" w:space="0" w:color="auto"/>
        <w:right w:val="none" w:sz="0" w:space="0" w:color="auto"/>
      </w:divBdr>
    </w:div>
    <w:div w:id="262345538">
      <w:bodyDiv w:val="1"/>
      <w:marLeft w:val="0"/>
      <w:marRight w:val="0"/>
      <w:marTop w:val="0"/>
      <w:marBottom w:val="0"/>
      <w:divBdr>
        <w:top w:val="none" w:sz="0" w:space="0" w:color="auto"/>
        <w:left w:val="none" w:sz="0" w:space="0" w:color="auto"/>
        <w:bottom w:val="none" w:sz="0" w:space="0" w:color="auto"/>
        <w:right w:val="none" w:sz="0" w:space="0" w:color="auto"/>
      </w:divBdr>
    </w:div>
    <w:div w:id="275869628">
      <w:bodyDiv w:val="1"/>
      <w:marLeft w:val="0"/>
      <w:marRight w:val="0"/>
      <w:marTop w:val="0"/>
      <w:marBottom w:val="0"/>
      <w:divBdr>
        <w:top w:val="none" w:sz="0" w:space="0" w:color="auto"/>
        <w:left w:val="none" w:sz="0" w:space="0" w:color="auto"/>
        <w:bottom w:val="none" w:sz="0" w:space="0" w:color="auto"/>
        <w:right w:val="none" w:sz="0" w:space="0" w:color="auto"/>
      </w:divBdr>
    </w:div>
    <w:div w:id="297687058">
      <w:bodyDiv w:val="1"/>
      <w:marLeft w:val="0"/>
      <w:marRight w:val="0"/>
      <w:marTop w:val="0"/>
      <w:marBottom w:val="0"/>
      <w:divBdr>
        <w:top w:val="none" w:sz="0" w:space="0" w:color="auto"/>
        <w:left w:val="none" w:sz="0" w:space="0" w:color="auto"/>
        <w:bottom w:val="none" w:sz="0" w:space="0" w:color="auto"/>
        <w:right w:val="none" w:sz="0" w:space="0" w:color="auto"/>
      </w:divBdr>
    </w:div>
    <w:div w:id="308871513">
      <w:bodyDiv w:val="1"/>
      <w:marLeft w:val="0"/>
      <w:marRight w:val="0"/>
      <w:marTop w:val="0"/>
      <w:marBottom w:val="0"/>
      <w:divBdr>
        <w:top w:val="none" w:sz="0" w:space="0" w:color="auto"/>
        <w:left w:val="none" w:sz="0" w:space="0" w:color="auto"/>
        <w:bottom w:val="none" w:sz="0" w:space="0" w:color="auto"/>
        <w:right w:val="none" w:sz="0" w:space="0" w:color="auto"/>
      </w:divBdr>
    </w:div>
    <w:div w:id="313491071">
      <w:bodyDiv w:val="1"/>
      <w:marLeft w:val="0"/>
      <w:marRight w:val="0"/>
      <w:marTop w:val="0"/>
      <w:marBottom w:val="0"/>
      <w:divBdr>
        <w:top w:val="none" w:sz="0" w:space="0" w:color="auto"/>
        <w:left w:val="none" w:sz="0" w:space="0" w:color="auto"/>
        <w:bottom w:val="none" w:sz="0" w:space="0" w:color="auto"/>
        <w:right w:val="none" w:sz="0" w:space="0" w:color="auto"/>
      </w:divBdr>
    </w:div>
    <w:div w:id="318964182">
      <w:bodyDiv w:val="1"/>
      <w:marLeft w:val="0"/>
      <w:marRight w:val="0"/>
      <w:marTop w:val="0"/>
      <w:marBottom w:val="0"/>
      <w:divBdr>
        <w:top w:val="none" w:sz="0" w:space="0" w:color="auto"/>
        <w:left w:val="none" w:sz="0" w:space="0" w:color="auto"/>
        <w:bottom w:val="none" w:sz="0" w:space="0" w:color="auto"/>
        <w:right w:val="none" w:sz="0" w:space="0" w:color="auto"/>
      </w:divBdr>
    </w:div>
    <w:div w:id="328295741">
      <w:bodyDiv w:val="1"/>
      <w:marLeft w:val="0"/>
      <w:marRight w:val="0"/>
      <w:marTop w:val="0"/>
      <w:marBottom w:val="0"/>
      <w:divBdr>
        <w:top w:val="none" w:sz="0" w:space="0" w:color="auto"/>
        <w:left w:val="none" w:sz="0" w:space="0" w:color="auto"/>
        <w:bottom w:val="none" w:sz="0" w:space="0" w:color="auto"/>
        <w:right w:val="none" w:sz="0" w:space="0" w:color="auto"/>
      </w:divBdr>
    </w:div>
    <w:div w:id="348528791">
      <w:bodyDiv w:val="1"/>
      <w:marLeft w:val="0"/>
      <w:marRight w:val="0"/>
      <w:marTop w:val="0"/>
      <w:marBottom w:val="0"/>
      <w:divBdr>
        <w:top w:val="none" w:sz="0" w:space="0" w:color="auto"/>
        <w:left w:val="none" w:sz="0" w:space="0" w:color="auto"/>
        <w:bottom w:val="none" w:sz="0" w:space="0" w:color="auto"/>
        <w:right w:val="none" w:sz="0" w:space="0" w:color="auto"/>
      </w:divBdr>
      <w:divsChild>
        <w:div w:id="383793370">
          <w:marLeft w:val="0"/>
          <w:marRight w:val="0"/>
          <w:marTop w:val="0"/>
          <w:marBottom w:val="0"/>
          <w:divBdr>
            <w:top w:val="none" w:sz="0" w:space="0" w:color="auto"/>
            <w:left w:val="none" w:sz="0" w:space="0" w:color="auto"/>
            <w:bottom w:val="none" w:sz="0" w:space="0" w:color="auto"/>
            <w:right w:val="none" w:sz="0" w:space="0" w:color="auto"/>
          </w:divBdr>
        </w:div>
      </w:divsChild>
    </w:div>
    <w:div w:id="350230545">
      <w:bodyDiv w:val="1"/>
      <w:marLeft w:val="0"/>
      <w:marRight w:val="0"/>
      <w:marTop w:val="0"/>
      <w:marBottom w:val="0"/>
      <w:divBdr>
        <w:top w:val="none" w:sz="0" w:space="0" w:color="auto"/>
        <w:left w:val="none" w:sz="0" w:space="0" w:color="auto"/>
        <w:bottom w:val="none" w:sz="0" w:space="0" w:color="auto"/>
        <w:right w:val="none" w:sz="0" w:space="0" w:color="auto"/>
      </w:divBdr>
      <w:divsChild>
        <w:div w:id="1296793309">
          <w:marLeft w:val="0"/>
          <w:marRight w:val="0"/>
          <w:marTop w:val="0"/>
          <w:marBottom w:val="0"/>
          <w:divBdr>
            <w:top w:val="none" w:sz="0" w:space="0" w:color="auto"/>
            <w:left w:val="none" w:sz="0" w:space="0" w:color="auto"/>
            <w:bottom w:val="none" w:sz="0" w:space="0" w:color="auto"/>
            <w:right w:val="none" w:sz="0" w:space="0" w:color="auto"/>
          </w:divBdr>
        </w:div>
      </w:divsChild>
    </w:div>
    <w:div w:id="350837592">
      <w:bodyDiv w:val="1"/>
      <w:marLeft w:val="0"/>
      <w:marRight w:val="0"/>
      <w:marTop w:val="0"/>
      <w:marBottom w:val="0"/>
      <w:divBdr>
        <w:top w:val="none" w:sz="0" w:space="0" w:color="auto"/>
        <w:left w:val="none" w:sz="0" w:space="0" w:color="auto"/>
        <w:bottom w:val="none" w:sz="0" w:space="0" w:color="auto"/>
        <w:right w:val="none" w:sz="0" w:space="0" w:color="auto"/>
      </w:divBdr>
    </w:div>
    <w:div w:id="359742160">
      <w:bodyDiv w:val="1"/>
      <w:marLeft w:val="0"/>
      <w:marRight w:val="0"/>
      <w:marTop w:val="0"/>
      <w:marBottom w:val="0"/>
      <w:divBdr>
        <w:top w:val="none" w:sz="0" w:space="0" w:color="auto"/>
        <w:left w:val="none" w:sz="0" w:space="0" w:color="auto"/>
        <w:bottom w:val="none" w:sz="0" w:space="0" w:color="auto"/>
        <w:right w:val="none" w:sz="0" w:space="0" w:color="auto"/>
      </w:divBdr>
      <w:divsChild>
        <w:div w:id="1375738151">
          <w:marLeft w:val="0"/>
          <w:marRight w:val="0"/>
          <w:marTop w:val="0"/>
          <w:marBottom w:val="0"/>
          <w:divBdr>
            <w:top w:val="none" w:sz="0" w:space="0" w:color="auto"/>
            <w:left w:val="none" w:sz="0" w:space="0" w:color="auto"/>
            <w:bottom w:val="none" w:sz="0" w:space="0" w:color="auto"/>
            <w:right w:val="none" w:sz="0" w:space="0" w:color="auto"/>
          </w:divBdr>
          <w:divsChild>
            <w:div w:id="1721711285">
              <w:marLeft w:val="0"/>
              <w:marRight w:val="0"/>
              <w:marTop w:val="0"/>
              <w:marBottom w:val="0"/>
              <w:divBdr>
                <w:top w:val="none" w:sz="0" w:space="0" w:color="auto"/>
                <w:left w:val="none" w:sz="0" w:space="0" w:color="auto"/>
                <w:bottom w:val="none" w:sz="0" w:space="0" w:color="auto"/>
                <w:right w:val="none" w:sz="0" w:space="0" w:color="auto"/>
              </w:divBdr>
            </w:div>
          </w:divsChild>
        </w:div>
        <w:div w:id="1584415913">
          <w:marLeft w:val="0"/>
          <w:marRight w:val="0"/>
          <w:marTop w:val="0"/>
          <w:marBottom w:val="0"/>
          <w:divBdr>
            <w:top w:val="none" w:sz="0" w:space="0" w:color="auto"/>
            <w:left w:val="none" w:sz="0" w:space="0" w:color="auto"/>
            <w:bottom w:val="none" w:sz="0" w:space="0" w:color="auto"/>
            <w:right w:val="none" w:sz="0" w:space="0" w:color="auto"/>
          </w:divBdr>
          <w:divsChild>
            <w:div w:id="1016613749">
              <w:marLeft w:val="0"/>
              <w:marRight w:val="0"/>
              <w:marTop w:val="0"/>
              <w:marBottom w:val="0"/>
              <w:divBdr>
                <w:top w:val="none" w:sz="0" w:space="0" w:color="auto"/>
                <w:left w:val="none" w:sz="0" w:space="0" w:color="auto"/>
                <w:bottom w:val="none" w:sz="0" w:space="0" w:color="auto"/>
                <w:right w:val="none" w:sz="0" w:space="0" w:color="auto"/>
              </w:divBdr>
              <w:divsChild>
                <w:div w:id="1726297710">
                  <w:marLeft w:val="0"/>
                  <w:marRight w:val="0"/>
                  <w:marTop w:val="0"/>
                  <w:marBottom w:val="0"/>
                  <w:divBdr>
                    <w:top w:val="none" w:sz="0" w:space="0" w:color="auto"/>
                    <w:left w:val="none" w:sz="0" w:space="0" w:color="auto"/>
                    <w:bottom w:val="none" w:sz="0" w:space="0" w:color="auto"/>
                    <w:right w:val="none" w:sz="0" w:space="0" w:color="auto"/>
                  </w:divBdr>
                  <w:divsChild>
                    <w:div w:id="2633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64948">
      <w:bodyDiv w:val="1"/>
      <w:marLeft w:val="0"/>
      <w:marRight w:val="0"/>
      <w:marTop w:val="0"/>
      <w:marBottom w:val="0"/>
      <w:divBdr>
        <w:top w:val="none" w:sz="0" w:space="0" w:color="auto"/>
        <w:left w:val="none" w:sz="0" w:space="0" w:color="auto"/>
        <w:bottom w:val="none" w:sz="0" w:space="0" w:color="auto"/>
        <w:right w:val="none" w:sz="0" w:space="0" w:color="auto"/>
      </w:divBdr>
    </w:div>
    <w:div w:id="373311835">
      <w:bodyDiv w:val="1"/>
      <w:marLeft w:val="0"/>
      <w:marRight w:val="0"/>
      <w:marTop w:val="0"/>
      <w:marBottom w:val="0"/>
      <w:divBdr>
        <w:top w:val="none" w:sz="0" w:space="0" w:color="auto"/>
        <w:left w:val="none" w:sz="0" w:space="0" w:color="auto"/>
        <w:bottom w:val="none" w:sz="0" w:space="0" w:color="auto"/>
        <w:right w:val="none" w:sz="0" w:space="0" w:color="auto"/>
      </w:divBdr>
    </w:div>
    <w:div w:id="432557702">
      <w:bodyDiv w:val="1"/>
      <w:marLeft w:val="0"/>
      <w:marRight w:val="0"/>
      <w:marTop w:val="0"/>
      <w:marBottom w:val="0"/>
      <w:divBdr>
        <w:top w:val="none" w:sz="0" w:space="0" w:color="auto"/>
        <w:left w:val="none" w:sz="0" w:space="0" w:color="auto"/>
        <w:bottom w:val="none" w:sz="0" w:space="0" w:color="auto"/>
        <w:right w:val="none" w:sz="0" w:space="0" w:color="auto"/>
      </w:divBdr>
    </w:div>
    <w:div w:id="450560632">
      <w:bodyDiv w:val="1"/>
      <w:marLeft w:val="0"/>
      <w:marRight w:val="0"/>
      <w:marTop w:val="0"/>
      <w:marBottom w:val="0"/>
      <w:divBdr>
        <w:top w:val="none" w:sz="0" w:space="0" w:color="auto"/>
        <w:left w:val="none" w:sz="0" w:space="0" w:color="auto"/>
        <w:bottom w:val="none" w:sz="0" w:space="0" w:color="auto"/>
        <w:right w:val="none" w:sz="0" w:space="0" w:color="auto"/>
      </w:divBdr>
    </w:div>
    <w:div w:id="476535756">
      <w:bodyDiv w:val="1"/>
      <w:marLeft w:val="0"/>
      <w:marRight w:val="0"/>
      <w:marTop w:val="0"/>
      <w:marBottom w:val="0"/>
      <w:divBdr>
        <w:top w:val="none" w:sz="0" w:space="0" w:color="auto"/>
        <w:left w:val="none" w:sz="0" w:space="0" w:color="auto"/>
        <w:bottom w:val="none" w:sz="0" w:space="0" w:color="auto"/>
        <w:right w:val="none" w:sz="0" w:space="0" w:color="auto"/>
      </w:divBdr>
    </w:div>
    <w:div w:id="480392620">
      <w:bodyDiv w:val="1"/>
      <w:marLeft w:val="0"/>
      <w:marRight w:val="0"/>
      <w:marTop w:val="0"/>
      <w:marBottom w:val="0"/>
      <w:divBdr>
        <w:top w:val="none" w:sz="0" w:space="0" w:color="auto"/>
        <w:left w:val="none" w:sz="0" w:space="0" w:color="auto"/>
        <w:bottom w:val="none" w:sz="0" w:space="0" w:color="auto"/>
        <w:right w:val="none" w:sz="0" w:space="0" w:color="auto"/>
      </w:divBdr>
      <w:divsChild>
        <w:div w:id="793598953">
          <w:marLeft w:val="0"/>
          <w:marRight w:val="0"/>
          <w:marTop w:val="0"/>
          <w:marBottom w:val="0"/>
          <w:divBdr>
            <w:top w:val="none" w:sz="0" w:space="0" w:color="auto"/>
            <w:left w:val="none" w:sz="0" w:space="0" w:color="auto"/>
            <w:bottom w:val="none" w:sz="0" w:space="0" w:color="auto"/>
            <w:right w:val="none" w:sz="0" w:space="0" w:color="auto"/>
          </w:divBdr>
        </w:div>
      </w:divsChild>
    </w:div>
    <w:div w:id="484247463">
      <w:bodyDiv w:val="1"/>
      <w:marLeft w:val="0"/>
      <w:marRight w:val="0"/>
      <w:marTop w:val="0"/>
      <w:marBottom w:val="0"/>
      <w:divBdr>
        <w:top w:val="none" w:sz="0" w:space="0" w:color="auto"/>
        <w:left w:val="none" w:sz="0" w:space="0" w:color="auto"/>
        <w:bottom w:val="none" w:sz="0" w:space="0" w:color="auto"/>
        <w:right w:val="none" w:sz="0" w:space="0" w:color="auto"/>
      </w:divBdr>
      <w:divsChild>
        <w:div w:id="63184969">
          <w:marLeft w:val="0"/>
          <w:marRight w:val="0"/>
          <w:marTop w:val="0"/>
          <w:marBottom w:val="0"/>
          <w:divBdr>
            <w:top w:val="none" w:sz="0" w:space="0" w:color="auto"/>
            <w:left w:val="none" w:sz="0" w:space="0" w:color="auto"/>
            <w:bottom w:val="none" w:sz="0" w:space="0" w:color="auto"/>
            <w:right w:val="none" w:sz="0" w:space="0" w:color="auto"/>
          </w:divBdr>
        </w:div>
      </w:divsChild>
    </w:div>
    <w:div w:id="498158079">
      <w:bodyDiv w:val="1"/>
      <w:marLeft w:val="0"/>
      <w:marRight w:val="0"/>
      <w:marTop w:val="0"/>
      <w:marBottom w:val="0"/>
      <w:divBdr>
        <w:top w:val="none" w:sz="0" w:space="0" w:color="auto"/>
        <w:left w:val="none" w:sz="0" w:space="0" w:color="auto"/>
        <w:bottom w:val="none" w:sz="0" w:space="0" w:color="auto"/>
        <w:right w:val="none" w:sz="0" w:space="0" w:color="auto"/>
      </w:divBdr>
    </w:div>
    <w:div w:id="516963976">
      <w:bodyDiv w:val="1"/>
      <w:marLeft w:val="0"/>
      <w:marRight w:val="0"/>
      <w:marTop w:val="0"/>
      <w:marBottom w:val="0"/>
      <w:divBdr>
        <w:top w:val="none" w:sz="0" w:space="0" w:color="auto"/>
        <w:left w:val="none" w:sz="0" w:space="0" w:color="auto"/>
        <w:bottom w:val="none" w:sz="0" w:space="0" w:color="auto"/>
        <w:right w:val="none" w:sz="0" w:space="0" w:color="auto"/>
      </w:divBdr>
    </w:div>
    <w:div w:id="521407678">
      <w:bodyDiv w:val="1"/>
      <w:marLeft w:val="0"/>
      <w:marRight w:val="0"/>
      <w:marTop w:val="0"/>
      <w:marBottom w:val="0"/>
      <w:divBdr>
        <w:top w:val="none" w:sz="0" w:space="0" w:color="auto"/>
        <w:left w:val="none" w:sz="0" w:space="0" w:color="auto"/>
        <w:bottom w:val="none" w:sz="0" w:space="0" w:color="auto"/>
        <w:right w:val="none" w:sz="0" w:space="0" w:color="auto"/>
      </w:divBdr>
    </w:div>
    <w:div w:id="537816458">
      <w:bodyDiv w:val="1"/>
      <w:marLeft w:val="0"/>
      <w:marRight w:val="0"/>
      <w:marTop w:val="0"/>
      <w:marBottom w:val="0"/>
      <w:divBdr>
        <w:top w:val="none" w:sz="0" w:space="0" w:color="auto"/>
        <w:left w:val="none" w:sz="0" w:space="0" w:color="auto"/>
        <w:bottom w:val="none" w:sz="0" w:space="0" w:color="auto"/>
        <w:right w:val="none" w:sz="0" w:space="0" w:color="auto"/>
      </w:divBdr>
    </w:div>
    <w:div w:id="540942021">
      <w:bodyDiv w:val="1"/>
      <w:marLeft w:val="0"/>
      <w:marRight w:val="0"/>
      <w:marTop w:val="0"/>
      <w:marBottom w:val="0"/>
      <w:divBdr>
        <w:top w:val="none" w:sz="0" w:space="0" w:color="auto"/>
        <w:left w:val="none" w:sz="0" w:space="0" w:color="auto"/>
        <w:bottom w:val="none" w:sz="0" w:space="0" w:color="auto"/>
        <w:right w:val="none" w:sz="0" w:space="0" w:color="auto"/>
      </w:divBdr>
    </w:div>
    <w:div w:id="541016401">
      <w:bodyDiv w:val="1"/>
      <w:marLeft w:val="0"/>
      <w:marRight w:val="0"/>
      <w:marTop w:val="0"/>
      <w:marBottom w:val="0"/>
      <w:divBdr>
        <w:top w:val="none" w:sz="0" w:space="0" w:color="auto"/>
        <w:left w:val="none" w:sz="0" w:space="0" w:color="auto"/>
        <w:bottom w:val="none" w:sz="0" w:space="0" w:color="auto"/>
        <w:right w:val="none" w:sz="0" w:space="0" w:color="auto"/>
      </w:divBdr>
    </w:div>
    <w:div w:id="557471242">
      <w:bodyDiv w:val="1"/>
      <w:marLeft w:val="0"/>
      <w:marRight w:val="0"/>
      <w:marTop w:val="0"/>
      <w:marBottom w:val="0"/>
      <w:divBdr>
        <w:top w:val="none" w:sz="0" w:space="0" w:color="auto"/>
        <w:left w:val="none" w:sz="0" w:space="0" w:color="auto"/>
        <w:bottom w:val="none" w:sz="0" w:space="0" w:color="auto"/>
        <w:right w:val="none" w:sz="0" w:space="0" w:color="auto"/>
      </w:divBdr>
    </w:div>
    <w:div w:id="608660211">
      <w:bodyDiv w:val="1"/>
      <w:marLeft w:val="0"/>
      <w:marRight w:val="0"/>
      <w:marTop w:val="0"/>
      <w:marBottom w:val="0"/>
      <w:divBdr>
        <w:top w:val="none" w:sz="0" w:space="0" w:color="auto"/>
        <w:left w:val="none" w:sz="0" w:space="0" w:color="auto"/>
        <w:bottom w:val="none" w:sz="0" w:space="0" w:color="auto"/>
        <w:right w:val="none" w:sz="0" w:space="0" w:color="auto"/>
      </w:divBdr>
    </w:div>
    <w:div w:id="619652298">
      <w:bodyDiv w:val="1"/>
      <w:marLeft w:val="0"/>
      <w:marRight w:val="0"/>
      <w:marTop w:val="0"/>
      <w:marBottom w:val="0"/>
      <w:divBdr>
        <w:top w:val="none" w:sz="0" w:space="0" w:color="auto"/>
        <w:left w:val="none" w:sz="0" w:space="0" w:color="auto"/>
        <w:bottom w:val="none" w:sz="0" w:space="0" w:color="auto"/>
        <w:right w:val="none" w:sz="0" w:space="0" w:color="auto"/>
      </w:divBdr>
    </w:div>
    <w:div w:id="662589530">
      <w:bodyDiv w:val="1"/>
      <w:marLeft w:val="0"/>
      <w:marRight w:val="0"/>
      <w:marTop w:val="0"/>
      <w:marBottom w:val="0"/>
      <w:divBdr>
        <w:top w:val="none" w:sz="0" w:space="0" w:color="auto"/>
        <w:left w:val="none" w:sz="0" w:space="0" w:color="auto"/>
        <w:bottom w:val="none" w:sz="0" w:space="0" w:color="auto"/>
        <w:right w:val="none" w:sz="0" w:space="0" w:color="auto"/>
      </w:divBdr>
    </w:div>
    <w:div w:id="677773867">
      <w:bodyDiv w:val="1"/>
      <w:marLeft w:val="0"/>
      <w:marRight w:val="0"/>
      <w:marTop w:val="0"/>
      <w:marBottom w:val="0"/>
      <w:divBdr>
        <w:top w:val="none" w:sz="0" w:space="0" w:color="auto"/>
        <w:left w:val="none" w:sz="0" w:space="0" w:color="auto"/>
        <w:bottom w:val="none" w:sz="0" w:space="0" w:color="auto"/>
        <w:right w:val="none" w:sz="0" w:space="0" w:color="auto"/>
      </w:divBdr>
    </w:div>
    <w:div w:id="682442304">
      <w:bodyDiv w:val="1"/>
      <w:marLeft w:val="0"/>
      <w:marRight w:val="0"/>
      <w:marTop w:val="0"/>
      <w:marBottom w:val="0"/>
      <w:divBdr>
        <w:top w:val="none" w:sz="0" w:space="0" w:color="auto"/>
        <w:left w:val="none" w:sz="0" w:space="0" w:color="auto"/>
        <w:bottom w:val="none" w:sz="0" w:space="0" w:color="auto"/>
        <w:right w:val="none" w:sz="0" w:space="0" w:color="auto"/>
      </w:divBdr>
    </w:div>
    <w:div w:id="703095786">
      <w:bodyDiv w:val="1"/>
      <w:marLeft w:val="0"/>
      <w:marRight w:val="0"/>
      <w:marTop w:val="0"/>
      <w:marBottom w:val="0"/>
      <w:divBdr>
        <w:top w:val="none" w:sz="0" w:space="0" w:color="auto"/>
        <w:left w:val="none" w:sz="0" w:space="0" w:color="auto"/>
        <w:bottom w:val="none" w:sz="0" w:space="0" w:color="auto"/>
        <w:right w:val="none" w:sz="0" w:space="0" w:color="auto"/>
      </w:divBdr>
      <w:divsChild>
        <w:div w:id="185292933">
          <w:marLeft w:val="0"/>
          <w:marRight w:val="0"/>
          <w:marTop w:val="0"/>
          <w:marBottom w:val="0"/>
          <w:divBdr>
            <w:top w:val="none" w:sz="0" w:space="0" w:color="auto"/>
            <w:left w:val="none" w:sz="0" w:space="0" w:color="auto"/>
            <w:bottom w:val="none" w:sz="0" w:space="0" w:color="auto"/>
            <w:right w:val="none" w:sz="0" w:space="0" w:color="auto"/>
          </w:divBdr>
          <w:divsChild>
            <w:div w:id="2013484488">
              <w:marLeft w:val="0"/>
              <w:marRight w:val="0"/>
              <w:marTop w:val="0"/>
              <w:marBottom w:val="0"/>
              <w:divBdr>
                <w:top w:val="none" w:sz="0" w:space="0" w:color="auto"/>
                <w:left w:val="none" w:sz="0" w:space="0" w:color="auto"/>
                <w:bottom w:val="none" w:sz="0" w:space="0" w:color="auto"/>
                <w:right w:val="none" w:sz="0" w:space="0" w:color="auto"/>
              </w:divBdr>
              <w:divsChild>
                <w:div w:id="57630463">
                  <w:marLeft w:val="0"/>
                  <w:marRight w:val="0"/>
                  <w:marTop w:val="0"/>
                  <w:marBottom w:val="0"/>
                  <w:divBdr>
                    <w:top w:val="none" w:sz="0" w:space="0" w:color="auto"/>
                    <w:left w:val="none" w:sz="0" w:space="0" w:color="auto"/>
                    <w:bottom w:val="none" w:sz="0" w:space="0" w:color="auto"/>
                    <w:right w:val="none" w:sz="0" w:space="0" w:color="auto"/>
                  </w:divBdr>
                </w:div>
              </w:divsChild>
            </w:div>
            <w:div w:id="1936356814">
              <w:marLeft w:val="0"/>
              <w:marRight w:val="0"/>
              <w:marTop w:val="0"/>
              <w:marBottom w:val="0"/>
              <w:divBdr>
                <w:top w:val="none" w:sz="0" w:space="0" w:color="auto"/>
                <w:left w:val="none" w:sz="0" w:space="0" w:color="auto"/>
                <w:bottom w:val="none" w:sz="0" w:space="0" w:color="auto"/>
                <w:right w:val="none" w:sz="0" w:space="0" w:color="auto"/>
              </w:divBdr>
              <w:divsChild>
                <w:div w:id="1135685154">
                  <w:marLeft w:val="0"/>
                  <w:marRight w:val="0"/>
                  <w:marTop w:val="0"/>
                  <w:marBottom w:val="0"/>
                  <w:divBdr>
                    <w:top w:val="none" w:sz="0" w:space="0" w:color="auto"/>
                    <w:left w:val="none" w:sz="0" w:space="0" w:color="auto"/>
                    <w:bottom w:val="none" w:sz="0" w:space="0" w:color="auto"/>
                    <w:right w:val="none" w:sz="0" w:space="0" w:color="auto"/>
                  </w:divBdr>
                  <w:divsChild>
                    <w:div w:id="19333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7554">
          <w:marLeft w:val="0"/>
          <w:marRight w:val="0"/>
          <w:marTop w:val="0"/>
          <w:marBottom w:val="0"/>
          <w:divBdr>
            <w:top w:val="none" w:sz="0" w:space="0" w:color="auto"/>
            <w:left w:val="none" w:sz="0" w:space="0" w:color="auto"/>
            <w:bottom w:val="none" w:sz="0" w:space="0" w:color="auto"/>
            <w:right w:val="none" w:sz="0" w:space="0" w:color="auto"/>
          </w:divBdr>
          <w:divsChild>
            <w:div w:id="2130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949">
      <w:bodyDiv w:val="1"/>
      <w:marLeft w:val="0"/>
      <w:marRight w:val="0"/>
      <w:marTop w:val="0"/>
      <w:marBottom w:val="0"/>
      <w:divBdr>
        <w:top w:val="none" w:sz="0" w:space="0" w:color="auto"/>
        <w:left w:val="none" w:sz="0" w:space="0" w:color="auto"/>
        <w:bottom w:val="none" w:sz="0" w:space="0" w:color="auto"/>
        <w:right w:val="none" w:sz="0" w:space="0" w:color="auto"/>
      </w:divBdr>
      <w:divsChild>
        <w:div w:id="2062828129">
          <w:marLeft w:val="0"/>
          <w:marRight w:val="0"/>
          <w:marTop w:val="0"/>
          <w:marBottom w:val="0"/>
          <w:divBdr>
            <w:top w:val="none" w:sz="0" w:space="0" w:color="auto"/>
            <w:left w:val="none" w:sz="0" w:space="0" w:color="auto"/>
            <w:bottom w:val="none" w:sz="0" w:space="0" w:color="auto"/>
            <w:right w:val="none" w:sz="0" w:space="0" w:color="auto"/>
          </w:divBdr>
          <w:divsChild>
            <w:div w:id="951059624">
              <w:marLeft w:val="0"/>
              <w:marRight w:val="0"/>
              <w:marTop w:val="0"/>
              <w:marBottom w:val="0"/>
              <w:divBdr>
                <w:top w:val="none" w:sz="0" w:space="0" w:color="auto"/>
                <w:left w:val="none" w:sz="0" w:space="0" w:color="auto"/>
                <w:bottom w:val="none" w:sz="0" w:space="0" w:color="auto"/>
                <w:right w:val="none" w:sz="0" w:space="0" w:color="auto"/>
              </w:divBdr>
            </w:div>
            <w:div w:id="148223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0541">
      <w:bodyDiv w:val="1"/>
      <w:marLeft w:val="0"/>
      <w:marRight w:val="0"/>
      <w:marTop w:val="0"/>
      <w:marBottom w:val="0"/>
      <w:divBdr>
        <w:top w:val="none" w:sz="0" w:space="0" w:color="auto"/>
        <w:left w:val="none" w:sz="0" w:space="0" w:color="auto"/>
        <w:bottom w:val="none" w:sz="0" w:space="0" w:color="auto"/>
        <w:right w:val="none" w:sz="0" w:space="0" w:color="auto"/>
      </w:divBdr>
    </w:div>
    <w:div w:id="734818338">
      <w:bodyDiv w:val="1"/>
      <w:marLeft w:val="0"/>
      <w:marRight w:val="0"/>
      <w:marTop w:val="0"/>
      <w:marBottom w:val="0"/>
      <w:divBdr>
        <w:top w:val="none" w:sz="0" w:space="0" w:color="auto"/>
        <w:left w:val="none" w:sz="0" w:space="0" w:color="auto"/>
        <w:bottom w:val="none" w:sz="0" w:space="0" w:color="auto"/>
        <w:right w:val="none" w:sz="0" w:space="0" w:color="auto"/>
      </w:divBdr>
      <w:divsChild>
        <w:div w:id="2021661869">
          <w:marLeft w:val="0"/>
          <w:marRight w:val="0"/>
          <w:marTop w:val="0"/>
          <w:marBottom w:val="0"/>
          <w:divBdr>
            <w:top w:val="none" w:sz="0" w:space="0" w:color="auto"/>
            <w:left w:val="none" w:sz="0" w:space="0" w:color="auto"/>
            <w:bottom w:val="none" w:sz="0" w:space="0" w:color="auto"/>
            <w:right w:val="none" w:sz="0" w:space="0" w:color="auto"/>
          </w:divBdr>
        </w:div>
      </w:divsChild>
    </w:div>
    <w:div w:id="807085421">
      <w:bodyDiv w:val="1"/>
      <w:marLeft w:val="0"/>
      <w:marRight w:val="0"/>
      <w:marTop w:val="0"/>
      <w:marBottom w:val="0"/>
      <w:divBdr>
        <w:top w:val="none" w:sz="0" w:space="0" w:color="auto"/>
        <w:left w:val="none" w:sz="0" w:space="0" w:color="auto"/>
        <w:bottom w:val="none" w:sz="0" w:space="0" w:color="auto"/>
        <w:right w:val="none" w:sz="0" w:space="0" w:color="auto"/>
      </w:divBdr>
    </w:div>
    <w:div w:id="823198601">
      <w:bodyDiv w:val="1"/>
      <w:marLeft w:val="0"/>
      <w:marRight w:val="0"/>
      <w:marTop w:val="0"/>
      <w:marBottom w:val="0"/>
      <w:divBdr>
        <w:top w:val="none" w:sz="0" w:space="0" w:color="auto"/>
        <w:left w:val="none" w:sz="0" w:space="0" w:color="auto"/>
        <w:bottom w:val="none" w:sz="0" w:space="0" w:color="auto"/>
        <w:right w:val="none" w:sz="0" w:space="0" w:color="auto"/>
      </w:divBdr>
      <w:divsChild>
        <w:div w:id="1834292146">
          <w:marLeft w:val="0"/>
          <w:marRight w:val="0"/>
          <w:marTop w:val="0"/>
          <w:marBottom w:val="0"/>
          <w:divBdr>
            <w:top w:val="none" w:sz="0" w:space="0" w:color="auto"/>
            <w:left w:val="none" w:sz="0" w:space="0" w:color="auto"/>
            <w:bottom w:val="none" w:sz="0" w:space="0" w:color="auto"/>
            <w:right w:val="none" w:sz="0" w:space="0" w:color="auto"/>
          </w:divBdr>
          <w:divsChild>
            <w:div w:id="865093987">
              <w:marLeft w:val="0"/>
              <w:marRight w:val="0"/>
              <w:marTop w:val="0"/>
              <w:marBottom w:val="0"/>
              <w:divBdr>
                <w:top w:val="none" w:sz="0" w:space="0" w:color="auto"/>
                <w:left w:val="none" w:sz="0" w:space="0" w:color="auto"/>
                <w:bottom w:val="none" w:sz="0" w:space="0" w:color="auto"/>
                <w:right w:val="none" w:sz="0" w:space="0" w:color="auto"/>
              </w:divBdr>
              <w:divsChild>
                <w:div w:id="790170940">
                  <w:marLeft w:val="0"/>
                  <w:marRight w:val="0"/>
                  <w:marTop w:val="0"/>
                  <w:marBottom w:val="0"/>
                  <w:divBdr>
                    <w:top w:val="none" w:sz="0" w:space="0" w:color="auto"/>
                    <w:left w:val="none" w:sz="0" w:space="0" w:color="auto"/>
                    <w:bottom w:val="none" w:sz="0" w:space="0" w:color="auto"/>
                    <w:right w:val="none" w:sz="0" w:space="0" w:color="auto"/>
                  </w:divBdr>
                  <w:divsChild>
                    <w:div w:id="4631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04475">
      <w:bodyDiv w:val="1"/>
      <w:marLeft w:val="0"/>
      <w:marRight w:val="0"/>
      <w:marTop w:val="0"/>
      <w:marBottom w:val="0"/>
      <w:divBdr>
        <w:top w:val="none" w:sz="0" w:space="0" w:color="auto"/>
        <w:left w:val="none" w:sz="0" w:space="0" w:color="auto"/>
        <w:bottom w:val="none" w:sz="0" w:space="0" w:color="auto"/>
        <w:right w:val="none" w:sz="0" w:space="0" w:color="auto"/>
      </w:divBdr>
    </w:div>
    <w:div w:id="857547276">
      <w:bodyDiv w:val="1"/>
      <w:marLeft w:val="0"/>
      <w:marRight w:val="0"/>
      <w:marTop w:val="0"/>
      <w:marBottom w:val="0"/>
      <w:divBdr>
        <w:top w:val="none" w:sz="0" w:space="0" w:color="auto"/>
        <w:left w:val="none" w:sz="0" w:space="0" w:color="auto"/>
        <w:bottom w:val="none" w:sz="0" w:space="0" w:color="auto"/>
        <w:right w:val="none" w:sz="0" w:space="0" w:color="auto"/>
      </w:divBdr>
    </w:div>
    <w:div w:id="876239692">
      <w:bodyDiv w:val="1"/>
      <w:marLeft w:val="0"/>
      <w:marRight w:val="0"/>
      <w:marTop w:val="0"/>
      <w:marBottom w:val="0"/>
      <w:divBdr>
        <w:top w:val="none" w:sz="0" w:space="0" w:color="auto"/>
        <w:left w:val="none" w:sz="0" w:space="0" w:color="auto"/>
        <w:bottom w:val="none" w:sz="0" w:space="0" w:color="auto"/>
        <w:right w:val="none" w:sz="0" w:space="0" w:color="auto"/>
      </w:divBdr>
      <w:divsChild>
        <w:div w:id="2139178631">
          <w:marLeft w:val="0"/>
          <w:marRight w:val="0"/>
          <w:marTop w:val="0"/>
          <w:marBottom w:val="0"/>
          <w:divBdr>
            <w:top w:val="none" w:sz="0" w:space="0" w:color="auto"/>
            <w:left w:val="none" w:sz="0" w:space="0" w:color="auto"/>
            <w:bottom w:val="none" w:sz="0" w:space="0" w:color="auto"/>
            <w:right w:val="none" w:sz="0" w:space="0" w:color="auto"/>
          </w:divBdr>
          <w:divsChild>
            <w:div w:id="1012537536">
              <w:marLeft w:val="0"/>
              <w:marRight w:val="0"/>
              <w:marTop w:val="0"/>
              <w:marBottom w:val="0"/>
              <w:divBdr>
                <w:top w:val="none" w:sz="0" w:space="0" w:color="auto"/>
                <w:left w:val="none" w:sz="0" w:space="0" w:color="auto"/>
                <w:bottom w:val="none" w:sz="0" w:space="0" w:color="auto"/>
                <w:right w:val="none" w:sz="0" w:space="0" w:color="auto"/>
              </w:divBdr>
              <w:divsChild>
                <w:div w:id="932712714">
                  <w:marLeft w:val="0"/>
                  <w:marRight w:val="0"/>
                  <w:marTop w:val="0"/>
                  <w:marBottom w:val="0"/>
                  <w:divBdr>
                    <w:top w:val="none" w:sz="0" w:space="0" w:color="auto"/>
                    <w:left w:val="none" w:sz="0" w:space="0" w:color="auto"/>
                    <w:bottom w:val="none" w:sz="0" w:space="0" w:color="auto"/>
                    <w:right w:val="none" w:sz="0" w:space="0" w:color="auto"/>
                  </w:divBdr>
                  <w:divsChild>
                    <w:div w:id="1239096824">
                      <w:marLeft w:val="0"/>
                      <w:marRight w:val="0"/>
                      <w:marTop w:val="0"/>
                      <w:marBottom w:val="300"/>
                      <w:divBdr>
                        <w:top w:val="none" w:sz="0" w:space="0" w:color="auto"/>
                        <w:left w:val="none" w:sz="0" w:space="0" w:color="auto"/>
                        <w:bottom w:val="none" w:sz="0" w:space="0" w:color="auto"/>
                        <w:right w:val="none" w:sz="0" w:space="0" w:color="auto"/>
                      </w:divBdr>
                      <w:divsChild>
                        <w:div w:id="2714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88577">
      <w:bodyDiv w:val="1"/>
      <w:marLeft w:val="0"/>
      <w:marRight w:val="0"/>
      <w:marTop w:val="0"/>
      <w:marBottom w:val="0"/>
      <w:divBdr>
        <w:top w:val="none" w:sz="0" w:space="0" w:color="auto"/>
        <w:left w:val="none" w:sz="0" w:space="0" w:color="auto"/>
        <w:bottom w:val="none" w:sz="0" w:space="0" w:color="auto"/>
        <w:right w:val="none" w:sz="0" w:space="0" w:color="auto"/>
      </w:divBdr>
    </w:div>
    <w:div w:id="918976077">
      <w:bodyDiv w:val="1"/>
      <w:marLeft w:val="0"/>
      <w:marRight w:val="0"/>
      <w:marTop w:val="0"/>
      <w:marBottom w:val="0"/>
      <w:divBdr>
        <w:top w:val="none" w:sz="0" w:space="0" w:color="auto"/>
        <w:left w:val="none" w:sz="0" w:space="0" w:color="auto"/>
        <w:bottom w:val="none" w:sz="0" w:space="0" w:color="auto"/>
        <w:right w:val="none" w:sz="0" w:space="0" w:color="auto"/>
      </w:divBdr>
    </w:div>
    <w:div w:id="921911699">
      <w:bodyDiv w:val="1"/>
      <w:marLeft w:val="0"/>
      <w:marRight w:val="0"/>
      <w:marTop w:val="0"/>
      <w:marBottom w:val="0"/>
      <w:divBdr>
        <w:top w:val="none" w:sz="0" w:space="0" w:color="auto"/>
        <w:left w:val="none" w:sz="0" w:space="0" w:color="auto"/>
        <w:bottom w:val="none" w:sz="0" w:space="0" w:color="auto"/>
        <w:right w:val="none" w:sz="0" w:space="0" w:color="auto"/>
      </w:divBdr>
    </w:div>
    <w:div w:id="934289768">
      <w:bodyDiv w:val="1"/>
      <w:marLeft w:val="0"/>
      <w:marRight w:val="0"/>
      <w:marTop w:val="0"/>
      <w:marBottom w:val="0"/>
      <w:divBdr>
        <w:top w:val="none" w:sz="0" w:space="0" w:color="auto"/>
        <w:left w:val="none" w:sz="0" w:space="0" w:color="auto"/>
        <w:bottom w:val="none" w:sz="0" w:space="0" w:color="auto"/>
        <w:right w:val="none" w:sz="0" w:space="0" w:color="auto"/>
      </w:divBdr>
    </w:div>
    <w:div w:id="948271297">
      <w:bodyDiv w:val="1"/>
      <w:marLeft w:val="0"/>
      <w:marRight w:val="0"/>
      <w:marTop w:val="0"/>
      <w:marBottom w:val="0"/>
      <w:divBdr>
        <w:top w:val="none" w:sz="0" w:space="0" w:color="auto"/>
        <w:left w:val="none" w:sz="0" w:space="0" w:color="auto"/>
        <w:bottom w:val="none" w:sz="0" w:space="0" w:color="auto"/>
        <w:right w:val="none" w:sz="0" w:space="0" w:color="auto"/>
      </w:divBdr>
      <w:divsChild>
        <w:div w:id="380834178">
          <w:marLeft w:val="0"/>
          <w:marRight w:val="0"/>
          <w:marTop w:val="0"/>
          <w:marBottom w:val="0"/>
          <w:divBdr>
            <w:top w:val="none" w:sz="0" w:space="0" w:color="auto"/>
            <w:left w:val="none" w:sz="0" w:space="0" w:color="auto"/>
            <w:bottom w:val="none" w:sz="0" w:space="0" w:color="auto"/>
            <w:right w:val="none" w:sz="0" w:space="0" w:color="auto"/>
          </w:divBdr>
          <w:divsChild>
            <w:div w:id="642657010">
              <w:marLeft w:val="0"/>
              <w:marRight w:val="0"/>
              <w:marTop w:val="0"/>
              <w:marBottom w:val="0"/>
              <w:divBdr>
                <w:top w:val="none" w:sz="0" w:space="0" w:color="auto"/>
                <w:left w:val="none" w:sz="0" w:space="0" w:color="auto"/>
                <w:bottom w:val="none" w:sz="0" w:space="0" w:color="auto"/>
                <w:right w:val="none" w:sz="0" w:space="0" w:color="auto"/>
              </w:divBdr>
              <w:divsChild>
                <w:div w:id="214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8058">
      <w:bodyDiv w:val="1"/>
      <w:marLeft w:val="0"/>
      <w:marRight w:val="0"/>
      <w:marTop w:val="0"/>
      <w:marBottom w:val="0"/>
      <w:divBdr>
        <w:top w:val="none" w:sz="0" w:space="0" w:color="auto"/>
        <w:left w:val="none" w:sz="0" w:space="0" w:color="auto"/>
        <w:bottom w:val="none" w:sz="0" w:space="0" w:color="auto"/>
        <w:right w:val="none" w:sz="0" w:space="0" w:color="auto"/>
      </w:divBdr>
    </w:div>
    <w:div w:id="969435628">
      <w:bodyDiv w:val="1"/>
      <w:marLeft w:val="0"/>
      <w:marRight w:val="0"/>
      <w:marTop w:val="0"/>
      <w:marBottom w:val="0"/>
      <w:divBdr>
        <w:top w:val="none" w:sz="0" w:space="0" w:color="auto"/>
        <w:left w:val="none" w:sz="0" w:space="0" w:color="auto"/>
        <w:bottom w:val="none" w:sz="0" w:space="0" w:color="auto"/>
        <w:right w:val="none" w:sz="0" w:space="0" w:color="auto"/>
      </w:divBdr>
      <w:divsChild>
        <w:div w:id="611715835">
          <w:marLeft w:val="0"/>
          <w:marRight w:val="0"/>
          <w:marTop w:val="0"/>
          <w:marBottom w:val="0"/>
          <w:divBdr>
            <w:top w:val="none" w:sz="0" w:space="0" w:color="auto"/>
            <w:left w:val="none" w:sz="0" w:space="0" w:color="auto"/>
            <w:bottom w:val="none" w:sz="0" w:space="0" w:color="auto"/>
            <w:right w:val="none" w:sz="0" w:space="0" w:color="auto"/>
          </w:divBdr>
        </w:div>
      </w:divsChild>
    </w:div>
    <w:div w:id="969634095">
      <w:bodyDiv w:val="1"/>
      <w:marLeft w:val="0"/>
      <w:marRight w:val="0"/>
      <w:marTop w:val="0"/>
      <w:marBottom w:val="0"/>
      <w:divBdr>
        <w:top w:val="none" w:sz="0" w:space="0" w:color="auto"/>
        <w:left w:val="none" w:sz="0" w:space="0" w:color="auto"/>
        <w:bottom w:val="none" w:sz="0" w:space="0" w:color="auto"/>
        <w:right w:val="none" w:sz="0" w:space="0" w:color="auto"/>
      </w:divBdr>
    </w:div>
    <w:div w:id="981733089">
      <w:bodyDiv w:val="1"/>
      <w:marLeft w:val="0"/>
      <w:marRight w:val="0"/>
      <w:marTop w:val="0"/>
      <w:marBottom w:val="0"/>
      <w:divBdr>
        <w:top w:val="none" w:sz="0" w:space="0" w:color="auto"/>
        <w:left w:val="none" w:sz="0" w:space="0" w:color="auto"/>
        <w:bottom w:val="none" w:sz="0" w:space="0" w:color="auto"/>
        <w:right w:val="none" w:sz="0" w:space="0" w:color="auto"/>
      </w:divBdr>
      <w:divsChild>
        <w:div w:id="2108386159">
          <w:marLeft w:val="0"/>
          <w:marRight w:val="0"/>
          <w:marTop w:val="0"/>
          <w:marBottom w:val="0"/>
          <w:divBdr>
            <w:top w:val="none" w:sz="0" w:space="0" w:color="auto"/>
            <w:left w:val="none" w:sz="0" w:space="0" w:color="auto"/>
            <w:bottom w:val="none" w:sz="0" w:space="0" w:color="auto"/>
            <w:right w:val="none" w:sz="0" w:space="0" w:color="auto"/>
          </w:divBdr>
          <w:divsChild>
            <w:div w:id="8396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31874">
      <w:bodyDiv w:val="1"/>
      <w:marLeft w:val="0"/>
      <w:marRight w:val="0"/>
      <w:marTop w:val="0"/>
      <w:marBottom w:val="0"/>
      <w:divBdr>
        <w:top w:val="none" w:sz="0" w:space="0" w:color="auto"/>
        <w:left w:val="none" w:sz="0" w:space="0" w:color="auto"/>
        <w:bottom w:val="none" w:sz="0" w:space="0" w:color="auto"/>
        <w:right w:val="none" w:sz="0" w:space="0" w:color="auto"/>
      </w:divBdr>
    </w:div>
    <w:div w:id="1031878852">
      <w:bodyDiv w:val="1"/>
      <w:marLeft w:val="0"/>
      <w:marRight w:val="0"/>
      <w:marTop w:val="0"/>
      <w:marBottom w:val="0"/>
      <w:divBdr>
        <w:top w:val="none" w:sz="0" w:space="0" w:color="auto"/>
        <w:left w:val="none" w:sz="0" w:space="0" w:color="auto"/>
        <w:bottom w:val="none" w:sz="0" w:space="0" w:color="auto"/>
        <w:right w:val="none" w:sz="0" w:space="0" w:color="auto"/>
      </w:divBdr>
    </w:div>
    <w:div w:id="1039356245">
      <w:bodyDiv w:val="1"/>
      <w:marLeft w:val="0"/>
      <w:marRight w:val="0"/>
      <w:marTop w:val="0"/>
      <w:marBottom w:val="0"/>
      <w:divBdr>
        <w:top w:val="none" w:sz="0" w:space="0" w:color="auto"/>
        <w:left w:val="none" w:sz="0" w:space="0" w:color="auto"/>
        <w:bottom w:val="none" w:sz="0" w:space="0" w:color="auto"/>
        <w:right w:val="none" w:sz="0" w:space="0" w:color="auto"/>
      </w:divBdr>
      <w:divsChild>
        <w:div w:id="19400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3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94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92613">
      <w:bodyDiv w:val="1"/>
      <w:marLeft w:val="0"/>
      <w:marRight w:val="0"/>
      <w:marTop w:val="0"/>
      <w:marBottom w:val="0"/>
      <w:divBdr>
        <w:top w:val="none" w:sz="0" w:space="0" w:color="auto"/>
        <w:left w:val="none" w:sz="0" w:space="0" w:color="auto"/>
        <w:bottom w:val="none" w:sz="0" w:space="0" w:color="auto"/>
        <w:right w:val="none" w:sz="0" w:space="0" w:color="auto"/>
      </w:divBdr>
    </w:div>
    <w:div w:id="1074937717">
      <w:bodyDiv w:val="1"/>
      <w:marLeft w:val="0"/>
      <w:marRight w:val="0"/>
      <w:marTop w:val="0"/>
      <w:marBottom w:val="0"/>
      <w:divBdr>
        <w:top w:val="none" w:sz="0" w:space="0" w:color="auto"/>
        <w:left w:val="none" w:sz="0" w:space="0" w:color="auto"/>
        <w:bottom w:val="none" w:sz="0" w:space="0" w:color="auto"/>
        <w:right w:val="none" w:sz="0" w:space="0" w:color="auto"/>
      </w:divBdr>
      <w:divsChild>
        <w:div w:id="728264887">
          <w:marLeft w:val="0"/>
          <w:marRight w:val="0"/>
          <w:marTop w:val="0"/>
          <w:marBottom w:val="0"/>
          <w:divBdr>
            <w:top w:val="none" w:sz="0" w:space="0" w:color="auto"/>
            <w:left w:val="none" w:sz="0" w:space="0" w:color="auto"/>
            <w:bottom w:val="none" w:sz="0" w:space="0" w:color="auto"/>
            <w:right w:val="none" w:sz="0" w:space="0" w:color="auto"/>
          </w:divBdr>
        </w:div>
      </w:divsChild>
    </w:div>
    <w:div w:id="1079911956">
      <w:bodyDiv w:val="1"/>
      <w:marLeft w:val="0"/>
      <w:marRight w:val="0"/>
      <w:marTop w:val="0"/>
      <w:marBottom w:val="0"/>
      <w:divBdr>
        <w:top w:val="none" w:sz="0" w:space="0" w:color="auto"/>
        <w:left w:val="none" w:sz="0" w:space="0" w:color="auto"/>
        <w:bottom w:val="none" w:sz="0" w:space="0" w:color="auto"/>
        <w:right w:val="none" w:sz="0" w:space="0" w:color="auto"/>
      </w:divBdr>
    </w:div>
    <w:div w:id="1082801777">
      <w:bodyDiv w:val="1"/>
      <w:marLeft w:val="0"/>
      <w:marRight w:val="0"/>
      <w:marTop w:val="0"/>
      <w:marBottom w:val="0"/>
      <w:divBdr>
        <w:top w:val="none" w:sz="0" w:space="0" w:color="auto"/>
        <w:left w:val="none" w:sz="0" w:space="0" w:color="auto"/>
        <w:bottom w:val="none" w:sz="0" w:space="0" w:color="auto"/>
        <w:right w:val="none" w:sz="0" w:space="0" w:color="auto"/>
      </w:divBdr>
      <w:divsChild>
        <w:div w:id="78216384">
          <w:marLeft w:val="0"/>
          <w:marRight w:val="0"/>
          <w:marTop w:val="0"/>
          <w:marBottom w:val="0"/>
          <w:divBdr>
            <w:top w:val="none" w:sz="0" w:space="0" w:color="auto"/>
            <w:left w:val="none" w:sz="0" w:space="0" w:color="auto"/>
            <w:bottom w:val="none" w:sz="0" w:space="0" w:color="auto"/>
            <w:right w:val="none" w:sz="0" w:space="0" w:color="auto"/>
          </w:divBdr>
        </w:div>
        <w:div w:id="297422076">
          <w:marLeft w:val="0"/>
          <w:marRight w:val="0"/>
          <w:marTop w:val="0"/>
          <w:marBottom w:val="0"/>
          <w:divBdr>
            <w:top w:val="none" w:sz="0" w:space="0" w:color="auto"/>
            <w:left w:val="none" w:sz="0" w:space="0" w:color="auto"/>
            <w:bottom w:val="none" w:sz="0" w:space="0" w:color="auto"/>
            <w:right w:val="none" w:sz="0" w:space="0" w:color="auto"/>
          </w:divBdr>
        </w:div>
        <w:div w:id="1519394539">
          <w:marLeft w:val="0"/>
          <w:marRight w:val="0"/>
          <w:marTop w:val="0"/>
          <w:marBottom w:val="0"/>
          <w:divBdr>
            <w:top w:val="none" w:sz="0" w:space="0" w:color="auto"/>
            <w:left w:val="none" w:sz="0" w:space="0" w:color="auto"/>
            <w:bottom w:val="none" w:sz="0" w:space="0" w:color="auto"/>
            <w:right w:val="none" w:sz="0" w:space="0" w:color="auto"/>
          </w:divBdr>
        </w:div>
        <w:div w:id="2120105003">
          <w:marLeft w:val="0"/>
          <w:marRight w:val="0"/>
          <w:marTop w:val="0"/>
          <w:marBottom w:val="0"/>
          <w:divBdr>
            <w:top w:val="none" w:sz="0" w:space="0" w:color="auto"/>
            <w:left w:val="none" w:sz="0" w:space="0" w:color="auto"/>
            <w:bottom w:val="none" w:sz="0" w:space="0" w:color="auto"/>
            <w:right w:val="none" w:sz="0" w:space="0" w:color="auto"/>
          </w:divBdr>
        </w:div>
      </w:divsChild>
    </w:div>
    <w:div w:id="1104037367">
      <w:bodyDiv w:val="1"/>
      <w:marLeft w:val="0"/>
      <w:marRight w:val="0"/>
      <w:marTop w:val="0"/>
      <w:marBottom w:val="0"/>
      <w:divBdr>
        <w:top w:val="none" w:sz="0" w:space="0" w:color="auto"/>
        <w:left w:val="none" w:sz="0" w:space="0" w:color="auto"/>
        <w:bottom w:val="none" w:sz="0" w:space="0" w:color="auto"/>
        <w:right w:val="none" w:sz="0" w:space="0" w:color="auto"/>
      </w:divBdr>
      <w:divsChild>
        <w:div w:id="426465428">
          <w:marLeft w:val="0"/>
          <w:marRight w:val="0"/>
          <w:marTop w:val="0"/>
          <w:marBottom w:val="0"/>
          <w:divBdr>
            <w:top w:val="none" w:sz="0" w:space="0" w:color="auto"/>
            <w:left w:val="none" w:sz="0" w:space="0" w:color="auto"/>
            <w:bottom w:val="none" w:sz="0" w:space="0" w:color="auto"/>
            <w:right w:val="none" w:sz="0" w:space="0" w:color="auto"/>
          </w:divBdr>
          <w:divsChild>
            <w:div w:id="10535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5035">
      <w:bodyDiv w:val="1"/>
      <w:marLeft w:val="0"/>
      <w:marRight w:val="0"/>
      <w:marTop w:val="0"/>
      <w:marBottom w:val="0"/>
      <w:divBdr>
        <w:top w:val="none" w:sz="0" w:space="0" w:color="auto"/>
        <w:left w:val="none" w:sz="0" w:space="0" w:color="auto"/>
        <w:bottom w:val="none" w:sz="0" w:space="0" w:color="auto"/>
        <w:right w:val="none" w:sz="0" w:space="0" w:color="auto"/>
      </w:divBdr>
    </w:div>
    <w:div w:id="1126893939">
      <w:bodyDiv w:val="1"/>
      <w:marLeft w:val="0"/>
      <w:marRight w:val="0"/>
      <w:marTop w:val="0"/>
      <w:marBottom w:val="0"/>
      <w:divBdr>
        <w:top w:val="none" w:sz="0" w:space="0" w:color="auto"/>
        <w:left w:val="none" w:sz="0" w:space="0" w:color="auto"/>
        <w:bottom w:val="none" w:sz="0" w:space="0" w:color="auto"/>
        <w:right w:val="none" w:sz="0" w:space="0" w:color="auto"/>
      </w:divBdr>
    </w:div>
    <w:div w:id="1145968518">
      <w:bodyDiv w:val="1"/>
      <w:marLeft w:val="0"/>
      <w:marRight w:val="0"/>
      <w:marTop w:val="0"/>
      <w:marBottom w:val="0"/>
      <w:divBdr>
        <w:top w:val="none" w:sz="0" w:space="0" w:color="auto"/>
        <w:left w:val="none" w:sz="0" w:space="0" w:color="auto"/>
        <w:bottom w:val="none" w:sz="0" w:space="0" w:color="auto"/>
        <w:right w:val="none" w:sz="0" w:space="0" w:color="auto"/>
      </w:divBdr>
    </w:div>
    <w:div w:id="1175463385">
      <w:bodyDiv w:val="1"/>
      <w:marLeft w:val="0"/>
      <w:marRight w:val="0"/>
      <w:marTop w:val="0"/>
      <w:marBottom w:val="0"/>
      <w:divBdr>
        <w:top w:val="none" w:sz="0" w:space="0" w:color="auto"/>
        <w:left w:val="none" w:sz="0" w:space="0" w:color="auto"/>
        <w:bottom w:val="none" w:sz="0" w:space="0" w:color="auto"/>
        <w:right w:val="none" w:sz="0" w:space="0" w:color="auto"/>
      </w:divBdr>
    </w:div>
    <w:div w:id="1185754139">
      <w:bodyDiv w:val="1"/>
      <w:marLeft w:val="0"/>
      <w:marRight w:val="0"/>
      <w:marTop w:val="0"/>
      <w:marBottom w:val="0"/>
      <w:divBdr>
        <w:top w:val="none" w:sz="0" w:space="0" w:color="auto"/>
        <w:left w:val="none" w:sz="0" w:space="0" w:color="auto"/>
        <w:bottom w:val="none" w:sz="0" w:space="0" w:color="auto"/>
        <w:right w:val="none" w:sz="0" w:space="0" w:color="auto"/>
      </w:divBdr>
      <w:divsChild>
        <w:div w:id="1379472577">
          <w:marLeft w:val="0"/>
          <w:marRight w:val="0"/>
          <w:marTop w:val="0"/>
          <w:marBottom w:val="0"/>
          <w:divBdr>
            <w:top w:val="none" w:sz="0" w:space="0" w:color="auto"/>
            <w:left w:val="none" w:sz="0" w:space="0" w:color="auto"/>
            <w:bottom w:val="none" w:sz="0" w:space="0" w:color="auto"/>
            <w:right w:val="none" w:sz="0" w:space="0" w:color="auto"/>
          </w:divBdr>
        </w:div>
      </w:divsChild>
    </w:div>
    <w:div w:id="1227645078">
      <w:bodyDiv w:val="1"/>
      <w:marLeft w:val="0"/>
      <w:marRight w:val="0"/>
      <w:marTop w:val="0"/>
      <w:marBottom w:val="0"/>
      <w:divBdr>
        <w:top w:val="none" w:sz="0" w:space="0" w:color="auto"/>
        <w:left w:val="none" w:sz="0" w:space="0" w:color="auto"/>
        <w:bottom w:val="none" w:sz="0" w:space="0" w:color="auto"/>
        <w:right w:val="none" w:sz="0" w:space="0" w:color="auto"/>
      </w:divBdr>
    </w:div>
    <w:div w:id="1246457683">
      <w:bodyDiv w:val="1"/>
      <w:marLeft w:val="0"/>
      <w:marRight w:val="0"/>
      <w:marTop w:val="0"/>
      <w:marBottom w:val="0"/>
      <w:divBdr>
        <w:top w:val="none" w:sz="0" w:space="0" w:color="auto"/>
        <w:left w:val="none" w:sz="0" w:space="0" w:color="auto"/>
        <w:bottom w:val="none" w:sz="0" w:space="0" w:color="auto"/>
        <w:right w:val="none" w:sz="0" w:space="0" w:color="auto"/>
      </w:divBdr>
    </w:div>
    <w:div w:id="1247498631">
      <w:bodyDiv w:val="1"/>
      <w:marLeft w:val="0"/>
      <w:marRight w:val="0"/>
      <w:marTop w:val="0"/>
      <w:marBottom w:val="0"/>
      <w:divBdr>
        <w:top w:val="none" w:sz="0" w:space="0" w:color="auto"/>
        <w:left w:val="none" w:sz="0" w:space="0" w:color="auto"/>
        <w:bottom w:val="none" w:sz="0" w:space="0" w:color="auto"/>
        <w:right w:val="none" w:sz="0" w:space="0" w:color="auto"/>
      </w:divBdr>
    </w:div>
    <w:div w:id="1254388883">
      <w:bodyDiv w:val="1"/>
      <w:marLeft w:val="0"/>
      <w:marRight w:val="0"/>
      <w:marTop w:val="0"/>
      <w:marBottom w:val="0"/>
      <w:divBdr>
        <w:top w:val="none" w:sz="0" w:space="0" w:color="auto"/>
        <w:left w:val="none" w:sz="0" w:space="0" w:color="auto"/>
        <w:bottom w:val="none" w:sz="0" w:space="0" w:color="auto"/>
        <w:right w:val="none" w:sz="0" w:space="0" w:color="auto"/>
      </w:divBdr>
    </w:div>
    <w:div w:id="1292712736">
      <w:bodyDiv w:val="1"/>
      <w:marLeft w:val="0"/>
      <w:marRight w:val="0"/>
      <w:marTop w:val="0"/>
      <w:marBottom w:val="0"/>
      <w:divBdr>
        <w:top w:val="none" w:sz="0" w:space="0" w:color="auto"/>
        <w:left w:val="none" w:sz="0" w:space="0" w:color="auto"/>
        <w:bottom w:val="none" w:sz="0" w:space="0" w:color="auto"/>
        <w:right w:val="none" w:sz="0" w:space="0" w:color="auto"/>
      </w:divBdr>
    </w:div>
    <w:div w:id="1326740605">
      <w:bodyDiv w:val="1"/>
      <w:marLeft w:val="0"/>
      <w:marRight w:val="0"/>
      <w:marTop w:val="0"/>
      <w:marBottom w:val="0"/>
      <w:divBdr>
        <w:top w:val="none" w:sz="0" w:space="0" w:color="auto"/>
        <w:left w:val="none" w:sz="0" w:space="0" w:color="auto"/>
        <w:bottom w:val="none" w:sz="0" w:space="0" w:color="auto"/>
        <w:right w:val="none" w:sz="0" w:space="0" w:color="auto"/>
      </w:divBdr>
      <w:divsChild>
        <w:div w:id="848956489">
          <w:marLeft w:val="0"/>
          <w:marRight w:val="0"/>
          <w:marTop w:val="0"/>
          <w:marBottom w:val="0"/>
          <w:divBdr>
            <w:top w:val="none" w:sz="0" w:space="0" w:color="auto"/>
            <w:left w:val="none" w:sz="0" w:space="0" w:color="auto"/>
            <w:bottom w:val="none" w:sz="0" w:space="0" w:color="auto"/>
            <w:right w:val="none" w:sz="0" w:space="0" w:color="auto"/>
          </w:divBdr>
        </w:div>
      </w:divsChild>
    </w:div>
    <w:div w:id="1342856316">
      <w:bodyDiv w:val="1"/>
      <w:marLeft w:val="0"/>
      <w:marRight w:val="0"/>
      <w:marTop w:val="0"/>
      <w:marBottom w:val="0"/>
      <w:divBdr>
        <w:top w:val="none" w:sz="0" w:space="0" w:color="auto"/>
        <w:left w:val="none" w:sz="0" w:space="0" w:color="auto"/>
        <w:bottom w:val="none" w:sz="0" w:space="0" w:color="auto"/>
        <w:right w:val="none" w:sz="0" w:space="0" w:color="auto"/>
      </w:divBdr>
    </w:div>
    <w:div w:id="1368487757">
      <w:bodyDiv w:val="1"/>
      <w:marLeft w:val="0"/>
      <w:marRight w:val="0"/>
      <w:marTop w:val="0"/>
      <w:marBottom w:val="0"/>
      <w:divBdr>
        <w:top w:val="none" w:sz="0" w:space="0" w:color="auto"/>
        <w:left w:val="none" w:sz="0" w:space="0" w:color="auto"/>
        <w:bottom w:val="none" w:sz="0" w:space="0" w:color="auto"/>
        <w:right w:val="none" w:sz="0" w:space="0" w:color="auto"/>
      </w:divBdr>
      <w:divsChild>
        <w:div w:id="769424411">
          <w:marLeft w:val="0"/>
          <w:marRight w:val="0"/>
          <w:marTop w:val="0"/>
          <w:marBottom w:val="0"/>
          <w:divBdr>
            <w:top w:val="none" w:sz="0" w:space="0" w:color="auto"/>
            <w:left w:val="none" w:sz="0" w:space="0" w:color="auto"/>
            <w:bottom w:val="none" w:sz="0" w:space="0" w:color="auto"/>
            <w:right w:val="none" w:sz="0" w:space="0" w:color="auto"/>
          </w:divBdr>
        </w:div>
      </w:divsChild>
    </w:div>
    <w:div w:id="1379625357">
      <w:bodyDiv w:val="1"/>
      <w:marLeft w:val="0"/>
      <w:marRight w:val="0"/>
      <w:marTop w:val="0"/>
      <w:marBottom w:val="0"/>
      <w:divBdr>
        <w:top w:val="none" w:sz="0" w:space="0" w:color="auto"/>
        <w:left w:val="none" w:sz="0" w:space="0" w:color="auto"/>
        <w:bottom w:val="none" w:sz="0" w:space="0" w:color="auto"/>
        <w:right w:val="none" w:sz="0" w:space="0" w:color="auto"/>
      </w:divBdr>
    </w:div>
    <w:div w:id="1386297205">
      <w:bodyDiv w:val="1"/>
      <w:marLeft w:val="0"/>
      <w:marRight w:val="0"/>
      <w:marTop w:val="0"/>
      <w:marBottom w:val="0"/>
      <w:divBdr>
        <w:top w:val="none" w:sz="0" w:space="0" w:color="auto"/>
        <w:left w:val="none" w:sz="0" w:space="0" w:color="auto"/>
        <w:bottom w:val="none" w:sz="0" w:space="0" w:color="auto"/>
        <w:right w:val="none" w:sz="0" w:space="0" w:color="auto"/>
      </w:divBdr>
    </w:div>
    <w:div w:id="1389497331">
      <w:bodyDiv w:val="1"/>
      <w:marLeft w:val="0"/>
      <w:marRight w:val="0"/>
      <w:marTop w:val="0"/>
      <w:marBottom w:val="0"/>
      <w:divBdr>
        <w:top w:val="none" w:sz="0" w:space="0" w:color="auto"/>
        <w:left w:val="none" w:sz="0" w:space="0" w:color="auto"/>
        <w:bottom w:val="none" w:sz="0" w:space="0" w:color="auto"/>
        <w:right w:val="none" w:sz="0" w:space="0" w:color="auto"/>
      </w:divBdr>
    </w:div>
    <w:div w:id="1390690617">
      <w:bodyDiv w:val="1"/>
      <w:marLeft w:val="0"/>
      <w:marRight w:val="0"/>
      <w:marTop w:val="0"/>
      <w:marBottom w:val="0"/>
      <w:divBdr>
        <w:top w:val="none" w:sz="0" w:space="0" w:color="auto"/>
        <w:left w:val="none" w:sz="0" w:space="0" w:color="auto"/>
        <w:bottom w:val="none" w:sz="0" w:space="0" w:color="auto"/>
        <w:right w:val="none" w:sz="0" w:space="0" w:color="auto"/>
      </w:divBdr>
    </w:div>
    <w:div w:id="1392314465">
      <w:bodyDiv w:val="1"/>
      <w:marLeft w:val="0"/>
      <w:marRight w:val="0"/>
      <w:marTop w:val="0"/>
      <w:marBottom w:val="0"/>
      <w:divBdr>
        <w:top w:val="none" w:sz="0" w:space="0" w:color="auto"/>
        <w:left w:val="none" w:sz="0" w:space="0" w:color="auto"/>
        <w:bottom w:val="none" w:sz="0" w:space="0" w:color="auto"/>
        <w:right w:val="none" w:sz="0" w:space="0" w:color="auto"/>
      </w:divBdr>
    </w:div>
    <w:div w:id="1401752653">
      <w:bodyDiv w:val="1"/>
      <w:marLeft w:val="0"/>
      <w:marRight w:val="0"/>
      <w:marTop w:val="0"/>
      <w:marBottom w:val="0"/>
      <w:divBdr>
        <w:top w:val="none" w:sz="0" w:space="0" w:color="auto"/>
        <w:left w:val="none" w:sz="0" w:space="0" w:color="auto"/>
        <w:bottom w:val="none" w:sz="0" w:space="0" w:color="auto"/>
        <w:right w:val="none" w:sz="0" w:space="0" w:color="auto"/>
      </w:divBdr>
      <w:divsChild>
        <w:div w:id="1504466252">
          <w:marLeft w:val="0"/>
          <w:marRight w:val="0"/>
          <w:marTop w:val="0"/>
          <w:marBottom w:val="0"/>
          <w:divBdr>
            <w:top w:val="none" w:sz="0" w:space="0" w:color="auto"/>
            <w:left w:val="none" w:sz="0" w:space="0" w:color="auto"/>
            <w:bottom w:val="none" w:sz="0" w:space="0" w:color="auto"/>
            <w:right w:val="none" w:sz="0" w:space="0" w:color="auto"/>
          </w:divBdr>
          <w:divsChild>
            <w:div w:id="391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20759">
      <w:bodyDiv w:val="1"/>
      <w:marLeft w:val="0"/>
      <w:marRight w:val="0"/>
      <w:marTop w:val="0"/>
      <w:marBottom w:val="0"/>
      <w:divBdr>
        <w:top w:val="none" w:sz="0" w:space="0" w:color="auto"/>
        <w:left w:val="none" w:sz="0" w:space="0" w:color="auto"/>
        <w:bottom w:val="none" w:sz="0" w:space="0" w:color="auto"/>
        <w:right w:val="none" w:sz="0" w:space="0" w:color="auto"/>
      </w:divBdr>
      <w:divsChild>
        <w:div w:id="1924559969">
          <w:marLeft w:val="0"/>
          <w:marRight w:val="0"/>
          <w:marTop w:val="0"/>
          <w:marBottom w:val="0"/>
          <w:divBdr>
            <w:top w:val="none" w:sz="0" w:space="0" w:color="auto"/>
            <w:left w:val="none" w:sz="0" w:space="0" w:color="auto"/>
            <w:bottom w:val="none" w:sz="0" w:space="0" w:color="auto"/>
            <w:right w:val="none" w:sz="0" w:space="0" w:color="auto"/>
          </w:divBdr>
        </w:div>
      </w:divsChild>
    </w:div>
    <w:div w:id="1425035297">
      <w:bodyDiv w:val="1"/>
      <w:marLeft w:val="0"/>
      <w:marRight w:val="0"/>
      <w:marTop w:val="0"/>
      <w:marBottom w:val="0"/>
      <w:divBdr>
        <w:top w:val="none" w:sz="0" w:space="0" w:color="auto"/>
        <w:left w:val="none" w:sz="0" w:space="0" w:color="auto"/>
        <w:bottom w:val="none" w:sz="0" w:space="0" w:color="auto"/>
        <w:right w:val="none" w:sz="0" w:space="0" w:color="auto"/>
      </w:divBdr>
    </w:div>
    <w:div w:id="1433237213">
      <w:bodyDiv w:val="1"/>
      <w:marLeft w:val="0"/>
      <w:marRight w:val="0"/>
      <w:marTop w:val="0"/>
      <w:marBottom w:val="0"/>
      <w:divBdr>
        <w:top w:val="none" w:sz="0" w:space="0" w:color="auto"/>
        <w:left w:val="none" w:sz="0" w:space="0" w:color="auto"/>
        <w:bottom w:val="none" w:sz="0" w:space="0" w:color="auto"/>
        <w:right w:val="none" w:sz="0" w:space="0" w:color="auto"/>
      </w:divBdr>
    </w:div>
    <w:div w:id="1453791571">
      <w:bodyDiv w:val="1"/>
      <w:marLeft w:val="0"/>
      <w:marRight w:val="0"/>
      <w:marTop w:val="0"/>
      <w:marBottom w:val="0"/>
      <w:divBdr>
        <w:top w:val="none" w:sz="0" w:space="0" w:color="auto"/>
        <w:left w:val="none" w:sz="0" w:space="0" w:color="auto"/>
        <w:bottom w:val="none" w:sz="0" w:space="0" w:color="auto"/>
        <w:right w:val="none" w:sz="0" w:space="0" w:color="auto"/>
      </w:divBdr>
    </w:div>
    <w:div w:id="1456288189">
      <w:bodyDiv w:val="1"/>
      <w:marLeft w:val="0"/>
      <w:marRight w:val="0"/>
      <w:marTop w:val="0"/>
      <w:marBottom w:val="0"/>
      <w:divBdr>
        <w:top w:val="none" w:sz="0" w:space="0" w:color="auto"/>
        <w:left w:val="none" w:sz="0" w:space="0" w:color="auto"/>
        <w:bottom w:val="none" w:sz="0" w:space="0" w:color="auto"/>
        <w:right w:val="none" w:sz="0" w:space="0" w:color="auto"/>
      </w:divBdr>
    </w:div>
    <w:div w:id="1463309155">
      <w:bodyDiv w:val="1"/>
      <w:marLeft w:val="0"/>
      <w:marRight w:val="0"/>
      <w:marTop w:val="0"/>
      <w:marBottom w:val="0"/>
      <w:divBdr>
        <w:top w:val="none" w:sz="0" w:space="0" w:color="auto"/>
        <w:left w:val="none" w:sz="0" w:space="0" w:color="auto"/>
        <w:bottom w:val="none" w:sz="0" w:space="0" w:color="auto"/>
        <w:right w:val="none" w:sz="0" w:space="0" w:color="auto"/>
      </w:divBdr>
    </w:div>
    <w:div w:id="1464998667">
      <w:bodyDiv w:val="1"/>
      <w:marLeft w:val="0"/>
      <w:marRight w:val="0"/>
      <w:marTop w:val="0"/>
      <w:marBottom w:val="0"/>
      <w:divBdr>
        <w:top w:val="none" w:sz="0" w:space="0" w:color="auto"/>
        <w:left w:val="none" w:sz="0" w:space="0" w:color="auto"/>
        <w:bottom w:val="none" w:sz="0" w:space="0" w:color="auto"/>
        <w:right w:val="none" w:sz="0" w:space="0" w:color="auto"/>
      </w:divBdr>
    </w:div>
    <w:div w:id="1467048093">
      <w:bodyDiv w:val="1"/>
      <w:marLeft w:val="0"/>
      <w:marRight w:val="0"/>
      <w:marTop w:val="0"/>
      <w:marBottom w:val="0"/>
      <w:divBdr>
        <w:top w:val="none" w:sz="0" w:space="0" w:color="auto"/>
        <w:left w:val="none" w:sz="0" w:space="0" w:color="auto"/>
        <w:bottom w:val="none" w:sz="0" w:space="0" w:color="auto"/>
        <w:right w:val="none" w:sz="0" w:space="0" w:color="auto"/>
      </w:divBdr>
    </w:div>
    <w:div w:id="1475752967">
      <w:bodyDiv w:val="1"/>
      <w:marLeft w:val="0"/>
      <w:marRight w:val="0"/>
      <w:marTop w:val="0"/>
      <w:marBottom w:val="0"/>
      <w:divBdr>
        <w:top w:val="none" w:sz="0" w:space="0" w:color="auto"/>
        <w:left w:val="none" w:sz="0" w:space="0" w:color="auto"/>
        <w:bottom w:val="none" w:sz="0" w:space="0" w:color="auto"/>
        <w:right w:val="none" w:sz="0" w:space="0" w:color="auto"/>
      </w:divBdr>
    </w:div>
    <w:div w:id="1481458104">
      <w:bodyDiv w:val="1"/>
      <w:marLeft w:val="0"/>
      <w:marRight w:val="0"/>
      <w:marTop w:val="0"/>
      <w:marBottom w:val="0"/>
      <w:divBdr>
        <w:top w:val="none" w:sz="0" w:space="0" w:color="auto"/>
        <w:left w:val="none" w:sz="0" w:space="0" w:color="auto"/>
        <w:bottom w:val="none" w:sz="0" w:space="0" w:color="auto"/>
        <w:right w:val="none" w:sz="0" w:space="0" w:color="auto"/>
      </w:divBdr>
    </w:div>
    <w:div w:id="1488126138">
      <w:bodyDiv w:val="1"/>
      <w:marLeft w:val="0"/>
      <w:marRight w:val="0"/>
      <w:marTop w:val="0"/>
      <w:marBottom w:val="0"/>
      <w:divBdr>
        <w:top w:val="none" w:sz="0" w:space="0" w:color="auto"/>
        <w:left w:val="none" w:sz="0" w:space="0" w:color="auto"/>
        <w:bottom w:val="none" w:sz="0" w:space="0" w:color="auto"/>
        <w:right w:val="none" w:sz="0" w:space="0" w:color="auto"/>
      </w:divBdr>
    </w:div>
    <w:div w:id="1521772148">
      <w:bodyDiv w:val="1"/>
      <w:marLeft w:val="0"/>
      <w:marRight w:val="0"/>
      <w:marTop w:val="0"/>
      <w:marBottom w:val="0"/>
      <w:divBdr>
        <w:top w:val="none" w:sz="0" w:space="0" w:color="auto"/>
        <w:left w:val="none" w:sz="0" w:space="0" w:color="auto"/>
        <w:bottom w:val="none" w:sz="0" w:space="0" w:color="auto"/>
        <w:right w:val="none" w:sz="0" w:space="0" w:color="auto"/>
      </w:divBdr>
    </w:div>
    <w:div w:id="1545366324">
      <w:bodyDiv w:val="1"/>
      <w:marLeft w:val="0"/>
      <w:marRight w:val="0"/>
      <w:marTop w:val="0"/>
      <w:marBottom w:val="0"/>
      <w:divBdr>
        <w:top w:val="none" w:sz="0" w:space="0" w:color="auto"/>
        <w:left w:val="none" w:sz="0" w:space="0" w:color="auto"/>
        <w:bottom w:val="none" w:sz="0" w:space="0" w:color="auto"/>
        <w:right w:val="none" w:sz="0" w:space="0" w:color="auto"/>
      </w:divBdr>
    </w:div>
    <w:div w:id="1552424801">
      <w:bodyDiv w:val="1"/>
      <w:marLeft w:val="0"/>
      <w:marRight w:val="0"/>
      <w:marTop w:val="0"/>
      <w:marBottom w:val="0"/>
      <w:divBdr>
        <w:top w:val="none" w:sz="0" w:space="0" w:color="auto"/>
        <w:left w:val="none" w:sz="0" w:space="0" w:color="auto"/>
        <w:bottom w:val="none" w:sz="0" w:space="0" w:color="auto"/>
        <w:right w:val="none" w:sz="0" w:space="0" w:color="auto"/>
      </w:divBdr>
      <w:divsChild>
        <w:div w:id="845752769">
          <w:marLeft w:val="0"/>
          <w:marRight w:val="0"/>
          <w:marTop w:val="0"/>
          <w:marBottom w:val="0"/>
          <w:divBdr>
            <w:top w:val="none" w:sz="0" w:space="0" w:color="auto"/>
            <w:left w:val="none" w:sz="0" w:space="0" w:color="auto"/>
            <w:bottom w:val="none" w:sz="0" w:space="0" w:color="auto"/>
            <w:right w:val="none" w:sz="0" w:space="0" w:color="auto"/>
          </w:divBdr>
        </w:div>
      </w:divsChild>
    </w:div>
    <w:div w:id="1564288958">
      <w:bodyDiv w:val="1"/>
      <w:marLeft w:val="0"/>
      <w:marRight w:val="0"/>
      <w:marTop w:val="0"/>
      <w:marBottom w:val="0"/>
      <w:divBdr>
        <w:top w:val="none" w:sz="0" w:space="0" w:color="auto"/>
        <w:left w:val="none" w:sz="0" w:space="0" w:color="auto"/>
        <w:bottom w:val="none" w:sz="0" w:space="0" w:color="auto"/>
        <w:right w:val="none" w:sz="0" w:space="0" w:color="auto"/>
      </w:divBdr>
      <w:divsChild>
        <w:div w:id="1921210947">
          <w:marLeft w:val="0"/>
          <w:marRight w:val="0"/>
          <w:marTop w:val="0"/>
          <w:marBottom w:val="0"/>
          <w:divBdr>
            <w:top w:val="none" w:sz="0" w:space="0" w:color="auto"/>
            <w:left w:val="none" w:sz="0" w:space="0" w:color="auto"/>
            <w:bottom w:val="none" w:sz="0" w:space="0" w:color="auto"/>
            <w:right w:val="none" w:sz="0" w:space="0" w:color="auto"/>
          </w:divBdr>
        </w:div>
      </w:divsChild>
    </w:div>
    <w:div w:id="1570381705">
      <w:bodyDiv w:val="1"/>
      <w:marLeft w:val="0"/>
      <w:marRight w:val="0"/>
      <w:marTop w:val="0"/>
      <w:marBottom w:val="0"/>
      <w:divBdr>
        <w:top w:val="none" w:sz="0" w:space="0" w:color="auto"/>
        <w:left w:val="none" w:sz="0" w:space="0" w:color="auto"/>
        <w:bottom w:val="none" w:sz="0" w:space="0" w:color="auto"/>
        <w:right w:val="none" w:sz="0" w:space="0" w:color="auto"/>
      </w:divBdr>
    </w:div>
    <w:div w:id="1570917056">
      <w:bodyDiv w:val="1"/>
      <w:marLeft w:val="0"/>
      <w:marRight w:val="0"/>
      <w:marTop w:val="0"/>
      <w:marBottom w:val="0"/>
      <w:divBdr>
        <w:top w:val="none" w:sz="0" w:space="0" w:color="auto"/>
        <w:left w:val="none" w:sz="0" w:space="0" w:color="auto"/>
        <w:bottom w:val="none" w:sz="0" w:space="0" w:color="auto"/>
        <w:right w:val="none" w:sz="0" w:space="0" w:color="auto"/>
      </w:divBdr>
      <w:divsChild>
        <w:div w:id="2006087587">
          <w:marLeft w:val="0"/>
          <w:marRight w:val="0"/>
          <w:marTop w:val="0"/>
          <w:marBottom w:val="0"/>
          <w:divBdr>
            <w:top w:val="none" w:sz="0" w:space="0" w:color="auto"/>
            <w:left w:val="none" w:sz="0" w:space="0" w:color="auto"/>
            <w:bottom w:val="none" w:sz="0" w:space="0" w:color="auto"/>
            <w:right w:val="none" w:sz="0" w:space="0" w:color="auto"/>
          </w:divBdr>
        </w:div>
      </w:divsChild>
    </w:div>
    <w:div w:id="1575119796">
      <w:bodyDiv w:val="1"/>
      <w:marLeft w:val="0"/>
      <w:marRight w:val="0"/>
      <w:marTop w:val="0"/>
      <w:marBottom w:val="0"/>
      <w:divBdr>
        <w:top w:val="none" w:sz="0" w:space="0" w:color="auto"/>
        <w:left w:val="none" w:sz="0" w:space="0" w:color="auto"/>
        <w:bottom w:val="none" w:sz="0" w:space="0" w:color="auto"/>
        <w:right w:val="none" w:sz="0" w:space="0" w:color="auto"/>
      </w:divBdr>
    </w:div>
    <w:div w:id="1593053619">
      <w:bodyDiv w:val="1"/>
      <w:marLeft w:val="0"/>
      <w:marRight w:val="0"/>
      <w:marTop w:val="0"/>
      <w:marBottom w:val="0"/>
      <w:divBdr>
        <w:top w:val="none" w:sz="0" w:space="0" w:color="auto"/>
        <w:left w:val="none" w:sz="0" w:space="0" w:color="auto"/>
        <w:bottom w:val="none" w:sz="0" w:space="0" w:color="auto"/>
        <w:right w:val="none" w:sz="0" w:space="0" w:color="auto"/>
      </w:divBdr>
    </w:div>
    <w:div w:id="1597130273">
      <w:bodyDiv w:val="1"/>
      <w:marLeft w:val="0"/>
      <w:marRight w:val="0"/>
      <w:marTop w:val="0"/>
      <w:marBottom w:val="0"/>
      <w:divBdr>
        <w:top w:val="none" w:sz="0" w:space="0" w:color="auto"/>
        <w:left w:val="none" w:sz="0" w:space="0" w:color="auto"/>
        <w:bottom w:val="none" w:sz="0" w:space="0" w:color="auto"/>
        <w:right w:val="none" w:sz="0" w:space="0" w:color="auto"/>
      </w:divBdr>
    </w:div>
    <w:div w:id="1606113474">
      <w:bodyDiv w:val="1"/>
      <w:marLeft w:val="0"/>
      <w:marRight w:val="0"/>
      <w:marTop w:val="0"/>
      <w:marBottom w:val="0"/>
      <w:divBdr>
        <w:top w:val="none" w:sz="0" w:space="0" w:color="auto"/>
        <w:left w:val="none" w:sz="0" w:space="0" w:color="auto"/>
        <w:bottom w:val="none" w:sz="0" w:space="0" w:color="auto"/>
        <w:right w:val="none" w:sz="0" w:space="0" w:color="auto"/>
      </w:divBdr>
    </w:div>
    <w:div w:id="1627390372">
      <w:bodyDiv w:val="1"/>
      <w:marLeft w:val="0"/>
      <w:marRight w:val="0"/>
      <w:marTop w:val="0"/>
      <w:marBottom w:val="0"/>
      <w:divBdr>
        <w:top w:val="none" w:sz="0" w:space="0" w:color="auto"/>
        <w:left w:val="none" w:sz="0" w:space="0" w:color="auto"/>
        <w:bottom w:val="none" w:sz="0" w:space="0" w:color="auto"/>
        <w:right w:val="none" w:sz="0" w:space="0" w:color="auto"/>
      </w:divBdr>
      <w:divsChild>
        <w:div w:id="1659575103">
          <w:marLeft w:val="0"/>
          <w:marRight w:val="0"/>
          <w:marTop w:val="0"/>
          <w:marBottom w:val="0"/>
          <w:divBdr>
            <w:top w:val="none" w:sz="0" w:space="0" w:color="auto"/>
            <w:left w:val="none" w:sz="0" w:space="0" w:color="auto"/>
            <w:bottom w:val="none" w:sz="0" w:space="0" w:color="auto"/>
            <w:right w:val="none" w:sz="0" w:space="0" w:color="auto"/>
          </w:divBdr>
        </w:div>
      </w:divsChild>
    </w:div>
    <w:div w:id="1628316144">
      <w:bodyDiv w:val="1"/>
      <w:marLeft w:val="0"/>
      <w:marRight w:val="0"/>
      <w:marTop w:val="0"/>
      <w:marBottom w:val="0"/>
      <w:divBdr>
        <w:top w:val="none" w:sz="0" w:space="0" w:color="auto"/>
        <w:left w:val="none" w:sz="0" w:space="0" w:color="auto"/>
        <w:bottom w:val="none" w:sz="0" w:space="0" w:color="auto"/>
        <w:right w:val="none" w:sz="0" w:space="0" w:color="auto"/>
      </w:divBdr>
      <w:divsChild>
        <w:div w:id="1767074335">
          <w:marLeft w:val="0"/>
          <w:marRight w:val="0"/>
          <w:marTop w:val="0"/>
          <w:marBottom w:val="0"/>
          <w:divBdr>
            <w:top w:val="none" w:sz="0" w:space="0" w:color="auto"/>
            <w:left w:val="none" w:sz="0" w:space="0" w:color="auto"/>
            <w:bottom w:val="none" w:sz="0" w:space="0" w:color="auto"/>
            <w:right w:val="none" w:sz="0" w:space="0" w:color="auto"/>
          </w:divBdr>
        </w:div>
      </w:divsChild>
    </w:div>
    <w:div w:id="1632514020">
      <w:bodyDiv w:val="1"/>
      <w:marLeft w:val="0"/>
      <w:marRight w:val="0"/>
      <w:marTop w:val="0"/>
      <w:marBottom w:val="0"/>
      <w:divBdr>
        <w:top w:val="none" w:sz="0" w:space="0" w:color="auto"/>
        <w:left w:val="none" w:sz="0" w:space="0" w:color="auto"/>
        <w:bottom w:val="none" w:sz="0" w:space="0" w:color="auto"/>
        <w:right w:val="none" w:sz="0" w:space="0" w:color="auto"/>
      </w:divBdr>
      <w:divsChild>
        <w:div w:id="1440219515">
          <w:marLeft w:val="0"/>
          <w:marRight w:val="0"/>
          <w:marTop w:val="0"/>
          <w:marBottom w:val="0"/>
          <w:divBdr>
            <w:top w:val="none" w:sz="0" w:space="0" w:color="auto"/>
            <w:left w:val="none" w:sz="0" w:space="0" w:color="auto"/>
            <w:bottom w:val="none" w:sz="0" w:space="0" w:color="auto"/>
            <w:right w:val="none" w:sz="0" w:space="0" w:color="auto"/>
          </w:divBdr>
        </w:div>
        <w:div w:id="1569998932">
          <w:marLeft w:val="0"/>
          <w:marRight w:val="0"/>
          <w:marTop w:val="0"/>
          <w:marBottom w:val="0"/>
          <w:divBdr>
            <w:top w:val="none" w:sz="0" w:space="0" w:color="auto"/>
            <w:left w:val="none" w:sz="0" w:space="0" w:color="auto"/>
            <w:bottom w:val="none" w:sz="0" w:space="0" w:color="auto"/>
            <w:right w:val="none" w:sz="0" w:space="0" w:color="auto"/>
          </w:divBdr>
        </w:div>
        <w:div w:id="1696690650">
          <w:marLeft w:val="0"/>
          <w:marRight w:val="0"/>
          <w:marTop w:val="0"/>
          <w:marBottom w:val="0"/>
          <w:divBdr>
            <w:top w:val="none" w:sz="0" w:space="0" w:color="auto"/>
            <w:left w:val="none" w:sz="0" w:space="0" w:color="auto"/>
            <w:bottom w:val="none" w:sz="0" w:space="0" w:color="auto"/>
            <w:right w:val="none" w:sz="0" w:space="0" w:color="auto"/>
          </w:divBdr>
        </w:div>
      </w:divsChild>
    </w:div>
    <w:div w:id="1648320851">
      <w:bodyDiv w:val="1"/>
      <w:marLeft w:val="0"/>
      <w:marRight w:val="0"/>
      <w:marTop w:val="0"/>
      <w:marBottom w:val="0"/>
      <w:divBdr>
        <w:top w:val="none" w:sz="0" w:space="0" w:color="auto"/>
        <w:left w:val="none" w:sz="0" w:space="0" w:color="auto"/>
        <w:bottom w:val="none" w:sz="0" w:space="0" w:color="auto"/>
        <w:right w:val="none" w:sz="0" w:space="0" w:color="auto"/>
      </w:divBdr>
    </w:div>
    <w:div w:id="1679191699">
      <w:bodyDiv w:val="1"/>
      <w:marLeft w:val="0"/>
      <w:marRight w:val="0"/>
      <w:marTop w:val="0"/>
      <w:marBottom w:val="0"/>
      <w:divBdr>
        <w:top w:val="none" w:sz="0" w:space="0" w:color="auto"/>
        <w:left w:val="none" w:sz="0" w:space="0" w:color="auto"/>
        <w:bottom w:val="none" w:sz="0" w:space="0" w:color="auto"/>
        <w:right w:val="none" w:sz="0" w:space="0" w:color="auto"/>
      </w:divBdr>
    </w:div>
    <w:div w:id="1683773191">
      <w:bodyDiv w:val="1"/>
      <w:marLeft w:val="0"/>
      <w:marRight w:val="0"/>
      <w:marTop w:val="0"/>
      <w:marBottom w:val="0"/>
      <w:divBdr>
        <w:top w:val="none" w:sz="0" w:space="0" w:color="auto"/>
        <w:left w:val="none" w:sz="0" w:space="0" w:color="auto"/>
        <w:bottom w:val="none" w:sz="0" w:space="0" w:color="auto"/>
        <w:right w:val="none" w:sz="0" w:space="0" w:color="auto"/>
      </w:divBdr>
    </w:div>
    <w:div w:id="1685863489">
      <w:bodyDiv w:val="1"/>
      <w:marLeft w:val="0"/>
      <w:marRight w:val="0"/>
      <w:marTop w:val="0"/>
      <w:marBottom w:val="0"/>
      <w:divBdr>
        <w:top w:val="none" w:sz="0" w:space="0" w:color="auto"/>
        <w:left w:val="none" w:sz="0" w:space="0" w:color="auto"/>
        <w:bottom w:val="none" w:sz="0" w:space="0" w:color="auto"/>
        <w:right w:val="none" w:sz="0" w:space="0" w:color="auto"/>
      </w:divBdr>
    </w:div>
    <w:div w:id="1706638211">
      <w:bodyDiv w:val="1"/>
      <w:marLeft w:val="0"/>
      <w:marRight w:val="0"/>
      <w:marTop w:val="0"/>
      <w:marBottom w:val="0"/>
      <w:divBdr>
        <w:top w:val="none" w:sz="0" w:space="0" w:color="auto"/>
        <w:left w:val="none" w:sz="0" w:space="0" w:color="auto"/>
        <w:bottom w:val="none" w:sz="0" w:space="0" w:color="auto"/>
        <w:right w:val="none" w:sz="0" w:space="0" w:color="auto"/>
      </w:divBdr>
    </w:div>
    <w:div w:id="1709446520">
      <w:bodyDiv w:val="1"/>
      <w:marLeft w:val="0"/>
      <w:marRight w:val="0"/>
      <w:marTop w:val="0"/>
      <w:marBottom w:val="0"/>
      <w:divBdr>
        <w:top w:val="none" w:sz="0" w:space="0" w:color="auto"/>
        <w:left w:val="none" w:sz="0" w:space="0" w:color="auto"/>
        <w:bottom w:val="none" w:sz="0" w:space="0" w:color="auto"/>
        <w:right w:val="none" w:sz="0" w:space="0" w:color="auto"/>
      </w:divBdr>
    </w:div>
    <w:div w:id="1714386122">
      <w:bodyDiv w:val="1"/>
      <w:marLeft w:val="0"/>
      <w:marRight w:val="0"/>
      <w:marTop w:val="0"/>
      <w:marBottom w:val="0"/>
      <w:divBdr>
        <w:top w:val="none" w:sz="0" w:space="0" w:color="auto"/>
        <w:left w:val="none" w:sz="0" w:space="0" w:color="auto"/>
        <w:bottom w:val="none" w:sz="0" w:space="0" w:color="auto"/>
        <w:right w:val="none" w:sz="0" w:space="0" w:color="auto"/>
      </w:divBdr>
    </w:div>
    <w:div w:id="1716856096">
      <w:bodyDiv w:val="1"/>
      <w:marLeft w:val="0"/>
      <w:marRight w:val="0"/>
      <w:marTop w:val="0"/>
      <w:marBottom w:val="0"/>
      <w:divBdr>
        <w:top w:val="none" w:sz="0" w:space="0" w:color="auto"/>
        <w:left w:val="none" w:sz="0" w:space="0" w:color="auto"/>
        <w:bottom w:val="none" w:sz="0" w:space="0" w:color="auto"/>
        <w:right w:val="none" w:sz="0" w:space="0" w:color="auto"/>
      </w:divBdr>
    </w:div>
    <w:div w:id="1719624094">
      <w:bodyDiv w:val="1"/>
      <w:marLeft w:val="0"/>
      <w:marRight w:val="0"/>
      <w:marTop w:val="0"/>
      <w:marBottom w:val="0"/>
      <w:divBdr>
        <w:top w:val="none" w:sz="0" w:space="0" w:color="auto"/>
        <w:left w:val="none" w:sz="0" w:space="0" w:color="auto"/>
        <w:bottom w:val="none" w:sz="0" w:space="0" w:color="auto"/>
        <w:right w:val="none" w:sz="0" w:space="0" w:color="auto"/>
      </w:divBdr>
    </w:div>
    <w:div w:id="1723598793">
      <w:bodyDiv w:val="1"/>
      <w:marLeft w:val="0"/>
      <w:marRight w:val="0"/>
      <w:marTop w:val="0"/>
      <w:marBottom w:val="0"/>
      <w:divBdr>
        <w:top w:val="none" w:sz="0" w:space="0" w:color="auto"/>
        <w:left w:val="none" w:sz="0" w:space="0" w:color="auto"/>
        <w:bottom w:val="none" w:sz="0" w:space="0" w:color="auto"/>
        <w:right w:val="none" w:sz="0" w:space="0" w:color="auto"/>
      </w:divBdr>
    </w:div>
    <w:div w:id="1733191633">
      <w:bodyDiv w:val="1"/>
      <w:marLeft w:val="0"/>
      <w:marRight w:val="0"/>
      <w:marTop w:val="0"/>
      <w:marBottom w:val="0"/>
      <w:divBdr>
        <w:top w:val="none" w:sz="0" w:space="0" w:color="auto"/>
        <w:left w:val="none" w:sz="0" w:space="0" w:color="auto"/>
        <w:bottom w:val="none" w:sz="0" w:space="0" w:color="auto"/>
        <w:right w:val="none" w:sz="0" w:space="0" w:color="auto"/>
      </w:divBdr>
    </w:div>
    <w:div w:id="1741555520">
      <w:bodyDiv w:val="1"/>
      <w:marLeft w:val="0"/>
      <w:marRight w:val="0"/>
      <w:marTop w:val="0"/>
      <w:marBottom w:val="0"/>
      <w:divBdr>
        <w:top w:val="none" w:sz="0" w:space="0" w:color="auto"/>
        <w:left w:val="none" w:sz="0" w:space="0" w:color="auto"/>
        <w:bottom w:val="none" w:sz="0" w:space="0" w:color="auto"/>
        <w:right w:val="none" w:sz="0" w:space="0" w:color="auto"/>
      </w:divBdr>
      <w:divsChild>
        <w:div w:id="1095899784">
          <w:marLeft w:val="0"/>
          <w:marRight w:val="0"/>
          <w:marTop w:val="0"/>
          <w:marBottom w:val="0"/>
          <w:divBdr>
            <w:top w:val="none" w:sz="0" w:space="0" w:color="auto"/>
            <w:left w:val="none" w:sz="0" w:space="0" w:color="auto"/>
            <w:bottom w:val="none" w:sz="0" w:space="0" w:color="auto"/>
            <w:right w:val="none" w:sz="0" w:space="0" w:color="auto"/>
          </w:divBdr>
        </w:div>
      </w:divsChild>
    </w:div>
    <w:div w:id="1755198997">
      <w:bodyDiv w:val="1"/>
      <w:marLeft w:val="0"/>
      <w:marRight w:val="0"/>
      <w:marTop w:val="0"/>
      <w:marBottom w:val="0"/>
      <w:divBdr>
        <w:top w:val="none" w:sz="0" w:space="0" w:color="auto"/>
        <w:left w:val="none" w:sz="0" w:space="0" w:color="auto"/>
        <w:bottom w:val="none" w:sz="0" w:space="0" w:color="auto"/>
        <w:right w:val="none" w:sz="0" w:space="0" w:color="auto"/>
      </w:divBdr>
    </w:div>
    <w:div w:id="1780754632">
      <w:bodyDiv w:val="1"/>
      <w:marLeft w:val="0"/>
      <w:marRight w:val="0"/>
      <w:marTop w:val="0"/>
      <w:marBottom w:val="0"/>
      <w:divBdr>
        <w:top w:val="none" w:sz="0" w:space="0" w:color="auto"/>
        <w:left w:val="none" w:sz="0" w:space="0" w:color="auto"/>
        <w:bottom w:val="none" w:sz="0" w:space="0" w:color="auto"/>
        <w:right w:val="none" w:sz="0" w:space="0" w:color="auto"/>
      </w:divBdr>
    </w:div>
    <w:div w:id="1784572599">
      <w:bodyDiv w:val="1"/>
      <w:marLeft w:val="0"/>
      <w:marRight w:val="0"/>
      <w:marTop w:val="0"/>
      <w:marBottom w:val="0"/>
      <w:divBdr>
        <w:top w:val="none" w:sz="0" w:space="0" w:color="auto"/>
        <w:left w:val="none" w:sz="0" w:space="0" w:color="auto"/>
        <w:bottom w:val="none" w:sz="0" w:space="0" w:color="auto"/>
        <w:right w:val="none" w:sz="0" w:space="0" w:color="auto"/>
      </w:divBdr>
    </w:div>
    <w:div w:id="1786657299">
      <w:bodyDiv w:val="1"/>
      <w:marLeft w:val="0"/>
      <w:marRight w:val="0"/>
      <w:marTop w:val="0"/>
      <w:marBottom w:val="0"/>
      <w:divBdr>
        <w:top w:val="none" w:sz="0" w:space="0" w:color="auto"/>
        <w:left w:val="none" w:sz="0" w:space="0" w:color="auto"/>
        <w:bottom w:val="none" w:sz="0" w:space="0" w:color="auto"/>
        <w:right w:val="none" w:sz="0" w:space="0" w:color="auto"/>
      </w:divBdr>
    </w:div>
    <w:div w:id="1797988603">
      <w:bodyDiv w:val="1"/>
      <w:marLeft w:val="0"/>
      <w:marRight w:val="0"/>
      <w:marTop w:val="0"/>
      <w:marBottom w:val="0"/>
      <w:divBdr>
        <w:top w:val="none" w:sz="0" w:space="0" w:color="auto"/>
        <w:left w:val="none" w:sz="0" w:space="0" w:color="auto"/>
        <w:bottom w:val="none" w:sz="0" w:space="0" w:color="auto"/>
        <w:right w:val="none" w:sz="0" w:space="0" w:color="auto"/>
      </w:divBdr>
      <w:divsChild>
        <w:div w:id="405537745">
          <w:marLeft w:val="0"/>
          <w:marRight w:val="0"/>
          <w:marTop w:val="0"/>
          <w:marBottom w:val="0"/>
          <w:divBdr>
            <w:top w:val="none" w:sz="0" w:space="0" w:color="auto"/>
            <w:left w:val="none" w:sz="0" w:space="0" w:color="auto"/>
            <w:bottom w:val="none" w:sz="0" w:space="0" w:color="auto"/>
            <w:right w:val="none" w:sz="0" w:space="0" w:color="auto"/>
          </w:divBdr>
          <w:divsChild>
            <w:div w:id="11282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7817">
      <w:bodyDiv w:val="1"/>
      <w:marLeft w:val="0"/>
      <w:marRight w:val="0"/>
      <w:marTop w:val="0"/>
      <w:marBottom w:val="0"/>
      <w:divBdr>
        <w:top w:val="none" w:sz="0" w:space="0" w:color="auto"/>
        <w:left w:val="none" w:sz="0" w:space="0" w:color="auto"/>
        <w:bottom w:val="none" w:sz="0" w:space="0" w:color="auto"/>
        <w:right w:val="none" w:sz="0" w:space="0" w:color="auto"/>
      </w:divBdr>
    </w:div>
    <w:div w:id="1810634396">
      <w:bodyDiv w:val="1"/>
      <w:marLeft w:val="0"/>
      <w:marRight w:val="0"/>
      <w:marTop w:val="0"/>
      <w:marBottom w:val="0"/>
      <w:divBdr>
        <w:top w:val="none" w:sz="0" w:space="0" w:color="auto"/>
        <w:left w:val="none" w:sz="0" w:space="0" w:color="auto"/>
        <w:bottom w:val="none" w:sz="0" w:space="0" w:color="auto"/>
        <w:right w:val="none" w:sz="0" w:space="0" w:color="auto"/>
      </w:divBdr>
    </w:div>
    <w:div w:id="1827043926">
      <w:bodyDiv w:val="1"/>
      <w:marLeft w:val="0"/>
      <w:marRight w:val="0"/>
      <w:marTop w:val="0"/>
      <w:marBottom w:val="0"/>
      <w:divBdr>
        <w:top w:val="none" w:sz="0" w:space="0" w:color="auto"/>
        <w:left w:val="none" w:sz="0" w:space="0" w:color="auto"/>
        <w:bottom w:val="none" w:sz="0" w:space="0" w:color="auto"/>
        <w:right w:val="none" w:sz="0" w:space="0" w:color="auto"/>
      </w:divBdr>
    </w:div>
    <w:div w:id="1836604797">
      <w:bodyDiv w:val="1"/>
      <w:marLeft w:val="0"/>
      <w:marRight w:val="0"/>
      <w:marTop w:val="0"/>
      <w:marBottom w:val="0"/>
      <w:divBdr>
        <w:top w:val="none" w:sz="0" w:space="0" w:color="auto"/>
        <w:left w:val="none" w:sz="0" w:space="0" w:color="auto"/>
        <w:bottom w:val="none" w:sz="0" w:space="0" w:color="auto"/>
        <w:right w:val="none" w:sz="0" w:space="0" w:color="auto"/>
      </w:divBdr>
      <w:divsChild>
        <w:div w:id="1424229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322064">
      <w:bodyDiv w:val="1"/>
      <w:marLeft w:val="0"/>
      <w:marRight w:val="0"/>
      <w:marTop w:val="0"/>
      <w:marBottom w:val="0"/>
      <w:divBdr>
        <w:top w:val="none" w:sz="0" w:space="0" w:color="auto"/>
        <w:left w:val="none" w:sz="0" w:space="0" w:color="auto"/>
        <w:bottom w:val="none" w:sz="0" w:space="0" w:color="auto"/>
        <w:right w:val="none" w:sz="0" w:space="0" w:color="auto"/>
      </w:divBdr>
    </w:div>
    <w:div w:id="1890799088">
      <w:bodyDiv w:val="1"/>
      <w:marLeft w:val="0"/>
      <w:marRight w:val="0"/>
      <w:marTop w:val="0"/>
      <w:marBottom w:val="0"/>
      <w:divBdr>
        <w:top w:val="none" w:sz="0" w:space="0" w:color="auto"/>
        <w:left w:val="none" w:sz="0" w:space="0" w:color="auto"/>
        <w:bottom w:val="none" w:sz="0" w:space="0" w:color="auto"/>
        <w:right w:val="none" w:sz="0" w:space="0" w:color="auto"/>
      </w:divBdr>
    </w:div>
    <w:div w:id="1912885265">
      <w:bodyDiv w:val="1"/>
      <w:marLeft w:val="0"/>
      <w:marRight w:val="0"/>
      <w:marTop w:val="0"/>
      <w:marBottom w:val="0"/>
      <w:divBdr>
        <w:top w:val="none" w:sz="0" w:space="0" w:color="auto"/>
        <w:left w:val="none" w:sz="0" w:space="0" w:color="auto"/>
        <w:bottom w:val="none" w:sz="0" w:space="0" w:color="auto"/>
        <w:right w:val="none" w:sz="0" w:space="0" w:color="auto"/>
      </w:divBdr>
    </w:div>
    <w:div w:id="1929389953">
      <w:bodyDiv w:val="1"/>
      <w:marLeft w:val="0"/>
      <w:marRight w:val="0"/>
      <w:marTop w:val="0"/>
      <w:marBottom w:val="0"/>
      <w:divBdr>
        <w:top w:val="none" w:sz="0" w:space="0" w:color="auto"/>
        <w:left w:val="none" w:sz="0" w:space="0" w:color="auto"/>
        <w:bottom w:val="none" w:sz="0" w:space="0" w:color="auto"/>
        <w:right w:val="none" w:sz="0" w:space="0" w:color="auto"/>
      </w:divBdr>
    </w:div>
    <w:div w:id="1935894026">
      <w:bodyDiv w:val="1"/>
      <w:marLeft w:val="0"/>
      <w:marRight w:val="0"/>
      <w:marTop w:val="0"/>
      <w:marBottom w:val="0"/>
      <w:divBdr>
        <w:top w:val="none" w:sz="0" w:space="0" w:color="auto"/>
        <w:left w:val="none" w:sz="0" w:space="0" w:color="auto"/>
        <w:bottom w:val="none" w:sz="0" w:space="0" w:color="auto"/>
        <w:right w:val="none" w:sz="0" w:space="0" w:color="auto"/>
      </w:divBdr>
      <w:divsChild>
        <w:div w:id="1960062298">
          <w:marLeft w:val="0"/>
          <w:marRight w:val="0"/>
          <w:marTop w:val="0"/>
          <w:marBottom w:val="0"/>
          <w:divBdr>
            <w:top w:val="none" w:sz="0" w:space="0" w:color="auto"/>
            <w:left w:val="none" w:sz="0" w:space="0" w:color="auto"/>
            <w:bottom w:val="none" w:sz="0" w:space="0" w:color="auto"/>
            <w:right w:val="none" w:sz="0" w:space="0" w:color="auto"/>
          </w:divBdr>
        </w:div>
      </w:divsChild>
    </w:div>
    <w:div w:id="1946962697">
      <w:bodyDiv w:val="1"/>
      <w:marLeft w:val="0"/>
      <w:marRight w:val="0"/>
      <w:marTop w:val="0"/>
      <w:marBottom w:val="0"/>
      <w:divBdr>
        <w:top w:val="none" w:sz="0" w:space="0" w:color="auto"/>
        <w:left w:val="none" w:sz="0" w:space="0" w:color="auto"/>
        <w:bottom w:val="none" w:sz="0" w:space="0" w:color="auto"/>
        <w:right w:val="none" w:sz="0" w:space="0" w:color="auto"/>
      </w:divBdr>
    </w:div>
    <w:div w:id="1949852335">
      <w:bodyDiv w:val="1"/>
      <w:marLeft w:val="0"/>
      <w:marRight w:val="0"/>
      <w:marTop w:val="0"/>
      <w:marBottom w:val="0"/>
      <w:divBdr>
        <w:top w:val="none" w:sz="0" w:space="0" w:color="auto"/>
        <w:left w:val="none" w:sz="0" w:space="0" w:color="auto"/>
        <w:bottom w:val="none" w:sz="0" w:space="0" w:color="auto"/>
        <w:right w:val="none" w:sz="0" w:space="0" w:color="auto"/>
      </w:divBdr>
    </w:div>
    <w:div w:id="1969168734">
      <w:bodyDiv w:val="1"/>
      <w:marLeft w:val="0"/>
      <w:marRight w:val="0"/>
      <w:marTop w:val="0"/>
      <w:marBottom w:val="0"/>
      <w:divBdr>
        <w:top w:val="none" w:sz="0" w:space="0" w:color="auto"/>
        <w:left w:val="none" w:sz="0" w:space="0" w:color="auto"/>
        <w:bottom w:val="none" w:sz="0" w:space="0" w:color="auto"/>
        <w:right w:val="none" w:sz="0" w:space="0" w:color="auto"/>
      </w:divBdr>
    </w:div>
    <w:div w:id="1982731861">
      <w:bodyDiv w:val="1"/>
      <w:marLeft w:val="0"/>
      <w:marRight w:val="0"/>
      <w:marTop w:val="0"/>
      <w:marBottom w:val="0"/>
      <w:divBdr>
        <w:top w:val="none" w:sz="0" w:space="0" w:color="auto"/>
        <w:left w:val="none" w:sz="0" w:space="0" w:color="auto"/>
        <w:bottom w:val="none" w:sz="0" w:space="0" w:color="auto"/>
        <w:right w:val="none" w:sz="0" w:space="0" w:color="auto"/>
      </w:divBdr>
    </w:div>
    <w:div w:id="1990330577">
      <w:bodyDiv w:val="1"/>
      <w:marLeft w:val="0"/>
      <w:marRight w:val="0"/>
      <w:marTop w:val="0"/>
      <w:marBottom w:val="0"/>
      <w:divBdr>
        <w:top w:val="none" w:sz="0" w:space="0" w:color="auto"/>
        <w:left w:val="none" w:sz="0" w:space="0" w:color="auto"/>
        <w:bottom w:val="none" w:sz="0" w:space="0" w:color="auto"/>
        <w:right w:val="none" w:sz="0" w:space="0" w:color="auto"/>
      </w:divBdr>
    </w:div>
    <w:div w:id="2038965527">
      <w:bodyDiv w:val="1"/>
      <w:marLeft w:val="0"/>
      <w:marRight w:val="0"/>
      <w:marTop w:val="0"/>
      <w:marBottom w:val="0"/>
      <w:divBdr>
        <w:top w:val="none" w:sz="0" w:space="0" w:color="auto"/>
        <w:left w:val="none" w:sz="0" w:space="0" w:color="auto"/>
        <w:bottom w:val="none" w:sz="0" w:space="0" w:color="auto"/>
        <w:right w:val="none" w:sz="0" w:space="0" w:color="auto"/>
      </w:divBdr>
    </w:div>
    <w:div w:id="2051882480">
      <w:bodyDiv w:val="1"/>
      <w:marLeft w:val="0"/>
      <w:marRight w:val="0"/>
      <w:marTop w:val="0"/>
      <w:marBottom w:val="0"/>
      <w:divBdr>
        <w:top w:val="none" w:sz="0" w:space="0" w:color="auto"/>
        <w:left w:val="none" w:sz="0" w:space="0" w:color="auto"/>
        <w:bottom w:val="none" w:sz="0" w:space="0" w:color="auto"/>
        <w:right w:val="none" w:sz="0" w:space="0" w:color="auto"/>
      </w:divBdr>
    </w:div>
    <w:div w:id="2054688178">
      <w:bodyDiv w:val="1"/>
      <w:marLeft w:val="0"/>
      <w:marRight w:val="0"/>
      <w:marTop w:val="0"/>
      <w:marBottom w:val="0"/>
      <w:divBdr>
        <w:top w:val="none" w:sz="0" w:space="0" w:color="auto"/>
        <w:left w:val="none" w:sz="0" w:space="0" w:color="auto"/>
        <w:bottom w:val="none" w:sz="0" w:space="0" w:color="auto"/>
        <w:right w:val="none" w:sz="0" w:space="0" w:color="auto"/>
      </w:divBdr>
      <w:divsChild>
        <w:div w:id="37437604">
          <w:marLeft w:val="0"/>
          <w:marRight w:val="0"/>
          <w:marTop w:val="0"/>
          <w:marBottom w:val="0"/>
          <w:divBdr>
            <w:top w:val="none" w:sz="0" w:space="0" w:color="auto"/>
            <w:left w:val="none" w:sz="0" w:space="0" w:color="auto"/>
            <w:bottom w:val="none" w:sz="0" w:space="0" w:color="auto"/>
            <w:right w:val="none" w:sz="0" w:space="0" w:color="auto"/>
          </w:divBdr>
        </w:div>
        <w:div w:id="982734814">
          <w:marLeft w:val="0"/>
          <w:marRight w:val="0"/>
          <w:marTop w:val="0"/>
          <w:marBottom w:val="0"/>
          <w:divBdr>
            <w:top w:val="none" w:sz="0" w:space="0" w:color="auto"/>
            <w:left w:val="none" w:sz="0" w:space="0" w:color="auto"/>
            <w:bottom w:val="none" w:sz="0" w:space="0" w:color="auto"/>
            <w:right w:val="none" w:sz="0" w:space="0" w:color="auto"/>
          </w:divBdr>
        </w:div>
        <w:div w:id="2008550674">
          <w:marLeft w:val="0"/>
          <w:marRight w:val="0"/>
          <w:marTop w:val="0"/>
          <w:marBottom w:val="0"/>
          <w:divBdr>
            <w:top w:val="none" w:sz="0" w:space="0" w:color="auto"/>
            <w:left w:val="none" w:sz="0" w:space="0" w:color="auto"/>
            <w:bottom w:val="none" w:sz="0" w:space="0" w:color="auto"/>
            <w:right w:val="none" w:sz="0" w:space="0" w:color="auto"/>
          </w:divBdr>
        </w:div>
      </w:divsChild>
    </w:div>
    <w:div w:id="2055152953">
      <w:bodyDiv w:val="1"/>
      <w:marLeft w:val="0"/>
      <w:marRight w:val="0"/>
      <w:marTop w:val="0"/>
      <w:marBottom w:val="0"/>
      <w:divBdr>
        <w:top w:val="none" w:sz="0" w:space="0" w:color="auto"/>
        <w:left w:val="none" w:sz="0" w:space="0" w:color="auto"/>
        <w:bottom w:val="none" w:sz="0" w:space="0" w:color="auto"/>
        <w:right w:val="none" w:sz="0" w:space="0" w:color="auto"/>
      </w:divBdr>
      <w:divsChild>
        <w:div w:id="874002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510693">
      <w:bodyDiv w:val="1"/>
      <w:marLeft w:val="0"/>
      <w:marRight w:val="0"/>
      <w:marTop w:val="0"/>
      <w:marBottom w:val="0"/>
      <w:divBdr>
        <w:top w:val="none" w:sz="0" w:space="0" w:color="auto"/>
        <w:left w:val="none" w:sz="0" w:space="0" w:color="auto"/>
        <w:bottom w:val="none" w:sz="0" w:space="0" w:color="auto"/>
        <w:right w:val="none" w:sz="0" w:space="0" w:color="auto"/>
      </w:divBdr>
      <w:divsChild>
        <w:div w:id="1551456742">
          <w:marLeft w:val="0"/>
          <w:marRight w:val="0"/>
          <w:marTop w:val="0"/>
          <w:marBottom w:val="0"/>
          <w:divBdr>
            <w:top w:val="none" w:sz="0" w:space="0" w:color="auto"/>
            <w:left w:val="none" w:sz="0" w:space="0" w:color="auto"/>
            <w:bottom w:val="none" w:sz="0" w:space="0" w:color="auto"/>
            <w:right w:val="none" w:sz="0" w:space="0" w:color="auto"/>
          </w:divBdr>
        </w:div>
        <w:div w:id="10186616">
          <w:marLeft w:val="0"/>
          <w:marRight w:val="0"/>
          <w:marTop w:val="0"/>
          <w:marBottom w:val="0"/>
          <w:divBdr>
            <w:top w:val="none" w:sz="0" w:space="0" w:color="auto"/>
            <w:left w:val="none" w:sz="0" w:space="0" w:color="auto"/>
            <w:bottom w:val="none" w:sz="0" w:space="0" w:color="auto"/>
            <w:right w:val="none" w:sz="0" w:space="0" w:color="auto"/>
          </w:divBdr>
        </w:div>
      </w:divsChild>
    </w:div>
    <w:div w:id="2071419335">
      <w:bodyDiv w:val="1"/>
      <w:marLeft w:val="0"/>
      <w:marRight w:val="0"/>
      <w:marTop w:val="0"/>
      <w:marBottom w:val="0"/>
      <w:divBdr>
        <w:top w:val="none" w:sz="0" w:space="0" w:color="auto"/>
        <w:left w:val="none" w:sz="0" w:space="0" w:color="auto"/>
        <w:bottom w:val="none" w:sz="0" w:space="0" w:color="auto"/>
        <w:right w:val="none" w:sz="0" w:space="0" w:color="auto"/>
      </w:divBdr>
    </w:div>
    <w:div w:id="2083018985">
      <w:bodyDiv w:val="1"/>
      <w:marLeft w:val="0"/>
      <w:marRight w:val="0"/>
      <w:marTop w:val="0"/>
      <w:marBottom w:val="0"/>
      <w:divBdr>
        <w:top w:val="none" w:sz="0" w:space="0" w:color="auto"/>
        <w:left w:val="none" w:sz="0" w:space="0" w:color="auto"/>
        <w:bottom w:val="none" w:sz="0" w:space="0" w:color="auto"/>
        <w:right w:val="none" w:sz="0" w:space="0" w:color="auto"/>
      </w:divBdr>
    </w:div>
    <w:div w:id="2138184986">
      <w:bodyDiv w:val="1"/>
      <w:marLeft w:val="0"/>
      <w:marRight w:val="0"/>
      <w:marTop w:val="0"/>
      <w:marBottom w:val="0"/>
      <w:divBdr>
        <w:top w:val="none" w:sz="0" w:space="0" w:color="auto"/>
        <w:left w:val="none" w:sz="0" w:space="0" w:color="auto"/>
        <w:bottom w:val="none" w:sz="0" w:space="0" w:color="auto"/>
        <w:right w:val="none" w:sz="0" w:space="0" w:color="auto"/>
      </w:divBdr>
    </w:div>
    <w:div w:id="21383743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inyurl.com/oetmtfs" TargetMode="External"/><Relationship Id="rId18" Type="http://schemas.openxmlformats.org/officeDocument/2006/relationships/hyperlink" Target="http://www.bbc.com/news/world-asia-3067088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gawker.com/a-lot-of-smart-people-think-north-korea-didnt-hack-sony-1672899940" TargetMode="External"/><Relationship Id="rId7" Type="http://schemas.openxmlformats.org/officeDocument/2006/relationships/footnotes" Target="footnotes.xml"/><Relationship Id="rId12" Type="http://schemas.openxmlformats.org/officeDocument/2006/relationships/hyperlink" Target="http://www.ohioenvironmentallawblog.com/2008/12/articles/air/group-think-on-obamas-environment-and-climate-team/" TargetMode="External"/><Relationship Id="rId17" Type="http://schemas.openxmlformats.org/officeDocument/2006/relationships/hyperlink" Target="http://www.wsj.com/articles/u-s-penalizes-north-korea-in-retaliation-for-sony-hack-1420225942"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wired.com/2014/12/sony-north-korea-hack-experts-disagree/" TargetMode="External"/><Relationship Id="rId20" Type="http://schemas.openxmlformats.org/officeDocument/2006/relationships/hyperlink" Target="http://bits.blogs.nytimes.com/2014/12/24/new-study-adds-to-skepticism-among-security-experts-that-north-korea-was-behind-sony-hack/?_r=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llbusiness.chron.com/can-groupthink-affect-organization-26044.html"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news.heartland.org/newspaper-article/2005/11/01/bad-data-epa-databases-result-bad-policy" TargetMode="External"/><Relationship Id="rId23" Type="http://schemas.openxmlformats.org/officeDocument/2006/relationships/hyperlink" Target="http://nationalinterest.org/blog/paul-pillar/the-danger-groupthink-8161?page=2" TargetMode="External"/><Relationship Id="rId10" Type="http://schemas.openxmlformats.org/officeDocument/2006/relationships/hyperlink" Target="https://www.bostonglobe.com/opinion/2014/08/03/something-groupthink-took-fateful-toll/5HalPdN7wiDrUWJjaDRRUN/story.html" TargetMode="External"/><Relationship Id="rId19" Type="http://schemas.openxmlformats.org/officeDocument/2006/relationships/hyperlink" Target="http://www.thedailybeast.com/articles/2015/01/21/the-other-korea-is-hacking-us-and-we-don-t-seem-to-care.html" TargetMode="External"/><Relationship Id="rId4" Type="http://schemas.microsoft.com/office/2007/relationships/stylesWithEffects" Target="stylesWithEffects.xml"/><Relationship Id="rId9" Type="http://schemas.openxmlformats.org/officeDocument/2006/relationships/hyperlink" Target="http://tinyurl.com/nkff5zu" TargetMode="External"/><Relationship Id="rId14" Type="http://schemas.openxmlformats.org/officeDocument/2006/relationships/hyperlink" Target="http://marshall.org/energy-policy/quit-digging/" TargetMode="External"/><Relationship Id="rId22" Type="http://schemas.openxmlformats.org/officeDocument/2006/relationships/hyperlink" Target="http://www.washingtonpost.com/opinions/david-ignatius-in-obamas-new-cabinet-rivals-out-loyalists-in/2013/02/22/13f2f27e-7c73-11e2-82e8-61a46c2cde3d_story.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1D0D3-E29F-44E6-A96D-4FF13F7D0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30</Pages>
  <Words>50190</Words>
  <Characters>286089</Characters>
  <Application>Microsoft Office Word</Application>
  <DocSecurity>0</DocSecurity>
  <Lines>2384</Lines>
  <Paragraphs>671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335608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 Lee</dc:creator>
  <cp:lastModifiedBy>Maggie</cp:lastModifiedBy>
  <cp:revision>2</cp:revision>
  <cp:lastPrinted>2015-06-09T02:51:00Z</cp:lastPrinted>
  <dcterms:created xsi:type="dcterms:W3CDTF">2015-07-26T18:33:00Z</dcterms:created>
  <dcterms:modified xsi:type="dcterms:W3CDTF">2015-07-26T18:33:00Z</dcterms:modified>
</cp:coreProperties>
</file>