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B7E" w:rsidRPr="00AB4C25" w:rsidRDefault="00B64B7E" w:rsidP="00B64B7E">
      <w:pPr>
        <w:pStyle w:val="Heading1"/>
      </w:pPr>
      <w:r>
        <w:t xml:space="preserve">International </w:t>
      </w:r>
      <w:proofErr w:type="spellStart"/>
      <w:r>
        <w:t>Adv</w:t>
      </w:r>
      <w:proofErr w:type="spellEnd"/>
      <w:r>
        <w:t xml:space="preserve"> CP</w:t>
      </w:r>
    </w:p>
    <w:p w:rsidR="00B64B7E" w:rsidRDefault="00B64B7E" w:rsidP="00B64B7E">
      <w:pPr>
        <w:pStyle w:val="Heading3"/>
      </w:pPr>
      <w:r>
        <w:t>Notes</w:t>
      </w:r>
    </w:p>
    <w:p w:rsidR="00B64B7E" w:rsidRDefault="003F00A9" w:rsidP="003F00A9">
      <w:r>
        <w:t xml:space="preserve">This counterplan, in a nutshell, is that x country cares more about a certain policy or action more than surveillance, and the United States should condition x policy or action to x country if they resolve the thing that is impeding </w:t>
      </w:r>
      <w:proofErr w:type="spellStart"/>
      <w:r>
        <w:t>aff</w:t>
      </w:r>
      <w:proofErr w:type="spellEnd"/>
      <w:r>
        <w:t xml:space="preserve"> solvency/their internal link.</w:t>
      </w:r>
    </w:p>
    <w:p w:rsidR="003F00A9" w:rsidRDefault="003F00A9" w:rsidP="00B64B7E">
      <w:r>
        <w:t>Assignments</w:t>
      </w:r>
    </w:p>
    <w:p w:rsidR="003F00A9" w:rsidRDefault="003F00A9" w:rsidP="003F00A9">
      <w:pPr>
        <w:pStyle w:val="ListParagraph"/>
        <w:numPr>
          <w:ilvl w:val="0"/>
          <w:numId w:val="15"/>
        </w:numPr>
      </w:pPr>
      <w:r>
        <w:t>Priyanka – India, Generics</w:t>
      </w:r>
    </w:p>
    <w:p w:rsidR="003F00A9" w:rsidRDefault="003F00A9" w:rsidP="003F00A9">
      <w:pPr>
        <w:pStyle w:val="ListParagraph"/>
        <w:numPr>
          <w:ilvl w:val="0"/>
          <w:numId w:val="15"/>
        </w:numPr>
      </w:pPr>
      <w:r>
        <w:t>Neil – Russia</w:t>
      </w:r>
    </w:p>
    <w:p w:rsidR="003F00A9" w:rsidRDefault="003F00A9" w:rsidP="003F00A9">
      <w:pPr>
        <w:pStyle w:val="ListParagraph"/>
        <w:numPr>
          <w:ilvl w:val="0"/>
          <w:numId w:val="15"/>
        </w:numPr>
      </w:pPr>
      <w:proofErr w:type="spellStart"/>
      <w:r>
        <w:t>Keryk</w:t>
      </w:r>
      <w:proofErr w:type="spellEnd"/>
      <w:r>
        <w:t xml:space="preserve"> - Brazil</w:t>
      </w:r>
    </w:p>
    <w:p w:rsidR="003F00A9" w:rsidRDefault="003F00A9" w:rsidP="003F00A9">
      <w:r>
        <w:t>Applications</w:t>
      </w:r>
    </w:p>
    <w:p w:rsidR="003F00A9" w:rsidRDefault="003F00A9" w:rsidP="003F00A9">
      <w:pPr>
        <w:pStyle w:val="ListParagraph"/>
        <w:numPr>
          <w:ilvl w:val="0"/>
          <w:numId w:val="14"/>
        </w:numPr>
      </w:pPr>
      <w:r>
        <w:t xml:space="preserve">India –Freedom Act </w:t>
      </w:r>
      <w:proofErr w:type="spellStart"/>
      <w:r>
        <w:t>aff</w:t>
      </w:r>
      <w:proofErr w:type="spellEnd"/>
    </w:p>
    <w:p w:rsidR="003F00A9" w:rsidRDefault="003F00A9" w:rsidP="003F00A9">
      <w:pPr>
        <w:pStyle w:val="ListParagraph"/>
        <w:numPr>
          <w:ilvl w:val="0"/>
          <w:numId w:val="14"/>
        </w:numPr>
      </w:pPr>
      <w:r>
        <w:t xml:space="preserve">Brazil – Freedom Act </w:t>
      </w:r>
      <w:proofErr w:type="spellStart"/>
      <w:r>
        <w:t>aff</w:t>
      </w:r>
      <w:proofErr w:type="spellEnd"/>
      <w:r>
        <w:t xml:space="preserve"> or the tech </w:t>
      </w:r>
      <w:proofErr w:type="spellStart"/>
      <w:r>
        <w:t>affs</w:t>
      </w:r>
      <w:proofErr w:type="spellEnd"/>
    </w:p>
    <w:p w:rsidR="003F00A9" w:rsidRDefault="003F00A9" w:rsidP="003F00A9">
      <w:pPr>
        <w:pStyle w:val="ListParagraph"/>
        <w:numPr>
          <w:ilvl w:val="0"/>
          <w:numId w:val="14"/>
        </w:numPr>
      </w:pPr>
      <w:r>
        <w:t xml:space="preserve">Russia – Insider Threats </w:t>
      </w:r>
      <w:proofErr w:type="spellStart"/>
      <w:r>
        <w:t>aff</w:t>
      </w:r>
      <w:proofErr w:type="spellEnd"/>
    </w:p>
    <w:p w:rsidR="003F00A9" w:rsidRDefault="003F00A9" w:rsidP="003F00A9">
      <w:pPr>
        <w:pStyle w:val="ListParagraph"/>
        <w:numPr>
          <w:ilvl w:val="0"/>
          <w:numId w:val="14"/>
        </w:numPr>
      </w:pPr>
      <w:r>
        <w:t>Generics – on case even as alt cause cards, coupled with the cards that are already in the Freedom Act Negative under “Domestic Not Key”</w:t>
      </w:r>
    </w:p>
    <w:p w:rsidR="00B64B7E" w:rsidRDefault="00061A53" w:rsidP="00061A53">
      <w:pPr>
        <w:pStyle w:val="Heading1"/>
      </w:pPr>
      <w:r>
        <w:t>*</w:t>
      </w:r>
      <w:r w:rsidR="00B64B7E">
        <w:t>**NEG***</w:t>
      </w:r>
    </w:p>
    <w:p w:rsidR="00341E84" w:rsidRDefault="00341E84" w:rsidP="00341E84">
      <w:pPr>
        <w:pStyle w:val="Heading1"/>
      </w:pPr>
      <w:r>
        <w:t>India</w:t>
      </w:r>
    </w:p>
    <w:p w:rsidR="00341E84" w:rsidRDefault="00341E84" w:rsidP="00341E84">
      <w:pPr>
        <w:pStyle w:val="Heading2"/>
      </w:pPr>
      <w:r>
        <w:t>1NC</w:t>
      </w:r>
    </w:p>
    <w:p w:rsidR="00341E84" w:rsidRPr="00F01FCA" w:rsidRDefault="00341E84" w:rsidP="00341E84">
      <w:pPr>
        <w:pStyle w:val="Heading3"/>
      </w:pPr>
      <w:r>
        <w:t>Text</w:t>
      </w:r>
    </w:p>
    <w:p w:rsidR="00341E84" w:rsidRDefault="00341E84" w:rsidP="00341E84">
      <w:pPr>
        <w:pStyle w:val="Heading4"/>
      </w:pPr>
      <w:r>
        <w:t>The United States federal government should condition sustaining nuclear power deals and weapon sales to India if and only if India shuts down its Central Monitoring System.</w:t>
      </w:r>
    </w:p>
    <w:p w:rsidR="00341E84" w:rsidRDefault="00341E84" w:rsidP="00341E84"/>
    <w:p w:rsidR="00341E84" w:rsidRDefault="00341E84" w:rsidP="00341E84">
      <w:pPr>
        <w:pStyle w:val="Heading4"/>
      </w:pPr>
      <w:r>
        <w:t>The counterplan solves – nuclear deals are a top priority in the US-India partnership</w:t>
      </w:r>
    </w:p>
    <w:p w:rsidR="00341E84" w:rsidRDefault="00341E84" w:rsidP="00341E84">
      <w:r>
        <w:rPr>
          <w:rStyle w:val="Style13ptBold"/>
        </w:rPr>
        <w:t xml:space="preserve">The Editorial Board 14 -- </w:t>
      </w:r>
      <w:r>
        <w:t>(The Editorial Board @ The New York Times, 2014, “India’s Role in the Nuclear Race,” New York Times, July 5</w:t>
      </w:r>
      <w:r w:rsidRPr="00500AC8">
        <w:rPr>
          <w:vertAlign w:val="superscript"/>
        </w:rPr>
        <w:t>th</w:t>
      </w:r>
      <w:r>
        <w:t xml:space="preserve">, Available Online at </w:t>
      </w:r>
      <w:r w:rsidRPr="00500AC8">
        <w:t>http://www.nytimes.com/2014/07/06/opinion/sunday/indias-role-in-the-nuclear-race.html?_r=0</w:t>
      </w:r>
      <w:r>
        <w:t>, Accessed 07-21-15) PMG</w:t>
      </w:r>
    </w:p>
    <w:p w:rsidR="00341E84" w:rsidRDefault="00341E84" w:rsidP="00341E84">
      <w:r w:rsidRPr="00500AC8">
        <w:rPr>
          <w:rStyle w:val="StyleUnderline"/>
        </w:rPr>
        <w:t>India has long sought to carve out a special exception for itself in the nuclear sphere.</w:t>
      </w:r>
      <w:r>
        <w:t xml:space="preserve"> </w:t>
      </w:r>
      <w:r w:rsidRPr="00500AC8">
        <w:rPr>
          <w:rStyle w:val="StyleUnderline"/>
        </w:rPr>
        <w:t>For many years, the country was barred from nuclear trade by the United States and other major states</w:t>
      </w:r>
      <w:r>
        <w:t xml:space="preserve"> after it tested its first nuclear weapon in 1974 with materials and equipment acquired from Canada and the United States, ostensibly for peaceful purposes, and tested again in 1998. </w:t>
      </w:r>
      <w:r w:rsidRPr="00500AC8">
        <w:rPr>
          <w:rStyle w:val="StyleUnderline"/>
        </w:rPr>
        <w:t>It has refused to sign the Nuclear Nonproliferation Treaty, which commits all states</w:t>
      </w:r>
      <w:r>
        <w:t xml:space="preserve"> (except the United States, Britain, France, Russia and China) to forsake nuclear weapons.</w:t>
      </w:r>
    </w:p>
    <w:p w:rsidR="00341E84" w:rsidRPr="00500AC8" w:rsidRDefault="00341E84" w:rsidP="00341E84">
      <w:pPr>
        <w:rPr>
          <w:rStyle w:val="StyleUnderline"/>
        </w:rPr>
      </w:pPr>
      <w:r w:rsidRPr="00500AC8">
        <w:rPr>
          <w:rStyle w:val="StyleUnderline"/>
        </w:rPr>
        <w:t xml:space="preserve">That situation started to change in 2008 when the United States signed a </w:t>
      </w:r>
      <w:r w:rsidRPr="00500AC8">
        <w:rPr>
          <w:rStyle w:val="Emphasis"/>
        </w:rPr>
        <w:t>civilian nuclear trade deal</w:t>
      </w:r>
      <w:r w:rsidRPr="00500AC8">
        <w:rPr>
          <w:rStyle w:val="StyleUnderline"/>
        </w:rPr>
        <w:t xml:space="preserve"> with India, a rising economic power with a huge need for energy.</w:t>
      </w:r>
    </w:p>
    <w:p w:rsidR="00341E84" w:rsidRPr="00500AC8" w:rsidRDefault="00341E84" w:rsidP="00341E84">
      <w:pPr>
        <w:rPr>
          <w:rStyle w:val="StyleUnderline"/>
        </w:rPr>
      </w:pPr>
      <w:r w:rsidRPr="00500AC8">
        <w:rPr>
          <w:rStyle w:val="StyleUnderline"/>
        </w:rPr>
        <w:t xml:space="preserve">President George W. Bush was so eager to use the agreement as the centerpiece of a </w:t>
      </w:r>
      <w:r w:rsidRPr="00500AC8">
        <w:rPr>
          <w:rStyle w:val="Emphasis"/>
        </w:rPr>
        <w:t>new India-America relationship</w:t>
      </w:r>
      <w:r w:rsidRPr="00500AC8">
        <w:rPr>
          <w:rStyle w:val="StyleUnderline"/>
        </w:rPr>
        <w:t xml:space="preserve"> that he cut a weak deal. India did not have to limit its nuclear weapons, stop producing bomb-making material or forsake nuclear testing. Even India’s promise that American business would benefit from nuclear technology contracts has not been fulfilled because of an Indian liability law that imposes hefty financial responsibility on contractors if there is an accident.</w:t>
      </w:r>
    </w:p>
    <w:p w:rsidR="00341E84" w:rsidRDefault="00341E84" w:rsidP="00341E84">
      <w:r>
        <w:t>India already has a partnership arrangement with the suppliers group, and membership would advance its status as a nuclear weapons state, even though it has not signed the nonproliferation treaty. Moreover, since the group operates on consensus, membership would give India a veto over decision making, including any decision involving Pakistan, which is not being considered for membership.</w:t>
      </w:r>
    </w:p>
    <w:p w:rsidR="00341E84" w:rsidRDefault="00341E84" w:rsidP="00341E84">
      <w:r>
        <w:t>To enhance its membership bid, India recently said it was ratifying a long-promised agreement that lets the International Atomic Energy Agency do more oversight on India’s civilian nuclear program. But the agreement carries fewer obligations than those agreed to by other major states, and there would still be no verification or check on India’s growing military-related nuclear program.</w:t>
      </w:r>
    </w:p>
    <w:p w:rsidR="00341E84" w:rsidRDefault="00341E84" w:rsidP="00341E84">
      <w:r>
        <w:t>According to IHS Jane’s, a defense research group, India is expanding a uranium enrichment plant that could support the development of nuclear bomb</w:t>
      </w:r>
      <w:r w:rsidRPr="00D711A2">
        <w:t xml:space="preserve">s. That is sure to make Pakistan, which has the world’s fastest growing nuclear arsenal, more anxious than ever. </w:t>
      </w:r>
      <w:r>
        <w:t>India is believed to have 90-110 nuclear weapons; Pakistan, about 100-120; and China, about 250.</w:t>
      </w:r>
    </w:p>
    <w:p w:rsidR="00341E84" w:rsidRPr="003B60A6" w:rsidRDefault="00341E84" w:rsidP="00341E84">
      <w:r w:rsidRPr="006720DB">
        <w:rPr>
          <w:rStyle w:val="StyleUnderline"/>
        </w:rPr>
        <w:t xml:space="preserve">India’s new </w:t>
      </w:r>
      <w:proofErr w:type="gramStart"/>
      <w:r w:rsidRPr="006720DB">
        <w:rPr>
          <w:rStyle w:val="StyleUnderline"/>
        </w:rPr>
        <w:t>prime minister</w:t>
      </w:r>
      <w:proofErr w:type="gramEnd"/>
      <w:r w:rsidRPr="006720DB">
        <w:rPr>
          <w:rStyle w:val="StyleUnderline"/>
        </w:rPr>
        <w:t xml:space="preserve">, Narendra Modi, who plans to visit President Obama at the White House in September, has made economic growth a </w:t>
      </w:r>
      <w:r w:rsidRPr="006720DB">
        <w:rPr>
          <w:rStyle w:val="Emphasis"/>
        </w:rPr>
        <w:t>priority</w:t>
      </w:r>
      <w:r>
        <w:t xml:space="preserve">. </w:t>
      </w:r>
      <w:r w:rsidRPr="006720DB">
        <w:rPr>
          <w:rStyle w:val="Emphasis"/>
        </w:rPr>
        <w:t>The Americans are eager to capitalize on tha</w:t>
      </w:r>
      <w:r w:rsidRPr="006720DB">
        <w:rPr>
          <w:rStyle w:val="StyleUnderline"/>
        </w:rPr>
        <w:t xml:space="preserve">t, </w:t>
      </w:r>
      <w:r w:rsidRPr="006720DB">
        <w:t>as are other Western powers</w:t>
      </w:r>
      <w:r w:rsidRPr="006720DB">
        <w:rPr>
          <w:rStyle w:val="StyleUnderline"/>
        </w:rPr>
        <w:t xml:space="preserve">, with a </w:t>
      </w:r>
      <w:r w:rsidRPr="006720DB">
        <w:rPr>
          <w:rStyle w:val="Emphasis"/>
        </w:rPr>
        <w:t>focus</w:t>
      </w:r>
      <w:r w:rsidRPr="006720DB">
        <w:rPr>
          <w:rStyle w:val="StyleUnderline"/>
        </w:rPr>
        <w:t xml:space="preserve"> on winning Indian defense and nuclear energy contracts.</w:t>
      </w:r>
      <w:r>
        <w:t xml:space="preserve"> If India wants to be part of the nuclear suppliers group, it needs to sign the treaty that prohibits nuclear testing, stop producing fissile material, and begin talks with its rivals on nuclear weapons containment.</w:t>
      </w:r>
    </w:p>
    <w:p w:rsidR="00341E84" w:rsidRDefault="00341E84" w:rsidP="00341E84">
      <w:pPr>
        <w:pStyle w:val="Heading2"/>
      </w:pPr>
      <w:r>
        <w:t>2NC/1NR</w:t>
      </w:r>
    </w:p>
    <w:p w:rsidR="00341E84" w:rsidRDefault="00341E84" w:rsidP="00341E84">
      <w:pPr>
        <w:pStyle w:val="Heading3"/>
      </w:pPr>
      <w:r>
        <w:t>India Wants the Deal</w:t>
      </w:r>
    </w:p>
    <w:p w:rsidR="00341E84" w:rsidRPr="0009117E" w:rsidRDefault="00341E84" w:rsidP="00341E84">
      <w:pPr>
        <w:pStyle w:val="Heading4"/>
      </w:pPr>
      <w:r>
        <w:t>The nuclear deal hits the center of the US-India partnership – now’s key to secure ties – other countries are moving in and India’s nuclear hungry</w:t>
      </w:r>
    </w:p>
    <w:p w:rsidR="00341E84" w:rsidRPr="00DE1652" w:rsidRDefault="00341E84" w:rsidP="00341E84">
      <w:proofErr w:type="spellStart"/>
      <w:r>
        <w:rPr>
          <w:rStyle w:val="Style13ptBold"/>
        </w:rPr>
        <w:t>Baru</w:t>
      </w:r>
      <w:proofErr w:type="spellEnd"/>
      <w:r>
        <w:rPr>
          <w:rStyle w:val="Style13ptBold"/>
        </w:rPr>
        <w:t xml:space="preserve"> 7/21 -- </w:t>
      </w:r>
      <w:r>
        <w:t>(</w:t>
      </w:r>
      <w:proofErr w:type="spellStart"/>
      <w:r>
        <w:t>Sanjaya</w:t>
      </w:r>
      <w:proofErr w:type="spellEnd"/>
      <w:r>
        <w:t xml:space="preserve"> </w:t>
      </w:r>
      <w:proofErr w:type="spellStart"/>
      <w:r>
        <w:t>Baru</w:t>
      </w:r>
      <w:proofErr w:type="spellEnd"/>
      <w:r>
        <w:t xml:space="preserve">, Director for Geo-economics and strategy at the International Institute of Strategic Studies, member of India’s National Security Advisory Board in the Prime Minister’s Office, Professor at the Indian Council for Research on International Economic Relations in New Delhi, </w:t>
      </w:r>
      <w:proofErr w:type="spellStart"/>
      <w:r>
        <w:t>Ph.D</w:t>
      </w:r>
      <w:proofErr w:type="spellEnd"/>
      <w:r>
        <w:t xml:space="preserve"> and Master’s Degree in economics from Jawaharlal Nehru University in New Delhi, 2015, “An agreement that was called a deal,” The Hindu,  July 21</w:t>
      </w:r>
      <w:r w:rsidRPr="008D5FD8">
        <w:rPr>
          <w:vertAlign w:val="superscript"/>
        </w:rPr>
        <w:t>st</w:t>
      </w:r>
      <w:r>
        <w:t xml:space="preserve">, Available Online at </w:t>
      </w:r>
      <w:r w:rsidRPr="008D5FD8">
        <w:t>http://www.thehindu.com/opinion/lead/indiausa-stand-in-nuclear-deal/article7444348.ece</w:t>
      </w:r>
      <w:r>
        <w:t>, Accessed 07-22-15) PMG</w:t>
      </w:r>
    </w:p>
    <w:p w:rsidR="00341E84" w:rsidRDefault="00341E84" w:rsidP="00341E84">
      <w:r>
        <w:t>Ten years ago, on the morning of July 19, 2005, the readers of The Hindu would have seen a boxed news item next to the front page lead story with an innocuous headline that read “Manmohan expresses satisfaction over talks”. It was not just the byline of the writer (N. Ravi, the newspaper’s former Editor-in-Chief) that justified the placement of that report, but its stunning opening line: “</w:t>
      </w:r>
      <w:r w:rsidRPr="008D5FD8">
        <w:rPr>
          <w:rStyle w:val="StyleUnderline"/>
        </w:rPr>
        <w:t>In a significant development after the meeting that Prime Minister Manmohan Singh had with American President George Bush at the White House, the United States, acknowledging that India is a nuclear weapons power, agreed to cooperate with it in the area of civilian nuclear energy.”</w:t>
      </w:r>
    </w:p>
    <w:p w:rsidR="00341E84" w:rsidRDefault="00341E84" w:rsidP="00341E84">
      <w:r>
        <w:t xml:space="preserve">Thus began the long, rocky and uncertain journey of the “Agreement for Cooperation </w:t>
      </w:r>
      <w:proofErr w:type="gramStart"/>
      <w:r>
        <w:t>Between</w:t>
      </w:r>
      <w:proofErr w:type="gramEnd"/>
      <w:r>
        <w:t xml:space="preserve"> the Government of the United States of America and the Government of India Concerning Peaceful Uses of Nuclear Energy” that finally secured the Indian Parliament’s imprimatur three years later. </w:t>
      </w:r>
      <w:r w:rsidRPr="008D5FD8">
        <w:rPr>
          <w:rStyle w:val="StyleUnderline"/>
        </w:rPr>
        <w:t>The agreement came to be</w:t>
      </w:r>
      <w:r>
        <w:t xml:space="preserve"> called a “deal” because it was viewed in transactional terms by many in both countries. One U.S. Congressman put it bluntly during a meeting with Dr. Singh, “it’s 123 for 126” — the reference being to the 123 Agreement that had to be signed and the 126 fighter jets that the United States hoped India would buy from it. Others rejected such a transactional interpretation and viewed the agreement as </w:t>
      </w:r>
      <w:r w:rsidRPr="008D5FD8">
        <w:rPr>
          <w:rStyle w:val="StyleUnderline"/>
        </w:rPr>
        <w:t>the key that enabled both countries to open the door to a longer term strategic partnership.</w:t>
      </w:r>
    </w:p>
    <w:p w:rsidR="00341E84" w:rsidRDefault="00341E84" w:rsidP="00341E84">
      <w:r>
        <w:t>The 10th anniversary</w:t>
      </w:r>
    </w:p>
    <w:p w:rsidR="00341E84" w:rsidRDefault="00341E84" w:rsidP="00341E84">
      <w:r>
        <w:t>Interestingly, a decade later it was left to a think tank in Washington DC to bring together a group of some of the former U.S. and Indian officials, associated in various capacities and to varying degrees, with the negotiation of the agreement. There has been no similar high level celebration of the 10th anniversary of the Bush-Singh “deal” in India. Even the Congress Party has remained silent, not making any statement so far to remind the people of an important achievement of its own government. For a party that observes so many ritual anniversaries, it is indeed puzzling that there has been no celebration of such a historic achievement of its last Prime Minister. Of all his achievements in the Prime Minister’s Office (PMO), Dr. Singh will be remembered for the nuclear deal.</w:t>
      </w:r>
    </w:p>
    <w:p w:rsidR="00341E84" w:rsidRDefault="00341E84" w:rsidP="00341E84">
      <w:proofErr w:type="gramStart"/>
      <w:r>
        <w:t>“ Neither</w:t>
      </w:r>
      <w:proofErr w:type="gramEnd"/>
      <w:r>
        <w:t xml:space="preserve"> the Congress nor the BJP has been willing to openly endorse the fact that the deal was made possible by the actions of successive Congress and BJP Prime Ministers”</w:t>
      </w:r>
    </w:p>
    <w:p w:rsidR="00341E84" w:rsidRDefault="00341E84" w:rsidP="00341E84">
      <w:r>
        <w:t xml:space="preserve">In the U.S., on the other hand, </w:t>
      </w:r>
      <w:r w:rsidRPr="008D5FD8">
        <w:rPr>
          <w:rStyle w:val="StyleUnderline"/>
        </w:rPr>
        <w:t>given the bipartisan support for the agreement, the gathering last week in Washington DC was addressed</w:t>
      </w:r>
      <w:r>
        <w:t xml:space="preserve"> by U.S. Vice President Joseph Biden. It may be recalled that as a member of the U.S. senate at the time, President Barack Obama had actually voted against the 123 agreement. In government,</w:t>
      </w:r>
      <w:r w:rsidRPr="008D5FD8">
        <w:rPr>
          <w:rStyle w:val="StyleUnderline"/>
        </w:rPr>
        <w:t xml:space="preserve"> Mr. Obama has not only endorsed the agreement entered into between Mr. Bush and Dr. Singh but also joined hands with Prime Minister Narendra Modi to complete the journey begun a decade ago by endorsing a mutually agreed fudge on India’s civil nuclear liability law.</w:t>
      </w:r>
    </w:p>
    <w:p w:rsidR="00341E84" w:rsidRDefault="00341E84" w:rsidP="00341E84">
      <w:r>
        <w:t>Political reading</w:t>
      </w:r>
    </w:p>
    <w:p w:rsidR="00341E84" w:rsidRDefault="00341E84" w:rsidP="00341E84">
      <w:r>
        <w:t xml:space="preserve">Despite the fact that </w:t>
      </w:r>
      <w:r w:rsidRPr="0009117E">
        <w:rPr>
          <w:rStyle w:val="StyleUnderline"/>
        </w:rPr>
        <w:t xml:space="preserve">the Congress and the </w:t>
      </w:r>
      <w:proofErr w:type="spellStart"/>
      <w:r w:rsidRPr="0009117E">
        <w:rPr>
          <w:rStyle w:val="StyleUnderline"/>
        </w:rPr>
        <w:t>Bharatiya</w:t>
      </w:r>
      <w:proofErr w:type="spellEnd"/>
      <w:r w:rsidRPr="0009117E">
        <w:rPr>
          <w:rStyle w:val="StyleUnderline"/>
        </w:rPr>
        <w:t xml:space="preserve"> Janata Party (BJP) are implicitly on the same side as far as the civil nuclear agreement and the strategic partnership with the U.S. are concerned</w:t>
      </w:r>
      <w:r>
        <w:t xml:space="preserve">, neither party has been willing to openly endorse the fact that this agreement was made possible by the actions of successive Congress and BJP Prime Ministers — P.V. </w:t>
      </w:r>
      <w:proofErr w:type="spellStart"/>
      <w:r>
        <w:t>Narasimha</w:t>
      </w:r>
      <w:proofErr w:type="spellEnd"/>
      <w:r>
        <w:t xml:space="preserve"> Rao, Atal Bihari Vajpayee, Manmohan Singh and Narendra Modi. As I recorded in my book, The Accidental Prime Minister, on completing the 123 agreement with the U.S., Dr. Singh told Mr. Vajpayee, “I have only completed what you began.” In tying up the loose ends of the civil nuclear liability law, Mr. Modi can say much the same to Dr. Singh! </w:t>
      </w:r>
      <w:r w:rsidRPr="0009117E">
        <w:rPr>
          <w:rStyle w:val="Emphasis"/>
        </w:rPr>
        <w:t xml:space="preserve">While the Bush-Singh agreement was not just about nuclear energy, but also about defining a new relationship between two great democracies, the immediate considerations that defined the timetable of the agreement getting </w:t>
      </w:r>
      <w:proofErr w:type="spellStart"/>
      <w:r w:rsidRPr="0009117E">
        <w:rPr>
          <w:rStyle w:val="Emphasis"/>
        </w:rPr>
        <w:t>finalised</w:t>
      </w:r>
      <w:proofErr w:type="spellEnd"/>
      <w:r w:rsidRPr="0009117E">
        <w:rPr>
          <w:rStyle w:val="Emphasis"/>
        </w:rPr>
        <w:t xml:space="preserve"> had as much to do with Mr. Bush’s tenure coming to an end as it had with uranium shortage in India and the falling capacity </w:t>
      </w:r>
      <w:proofErr w:type="spellStart"/>
      <w:r w:rsidRPr="0009117E">
        <w:rPr>
          <w:rStyle w:val="Emphasis"/>
        </w:rPr>
        <w:t>utilisation</w:t>
      </w:r>
      <w:proofErr w:type="spellEnd"/>
      <w:r w:rsidRPr="0009117E">
        <w:rPr>
          <w:rStyle w:val="Emphasis"/>
        </w:rPr>
        <w:t xml:space="preserve"> at nuclear power plants. </w:t>
      </w:r>
      <w:r>
        <w:t xml:space="preserve">With some nuclear power plants on the verge of shutdown and </w:t>
      </w:r>
      <w:r w:rsidRPr="0009117E">
        <w:rPr>
          <w:rStyle w:val="StyleUnderline"/>
        </w:rPr>
        <w:t xml:space="preserve">with even friendly countries like Russia insisting that India needed the approval of the Nuclear Suppliers Group (NSG) before any fresh export of uranium could be </w:t>
      </w:r>
      <w:proofErr w:type="spellStart"/>
      <w:r w:rsidRPr="0009117E">
        <w:rPr>
          <w:rStyle w:val="StyleUnderline"/>
        </w:rPr>
        <w:t>authorised</w:t>
      </w:r>
      <w:proofErr w:type="spellEnd"/>
      <w:r w:rsidRPr="0009117E">
        <w:rPr>
          <w:rStyle w:val="StyleUnderline"/>
        </w:rPr>
        <w:t>,</w:t>
      </w:r>
      <w:r>
        <w:t xml:space="preserve"> </w:t>
      </w:r>
      <w:r w:rsidRPr="0009117E">
        <w:rPr>
          <w:rStyle w:val="StyleUnderline"/>
        </w:rPr>
        <w:t xml:space="preserve">getting the 123 agreement done became </w:t>
      </w:r>
      <w:r w:rsidRPr="0009117E">
        <w:rPr>
          <w:rStyle w:val="Emphasis"/>
        </w:rPr>
        <w:t>important in itself</w:t>
      </w:r>
      <w:r w:rsidRPr="0009117E">
        <w:rPr>
          <w:rStyle w:val="StyleUnderline"/>
        </w:rPr>
        <w:t>, and not just as a step towards a U.S.-India strategic partnership.</w:t>
      </w:r>
    </w:p>
    <w:p w:rsidR="00341E84" w:rsidRDefault="00341E84" w:rsidP="00341E84">
      <w:r>
        <w:t>An energy initiative</w:t>
      </w:r>
    </w:p>
    <w:p w:rsidR="00341E84" w:rsidRDefault="00341E84" w:rsidP="00341E84">
      <w:r>
        <w:t xml:space="preserve">An important reason why the agreement was projected as an energy initiative was because many in government believed that politically it would be difficult to sell to the public a complex technical agreement without giving it a popular basis. Some political leaders like </w:t>
      </w:r>
      <w:proofErr w:type="spellStart"/>
      <w:r>
        <w:t>Lalu</w:t>
      </w:r>
      <w:proofErr w:type="spellEnd"/>
      <w:r>
        <w:t xml:space="preserve"> Prasad and </w:t>
      </w:r>
      <w:proofErr w:type="spellStart"/>
      <w:r>
        <w:t>Sharad</w:t>
      </w:r>
      <w:proofErr w:type="spellEnd"/>
      <w:r>
        <w:t xml:space="preserve"> </w:t>
      </w:r>
      <w:proofErr w:type="spellStart"/>
      <w:r>
        <w:t>Pawar</w:t>
      </w:r>
      <w:proofErr w:type="spellEnd"/>
      <w:r>
        <w:t xml:space="preserve"> recalled how the </w:t>
      </w:r>
      <w:proofErr w:type="spellStart"/>
      <w:r>
        <w:t>Narasimha</w:t>
      </w:r>
      <w:proofErr w:type="spellEnd"/>
      <w:r>
        <w:t xml:space="preserve"> Rao government was put on the defensive during the Uruguay Round of world trade negotiations because the Opposition projected the “</w:t>
      </w:r>
      <w:proofErr w:type="spellStart"/>
      <w:r>
        <w:t>Dunkel</w:t>
      </w:r>
      <w:proofErr w:type="spellEnd"/>
      <w:r>
        <w:t xml:space="preserve"> Draft”, a draft agreement authored by Arthur </w:t>
      </w:r>
      <w:proofErr w:type="spellStart"/>
      <w:r>
        <w:t>Dunkel</w:t>
      </w:r>
      <w:proofErr w:type="spellEnd"/>
      <w:r>
        <w:t xml:space="preserve"> (the last director-general of GATT — General Agreement on Tariffs and Trade) as anti-farmer. Few in India may have actually read the </w:t>
      </w:r>
      <w:proofErr w:type="spellStart"/>
      <w:r>
        <w:t>Dunkel</w:t>
      </w:r>
      <w:proofErr w:type="spellEnd"/>
      <w:r>
        <w:t xml:space="preserve"> Draft but millions of farmers agitated against an imaginary enemy named “Uncle </w:t>
      </w:r>
      <w:proofErr w:type="spellStart"/>
      <w:r>
        <w:t>Dunkel</w:t>
      </w:r>
      <w:proofErr w:type="spellEnd"/>
      <w:r>
        <w:t>”.</w:t>
      </w:r>
    </w:p>
    <w:p w:rsidR="00341E84" w:rsidRDefault="00341E84" w:rsidP="00341E84">
      <w:r>
        <w:t xml:space="preserve">It was for this reason that a document was prepared explaining how the nuclear deal was all about delivering electricity to people, especially power starved rural India. The document was translated into all languages and copies made available to members of Parliament and State legislatures. </w:t>
      </w:r>
      <w:r w:rsidRPr="0009117E">
        <w:rPr>
          <w:rStyle w:val="StyleUnderline"/>
        </w:rPr>
        <w:t>The media campaign that followed generated adequate public support for the nuclear deal so that every public opinion poll conducted during the period 2006-2008 showed majority opinion supporting the government on the deal.</w:t>
      </w:r>
    </w:p>
    <w:p w:rsidR="00341E84" w:rsidRPr="00DE1652" w:rsidRDefault="00341E84" w:rsidP="00341E84">
      <w:r>
        <w:t>This is not to say that India was not serious about increasing generation of nuclear energy.</w:t>
      </w:r>
      <w:r w:rsidRPr="0009117E">
        <w:rPr>
          <w:rStyle w:val="StyleUnderline"/>
        </w:rPr>
        <w:t xml:space="preserve"> It is not widely known that for years the plan target for nuclear energy generation was that it would constitute a mere 3.0 per cent of total energy generation at home. In actual fact, in the mid-2000s it was not even 2.0 per cent. The proponents of the nuclear deal hoped that with easier access to uranium and new nuclear plants, India could try double nuclear generation capacity by 2020. </w:t>
      </w:r>
      <w:r>
        <w:t>No more.</w:t>
      </w:r>
    </w:p>
    <w:p w:rsidR="00341E84" w:rsidRDefault="00341E84" w:rsidP="00341E84">
      <w:pPr>
        <w:pStyle w:val="Heading4"/>
      </w:pPr>
      <w:r>
        <w:t>The counterplan boosts cooperation and India loves it – 5 reasons</w:t>
      </w:r>
    </w:p>
    <w:p w:rsidR="00341E84" w:rsidRPr="00B37C9C" w:rsidRDefault="00341E84" w:rsidP="00341E84">
      <w:pPr>
        <w:rPr>
          <w:rStyle w:val="StyleUnderline"/>
          <w:u w:val="none"/>
        </w:rPr>
      </w:pPr>
      <w:r>
        <w:rPr>
          <w:rStyle w:val="Style13ptBold"/>
        </w:rPr>
        <w:t xml:space="preserve">Mohan 7/21 -- </w:t>
      </w:r>
      <w:r>
        <w:t xml:space="preserve">(C. Raja Mohan, consulting editor on foreign affairs for The Indian Express, distinguished fellow at the </w:t>
      </w:r>
      <w:proofErr w:type="spellStart"/>
      <w:r>
        <w:t>Observor</w:t>
      </w:r>
      <w:proofErr w:type="spellEnd"/>
      <w:r>
        <w:t xml:space="preserve"> Research Foundation in New Delhi, , </w:t>
      </w:r>
      <w:proofErr w:type="spellStart"/>
      <w:r>
        <w:t>Dehli</w:t>
      </w:r>
      <w:proofErr w:type="spellEnd"/>
      <w:r>
        <w:t xml:space="preserve">, nonresident Senior Associate in Carnegie’s South Asia Program with a focus on international security, defense, and Asian strategic issues, </w:t>
      </w:r>
      <w:proofErr w:type="spellStart"/>
      <w:r>
        <w:t>Ph.D</w:t>
      </w:r>
      <w:proofErr w:type="spellEnd"/>
      <w:r>
        <w:t xml:space="preserve"> from Jawaharlal Nehru University in New Delhi, 2015, “Transformation of the bilateral relationship is the real big deal,” The Indian Express, July 20</w:t>
      </w:r>
      <w:r w:rsidRPr="00D43EF3">
        <w:rPr>
          <w:vertAlign w:val="superscript"/>
        </w:rPr>
        <w:t>th</w:t>
      </w:r>
      <w:r>
        <w:t xml:space="preserve"> , Available Online at </w:t>
      </w:r>
      <w:r w:rsidRPr="00D43EF3">
        <w:t>http://indianexpress.com/article/explained/10-yrs-of-indo-us-civil-nuclear-deal-transformation-of-the-bilateral-rela</w:t>
      </w:r>
      <w:r>
        <w:t>tionship-is-the-real-big-deal/1/, Accessed 07-22-15) PMG</w:t>
      </w:r>
    </w:p>
    <w:p w:rsidR="00341E84" w:rsidRDefault="00341E84" w:rsidP="00341E84">
      <w:r w:rsidRPr="00D43EF3">
        <w:rPr>
          <w:rStyle w:val="StyleUnderline"/>
        </w:rPr>
        <w:t xml:space="preserve">Although the full potential of the civil nuclear initiative is yet to be </w:t>
      </w:r>
      <w:proofErr w:type="spellStart"/>
      <w:r w:rsidRPr="00D43EF3">
        <w:rPr>
          <w:rStyle w:val="StyleUnderline"/>
        </w:rPr>
        <w:t>realised</w:t>
      </w:r>
      <w:proofErr w:type="spellEnd"/>
      <w:r w:rsidRPr="00D43EF3">
        <w:rPr>
          <w:rStyle w:val="StyleUnderline"/>
        </w:rPr>
        <w:t>, there is no denying the broader transformation of the bilateral relationship over the last decade</w:t>
      </w:r>
      <w:r>
        <w:t xml:space="preserve">. Few could predict how far and how fast the India-US engagement has moved since July 2005. </w:t>
      </w:r>
      <w:r w:rsidRPr="00D43EF3">
        <w:rPr>
          <w:rStyle w:val="StyleUnderline"/>
        </w:rPr>
        <w:t>Consider the following five developments over the last decade:</w:t>
      </w:r>
      <w:r>
        <w:t xml:space="preserve"> </w:t>
      </w:r>
    </w:p>
    <w:p w:rsidR="00341E84" w:rsidRPr="00D43EF3" w:rsidRDefault="00341E84" w:rsidP="00341E84">
      <w:pPr>
        <w:rPr>
          <w:rStyle w:val="StyleUnderline"/>
        </w:rPr>
      </w:pPr>
      <w:r w:rsidRPr="00D43EF3">
        <w:rPr>
          <w:rStyle w:val="StyleUnderline"/>
        </w:rPr>
        <w:t>One</w:t>
      </w:r>
      <w:r>
        <w:t xml:space="preserve">, the US has removed many high technology sanctions imposed on India since 1974. </w:t>
      </w:r>
      <w:r w:rsidRPr="00D43EF3">
        <w:rPr>
          <w:rStyle w:val="StyleUnderline"/>
        </w:rPr>
        <w:t xml:space="preserve">If Delhi was prevented by law from importing anything for its nuclear </w:t>
      </w:r>
      <w:proofErr w:type="spellStart"/>
      <w:r w:rsidRPr="00D43EF3">
        <w:rPr>
          <w:rStyle w:val="StyleUnderline"/>
        </w:rPr>
        <w:t>programme</w:t>
      </w:r>
      <w:proofErr w:type="spellEnd"/>
      <w:r w:rsidRPr="00D43EF3">
        <w:rPr>
          <w:rStyle w:val="StyleUnderline"/>
        </w:rPr>
        <w:t xml:space="preserve"> over the last few decades, it is </w:t>
      </w:r>
      <w:r w:rsidRPr="00D43EF3">
        <w:rPr>
          <w:rStyle w:val="Emphasis"/>
        </w:rPr>
        <w:t>boosting atomic power generation</w:t>
      </w:r>
      <w:r w:rsidRPr="00D43EF3">
        <w:rPr>
          <w:rStyle w:val="StyleUnderline"/>
        </w:rPr>
        <w:t xml:space="preserve"> in India through imported uranium and is negotiating with multiple vendors for purchase of new reactors. </w:t>
      </w:r>
    </w:p>
    <w:p w:rsidR="00341E84" w:rsidRDefault="00341E84" w:rsidP="00341E84">
      <w:r w:rsidRPr="00D43EF3">
        <w:rPr>
          <w:rStyle w:val="StyleUnderline"/>
        </w:rPr>
        <w:t xml:space="preserve">Two, the US has become India’s largest trading partner in goods and services; and the two sides have set an ambitious goal of </w:t>
      </w:r>
      <w:r w:rsidRPr="00D43EF3">
        <w:rPr>
          <w:rStyle w:val="Emphasis"/>
        </w:rPr>
        <w:t>half a trillion dollars for future trade.</w:t>
      </w:r>
      <w:r w:rsidRPr="00D43EF3">
        <w:rPr>
          <w:rStyle w:val="StyleUnderline"/>
        </w:rPr>
        <w:t xml:space="preserve"> </w:t>
      </w:r>
      <w:r>
        <w:t xml:space="preserve">The growing commercial engagement has been reinforced by an intensification of people-to-people contact and the presence of the 3 million strong Indian diaspora in America. </w:t>
      </w:r>
    </w:p>
    <w:p w:rsidR="00341E84" w:rsidRPr="00D43EF3" w:rsidRDefault="00341E84" w:rsidP="00341E84">
      <w:pPr>
        <w:rPr>
          <w:rStyle w:val="StyleUnderline"/>
        </w:rPr>
      </w:pPr>
      <w:r w:rsidRPr="00D43EF3">
        <w:rPr>
          <w:rStyle w:val="StyleUnderline"/>
        </w:rPr>
        <w:t xml:space="preserve">Three, </w:t>
      </w:r>
      <w:r w:rsidRPr="00D43EF3">
        <w:rPr>
          <w:rStyle w:val="Emphasis"/>
        </w:rPr>
        <w:t>cooperation on counter-terrorism and intelligence-sharing have expanded</w:t>
      </w:r>
      <w:r w:rsidRPr="00D43EF3">
        <w:rPr>
          <w:rStyle w:val="StyleUnderline"/>
        </w:rPr>
        <w:t xml:space="preserve"> rapidly over the last decade. The US has become one of India’s major suppliers of arms, and the two sides are discussing ideas that would once have been dismissed as inconceivable — for example, US support in the development of India’s next generation aircraft carrier. </w:t>
      </w:r>
    </w:p>
    <w:p w:rsidR="00341E84" w:rsidRDefault="00341E84" w:rsidP="00341E84">
      <w:r w:rsidRPr="00D43EF3">
        <w:rPr>
          <w:rStyle w:val="StyleUnderline"/>
        </w:rPr>
        <w:t>Four, in refusing to extend the civil nuclear initiative to Islamabad, Washington removed the hyphen in its relations with Delhi and Islamabad.</w:t>
      </w:r>
      <w:r>
        <w:t xml:space="preserve"> Since 2005, America has also discarded the idea of mediating between India and Pakistan, especially on the Kashmir question. </w:t>
      </w:r>
    </w:p>
    <w:p w:rsidR="00341E84" w:rsidRPr="00D43EF3" w:rsidRDefault="00341E84" w:rsidP="00341E84">
      <w:pPr>
        <w:rPr>
          <w:rStyle w:val="StyleUnderline"/>
        </w:rPr>
      </w:pPr>
      <w:r w:rsidRPr="00D43EF3">
        <w:rPr>
          <w:rStyle w:val="StyleUnderline"/>
        </w:rPr>
        <w:t xml:space="preserve">Equally significant has been America’s decision to view India as a potential great power in the same league as China, assist in the </w:t>
      </w:r>
      <w:r w:rsidRPr="00D43EF3">
        <w:rPr>
          <w:rStyle w:val="Emphasis"/>
        </w:rPr>
        <w:t xml:space="preserve">expansion of India’s comprehensive national power, </w:t>
      </w:r>
      <w:r w:rsidRPr="00D43EF3">
        <w:rPr>
          <w:rStyle w:val="StyleUnderline"/>
        </w:rPr>
        <w:t xml:space="preserve">and encourage Delhi to play a larger role in </w:t>
      </w:r>
      <w:proofErr w:type="spellStart"/>
      <w:r w:rsidRPr="00D43EF3">
        <w:rPr>
          <w:rStyle w:val="Emphasis"/>
        </w:rPr>
        <w:t>stabilising</w:t>
      </w:r>
      <w:proofErr w:type="spellEnd"/>
      <w:r w:rsidRPr="00D43EF3">
        <w:rPr>
          <w:rStyle w:val="Emphasis"/>
        </w:rPr>
        <w:t xml:space="preserve"> the Asian balance of power.</w:t>
      </w:r>
      <w:r w:rsidRPr="00D43EF3">
        <w:rPr>
          <w:rStyle w:val="StyleUnderline"/>
        </w:rPr>
        <w:t xml:space="preserve"> </w:t>
      </w:r>
    </w:p>
    <w:p w:rsidR="00341E84" w:rsidRPr="00D43EF3" w:rsidRDefault="00341E84" w:rsidP="00341E84">
      <w:pPr>
        <w:rPr>
          <w:rStyle w:val="StyleUnderline"/>
        </w:rPr>
      </w:pPr>
      <w:r w:rsidRPr="00D43EF3">
        <w:rPr>
          <w:rStyle w:val="StyleUnderline"/>
        </w:rPr>
        <w:t xml:space="preserve">Five, while traditional differences between Delhi and Washington on global issues have endured, the two sides are now avoiding confrontation in multilateral fora dealing with </w:t>
      </w:r>
      <w:r w:rsidRPr="009F103A">
        <w:rPr>
          <w:rStyle w:val="Emphasis"/>
        </w:rPr>
        <w:t xml:space="preserve">trade and climate change. </w:t>
      </w:r>
    </w:p>
    <w:p w:rsidR="00341E84" w:rsidRPr="00D43EF3" w:rsidRDefault="00341E84" w:rsidP="00341E84">
      <w:r w:rsidRPr="009F103A">
        <w:rPr>
          <w:rStyle w:val="StyleUnderline"/>
        </w:rPr>
        <w:t xml:space="preserve">None of these developments would have been possible without the civil nuclear initiative that generated </w:t>
      </w:r>
      <w:r w:rsidRPr="009F103A">
        <w:rPr>
          <w:rStyle w:val="Emphasis"/>
        </w:rPr>
        <w:t>greater trust</w:t>
      </w:r>
      <w:r w:rsidRPr="009F103A">
        <w:rPr>
          <w:rStyle w:val="StyleUnderline"/>
        </w:rPr>
        <w:t xml:space="preserve"> and provided the enabling environment for </w:t>
      </w:r>
      <w:r w:rsidRPr="009F103A">
        <w:rPr>
          <w:rStyle w:val="Emphasis"/>
        </w:rPr>
        <w:t>broadening the partnership.</w:t>
      </w:r>
      <w:r>
        <w:t xml:space="preserve"> As India reflects on the decade of transformation in its relations with the US, it must also wonder how Delhi made such heavy weather of an agreement so patently in India’s </w:t>
      </w:r>
      <w:proofErr w:type="spellStart"/>
      <w:r>
        <w:t>favour</w:t>
      </w:r>
      <w:proofErr w:type="spellEnd"/>
      <w:r>
        <w:t xml:space="preserve">. </w:t>
      </w:r>
    </w:p>
    <w:p w:rsidR="00341E84" w:rsidRDefault="00341E84" w:rsidP="00341E84">
      <w:pPr>
        <w:pStyle w:val="Heading4"/>
      </w:pPr>
      <w:r>
        <w:t>India’s looking to expand nuclear capabilities now</w:t>
      </w:r>
    </w:p>
    <w:p w:rsidR="00341E84" w:rsidRPr="003B60A6" w:rsidRDefault="00341E84" w:rsidP="00341E84">
      <w:r>
        <w:rPr>
          <w:rStyle w:val="Style13ptBold"/>
        </w:rPr>
        <w:t xml:space="preserve">Farley 15 -- </w:t>
      </w:r>
      <w:r>
        <w:t xml:space="preserve">(Robert Farley, Assistant Professor at the Patterson School, </w:t>
      </w:r>
      <w:proofErr w:type="spellStart"/>
      <w:r>
        <w:t>Ph.D</w:t>
      </w:r>
      <w:proofErr w:type="spellEnd"/>
      <w:r>
        <w:t xml:space="preserve"> from the University of Washington Department of Political Science, specialization in military diffusion, maritime affairs, and national security, 2015, “India’s Mighty Nuclear Weapons Program: Aimed at China and Pakistan?,” National Interest, January 3</w:t>
      </w:r>
      <w:r w:rsidRPr="00DD563D">
        <w:rPr>
          <w:vertAlign w:val="superscript"/>
        </w:rPr>
        <w:t>rd</w:t>
      </w:r>
      <w:r>
        <w:t xml:space="preserve">, Available Online at </w:t>
      </w:r>
      <w:r w:rsidRPr="00DD563D">
        <w:t>http://nationalinterest.org/feature/indias-mighty-nuclear-weapons-program-aimed-china-pakistan-11956</w:t>
      </w:r>
      <w:r>
        <w:t>, Accessed 07-21-15) PMG</w:t>
      </w:r>
    </w:p>
    <w:p w:rsidR="00341E84" w:rsidRPr="00D073F0" w:rsidRDefault="00341E84" w:rsidP="00341E84">
      <w:pPr>
        <w:rPr>
          <w:rStyle w:val="StyleUnderline"/>
        </w:rPr>
      </w:pPr>
      <w:r w:rsidRPr="00D073F0">
        <w:rPr>
          <w:rStyle w:val="StyleUnderline"/>
        </w:rPr>
        <w:t>India’s nuclear weapons program is a cornerstone of New Delhi’s security strategy for the 21st century</w:t>
      </w:r>
      <w:r>
        <w:t xml:space="preserve">. For most of the post-war period, India badly trailed the established nuclear powers in weapon quality, quantity, and the sophistication of delivery systems.  </w:t>
      </w:r>
      <w:r w:rsidRPr="00D073F0">
        <w:rPr>
          <w:rStyle w:val="StyleUnderline"/>
        </w:rPr>
        <w:t xml:space="preserve">In recent years, however, India has indicated a </w:t>
      </w:r>
      <w:r w:rsidRPr="00D073F0">
        <w:rPr>
          <w:rStyle w:val="Emphasis"/>
        </w:rPr>
        <w:t>willingness</w:t>
      </w:r>
      <w:r w:rsidRPr="00D073F0">
        <w:rPr>
          <w:rStyle w:val="StyleUnderline"/>
        </w:rPr>
        <w:t xml:space="preserve"> to take the steps necessary to becoming a </w:t>
      </w:r>
      <w:r w:rsidRPr="00D073F0">
        <w:rPr>
          <w:rStyle w:val="Emphasis"/>
        </w:rPr>
        <w:t>first rate nuclear power.</w:t>
      </w:r>
    </w:p>
    <w:p w:rsidR="00341E84" w:rsidRDefault="00341E84" w:rsidP="00341E84">
      <w:r>
        <w:t>This article examines the development of the nuclear program over history, the current state of the program and its associated delivery system projects, the strategic rationale of India’s nuclear efforts, and the likely future contours of the program.  The current balance of nuclear power in South and East Asia is unstable, and likely to result in a nuclear arms race involving Pakistan, India, and China.</w:t>
      </w:r>
    </w:p>
    <w:p w:rsidR="00341E84" w:rsidRDefault="00341E84" w:rsidP="00341E84">
      <w:r>
        <w:t>History of the Program:</w:t>
      </w:r>
    </w:p>
    <w:p w:rsidR="00341E84" w:rsidRDefault="00341E84" w:rsidP="00341E84">
      <w:r w:rsidRPr="00D073F0">
        <w:rPr>
          <w:rStyle w:val="StyleUnderline"/>
        </w:rPr>
        <w:t xml:space="preserve">Indian work on nuclear technology began even prior to independence </w:t>
      </w:r>
      <w:r>
        <w:t>from the United Kingdom, but a period of instability and insecurity beginning in 1960 accelerated development. Indian defeat in the Sino-Indian War demonstrated conventional vulnerability, which the inconclusive 1965 Indo-Pakistani exacerbated. US efforts to intimidate New Delhi during the 1971 war with Pakistan also played a role.</w:t>
      </w:r>
    </w:p>
    <w:p w:rsidR="00341E84" w:rsidRDefault="00341E84" w:rsidP="00341E84">
      <w:r>
        <w:t>India detonated its first nuclear device in 1974, in a “peaceful” nuclear demonstration. Yielding between 6 and 15 kilotons, the test drew widespread international criticism.  Indian nuclear development progressed through fits and starts over the next two decades, with New Delhi reaching an uneasy accommodation with the world’s nuclear community to keep the program in the shadows.  Ballistic missile development continued alongside the nuclear program.</w:t>
      </w:r>
    </w:p>
    <w:p w:rsidR="00341E84" w:rsidRPr="00D073F0" w:rsidRDefault="00341E84" w:rsidP="00341E84">
      <w:pPr>
        <w:rPr>
          <w:rStyle w:val="StyleUnderline"/>
        </w:rPr>
      </w:pPr>
      <w:r>
        <w:t xml:space="preserve">This accommodation broke down in May, 1998, when India tested five devices (four fission, and one thermonuclear device that likely failed). </w:t>
      </w:r>
      <w:r w:rsidRPr="00D073F0">
        <w:rPr>
          <w:rStyle w:val="StyleUnderline"/>
        </w:rPr>
        <w:t>Driven by domestic politics and deteriorating relations with Pakistan, the tests strained India’s relations with the United States, and with the international non-proliferation community. However, they did indicate India’s commitment to a future nuclear defense profile, and confirmed India’s progress with weapons design over the previous two decades.</w:t>
      </w:r>
    </w:p>
    <w:p w:rsidR="00341E84" w:rsidRDefault="00341E84" w:rsidP="00341E84">
      <w:r>
        <w:t>How Many Nukes Does India Have?</w:t>
      </w:r>
    </w:p>
    <w:p w:rsidR="00341E84" w:rsidRPr="00790F34" w:rsidRDefault="00341E84" w:rsidP="00341E84">
      <w:r>
        <w:t xml:space="preserve">According to the Arms Control Association, </w:t>
      </w:r>
      <w:r w:rsidRPr="00D073F0">
        <w:rPr>
          <w:rStyle w:val="StyleUnderline"/>
        </w:rPr>
        <w:t>India likely possesses around 100 nuclear weapons</w:t>
      </w:r>
      <w:r>
        <w:t xml:space="preserve">, mostly of a low yield fission variety.  </w:t>
      </w:r>
      <w:r w:rsidRPr="00D073F0">
        <w:rPr>
          <w:rStyle w:val="StyleUnderline"/>
        </w:rPr>
        <w:t xml:space="preserve">However, reports indicate that India has </w:t>
      </w:r>
      <w:r w:rsidRPr="00D073F0">
        <w:rPr>
          <w:rStyle w:val="Emphasis"/>
        </w:rPr>
        <w:t>stepped up</w:t>
      </w:r>
      <w:r w:rsidRPr="00D073F0">
        <w:rPr>
          <w:rStyle w:val="StyleUnderline"/>
        </w:rPr>
        <w:t xml:space="preserve"> its </w:t>
      </w:r>
      <w:r w:rsidRPr="00D073F0">
        <w:rPr>
          <w:rStyle w:val="Emphasis"/>
        </w:rPr>
        <w:t>production</w:t>
      </w:r>
      <w:r w:rsidRPr="00D073F0">
        <w:rPr>
          <w:rStyle w:val="StyleUnderline"/>
        </w:rPr>
        <w:t xml:space="preserve"> of fissile material, in conjunction with its nuclear submarine program</w:t>
      </w:r>
      <w:r>
        <w:t xml:space="preserve">.  </w:t>
      </w:r>
      <w:r w:rsidRPr="00D073F0">
        <w:rPr>
          <w:rStyle w:val="StyleUnderline"/>
        </w:rPr>
        <w:t>This could give India the ability to produce more and larger weapons in a relatively short time frame.</w:t>
      </w:r>
      <w:r>
        <w:t xml:space="preserve"> </w:t>
      </w:r>
      <w:r w:rsidRPr="00D073F0">
        <w:rPr>
          <w:rStyle w:val="StyleUnderline"/>
        </w:rPr>
        <w:t xml:space="preserve">It is certainly within India’s means to vastly increase the size of its arsenal, and plans to construct four ballistic missile submarines </w:t>
      </w:r>
      <w:r>
        <w:t xml:space="preserve">(each carrying twelve missiles) </w:t>
      </w:r>
      <w:r w:rsidRPr="00D073F0">
        <w:rPr>
          <w:rStyle w:val="StyleUnderline"/>
        </w:rPr>
        <w:t xml:space="preserve">almost certainly indicates an </w:t>
      </w:r>
      <w:r w:rsidRPr="00D073F0">
        <w:rPr>
          <w:rStyle w:val="Emphasis"/>
        </w:rPr>
        <w:t>intention to expand.</w:t>
      </w:r>
    </w:p>
    <w:p w:rsidR="00341E84" w:rsidRDefault="00341E84" w:rsidP="00341E84">
      <w:pPr>
        <w:pStyle w:val="Heading4"/>
      </w:pPr>
      <w:r>
        <w:t>The US-India nuclear deal is the center of their partnership</w:t>
      </w:r>
    </w:p>
    <w:p w:rsidR="00341E84" w:rsidRPr="003B60A6" w:rsidRDefault="00341E84" w:rsidP="00341E84">
      <w:r>
        <w:rPr>
          <w:rStyle w:val="Style13ptBold"/>
        </w:rPr>
        <w:t xml:space="preserve">Desai 14 -- </w:t>
      </w:r>
      <w:r>
        <w:t>(</w:t>
      </w:r>
      <w:proofErr w:type="spellStart"/>
      <w:r>
        <w:t>Ronak</w:t>
      </w:r>
      <w:proofErr w:type="spellEnd"/>
      <w:r>
        <w:t xml:space="preserve"> D. Desai, Affiliate at the </w:t>
      </w:r>
      <w:proofErr w:type="spellStart"/>
      <w:r>
        <w:t>Belfer</w:t>
      </w:r>
      <w:proofErr w:type="spellEnd"/>
      <w:r>
        <w:t xml:space="preserve"> Center’s India and South Asia Program at Harvard University and a Fellow at the Truman National , 2014, “Understanding Richard </w:t>
      </w:r>
      <w:proofErr w:type="spellStart"/>
      <w:r>
        <w:t>Verma’s</w:t>
      </w:r>
      <w:proofErr w:type="spellEnd"/>
      <w:r>
        <w:t xml:space="preserve"> Swift Senate Confirmation as U.S. Ambassador to India,” Huffington Post, December 12</w:t>
      </w:r>
      <w:r w:rsidRPr="00F37C2A">
        <w:rPr>
          <w:vertAlign w:val="superscript"/>
        </w:rPr>
        <w:t>th</w:t>
      </w:r>
      <w:r>
        <w:t xml:space="preserve">, Available Online at </w:t>
      </w:r>
      <w:hyperlink r:id="rId5" w:history="1">
        <w:r w:rsidRPr="005B1C77">
          <w:rPr>
            <w:rStyle w:val="Hyperlink"/>
          </w:rPr>
          <w:t>http://www.huffingtonpost.com/ronak-d-desai/understanding-richard-ver_b_6312120.html</w:t>
        </w:r>
      </w:hyperlink>
      <w:r>
        <w:t>, Accessed 07-20-15) PMG</w:t>
      </w:r>
    </w:p>
    <w:p w:rsidR="00341E84" w:rsidRDefault="00341E84" w:rsidP="00341E84">
      <w:proofErr w:type="spellStart"/>
      <w:r>
        <w:t>Verma</w:t>
      </w:r>
      <w:proofErr w:type="spellEnd"/>
      <w:r>
        <w:t xml:space="preserve"> has spent more than two decades shaping U.S. foreign policy at the highest levels. His experience both inside and outside the government is exhaustive, and includes his time as an Assistant Secretary of State under Hillary Clinton, and as National Security Advisor, Counsel, and Foreign Policy Advisor to Senate Majority Leader Harry Reid (D-NV). During his tenure in the Senate, </w:t>
      </w:r>
      <w:proofErr w:type="spellStart"/>
      <w:r w:rsidRPr="00F37C2A">
        <w:rPr>
          <w:rStyle w:val="StyleUnderline"/>
        </w:rPr>
        <w:t>Verma</w:t>
      </w:r>
      <w:proofErr w:type="spellEnd"/>
      <w:r w:rsidRPr="00F37C2A">
        <w:rPr>
          <w:rStyle w:val="StyleUnderline"/>
        </w:rPr>
        <w:t xml:space="preserve"> played a quiet but crucial role in securing passage of the landmark U.S.-India civilian nuclear deal.</w:t>
      </w:r>
      <w:r>
        <w:t xml:space="preserve"> </w:t>
      </w:r>
      <w:r w:rsidRPr="00F37C2A">
        <w:rPr>
          <w:rStyle w:val="Emphasis"/>
        </w:rPr>
        <w:t>The historic accord is considered the centerpiece of the U.S.-India strategic partnership.</w:t>
      </w:r>
      <w:r>
        <w:t xml:space="preserve"> </w:t>
      </w:r>
      <w:proofErr w:type="spellStart"/>
      <w:r>
        <w:t>Verma's</w:t>
      </w:r>
      <w:proofErr w:type="spellEnd"/>
      <w:r>
        <w:t xml:space="preserve"> nomination was met with virtually universal acclaim across the diplomatic, national security, business, and trade communities. The prospect of </w:t>
      </w:r>
      <w:proofErr w:type="spellStart"/>
      <w:r>
        <w:t>Verma</w:t>
      </w:r>
      <w:proofErr w:type="spellEnd"/>
      <w:r>
        <w:t xml:space="preserve"> becoming the first Indian-American ambassador to India also ignited fierce pride within the Indian diaspora in the United States.</w:t>
      </w:r>
    </w:p>
    <w:p w:rsidR="00341E84" w:rsidRDefault="00341E84" w:rsidP="00341E84">
      <w:r>
        <w:t xml:space="preserve">This portended a smooth confirmation process for </w:t>
      </w:r>
      <w:proofErr w:type="spellStart"/>
      <w:r>
        <w:t>Verma</w:t>
      </w:r>
      <w:proofErr w:type="spellEnd"/>
      <w:r>
        <w:t xml:space="preserve">. The Senate Foreign Relations Committee (SFRC) wasted little time scheduling a confirmation hearing for him on December 2 during the final days of the Congressional lame duck session. During the hearing, </w:t>
      </w:r>
      <w:proofErr w:type="spellStart"/>
      <w:r>
        <w:t>Verma</w:t>
      </w:r>
      <w:proofErr w:type="spellEnd"/>
      <w:r>
        <w:t xml:space="preserve"> provided keen insights about the multidimensional strategic partnership and President Obama's upcoming visit to India. </w:t>
      </w:r>
      <w:r w:rsidRPr="00F37C2A">
        <w:rPr>
          <w:rStyle w:val="StyleUnderline"/>
        </w:rPr>
        <w:t xml:space="preserve">He expertly fielded questions on a host of complex topics ranging from gender violence and intellectual property rights, to South Asian geopolitics and the </w:t>
      </w:r>
      <w:r w:rsidRPr="00F37C2A">
        <w:rPr>
          <w:rStyle w:val="Emphasis"/>
        </w:rPr>
        <w:t>unconsummated civilian nuclear deal</w:t>
      </w:r>
      <w:r w:rsidRPr="00F37C2A">
        <w:rPr>
          <w:rStyle w:val="StyleUnderline"/>
        </w:rPr>
        <w:t>.</w:t>
      </w:r>
      <w:r>
        <w:t xml:space="preserve"> His performance garnered widespread praise from the Committee's members, who voted unanimously to send </w:t>
      </w:r>
      <w:proofErr w:type="spellStart"/>
      <w:r>
        <w:t>Verma's</w:t>
      </w:r>
      <w:proofErr w:type="spellEnd"/>
      <w:r>
        <w:t xml:space="preserve"> confirmation for a full Senate vote just two days after the hearing. One short week later, the United States Senate confirmed </w:t>
      </w:r>
      <w:proofErr w:type="spellStart"/>
      <w:r>
        <w:t>Verma</w:t>
      </w:r>
      <w:proofErr w:type="spellEnd"/>
      <w:r>
        <w:t xml:space="preserve"> by a voice vote, providing unanimous consent to his nomination.</w:t>
      </w:r>
    </w:p>
    <w:p w:rsidR="00341E84" w:rsidRDefault="00341E84" w:rsidP="00341E84">
      <w:pPr>
        <w:pStyle w:val="Heading4"/>
      </w:pPr>
      <w:r>
        <w:t>Nuclear power in India has potential</w:t>
      </w:r>
    </w:p>
    <w:p w:rsidR="00341E84" w:rsidRPr="003B60A6" w:rsidRDefault="00341E84" w:rsidP="00341E84">
      <w:r>
        <w:rPr>
          <w:rStyle w:val="Style13ptBold"/>
        </w:rPr>
        <w:t xml:space="preserve">Biswas 15 -- </w:t>
      </w:r>
      <w:r>
        <w:t>(</w:t>
      </w:r>
      <w:proofErr w:type="spellStart"/>
      <w:r>
        <w:t>Soutik</w:t>
      </w:r>
      <w:proofErr w:type="spellEnd"/>
      <w:r>
        <w:t xml:space="preserve"> Biswas, India Online Editor at BBC for 12 years, </w:t>
      </w:r>
      <w:proofErr w:type="spellStart"/>
      <w:r>
        <w:t>Dehli</w:t>
      </w:r>
      <w:proofErr w:type="spellEnd"/>
      <w:r>
        <w:t xml:space="preserve"> correspondent, 2015, “Will the India-US nuclear deal work</w:t>
      </w:r>
      <w:proofErr w:type="gramStart"/>
      <w:r>
        <w:t>?,</w:t>
      </w:r>
      <w:proofErr w:type="gramEnd"/>
      <w:r>
        <w:t>” BBC News, January 26</w:t>
      </w:r>
      <w:r w:rsidRPr="00F37C2A">
        <w:rPr>
          <w:vertAlign w:val="superscript"/>
        </w:rPr>
        <w:t>th</w:t>
      </w:r>
      <w:r>
        <w:t xml:space="preserve">, Available Online at </w:t>
      </w:r>
      <w:r w:rsidRPr="00F37C2A">
        <w:t>http://www.bbc.com/news/world-asia-india-30978152</w:t>
      </w:r>
      <w:r>
        <w:t>, Accessed 07-20-15) PMG</w:t>
      </w:r>
    </w:p>
    <w:p w:rsidR="00341E84" w:rsidRDefault="00341E84" w:rsidP="00341E84">
      <w:r>
        <w:t xml:space="preserve">Despite new reactors, nuclear power is on the decline. It is generating less than 11% of the world's electricity production, the lowest level since 1982, according to the International Atomic Energy Agency </w:t>
      </w:r>
      <w:proofErr w:type="gramStart"/>
      <w:r>
        <w:t>( IAEA</w:t>
      </w:r>
      <w:proofErr w:type="gramEnd"/>
      <w:r>
        <w:t>) in its latest report. (Coal is still the fuel of choice.) On the one hand, Germany plans to phase out nuclear power by 2022; on the other, China plans to treble nuclear power capacity by 2020.</w:t>
      </w:r>
    </w:p>
    <w:p w:rsidR="00341E84" w:rsidRDefault="00341E84" w:rsidP="00341E84">
      <w:r w:rsidRPr="00B37C9C">
        <w:rPr>
          <w:rStyle w:val="StyleUnderline"/>
        </w:rPr>
        <w:t>"Nuclear power is at a paradoxical stage</w:t>
      </w:r>
      <w:r>
        <w:t xml:space="preserve">," says the IAEA. "On the one hand, it appears to have entered an era of declining expectations. Yet </w:t>
      </w:r>
      <w:r w:rsidRPr="00B37C9C">
        <w:rPr>
          <w:rStyle w:val="StyleUnderline"/>
        </w:rPr>
        <w:t xml:space="preserve">a wave of countries is poised to introduce nuclear power, and the long-term potential remains high." Economic, technological, and political changes, as we have seen, can influence the spread of nuclear power. </w:t>
      </w:r>
      <w:r w:rsidRPr="00B37C9C">
        <w:rPr>
          <w:rStyle w:val="Emphasis"/>
        </w:rPr>
        <w:t>India is not an exception.</w:t>
      </w:r>
    </w:p>
    <w:p w:rsidR="00341E84" w:rsidRPr="009E006C" w:rsidRDefault="00341E84" w:rsidP="00341E84"/>
    <w:p w:rsidR="00341E84" w:rsidRDefault="00341E84" w:rsidP="00341E84">
      <w:pPr>
        <w:pStyle w:val="Heading3"/>
      </w:pPr>
      <w:r>
        <w:t>Relations High</w:t>
      </w:r>
    </w:p>
    <w:p w:rsidR="00341E84" w:rsidRDefault="00341E84" w:rsidP="00341E84">
      <w:pPr>
        <w:pStyle w:val="Heading4"/>
      </w:pPr>
      <w:r>
        <w:t>US-India relations are high and durable – boosts counterplan solvency -- litany of examples including nuclear deals and surveillance prove</w:t>
      </w:r>
    </w:p>
    <w:p w:rsidR="00341E84" w:rsidRPr="003B60A6" w:rsidRDefault="00341E84" w:rsidP="00341E84">
      <w:r>
        <w:rPr>
          <w:rStyle w:val="Style13ptBold"/>
        </w:rPr>
        <w:t xml:space="preserve">Desai 14 -- </w:t>
      </w:r>
      <w:r>
        <w:t>(</w:t>
      </w:r>
      <w:proofErr w:type="spellStart"/>
      <w:r>
        <w:t>Ronak</w:t>
      </w:r>
      <w:proofErr w:type="spellEnd"/>
      <w:r>
        <w:t xml:space="preserve"> D. Desai, Affiliate at the </w:t>
      </w:r>
      <w:proofErr w:type="spellStart"/>
      <w:r>
        <w:t>Belfer</w:t>
      </w:r>
      <w:proofErr w:type="spellEnd"/>
      <w:r>
        <w:t xml:space="preserve"> Center’s India and South Asia Program at Harvard University and a Fellow at the Truman National , 2014, “U.S.-India Relations Will Endure Despite the </w:t>
      </w:r>
      <w:proofErr w:type="spellStart"/>
      <w:r>
        <w:t>Khobragade</w:t>
      </w:r>
      <w:proofErr w:type="spellEnd"/>
      <w:r>
        <w:t xml:space="preserve"> Controversy,” Huffington Post, January 13</w:t>
      </w:r>
      <w:r w:rsidRPr="00224666">
        <w:rPr>
          <w:vertAlign w:val="superscript"/>
        </w:rPr>
        <w:t>th</w:t>
      </w:r>
      <w:r>
        <w:t>, Available Online at</w:t>
      </w:r>
      <w:r w:rsidRPr="00DD563D">
        <w:t xml:space="preserve"> http://www.huffingtonpost.com/ronak-d-desai/devyani-khobragade_b_4578443.html</w:t>
      </w:r>
      <w:r>
        <w:t>, Accessed 07-16-15) PMG</w:t>
      </w:r>
    </w:p>
    <w:p w:rsidR="00341E84" w:rsidRDefault="00341E84" w:rsidP="00341E84">
      <w:r>
        <w:t xml:space="preserve">But is the U.S.-India strategic partnership really so fragile? Although the heated rhetoric surrounding the </w:t>
      </w:r>
      <w:proofErr w:type="spellStart"/>
      <w:r>
        <w:t>Khobragade</w:t>
      </w:r>
      <w:proofErr w:type="spellEnd"/>
      <w:r>
        <w:t xml:space="preserve"> episode would suggest otherwise, </w:t>
      </w:r>
      <w:r w:rsidRPr="00174AC6">
        <w:rPr>
          <w:rStyle w:val="StyleUnderline"/>
        </w:rPr>
        <w:t>the United States and India have confronted other challenges far more formidable</w:t>
      </w:r>
      <w:r>
        <w:t xml:space="preserve"> than the ongoing diplomatic row that has erupted between the two countries over the young diplomat's arrest and the circumstances surrounding it.</w:t>
      </w:r>
    </w:p>
    <w:p w:rsidR="00341E84" w:rsidRPr="00174AC6" w:rsidRDefault="00341E84" w:rsidP="00341E84">
      <w:pPr>
        <w:rPr>
          <w:rStyle w:val="StyleUnderline"/>
        </w:rPr>
      </w:pPr>
      <w:r>
        <w:t xml:space="preserve">India's close relationship with Iran, for example, long constituted a major irritant in ties between Washington and New Delhi. At a time when the United States was leading international efforts to isolate Iran over its disputed nuclear program, American officials were chagrined to see India continue to import Iranian oil to meet its voracious energy demands. </w:t>
      </w:r>
      <w:r w:rsidRPr="00174AC6">
        <w:rPr>
          <w:rStyle w:val="StyleUnderline"/>
        </w:rPr>
        <w:t>Some experts predicted an inevitable train wreck in U.S.-India relations over New Delhi's relationship with Tehran, which would lead to long-term damage in U.S.-India ties. The train wreck never occurred.</w:t>
      </w:r>
      <w:r>
        <w:t xml:space="preserve"> </w:t>
      </w:r>
      <w:r w:rsidRPr="00174AC6">
        <w:rPr>
          <w:rStyle w:val="StyleUnderline"/>
        </w:rPr>
        <w:t xml:space="preserve">On the contrary, American and Indian officials collaborated closely together in a manner consistent with Washington's goals regarding Iran's nuclear program, while accommodating India's legitimate concerns about its energy supply. </w:t>
      </w:r>
    </w:p>
    <w:p w:rsidR="00341E84" w:rsidRPr="00174AC6" w:rsidRDefault="00341E84" w:rsidP="00341E84">
      <w:pPr>
        <w:rPr>
          <w:rStyle w:val="StyleUnderline"/>
        </w:rPr>
      </w:pPr>
      <w:r w:rsidRPr="00174AC6">
        <w:rPr>
          <w:rStyle w:val="StyleUnderline"/>
        </w:rPr>
        <w:t>The stringent liability legislation enacted by India's parliament shortly after passage of the landmark U.S.-India civilian nuclear deal has also posed a potent challenge to bilateral relations for more than five years.</w:t>
      </w:r>
    </w:p>
    <w:p w:rsidR="00341E84" w:rsidRPr="00285135" w:rsidRDefault="00341E84" w:rsidP="00341E84">
      <w:pPr>
        <w:rPr>
          <w:rStyle w:val="StyleUnderline"/>
        </w:rPr>
      </w:pPr>
      <w:r>
        <w:t xml:space="preserve">Inconsistent with governing international standards on nuclear liability, the Indian law effectively precludes American companies from entering India's lucrative nuclear market and realizing the benefits of the historic nuclear accord. </w:t>
      </w:r>
      <w:r w:rsidRPr="00285135">
        <w:rPr>
          <w:rStyle w:val="StyleUnderline"/>
        </w:rPr>
        <w:t>While some observers worried that the liability legislation would derail U.S.-India ties by rendering the centerpiece of the strategic partnership fundamentally irrelevant, these fears proved to be unfounded</w:t>
      </w:r>
      <w:r>
        <w:t xml:space="preserve">. </w:t>
      </w:r>
      <w:r w:rsidRPr="00285135">
        <w:rPr>
          <w:rStyle w:val="StyleUnderline"/>
        </w:rPr>
        <w:t xml:space="preserve">Officials in both capitals refused to allow the relationship to be hijacked by one single issue, focusing instead on other opportunities for cooperation, </w:t>
      </w:r>
      <w:r w:rsidRPr="00285135">
        <w:rPr>
          <w:rStyle w:val="Emphasis"/>
        </w:rPr>
        <w:t>including within the nuclear energy arena</w:t>
      </w:r>
      <w:r w:rsidRPr="00285135">
        <w:rPr>
          <w:rStyle w:val="StyleUnderline"/>
        </w:rPr>
        <w:t>.</w:t>
      </w:r>
    </w:p>
    <w:p w:rsidR="00341E84" w:rsidRDefault="00341E84" w:rsidP="00341E84">
      <w:r w:rsidRPr="006D4408">
        <w:rPr>
          <w:rStyle w:val="StyleUnderline"/>
        </w:rPr>
        <w:t xml:space="preserve">More recently, documents leaked by former National Security Agency contractor Edward Snowden revealed that India was among one of the NSA's top surveillance targets and that its United Nations mission in New York and embassy in Washington were bugged and monitored by the agency. While similar revelations of American surveillance on other friends and allies abroad provoked outrage and condemnation in capitals around the world, New Delhi's tepid response highlighted its resolve </w:t>
      </w:r>
      <w:r w:rsidRPr="006D4408">
        <w:rPr>
          <w:rStyle w:val="Emphasis"/>
        </w:rPr>
        <w:t>not to let the disclosures impact U.S.-India ties.</w:t>
      </w:r>
    </w:p>
    <w:p w:rsidR="00341E84" w:rsidRDefault="00341E84" w:rsidP="00341E84">
      <w:r w:rsidRPr="006D4408">
        <w:rPr>
          <w:rStyle w:val="StyleUnderline"/>
        </w:rPr>
        <w:t xml:space="preserve">Each one of these challenges implicated equities more central to core American and Indian national interests than the ones supposedly affected by the </w:t>
      </w:r>
      <w:proofErr w:type="spellStart"/>
      <w:r w:rsidRPr="006D4408">
        <w:rPr>
          <w:rStyle w:val="StyleUnderline"/>
        </w:rPr>
        <w:t>Khobragade</w:t>
      </w:r>
      <w:proofErr w:type="spellEnd"/>
      <w:r w:rsidRPr="006D4408">
        <w:rPr>
          <w:rStyle w:val="StyleUnderline"/>
        </w:rPr>
        <w:t xml:space="preserve"> arrest. Officials in both capitals, however, remembered the larger value of the strategic partnership to both countries and found a way to move it forward</w:t>
      </w:r>
      <w:r>
        <w:t xml:space="preserve">. </w:t>
      </w:r>
      <w:r w:rsidRPr="00E349F3">
        <w:rPr>
          <w:rStyle w:val="StyleUnderline"/>
        </w:rPr>
        <w:t>In fact, profound differences continue to exist between the United States and India on a host of issues, including climate change, intellectual property protection for American pharmaceuticals sold in India, and global trade, for instance. But while these differences are serious ones unlikely to be resolved anytime soon, decision-makers in Washington and New Delhi have so far not allowed them to compromise the overall integrity and forward momentum of the relationship.</w:t>
      </w:r>
    </w:p>
    <w:p w:rsidR="00341E84" w:rsidRDefault="00341E84" w:rsidP="00341E84">
      <w:r>
        <w:t xml:space="preserve">Viewed within this context, </w:t>
      </w:r>
      <w:r w:rsidRPr="00E349F3">
        <w:rPr>
          <w:rStyle w:val="StyleUnderline"/>
        </w:rPr>
        <w:t>dire predictions regarding the future of U.S.-India relations appear exaggerated and inconsistent with the history of the strategic partnership. Ultimately, the overall trajectory of the U.S.-India ties is unlikely to be affected by the brewing controversy in the long-term.</w:t>
      </w:r>
      <w:r>
        <w:t xml:space="preserve"> The underlying strategic logic of bilateral ties remains unchanged despite </w:t>
      </w:r>
      <w:proofErr w:type="spellStart"/>
      <w:r>
        <w:t>Khobragade's</w:t>
      </w:r>
      <w:proofErr w:type="spellEnd"/>
      <w:r>
        <w:t xml:space="preserve"> arrest and the ongoing spat between the two countries. </w:t>
      </w:r>
      <w:r w:rsidRPr="00E349F3">
        <w:rPr>
          <w:rStyle w:val="StyleUnderline"/>
        </w:rPr>
        <w:t>Robust U.S.-India ties remain as important as ever with issues like the pending withdrawal of American troops from Afghanistan, regional stability, terrorism, and managing China's rise continuing to top the agenda for both countries</w:t>
      </w:r>
      <w:r>
        <w:t xml:space="preserve">. American and Indian leaders would be wise to remember this as tensions continue to persist even after </w:t>
      </w:r>
      <w:proofErr w:type="spellStart"/>
      <w:r>
        <w:t>Khobragade's</w:t>
      </w:r>
      <w:proofErr w:type="spellEnd"/>
      <w:r>
        <w:t xml:space="preserve"> departure from the United States. </w:t>
      </w:r>
    </w:p>
    <w:p w:rsidR="00341E84" w:rsidRPr="00225483" w:rsidRDefault="00341E84" w:rsidP="00341E84">
      <w:r>
        <w:t xml:space="preserve">To be sure, the current diplomatic dispute is a significant one that has put genuine strain on the strategic partnership. But </w:t>
      </w:r>
      <w:r w:rsidRPr="00E349F3">
        <w:rPr>
          <w:rStyle w:val="Emphasis"/>
        </w:rPr>
        <w:t>U.S.-India relations have proven remarkably durable and resilient in the face of even more daunting challenges.</w:t>
      </w:r>
      <w:r>
        <w:t xml:space="preserve"> The </w:t>
      </w:r>
      <w:proofErr w:type="spellStart"/>
      <w:r>
        <w:t>Khobragade</w:t>
      </w:r>
      <w:proofErr w:type="spellEnd"/>
      <w:r>
        <w:t xml:space="preserve"> controversy is unlikely to change that.</w:t>
      </w:r>
    </w:p>
    <w:p w:rsidR="003F00A9" w:rsidRDefault="003F00A9" w:rsidP="003F00A9">
      <w:pPr>
        <w:pStyle w:val="Heading4"/>
      </w:pPr>
      <w:r>
        <w:t xml:space="preserve">Singh and Obama prove relations are high now – 10 years of democratic ties and cooperation on various policies </w:t>
      </w:r>
    </w:p>
    <w:p w:rsidR="003F00A9" w:rsidRPr="003B60A6" w:rsidRDefault="003F00A9" w:rsidP="003F00A9">
      <w:pPr>
        <w:tabs>
          <w:tab w:val="left" w:pos="9990"/>
        </w:tabs>
      </w:pPr>
      <w:r>
        <w:rPr>
          <w:rStyle w:val="Style13ptBold"/>
        </w:rPr>
        <w:t xml:space="preserve">Desai 14 -- </w:t>
      </w:r>
      <w:r>
        <w:t>(</w:t>
      </w:r>
      <w:proofErr w:type="spellStart"/>
      <w:r>
        <w:t>Ronak</w:t>
      </w:r>
      <w:proofErr w:type="spellEnd"/>
      <w:r>
        <w:t xml:space="preserve"> D. Desai, Affiliate at the </w:t>
      </w:r>
      <w:proofErr w:type="spellStart"/>
      <w:r>
        <w:t>Belfer</w:t>
      </w:r>
      <w:proofErr w:type="spellEnd"/>
      <w:r>
        <w:t xml:space="preserve"> Center’s India and South Asia Program at Harvard University and a Fellow at the Truman National , 2014, “Dr. Singh Goes to Washington: Why US-India Relations Still Matter,” Huffington Post, September 27</w:t>
      </w:r>
      <w:r w:rsidRPr="00B03B4B">
        <w:rPr>
          <w:vertAlign w:val="superscript"/>
        </w:rPr>
        <w:t>th</w:t>
      </w:r>
      <w:r>
        <w:t>, Available Online at</w:t>
      </w:r>
      <w:r w:rsidRPr="00DD563D">
        <w:t xml:space="preserve"> </w:t>
      </w:r>
      <w:hyperlink r:id="rId6" w:history="1">
        <w:r w:rsidRPr="00B55563">
          <w:rPr>
            <w:rStyle w:val="Hyperlink"/>
          </w:rPr>
          <w:t>http://www.huffingtonpost.com/ronak-d-desai/dr-singh-goes-to-washington_b_3999664.html</w:t>
        </w:r>
      </w:hyperlink>
      <w:r>
        <w:t>, Accessed 07-26-15) PMG</w:t>
      </w:r>
    </w:p>
    <w:p w:rsidR="003F00A9" w:rsidRDefault="003F00A9" w:rsidP="003F00A9">
      <w:r w:rsidRPr="00AF577E">
        <w:rPr>
          <w:rStyle w:val="StyleUnderline"/>
        </w:rPr>
        <w:t>With President Obama and Indian Prime Minister Manmohan Singh scheduled to meet today in Washington regarding a host of different issues, expectations surrounding their bilateral talks are modest at best.</w:t>
      </w:r>
      <w:r>
        <w:t xml:space="preserve"> Although the meeting constitutes the culmination of a series of high-level exchanges that have taken place between the two countries over the past year, neither side expects the upcoming talks to result in any significant breakthroughs or substantive developments in the U.S.-India relationship.</w:t>
      </w:r>
    </w:p>
    <w:p w:rsidR="003F00A9" w:rsidRDefault="003F00A9" w:rsidP="003F00A9">
      <w:r w:rsidRPr="009633B6">
        <w:rPr>
          <w:rStyle w:val="StyleUnderline"/>
        </w:rPr>
        <w:t xml:space="preserve">The meeting comes at a time when the president and prime minister are confronting profound challenges both at home and abroad. </w:t>
      </w:r>
      <w:r>
        <w:t>In the United States, President Obama's agenda continues to be stymied by a recalcitrant, polarized Congress threatening to shut down the government while the country's economic recovery remains uneven. Chemical weapons use in Syria and a potential diplomatic opening with Iran have forced him to reorient Washington's foreign policy back toward the Middle East despite the administration's initial efforts to "pivot" toward Asia.</w:t>
      </w:r>
    </w:p>
    <w:p w:rsidR="003F00A9" w:rsidRDefault="003F00A9" w:rsidP="003F00A9">
      <w:r>
        <w:t>In India, Singh's governing Congress Party has been hobbled by a series of unending corruption scandals while the unprecedented plunge in the value of the rupee in conjunction with rising inflation have further compounded the country's mounting economic woes. Foreign policy officials in New Delhi are preparing for the prime minister's UN meeting with his Pakistani counterpart, Nawaz Sharif, as the decades-old Kashmir dispute continues to simmer.</w:t>
      </w:r>
    </w:p>
    <w:p w:rsidR="003F00A9" w:rsidRDefault="003F00A9" w:rsidP="003F00A9">
      <w:r>
        <w:t>Simply put, the United States and India are each focused elsewhere. There is a growing sense that ties between the two countries have markedly cooled, and the feeling of unlimited opportunity that pervaded the relationship just four years ago has palpably waned. Several differences have emerged between the two countries, including a multitude of increasingly acrimonious trade disputes, the adequacy of New Delhi's current patent protection regime, the impact of India's nuclear liability legislation, proposed changes to U.S. immigration rules, and the impending withdrawal of American troops from Afghanistan. As a result, a rather large chasm seems to exist between the rhetoric and reality surrounding the so-called U.S.-India "strategic partnership."</w:t>
      </w:r>
    </w:p>
    <w:p w:rsidR="003F00A9" w:rsidRPr="009633B6" w:rsidRDefault="003F00A9" w:rsidP="003F00A9">
      <w:pPr>
        <w:rPr>
          <w:rStyle w:val="StyleUnderline"/>
        </w:rPr>
      </w:pPr>
      <w:r w:rsidRPr="009633B6">
        <w:rPr>
          <w:rStyle w:val="StyleUnderline"/>
        </w:rPr>
        <w:t>Against such a backdrop, one might be tempted to conclude that neither country should make the strategic partnership a priority at present, or worse, that U.S.-India relations have plateaued, are adrift, or were oversold as some critics have alleged.</w:t>
      </w:r>
    </w:p>
    <w:p w:rsidR="003F00A9" w:rsidRPr="009633B6" w:rsidRDefault="003F00A9" w:rsidP="003F00A9">
      <w:pPr>
        <w:rPr>
          <w:rStyle w:val="StyleUnderline"/>
        </w:rPr>
      </w:pPr>
      <w:r w:rsidRPr="009633B6">
        <w:rPr>
          <w:rStyle w:val="Emphasis"/>
        </w:rPr>
        <w:t>This would be a mistake.</w:t>
      </w:r>
      <w:r>
        <w:t xml:space="preserve"> </w:t>
      </w:r>
      <w:r w:rsidRPr="009633B6">
        <w:rPr>
          <w:rStyle w:val="StyleUnderline"/>
        </w:rPr>
        <w:t xml:space="preserve">Despite the challenges facing the bilateral relationship, a few simple, but undeniable, truths remain regarding the strategic partnership. </w:t>
      </w:r>
      <w:r w:rsidRPr="009633B6">
        <w:rPr>
          <w:rStyle w:val="Emphasis"/>
        </w:rPr>
        <w:t>First</w:t>
      </w:r>
      <w:r w:rsidRPr="009633B6">
        <w:rPr>
          <w:rStyle w:val="StyleUnderline"/>
        </w:rPr>
        <w:t>, US-India relations are stronger now than they ever have been in their history, multidimensional in character and multifaceted in scope.</w:t>
      </w:r>
      <w:r>
        <w:t xml:space="preserve"> </w:t>
      </w:r>
      <w:r w:rsidRPr="009633B6">
        <w:rPr>
          <w:rStyle w:val="StyleUnderline"/>
        </w:rPr>
        <w:t xml:space="preserve">Unprecedented progress has been seen in virtually every area of cooperation including defense, trade, development, education, space, energy, and </w:t>
      </w:r>
      <w:r w:rsidRPr="009633B6">
        <w:rPr>
          <w:rStyle w:val="Emphasis"/>
        </w:rPr>
        <w:t>security</w:t>
      </w:r>
      <w:r>
        <w:t xml:space="preserve">. </w:t>
      </w:r>
      <w:r w:rsidRPr="009633B6">
        <w:rPr>
          <w:rStyle w:val="StyleUnderline"/>
        </w:rPr>
        <w:t>The U.S. military relationship with India is arguably the fastest growing one in the world as evidenced recently by Deputy Secretary of Defense</w:t>
      </w:r>
      <w:r>
        <w:t xml:space="preserve"> Ashton Carter's highly lauded trip to India earlier this month. </w:t>
      </w:r>
      <w:r w:rsidRPr="009633B6">
        <w:rPr>
          <w:rStyle w:val="StyleUnderline"/>
        </w:rPr>
        <w:t xml:space="preserve">Bilateral trade and investment has quadrupled since 2006 to nearly $100 billion. One need only look back 10 years to the state of U.S.-India relations to understand just how far -- and fast -- bilateral ties have come and grown. </w:t>
      </w:r>
    </w:p>
    <w:p w:rsidR="003F00A9" w:rsidRPr="009633B6" w:rsidRDefault="003F00A9" w:rsidP="003F00A9">
      <w:pPr>
        <w:rPr>
          <w:rStyle w:val="StyleUnderline"/>
        </w:rPr>
      </w:pPr>
      <w:r w:rsidRPr="009633B6">
        <w:rPr>
          <w:rStyle w:val="Emphasis"/>
        </w:rPr>
        <w:t>Second</w:t>
      </w:r>
      <w:r w:rsidRPr="009633B6">
        <w:rPr>
          <w:rStyle w:val="StyleUnderline"/>
        </w:rPr>
        <w:t>, the underlying strategic logic of the relationship remains sound even in light of all the difficulties currently vexing U.S.-India ties</w:t>
      </w:r>
      <w:r>
        <w:t xml:space="preserve">. </w:t>
      </w:r>
      <w:r w:rsidRPr="009633B6">
        <w:rPr>
          <w:rStyle w:val="StyleUnderline"/>
        </w:rPr>
        <w:t>Unveiled in 2005, the strategic partnership was predicated on the premise that a closer, deeper bilateral relationship with New Delhi advanced U.S. interests in several different ways.</w:t>
      </w:r>
      <w:r>
        <w:t xml:space="preserve"> </w:t>
      </w:r>
      <w:r w:rsidRPr="009633B6">
        <w:rPr>
          <w:rStyle w:val="StyleUnderline"/>
        </w:rPr>
        <w:t xml:space="preserve">Architects of the partnership viewed </w:t>
      </w:r>
      <w:r w:rsidRPr="009633B6">
        <w:rPr>
          <w:rStyle w:val="Emphasis"/>
        </w:rPr>
        <w:t>India as a stabilizing force and critical partner in South Asia</w:t>
      </w:r>
      <w:r w:rsidRPr="009633B6">
        <w:rPr>
          <w:rStyle w:val="StyleUnderline"/>
        </w:rPr>
        <w:t>, particularly one that could help manage China's own unpredictable rise and counter a bevy of enduring global threats such as terrorism and nuclear proliferation</w:t>
      </w:r>
      <w:r>
        <w:t>. Additionally</w:t>
      </w:r>
      <w:r w:rsidRPr="009633B6">
        <w:rPr>
          <w:rStyle w:val="StyleUnderline"/>
        </w:rPr>
        <w:t>, cultivating stronger economic ties with one of the world's largest economies and fastest growing middle classes also compelled a greater degree of cooperation.</w:t>
      </w:r>
      <w:r>
        <w:t xml:space="preserve"> </w:t>
      </w:r>
      <w:r w:rsidRPr="009633B6">
        <w:rPr>
          <w:rStyle w:val="StyleUnderline"/>
        </w:rPr>
        <w:t>The two countries had already commenced greater engagement in this arena, and embarking upon a strategic partnership would serve to accelerate this trend.</w:t>
      </w:r>
      <w:r>
        <w:t xml:space="preserve"> </w:t>
      </w:r>
      <w:r w:rsidRPr="009633B6">
        <w:rPr>
          <w:rStyle w:val="StyleUnderline"/>
        </w:rPr>
        <w:t>And perhaps most importantly, the United States and India both recognized that they shared many of the key values so critical to the strength and durability of their respective democracies: secularism, pluralism, and genuine respect for the rule of law. These key motivating principles animating U.S.-India ties are no less true now than they were almost a decade ago.</w:t>
      </w:r>
    </w:p>
    <w:p w:rsidR="003F00A9" w:rsidRDefault="003F00A9" w:rsidP="003F00A9">
      <w:r>
        <w:t>Finally</w:t>
      </w:r>
      <w:r w:rsidRPr="009633B6">
        <w:rPr>
          <w:rStyle w:val="StyleUnderline"/>
        </w:rPr>
        <w:t>, the potential for what the United States and India can achieve together remains significant, even in light of the obstacles afflicting bilateral ties at</w:t>
      </w:r>
      <w:r>
        <w:t xml:space="preserve"> the moment. </w:t>
      </w:r>
      <w:r w:rsidRPr="009633B6">
        <w:rPr>
          <w:rStyle w:val="StyleUnderline"/>
        </w:rPr>
        <w:t xml:space="preserve">The two countries are witnessing a convergence of interests in an increasing number of critical and diverse arenas. The momentum behind the relationship </w:t>
      </w:r>
      <w:r w:rsidRPr="009633B6">
        <w:t>-- while undoubtedly stalled at times --</w:t>
      </w:r>
      <w:r w:rsidRPr="009633B6">
        <w:rPr>
          <w:rStyle w:val="StyleUnderline"/>
        </w:rPr>
        <w:t xml:space="preserve"> appears to have become irreversible</w:t>
      </w:r>
      <w:r>
        <w:t xml:space="preserve">. Ultimately, </w:t>
      </w:r>
      <w:r w:rsidRPr="00E04220">
        <w:rPr>
          <w:rStyle w:val="StyleUnderline"/>
        </w:rPr>
        <w:t>what binds the two countries together far exceeds those differences that drive them apart.</w:t>
      </w:r>
    </w:p>
    <w:p w:rsidR="003F00A9" w:rsidRPr="00AF577E" w:rsidRDefault="003F00A9" w:rsidP="003F00A9">
      <w:r w:rsidRPr="00E04220">
        <w:rPr>
          <w:rStyle w:val="StyleUnderline"/>
        </w:rPr>
        <w:t>The meeting between President Obama and Prime Minister Singh today represents a powerful demonstration of their commitment to the U.S.-India strategic partnership</w:t>
      </w:r>
      <w:r>
        <w:t>. At a time when many are questioning the value and importance of ties between Washington and New Delhi, the talks serve as critical reminder of the importance that both leaders -- and their respective governments -- attach to the relationship. Along with their recent predecessors, both President Obama and Prime Minister Singh have built a solid foundation for U.S.-India relations that will endure long after they have left office. Their meeting tomorrow is one more important step toward ensuring that remains the case.</w:t>
      </w:r>
    </w:p>
    <w:p w:rsidR="00341E84" w:rsidRDefault="00341E84" w:rsidP="00341E84">
      <w:pPr>
        <w:pStyle w:val="Heading3"/>
      </w:pPr>
      <w:r>
        <w:t>AT: Nuclear Deals DA</w:t>
      </w:r>
    </w:p>
    <w:p w:rsidR="00341E84" w:rsidRDefault="00341E84" w:rsidP="00341E84">
      <w:pPr>
        <w:pStyle w:val="Heading4"/>
      </w:pPr>
      <w:r w:rsidRPr="006E4B5A">
        <w:t>No impact</w:t>
      </w:r>
      <w:r>
        <w:t xml:space="preserve"> – cooperation is high and conflicts are minor – their evidence reflects Western bias</w:t>
      </w:r>
    </w:p>
    <w:p w:rsidR="00341E84" w:rsidRPr="003B60A6" w:rsidRDefault="00341E84" w:rsidP="00341E84">
      <w:proofErr w:type="spellStart"/>
      <w:r>
        <w:rPr>
          <w:rStyle w:val="Style13ptBold"/>
        </w:rPr>
        <w:t>Mashru</w:t>
      </w:r>
      <w:proofErr w:type="spellEnd"/>
      <w:r>
        <w:rPr>
          <w:rStyle w:val="Style13ptBold"/>
        </w:rPr>
        <w:t xml:space="preserve"> 13 -- </w:t>
      </w:r>
      <w:r>
        <w:t xml:space="preserve">(Ram </w:t>
      </w:r>
      <w:proofErr w:type="spellStart"/>
      <w:r>
        <w:t>Mashru</w:t>
      </w:r>
      <w:proofErr w:type="spellEnd"/>
      <w:r>
        <w:t>, South Asia analyst and freelance journalist published in a range of leading publications on Indian politics, social affairs, human development and international relations, 2013, “Rethinking India-Pakistan Relations,” October 15</w:t>
      </w:r>
      <w:r w:rsidRPr="0016669D">
        <w:rPr>
          <w:vertAlign w:val="superscript"/>
        </w:rPr>
        <w:t>th</w:t>
      </w:r>
      <w:r>
        <w:t>, Available Online at</w:t>
      </w:r>
      <w:r w:rsidRPr="00DD563D">
        <w:t xml:space="preserve"> </w:t>
      </w:r>
      <w:r w:rsidRPr="0016669D">
        <w:t>http://thediplomat.com/2013/10/re-thinking-india-pakistan-relations/1/</w:t>
      </w:r>
      <w:r>
        <w:t>, Accessed 07-22-15) PMG</w:t>
      </w:r>
    </w:p>
    <w:p w:rsidR="00341E84" w:rsidRPr="00656952" w:rsidRDefault="00341E84" w:rsidP="00341E84">
      <w:pPr>
        <w:rPr>
          <w:sz w:val="18"/>
        </w:rPr>
      </w:pPr>
      <w:r w:rsidRPr="00656952">
        <w:t xml:space="preserve">The story of an enduring Indo-Pakistan rivalry is a familiar one, in which the neighboring states, born of a bloody partition, are trapped in an endless cycle of conflict. But </w:t>
      </w:r>
      <w:r w:rsidRPr="0016669D">
        <w:rPr>
          <w:rStyle w:val="StyleUnderline"/>
        </w:rPr>
        <w:t>this narrative perpetuates two false habits</w:t>
      </w:r>
      <w:r w:rsidRPr="0016669D">
        <w:rPr>
          <w:sz w:val="16"/>
        </w:rPr>
        <w:t xml:space="preserve">. </w:t>
      </w:r>
      <w:r w:rsidRPr="0016669D">
        <w:rPr>
          <w:rStyle w:val="StyleUnderline"/>
        </w:rPr>
        <w:t xml:space="preserve">The first is </w:t>
      </w:r>
      <w:r w:rsidRPr="0016669D">
        <w:rPr>
          <w:rStyle w:val="Emphasis"/>
        </w:rPr>
        <w:t>a static understanding</w:t>
      </w:r>
      <w:r w:rsidRPr="0016669D">
        <w:rPr>
          <w:rStyle w:val="StyleUnderline"/>
        </w:rPr>
        <w:t xml:space="preserve"> of Indo-Pakistan relations, pessimistic in its fixation on their violent history. The second is a reductive understanding, in which the emphasis on security obscures the long and successful record of cooperation</w:t>
      </w:r>
      <w:r w:rsidRPr="0016669D">
        <w:rPr>
          <w:sz w:val="16"/>
        </w:rPr>
        <w:t xml:space="preserve">. </w:t>
      </w:r>
      <w:r w:rsidRPr="00656952">
        <w:t>In the context of increasingly adverse domestic political environments – with India’s jingoistic right wing and Pakistan’s irredentist military hindering the diplomatic process – there is an even greater need to re-think India- Pakistan relations.</w:t>
      </w:r>
    </w:p>
    <w:p w:rsidR="00341E84" w:rsidRPr="00656952" w:rsidRDefault="00341E84" w:rsidP="00341E84">
      <w:r w:rsidRPr="00656952">
        <w:t>The (in</w:t>
      </w:r>
      <w:proofErr w:type="gramStart"/>
      <w:r w:rsidRPr="00656952">
        <w:t>)Security</w:t>
      </w:r>
      <w:proofErr w:type="gramEnd"/>
      <w:r w:rsidRPr="00656952">
        <w:t xml:space="preserve"> Complex</w:t>
      </w:r>
    </w:p>
    <w:p w:rsidR="00341E84" w:rsidRPr="00656952" w:rsidRDefault="00341E84" w:rsidP="00341E84">
      <w:r w:rsidRPr="00656952">
        <w:t>The two countries have maintained a patchy ceasefire over the de facto border in Kashmir – the “Line of Control” – since 2003. This year’s ceasefire violations began in January with the beheading of an Indian soldier, with a further 150 breaches since then, far exceeding last year’s total of 117. Things came to a head last month when, on the eve of high-profile talks between Nawaz Sharif and Manmohan Singh in New York, militants who had secretly crossed the Pakistani border killed eight Indian security personnel and a civilian. The attack was deliberately timed, and follows a pattern of attempts by terrorists to frustrate the bilateral peace process.</w:t>
      </w:r>
    </w:p>
    <w:p w:rsidR="00341E84" w:rsidRPr="00656952" w:rsidRDefault="00341E84" w:rsidP="00341E84">
      <w:r w:rsidRPr="00656952">
        <w:t xml:space="preserve">These latest attacks prompted uncompromising statements by Manmohan Singh who chose his speech at the UN General Assembly to denounce Pakistan as the “epicenter of terrorism.” India’s President </w:t>
      </w:r>
      <w:proofErr w:type="spellStart"/>
      <w:r w:rsidRPr="00656952">
        <w:t>Pranab</w:t>
      </w:r>
      <w:proofErr w:type="spellEnd"/>
      <w:r w:rsidRPr="00656952">
        <w:t xml:space="preserve"> Mukherjee, on a foreign trip to Belgium, echoed these words, condemning Pakistan for failing to apprehend terrorists operating on its soil. These warring words were fodder to journalists keen to report on “growing tensions.” But the timing and venues are significant: international visits, far removed from governmental roundtables, are opportunities for leaders to send policy-free signals. Singh and Mukherjee’s bold declarations were aimed therefore not at their Pakistani counterparts, but were placatory statements calculated to appease increasingly hawkish elements in India’s domestic politics.</w:t>
      </w:r>
    </w:p>
    <w:p w:rsidR="00341E84" w:rsidRPr="00656952" w:rsidRDefault="00341E84" w:rsidP="00341E84">
      <w:r w:rsidRPr="00656952">
        <w:t>Both sides face powerful obstacles to bilateral talks. In Pakistan, Nawaz Sharif must wrestle control over foreign policy from the army, the institution that toppled him in a coup in 1999, and his ability to tame militant groups, who threaten to jeopardize Pakistan’s security policy, remains in doubt. Across the border, there is a sense of stasis. Singh can do little between now and next year’s national election, when his term as prime minister will end. The ascendant BJP – India’s ultra-nationalist party – advocates a zero-tolerance approach to (alleged) Pakistan-sponsored terrorism. Though the foreign policy of Narendra Modi, the BJP’s prime ministerial candidate, remains unclear, many fear he betrayed his position after his vociferous criticism of Singh’s decision to go ahead with talks.</w:t>
      </w:r>
    </w:p>
    <w:p w:rsidR="00341E84" w:rsidRDefault="00341E84" w:rsidP="00341E84">
      <w:pPr>
        <w:rPr>
          <w:sz w:val="12"/>
        </w:rPr>
      </w:pPr>
      <w:r w:rsidRPr="00656952">
        <w:t>But this preoccupation with cross-border terrorism masks a number of important facts. First,</w:t>
      </w:r>
      <w:r w:rsidRPr="0016669D">
        <w:rPr>
          <w:sz w:val="16"/>
        </w:rPr>
        <w:t xml:space="preserve"> </w:t>
      </w:r>
      <w:r w:rsidRPr="0016669D">
        <w:rPr>
          <w:rStyle w:val="Emphasis"/>
        </w:rPr>
        <w:t>the emphasis on low intensity conflict is the result of Indo-Pakistan relations being largely peaceful</w:t>
      </w:r>
      <w:r w:rsidRPr="0016669D">
        <w:rPr>
          <w:sz w:val="16"/>
        </w:rPr>
        <w:t xml:space="preserve">. </w:t>
      </w:r>
      <w:r w:rsidRPr="00656952">
        <w:t xml:space="preserve">Second, attributing militant attacks to Pakistan is almost impossible. Pakistan is experiencing a “sorcerer’s apprentice problem”: having once funded and trained combatants, militant groups have turned renegade and now act according to their own interests. Third, as recent bomb blasts in Peshawar prove, of the two it is Pakistan is acutely vulnerable to sectarian, extremist and terrorist violence. Lastly, </w:t>
      </w:r>
      <w:r w:rsidRPr="00656952">
        <w:rPr>
          <w:rStyle w:val="StyleUnderline"/>
        </w:rPr>
        <w:t>t</w:t>
      </w:r>
      <w:r w:rsidRPr="0016669D">
        <w:rPr>
          <w:rStyle w:val="StyleUnderline"/>
        </w:rPr>
        <w:t xml:space="preserve">hough low intensity conflict persists, </w:t>
      </w:r>
      <w:r w:rsidRPr="0016669D">
        <w:rPr>
          <w:rStyle w:val="Emphasis"/>
        </w:rPr>
        <w:t>figures show a consistent decline in violence between India and Pakistan</w:t>
      </w:r>
      <w:r w:rsidRPr="0016669D">
        <w:rPr>
          <w:rStyle w:val="StyleUnderline"/>
        </w:rPr>
        <w:t xml:space="preserve"> since the 1990s</w:t>
      </w:r>
      <w:r w:rsidRPr="0016669D">
        <w:rPr>
          <w:sz w:val="16"/>
        </w:rPr>
        <w:t>.</w:t>
      </w:r>
    </w:p>
    <w:p w:rsidR="00341E84" w:rsidRPr="00656952" w:rsidRDefault="00341E84" w:rsidP="00341E84">
      <w:r w:rsidRPr="00656952">
        <w:t>Some insist that</w:t>
      </w:r>
      <w:r w:rsidRPr="0016669D">
        <w:rPr>
          <w:sz w:val="16"/>
        </w:rPr>
        <w:t xml:space="preserve"> </w:t>
      </w:r>
      <w:r w:rsidRPr="0016669D">
        <w:rPr>
          <w:rStyle w:val="StyleUnderline"/>
        </w:rPr>
        <w:t>the theater of war has moved from Kashmir to Afghanistan</w:t>
      </w:r>
      <w:r w:rsidRPr="00656952">
        <w:t>. In a provocative essay for Brookings, “A Deadly Triangle,” William Dalrymple argued that Afghanistan had become the site of an Indo-Pakistan proxy war. Pakistan’s attitude to India, he explained, is shaped by its fear of being caught in an Indian “nutcracker”: trapped between an age-old enemy to the south and a war-ridden, pro-Delhi state to the north. But such analyses quickly collapse under scrutiny.</w:t>
      </w:r>
    </w:p>
    <w:p w:rsidR="00341E84" w:rsidRDefault="00341E84" w:rsidP="00341E84">
      <w:pPr>
        <w:rPr>
          <w:sz w:val="12"/>
          <w:u w:val="single"/>
        </w:rPr>
      </w:pPr>
      <w:r w:rsidRPr="0016669D">
        <w:rPr>
          <w:rStyle w:val="StyleUnderline"/>
        </w:rPr>
        <w:t>India has many interests in Afghanistan, none of which pose existential threats to Pakistan</w:t>
      </w:r>
      <w:r w:rsidRPr="00656952">
        <w:t>. First, stability in Afghanistan is necessary for regional stability and so preventing the establishment of terror networks in Afghanistan is India’s security priority. Second, in addition to many historical and cultural links,</w:t>
      </w:r>
      <w:r w:rsidRPr="0016669D">
        <w:rPr>
          <w:sz w:val="16"/>
        </w:rPr>
        <w:t xml:space="preserve"> </w:t>
      </w:r>
      <w:r w:rsidRPr="0016669D">
        <w:rPr>
          <w:rStyle w:val="StyleUnderline"/>
        </w:rPr>
        <w:t>India and Afghanistan’s social and economic ties run deep</w:t>
      </w:r>
      <w:r w:rsidRPr="0016669D">
        <w:rPr>
          <w:sz w:val="16"/>
        </w:rPr>
        <w:t xml:space="preserve">. </w:t>
      </w:r>
      <w:r w:rsidRPr="00656952">
        <w:t>They have signed a Strategic Partnership Agreement, which commits India to a host of post-conflict nation-building efforts. It is for this reason that India is among Afghanistan’s largest aid donors. For India, Afghanistan also represents a prestige project: India takes on the role of a generous ally, assumes the mantle of a democracy promoter and wins credit for its assistance with institution building. India’s activities are not entirely benign –</w:t>
      </w:r>
      <w:r w:rsidRPr="0016669D">
        <w:rPr>
          <w:sz w:val="16"/>
        </w:rPr>
        <w:t xml:space="preserve"> </w:t>
      </w:r>
      <w:r w:rsidRPr="0016669D">
        <w:rPr>
          <w:rStyle w:val="StyleUnderline"/>
        </w:rPr>
        <w:t>Afghanistan’s mineral deposits are worth trillions of dollars and the country serves as a market for Indian goods and services – but nor are they an attempt to encircle Pakistan.</w:t>
      </w:r>
    </w:p>
    <w:p w:rsidR="00341E84" w:rsidRPr="0016669D" w:rsidRDefault="00341E84" w:rsidP="00341E84">
      <w:pPr>
        <w:rPr>
          <w:rStyle w:val="Emphasis"/>
          <w:b w:val="0"/>
          <w:sz w:val="12"/>
          <w:u w:val="none"/>
        </w:rPr>
      </w:pPr>
      <w:r w:rsidRPr="0016669D">
        <w:rPr>
          <w:rStyle w:val="Emphasis"/>
          <w:b w:val="0"/>
          <w:u w:val="none"/>
        </w:rPr>
        <w:t>Water, Trade &amp; Talks</w:t>
      </w:r>
    </w:p>
    <w:p w:rsidR="00341E84" w:rsidRDefault="00341E84" w:rsidP="00341E84">
      <w:pPr>
        <w:rPr>
          <w:sz w:val="12"/>
          <w:u w:val="single"/>
        </w:rPr>
      </w:pPr>
      <w:r w:rsidRPr="0016669D">
        <w:rPr>
          <w:rStyle w:val="Emphasis"/>
          <w:sz w:val="12"/>
        </w:rPr>
        <w:t xml:space="preserve"> </w:t>
      </w:r>
      <w:r w:rsidRPr="0016669D">
        <w:rPr>
          <w:rStyle w:val="StyleUnderline"/>
        </w:rPr>
        <w:t>Most problematic</w:t>
      </w:r>
      <w:r w:rsidRPr="0016669D">
        <w:rPr>
          <w:sz w:val="16"/>
        </w:rPr>
        <w:t xml:space="preserve"> </w:t>
      </w:r>
      <w:r w:rsidRPr="00656952">
        <w:t>however,</w:t>
      </w:r>
      <w:r w:rsidRPr="0016669D">
        <w:rPr>
          <w:sz w:val="16"/>
        </w:rPr>
        <w:t xml:space="preserve"> </w:t>
      </w:r>
      <w:r w:rsidRPr="0016669D">
        <w:rPr>
          <w:rStyle w:val="StyleUnderline"/>
        </w:rPr>
        <w:t xml:space="preserve">is the tendency </w:t>
      </w:r>
      <w:r w:rsidRPr="0016669D">
        <w:rPr>
          <w:rStyle w:val="Emphasis"/>
        </w:rPr>
        <w:t>to observe the region through Anglo-American spectacles</w:t>
      </w:r>
      <w:r w:rsidRPr="0016669D">
        <w:rPr>
          <w:sz w:val="16"/>
        </w:rPr>
        <w:t xml:space="preserve">, </w:t>
      </w:r>
      <w:r w:rsidRPr="0016669D">
        <w:rPr>
          <w:rStyle w:val="Emphasis"/>
        </w:rPr>
        <w:t>a distorting lens</w:t>
      </w:r>
      <w:r w:rsidRPr="0016669D">
        <w:rPr>
          <w:sz w:val="16"/>
        </w:rPr>
        <w:t xml:space="preserve"> </w:t>
      </w:r>
      <w:r w:rsidRPr="0016669D">
        <w:rPr>
          <w:rStyle w:val="StyleUnderline"/>
        </w:rPr>
        <w:t>that emphasizes conflict, militarism and terrorism. This</w:t>
      </w:r>
      <w:r w:rsidRPr="0016669D">
        <w:rPr>
          <w:sz w:val="16"/>
        </w:rPr>
        <w:t xml:space="preserve"> </w:t>
      </w:r>
      <w:r w:rsidRPr="0016669D">
        <w:rPr>
          <w:rStyle w:val="Emphasis"/>
        </w:rPr>
        <w:t>reductive understanding</w:t>
      </w:r>
      <w:r w:rsidRPr="0016669D">
        <w:rPr>
          <w:sz w:val="16"/>
        </w:rPr>
        <w:t xml:space="preserve"> </w:t>
      </w:r>
      <w:r w:rsidRPr="0016669D">
        <w:rPr>
          <w:rStyle w:val="StyleUnderline"/>
        </w:rPr>
        <w:t>obscures a successful record of co-operation on, among other things, trade, resources and post-conflict strategies.</w:t>
      </w:r>
    </w:p>
    <w:p w:rsidR="00341E84" w:rsidRDefault="00341E84" w:rsidP="00341E84">
      <w:pPr>
        <w:rPr>
          <w:rStyle w:val="StyleUnderline"/>
        </w:rPr>
      </w:pPr>
      <w:r w:rsidRPr="0016669D">
        <w:rPr>
          <w:rStyle w:val="StyleUnderline"/>
        </w:rPr>
        <w:t>India and Pakistan have cooperated, long and successfully, over rights to the crucial water-flow from the Indus river system, a treaty that has remained intact since 1960</w:t>
      </w:r>
      <w:r w:rsidRPr="0016669D">
        <w:rPr>
          <w:sz w:val="16"/>
        </w:rPr>
        <w:t xml:space="preserve">. </w:t>
      </w:r>
      <w:r w:rsidRPr="0016669D">
        <w:rPr>
          <w:rStyle w:val="StyleUnderline"/>
        </w:rPr>
        <w:t>The two countries have also maintained ties through SAARC, a regional body that encourages interaction in relation to commerce, culture and technology. People-to-people contact is facilitated by India’s granting of ten thousand visas per month. And in the past decade bilateral trade has increased almost six-fold, from $370 million per year to $2.4 billion. Most importantly, the two continue to cooperate on confidence building measures (CBMs) in Kashmir</w:t>
      </w:r>
      <w:r w:rsidRPr="0016669D">
        <w:rPr>
          <w:sz w:val="16"/>
        </w:rPr>
        <w:t xml:space="preserve">. </w:t>
      </w:r>
      <w:r w:rsidRPr="0016669D">
        <w:rPr>
          <w:rStyle w:val="StyleUnderline"/>
        </w:rPr>
        <w:t>Singh and Sharif reaffirmed their commitment to CBMs and also agreed, for the first time, to bring senior military officials to the table in the effort to restore the ceasefire</w:t>
      </w:r>
      <w:r>
        <w:rPr>
          <w:rStyle w:val="StyleUnderline"/>
        </w:rPr>
        <w:t>.</w:t>
      </w:r>
    </w:p>
    <w:p w:rsidR="00341E84" w:rsidRPr="00656952" w:rsidRDefault="00341E84" w:rsidP="00341E84">
      <w:pPr>
        <w:rPr>
          <w:u w:val="single"/>
        </w:rPr>
      </w:pPr>
      <w:r w:rsidRPr="0016669D">
        <w:rPr>
          <w:rStyle w:val="StyleUnderline"/>
        </w:rPr>
        <w:t>Cooperation over water, trade and talks has survived changes in government</w:t>
      </w:r>
      <w:r w:rsidRPr="0016669D">
        <w:rPr>
          <w:sz w:val="16"/>
        </w:rPr>
        <w:t xml:space="preserve">, </w:t>
      </w:r>
      <w:r w:rsidRPr="00656952">
        <w:t>of various political stripes, on both sides of the border.</w:t>
      </w:r>
      <w:r w:rsidRPr="0016669D">
        <w:rPr>
          <w:sz w:val="16"/>
        </w:rPr>
        <w:t xml:space="preserve"> </w:t>
      </w:r>
      <w:r w:rsidRPr="0016669D">
        <w:rPr>
          <w:rStyle w:val="StyleUnderline"/>
        </w:rPr>
        <w:t>Analysts are therefore confident of resource and trade-led rapprochement</w:t>
      </w:r>
      <w:r w:rsidRPr="0016669D">
        <w:rPr>
          <w:sz w:val="16"/>
        </w:rPr>
        <w:t xml:space="preserve">. </w:t>
      </w:r>
      <w:r w:rsidRPr="0016669D">
        <w:rPr>
          <w:rStyle w:val="StyleUnderline"/>
        </w:rPr>
        <w:t xml:space="preserve">Economic ties are underpinned by India’s granting of most favored nation status to Pakistan – a conferral of trade benefits – and though unimplemented, Pakistan has pledged to do the same. </w:t>
      </w:r>
      <w:r w:rsidRPr="0016669D">
        <w:rPr>
          <w:rStyle w:val="Emphasis"/>
        </w:rPr>
        <w:t>Conflict risks severing these economic ties, something Pakistan’s economy can ill afford</w:t>
      </w:r>
      <w:r w:rsidRPr="0016669D">
        <w:rPr>
          <w:rStyle w:val="StyleUnderline"/>
        </w:rPr>
        <w:t>.</w:t>
      </w:r>
    </w:p>
    <w:p w:rsidR="00341E84" w:rsidRPr="0016669D" w:rsidRDefault="00341E84" w:rsidP="00341E84">
      <w:pPr>
        <w:rPr>
          <w:rStyle w:val="StyleUnderline"/>
          <w:b/>
          <w:iCs/>
          <w:sz w:val="12"/>
        </w:rPr>
      </w:pPr>
      <w:r w:rsidRPr="00656952">
        <w:t xml:space="preserve">Points of contention remain: India and Pakistan persist in a foolish territorial war over the uninhabitable </w:t>
      </w:r>
      <w:proofErr w:type="spellStart"/>
      <w:r w:rsidRPr="00656952">
        <w:t>Siachen</w:t>
      </w:r>
      <w:proofErr w:type="spellEnd"/>
      <w:r w:rsidRPr="00656952">
        <w:t xml:space="preserve"> Glacier and Pakistan’s failure to bring to justice the perpetrators of the 2008 Mumbai terror attacks leaves many in doubt about its willingness or ability to combat home-grown terrorists. But these aside,</w:t>
      </w:r>
      <w:r w:rsidRPr="0016669D">
        <w:rPr>
          <w:sz w:val="16"/>
        </w:rPr>
        <w:t xml:space="preserve"> </w:t>
      </w:r>
      <w:r w:rsidRPr="0016669D">
        <w:rPr>
          <w:rStyle w:val="StyleUnderline"/>
        </w:rPr>
        <w:t xml:space="preserve">the recent Singh-Sharif talks in New York are a significant achievement. The talks represented a return on the vast political capital both leaders have invested in making Indo-Pakistan relations durable, the two met in the face of shrill domestic opposition and the inclusion of senior military officials in the Kashmir peace process marks major strategic progress. Underpinned by strengthening trade ties, </w:t>
      </w:r>
      <w:r w:rsidRPr="0016669D">
        <w:rPr>
          <w:rStyle w:val="Emphasis"/>
        </w:rPr>
        <w:t>these</w:t>
      </w:r>
      <w:r w:rsidRPr="0016669D">
        <w:rPr>
          <w:sz w:val="16"/>
        </w:rPr>
        <w:t xml:space="preserve"> </w:t>
      </w:r>
      <w:r w:rsidRPr="00656952">
        <w:t>incremental</w:t>
      </w:r>
      <w:r w:rsidRPr="0016669D">
        <w:rPr>
          <w:sz w:val="16"/>
        </w:rPr>
        <w:t xml:space="preserve"> </w:t>
      </w:r>
      <w:r w:rsidRPr="0016669D">
        <w:rPr>
          <w:rStyle w:val="Emphasis"/>
        </w:rPr>
        <w:t>advances promise</w:t>
      </w:r>
      <w:r w:rsidRPr="0016669D">
        <w:rPr>
          <w:rStyle w:val="StyleUnderline"/>
        </w:rPr>
        <w:t xml:space="preserve"> the long-awaited </w:t>
      </w:r>
      <w:r w:rsidRPr="0016669D">
        <w:rPr>
          <w:rStyle w:val="Emphasis"/>
        </w:rPr>
        <w:t>return to good relations</w:t>
      </w:r>
      <w:r w:rsidRPr="0016669D">
        <w:rPr>
          <w:rStyle w:val="StyleUnderline"/>
        </w:rPr>
        <w:t>.</w:t>
      </w:r>
    </w:p>
    <w:p w:rsidR="00341E84" w:rsidRDefault="00341E84" w:rsidP="00341E84">
      <w:pPr>
        <w:pStyle w:val="Heading4"/>
      </w:pPr>
      <w:r w:rsidRPr="0016669D">
        <w:t xml:space="preserve">Recent meetings disprove – there are agreements </w:t>
      </w:r>
    </w:p>
    <w:p w:rsidR="00341E84" w:rsidRPr="0016669D" w:rsidRDefault="00341E84" w:rsidP="00341E84">
      <w:pPr>
        <w:rPr>
          <w:rStyle w:val="Style13ptBold"/>
          <w:b w:val="0"/>
        </w:rPr>
      </w:pPr>
      <w:r>
        <w:rPr>
          <w:rStyle w:val="Style13ptBold"/>
        </w:rPr>
        <w:t xml:space="preserve">Thompson 14 -- </w:t>
      </w:r>
      <w:r>
        <w:t xml:space="preserve">(Julia Thompson, </w:t>
      </w:r>
      <w:r w:rsidRPr="0016669D">
        <w:t>research associate at the Stimson Center, a nonprofit and nonpartisan international security think tank</w:t>
      </w:r>
      <w:r>
        <w:t>, 2014, “High-Level Military Meetings Between India and Pakistan Could Cool Down Regional Tensions,” January 17</w:t>
      </w:r>
      <w:r w:rsidRPr="00656952">
        <w:rPr>
          <w:vertAlign w:val="superscript"/>
        </w:rPr>
        <w:t>th</w:t>
      </w:r>
      <w:r>
        <w:t>, Available Online at</w:t>
      </w:r>
      <w:r w:rsidRPr="00DD563D">
        <w:t xml:space="preserve"> </w:t>
      </w:r>
      <w:hyperlink r:id="rId7" w:history="1">
        <w:r w:rsidRPr="0016669D">
          <w:t>http://www.ibtimes.com/high-level-military-meetings-between-india-pakistan-could-cool-down-regional-tensions-1543565</w:t>
        </w:r>
      </w:hyperlink>
      <w:r>
        <w:t>, Accessed 07-22-15) PMG</w:t>
      </w:r>
    </w:p>
    <w:p w:rsidR="00341E84" w:rsidRDefault="00341E84" w:rsidP="00341E84">
      <w:pPr>
        <w:rPr>
          <w:sz w:val="12"/>
        </w:rPr>
      </w:pPr>
      <w:r w:rsidRPr="00656952">
        <w:t>Nuclear-armed neighbors India and Pakistan have the opportunity to lower cross-border tensions this year, but it’s uncertain whether the Indian government can take meaningful steps to improve ties before elections later this spring and how far a cautious leadership in Islamabad is prepared to go</w:t>
      </w:r>
      <w:r w:rsidRPr="0016669D">
        <w:rPr>
          <w:sz w:val="14"/>
        </w:rPr>
        <w:t xml:space="preserve">. </w:t>
      </w:r>
      <w:r w:rsidRPr="0016669D">
        <w:rPr>
          <w:rStyle w:val="StyleUnderline"/>
        </w:rPr>
        <w:t>A meeting between high-ranking military leaders held Dec. 24 and follow-up meetings between flag officers across the Kashmir divide</w:t>
      </w:r>
      <w:r w:rsidRPr="0016669D">
        <w:rPr>
          <w:sz w:val="14"/>
        </w:rPr>
        <w:t xml:space="preserve"> </w:t>
      </w:r>
      <w:r w:rsidRPr="00656952">
        <w:t>– including one held on Friday–</w:t>
      </w:r>
      <w:r w:rsidRPr="0016669D">
        <w:rPr>
          <w:sz w:val="14"/>
        </w:rPr>
        <w:t xml:space="preserve"> </w:t>
      </w:r>
      <w:r w:rsidRPr="0016669D">
        <w:rPr>
          <w:rStyle w:val="StyleUnderline"/>
        </w:rPr>
        <w:t>could pave the way for new measures that strengthen stability in the region or at least affirm existing measures, but only if political leaders are determined to improve relations.</w:t>
      </w:r>
    </w:p>
    <w:p w:rsidR="00341E84" w:rsidRDefault="00341E84" w:rsidP="00341E84">
      <w:pPr>
        <w:rPr>
          <w:sz w:val="12"/>
        </w:rPr>
      </w:pPr>
      <w:r w:rsidRPr="0016669D">
        <w:rPr>
          <w:rStyle w:val="StyleUnderline"/>
        </w:rPr>
        <w:t>Pakistan and India once again exchanged lists of nuclear installations and facilities earlier this month in a confidence-building measure that has been repeated annually since 1992, pursuant to a 1988 agreement prohibiting attacks on nuclear installations.</w:t>
      </w:r>
      <w:r w:rsidRPr="0016669D">
        <w:rPr>
          <w:sz w:val="14"/>
        </w:rPr>
        <w:t xml:space="preserve"> </w:t>
      </w:r>
      <w:r w:rsidRPr="00656952">
        <w:t>The exchange, while</w:t>
      </w:r>
      <w:r w:rsidRPr="0016669D">
        <w:rPr>
          <w:sz w:val="14"/>
        </w:rPr>
        <w:t xml:space="preserve"> </w:t>
      </w:r>
      <w:r w:rsidRPr="0016669D">
        <w:rPr>
          <w:rStyle w:val="StyleUnderline"/>
        </w:rPr>
        <w:t>undoubtedly a positive act for India-Pakistan relations</w:t>
      </w:r>
      <w:r w:rsidRPr="00656952">
        <w:t>, did not expand the scope or significance of the non-attack agreement.</w:t>
      </w:r>
    </w:p>
    <w:p w:rsidR="00341E84" w:rsidRDefault="00341E84" w:rsidP="00341E84">
      <w:pPr>
        <w:rPr>
          <w:sz w:val="14"/>
        </w:rPr>
      </w:pPr>
      <w:r w:rsidRPr="0016669D">
        <w:rPr>
          <w:rStyle w:val="StyleUnderline"/>
        </w:rPr>
        <w:t>The downward slide in Pakistan-India relations</w:t>
      </w:r>
      <w:r w:rsidRPr="0016669D">
        <w:rPr>
          <w:sz w:val="14"/>
        </w:rPr>
        <w:t xml:space="preserve">, </w:t>
      </w:r>
      <w:r w:rsidRPr="00656952">
        <w:t>marked by increased firing and other incidents across the disputed Kashmir border,</w:t>
      </w:r>
      <w:r w:rsidRPr="0016669D">
        <w:rPr>
          <w:sz w:val="14"/>
        </w:rPr>
        <w:t xml:space="preserve"> </w:t>
      </w:r>
      <w:r w:rsidRPr="0016669D">
        <w:rPr>
          <w:rStyle w:val="StyleUnderline"/>
        </w:rPr>
        <w:t>seems to have been halted as a result of the Dec. 24 meeting between the Indian and Pakistani directors-general of military operations</w:t>
      </w:r>
      <w:r w:rsidRPr="0016669D">
        <w:rPr>
          <w:sz w:val="14"/>
        </w:rPr>
        <w:t xml:space="preserve">. </w:t>
      </w:r>
      <w:r w:rsidRPr="00656952">
        <w:t>The recent</w:t>
      </w:r>
      <w:r w:rsidRPr="0016669D">
        <w:rPr>
          <w:sz w:val="14"/>
        </w:rPr>
        <w:t xml:space="preserve"> </w:t>
      </w:r>
      <w:r w:rsidRPr="0016669D">
        <w:rPr>
          <w:rStyle w:val="StyleUnderline"/>
        </w:rPr>
        <w:t>meetings stem from the September meeting between Indian Prime Minister Manmohan Singh and Pakistani Prime Minister Nawaz Sharif in New York on the periphery of the U.N. General Assembly meeting</w:t>
      </w:r>
      <w:r w:rsidRPr="0016669D">
        <w:rPr>
          <w:sz w:val="14"/>
        </w:rPr>
        <w:t>.</w:t>
      </w:r>
    </w:p>
    <w:p w:rsidR="00341E84" w:rsidRPr="00656952" w:rsidRDefault="00341E84" w:rsidP="00341E84">
      <w:r w:rsidRPr="00656952">
        <w:t>The prime ministers promised to reinstitute the 2003 cease-fire along the Line of Control dividing Kashmir, but these pledges had little effect. Now, at last,</w:t>
      </w:r>
      <w:r w:rsidRPr="0016669D">
        <w:rPr>
          <w:sz w:val="14"/>
        </w:rPr>
        <w:t xml:space="preserve"> </w:t>
      </w:r>
      <w:r w:rsidRPr="0016669D">
        <w:rPr>
          <w:rStyle w:val="StyleUnderline"/>
        </w:rPr>
        <w:t>this downward slide seems to have stopped.</w:t>
      </w:r>
      <w:r w:rsidRPr="0016669D">
        <w:rPr>
          <w:sz w:val="14"/>
        </w:rPr>
        <w:t xml:space="preserve"> </w:t>
      </w:r>
      <w:r w:rsidRPr="0016669D">
        <w:rPr>
          <w:rStyle w:val="StyleUnderline"/>
        </w:rPr>
        <w:t>The December meeting ended a 14-year hiatus from in-person India-Pakistan military leaders’ meetings</w:t>
      </w:r>
      <w:r w:rsidRPr="0016669D">
        <w:rPr>
          <w:sz w:val="14"/>
        </w:rPr>
        <w:t xml:space="preserve"> </w:t>
      </w:r>
      <w:r w:rsidRPr="00656952">
        <w:t xml:space="preserve">– a pause initiated by the 1999 </w:t>
      </w:r>
      <w:proofErr w:type="spellStart"/>
      <w:r w:rsidRPr="00656952">
        <w:t>Kargil</w:t>
      </w:r>
      <w:proofErr w:type="spellEnd"/>
      <w:r w:rsidRPr="00656952">
        <w:t xml:space="preserve"> War in Kashmir. Since then, regular use of military hotlines, rather than direct meetings, has been the norm for communication between the two states’ armies.</w:t>
      </w:r>
    </w:p>
    <w:p w:rsidR="00341E84" w:rsidRPr="00656952" w:rsidRDefault="00341E84" w:rsidP="00341E84">
      <w:r w:rsidRPr="00656952">
        <w:t xml:space="preserve">However, weekly use of the hotline has proved insufficient to maintain the cease-fire along the Kashmir divide, build confidence, or reduce nuclear risks between Pakistan and India. Instead, crisis management had been contracted out to the United States during the </w:t>
      </w:r>
      <w:proofErr w:type="spellStart"/>
      <w:r w:rsidRPr="00656952">
        <w:t>Kargil</w:t>
      </w:r>
      <w:proofErr w:type="spellEnd"/>
      <w:r w:rsidRPr="00656952">
        <w:t xml:space="preserve"> War and after the 2008 terrorist attacks in Mumbai.</w:t>
      </w:r>
    </w:p>
    <w:p w:rsidR="00341E84" w:rsidRPr="00656952" w:rsidRDefault="00341E84" w:rsidP="00341E84">
      <w:r w:rsidRPr="0016669D">
        <w:rPr>
          <w:rStyle w:val="StyleUnderline"/>
        </w:rPr>
        <w:t xml:space="preserve">Indian National Security Adviser </w:t>
      </w:r>
      <w:proofErr w:type="spellStart"/>
      <w:r w:rsidRPr="0016669D">
        <w:rPr>
          <w:rStyle w:val="StyleUnderline"/>
        </w:rPr>
        <w:t>Shivshankar</w:t>
      </w:r>
      <w:proofErr w:type="spellEnd"/>
      <w:r w:rsidRPr="0016669D">
        <w:rPr>
          <w:rStyle w:val="StyleUnderline"/>
        </w:rPr>
        <w:t xml:space="preserve"> Menon reported that both leaders had tasked senior military officials with seeking mechanisms for strengthening the ceasefire along the Line of Control</w:t>
      </w:r>
      <w:r w:rsidRPr="0016669D">
        <w:rPr>
          <w:sz w:val="14"/>
        </w:rPr>
        <w:t xml:space="preserve">. </w:t>
      </w:r>
      <w:r w:rsidRPr="00656952">
        <w:t>Pakistan’s Sharif termed the September meeting a “new beginning.” However, this unusual in-person meeting does not necessarily foreshadow significant, long-term movement for the countries’ strategic relationship.</w:t>
      </w:r>
    </w:p>
    <w:p w:rsidR="00341E84" w:rsidRPr="00656952" w:rsidRDefault="00341E84" w:rsidP="00341E84">
      <w:r w:rsidRPr="00656952">
        <w:t>The situation along the Line of Control in Kashmir had deteriorated significantly in 2013, with repeated violations of the cease-fire by both India and Pakistan. Tensions first flared in January last year, with the deaths of two Indian and three Pakistani soldiers attributed to cross-border attacks.</w:t>
      </w:r>
    </w:p>
    <w:p w:rsidR="00341E84" w:rsidRPr="00656952" w:rsidRDefault="00341E84" w:rsidP="00341E84">
      <w:r w:rsidRPr="00656952">
        <w:t>The situation deteriorated further over the summer, when Indian and Pakistani soldiers were killed in June, July, and August as a result of shelling and cross-border attacks. Deaths and cease-fire violations continued in October – after the prime ministers’ meeting in New York. These incidents come on top of repeated cross-border shooting incidents and incursions that did not result in soldiers’ deaths.</w:t>
      </w:r>
    </w:p>
    <w:p w:rsidR="00341E84" w:rsidRDefault="00341E84" w:rsidP="00341E84">
      <w:pPr>
        <w:rPr>
          <w:sz w:val="12"/>
        </w:rPr>
      </w:pPr>
      <w:r>
        <w:rPr>
          <w:rStyle w:val="StyleUnderline"/>
        </w:rPr>
        <w:t>T</w:t>
      </w:r>
      <w:r w:rsidRPr="0016669D">
        <w:rPr>
          <w:rStyle w:val="StyleUnderline"/>
        </w:rPr>
        <w:t>he Dec. 24 meeting marked an important step towards calming the Line of Control</w:t>
      </w:r>
      <w:r w:rsidRPr="0016669D">
        <w:rPr>
          <w:sz w:val="14"/>
        </w:rPr>
        <w:t xml:space="preserve">. </w:t>
      </w:r>
      <w:r w:rsidRPr="00656952">
        <w:t>It also revealed an understanding on both sides that the increase in cease-fire violations and flare-ups had gone too far. According to a statement by both sides,</w:t>
      </w:r>
      <w:r w:rsidRPr="0016669D">
        <w:rPr>
          <w:sz w:val="14"/>
        </w:rPr>
        <w:t xml:space="preserve"> </w:t>
      </w:r>
      <w:r w:rsidRPr="0016669D">
        <w:rPr>
          <w:rStyle w:val="StyleUnderline"/>
        </w:rPr>
        <w:t xml:space="preserve">delegations led by Indian Lt. Gen. Vinod Bhatia and Pakistani Maj. Gen. </w:t>
      </w:r>
      <w:proofErr w:type="spellStart"/>
      <w:r w:rsidRPr="0016669D">
        <w:rPr>
          <w:rStyle w:val="StyleUnderline"/>
        </w:rPr>
        <w:t>Aamer</w:t>
      </w:r>
      <w:proofErr w:type="spellEnd"/>
      <w:r w:rsidRPr="0016669D">
        <w:rPr>
          <w:rStyle w:val="StyleUnderline"/>
        </w:rPr>
        <w:t xml:space="preserve"> </w:t>
      </w:r>
      <w:proofErr w:type="spellStart"/>
      <w:r w:rsidRPr="0016669D">
        <w:rPr>
          <w:rStyle w:val="StyleUnderline"/>
        </w:rPr>
        <w:t>Riaz</w:t>
      </w:r>
      <w:proofErr w:type="spellEnd"/>
      <w:r w:rsidRPr="0016669D">
        <w:rPr>
          <w:rStyle w:val="StyleUnderline"/>
        </w:rPr>
        <w:t xml:space="preserve"> met in “a cordial, positive and constructive atmosphere,” agreed “to re-energize the existing mechanisms” for maintaining the cease-fire, and reached a consensus to make their military hotline contact more </w:t>
      </w:r>
      <w:r w:rsidRPr="0016669D">
        <w:rPr>
          <w:rStyle w:val="Emphasis"/>
        </w:rPr>
        <w:t>“effective and result oriented.”</w:t>
      </w:r>
      <w:r w:rsidRPr="0016669D">
        <w:rPr>
          <w:sz w:val="14"/>
        </w:rPr>
        <w:t xml:space="preserve"> </w:t>
      </w:r>
      <w:r w:rsidRPr="00656952">
        <w:t>However</w:t>
      </w:r>
      <w:r w:rsidRPr="0016669D">
        <w:rPr>
          <w:sz w:val="14"/>
        </w:rPr>
        <w:t xml:space="preserve">, </w:t>
      </w:r>
      <w:r w:rsidRPr="0016669D">
        <w:rPr>
          <w:rStyle w:val="StyleUnderline"/>
        </w:rPr>
        <w:t>this meeting</w:t>
      </w:r>
      <w:r w:rsidRPr="00656952">
        <w:t>, like the exchange earlier this month</w:t>
      </w:r>
      <w:r w:rsidRPr="0016669D">
        <w:rPr>
          <w:sz w:val="14"/>
        </w:rPr>
        <w:t xml:space="preserve">, </w:t>
      </w:r>
      <w:r w:rsidRPr="0016669D">
        <w:rPr>
          <w:rStyle w:val="StyleUnderline"/>
        </w:rPr>
        <w:t>reaffirms previous agreements</w:t>
      </w:r>
      <w:r w:rsidRPr="0016669D">
        <w:rPr>
          <w:sz w:val="14"/>
        </w:rPr>
        <w:t xml:space="preserve"> </w:t>
      </w:r>
      <w:r w:rsidRPr="00656952">
        <w:t>rather than forges new ones.</w:t>
      </w:r>
    </w:p>
    <w:p w:rsidR="00341E84" w:rsidRPr="00656952" w:rsidRDefault="00341E84" w:rsidP="00341E84">
      <w:r w:rsidRPr="0016669D">
        <w:rPr>
          <w:rStyle w:val="StyleUnderline"/>
        </w:rPr>
        <w:t xml:space="preserve">Importantly, in order “to carry forward the positive spirit of [the] meeting,” the delegations agreed that two ‘flag meetings’ between </w:t>
      </w:r>
      <w:proofErr w:type="gramStart"/>
      <w:r w:rsidRPr="0016669D">
        <w:rPr>
          <w:rStyle w:val="StyleUnderline"/>
        </w:rPr>
        <w:t>brigade</w:t>
      </w:r>
      <w:proofErr w:type="gramEnd"/>
      <w:r w:rsidRPr="0016669D">
        <w:rPr>
          <w:rStyle w:val="StyleUnderline"/>
        </w:rPr>
        <w:t xml:space="preserve"> commanders would be held on the Line of Control in the near future. </w:t>
      </w:r>
      <w:r w:rsidRPr="00656952">
        <w:t>The first was held Friday.</w:t>
      </w:r>
    </w:p>
    <w:p w:rsidR="00341E84" w:rsidRPr="00656952" w:rsidRDefault="00341E84" w:rsidP="00341E84">
      <w:r w:rsidRPr="00656952">
        <w:t xml:space="preserve">The Stimson Center’s recent publication, Deterrence Stability and Escalation Control in South Asia, found that when compared to military and nuclear advances in South Asia, diplomacy has accomplished little, and has completely stalled since the 2008 Mumbai attacks. </w:t>
      </w:r>
      <w:r w:rsidRPr="0016669D">
        <w:rPr>
          <w:rStyle w:val="StyleUnderline"/>
        </w:rPr>
        <w:t>Over the past 15 years, four agreements stand out as having notable impact on strategic stability</w:t>
      </w:r>
      <w:r w:rsidRPr="0016669D">
        <w:rPr>
          <w:sz w:val="14"/>
        </w:rPr>
        <w:t xml:space="preserve">: </w:t>
      </w:r>
      <w:r w:rsidRPr="00656952">
        <w:t>the 1999 Lahore Memorandum of Understanding, the 2003 ceasefire along the Line of Control, the 2005 agreement on ballistic missile flight-test pre-notification, and the 2007 agreement to reduce the risk from accidents relating to nuclear weapons. Nearly eight years have passed since the latest accord.</w:t>
      </w:r>
    </w:p>
    <w:p w:rsidR="00341E84" w:rsidRDefault="00341E84" w:rsidP="00341E84">
      <w:pPr>
        <w:rPr>
          <w:sz w:val="14"/>
        </w:rPr>
      </w:pPr>
      <w:r w:rsidRPr="0016669D">
        <w:rPr>
          <w:rStyle w:val="StyleUnderline"/>
        </w:rPr>
        <w:t>The</w:t>
      </w:r>
      <w:r w:rsidRPr="0016669D">
        <w:rPr>
          <w:sz w:val="14"/>
        </w:rPr>
        <w:t xml:space="preserve"> </w:t>
      </w:r>
      <w:r w:rsidRPr="00656952">
        <w:t>Dec. 24 and Friday</w:t>
      </w:r>
      <w:r w:rsidRPr="0016669D">
        <w:rPr>
          <w:sz w:val="14"/>
        </w:rPr>
        <w:t xml:space="preserve"> </w:t>
      </w:r>
      <w:r w:rsidRPr="0016669D">
        <w:rPr>
          <w:rStyle w:val="StyleUnderline"/>
        </w:rPr>
        <w:t xml:space="preserve">meetings have shown leadership’s desire to restore the cease-fire in Kashmir and could </w:t>
      </w:r>
      <w:r w:rsidRPr="0016669D">
        <w:rPr>
          <w:rStyle w:val="Emphasis"/>
        </w:rPr>
        <w:t>halt the deterioration in bilateral relations.</w:t>
      </w:r>
      <w:r w:rsidRPr="0016669D">
        <w:rPr>
          <w:sz w:val="14"/>
        </w:rPr>
        <w:t xml:space="preserve"> </w:t>
      </w:r>
      <w:r w:rsidRPr="00656952">
        <w:t>It remains to be seen whether leadership in India and Pakistan can build upon this progress prior to the Indian elections.</w:t>
      </w:r>
    </w:p>
    <w:p w:rsidR="00341E84" w:rsidRPr="0016669D" w:rsidRDefault="00341E84" w:rsidP="00341E84"/>
    <w:p w:rsidR="003F00A9" w:rsidRDefault="003F00A9" w:rsidP="003F00A9">
      <w:pPr>
        <w:pStyle w:val="Heading1"/>
      </w:pPr>
      <w:r>
        <w:t>Russia</w:t>
      </w:r>
    </w:p>
    <w:p w:rsidR="003F00A9" w:rsidRDefault="003F00A9" w:rsidP="003F00A9">
      <w:pPr>
        <w:pStyle w:val="Heading2"/>
      </w:pPr>
      <w:r>
        <w:t>1NC</w:t>
      </w:r>
    </w:p>
    <w:p w:rsidR="003F00A9" w:rsidRPr="00BA40B8" w:rsidRDefault="003F00A9" w:rsidP="003F00A9">
      <w:pPr>
        <w:pStyle w:val="Heading3"/>
      </w:pPr>
      <w:r>
        <w:t>Text</w:t>
      </w:r>
    </w:p>
    <w:p w:rsidR="003F00A9" w:rsidRDefault="003F00A9" w:rsidP="003F00A9">
      <w:pPr>
        <w:pStyle w:val="Heading4"/>
      </w:pPr>
      <w:r>
        <w:t xml:space="preserve">The United States federal government should condition withdrawing support for Ukrainian independence to Russia if and only if Russia </w:t>
      </w:r>
      <w:r>
        <w:br/>
        <w:t>___ (insert internal link).</w:t>
      </w:r>
    </w:p>
    <w:p w:rsidR="003F00A9" w:rsidRDefault="003F00A9" w:rsidP="003F00A9">
      <w:pPr>
        <w:pStyle w:val="Heading4"/>
      </w:pPr>
      <w:r>
        <w:t xml:space="preserve">Failure to give up Ukraine is the </w:t>
      </w:r>
      <w:r w:rsidRPr="00361174">
        <w:rPr>
          <w:u w:val="single"/>
        </w:rPr>
        <w:t xml:space="preserve">root cause </w:t>
      </w:r>
      <w:r>
        <w:t>of US - Russia conflicts, guarantees war</w:t>
      </w:r>
    </w:p>
    <w:p w:rsidR="003F00A9" w:rsidRPr="0002429F" w:rsidRDefault="003F00A9" w:rsidP="003F00A9">
      <w:pPr>
        <w:rPr>
          <w:rFonts w:eastAsia="Cambria"/>
        </w:rPr>
      </w:pPr>
      <w:r w:rsidRPr="0002429F">
        <w:rPr>
          <w:rFonts w:eastAsia="Cambria"/>
          <w:b/>
          <w:bCs/>
          <w:sz w:val="26"/>
        </w:rPr>
        <w:t>Parry 15</w:t>
      </w:r>
      <w:r w:rsidRPr="0002429F">
        <w:rPr>
          <w:rFonts w:eastAsia="Cambria"/>
        </w:rPr>
        <w:t xml:space="preserve"> - Investigative reporter and founder of the Consortium for Independent Journalism (CIJ), a non-profit US-based independent news service. [Robert Parry (Broke the Iran-Contra stories for The Associated Press and Newsweek in the 1980s.), “Ready for Nuclear War over Ukraine?” </w:t>
      </w:r>
      <w:r w:rsidRPr="0002429F">
        <w:rPr>
          <w:rFonts w:eastAsia="Cambria"/>
          <w:i/>
        </w:rPr>
        <w:t>Consortiumnews.com</w:t>
      </w:r>
      <w:r w:rsidRPr="0002429F">
        <w:rPr>
          <w:rFonts w:eastAsia="Cambria"/>
        </w:rPr>
        <w:t>, February 23, 2015, pg.  http://tinyurl.com/qbp5pr7</w:t>
      </w:r>
    </w:p>
    <w:p w:rsidR="003F00A9" w:rsidRDefault="003F00A9" w:rsidP="003F00A9">
      <w:r w:rsidRPr="00DA087C">
        <w:rPr>
          <w:rStyle w:val="StyleUnderline"/>
        </w:rPr>
        <w:t>A senior Ukrainian official is urging the West to risk a nuclear conflagration in support of a “full-scale war” with Russia that he says</w:t>
      </w:r>
      <w:r>
        <w:t xml:space="preserve"> </w:t>
      </w:r>
      <w:r w:rsidRPr="00DA087C">
        <w:rPr>
          <w:rStyle w:val="StyleUnderline"/>
        </w:rPr>
        <w:t>authorities in Kiev are now seeking, another sign of the extremism that pervades the year-old, U.S.-backed regime in Kiev.</w:t>
      </w:r>
      <w:r>
        <w:t xml:space="preserve"> In a recent interview with Canada’s CBC Radio, Ukraine’s Deputy Foreign Minister </w:t>
      </w:r>
      <w:proofErr w:type="spellStart"/>
      <w:r>
        <w:t>Vadym</w:t>
      </w:r>
      <w:proofErr w:type="spellEnd"/>
      <w:r>
        <w:t xml:space="preserve"> </w:t>
      </w:r>
      <w:proofErr w:type="spellStart"/>
      <w:r>
        <w:t>Prystaiko</w:t>
      </w:r>
      <w:proofErr w:type="spellEnd"/>
      <w:r>
        <w:t xml:space="preserve"> said, </w:t>
      </w:r>
      <w:r w:rsidRPr="00DA087C">
        <w:rPr>
          <w:rStyle w:val="StyleUnderline"/>
        </w:rPr>
        <w:t>“Everybody is afraid of fighting with a nuclear state. We are not anymore</w:t>
      </w:r>
      <w:r>
        <w:t>, in Ukraine — we’ve lost so many people of ours, we’ve lost so much of our territory.”</w:t>
      </w:r>
    </w:p>
    <w:p w:rsidR="003F00A9" w:rsidRPr="00DA087C" w:rsidRDefault="003F00A9" w:rsidP="003F00A9">
      <w:pPr>
        <w:rPr>
          <w:rStyle w:val="StyleUnderline"/>
        </w:rPr>
      </w:pPr>
      <w:proofErr w:type="spellStart"/>
      <w:r>
        <w:t>Prystaiko</w:t>
      </w:r>
      <w:proofErr w:type="spellEnd"/>
      <w:r>
        <w:t xml:space="preserve"> added, “However dangerous it sounds, we have to stop [Russian President Vladimir Putin] somehow. For the sake of the Russian nation as well, not just for the Ukrainians and Europe.” </w:t>
      </w:r>
      <w:r w:rsidRPr="00DA087C">
        <w:rPr>
          <w:rStyle w:val="StyleUnderline"/>
        </w:rPr>
        <w:t>The deputy foreign minister announced that Kiev is preparing for “full-scale war” against Russia and wants the West to supply lethal weapons and training so the fight can be taken to Russia.</w:t>
      </w:r>
    </w:p>
    <w:p w:rsidR="003F00A9" w:rsidRDefault="003F00A9" w:rsidP="003F00A9">
      <w:r>
        <w:t xml:space="preserve">“What we expect from the world is that the world will stiffen up in the spine a little,” </w:t>
      </w:r>
      <w:proofErr w:type="spellStart"/>
      <w:r>
        <w:t>Prystaiko</w:t>
      </w:r>
      <w:proofErr w:type="spellEnd"/>
      <w:r>
        <w:t xml:space="preserve"> said.</w:t>
      </w:r>
    </w:p>
    <w:p w:rsidR="003F00A9" w:rsidRPr="00DA087C" w:rsidRDefault="003F00A9" w:rsidP="003F00A9">
      <w:pPr>
        <w:rPr>
          <w:rStyle w:val="StyleUnderline"/>
        </w:rPr>
      </w:pPr>
      <w:r>
        <w:t xml:space="preserve">Yet, </w:t>
      </w:r>
      <w:r w:rsidRPr="00DA087C">
        <w:rPr>
          <w:rStyle w:val="StyleUnderline"/>
        </w:rPr>
        <w:t xml:space="preserve">what is perhaps most remarkable about </w:t>
      </w:r>
      <w:proofErr w:type="spellStart"/>
      <w:r w:rsidRPr="00DA087C">
        <w:rPr>
          <w:rStyle w:val="StyleUnderline"/>
        </w:rPr>
        <w:t>Prystaiko’s</w:t>
      </w:r>
      <w:proofErr w:type="spellEnd"/>
      <w:r w:rsidRPr="00DA087C">
        <w:rPr>
          <w:rStyle w:val="StyleUnderline"/>
        </w:rPr>
        <w:t xml:space="preserve"> “Dr. Strangelove” moment is that it produced almost no reaction in the West. You have a senior Ukrainian official saying that the world should risk nuclear war over a civil conflict in Ukraine between its west, which favors closer ties to Europe, and its east, which wants to maintain its historic relationship with Russia.</w:t>
      </w:r>
    </w:p>
    <w:p w:rsidR="003F00A9" w:rsidRPr="0002429F" w:rsidRDefault="003F00A9" w:rsidP="003F00A9">
      <w:r w:rsidRPr="00DA087C">
        <w:rPr>
          <w:rStyle w:val="StyleUnderline"/>
        </w:rPr>
        <w:t xml:space="preserve">Why should such a pedestrian dispute justify the possibility of vaporizing millions of human beings and conceivably ending life on the planet? </w:t>
      </w:r>
      <w:r>
        <w:t xml:space="preserve">Yet, </w:t>
      </w:r>
      <w:r w:rsidRPr="00DA087C">
        <w:rPr>
          <w:rStyle w:val="StyleUnderline"/>
        </w:rPr>
        <w:t>instead of working out a plan for a federalized structure in Ukraine</w:t>
      </w:r>
      <w:r>
        <w:t xml:space="preserve"> or even allowing people in the east to vote on whether they want to remain under the control of the Kiev regime, </w:t>
      </w:r>
      <w:r w:rsidRPr="00DA087C">
        <w:rPr>
          <w:rStyle w:val="StyleUnderline"/>
        </w:rPr>
        <w:t>the world is supposed to risk nuclear annihilation</w:t>
      </w:r>
      <w:r>
        <w:t>.</w:t>
      </w:r>
    </w:p>
    <w:p w:rsidR="003F00A9" w:rsidRPr="009F0AFB" w:rsidRDefault="003F00A9" w:rsidP="003F00A9">
      <w:pPr>
        <w:keepNext/>
        <w:keepLines/>
        <w:spacing w:before="40" w:after="0"/>
        <w:outlineLvl w:val="3"/>
        <w:rPr>
          <w:rFonts w:eastAsia="MS Gothic"/>
          <w:b/>
          <w:iCs/>
          <w:sz w:val="26"/>
        </w:rPr>
      </w:pPr>
      <w:r>
        <w:rPr>
          <w:rFonts w:eastAsia="MS Gothic"/>
          <w:b/>
          <w:iCs/>
          <w:sz w:val="26"/>
        </w:rPr>
        <w:t>The Ukraine situation is the only scenario that risks total extinction</w:t>
      </w:r>
    </w:p>
    <w:p w:rsidR="003F00A9" w:rsidRPr="009F0AFB" w:rsidRDefault="003F00A9" w:rsidP="003F00A9">
      <w:pPr>
        <w:rPr>
          <w:rFonts w:ascii="Garamond" w:eastAsia="Cambria" w:hAnsi="Garamond"/>
        </w:rPr>
      </w:pPr>
      <w:r w:rsidRPr="009F0AFB">
        <w:rPr>
          <w:rFonts w:eastAsia="MS Gothic"/>
          <w:b/>
          <w:iCs/>
          <w:sz w:val="26"/>
        </w:rPr>
        <w:t>Baum 14</w:t>
      </w:r>
      <w:r w:rsidRPr="009F0AFB">
        <w:rPr>
          <w:rFonts w:ascii="Garamond" w:eastAsia="Cambria" w:hAnsi="Garamond"/>
        </w:rPr>
        <w:t xml:space="preserve"> </w:t>
      </w:r>
      <w:r w:rsidRPr="009F0AFB">
        <w:rPr>
          <w:rFonts w:eastAsia="Cambria"/>
        </w:rPr>
        <w:t xml:space="preserve">- Executive Director @ Global Catastrophic Risk Institute [Seth Baum (Ph.D. in Geography @Pennsylvania State University and a Post-Doctoral Fellowship @ Columbia University Center for Research on Environmental Decisions), “Best And Worst Case Scenarios for Ukraine Crisis: World Peace And Nuclear War,” </w:t>
      </w:r>
      <w:r w:rsidRPr="009F0AFB">
        <w:rPr>
          <w:rFonts w:eastAsia="Cambria"/>
          <w:i/>
        </w:rPr>
        <w:t>Huffington Post</w:t>
      </w:r>
      <w:r w:rsidRPr="009F0AFB">
        <w:rPr>
          <w:rFonts w:eastAsia="Cambria"/>
        </w:rPr>
        <w:t>, Updated: 05/07/2014 5:59 am EDT, pg. http://tinyurl.com/lxx49og</w:t>
      </w:r>
    </w:p>
    <w:p w:rsidR="003F00A9" w:rsidRPr="009F0AFB" w:rsidRDefault="003F00A9" w:rsidP="003F00A9">
      <w:pPr>
        <w:rPr>
          <w:rFonts w:eastAsia="Cambria"/>
        </w:rPr>
      </w:pPr>
      <w:r w:rsidRPr="009F0AFB">
        <w:rPr>
          <w:rFonts w:eastAsia="Cambria"/>
        </w:rPr>
        <w:t xml:space="preserve">Here's the short version: </w:t>
      </w:r>
      <w:r w:rsidRPr="009F0AFB">
        <w:rPr>
          <w:rFonts w:eastAsia="Cambria"/>
          <w:u w:val="single"/>
        </w:rPr>
        <w:t>The best case scenario has the Ukraine crisis being resolved</w:t>
      </w:r>
      <w:r w:rsidRPr="009F0AFB">
        <w:rPr>
          <w:rFonts w:eastAsia="Cambria"/>
        </w:rPr>
        <w:t xml:space="preserve"> diplomatically </w:t>
      </w:r>
      <w:r w:rsidRPr="009F0AFB">
        <w:rPr>
          <w:rFonts w:eastAsia="Cambria"/>
          <w:u w:val="single"/>
        </w:rPr>
        <w:t>through</w:t>
      </w:r>
      <w:r w:rsidRPr="009F0AFB">
        <w:rPr>
          <w:rFonts w:eastAsia="Cambria"/>
        </w:rPr>
        <w:t xml:space="preserve"> increased </w:t>
      </w:r>
      <w:r w:rsidRPr="009F0AFB">
        <w:rPr>
          <w:rFonts w:eastAsia="Cambria"/>
          <w:u w:val="single"/>
        </w:rPr>
        <w:t>Russia-Europe cooperation</w:t>
      </w:r>
      <w:r w:rsidRPr="009F0AFB">
        <w:rPr>
          <w:rFonts w:eastAsia="Cambria"/>
        </w:rPr>
        <w:t xml:space="preserve">, which would be a big step towards world peace. </w:t>
      </w:r>
      <w:r w:rsidRPr="009F0AFB">
        <w:rPr>
          <w:rFonts w:eastAsia="Cambria"/>
          <w:u w:val="single"/>
        </w:rPr>
        <w:t xml:space="preserve">The worst case scenario has the crisis escalating into </w:t>
      </w:r>
      <w:r w:rsidRPr="009F0AFB">
        <w:rPr>
          <w:rFonts w:eastAsia="Cambria"/>
          <w:b/>
          <w:iCs/>
          <w:u w:val="single"/>
          <w:bdr w:val="single" w:sz="8" w:space="0" w:color="auto"/>
        </w:rPr>
        <w:t>nuclear war</w:t>
      </w:r>
      <w:r w:rsidRPr="009F0AFB">
        <w:rPr>
          <w:rFonts w:eastAsia="Cambria"/>
          <w:u w:val="single"/>
        </w:rPr>
        <w:t xml:space="preserve"> between the U</w:t>
      </w:r>
      <w:r w:rsidRPr="009F0AFB">
        <w:rPr>
          <w:rFonts w:eastAsia="Cambria"/>
        </w:rPr>
        <w:t xml:space="preserve">nited </w:t>
      </w:r>
      <w:r w:rsidRPr="009F0AFB">
        <w:rPr>
          <w:rFonts w:eastAsia="Cambria"/>
          <w:u w:val="single"/>
        </w:rPr>
        <w:t>S</w:t>
      </w:r>
      <w:r w:rsidRPr="009F0AFB">
        <w:rPr>
          <w:rFonts w:eastAsia="Cambria"/>
        </w:rPr>
        <w:t xml:space="preserve">tates </w:t>
      </w:r>
      <w:r w:rsidRPr="009F0AFB">
        <w:rPr>
          <w:rFonts w:eastAsia="Cambria"/>
          <w:u w:val="single"/>
        </w:rPr>
        <w:t xml:space="preserve">and Russia, causing </w:t>
      </w:r>
      <w:r w:rsidRPr="009F0AFB">
        <w:rPr>
          <w:rFonts w:eastAsia="Cambria"/>
          <w:b/>
          <w:iCs/>
          <w:u w:val="single"/>
          <w:bdr w:val="single" w:sz="8" w:space="0" w:color="auto"/>
        </w:rPr>
        <w:t>human extinction</w:t>
      </w:r>
      <w:r w:rsidRPr="009F0AFB">
        <w:rPr>
          <w:rFonts w:eastAsia="Cambria"/>
        </w:rPr>
        <w:t>.</w:t>
      </w:r>
    </w:p>
    <w:p w:rsidR="003F00A9" w:rsidRPr="009F0AFB" w:rsidRDefault="003F00A9" w:rsidP="003F00A9">
      <w:pPr>
        <w:rPr>
          <w:rFonts w:eastAsia="Cambria"/>
        </w:rPr>
      </w:pPr>
      <w:r w:rsidRPr="009F0AFB">
        <w:rPr>
          <w:rFonts w:eastAsia="Cambria"/>
        </w:rPr>
        <w:t xml:space="preserve">Let's start with the worst case scenario, nuclear war involving the American and Russian arsenals. How bad would that be? Put it this way: </w:t>
      </w:r>
      <w:r w:rsidRPr="009F0AFB">
        <w:rPr>
          <w:rFonts w:eastAsia="Cambria"/>
          <w:u w:val="single"/>
        </w:rPr>
        <w:t>Recent analysis finds that a "limited</w:t>
      </w:r>
      <w:r w:rsidRPr="009F0AFB">
        <w:rPr>
          <w:rFonts w:eastAsia="Cambria"/>
        </w:rPr>
        <w:t xml:space="preserve">" India-Pakistan </w:t>
      </w:r>
      <w:r w:rsidRPr="009F0AFB">
        <w:rPr>
          <w:rFonts w:eastAsia="Cambria"/>
          <w:u w:val="single"/>
        </w:rPr>
        <w:t>nuclear war could kill two billion people</w:t>
      </w:r>
      <w:r w:rsidRPr="009F0AFB">
        <w:rPr>
          <w:rFonts w:eastAsia="Cambria"/>
        </w:rPr>
        <w:t xml:space="preserve"> </w:t>
      </w:r>
      <w:r w:rsidRPr="009F0AFB">
        <w:rPr>
          <w:rFonts w:eastAsia="Cambria"/>
          <w:u w:val="single"/>
        </w:rPr>
        <w:t>via</w:t>
      </w:r>
      <w:r w:rsidRPr="009F0AFB">
        <w:rPr>
          <w:rFonts w:eastAsia="Cambria"/>
        </w:rPr>
        <w:t xml:space="preserve"> agricultural declines from </w:t>
      </w:r>
      <w:r w:rsidRPr="009F0AFB">
        <w:rPr>
          <w:rFonts w:eastAsia="Cambria"/>
          <w:u w:val="single"/>
        </w:rPr>
        <w:t>nuclear winter. This "limited" war involves just 100 nuclear weapons</w:t>
      </w:r>
      <w:r w:rsidRPr="009F0AFB">
        <w:rPr>
          <w:rFonts w:eastAsia="Cambria"/>
        </w:rPr>
        <w:t xml:space="preserve">. </w:t>
      </w:r>
      <w:r w:rsidRPr="009F0AFB">
        <w:rPr>
          <w:rFonts w:eastAsia="Cambria"/>
          <w:u w:val="single"/>
        </w:rPr>
        <w:t xml:space="preserve">The U.S. and Russia combine to possess about 16,700 nuclear weapons. </w:t>
      </w:r>
      <w:r w:rsidRPr="009F0AFB">
        <w:rPr>
          <w:rFonts w:eastAsia="Cambria"/>
          <w:b/>
          <w:iCs/>
          <w:u w:val="single"/>
          <w:bdr w:val="single" w:sz="8" w:space="0" w:color="auto"/>
        </w:rPr>
        <w:t>Humanity may not survive</w:t>
      </w:r>
      <w:r w:rsidRPr="009F0AFB">
        <w:rPr>
          <w:rFonts w:eastAsia="Cambria"/>
          <w:u w:val="single"/>
        </w:rPr>
        <w:t xml:space="preserve"> the aftermath of a U.S.-Russia nuclear war</w:t>
      </w:r>
      <w:r w:rsidRPr="009F0AFB">
        <w:rPr>
          <w:rFonts w:eastAsia="Cambria"/>
        </w:rPr>
        <w:t>.</w:t>
      </w:r>
    </w:p>
    <w:p w:rsidR="003F00A9" w:rsidRPr="009F0AFB" w:rsidRDefault="003F00A9" w:rsidP="003F00A9">
      <w:pPr>
        <w:rPr>
          <w:rFonts w:eastAsia="Cambria"/>
        </w:rPr>
      </w:pPr>
      <w:r w:rsidRPr="009F0AFB">
        <w:rPr>
          <w:rFonts w:eastAsia="Cambria"/>
        </w:rPr>
        <w:t xml:space="preserve">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9F0AFB">
        <w:rPr>
          <w:rFonts w:eastAsia="Cambria"/>
          <w:u w:val="single"/>
        </w:rPr>
        <w:t xml:space="preserve">We </w:t>
      </w:r>
      <w:r w:rsidRPr="009F0AFB">
        <w:rPr>
          <w:rFonts w:eastAsia="Cambria"/>
          <w:b/>
          <w:iCs/>
          <w:u w:val="single"/>
          <w:bdr w:val="single" w:sz="8" w:space="0" w:color="auto"/>
        </w:rPr>
        <w:t>cannot rule out</w:t>
      </w:r>
      <w:r w:rsidRPr="009F0AFB">
        <w:rPr>
          <w:rFonts w:eastAsia="Cambria"/>
          <w:u w:val="single"/>
        </w:rPr>
        <w:t xml:space="preserve"> the possibility of it ending in direct nuclear war.</w:t>
      </w:r>
    </w:p>
    <w:p w:rsidR="003F00A9" w:rsidRPr="009F0AFB" w:rsidRDefault="003F00A9" w:rsidP="003F00A9">
      <w:pPr>
        <w:rPr>
          <w:rFonts w:eastAsia="Cambria"/>
        </w:rPr>
      </w:pPr>
      <w:r w:rsidRPr="009F0AFB">
        <w:rPr>
          <w:rFonts w:eastAsia="Cambria"/>
          <w:u w:val="single"/>
        </w:rPr>
        <w:t>A nuclear war could</w:t>
      </w:r>
      <w:r w:rsidRPr="009F0AFB">
        <w:rPr>
          <w:rFonts w:eastAsia="Cambria"/>
        </w:rPr>
        <w:t xml:space="preserve"> also </w:t>
      </w:r>
      <w:r w:rsidRPr="009F0AFB">
        <w:rPr>
          <w:rFonts w:eastAsia="Cambria"/>
          <w:u w:val="single"/>
        </w:rPr>
        <w:t xml:space="preserve">occur </w:t>
      </w:r>
      <w:r w:rsidRPr="009F0AFB">
        <w:rPr>
          <w:rFonts w:eastAsia="Cambria"/>
          <w:b/>
          <w:iCs/>
          <w:u w:val="single"/>
          <w:bdr w:val="single" w:sz="8" w:space="0" w:color="auto"/>
        </w:rPr>
        <w:t>inadvertently</w:t>
      </w:r>
      <w:r w:rsidRPr="009F0AFB">
        <w:rPr>
          <w:rFonts w:eastAsia="Cambria"/>
        </w:rPr>
        <w:t xml:space="preserve">, i.e. </w:t>
      </w:r>
      <w:r w:rsidRPr="009F0AFB">
        <w:rPr>
          <w:rFonts w:eastAsia="Cambria"/>
          <w:u w:val="single"/>
        </w:rPr>
        <w:t>when a false alarm is misinterpreted as real, and nuclear weapons are launched in what is believed to be a counterattack. There have been several alarmingly close calls of inadvertent U.S.-Russia nuclear war over the years</w:t>
      </w:r>
      <w:r w:rsidRPr="009F0AFB">
        <w:rPr>
          <w:rFonts w:eastAsia="Cambria"/>
        </w:rPr>
        <w:t>. Perhaps the most relevant is the 1995 Norwegian rocket incident. A rocket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w:t>
      </w:r>
    </w:p>
    <w:p w:rsidR="003F00A9" w:rsidRDefault="003F00A9" w:rsidP="003F00A9">
      <w:pPr>
        <w:pStyle w:val="Heading4"/>
        <w:tabs>
          <w:tab w:val="left" w:pos="450"/>
        </w:tabs>
      </w:pPr>
      <w:r>
        <w:t xml:space="preserve">Traditional deterrence doesn’t apply to Russia’s nuclear arsenal absent the counterplan- even the threat of conventional warfare would trigger nuclear retaliation, 5 warrants </w:t>
      </w:r>
      <w:r w:rsidRPr="0045535C">
        <w:rPr>
          <w:b w:val="0"/>
        </w:rPr>
        <w:t>(This card is killer)</w:t>
      </w:r>
    </w:p>
    <w:p w:rsidR="003F00A9" w:rsidRDefault="003F00A9" w:rsidP="003F00A9">
      <w:r>
        <w:t>-Paranoid political culture</w:t>
      </w:r>
    </w:p>
    <w:p w:rsidR="003F00A9" w:rsidRDefault="003F00A9" w:rsidP="003F00A9">
      <w:r>
        <w:t>-</w:t>
      </w:r>
      <w:proofErr w:type="spellStart"/>
      <w:r>
        <w:t>Hairtrigger</w:t>
      </w:r>
      <w:proofErr w:type="spellEnd"/>
      <w:r>
        <w:t xml:space="preserve"> nuclear Arsenal</w:t>
      </w:r>
    </w:p>
    <w:p w:rsidR="003F00A9" w:rsidRDefault="003F00A9" w:rsidP="003F00A9">
      <w:r>
        <w:t xml:space="preserve">-Collapsing Economy </w:t>
      </w:r>
    </w:p>
    <w:p w:rsidR="003F00A9" w:rsidRDefault="003F00A9" w:rsidP="003F00A9">
      <w:r>
        <w:t>-National Grievance</w:t>
      </w:r>
    </w:p>
    <w:p w:rsidR="003F00A9" w:rsidRPr="00567B65" w:rsidRDefault="003F00A9" w:rsidP="003F00A9">
      <w:r>
        <w:t xml:space="preserve">-A vulnerable antagonist </w:t>
      </w:r>
    </w:p>
    <w:p w:rsidR="003F00A9" w:rsidRDefault="003F00A9" w:rsidP="003F00A9">
      <w:pPr>
        <w:rPr>
          <w:rStyle w:val="Style13ptBold"/>
          <w:b w:val="0"/>
          <w:sz w:val="20"/>
        </w:rPr>
      </w:pPr>
      <w:r>
        <w:rPr>
          <w:rStyle w:val="Style13ptBold"/>
        </w:rPr>
        <w:t xml:space="preserve">Thompson 15 </w:t>
      </w:r>
      <w:r w:rsidRPr="00277DE1">
        <w:rPr>
          <w:rStyle w:val="Style13ptBold"/>
          <w:b w:val="0"/>
          <w:sz w:val="20"/>
        </w:rPr>
        <w:t xml:space="preserve">–[Loren Thompson,  focus on the strategic, economic and business implications of defense spending as the Chief Operating Officer of the non-profit Lexington Institute and Chief Executive Officer of Source Associates. Previously Director of the Security Studies Program at Georgetown University, taught courses in strategy, technology and media affairs at Georgetown. Professor at Harvard University's Kennedy School of Government. Doctoral and </w:t>
      </w:r>
      <w:proofErr w:type="spellStart"/>
      <w:r w:rsidRPr="00277DE1">
        <w:rPr>
          <w:rStyle w:val="Style13ptBold"/>
          <w:b w:val="0"/>
          <w:sz w:val="20"/>
        </w:rPr>
        <w:t>masters</w:t>
      </w:r>
      <w:proofErr w:type="spellEnd"/>
      <w:r w:rsidRPr="00277DE1">
        <w:rPr>
          <w:rStyle w:val="Style13ptBold"/>
          <w:b w:val="0"/>
          <w:sz w:val="20"/>
        </w:rPr>
        <w:t xml:space="preserve"> degrees in government from Georgetown University and a bachelor of science degree in political science from Northeastern University.] N.H</w:t>
      </w:r>
    </w:p>
    <w:p w:rsidR="003F00A9" w:rsidRPr="00A43BEF" w:rsidRDefault="003F00A9" w:rsidP="003F00A9">
      <w:pPr>
        <w:rPr>
          <w:rStyle w:val="StyleUnderline"/>
        </w:rPr>
      </w:pPr>
      <w:r>
        <w:rPr>
          <w:rStyle w:val="Style13ptBold"/>
          <w:b w:val="0"/>
        </w:rPr>
        <w:t xml:space="preserve">Like the stock market crashes that periodically wipe out so many fortunes, military crises are hard to predict. </w:t>
      </w:r>
      <w:r w:rsidRPr="00A43BEF">
        <w:rPr>
          <w:rStyle w:val="StyleUnderline"/>
        </w:rPr>
        <w:t>Washington’s track record as a seer of future threats is remarkably poor</w:t>
      </w:r>
      <w:r>
        <w:rPr>
          <w:rStyle w:val="Style13ptBold"/>
          <w:b w:val="0"/>
        </w:rPr>
        <w:t xml:space="preserve">. From the bombing of Pearl Harbor in the 1940s to North Korea’s invasion of the South in the 1950s to the Cuban Missile Crisis in the 1960s to the collapse of South Vietnam in the 1970s to the breakup of the Soviet empire in the 1980s to Iraq’s invasion of Kuwait in the 1990s to the 9-11 attacks and rise of ISIS in the new millennium, </w:t>
      </w:r>
      <w:r w:rsidRPr="00A43BEF">
        <w:rPr>
          <w:rStyle w:val="StyleUnderline"/>
        </w:rPr>
        <w:t>America’s policy elite never seems to see looming danger until it is too late.</w:t>
      </w:r>
    </w:p>
    <w:p w:rsidR="003F00A9" w:rsidRPr="00A43BEF" w:rsidRDefault="003F00A9" w:rsidP="003F00A9">
      <w:pPr>
        <w:rPr>
          <w:rStyle w:val="StyleUnderline"/>
        </w:rPr>
      </w:pPr>
      <w:r>
        <w:rPr>
          <w:rStyle w:val="Style13ptBold"/>
          <w:b w:val="0"/>
        </w:rPr>
        <w:t>So d</w:t>
      </w:r>
      <w:r w:rsidRPr="00A43BEF">
        <w:rPr>
          <w:rStyle w:val="StyleUnderline"/>
        </w:rPr>
        <w:t>on’t be surprised if the economic sanctions Washington has led the West in imposing on Russia look like a bad idea a year from now</w:t>
      </w:r>
      <w:r>
        <w:rPr>
          <w:rStyle w:val="Style13ptBold"/>
          <w:b w:val="0"/>
        </w:rPr>
        <w:t>. At the moment, a c</w:t>
      </w:r>
      <w:r w:rsidRPr="00A43BEF">
        <w:rPr>
          <w:rStyle w:val="StyleUnderline"/>
        </w:rPr>
        <w:t>ombination of sanctions and plummeting oil prices seems to be dealing the government of President Vladimir Putin a heavy blow</w:t>
      </w:r>
      <w:r>
        <w:rPr>
          <w:rStyle w:val="Style13ptBold"/>
          <w:b w:val="0"/>
        </w:rPr>
        <w:t xml:space="preserve"> — just retribution, many say, for its invasion of Ukraine and annexation of Crimea last year. But as Alan </w:t>
      </w:r>
      <w:proofErr w:type="spellStart"/>
      <w:r>
        <w:rPr>
          <w:rStyle w:val="Style13ptBold"/>
          <w:b w:val="0"/>
        </w:rPr>
        <w:t>Cullison</w:t>
      </w:r>
      <w:proofErr w:type="spellEnd"/>
      <w:r>
        <w:rPr>
          <w:rStyle w:val="Style13ptBold"/>
          <w:b w:val="0"/>
        </w:rPr>
        <w:t xml:space="preserve"> observed in the Wall Street Journal this week, </w:t>
      </w:r>
      <w:r w:rsidRPr="00A43BEF">
        <w:rPr>
          <w:rStyle w:val="StyleUnderline"/>
        </w:rPr>
        <w:t xml:space="preserve">sanctions sometimes provoke precisely the opposite response from what policymakers hope. In Russia’s case, that could mean a threat to America’s survival. </w:t>
      </w:r>
      <w:r>
        <w:rPr>
          <w:rStyle w:val="Style13ptBold"/>
          <w:b w:val="0"/>
        </w:rPr>
        <w:t xml:space="preserve">Let’s briefly consider how </w:t>
      </w:r>
      <w:r w:rsidRPr="00A43BEF">
        <w:rPr>
          <w:rStyle w:val="StyleUnderline"/>
        </w:rPr>
        <w:t xml:space="preserve">Russia’s current circumstances could lead to dangers that dwarf the challenges posed by ISIS and </w:t>
      </w:r>
      <w:proofErr w:type="spellStart"/>
      <w:r w:rsidRPr="00A43BEF">
        <w:rPr>
          <w:rStyle w:val="StyleUnderline"/>
        </w:rPr>
        <w:t>cyber attacks</w:t>
      </w:r>
      <w:proofErr w:type="spellEnd"/>
      <w:r w:rsidRPr="00A43BEF">
        <w:rPr>
          <w:rStyle w:val="StyleUnderline"/>
        </w:rPr>
        <w:t>.</w:t>
      </w:r>
    </w:p>
    <w:p w:rsidR="003F00A9" w:rsidRDefault="003F00A9" w:rsidP="003F00A9">
      <w:pPr>
        <w:rPr>
          <w:rStyle w:val="Style13ptBold"/>
          <w:b w:val="0"/>
        </w:rPr>
      </w:pPr>
      <w:r w:rsidRPr="00567B65">
        <w:rPr>
          <w:rStyle w:val="Emphasis"/>
        </w:rPr>
        <w:t>A paranoid political culture</w:t>
      </w:r>
      <w:r w:rsidRPr="00A43BEF">
        <w:rPr>
          <w:rStyle w:val="StyleUnderline"/>
        </w:rPr>
        <w:t xml:space="preserve">. Russia’s moves on Ukraine look to many Westerners like a straightforward case of aggression. </w:t>
      </w:r>
      <w:r>
        <w:rPr>
          <w:rStyle w:val="Style13ptBold"/>
          <w:b w:val="0"/>
        </w:rPr>
        <w:t xml:space="preserve">That is not the way they look to Vladimir Putin’s inner circle of advisors in Moscow, nor to most Russians. That inner circle is drawn mainly from the Russian security services — </w:t>
      </w:r>
      <w:r w:rsidRPr="00A43BEF">
        <w:rPr>
          <w:rStyle w:val="StyleUnderline"/>
        </w:rPr>
        <w:t>Putin himself spent 16 years in the KGB — and to them the revolution in Ukraine was a U.S.-backed coup aimed at weakening Russia.</w:t>
      </w:r>
      <w:r>
        <w:rPr>
          <w:rStyle w:val="Style13ptBold"/>
          <w:b w:val="0"/>
        </w:rPr>
        <w:t xml:space="preserve"> Putin describes the Crimea as a birthplace of Russian culture, and </w:t>
      </w:r>
      <w:r w:rsidRPr="00A43BEF">
        <w:rPr>
          <w:rStyle w:val="StyleUnderline"/>
        </w:rPr>
        <w:t>his government has repeatedly warned against the expansion of Western economic and political influence into a region historically regarded as Moscow’s sphere of influence.</w:t>
      </w:r>
      <w:r>
        <w:rPr>
          <w:rStyle w:val="Style13ptBold"/>
          <w:b w:val="0"/>
        </w:rPr>
        <w:t xml:space="preserve"> Putin relies heavily on the Kremlin bureaucracy to provide him with intelligence (he avoids the Internet), so his briefings tend to reinforce the view that Moscow was forced to intervene in Ukraine by Western subversion aimed at undermining his rule.</w:t>
      </w:r>
    </w:p>
    <w:p w:rsidR="003F00A9" w:rsidRPr="00A43BEF" w:rsidRDefault="003F00A9" w:rsidP="003F00A9">
      <w:pPr>
        <w:rPr>
          <w:rStyle w:val="StyleUnderline"/>
        </w:rPr>
      </w:pPr>
      <w:r w:rsidRPr="00567B65">
        <w:rPr>
          <w:rStyle w:val="Emphasis"/>
        </w:rPr>
        <w:t>A nuclear arsenal on hair trigger</w:t>
      </w:r>
      <w:r w:rsidRPr="00A43BEF">
        <w:rPr>
          <w:rStyle w:val="StyleUnderline"/>
        </w:rPr>
        <w:t>. Between the two of them, Russia and America control over 90% of the world’s nuclear weapons.</w:t>
      </w:r>
      <w:r>
        <w:rPr>
          <w:rStyle w:val="Style13ptBold"/>
          <w:b w:val="0"/>
        </w:rPr>
        <w:t xml:space="preserve"> However, </w:t>
      </w:r>
      <w:r w:rsidRPr="00A43BEF">
        <w:rPr>
          <w:rStyle w:val="StyleUnderline"/>
        </w:rPr>
        <w:t>Moscow is far more dependent on its nuclear arsenal for security, because it cannot afford to keep up with U.S. investments in new warfighting technology</w:t>
      </w:r>
      <w:r>
        <w:rPr>
          <w:rStyle w:val="Style13ptBold"/>
          <w:b w:val="0"/>
        </w:rPr>
        <w:t xml:space="preserve">. So </w:t>
      </w:r>
      <w:r w:rsidRPr="00A43BEF">
        <w:rPr>
          <w:rStyle w:val="StyleUnderline"/>
        </w:rPr>
        <w:t>Russian military doctrine states that it might be necessary to use nuclear weapons to combat conventional attacks from the West</w:t>
      </w:r>
      <w:r>
        <w:rPr>
          <w:rStyle w:val="Style13ptBold"/>
          <w:b w:val="0"/>
        </w:rPr>
        <w:t xml:space="preserve">. </w:t>
      </w:r>
      <w:r w:rsidRPr="00A43BEF">
        <w:rPr>
          <w:rStyle w:val="StyleUnderline"/>
        </w:rPr>
        <w:t>Many Russians think that attacks on their country are a real possibility, and that their nuclear deterrent — which consists mainly of silo-based missiles in known locations — might have to be launched quickly to escape a preemptive strike.</w:t>
      </w:r>
      <w:r>
        <w:rPr>
          <w:rStyle w:val="Style13ptBold"/>
          <w:b w:val="0"/>
        </w:rPr>
        <w:t xml:space="preserve"> </w:t>
      </w:r>
      <w:r w:rsidRPr="00A43BEF">
        <w:rPr>
          <w:rStyle w:val="StyleUnderline"/>
        </w:rPr>
        <w:t>Moscow staged a major nuclear exercise during last year’s Ukraine crisis in which it assumed missiles would have to be launched fast on warning of a Western attack. A senior Russian officer has stated that 96% of the strategic rocket force can be launched within minutes.</w:t>
      </w:r>
    </w:p>
    <w:p w:rsidR="003F00A9" w:rsidRPr="00A43BEF" w:rsidRDefault="003F00A9" w:rsidP="003F00A9">
      <w:pPr>
        <w:rPr>
          <w:rStyle w:val="StyleUnderline"/>
        </w:rPr>
      </w:pPr>
      <w:r w:rsidRPr="00567B65">
        <w:rPr>
          <w:rStyle w:val="Emphasis"/>
        </w:rPr>
        <w:t>A collapsing economy</w:t>
      </w:r>
      <w:r>
        <w:rPr>
          <w:rStyle w:val="Style13ptBold"/>
          <w:b w:val="0"/>
        </w:rPr>
        <w:t xml:space="preserve">. </w:t>
      </w:r>
      <w:r w:rsidRPr="00A43BEF">
        <w:rPr>
          <w:rStyle w:val="StyleUnderline"/>
        </w:rPr>
        <w:t>Much of Putin’s popularity within Russia is traceable to the impressive recovery of the post-Soviet economy on his watch</w:t>
      </w:r>
      <w:r>
        <w:rPr>
          <w:rStyle w:val="Style13ptBold"/>
          <w:b w:val="0"/>
        </w:rPr>
        <w:t xml:space="preserve">. Since he came to power in 2001, the country’s gross domestic product has grown </w:t>
      </w:r>
      <w:proofErr w:type="spellStart"/>
      <w:r>
        <w:rPr>
          <w:rStyle w:val="Style13ptBold"/>
          <w:b w:val="0"/>
        </w:rPr>
        <w:t>sixfold</w:t>
      </w:r>
      <w:proofErr w:type="spellEnd"/>
      <w:r>
        <w:rPr>
          <w:rStyle w:val="Style13ptBold"/>
          <w:b w:val="0"/>
        </w:rPr>
        <w:t xml:space="preserve">, greatly increasing the size and affluence of the Russian middle class. But that growth has been based in large part on the export of oil and gas to neighboring countries at a time when energy prices reached record highs. Now the price of oil has fallen at the same time that economic sanctions are beginning to bite. </w:t>
      </w:r>
      <w:r w:rsidRPr="00A43BEF">
        <w:rPr>
          <w:rStyle w:val="StyleUnderline"/>
        </w:rPr>
        <w:t>The ruble lost nearly half its value against the dollar last year</w:t>
      </w:r>
      <w:r>
        <w:rPr>
          <w:rStyle w:val="Style13ptBold"/>
          <w:b w:val="0"/>
        </w:rPr>
        <w:t xml:space="preserve">, and </w:t>
      </w:r>
      <w:r w:rsidRPr="00A43BEF">
        <w:rPr>
          <w:rStyle w:val="StyleUnderline"/>
        </w:rPr>
        <w:t>the economy has begun to shrink. Putin blames sanctions for 25-30% of current economic hardships</w:t>
      </w:r>
      <w:r>
        <w:rPr>
          <w:rStyle w:val="Style13ptBold"/>
          <w:b w:val="0"/>
        </w:rPr>
        <w:t xml:space="preserve">. </w:t>
      </w:r>
      <w:r w:rsidRPr="00A43BEF">
        <w:rPr>
          <w:rStyle w:val="StyleUnderline"/>
        </w:rPr>
        <w:t>Many Westerns believe a prolonged recession would weaken Putin’s support, but because he can blame outsiders, economic troubles might actually strengthen his hand and accelerate the trend toward authoritarian rule.</w:t>
      </w:r>
    </w:p>
    <w:p w:rsidR="003F00A9" w:rsidRPr="00A43BEF" w:rsidRDefault="003F00A9" w:rsidP="003F00A9">
      <w:pPr>
        <w:rPr>
          <w:rStyle w:val="StyleUnderline"/>
        </w:rPr>
      </w:pPr>
      <w:r w:rsidRPr="00567B65">
        <w:rPr>
          <w:rStyle w:val="Emphasis"/>
        </w:rPr>
        <w:t>A deep sense of grievance</w:t>
      </w:r>
      <w:r w:rsidRPr="00A43BEF">
        <w:rPr>
          <w:rStyle w:val="StyleUnderline"/>
        </w:rPr>
        <w:t>. Blaming outsiders for domestic troubles has a long pedigree in Russian political tradition</w:t>
      </w:r>
      <w:r>
        <w:rPr>
          <w:rStyle w:val="Style13ptBold"/>
          <w:b w:val="0"/>
        </w:rPr>
        <w:t xml:space="preserve">, and </w:t>
      </w:r>
      <w:r w:rsidRPr="00A43BEF">
        <w:rPr>
          <w:rStyle w:val="StyleUnderline"/>
        </w:rPr>
        <w:t xml:space="preserve">it feeds into a deep-seated sense that Russia has been deprived of its rightful role in the world by the U.S. and other Western powers. </w:t>
      </w:r>
      <w:r>
        <w:rPr>
          <w:rStyle w:val="Style13ptBold"/>
          <w:b w:val="0"/>
        </w:rPr>
        <w:t xml:space="preserve">Russia may have little past experience with democracy, but it was a major power for centuries prior to the collapse of communism. Like authoritarian rulers in other nations, </w:t>
      </w:r>
      <w:r w:rsidRPr="00A43BEF">
        <w:rPr>
          <w:rStyle w:val="StyleUnderline"/>
        </w:rPr>
        <w:t>Putin has built his political base by appealing to nationalism, fashioning a revisionist view of recent events in which Russia is the victim rather that the author of its own misfortunes.</w:t>
      </w:r>
      <w:r>
        <w:rPr>
          <w:rStyle w:val="Style13ptBold"/>
          <w:b w:val="0"/>
        </w:rPr>
        <w:t xml:space="preserve"> He has called the break-up of the Soviet Union a tragedy of epic proportions, and apparently really believes it. </w:t>
      </w:r>
      <w:r w:rsidRPr="00A43BEF">
        <w:rPr>
          <w:rStyle w:val="StyleUnderline"/>
        </w:rPr>
        <w:t>By tapping into a deep vein of resentment in Russian political culture, Putin has created a broad constituency for standing up to outsiders even if it means prolonged economic hardship and the danger of war.</w:t>
      </w:r>
    </w:p>
    <w:p w:rsidR="003F00A9" w:rsidRDefault="003F00A9" w:rsidP="003F00A9">
      <w:pPr>
        <w:rPr>
          <w:rStyle w:val="StyleUnderline"/>
        </w:rPr>
      </w:pPr>
      <w:r w:rsidRPr="00567B65">
        <w:rPr>
          <w:rStyle w:val="Emphasis"/>
        </w:rPr>
        <w:t>A vulnerable antagonist</w:t>
      </w:r>
      <w:r>
        <w:rPr>
          <w:rStyle w:val="Style13ptBold"/>
          <w:b w:val="0"/>
        </w:rPr>
        <w:t xml:space="preserve">. Federal Reserve chair Janet Yellen says America faces little danger from Russia’s current troubles, but that’s because she thinks in economic terms. In a broader sense, </w:t>
      </w:r>
      <w:r w:rsidRPr="00A43BEF">
        <w:rPr>
          <w:rStyle w:val="StyleUnderline"/>
        </w:rPr>
        <w:t>America potentially is in great danger because Putin and his advisors really believe they are the target of a Western plot to weaken their country. The biggest concern is that some new move by Russia along its borders degenerates into a crisis where Moscow thinks it can improve its tactical situation by threatening local use of nuclear weapons, and then the crisis escalates</w:t>
      </w:r>
      <w:r>
        <w:rPr>
          <w:rStyle w:val="Style13ptBold"/>
          <w:b w:val="0"/>
        </w:rPr>
        <w:t xml:space="preserve">. </w:t>
      </w:r>
      <w:r w:rsidRPr="00A43BEF">
        <w:rPr>
          <w:rStyle w:val="StyleUnderline"/>
        </w:rPr>
        <w:t>At that point U.S. policymakers would have to face the reality that (1) they are unwilling to fight Russia to protect places like Ukraine, and (2) they have no real defenses of the American homeland against a sizable nuclear attack. In other words, the only reason Washington seems to have the upper hand right now is because it assumes leaders in Moscow will act “rationally.”</w:t>
      </w:r>
    </w:p>
    <w:p w:rsidR="003F00A9" w:rsidRPr="00536533" w:rsidRDefault="003F00A9" w:rsidP="003F00A9">
      <w:pPr>
        <w:pStyle w:val="Heading2"/>
      </w:pPr>
      <w:r>
        <w:t>2NC/1NR</w:t>
      </w:r>
    </w:p>
    <w:p w:rsidR="003F00A9" w:rsidRDefault="003F00A9" w:rsidP="003F00A9">
      <w:pPr>
        <w:pStyle w:val="Heading3"/>
      </w:pPr>
      <w:r>
        <w:t>Ukraine Negotiations Key</w:t>
      </w:r>
    </w:p>
    <w:p w:rsidR="003F00A9" w:rsidRDefault="003F00A9" w:rsidP="003F00A9">
      <w:pPr>
        <w:pStyle w:val="Heading4"/>
        <w:rPr>
          <w:rStyle w:val="Style13ptBold"/>
        </w:rPr>
      </w:pPr>
      <w:r>
        <w:rPr>
          <w:rStyle w:val="Style13ptBold"/>
          <w:b/>
        </w:rPr>
        <w:t>Russia and the U.S are uniquely open to co-op now but Ukraine remains an issue</w:t>
      </w:r>
    </w:p>
    <w:p w:rsidR="003F00A9" w:rsidRPr="00BD4236" w:rsidRDefault="003F00A9" w:rsidP="003F00A9">
      <w:pPr>
        <w:rPr>
          <w:rStyle w:val="Style13ptBold"/>
          <w:b w:val="0"/>
        </w:rPr>
      </w:pPr>
      <w:r w:rsidRPr="00BD4236">
        <w:rPr>
          <w:rStyle w:val="Style13ptBold"/>
          <w:b w:val="0"/>
        </w:rPr>
        <w:t>VOA 15 –</w:t>
      </w:r>
      <w:r>
        <w:rPr>
          <w:rStyle w:val="Style13ptBold"/>
          <w:b w:val="0"/>
        </w:rPr>
        <w:t xml:space="preserve"> </w:t>
      </w:r>
      <w:r w:rsidRPr="00BD4236">
        <w:rPr>
          <w:rStyle w:val="Style13ptBold"/>
          <w:b w:val="0"/>
        </w:rPr>
        <w:t>[Voice of America News, News organization covering complete coverage of the U.S, Asia, Africa and the Mideast, July 4 2015 “Putin: US-Russian Relations Key for Solving Global Crises” Voice of America, http://www.voanews.com/content/putin-us-russian-relations-global-crisis-resolution/2848840.html</w:t>
      </w:r>
    </w:p>
    <w:p w:rsidR="003F00A9" w:rsidRDefault="003F00A9" w:rsidP="003F00A9">
      <w:pPr>
        <w:rPr>
          <w:rStyle w:val="StyleUnderline"/>
        </w:rPr>
      </w:pPr>
      <w:r>
        <w:t xml:space="preserve">Russian President Vladimir Putin has said </w:t>
      </w:r>
      <w:r>
        <w:rPr>
          <w:rStyle w:val="StyleUnderline"/>
        </w:rPr>
        <w:t>relations between Moscow and Washington remain the most important factor in ensuring stability and security in the world.</w:t>
      </w:r>
      <w:r>
        <w:t xml:space="preserve"> In a congratulatory message to U.S. President Barack Obama Saturday on the U.S. Independence Day, </w:t>
      </w:r>
      <w:r>
        <w:rPr>
          <w:rStyle w:val="StyleUnderline"/>
        </w:rPr>
        <w:t>Putin said that despite the differences, Russia and the U.S. could find solutions for the most difficult international problems and meet the global challenges together, if they engage in a dialogue based on equality and respect for each other’s interests.</w:t>
      </w:r>
      <w:r>
        <w:t xml:space="preserve"> Putin has also offered cooperation to the Obama administration to fight the threat of terrorism from the Islamic State group. According to the Kremlin, Putin has tasked Foreign Minister Sergei </w:t>
      </w:r>
      <w:proofErr w:type="spellStart"/>
      <w:r>
        <w:t>Lavrov</w:t>
      </w:r>
      <w:proofErr w:type="spellEnd"/>
      <w:r>
        <w:t xml:space="preserve"> to discuss a joint anti-terrorism strategy with the U.S. Secretary of State John Kerry. U.</w:t>
      </w:r>
      <w:r>
        <w:rPr>
          <w:rStyle w:val="StyleUnderline"/>
        </w:rPr>
        <w:t>S.-Russian relations have reached the lowest point since the post-Cold War era because of the conflict in eastern Ukraine and the Russian annexation of Crimea in 2014. Russia has been increasingly antagonistic in its remarks toward the United States ever since claiming that Western sanctions against Moscow are the result of U.S. pressure on EU countries. The West has leveled accusations against Russia for supporting the insurgency in eastern Ukraine, which Russia has denied, saying that Russians fighting alongside separatists in the Donbas region are volunteers.</w:t>
      </w:r>
    </w:p>
    <w:p w:rsidR="003F00A9" w:rsidRPr="00BD4236" w:rsidRDefault="003F00A9" w:rsidP="003F00A9">
      <w:pPr>
        <w:pStyle w:val="Heading4"/>
      </w:pPr>
      <w:r w:rsidRPr="00BD4236">
        <w:t>Putin and Obama agree: cooperation is possible</w:t>
      </w:r>
    </w:p>
    <w:p w:rsidR="003F00A9" w:rsidRDefault="003F00A9" w:rsidP="003F00A9">
      <w:pPr>
        <w:rPr>
          <w:rStyle w:val="Style13ptBold"/>
        </w:rPr>
      </w:pPr>
      <w:r w:rsidRPr="00BD4236">
        <w:rPr>
          <w:rStyle w:val="Style13ptBold"/>
          <w:b w:val="0"/>
        </w:rPr>
        <w:t>RBH 15 –</w:t>
      </w:r>
      <w:r>
        <w:rPr>
          <w:rStyle w:val="Style13ptBold"/>
          <w:b w:val="0"/>
        </w:rPr>
        <w:t xml:space="preserve"> </w:t>
      </w:r>
      <w:r w:rsidRPr="00BD4236">
        <w:rPr>
          <w:rStyle w:val="Style13ptBold"/>
          <w:b w:val="0"/>
        </w:rPr>
        <w:t xml:space="preserve">[Russia beyond the headlines, News on Russian politics, economics, international news, society, opinion, “Russian-U.S. relations remain crucial factor of world stability – Putin, </w:t>
      </w:r>
      <w:hyperlink r:id="rId8" w:history="1">
        <w:r>
          <w:rPr>
            <w:rStyle w:val="Hyperlink"/>
            <w:sz w:val="26"/>
          </w:rPr>
          <w:t>http://rbth.com/news/2015/07/04/russian-us_relations_remain_crucial_factor_of_world_stability_-_putin_47470.html</w:t>
        </w:r>
      </w:hyperlink>
      <w:r w:rsidRPr="00BD4236">
        <w:rPr>
          <w:rStyle w:val="Style13ptBold"/>
          <w:b w:val="0"/>
        </w:rPr>
        <w:t>, July 4</w:t>
      </w:r>
      <w:r w:rsidRPr="00BD4236">
        <w:rPr>
          <w:rStyle w:val="Style13ptBold"/>
          <w:b w:val="0"/>
          <w:vertAlign w:val="superscript"/>
        </w:rPr>
        <w:t>th</w:t>
      </w:r>
      <w:r w:rsidRPr="00BD4236">
        <w:rPr>
          <w:rStyle w:val="Style13ptBold"/>
          <w:b w:val="0"/>
        </w:rPr>
        <w:t xml:space="preserve"> 2015]</w:t>
      </w:r>
    </w:p>
    <w:p w:rsidR="003F00A9" w:rsidRDefault="003F00A9" w:rsidP="003F00A9">
      <w:r>
        <w:rPr>
          <w:rStyle w:val="StyleUnderline"/>
        </w:rPr>
        <w:t>Despite some disagreements existing between Russia and the U.S., relations between the two countries remain a crucial factor of international stability, Russian President Vladimir Putin said in a message of greetings to U.S. President Barack Obama</w:t>
      </w:r>
      <w:r>
        <w:t xml:space="preserve"> on the occasion of Independence Day celebrated in the U.S. on Saturday, the Kremlin press service reports.</w:t>
      </w:r>
    </w:p>
    <w:p w:rsidR="003F00A9" w:rsidRDefault="003F00A9" w:rsidP="003F00A9">
      <w:r>
        <w:t>"In his greetings telegram, th</w:t>
      </w:r>
      <w:r>
        <w:rPr>
          <w:rStyle w:val="StyleUnderline"/>
        </w:rPr>
        <w:t xml:space="preserve">e Russian chief of state noted that Russian-American relations, despite disagreements existing between the two countries, remain a crucial factor of world stability and security," </w:t>
      </w:r>
      <w:r>
        <w:t>it said.</w:t>
      </w:r>
    </w:p>
    <w:p w:rsidR="003F00A9" w:rsidRDefault="003F00A9" w:rsidP="003F00A9">
      <w:pPr>
        <w:rPr>
          <w:rStyle w:val="StyleUnderline"/>
        </w:rPr>
      </w:pPr>
      <w:r>
        <w:t>Putin said he was convinced that, "</w:t>
      </w:r>
      <w:r>
        <w:rPr>
          <w:rStyle w:val="StyleUnderline"/>
        </w:rPr>
        <w:t>by maintaining dialogue based on principles of equitability and mutual respect for each other's interests, Russia and the U.S. are capable of finding solutions to the most complicated international problems and efficiently opposing global challenges and threats," it said.</w:t>
      </w:r>
    </w:p>
    <w:p w:rsidR="003F00A9" w:rsidRDefault="003F00A9" w:rsidP="003F00A9">
      <w:pPr>
        <w:pStyle w:val="Heading4"/>
      </w:pPr>
      <w:r>
        <w:t>Russia wants freedom to deal with Ukraine</w:t>
      </w:r>
    </w:p>
    <w:p w:rsidR="003F00A9" w:rsidRPr="00BD4236" w:rsidRDefault="003F00A9" w:rsidP="003F00A9">
      <w:pPr>
        <w:rPr>
          <w:rStyle w:val="Style13ptBold"/>
          <w:b w:val="0"/>
        </w:rPr>
      </w:pPr>
      <w:r w:rsidRPr="00BD4236">
        <w:rPr>
          <w:rStyle w:val="Style13ptBold"/>
          <w:b w:val="0"/>
        </w:rPr>
        <w:t>Chance 15 –</w:t>
      </w:r>
      <w:r>
        <w:rPr>
          <w:rStyle w:val="Style13ptBold"/>
          <w:b w:val="0"/>
        </w:rPr>
        <w:t xml:space="preserve"> </w:t>
      </w:r>
      <w:r w:rsidRPr="00BD4236">
        <w:rPr>
          <w:rStyle w:val="Style13ptBold"/>
          <w:b w:val="0"/>
        </w:rPr>
        <w:t>[Matthew Chance, CNN Senior International Correspondent in Moscow, “What does Russia's President Putin really want?” February 11, 2015, CNN, http://www.cnn.com/2015/02/11/world/chance-putin-analysis/] N.H</w:t>
      </w:r>
    </w:p>
    <w:p w:rsidR="003F00A9" w:rsidRDefault="003F00A9" w:rsidP="003F00A9">
      <w:r>
        <w:rPr>
          <w:rStyle w:val="StyleUnderline"/>
        </w:rPr>
        <w:t>Putin</w:t>
      </w:r>
      <w:r>
        <w:t xml:space="preserve">, though, Is an enigma His </w:t>
      </w:r>
      <w:r>
        <w:rPr>
          <w:rStyle w:val="StyleUnderline"/>
        </w:rPr>
        <w:t>unflinching support for rebel separatists in Eastern Ukraine, despite their alleged excesses, has plunged Russia's relations with the West into their worst crisis since the end of the Cold War</w:t>
      </w:r>
      <w:r>
        <w:t xml:space="preserve">. Even in the face of mounting international sanctions that have isolated Russia and helped hobble its fragile economy, Western officials say </w:t>
      </w:r>
      <w:r>
        <w:rPr>
          <w:rStyle w:val="StyleUnderline"/>
        </w:rPr>
        <w:t>weapons and manpower continue to flow across the border, although the Kremlin insists it is supplying neither. Clearly, Putin is determined to get his way in Ukraine</w:t>
      </w:r>
      <w:r>
        <w:t xml:space="preserve">. We already know, essentially, what this means in terms of a peace deal -- a truce was signed last September, although it didn't hold. </w:t>
      </w:r>
      <w:r>
        <w:rPr>
          <w:rStyle w:val="StyleUnderline"/>
        </w:rPr>
        <w:t>The Minsk Protocol agreed that, among other things, autonomy would be granted to Ukraine's southeastern regions</w:t>
      </w:r>
      <w:r>
        <w:t xml:space="preserve">. The Russian language would be given official status. A buffer zone would be established along the front lines and heavy weapons would be pulled back from civilian areas. But Putin may actually want much more. On an official visit to Egypt this week, </w:t>
      </w:r>
      <w:r>
        <w:rPr>
          <w:rStyle w:val="StyleUnderline"/>
        </w:rPr>
        <w:t>the Russian president dropped a large hint</w:t>
      </w:r>
      <w:r>
        <w:t xml:space="preserve"> -- and </w:t>
      </w:r>
      <w:r>
        <w:rPr>
          <w:rStyle w:val="StyleUnderline"/>
        </w:rPr>
        <w:t>not for the first time. In an interview with the Al-Ahram newspaper he rejected Russian responsibility for the crisis in Ukraine. "It emerged in response to the attempts of the U.S.A. and its Western allies, who considered themselves winners of the Cold War, to impose their will everywhere</w:t>
      </w:r>
      <w:r>
        <w:t>," Putin told the newspaper.</w:t>
      </w:r>
    </w:p>
    <w:p w:rsidR="003F00A9" w:rsidRDefault="003F00A9" w:rsidP="003F00A9">
      <w:pPr>
        <w:pStyle w:val="Heading4"/>
      </w:pPr>
      <w:r>
        <w:t>US-Russia conflict stems from interventionist policies -- specifically Ukraine</w:t>
      </w:r>
    </w:p>
    <w:p w:rsidR="003F00A9" w:rsidRPr="00BD4236" w:rsidRDefault="003F00A9" w:rsidP="003F00A9">
      <w:pPr>
        <w:rPr>
          <w:rStyle w:val="Style13ptBold"/>
          <w:b w:val="0"/>
        </w:rPr>
      </w:pPr>
      <w:proofErr w:type="spellStart"/>
      <w:r w:rsidRPr="00BD4236">
        <w:rPr>
          <w:rStyle w:val="Style13ptBold"/>
          <w:b w:val="0"/>
        </w:rPr>
        <w:t>Krastev</w:t>
      </w:r>
      <w:proofErr w:type="spellEnd"/>
      <w:r w:rsidRPr="00BD4236">
        <w:rPr>
          <w:rStyle w:val="Style13ptBold"/>
          <w:b w:val="0"/>
        </w:rPr>
        <w:t xml:space="preserve"> 14 -</w:t>
      </w:r>
      <w:r>
        <w:rPr>
          <w:rStyle w:val="Style13ptBold"/>
          <w:b w:val="0"/>
        </w:rPr>
        <w:t xml:space="preserve"> </w:t>
      </w:r>
      <w:r w:rsidRPr="00BD4236">
        <w:rPr>
          <w:rStyle w:val="Style13ptBold"/>
          <w:b w:val="0"/>
        </w:rPr>
        <w:t xml:space="preserve">[Ivan </w:t>
      </w:r>
      <w:proofErr w:type="spellStart"/>
      <w:r w:rsidRPr="00BD4236">
        <w:rPr>
          <w:rStyle w:val="Style13ptBold"/>
          <w:b w:val="0"/>
        </w:rPr>
        <w:t>Krastev</w:t>
      </w:r>
      <w:proofErr w:type="spellEnd"/>
      <w:r w:rsidRPr="00BD4236">
        <w:rPr>
          <w:rStyle w:val="Style13ptBold"/>
          <w:b w:val="0"/>
        </w:rPr>
        <w:t>, Bulgarian political scientist. He is the Chairman of the Centre for Liberal Strategies in Sofia, and permanent fellow at the IWM, Institute of Human Sciences in Vienna, “What does Russia want and why?” Prospect Magazine, March 6, 2014,] N.H</w:t>
      </w:r>
    </w:p>
    <w:p w:rsidR="003F00A9" w:rsidRPr="00BD4236" w:rsidRDefault="003F00A9" w:rsidP="003F00A9">
      <w:pPr>
        <w:rPr>
          <w:rStyle w:val="Style13ptBold"/>
          <w:b w:val="0"/>
        </w:rPr>
      </w:pPr>
      <w:r>
        <w:rPr>
          <w:rStyle w:val="StyleUnderline"/>
        </w:rPr>
        <w:t>This might be what Russia hopes to gain in terms of territory and influence</w:t>
      </w:r>
      <w:r w:rsidRPr="00BD4236">
        <w:rPr>
          <w:rStyle w:val="Style13ptBold"/>
          <w:b w:val="0"/>
        </w:rPr>
        <w:t>,</w:t>
      </w:r>
      <w:r w:rsidRPr="00BD4236">
        <w:rPr>
          <w:rStyle w:val="Style13ptBold"/>
          <w:b w:val="0"/>
          <w:sz w:val="24"/>
          <w:szCs w:val="24"/>
        </w:rPr>
        <w:t xml:space="preserve"> but</w:t>
      </w:r>
      <w:r>
        <w:rPr>
          <w:rStyle w:val="Style13ptBold"/>
        </w:rPr>
        <w:t xml:space="preserve"> </w:t>
      </w:r>
      <w:r>
        <w:rPr>
          <w:rStyle w:val="StyleUnderline"/>
        </w:rPr>
        <w:t xml:space="preserve">the question of why Putin appears so resistant to the West still needs to be addressed. </w:t>
      </w:r>
      <w:r w:rsidRPr="00BD4236">
        <w:rPr>
          <w:rStyle w:val="Style13ptBold"/>
          <w:b w:val="0"/>
          <w:sz w:val="22"/>
        </w:rPr>
        <w:t>The popular assumption is that the Russian President behaves as he does simply because he can. He is convinced that the Ukraine is more important to Russia than it is to the West and that any Western retaliation would be noisy but ineffective. Putin is aware that the EU is crippled by its economic problems and nervous about the rise of right-wing populist parties in many of its member states. And, crucially, he has judged on the evidence of the US’s decision to avoid intervention in Syria that the American public will oppose any military adventure far away from its borders.</w:t>
      </w:r>
    </w:p>
    <w:p w:rsidR="003F00A9" w:rsidRPr="00BD4236" w:rsidRDefault="003F00A9" w:rsidP="003F00A9">
      <w:pPr>
        <w:rPr>
          <w:rStyle w:val="Style13ptBold"/>
          <w:b w:val="0"/>
          <w:sz w:val="22"/>
        </w:rPr>
      </w:pPr>
      <w:r w:rsidRPr="00BD4236">
        <w:rPr>
          <w:rStyle w:val="Style13ptBold"/>
          <w:b w:val="0"/>
        </w:rPr>
        <w:t>But</w:t>
      </w:r>
      <w:r>
        <w:rPr>
          <w:rStyle w:val="Style13ptBold"/>
        </w:rPr>
        <w:t xml:space="preserve"> </w:t>
      </w:r>
      <w:r>
        <w:rPr>
          <w:rStyle w:val="StyleUnderline"/>
        </w:rPr>
        <w:t>Putin’s opposition to Europe and the US can’t be reduced to realpolitik arguments such as the strategic importance of the Sevastopol naval base or the need to retain control over the gas pipeline that runs through Ukraine</w:t>
      </w:r>
      <w:r>
        <w:rPr>
          <w:rStyle w:val="Style13ptBold"/>
        </w:rPr>
        <w:t xml:space="preserve">. </w:t>
      </w:r>
      <w:r>
        <w:rPr>
          <w:rStyle w:val="StyleUnderline"/>
        </w:rPr>
        <w:t xml:space="preserve">If prior to the crisis Putin was unhappy with the </w:t>
      </w:r>
      <w:proofErr w:type="spellStart"/>
      <w:r>
        <w:rPr>
          <w:rStyle w:val="StyleUnderline"/>
        </w:rPr>
        <w:t>behaviour</w:t>
      </w:r>
      <w:proofErr w:type="spellEnd"/>
      <w:r>
        <w:rPr>
          <w:rStyle w:val="StyleUnderline"/>
        </w:rPr>
        <w:t xml:space="preserve"> of the United States and Europe towards Russia, now his disappointment is with the decadent</w:t>
      </w:r>
      <w:r>
        <w:rPr>
          <w:rStyle w:val="Style13ptBold"/>
        </w:rPr>
        <w:t xml:space="preserve"> </w:t>
      </w:r>
      <w:r w:rsidRPr="00BD4236">
        <w:rPr>
          <w:rStyle w:val="Style13ptBold"/>
          <w:b w:val="0"/>
          <w:sz w:val="22"/>
        </w:rPr>
        <w:t>and, as he sees it, immoral</w:t>
      </w:r>
      <w:r>
        <w:rPr>
          <w:rStyle w:val="Style13ptBold"/>
        </w:rPr>
        <w:t xml:space="preserve"> </w:t>
      </w:r>
      <w:r>
        <w:rPr>
          <w:rStyle w:val="StyleUnderline"/>
        </w:rPr>
        <w:t xml:space="preserve">state of modern Europe and the </w:t>
      </w:r>
      <w:proofErr w:type="spellStart"/>
      <w:r>
        <w:rPr>
          <w:rStyle w:val="StyleUnderline"/>
        </w:rPr>
        <w:t>destabilising</w:t>
      </w:r>
      <w:proofErr w:type="spellEnd"/>
      <w:r>
        <w:rPr>
          <w:rStyle w:val="StyleUnderline"/>
        </w:rPr>
        <w:t xml:space="preserve"> role he believes the United States is playing in world politics.</w:t>
      </w:r>
      <w:r>
        <w:rPr>
          <w:rStyle w:val="Style13ptBold"/>
        </w:rPr>
        <w:t xml:space="preserve"> </w:t>
      </w:r>
      <w:r w:rsidRPr="00BD4236">
        <w:rPr>
          <w:rStyle w:val="Style13ptBold"/>
          <w:b w:val="0"/>
          <w:sz w:val="22"/>
        </w:rPr>
        <w:t>An analysis of Putin’s recent statements shows that</w:t>
      </w:r>
      <w:r>
        <w:rPr>
          <w:rStyle w:val="Style13ptBold"/>
        </w:rPr>
        <w:t xml:space="preserve"> </w:t>
      </w:r>
      <w:r>
        <w:rPr>
          <w:rStyle w:val="StyleUnderline"/>
        </w:rPr>
        <w:t xml:space="preserve">Russian president sees his mission not as Russia’s integration in to Europe but as a </w:t>
      </w:r>
      <w:proofErr w:type="spellStart"/>
      <w:r>
        <w:rPr>
          <w:rStyle w:val="StyleUnderline"/>
        </w:rPr>
        <w:t>defence</w:t>
      </w:r>
      <w:proofErr w:type="spellEnd"/>
      <w:r>
        <w:rPr>
          <w:rStyle w:val="StyleUnderline"/>
        </w:rPr>
        <w:t xml:space="preserve"> of traditional Russian values against the EU’s post-modernism</w:t>
      </w:r>
      <w:r>
        <w:rPr>
          <w:rStyle w:val="Style13ptBold"/>
        </w:rPr>
        <w:t xml:space="preserve">. </w:t>
      </w:r>
      <w:r w:rsidRPr="00BD4236">
        <w:rPr>
          <w:rStyle w:val="Style13ptBold"/>
          <w:b w:val="0"/>
          <w:sz w:val="22"/>
        </w:rPr>
        <w:t xml:space="preserve">”Europeans are dying out…same sex marriage cannot produce children” Putin said last September during the meeting of the Valdai Club which meets to </w:t>
      </w:r>
      <w:proofErr w:type="spellStart"/>
      <w:r w:rsidRPr="00BD4236">
        <w:rPr>
          <w:rStyle w:val="Style13ptBold"/>
          <w:b w:val="0"/>
          <w:sz w:val="22"/>
        </w:rPr>
        <w:t>analyse</w:t>
      </w:r>
      <w:proofErr w:type="spellEnd"/>
      <w:r w:rsidRPr="00BD4236">
        <w:rPr>
          <w:rStyle w:val="Style13ptBold"/>
          <w:b w:val="0"/>
          <w:sz w:val="22"/>
        </w:rPr>
        <w:t xml:space="preserve"> Russia’s political, cultural and economic future. The recent anti-gay and anti-lesbian legislation passed by the Russian parliament is a clear expression of the new conservatism of Putin’s elites who feel threatened by more liberal European societies.</w:t>
      </w:r>
    </w:p>
    <w:p w:rsidR="003F00A9" w:rsidRDefault="003F00A9" w:rsidP="003F00A9">
      <w:pPr>
        <w:pStyle w:val="Heading4"/>
        <w:rPr>
          <w:rStyle w:val="Style13ptBold"/>
          <w:b/>
        </w:rPr>
      </w:pPr>
      <w:r>
        <w:rPr>
          <w:rStyle w:val="Style13ptBold"/>
          <w:b/>
        </w:rPr>
        <w:t>Russia has its sights set on Ukraine</w:t>
      </w:r>
    </w:p>
    <w:p w:rsidR="003F00A9" w:rsidRDefault="003F00A9" w:rsidP="003F00A9">
      <w:pPr>
        <w:rPr>
          <w:rStyle w:val="Style13ptBold"/>
          <w:b w:val="0"/>
        </w:rPr>
      </w:pPr>
      <w:proofErr w:type="spellStart"/>
      <w:r>
        <w:rPr>
          <w:rStyle w:val="Style13ptBold"/>
        </w:rPr>
        <w:t>Motyl</w:t>
      </w:r>
      <w:proofErr w:type="spellEnd"/>
      <w:r>
        <w:rPr>
          <w:rStyle w:val="Style13ptBold"/>
        </w:rPr>
        <w:t xml:space="preserve"> 11 </w:t>
      </w:r>
      <w:r w:rsidRPr="00BD4236">
        <w:rPr>
          <w:rStyle w:val="Style13ptBold"/>
          <w:b w:val="0"/>
          <w:sz w:val="22"/>
        </w:rPr>
        <w:t xml:space="preserve">– [Alexander J. </w:t>
      </w:r>
      <w:proofErr w:type="spellStart"/>
      <w:r w:rsidRPr="00BD4236">
        <w:rPr>
          <w:rStyle w:val="Style13ptBold"/>
          <w:b w:val="0"/>
          <w:sz w:val="22"/>
        </w:rPr>
        <w:t>Motyl</w:t>
      </w:r>
      <w:proofErr w:type="spellEnd"/>
      <w:r w:rsidRPr="00BD4236">
        <w:rPr>
          <w:rStyle w:val="Style13ptBold"/>
          <w:b w:val="0"/>
          <w:sz w:val="22"/>
        </w:rPr>
        <w:t>, Professor of political science at Rutgers University-Newark, A specialist on Ukraine, Russia, and the USSR, and on nationalism, revolutions, empires, and theory, “A Russian Threat to Ukraine?” World Affairs, Oct 28 2011,</w:t>
      </w:r>
      <w:r>
        <w:rPr>
          <w:rStyle w:val="Style13ptBold"/>
        </w:rPr>
        <w:t xml:space="preserve"> </w:t>
      </w:r>
      <w:hyperlink r:id="rId9" w:history="1">
        <w:r>
          <w:rPr>
            <w:rStyle w:val="Hyperlink"/>
            <w:sz w:val="26"/>
          </w:rPr>
          <w:t>http://www.worldaffairsjournal.org/blog/alexander-j-motyl/russian-threat-ukraine</w:t>
        </w:r>
      </w:hyperlink>
      <w:r w:rsidRPr="00BD4236">
        <w:rPr>
          <w:rStyle w:val="Style13ptBold"/>
          <w:b w:val="0"/>
          <w:sz w:val="22"/>
        </w:rPr>
        <w:t>] N.H</w:t>
      </w:r>
    </w:p>
    <w:p w:rsidR="003F00A9" w:rsidRDefault="003F00A9" w:rsidP="003F00A9">
      <w:pPr>
        <w:rPr>
          <w:rStyle w:val="Style13ptBold"/>
          <w:b w:val="0"/>
          <w:bCs w:val="0"/>
          <w:u w:val="single"/>
        </w:rPr>
      </w:pPr>
      <w:r w:rsidRPr="00BD4236">
        <w:rPr>
          <w:rStyle w:val="Style13ptBold"/>
          <w:b w:val="0"/>
          <w:sz w:val="22"/>
        </w:rPr>
        <w:t>According to Pipes, the</w:t>
      </w:r>
      <w:r>
        <w:rPr>
          <w:rStyle w:val="Style13ptBold"/>
        </w:rPr>
        <w:t xml:space="preserve"> </w:t>
      </w:r>
      <w:r>
        <w:rPr>
          <w:rStyle w:val="StyleUnderline"/>
        </w:rPr>
        <w:t>Russians “do pose a threat to their ex-republics. They have no problem with Central Asia, because those [states] are rather docile. But they can’t reconcile themselves to the loss of the three Baltic Republics [Estonia, Latvia, and Lithuania] and Ukraine and Georgia. I feel fairly confident that if Georgia or the Ukraine were to join NATO, as they would like to, the Russians would invade and destroy their independence.”</w:t>
      </w:r>
    </w:p>
    <w:p w:rsidR="003F00A9" w:rsidRPr="00BD4236" w:rsidRDefault="003F00A9" w:rsidP="003F00A9">
      <w:pPr>
        <w:rPr>
          <w:rStyle w:val="Style13ptBold"/>
          <w:b w:val="0"/>
          <w:sz w:val="22"/>
        </w:rPr>
      </w:pPr>
      <w:r w:rsidRPr="00BD4236">
        <w:rPr>
          <w:rStyle w:val="Style13ptBold"/>
          <w:b w:val="0"/>
          <w:sz w:val="22"/>
        </w:rPr>
        <w:t xml:space="preserve">According to </w:t>
      </w:r>
      <w:proofErr w:type="spellStart"/>
      <w:r w:rsidRPr="00BD4236">
        <w:rPr>
          <w:rStyle w:val="Style13ptBold"/>
          <w:b w:val="0"/>
          <w:sz w:val="22"/>
        </w:rPr>
        <w:t>Trenin</w:t>
      </w:r>
      <w:proofErr w:type="spellEnd"/>
      <w:r w:rsidRPr="00BD4236">
        <w:rPr>
          <w:rStyle w:val="Style13ptBold"/>
          <w:b w:val="0"/>
          <w:sz w:val="22"/>
        </w:rPr>
        <w:t>,</w:t>
      </w:r>
      <w:r>
        <w:rPr>
          <w:rStyle w:val="Style13ptBold"/>
        </w:rPr>
        <w:t xml:space="preserve"> “</w:t>
      </w:r>
      <w:r>
        <w:rPr>
          <w:rStyle w:val="StyleUnderline"/>
        </w:rPr>
        <w:t>Russia’s remarkable disinterest in its former empire has been paralleled by the other former Soviet republics distancing themselves from the former imperial center</w:t>
      </w:r>
      <w:r>
        <w:rPr>
          <w:rStyle w:val="Style13ptBold"/>
        </w:rPr>
        <w:t xml:space="preserve">. </w:t>
      </w:r>
      <w:r w:rsidRPr="00BD4236">
        <w:rPr>
          <w:rStyle w:val="Style13ptBold"/>
          <w:b w:val="0"/>
          <w:sz w:val="22"/>
        </w:rPr>
        <w:t>Several have proclaimed a European vision or vocation. Others reaffirmed Muslim roots and focused on their neighborhoods. A couple have gone into isolation.”</w:t>
      </w:r>
    </w:p>
    <w:p w:rsidR="003F00A9" w:rsidRPr="00BD4236" w:rsidRDefault="003F00A9" w:rsidP="003F00A9">
      <w:pPr>
        <w:rPr>
          <w:rStyle w:val="Style13ptBold"/>
          <w:b w:val="0"/>
          <w:sz w:val="22"/>
        </w:rPr>
      </w:pPr>
      <w:r w:rsidRPr="00BD4236">
        <w:rPr>
          <w:rStyle w:val="Style13ptBold"/>
          <w:b w:val="0"/>
          <w:sz w:val="22"/>
        </w:rPr>
        <w:t xml:space="preserve">So, who’s right—the Harvard historian or the director of the Carnegie Moscow Center? If Pipes is right, then the Ukrainians should be building a Maginot Line on their eastern frontier. If </w:t>
      </w:r>
      <w:proofErr w:type="spellStart"/>
      <w:r w:rsidRPr="00BD4236">
        <w:rPr>
          <w:rStyle w:val="Style13ptBold"/>
          <w:b w:val="0"/>
          <w:sz w:val="22"/>
        </w:rPr>
        <w:t>Trenin</w:t>
      </w:r>
      <w:proofErr w:type="spellEnd"/>
      <w:r w:rsidRPr="00BD4236">
        <w:rPr>
          <w:rStyle w:val="Style13ptBold"/>
          <w:b w:val="0"/>
          <w:sz w:val="22"/>
        </w:rPr>
        <w:t xml:space="preserve"> is right, they should be pulling out the corks and drinking to Mother Russia’s eternal health.</w:t>
      </w:r>
    </w:p>
    <w:p w:rsidR="003F00A9" w:rsidRPr="00BD4236" w:rsidRDefault="003F00A9" w:rsidP="003F00A9">
      <w:pPr>
        <w:rPr>
          <w:rStyle w:val="Style13ptBold"/>
          <w:b w:val="0"/>
          <w:sz w:val="22"/>
        </w:rPr>
      </w:pPr>
      <w:r w:rsidRPr="00BD4236">
        <w:rPr>
          <w:rStyle w:val="Style13ptBold"/>
          <w:b w:val="0"/>
          <w:sz w:val="22"/>
        </w:rPr>
        <w:t xml:space="preserve">The answer is: neither. </w:t>
      </w:r>
      <w:proofErr w:type="spellStart"/>
      <w:r w:rsidRPr="00BD4236">
        <w:rPr>
          <w:rStyle w:val="Style13ptBold"/>
          <w:b w:val="0"/>
          <w:sz w:val="22"/>
        </w:rPr>
        <w:t>Pipes’s</w:t>
      </w:r>
      <w:proofErr w:type="spellEnd"/>
      <w:r w:rsidRPr="00BD4236">
        <w:rPr>
          <w:rStyle w:val="Style13ptBold"/>
          <w:b w:val="0"/>
          <w:sz w:val="22"/>
        </w:rPr>
        <w:t xml:space="preserve"> mistake is to suggest that Russia has the capacity to invade a country the size of Ukraine. It doesn’t. </w:t>
      </w:r>
      <w:proofErr w:type="spellStart"/>
      <w:r w:rsidRPr="00BD4236">
        <w:rPr>
          <w:rStyle w:val="Style13ptBold"/>
          <w:b w:val="0"/>
          <w:sz w:val="22"/>
        </w:rPr>
        <w:t>Trenin’s</w:t>
      </w:r>
      <w:proofErr w:type="spellEnd"/>
      <w:r w:rsidRPr="00BD4236">
        <w:rPr>
          <w:rStyle w:val="Style13ptBold"/>
          <w:b w:val="0"/>
          <w:sz w:val="22"/>
        </w:rPr>
        <w:t xml:space="preserve"> mistake is to suggest that Russia no longer has the desire to in-gather its former imperial lands. It does.</w:t>
      </w:r>
    </w:p>
    <w:p w:rsidR="003F00A9" w:rsidRPr="00BD4236" w:rsidRDefault="003F00A9" w:rsidP="003F00A9">
      <w:pPr>
        <w:rPr>
          <w:rStyle w:val="Style13ptBold"/>
          <w:b w:val="0"/>
          <w:sz w:val="22"/>
        </w:rPr>
      </w:pPr>
      <w:r w:rsidRPr="00BD4236">
        <w:rPr>
          <w:rStyle w:val="Style13ptBold"/>
          <w:b w:val="0"/>
          <w:sz w:val="22"/>
        </w:rPr>
        <w:t>The reality is both simpler and more complex.</w:t>
      </w:r>
      <w:r>
        <w:rPr>
          <w:rStyle w:val="Style13ptBold"/>
        </w:rPr>
        <w:t xml:space="preserve"> </w:t>
      </w:r>
      <w:r>
        <w:rPr>
          <w:rStyle w:val="StyleUnderline"/>
        </w:rPr>
        <w:t>Russia is a post-imperial state with post-imperial aspirations and post-imperial capacities</w:t>
      </w:r>
      <w:r w:rsidRPr="00BD4236">
        <w:rPr>
          <w:rStyle w:val="StyleUnderline"/>
          <w:b/>
        </w:rPr>
        <w:t>.</w:t>
      </w:r>
      <w:r w:rsidRPr="00BD4236">
        <w:rPr>
          <w:rStyle w:val="Style13ptBold"/>
          <w:b w:val="0"/>
          <w:sz w:val="22"/>
        </w:rPr>
        <w:t xml:space="preserve"> On the one hand,</w:t>
      </w:r>
      <w:r>
        <w:rPr>
          <w:rStyle w:val="Style13ptBold"/>
        </w:rPr>
        <w:t xml:space="preserve"> </w:t>
      </w:r>
      <w:r>
        <w:rPr>
          <w:rStyle w:val="StyleUnderline"/>
        </w:rPr>
        <w:t>many Russian policymakers and significant segments of the Russian public continue to think of their country as unjustly robbed of their empire and would be happy to correct that perceived wrong</w:t>
      </w:r>
      <w:r w:rsidRPr="00BD4236">
        <w:rPr>
          <w:rStyle w:val="Style13ptBold"/>
          <w:b w:val="0"/>
          <w:sz w:val="22"/>
        </w:rPr>
        <w:t>. On the other hand, the Russian-led Soviet Union wouldn’t have fallen apart if it had been a strong state, and the post-Soviet Russian Federation, having inherited many of the USSR’s weaknesses, is as incapable of reestablishing full imperial control as the Soviet Union was capable of maintaining it.</w:t>
      </w:r>
    </w:p>
    <w:p w:rsidR="003F00A9" w:rsidRDefault="003F00A9" w:rsidP="003F00A9">
      <w:pPr>
        <w:pStyle w:val="Heading3"/>
      </w:pPr>
      <w:r>
        <w:t xml:space="preserve">US-Russia War </w:t>
      </w:r>
    </w:p>
    <w:p w:rsidR="003F00A9" w:rsidRDefault="003F00A9" w:rsidP="003F00A9">
      <w:pPr>
        <w:keepNext/>
        <w:keepLines/>
        <w:spacing w:before="40" w:after="0"/>
        <w:outlineLvl w:val="3"/>
        <w:rPr>
          <w:rFonts w:eastAsiaTheme="majorEastAsia" w:cstheme="majorBidi"/>
          <w:b/>
          <w:iCs/>
          <w:sz w:val="26"/>
        </w:rPr>
      </w:pPr>
      <w:r>
        <w:rPr>
          <w:rFonts w:eastAsiaTheme="majorEastAsia" w:cstheme="majorBidi"/>
          <w:b/>
          <w:iCs/>
          <w:sz w:val="26"/>
        </w:rPr>
        <w:t>U.S Russia conflict leads to extinction</w:t>
      </w:r>
    </w:p>
    <w:p w:rsidR="003F00A9" w:rsidRDefault="003F00A9" w:rsidP="003F00A9">
      <w:pPr>
        <w:rPr>
          <w:rFonts w:asciiTheme="minorHAnsi" w:hAnsiTheme="minorHAnsi"/>
          <w:szCs w:val="20"/>
        </w:rPr>
      </w:pPr>
      <w:r>
        <w:rPr>
          <w:rFonts w:asciiTheme="minorHAnsi" w:hAnsiTheme="minorHAnsi"/>
          <w:b/>
          <w:bCs/>
          <w:sz w:val="26"/>
        </w:rPr>
        <w:t>Barrett et al. 13</w:t>
      </w:r>
      <w:r>
        <w:rPr>
          <w:rFonts w:asciiTheme="minorHAnsi" w:hAnsiTheme="minorHAnsi"/>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3F00A9" w:rsidRDefault="003F00A9" w:rsidP="003F00A9">
      <w:pPr>
        <w:rPr>
          <w:rFonts w:asciiTheme="minorHAnsi" w:hAnsiTheme="minorHAnsi"/>
          <w:sz w:val="12"/>
          <w:szCs w:val="20"/>
        </w:rPr>
      </w:pPr>
      <w:r>
        <w:rPr>
          <w:rFonts w:asciiTheme="minorHAnsi" w:hAnsiTheme="minorHAnsi"/>
          <w:szCs w:val="20"/>
          <w:u w:val="single"/>
        </w:rPr>
        <w:t xml:space="preserve">War involving significant fractions of the U.S. and Russian nuclear arsenals, which are by far the largest of any nations, could have </w:t>
      </w:r>
      <w:r>
        <w:rPr>
          <w:rFonts w:asciiTheme="minorHAnsi" w:hAnsiTheme="minorHAnsi"/>
          <w:b/>
          <w:iCs/>
          <w:szCs w:val="20"/>
          <w:u w:val="single"/>
          <w:bdr w:val="single" w:sz="8" w:space="0" w:color="auto" w:frame="1"/>
        </w:rPr>
        <w:t>globally catastrophic effects</w:t>
      </w:r>
      <w:r>
        <w:rPr>
          <w:rFonts w:asciiTheme="minorHAnsi" w:hAnsiTheme="minorHAnsi"/>
          <w:szCs w:val="20"/>
          <w:u w:val="single"/>
        </w:rPr>
        <w:t xml:space="preserve"> such as severely </w:t>
      </w:r>
      <w:r>
        <w:rPr>
          <w:rFonts w:asciiTheme="minorHAnsi" w:hAnsiTheme="minorHAnsi"/>
          <w:b/>
          <w:iCs/>
          <w:szCs w:val="20"/>
          <w:u w:val="single"/>
          <w:bdr w:val="single" w:sz="8" w:space="0" w:color="auto" w:frame="1"/>
        </w:rPr>
        <w:t>reducing food production</w:t>
      </w:r>
      <w:r>
        <w:rPr>
          <w:rFonts w:asciiTheme="minorHAnsi" w:hAnsiTheme="minorHAnsi"/>
          <w:szCs w:val="20"/>
          <w:u w:val="single"/>
        </w:rPr>
        <w:t xml:space="preserve"> for years,</w:t>
      </w:r>
      <w:r>
        <w:rPr>
          <w:rFonts w:asciiTheme="minorHAnsi" w:hAnsiTheme="minorHAnsi"/>
          <w:sz w:val="12"/>
          <w:szCs w:val="20"/>
        </w:rPr>
        <w:t xml:space="preserve"> 1 potentially </w:t>
      </w:r>
      <w:r>
        <w:rPr>
          <w:rFonts w:asciiTheme="minorHAnsi" w:hAnsiTheme="minorHAnsi"/>
          <w:szCs w:val="20"/>
          <w:u w:val="single"/>
        </w:rPr>
        <w:t xml:space="preserve">leading to </w:t>
      </w:r>
      <w:r>
        <w:rPr>
          <w:rFonts w:asciiTheme="minorHAnsi" w:hAnsiTheme="minorHAnsi"/>
          <w:b/>
          <w:iCs/>
          <w:szCs w:val="20"/>
          <w:u w:val="single"/>
          <w:bdr w:val="single" w:sz="8" w:space="0" w:color="auto" w:frame="1"/>
        </w:rPr>
        <w:t>collapse of modern civilization</w:t>
      </w:r>
      <w:r>
        <w:rPr>
          <w:rFonts w:asciiTheme="minorHAnsi" w:hAnsiTheme="minorHAnsi"/>
          <w:szCs w:val="20"/>
          <w:u w:val="single"/>
        </w:rPr>
        <w:t xml:space="preserve"> worldwide, and</w:t>
      </w:r>
      <w:r>
        <w:rPr>
          <w:rFonts w:asciiTheme="minorHAnsi" w:hAnsiTheme="minorHAnsi"/>
          <w:sz w:val="12"/>
          <w:szCs w:val="20"/>
        </w:rPr>
        <w:t xml:space="preserve"> even </w:t>
      </w:r>
      <w:r>
        <w:rPr>
          <w:rFonts w:asciiTheme="minorHAnsi" w:hAnsiTheme="minorHAnsi"/>
          <w:szCs w:val="20"/>
          <w:u w:val="single"/>
        </w:rPr>
        <w:t xml:space="preserve">the </w:t>
      </w:r>
      <w:r>
        <w:rPr>
          <w:rFonts w:asciiTheme="minorHAnsi" w:hAnsiTheme="minorHAnsi"/>
          <w:b/>
          <w:iCs/>
          <w:szCs w:val="20"/>
          <w:u w:val="single"/>
          <w:bdr w:val="single" w:sz="8" w:space="0" w:color="auto" w:frame="1"/>
        </w:rPr>
        <w:t>extinction</w:t>
      </w:r>
      <w:r>
        <w:rPr>
          <w:rFonts w:asciiTheme="minorHAnsi" w:hAnsiTheme="minorHAnsi"/>
          <w:szCs w:val="20"/>
          <w:u w:val="single"/>
        </w:rPr>
        <w:t xml:space="preserve"> of humanity.</w:t>
      </w:r>
      <w:r>
        <w:rPr>
          <w:rFonts w:asciiTheme="minorHAnsi" w:hAnsiTheme="minorHAnsi"/>
          <w:sz w:val="12"/>
          <w:szCs w:val="20"/>
        </w:rPr>
        <w:t xml:space="preserve"> 2 </w:t>
      </w:r>
      <w:r>
        <w:rPr>
          <w:rFonts w:asciiTheme="minorHAnsi" w:hAnsiTheme="minorHAnsi"/>
          <w:szCs w:val="20"/>
          <w:u w:val="single"/>
        </w:rPr>
        <w:t>Nuclear war between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w:t>
      </w:r>
      <w:r>
        <w:rPr>
          <w:rFonts w:asciiTheme="minorHAnsi" w:hAnsiTheme="minorHAnsi"/>
          <w:szCs w:val="20"/>
          <w:u w:val="single"/>
        </w:rPr>
        <w:t>and Russia could occur by various routes, including accidental</w:t>
      </w:r>
      <w:r>
        <w:rPr>
          <w:rFonts w:asciiTheme="minorHAnsi" w:hAnsiTheme="minorHAnsi"/>
          <w:sz w:val="12"/>
          <w:szCs w:val="20"/>
        </w:rPr>
        <w:t xml:space="preserve"> or unauthorized launch; deliberate first attack by one nation; and inadvertent attack. </w:t>
      </w:r>
      <w:r>
        <w:rPr>
          <w:rFonts w:asciiTheme="minorHAnsi" w:hAnsiTheme="minorHAnsi"/>
          <w:szCs w:val="20"/>
          <w:u w:val="single"/>
        </w:rPr>
        <w:t>In an</w:t>
      </w:r>
      <w:r>
        <w:rPr>
          <w:rFonts w:asciiTheme="minorHAnsi" w:hAnsiTheme="minorHAnsi"/>
          <w:sz w:val="12"/>
          <w:szCs w:val="20"/>
        </w:rPr>
        <w:t xml:space="preserve"> </w:t>
      </w:r>
      <w:r>
        <w:rPr>
          <w:rFonts w:asciiTheme="minorHAnsi" w:hAnsiTheme="minorHAnsi"/>
          <w:szCs w:val="20"/>
          <w:u w:val="single"/>
        </w:rPr>
        <w:t>accidental or unauthorized launch or detonation, system safeguards or procedures to maintain control over nuclear weapons fail in such a way that a nuclear weapon or missile launches or explodes without direction from leaders.</w:t>
      </w:r>
      <w:r>
        <w:rPr>
          <w:rFonts w:asciiTheme="minorHAnsi" w:hAnsiTheme="minorHAnsi"/>
          <w:sz w:val="12"/>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Pr>
          <w:rFonts w:asciiTheme="minorHAnsi" w:hAnsiTheme="minorHAnsi"/>
          <w:szCs w:val="20"/>
          <w:u w:val="single"/>
        </w:rPr>
        <w:t>For purposes of deterrence, both U.S. and Soviet/Russian forces have maintained significant capabilities to have some forces survive a first attack by the other side and to launch a subsequent counter-attack</w:t>
      </w:r>
      <w:r>
        <w:rPr>
          <w:rFonts w:asciiTheme="minorHAnsi" w:hAnsiTheme="minorHAnsi"/>
          <w:sz w:val="12"/>
          <w:szCs w:val="20"/>
        </w:rPr>
        <w:t xml:space="preserve">. However, </w:t>
      </w:r>
      <w:r>
        <w:rPr>
          <w:rFonts w:asciiTheme="minorHAnsi" w:hAnsiTheme="minorHAnsi"/>
          <w:szCs w:val="20"/>
          <w:u w:val="singl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Pr>
          <w:rFonts w:asciiTheme="minorHAnsi" w:hAnsiTheme="minorHAnsi"/>
          <w:sz w:val="12"/>
          <w:szCs w:val="20"/>
        </w:rPr>
        <w:t xml:space="preserve">. 5 </w:t>
      </w:r>
      <w:r>
        <w:rPr>
          <w:rFonts w:asciiTheme="minorHAnsi" w:hAnsiTheme="minorHAnsi"/>
          <w:szCs w:val="20"/>
          <w:u w:val="single"/>
        </w:rPr>
        <w:t>Many people believe that with the end of the Cold War and with improved relations between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w:t>
      </w:r>
      <w:r>
        <w:rPr>
          <w:rFonts w:asciiTheme="minorHAnsi" w:hAnsiTheme="minorHAnsi"/>
          <w:szCs w:val="20"/>
          <w:u w:val="single"/>
        </w:rPr>
        <w:t>and Russia, the risk of East-West nuclear war was significantly reduced</w:t>
      </w:r>
      <w:r>
        <w:rPr>
          <w:rFonts w:asciiTheme="minorHAnsi" w:hAnsiTheme="minorHAnsi"/>
          <w:sz w:val="12"/>
          <w:szCs w:val="20"/>
        </w:rPr>
        <w:t xml:space="preserve">. 6 </w:t>
      </w:r>
      <w:r>
        <w:rPr>
          <w:rFonts w:asciiTheme="minorHAnsi" w:hAnsiTheme="minorHAnsi"/>
          <w:szCs w:val="20"/>
          <w:u w:val="single"/>
        </w:rPr>
        <w:t>However, it also has been argued that inadvertent nuclear war between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w:t>
      </w:r>
      <w:r>
        <w:rPr>
          <w:rFonts w:asciiTheme="minorHAnsi" w:hAnsiTheme="minorHAnsi"/>
          <w:szCs w:val="20"/>
          <w:u w:val="single"/>
        </w:rPr>
        <w:t xml:space="preserve">and Russia has continued to present a </w:t>
      </w:r>
      <w:r>
        <w:rPr>
          <w:rFonts w:asciiTheme="minorHAnsi" w:hAnsiTheme="minorHAnsi"/>
          <w:b/>
          <w:iCs/>
          <w:szCs w:val="20"/>
          <w:u w:val="single"/>
          <w:bdr w:val="single" w:sz="8" w:space="0" w:color="auto" w:frame="1"/>
        </w:rPr>
        <w:t>substantial risk</w:t>
      </w:r>
      <w:r>
        <w:rPr>
          <w:rFonts w:asciiTheme="minorHAnsi" w:hAnsiTheme="minorHAnsi"/>
          <w:szCs w:val="20"/>
          <w:u w:val="single"/>
        </w:rPr>
        <w:t>.</w:t>
      </w:r>
      <w:r>
        <w:rPr>
          <w:rFonts w:asciiTheme="minorHAnsi" w:hAnsiTheme="minorHAnsi"/>
          <w:sz w:val="12"/>
          <w:szCs w:val="20"/>
        </w:rPr>
        <w:t xml:space="preserve"> 7 </w:t>
      </w:r>
      <w:r>
        <w:rPr>
          <w:rFonts w:asciiTheme="minorHAnsi" w:hAnsiTheme="minorHAnsi"/>
          <w:szCs w:val="20"/>
          <w:u w:val="single"/>
        </w:rPr>
        <w:t>While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w:t>
      </w:r>
      <w:r>
        <w:rPr>
          <w:rFonts w:asciiTheme="minorHAnsi" w:hAnsiTheme="minorHAnsi"/>
          <w:szCs w:val="20"/>
          <w:u w:val="single"/>
        </w:rPr>
        <w:t>and Russia are not actively threatening each other</w:t>
      </w:r>
      <w:r>
        <w:rPr>
          <w:rFonts w:asciiTheme="minorHAnsi" w:hAnsiTheme="minorHAnsi"/>
          <w:sz w:val="12"/>
          <w:szCs w:val="20"/>
        </w:rPr>
        <w:t xml:space="preserve"> with war, </w:t>
      </w:r>
      <w:r>
        <w:rPr>
          <w:rFonts w:asciiTheme="minorHAnsi" w:hAnsiTheme="minorHAnsi"/>
          <w:szCs w:val="20"/>
          <w:u w:val="single"/>
        </w:rPr>
        <w:t xml:space="preserve">they have </w:t>
      </w:r>
      <w:r>
        <w:rPr>
          <w:rFonts w:asciiTheme="minorHAnsi" w:hAnsiTheme="minorHAnsi"/>
          <w:b/>
          <w:iCs/>
          <w:szCs w:val="20"/>
          <w:u w:val="single"/>
          <w:bdr w:val="single" w:sz="8" w:space="0" w:color="auto" w:frame="1"/>
        </w:rPr>
        <w:t>remained ready</w:t>
      </w:r>
      <w:r>
        <w:rPr>
          <w:rFonts w:asciiTheme="minorHAnsi" w:hAnsiTheme="minorHAnsi"/>
          <w:szCs w:val="20"/>
          <w:u w:val="single"/>
        </w:rPr>
        <w:t xml:space="preserve"> to </w:t>
      </w:r>
      <w:r>
        <w:rPr>
          <w:rFonts w:asciiTheme="minorHAnsi" w:hAnsiTheme="minorHAnsi"/>
          <w:b/>
          <w:iCs/>
          <w:szCs w:val="20"/>
          <w:u w:val="single"/>
          <w:bdr w:val="single" w:sz="8" w:space="0" w:color="auto" w:frame="1"/>
        </w:rPr>
        <w:t>launch nuclear missiles</w:t>
      </w:r>
      <w:r>
        <w:rPr>
          <w:rFonts w:asciiTheme="minorHAnsi" w:hAnsiTheme="minorHAnsi"/>
          <w:szCs w:val="20"/>
          <w:u w:val="single"/>
        </w:rPr>
        <w:t xml:space="preserve"> in response to indications of attack.</w:t>
      </w:r>
      <w:r>
        <w:rPr>
          <w:rFonts w:asciiTheme="minorHAnsi" w:hAnsiTheme="minorHAnsi"/>
          <w:sz w:val="12"/>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Pr>
          <w:rFonts w:asciiTheme="minorHAnsi" w:hAnsiTheme="minorHAnsi"/>
          <w:b/>
          <w:iCs/>
          <w:szCs w:val="20"/>
          <w:u w:val="single"/>
          <w:bdr w:val="single" w:sz="8" w:space="0" w:color="auto" w:frame="1"/>
        </w:rPr>
        <w:t>terrorist groups</w:t>
      </w:r>
      <w:r>
        <w:rPr>
          <w:rFonts w:asciiTheme="minorHAnsi" w:hAnsiTheme="minorHAnsi"/>
          <w:szCs w:val="20"/>
          <w:u w:val="single"/>
        </w:rPr>
        <w:t xml:space="preserve"> or other actors might </w:t>
      </w:r>
      <w:r>
        <w:rPr>
          <w:rFonts w:asciiTheme="minorHAnsi" w:hAnsiTheme="minorHAnsi"/>
          <w:b/>
          <w:iCs/>
          <w:szCs w:val="20"/>
          <w:u w:val="single"/>
          <w:bdr w:val="single" w:sz="8" w:space="0" w:color="auto" w:frame="1"/>
        </w:rPr>
        <w:t>cause attacks</w:t>
      </w:r>
      <w:r>
        <w:rPr>
          <w:rFonts w:asciiTheme="minorHAnsi" w:hAnsiTheme="minorHAnsi"/>
          <w:szCs w:val="20"/>
          <w:u w:val="single"/>
        </w:rPr>
        <w:t xml:space="preserve"> on either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w:t>
      </w:r>
      <w:r>
        <w:rPr>
          <w:rFonts w:asciiTheme="minorHAnsi" w:hAnsiTheme="minorHAnsi"/>
          <w:szCs w:val="20"/>
          <w:u w:val="single"/>
        </w:rPr>
        <w:t xml:space="preserve">or Russia that </w:t>
      </w:r>
      <w:r>
        <w:rPr>
          <w:rFonts w:asciiTheme="minorHAnsi" w:hAnsiTheme="minorHAnsi"/>
          <w:b/>
          <w:iCs/>
          <w:szCs w:val="20"/>
          <w:u w:val="single"/>
          <w:bdr w:val="single" w:sz="8" w:space="0" w:color="auto" w:frame="1"/>
        </w:rPr>
        <w:t>resemble</w:t>
      </w:r>
      <w:r>
        <w:rPr>
          <w:rFonts w:asciiTheme="minorHAnsi" w:hAnsiTheme="minorHAnsi"/>
          <w:szCs w:val="20"/>
          <w:u w:val="single"/>
        </w:rPr>
        <w:t xml:space="preserve"> some kind of </w:t>
      </w:r>
      <w:r>
        <w:rPr>
          <w:rFonts w:asciiTheme="minorHAnsi" w:hAnsiTheme="minorHAnsi"/>
          <w:b/>
          <w:iCs/>
          <w:szCs w:val="20"/>
          <w:u w:val="single"/>
          <w:bdr w:val="single" w:sz="8" w:space="0" w:color="auto" w:frame="1"/>
        </w:rPr>
        <w:t>nuclear attack by the other nation</w:t>
      </w:r>
      <w:r>
        <w:rPr>
          <w:rFonts w:asciiTheme="minorHAnsi" w:hAnsiTheme="minorHAnsi"/>
          <w:szCs w:val="20"/>
          <w:u w:val="single"/>
        </w:rPr>
        <w:t xml:space="preserve"> by actions such as exploding a stolen or improvised nuclear bomb</w:t>
      </w:r>
      <w:r>
        <w:rPr>
          <w:rFonts w:asciiTheme="minorHAnsi" w:hAnsiTheme="minorHAnsi"/>
          <w:sz w:val="12"/>
          <w:szCs w:val="20"/>
        </w:rPr>
        <w:t xml:space="preserve">, 10 </w:t>
      </w:r>
      <w:r>
        <w:rPr>
          <w:rFonts w:asciiTheme="minorHAnsi" w:hAnsiTheme="minorHAnsi"/>
          <w:szCs w:val="20"/>
          <w:u w:val="single"/>
        </w:rPr>
        <w:t>especially if such an event occurs during a crisis between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w:t>
      </w:r>
      <w:r>
        <w:rPr>
          <w:rFonts w:asciiTheme="minorHAnsi" w:hAnsiTheme="minorHAnsi"/>
          <w:szCs w:val="20"/>
          <w:u w:val="single"/>
        </w:rPr>
        <w:t>and Russia.</w:t>
      </w:r>
      <w:r>
        <w:rPr>
          <w:rFonts w:asciiTheme="minorHAnsi" w:hAnsiTheme="minorHAnsi"/>
          <w:sz w:val="12"/>
          <w:szCs w:val="20"/>
        </w:rPr>
        <w:t xml:space="preserve"> 11 </w:t>
      </w:r>
      <w:r>
        <w:rPr>
          <w:rFonts w:asciiTheme="minorHAnsi" w:hAnsiTheme="minorHAnsi"/>
          <w:szCs w:val="20"/>
          <w:u w:val="single"/>
        </w:rPr>
        <w:t xml:space="preserve">A variety of nuclear terrorism scenarios are </w:t>
      </w:r>
      <w:r>
        <w:rPr>
          <w:rFonts w:asciiTheme="minorHAnsi" w:hAnsiTheme="minorHAnsi"/>
          <w:b/>
          <w:iCs/>
          <w:szCs w:val="20"/>
          <w:u w:val="single"/>
          <w:bdr w:val="single" w:sz="8" w:space="0" w:color="auto" w:frame="1"/>
        </w:rPr>
        <w:t>possible</w:t>
      </w:r>
      <w:r>
        <w:rPr>
          <w:rFonts w:asciiTheme="minorHAnsi" w:hAnsiTheme="minorHAnsi"/>
          <w:szCs w:val="20"/>
          <w:u w:val="single"/>
        </w:rPr>
        <w:t>.</w:t>
      </w:r>
      <w:r>
        <w:rPr>
          <w:rFonts w:asciiTheme="minorHAnsi" w:hAnsiTheme="minorHAnsi"/>
          <w:sz w:val="12"/>
          <w:szCs w:val="20"/>
        </w:rPr>
        <w:t xml:space="preserve"> 12 </w:t>
      </w:r>
      <w:r>
        <w:rPr>
          <w:rFonts w:asciiTheme="minorHAnsi" w:hAnsiTheme="minorHAnsi"/>
          <w:szCs w:val="20"/>
          <w:u w:val="single"/>
        </w:rPr>
        <w:t>Al Qaeda has sought to obtain or construct nuclear weapons and to use them against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13 Other methods could involve attempts to circumvent nuclear weapon launch control safeguards or exploit holes in their security. 14 It has long been argued that </w:t>
      </w:r>
      <w:r>
        <w:rPr>
          <w:rFonts w:asciiTheme="minorHAnsi" w:hAnsiTheme="minorHAnsi"/>
          <w:szCs w:val="20"/>
          <w:u w:val="single"/>
        </w:rPr>
        <w:t>the probability of inadvertent nuclear war is significantly higher during U.S.–Russian crisis conditions</w:t>
      </w:r>
      <w:r>
        <w:rPr>
          <w:rFonts w:asciiTheme="minorHAnsi" w:hAnsiTheme="minorHAnsi"/>
          <w:sz w:val="12"/>
          <w:szCs w:val="20"/>
        </w:rPr>
        <w:t xml:space="preserve">, 15 with the Cuban Missile Crisis being a prime historical example. It is possible that U.S.–Russian relations will significantly deteriorate in the future, increasing nuclear tensions. </w:t>
      </w:r>
      <w:r>
        <w:rPr>
          <w:rFonts w:asciiTheme="minorHAnsi" w:hAnsiTheme="minorHAnsi"/>
          <w:szCs w:val="20"/>
          <w:u w:val="single"/>
        </w:rPr>
        <w:t>There are a variety of ways for a third party to raise tensions between the U</w:t>
      </w:r>
      <w:r>
        <w:rPr>
          <w:rFonts w:asciiTheme="minorHAnsi" w:hAnsiTheme="minorHAnsi"/>
          <w:sz w:val="12"/>
          <w:szCs w:val="20"/>
        </w:rPr>
        <w:t xml:space="preserve">nited </w:t>
      </w:r>
      <w:r>
        <w:rPr>
          <w:rFonts w:asciiTheme="minorHAnsi" w:hAnsiTheme="minorHAnsi"/>
          <w:szCs w:val="20"/>
          <w:u w:val="single"/>
        </w:rPr>
        <w:t>S</w:t>
      </w:r>
      <w:r>
        <w:rPr>
          <w:rFonts w:asciiTheme="minorHAnsi" w:hAnsiTheme="minorHAnsi"/>
          <w:sz w:val="12"/>
          <w:szCs w:val="20"/>
        </w:rPr>
        <w:t xml:space="preserve">tates </w:t>
      </w:r>
      <w:r>
        <w:rPr>
          <w:rFonts w:asciiTheme="minorHAnsi" w:hAnsiTheme="minorHAnsi"/>
          <w:szCs w:val="20"/>
          <w:u w:val="single"/>
        </w:rPr>
        <w:t>and Russia, making one or both nations more likely to misinterpret events as attacks</w:t>
      </w:r>
      <w:r>
        <w:rPr>
          <w:rFonts w:asciiTheme="minorHAnsi" w:hAnsiTheme="minorHAnsi"/>
          <w:sz w:val="12"/>
          <w:szCs w:val="20"/>
        </w:rPr>
        <w:t>. 16</w:t>
      </w:r>
    </w:p>
    <w:p w:rsidR="003F00A9" w:rsidRPr="002701D5" w:rsidRDefault="003F00A9" w:rsidP="003F00A9"/>
    <w:p w:rsidR="003F00A9" w:rsidRPr="00D32206" w:rsidRDefault="003F00A9" w:rsidP="003F00A9">
      <w:pPr>
        <w:keepNext/>
        <w:keepLines/>
        <w:spacing w:after="0"/>
        <w:outlineLvl w:val="3"/>
        <w:rPr>
          <w:rFonts w:eastAsia="PMingLiU"/>
          <w:b/>
          <w:iCs/>
          <w:sz w:val="26"/>
        </w:rPr>
      </w:pPr>
      <w:r w:rsidRPr="00D32206">
        <w:rPr>
          <w:rFonts w:eastAsia="PMingLiU"/>
          <w:b/>
          <w:iCs/>
          <w:sz w:val="26"/>
        </w:rPr>
        <w:t xml:space="preserve">US-Russia War </w:t>
      </w:r>
      <w:r>
        <w:rPr>
          <w:rFonts w:eastAsia="PMingLiU"/>
          <w:b/>
          <w:iCs/>
          <w:sz w:val="26"/>
        </w:rPr>
        <w:t>leads to nuclear winter</w:t>
      </w:r>
    </w:p>
    <w:p w:rsidR="003F00A9" w:rsidRPr="00D32206" w:rsidRDefault="003F00A9" w:rsidP="003F00A9">
      <w:pPr>
        <w:rPr>
          <w:rFonts w:eastAsia="Calibri"/>
          <w:b/>
        </w:rPr>
      </w:pPr>
      <w:proofErr w:type="spellStart"/>
      <w:r w:rsidRPr="008A3C72">
        <w:rPr>
          <w:rStyle w:val="Style13ptBold"/>
        </w:rPr>
        <w:t>Helfand</w:t>
      </w:r>
      <w:proofErr w:type="spellEnd"/>
      <w:r w:rsidRPr="008A3C72">
        <w:rPr>
          <w:rStyle w:val="Style13ptBold"/>
        </w:rPr>
        <w:t xml:space="preserve"> 12</w:t>
      </w:r>
      <w:r w:rsidRPr="00D32206">
        <w:rPr>
          <w:rFonts w:eastAsia="Calibri"/>
        </w:rPr>
        <w:t xml:space="preserve"> </w:t>
      </w:r>
      <w:r>
        <w:rPr>
          <w:rFonts w:eastAsia="Calibri"/>
        </w:rPr>
        <w:t>-[</w:t>
      </w:r>
      <w:r w:rsidRPr="00D32206">
        <w:rPr>
          <w:rFonts w:eastAsia="Calibri"/>
        </w:rPr>
        <w:t xml:space="preserve">Ira </w:t>
      </w:r>
      <w:proofErr w:type="spellStart"/>
      <w:r w:rsidRPr="00D32206">
        <w:rPr>
          <w:rFonts w:eastAsia="Calibri"/>
        </w:rPr>
        <w:t>Helfand</w:t>
      </w:r>
      <w:proofErr w:type="spellEnd"/>
      <w:r w:rsidRPr="00D32206">
        <w:rPr>
          <w:rFonts w:eastAsia="Calibri"/>
        </w:rPr>
        <w:t xml:space="preserve"> is co-president of International Physicians for the Prevention of Nuclear War and recipient of the 1985 Nobel Peace Prize, December 18, Inter Press Service News Agency, “The Frightening Scenario of the Nuclear War,” </w:t>
      </w:r>
      <w:hyperlink r:id="rId10" w:history="1">
        <w:r w:rsidRPr="00D32206">
          <w:rPr>
            <w:rFonts w:eastAsia="Calibri" w:cs="Calibri"/>
          </w:rPr>
          <w:t>http://www.ipsnews.net/2012/12/the-frightening-scenario-of-the-nuclear-war/</w:t>
        </w:r>
      </w:hyperlink>
      <w:r>
        <w:rPr>
          <w:rFonts w:eastAsia="Calibri"/>
        </w:rPr>
        <w:t>, accessed July 7, 2014,</w:t>
      </w:r>
      <w:r w:rsidRPr="00D32206">
        <w:rPr>
          <w:rFonts w:eastAsia="Calibri"/>
        </w:rPr>
        <w:t>]</w:t>
      </w:r>
    </w:p>
    <w:p w:rsidR="003F00A9" w:rsidRPr="00D32206" w:rsidRDefault="003F00A9" w:rsidP="003F00A9">
      <w:pPr>
        <w:rPr>
          <w:rFonts w:eastAsia="Calibri"/>
          <w:b/>
          <w:u w:val="single"/>
        </w:rPr>
      </w:pPr>
      <w:r w:rsidRPr="00D32206">
        <w:rPr>
          <w:rFonts w:eastAsia="Calibri"/>
        </w:rPr>
        <w:t xml:space="preserve">Since 2008, </w:t>
      </w:r>
      <w:r w:rsidRPr="00D32206">
        <w:rPr>
          <w:rFonts w:eastAsia="Calibri"/>
          <w:bCs/>
          <w:u w:val="single"/>
        </w:rPr>
        <w:t>we have gained a fuller understanding of the dangers posed by nuclear weapons. For decades we have known that a large-scale war between the U.S. and Russia would have catastrophic humanitarian consequences for the whole world</w:t>
      </w:r>
      <w:r w:rsidRPr="00D32206">
        <w:rPr>
          <w:rFonts w:eastAsia="Calibri"/>
          <w:b/>
          <w:u w:val="single"/>
        </w:rPr>
        <w:t>.</w:t>
      </w:r>
    </w:p>
    <w:p w:rsidR="003F00A9" w:rsidRPr="00D32206" w:rsidRDefault="003F00A9" w:rsidP="003F00A9">
      <w:pPr>
        <w:rPr>
          <w:rFonts w:eastAsia="Calibri"/>
          <w:b/>
          <w:u w:val="single"/>
        </w:rPr>
      </w:pPr>
      <w:r w:rsidRPr="00D32206">
        <w:rPr>
          <w:rFonts w:eastAsia="Calibri"/>
        </w:rPr>
        <w:t xml:space="preserve">We now understand that even a much more “limited”, regional nuclear war, as might take place in South Asia, would also pose a threat to all of humanity. Studies by Alan </w:t>
      </w:r>
      <w:proofErr w:type="spellStart"/>
      <w:r w:rsidRPr="00D32206">
        <w:rPr>
          <w:rFonts w:eastAsia="Calibri"/>
        </w:rPr>
        <w:t>Robock</w:t>
      </w:r>
      <w:proofErr w:type="spellEnd"/>
      <w:r w:rsidRPr="00D32206">
        <w:rPr>
          <w:rFonts w:eastAsia="Calibri"/>
        </w:rPr>
        <w:t xml:space="preserve">, Owen Brian </w:t>
      </w:r>
      <w:proofErr w:type="spellStart"/>
      <w:r w:rsidRPr="00D32206">
        <w:rPr>
          <w:rFonts w:eastAsia="Calibri"/>
        </w:rPr>
        <w:t>Toon</w:t>
      </w:r>
      <w:proofErr w:type="spellEnd"/>
      <w:r w:rsidRPr="00D32206">
        <w:rPr>
          <w:rFonts w:eastAsia="Calibri"/>
        </w:rPr>
        <w:t xml:space="preserve">, and their colleagues have looked at a scenario in </w:t>
      </w:r>
      <w:proofErr w:type="gramStart"/>
      <w:r w:rsidRPr="00D32206">
        <w:rPr>
          <w:rFonts w:eastAsia="Calibri"/>
        </w:rPr>
        <w:t>which  India</w:t>
      </w:r>
      <w:proofErr w:type="gramEnd"/>
      <w:r w:rsidRPr="00D32206">
        <w:rPr>
          <w:rFonts w:eastAsia="Calibri"/>
        </w:rPr>
        <w:t xml:space="preserve"> and Pakistan each use 50 Hiroshima sized bombs – only 0.4 percent of the world’s nuclear arsenal of more than 25,000 warheads ­ against urban targets in the other country. </w:t>
      </w:r>
      <w:r w:rsidRPr="00D32206">
        <w:rPr>
          <w:rFonts w:eastAsia="Calibri"/>
          <w:bCs/>
          <w:u w:val="single"/>
        </w:rPr>
        <w:t>The consequences would be beyond our comprehension</w:t>
      </w:r>
      <w:r w:rsidRPr="00D32206">
        <w:rPr>
          <w:rFonts w:eastAsia="Calibri"/>
          <w:b/>
          <w:u w:val="single"/>
        </w:rPr>
        <w:t>.</w:t>
      </w:r>
    </w:p>
    <w:p w:rsidR="003F00A9" w:rsidRPr="00D32206" w:rsidRDefault="003F00A9" w:rsidP="003F00A9">
      <w:pPr>
        <w:rPr>
          <w:rFonts w:eastAsia="Calibri"/>
        </w:rPr>
      </w:pPr>
      <w:r w:rsidRPr="00D32206">
        <w:rPr>
          <w:rFonts w:eastAsia="Calibri"/>
          <w:bCs/>
          <w:u w:val="single"/>
        </w:rPr>
        <w:t xml:space="preserve">The explosions, firestorms and radiation would kill 20 million people over the first week. But the worldwide consequences would be even more catastrophic. The firestorms would loft five million </w:t>
      </w:r>
      <w:proofErr w:type="spellStart"/>
      <w:r w:rsidRPr="00D32206">
        <w:rPr>
          <w:rFonts w:eastAsia="Calibri"/>
          <w:bCs/>
          <w:u w:val="single"/>
        </w:rPr>
        <w:t>tonnes</w:t>
      </w:r>
      <w:proofErr w:type="spellEnd"/>
      <w:r w:rsidRPr="00D32206">
        <w:rPr>
          <w:rFonts w:eastAsia="Calibri"/>
          <w:bCs/>
          <w:u w:val="single"/>
        </w:rPr>
        <w:t xml:space="preserve"> of soot into the upper atmosphere, blocking out sunlight and reducing temperatur</w:t>
      </w:r>
      <w:r w:rsidRPr="00D32206">
        <w:rPr>
          <w:rFonts w:eastAsia="Calibri"/>
          <w:u w:val="single"/>
        </w:rPr>
        <w:t>es</w:t>
      </w:r>
      <w:r w:rsidRPr="00D32206">
        <w:rPr>
          <w:rFonts w:eastAsia="Calibri"/>
        </w:rPr>
        <w:t xml:space="preserve"> around the world by an average of 1.3 degrees Celsius for an entire decade. This sudden drop in temperature, and the resulting decline in precipitation and shortening of the growing season, would cut food production in areas far removed from South Asia.</w:t>
      </w:r>
    </w:p>
    <w:p w:rsidR="003F00A9" w:rsidRPr="00D32206" w:rsidRDefault="003F00A9" w:rsidP="003F00A9">
      <w:pPr>
        <w:rPr>
          <w:rFonts w:eastAsia="Calibri"/>
        </w:rPr>
      </w:pPr>
      <w:r w:rsidRPr="00D32206">
        <w:rPr>
          <w:rFonts w:eastAsia="Calibri"/>
        </w:rPr>
        <w:t xml:space="preserve">According to a study by </w:t>
      </w:r>
      <w:proofErr w:type="spellStart"/>
      <w:r w:rsidRPr="00D32206">
        <w:rPr>
          <w:rFonts w:eastAsia="Calibri"/>
        </w:rPr>
        <w:t>Mutlu</w:t>
      </w:r>
      <w:proofErr w:type="spellEnd"/>
      <w:r w:rsidRPr="00D32206">
        <w:rPr>
          <w:rFonts w:eastAsia="Calibri"/>
        </w:rPr>
        <w:t xml:space="preserve"> </w:t>
      </w:r>
      <w:proofErr w:type="spellStart"/>
      <w:r w:rsidRPr="00D32206">
        <w:rPr>
          <w:rFonts w:eastAsia="Calibri"/>
        </w:rPr>
        <w:t>Ozdogan</w:t>
      </w:r>
      <w:proofErr w:type="spellEnd"/>
      <w:r w:rsidRPr="00D32206">
        <w:rPr>
          <w:rFonts w:eastAsia="Calibri"/>
        </w:rPr>
        <w:t>, U.S. corn production would fall an average of 12 percent for an entire decade. A study by Lili Xia has shown that Chinese middle season rice would decline15 percent over a full decade. Recent preliminary studies have shown even larger shortfalls for other grains.</w:t>
      </w:r>
    </w:p>
    <w:p w:rsidR="003F00A9" w:rsidRPr="00D32206" w:rsidRDefault="003F00A9" w:rsidP="003F00A9">
      <w:pPr>
        <w:rPr>
          <w:rFonts w:eastAsia="Calibri"/>
        </w:rPr>
      </w:pPr>
      <w:r w:rsidRPr="00D32206">
        <w:rPr>
          <w:rFonts w:eastAsia="Calibri"/>
          <w:u w:val="single"/>
        </w:rPr>
        <w:t>Th</w:t>
      </w:r>
      <w:r w:rsidRPr="00D32206">
        <w:rPr>
          <w:rFonts w:eastAsia="Calibri"/>
          <w:bCs/>
          <w:u w:val="single"/>
        </w:rPr>
        <w:t>e world is not prepared to deal with a decline in food production of this magnitude</w:t>
      </w:r>
      <w:r w:rsidRPr="00D32206">
        <w:rPr>
          <w:rFonts w:eastAsia="Calibri"/>
          <w:b/>
          <w:bCs/>
        </w:rPr>
        <w:t>.</w:t>
      </w:r>
      <w:r w:rsidRPr="00D32206">
        <w:rPr>
          <w:rFonts w:eastAsia="Calibri"/>
        </w:rPr>
        <w:t xml:space="preserve"> World grain reserves currently equal less than three months’ consumption and would provide an inadequate buffer against these shortfalls. Further, according to the most recent data from the United Nations, there are currently more than 870 million people in the world who are malnourished. An additional 300 million people receive adequate nutrition today but live in countries that import much of their food. All of these people, more than one billion in all, would be at risk of starvation in the aftermath of this “limited” war.</w:t>
      </w:r>
    </w:p>
    <w:p w:rsidR="003F00A9" w:rsidRPr="00D32206" w:rsidRDefault="003F00A9" w:rsidP="003F00A9">
      <w:pPr>
        <w:rPr>
          <w:rFonts w:eastAsia="PMingLiU"/>
          <w:sz w:val="24"/>
          <w:szCs w:val="24"/>
          <w:u w:val="single"/>
        </w:rPr>
      </w:pPr>
      <w:r w:rsidRPr="00D32206">
        <w:rPr>
          <w:rFonts w:eastAsia="Calibri"/>
          <w:bCs/>
          <w:u w:val="single"/>
        </w:rPr>
        <w:t xml:space="preserve">A large-scale war between the U.S. and Russia would be even more catastrophic. Hundreds of millions of people would be killed directly; the indirect climate effects would be even greater. Global temperatures would drop an average of eight degrees Celsius, and more than 20 degrees Celsius in the interior of North America and Eurasia. In the Northern Hemisphere, there would be three years without a single day free of frost. Food production would stop and </w:t>
      </w:r>
      <w:r w:rsidRPr="00D32206">
        <w:rPr>
          <w:rFonts w:eastAsia="Calibri"/>
          <w:bCs/>
        </w:rPr>
        <w:t>the vast majority of</w:t>
      </w:r>
      <w:r w:rsidRPr="00D32206">
        <w:rPr>
          <w:rFonts w:eastAsia="Calibri"/>
          <w:b/>
          <w:iCs/>
          <w:u w:val="single"/>
          <w:bdr w:val="single" w:sz="8" w:space="0" w:color="auto"/>
        </w:rPr>
        <w:t xml:space="preserve"> the human race would starve</w:t>
      </w:r>
      <w:r w:rsidRPr="00D32206">
        <w:rPr>
          <w:rFonts w:eastAsia="PMingLiU"/>
          <w:sz w:val="24"/>
          <w:szCs w:val="24"/>
          <w:u w:val="single"/>
        </w:rPr>
        <w:t>.</w:t>
      </w:r>
    </w:p>
    <w:p w:rsidR="003F00A9" w:rsidRPr="00D32206" w:rsidRDefault="003F00A9" w:rsidP="003F00A9">
      <w:pPr>
        <w:rPr>
          <w:rFonts w:eastAsia="Calibri"/>
        </w:rPr>
      </w:pPr>
      <w:r w:rsidRPr="00D32206">
        <w:rPr>
          <w:rFonts w:eastAsia="Calibri"/>
          <w:bCs/>
          <w:u w:val="single"/>
        </w:rPr>
        <w:t>Since the end of the Cold War we have acted as though this kind of war simply can’t happen. But it can: the two nuclear superpowers still have nearly 20,000 nuclear warhea</w:t>
      </w:r>
      <w:r w:rsidRPr="00D32206">
        <w:rPr>
          <w:rFonts w:eastAsia="Calibri"/>
          <w:u w:val="single"/>
        </w:rPr>
        <w:t>ds</w:t>
      </w:r>
      <w:r w:rsidRPr="00D32206">
        <w:rPr>
          <w:rFonts w:eastAsia="Calibri"/>
        </w:rPr>
        <w:t xml:space="preserve">; more than two </w:t>
      </w:r>
      <w:proofErr w:type="spellStart"/>
      <w:r w:rsidRPr="00D32206">
        <w:rPr>
          <w:rFonts w:eastAsia="Calibri"/>
        </w:rPr>
        <w:t>thousand</w:t>
      </w:r>
      <w:proofErr w:type="spellEnd"/>
      <w:r w:rsidRPr="00D32206">
        <w:rPr>
          <w:rFonts w:eastAsia="Calibri"/>
        </w:rPr>
        <w:t xml:space="preserve"> of them are maintained on missiles </w:t>
      </w:r>
      <w:r w:rsidRPr="00D32206">
        <w:rPr>
          <w:rFonts w:eastAsia="Calibri"/>
          <w:bCs/>
          <w:u w:val="single"/>
        </w:rPr>
        <w:t>that can be fired in less than 15 minutes</w:t>
      </w:r>
      <w:r w:rsidRPr="00D32206">
        <w:rPr>
          <w:rFonts w:eastAsia="Calibri"/>
        </w:rPr>
        <w:t>, destroying the cities of the other power 30 minutes later.</w:t>
      </w:r>
    </w:p>
    <w:p w:rsidR="003F00A9" w:rsidRDefault="003F00A9" w:rsidP="003F00A9">
      <w:pPr>
        <w:rPr>
          <w:rStyle w:val="StyleUnderline"/>
        </w:rPr>
      </w:pPr>
    </w:p>
    <w:p w:rsidR="003F00A9" w:rsidRPr="008A3C72" w:rsidRDefault="003F00A9" w:rsidP="003F00A9">
      <w:pPr>
        <w:pStyle w:val="Heading4"/>
        <w:rPr>
          <w:rStyle w:val="StyleUnderline"/>
          <w:sz w:val="28"/>
          <w:u w:val="none"/>
        </w:rPr>
      </w:pPr>
      <w:r>
        <w:rPr>
          <w:rStyle w:val="StyleUnderline"/>
          <w:sz w:val="28"/>
          <w:u w:val="none"/>
        </w:rPr>
        <w:t xml:space="preserve">Nuclear winter guarantees extinction </w:t>
      </w:r>
    </w:p>
    <w:p w:rsidR="003F00A9" w:rsidRDefault="003F00A9" w:rsidP="003F00A9">
      <w:pPr>
        <w:rPr>
          <w:rStyle w:val="Style13ptBold"/>
          <w:b w:val="0"/>
        </w:rPr>
      </w:pPr>
      <w:r>
        <w:rPr>
          <w:rStyle w:val="Style13ptBold"/>
        </w:rPr>
        <w:t xml:space="preserve">Masters, no date </w:t>
      </w:r>
      <w:r>
        <w:rPr>
          <w:rStyle w:val="Style13ptBold"/>
          <w:b w:val="0"/>
        </w:rPr>
        <w:softHyphen/>
        <w:t xml:space="preserve">[Jeff Masters, Ph.D. in Meteorology, co-founded The Weather Underground, Inc., “The Effect of Nuclear War on Climate” Weather Underground, </w:t>
      </w:r>
      <w:hyperlink r:id="rId11" w:history="1">
        <w:r w:rsidRPr="00107EEB">
          <w:rPr>
            <w:rStyle w:val="Hyperlink"/>
            <w:sz w:val="26"/>
          </w:rPr>
          <w:t>http://www.wunderground.com/resources/climate/nuke.asp</w:t>
        </w:r>
      </w:hyperlink>
      <w:r>
        <w:rPr>
          <w:rStyle w:val="Style13ptBold"/>
          <w:b w:val="0"/>
        </w:rPr>
        <w:t>] N.H</w:t>
      </w:r>
    </w:p>
    <w:p w:rsidR="003F00A9" w:rsidRDefault="003F00A9" w:rsidP="003F00A9">
      <w:pPr>
        <w:rPr>
          <w:rStyle w:val="Style13ptBold"/>
          <w:b w:val="0"/>
        </w:rPr>
      </w:pPr>
      <w:r>
        <w:rPr>
          <w:rStyle w:val="Style13ptBold"/>
          <w:b w:val="0"/>
        </w:rPr>
        <w:t xml:space="preserve">In the 1980s and early 1990s, </w:t>
      </w:r>
      <w:r w:rsidRPr="00682FFC">
        <w:rPr>
          <w:rStyle w:val="StyleUnderline"/>
        </w:rPr>
        <w:t>a series of scientific papers published by Soviet scientists and Western scientists (including prominent scientists Dr. Carl Sagan</w:t>
      </w:r>
      <w:r>
        <w:rPr>
          <w:rStyle w:val="Style13ptBold"/>
          <w:b w:val="0"/>
        </w:rPr>
        <w:t xml:space="preserve">, host of the PBS "Cosmos" TV series, and Nobel Prize winner Paul </w:t>
      </w:r>
      <w:proofErr w:type="spellStart"/>
      <w:r>
        <w:rPr>
          <w:rStyle w:val="Style13ptBold"/>
          <w:b w:val="0"/>
        </w:rPr>
        <w:t>Crutzen</w:t>
      </w:r>
      <w:proofErr w:type="spellEnd"/>
      <w:r>
        <w:rPr>
          <w:rStyle w:val="Style13ptBold"/>
          <w:b w:val="0"/>
        </w:rPr>
        <w:t xml:space="preserve">) </w:t>
      </w:r>
      <w:r w:rsidRPr="00682FFC">
        <w:rPr>
          <w:rStyle w:val="StyleUnderline"/>
        </w:rPr>
        <w:t>laid out the dire consequences on global climate of a major nuclear exchange between the U.S. and Soviet Union.</w:t>
      </w:r>
      <w:r>
        <w:rPr>
          <w:rStyle w:val="Style13ptBold"/>
          <w:b w:val="0"/>
        </w:rPr>
        <w:t xml:space="preserve"> </w:t>
      </w:r>
      <w:r w:rsidRPr="00682FFC">
        <w:rPr>
          <w:rStyle w:val="StyleUnderline"/>
        </w:rPr>
        <w:t>The nuclear explosions would send massive clouds of dust high into the stratosphere, blocking so much sunlight that a nuclear winter would result. Global temperatures would plunge 20°C to 40°C for several months, and remain 2 - 6°C lower for 1-3 years. Up to 70% of the Earth's protective stratospheric ozone layer would be destroyed, allowing huge doses of ultraviolet light to reach the surface. This UV light would kill much of the marine life that forms the basis of the food chain, resulting in the collapse many fisheries and the starvation of the people and animals that depend it.</w:t>
      </w:r>
      <w:r>
        <w:rPr>
          <w:rStyle w:val="Style13ptBold"/>
          <w:b w:val="0"/>
        </w:rPr>
        <w:t xml:space="preserve"> The UV light would also blind huge numbers of animals, who would then wander sightlessly and starve. </w:t>
      </w:r>
      <w:r w:rsidRPr="00682FFC">
        <w:rPr>
          <w:rStyle w:val="StyleUnderline"/>
        </w:rPr>
        <w:t xml:space="preserve">The cold and dust would create widespread crop failures and global famine, killing billions of people who did not die in the nuclear explosions. </w:t>
      </w:r>
      <w:r w:rsidRPr="00682FFC">
        <w:t>The</w:t>
      </w:r>
      <w:r>
        <w:rPr>
          <w:rStyle w:val="Style13ptBold"/>
          <w:b w:val="0"/>
        </w:rPr>
        <w:t xml:space="preserve"> "nuclear winter" papers were widely credited with helping lead to the nuclear arms reduction treaties of the 1990s, as it was clear that we risked catastrophic global climate change in the event of a full-scale nuclear war. </w:t>
      </w:r>
    </w:p>
    <w:p w:rsidR="003F00A9" w:rsidRDefault="003F00A9" w:rsidP="003F00A9">
      <w:pPr>
        <w:rPr>
          <w:rStyle w:val="Style13ptBold"/>
          <w:b w:val="0"/>
        </w:rPr>
      </w:pPr>
      <w:r>
        <w:rPr>
          <w:rStyle w:val="Style13ptBold"/>
          <w:b w:val="0"/>
        </w:rPr>
        <w:t>Even a limited nuclear exchange can cause a climate disaster</w:t>
      </w:r>
    </w:p>
    <w:p w:rsidR="003F00A9" w:rsidRDefault="003F00A9" w:rsidP="003F00A9">
      <w:pPr>
        <w:rPr>
          <w:rStyle w:val="Style13ptBold"/>
          <w:b w:val="0"/>
        </w:rPr>
      </w:pPr>
      <w:r>
        <w:rPr>
          <w:rStyle w:val="Style13ptBold"/>
          <w:b w:val="0"/>
        </w:rPr>
        <w:t xml:space="preserve">Well, </w:t>
      </w:r>
      <w:r w:rsidRPr="00682FFC">
        <w:rPr>
          <w:rStyle w:val="StyleUnderline"/>
        </w:rPr>
        <w:t>it turns out that this portrayal of nuclear winter was overly optimistic</w:t>
      </w:r>
      <w:r>
        <w:rPr>
          <w:rStyle w:val="Style13ptBold"/>
          <w:b w:val="0"/>
        </w:rPr>
        <w:t xml:space="preserve">, according to a series of papers published over the past few years by Brian Toon of the University of Colorado, Alan </w:t>
      </w:r>
      <w:proofErr w:type="spellStart"/>
      <w:r>
        <w:rPr>
          <w:rStyle w:val="Style13ptBold"/>
          <w:b w:val="0"/>
        </w:rPr>
        <w:t>Robock</w:t>
      </w:r>
      <w:proofErr w:type="spellEnd"/>
      <w:r>
        <w:rPr>
          <w:rStyle w:val="Style13ptBold"/>
          <w:b w:val="0"/>
        </w:rPr>
        <w:t xml:space="preserve"> of Rutgers University, and Rich Turco of UCLA. Their most recent paper, a December 2008 study titled, "Environmental Consequences of Nuclear War", concludes that "1980s predictions of nuclear winter effects were, if anything, underestimates". Furthermore, they assert that </w:t>
      </w:r>
      <w:r w:rsidRPr="00682FFC">
        <w:rPr>
          <w:rStyle w:val="StyleUnderline"/>
        </w:rPr>
        <w:t>even a limited nuclear war poses a significant threat to Earth's climate. The scientists used a sophisticated atmospheric/oceanic climate model that had a good track record simulating the cooling effects of past major volcanic eruptions</w:t>
      </w:r>
      <w:r>
        <w:rPr>
          <w:rStyle w:val="Style13ptBold"/>
          <w:b w:val="0"/>
        </w:rPr>
        <w:t xml:space="preserve">, such as the Philippines' Mt. Pinatubo in 1991. The </w:t>
      </w:r>
      <w:r w:rsidRPr="00682FFC">
        <w:rPr>
          <w:rStyle w:val="StyleUnderline"/>
        </w:rPr>
        <w:t xml:space="preserve">scientists injected five </w:t>
      </w:r>
      <w:proofErr w:type="spellStart"/>
      <w:r w:rsidRPr="00682FFC">
        <w:rPr>
          <w:rStyle w:val="StyleUnderline"/>
        </w:rPr>
        <w:t>terragrams</w:t>
      </w:r>
      <w:proofErr w:type="spellEnd"/>
      <w:r w:rsidRPr="00682FFC">
        <w:rPr>
          <w:rStyle w:val="StyleUnderline"/>
        </w:rPr>
        <w:t xml:space="preserve"> (</w:t>
      </w:r>
      <w:proofErr w:type="spellStart"/>
      <w:proofErr w:type="gramStart"/>
      <w:r w:rsidRPr="00682FFC">
        <w:rPr>
          <w:rStyle w:val="StyleUnderline"/>
        </w:rPr>
        <w:t>Tg</w:t>
      </w:r>
      <w:proofErr w:type="spellEnd"/>
      <w:proofErr w:type="gramEnd"/>
      <w:r w:rsidRPr="00682FFC">
        <w:rPr>
          <w:rStyle w:val="StyleUnderline"/>
        </w:rPr>
        <w:t>) of soot particles into the model atmosphere over Pakistan</w:t>
      </w:r>
      <w:r>
        <w:rPr>
          <w:rStyle w:val="Style13ptBold"/>
          <w:b w:val="0"/>
        </w:rPr>
        <w:t xml:space="preserve"> in May of 2006. This amount of smoke, they argued, would be the likely result of the cities burned up by a limited nuclear war involving 100 Hiroshima-sized bombs in the region. India and Pakistan are thought to have 109 to 172 nuclear weapons of unknown yield.</w:t>
      </w:r>
    </w:p>
    <w:p w:rsidR="003F00A9" w:rsidRDefault="003F00A9" w:rsidP="003F00A9">
      <w:pPr>
        <w:rPr>
          <w:rStyle w:val="Style13ptBold"/>
          <w:b w:val="0"/>
        </w:rPr>
      </w:pPr>
      <w:r>
        <w:rPr>
          <w:rStyle w:val="Style13ptBold"/>
          <w:b w:val="0"/>
        </w:rPr>
        <w:t xml:space="preserve">Figure 1. Global average temperature departure from normal since 1880 (top) and A.D. 1000 (bottom) in black, and those projected after a limited nuclear exchange between Pakistan and India of 100 Hiroshima-sized weapons in 2006 (in red). Temperatures are forecast to plunge 1.2°C (2.2°F) after such a war, reaching levels colder than anything seen in the past 1000 years. The 1815 eruption of </w:t>
      </w:r>
      <w:proofErr w:type="spellStart"/>
      <w:r>
        <w:rPr>
          <w:rStyle w:val="Style13ptBold"/>
          <w:b w:val="0"/>
        </w:rPr>
        <w:t>Tambora</w:t>
      </w:r>
      <w:proofErr w:type="spellEnd"/>
      <w:r>
        <w:rPr>
          <w:rStyle w:val="Style13ptBold"/>
          <w:b w:val="0"/>
        </w:rPr>
        <w:t xml:space="preserve"> in Indonesia produced a similar cooling, and led to the notorious "Year </w:t>
      </w:r>
      <w:proofErr w:type="gramStart"/>
      <w:r>
        <w:rPr>
          <w:rStyle w:val="Style13ptBold"/>
          <w:b w:val="0"/>
        </w:rPr>
        <w:t>Without</w:t>
      </w:r>
      <w:proofErr w:type="gramEnd"/>
      <w:r>
        <w:rPr>
          <w:rStyle w:val="Style13ptBold"/>
          <w:b w:val="0"/>
        </w:rPr>
        <w:t xml:space="preserve"> a Summer". Image credit: "Climatic consequences of a regional nuclear conflict" by </w:t>
      </w:r>
      <w:proofErr w:type="spellStart"/>
      <w:r>
        <w:rPr>
          <w:rStyle w:val="Style13ptBold"/>
          <w:b w:val="0"/>
        </w:rPr>
        <w:t>Robock</w:t>
      </w:r>
      <w:proofErr w:type="spellEnd"/>
      <w:r>
        <w:rPr>
          <w:rStyle w:val="Style13ptBold"/>
          <w:b w:val="0"/>
        </w:rPr>
        <w:t xml:space="preserve"> et al., Atmospheric chemistry and Physics, 7, 2003-2012, 2007.</w:t>
      </w:r>
    </w:p>
    <w:p w:rsidR="003F00A9" w:rsidRDefault="003F00A9" w:rsidP="003F00A9">
      <w:pPr>
        <w:rPr>
          <w:rStyle w:val="Style13ptBold"/>
          <w:b w:val="0"/>
        </w:rPr>
      </w:pPr>
      <w:r>
        <w:rPr>
          <w:rStyle w:val="Style13ptBold"/>
          <w:b w:val="0"/>
        </w:rPr>
        <w:t xml:space="preserve">The </w:t>
      </w:r>
      <w:r w:rsidRPr="00682FFC">
        <w:rPr>
          <w:rStyle w:val="StyleUnderline"/>
        </w:rPr>
        <w:t>intense heat generated by the burning cities in the models' simulations lofted black smoke high into the stratosphere, where there is no rain to rain out the particles</w:t>
      </w:r>
      <w:r>
        <w:rPr>
          <w:rStyle w:val="Style13ptBold"/>
          <w:b w:val="0"/>
        </w:rPr>
        <w:t xml:space="preserve">. </w:t>
      </w:r>
      <w:r w:rsidRPr="00682FFC">
        <w:rPr>
          <w:rStyle w:val="StyleUnderline"/>
        </w:rPr>
        <w:t>The black smoke absorbed far more solar radiation than the brighter sulfuric acid aerosol particles emitted by volcanic eruptions</w:t>
      </w:r>
      <w:r>
        <w:rPr>
          <w:rStyle w:val="Style13ptBold"/>
          <w:b w:val="0"/>
        </w:rPr>
        <w:t xml:space="preserve">. </w:t>
      </w:r>
      <w:r w:rsidRPr="00682FFC">
        <w:rPr>
          <w:rStyle w:val="StyleUnderline"/>
        </w:rPr>
        <w:t>This caused the smoke to heat the surrounding stratospheric air by 30°C</w:t>
      </w:r>
      <w:r>
        <w:rPr>
          <w:rStyle w:val="Style13ptBold"/>
          <w:b w:val="0"/>
        </w:rPr>
        <w:t xml:space="preserve">, resulting in stronger upward motion of the smoke particles higher into the stratosphere. As a result, </w:t>
      </w:r>
      <w:r w:rsidRPr="00682FFC">
        <w:rPr>
          <w:rStyle w:val="StyleUnderline"/>
        </w:rPr>
        <w:t>the smoke stayed at significant levels for over a decade</w:t>
      </w:r>
      <w:r>
        <w:rPr>
          <w:rStyle w:val="Style13ptBold"/>
          <w:b w:val="0"/>
        </w:rPr>
        <w:t xml:space="preserve"> (by contrast, highly reflective volcanic aerosol particles do not absorb so</w:t>
      </w:r>
      <w:r w:rsidRPr="00682FFC">
        <w:rPr>
          <w:rStyle w:val="StyleUnderline"/>
        </w:rPr>
        <w:t>l</w:t>
      </w:r>
      <w:r>
        <w:rPr>
          <w:rStyle w:val="Style13ptBold"/>
          <w:b w:val="0"/>
        </w:rPr>
        <w:t>ar radiation and create such circulations, and only stay in the stratosphere 1-2 years). The black soot blocked sunlight, resulting in global cooling of over 1.2°C (2.2°F) at the surface for two years, and 0.5°C (0.9°F) for more than a decade (Figures 1 and 2</w:t>
      </w:r>
      <w:r w:rsidRPr="00682FFC">
        <w:rPr>
          <w:rStyle w:val="StyleUnderline"/>
        </w:rPr>
        <w:t>). Precipitation fell up to 9% globally,</w:t>
      </w:r>
      <w:r>
        <w:rPr>
          <w:rStyle w:val="Style13ptBold"/>
          <w:b w:val="0"/>
        </w:rPr>
        <w:t xml:space="preserve"> and was reduced by 40% in the Asian monsoon regions. </w:t>
      </w:r>
    </w:p>
    <w:p w:rsidR="003F00A9" w:rsidRPr="00682FFC" w:rsidRDefault="003F00A9" w:rsidP="003F00A9">
      <w:pPr>
        <w:rPr>
          <w:rStyle w:val="StyleUnderline"/>
        </w:rPr>
      </w:pPr>
      <w:r w:rsidRPr="00682FFC">
        <w:rPr>
          <w:rStyle w:val="StyleUnderline"/>
        </w:rPr>
        <w:t>This magnitude of this cooling would bring about the coldest temperatures observed on the globe in over 1000 years</w:t>
      </w:r>
      <w:r>
        <w:rPr>
          <w:rStyle w:val="Style13ptBold"/>
          <w:b w:val="0"/>
        </w:rPr>
        <w:t xml:space="preserve"> (Figure 1). </w:t>
      </w:r>
      <w:r w:rsidRPr="00682FFC">
        <w:rPr>
          <w:rStyle w:val="StyleUnderline"/>
        </w:rPr>
        <w:t>The growing season would shorten by 10-30 days over much of the globe, resulting in widespread crop failures</w:t>
      </w:r>
      <w:r>
        <w:rPr>
          <w:rStyle w:val="Style13ptBold"/>
          <w:b w:val="0"/>
        </w:rPr>
        <w:t xml:space="preserve">. </w:t>
      </w:r>
      <w:r w:rsidRPr="00682FFC">
        <w:rPr>
          <w:rStyle w:val="StyleUnderline"/>
        </w:rPr>
        <w:t>The effects would be similar to what happened after the greatest volcanic eruption in historic times</w:t>
      </w:r>
      <w:r>
        <w:rPr>
          <w:rStyle w:val="Style13ptBold"/>
          <w:b w:val="0"/>
        </w:rPr>
        <w:t xml:space="preserve">, the 1815 </w:t>
      </w:r>
      <w:proofErr w:type="spellStart"/>
      <w:r>
        <w:rPr>
          <w:rStyle w:val="Style13ptBold"/>
          <w:b w:val="0"/>
        </w:rPr>
        <w:t>Tambora</w:t>
      </w:r>
      <w:proofErr w:type="spellEnd"/>
      <w:r>
        <w:rPr>
          <w:rStyle w:val="Style13ptBold"/>
          <w:b w:val="0"/>
        </w:rPr>
        <w:t xml:space="preserve"> eruption in Indonesia. This cooling from this eruption triggered the infamous Year </w:t>
      </w:r>
      <w:proofErr w:type="gramStart"/>
      <w:r>
        <w:rPr>
          <w:rStyle w:val="Style13ptBold"/>
          <w:b w:val="0"/>
        </w:rPr>
        <w:t>Without</w:t>
      </w:r>
      <w:proofErr w:type="gramEnd"/>
      <w:r>
        <w:rPr>
          <w:rStyle w:val="Style13ptBold"/>
          <w:b w:val="0"/>
        </w:rPr>
        <w:t xml:space="preserve"> a Summer in 1816 in the Northern Hemisphere, when killing frosts disrupted agriculture every month of the summer in New England, creating terrible hardship</w:t>
      </w:r>
      <w:r w:rsidRPr="00682FFC">
        <w:rPr>
          <w:rStyle w:val="StyleUnderline"/>
        </w:rPr>
        <w:t>. Exceptionally cold and wet weather in Europe triggered widespread harvest failures, resulting in famine and economic collapse</w:t>
      </w:r>
      <w:r>
        <w:rPr>
          <w:rStyle w:val="Style13ptBold"/>
          <w:b w:val="0"/>
        </w:rPr>
        <w:t>. However, the cooling effect of this eruption only lasted about a year. C</w:t>
      </w:r>
      <w:r w:rsidRPr="00682FFC">
        <w:rPr>
          <w:rStyle w:val="StyleUnderline"/>
        </w:rPr>
        <w:t xml:space="preserve">ooling from a limited nuclear exchange would create two to three consecutive "Years </w:t>
      </w:r>
      <w:proofErr w:type="gramStart"/>
      <w:r w:rsidRPr="00682FFC">
        <w:rPr>
          <w:rStyle w:val="StyleUnderline"/>
        </w:rPr>
        <w:t>Without</w:t>
      </w:r>
      <w:proofErr w:type="gramEnd"/>
      <w:r w:rsidRPr="00682FFC">
        <w:rPr>
          <w:rStyle w:val="StyleUnderline"/>
        </w:rPr>
        <w:t xml:space="preserve"> a Summer", and over a decade of significantly reduced crop yields.</w:t>
      </w:r>
      <w:r>
        <w:rPr>
          <w:rStyle w:val="Style13ptBold"/>
          <w:b w:val="0"/>
        </w:rPr>
        <w:t xml:space="preserve"> The authors found that the </w:t>
      </w:r>
      <w:r w:rsidRPr="00682FFC">
        <w:rPr>
          <w:rStyle w:val="StyleUnderline"/>
        </w:rPr>
        <w:t xml:space="preserve">smoke in the stratosphere cause a 20% reduction in Earth's protective ozone layer, with losses of 25-45% over the mid-latitudes where the majority of Earth's population lives, and 50-70% ozone loss at northern high latitude regions such as Scandinavia, Alaska, and northern Canada. A massive increase in ultraviolet radiation at the surface would result, capable of causing widespread and severe damage to plants and animals. Thus, even a limited nuclear exchange could trigger severe global climate change capable of causing economic chaos and widespread starvation. </w:t>
      </w:r>
    </w:p>
    <w:p w:rsidR="003F00A9" w:rsidRDefault="003F00A9" w:rsidP="003F00A9">
      <w:pPr>
        <w:rPr>
          <w:rStyle w:val="Style13ptBold"/>
          <w:b w:val="0"/>
        </w:rPr>
      </w:pPr>
      <w:r>
        <w:rPr>
          <w:rStyle w:val="Style13ptBold"/>
          <w:b w:val="0"/>
        </w:rPr>
        <w:t xml:space="preserve">Figure 2. Top: Time variation of global average surface air temperature and precipitation for a limited nuclear exchange between Pakistan and India of 100 Hiroshima-sized weapons, assuming they inject 5 </w:t>
      </w:r>
      <w:proofErr w:type="spellStart"/>
      <w:proofErr w:type="gramStart"/>
      <w:r>
        <w:rPr>
          <w:rStyle w:val="Style13ptBold"/>
          <w:b w:val="0"/>
        </w:rPr>
        <w:t>Tg</w:t>
      </w:r>
      <w:proofErr w:type="spellEnd"/>
      <w:proofErr w:type="gramEnd"/>
      <w:r>
        <w:rPr>
          <w:rStyle w:val="Style13ptBold"/>
          <w:b w:val="0"/>
        </w:rPr>
        <w:t xml:space="preserve"> of Black Carbon (BC) into the stratosphere. The global average precipitation is 3 mm/</w:t>
      </w:r>
      <w:proofErr w:type="spellStart"/>
      <w:r>
        <w:rPr>
          <w:rStyle w:val="Style13ptBold"/>
          <w:b w:val="0"/>
        </w:rPr>
        <w:t>yr</w:t>
      </w:r>
      <w:proofErr w:type="spellEnd"/>
      <w:r>
        <w:rPr>
          <w:rStyle w:val="Style13ptBold"/>
          <w:b w:val="0"/>
        </w:rPr>
        <w:t xml:space="preserve">, so the changes in years 2-4 represent a 9% global average reduction in precipitation. Bottom: Time variation of sunlight (shortwave radiation) at the surface, in watts per meter squared, due to the 1991 eruption of Mt. Pinatubo in the Philippines (blue line) and the limited nuclear war between India and Pakistan (black line). The effects of a limited nuclear war are far more severe and long lasting than the eruption of Pinatubo, the greatest eruption of the 20th century. Image credit: "Climatic consequences of a regional nuclear conflict" by </w:t>
      </w:r>
      <w:proofErr w:type="spellStart"/>
      <w:r>
        <w:rPr>
          <w:rStyle w:val="Style13ptBold"/>
          <w:b w:val="0"/>
        </w:rPr>
        <w:t>Robock</w:t>
      </w:r>
      <w:proofErr w:type="spellEnd"/>
      <w:r>
        <w:rPr>
          <w:rStyle w:val="Style13ptBold"/>
          <w:b w:val="0"/>
        </w:rPr>
        <w:t xml:space="preserve"> et al., Atmospheric chemistry and Physics, 7, 2003-2012, 2007.</w:t>
      </w:r>
    </w:p>
    <w:p w:rsidR="003F00A9" w:rsidRDefault="003F00A9" w:rsidP="003F00A9">
      <w:pPr>
        <w:rPr>
          <w:rStyle w:val="Style13ptBold"/>
          <w:b w:val="0"/>
        </w:rPr>
      </w:pPr>
      <w:r>
        <w:rPr>
          <w:rStyle w:val="Style13ptBold"/>
          <w:b w:val="0"/>
        </w:rPr>
        <w:t>Climate change and the Doomsday Clock</w:t>
      </w:r>
    </w:p>
    <w:p w:rsidR="003F00A9" w:rsidRPr="00682FFC" w:rsidRDefault="003F00A9" w:rsidP="003F00A9">
      <w:pPr>
        <w:rPr>
          <w:rStyle w:val="StyleUnderline"/>
        </w:rPr>
      </w:pPr>
      <w:r w:rsidRPr="00682FFC">
        <w:rPr>
          <w:rStyle w:val="StyleUnderline"/>
        </w:rPr>
        <w:t>It is sobering to realize that the nuclear weapons used in the study represented only 0.3% of the world's total nuclear arsenal of 26,000 warheads.</w:t>
      </w:r>
      <w:r>
        <w:rPr>
          <w:rStyle w:val="Style13ptBold"/>
          <w:b w:val="0"/>
        </w:rPr>
        <w:t xml:space="preserve"> Fortunately, significant progress was made in the 1990s and 2000s to reduce the threat of nuclear war. If the 2002 Strategic Offensive Reductions Treaty (SORT) is fully implemented by the U.S. and Russia as planned, by 2012 the world's stockpile of nuclear weapons will be just 6% of the 70,000 warheads that existed at the peak of the cold war in 1986. However, the threat of a more limited regional nuclear war has increased in recent decades, since more countries have been joining the nuclear club--an average of one country every five years. The 2007 move by the Bulletin of the Atomic Scientists to move the hands of their Doomsday Clock two minutes closer to midnight--the figurative end of civilization--helped call attention to this increased threat. In addition, they also mentioned climate change for the first time as part of the rationale for moving the clock closer to midnight. </w:t>
      </w:r>
      <w:r w:rsidRPr="00682FFC">
        <w:rPr>
          <w:rStyle w:val="StyleUnderline"/>
        </w:rPr>
        <w:t>The twin disasters of a limited nuclear war, coupled with the devastating global climate change it could wreak, should remind us that there is no such thing as a small scale nuclear war. Even a limited nuclear war is a huge threat to Earth's climate. Thus, there is no cause more important to work for than peace.</w:t>
      </w:r>
    </w:p>
    <w:p w:rsidR="003F00A9" w:rsidRDefault="003F00A9" w:rsidP="003F00A9">
      <w:pPr>
        <w:pStyle w:val="Heading3"/>
      </w:pPr>
      <w:r>
        <w:t>Terror Add On</w:t>
      </w:r>
    </w:p>
    <w:p w:rsidR="003F00A9" w:rsidRPr="00632AA3" w:rsidRDefault="003F00A9" w:rsidP="003F00A9">
      <w:pPr>
        <w:pStyle w:val="Heading4"/>
      </w:pPr>
      <w:r>
        <w:t>Failure to act on Ukraine leads to terrorist acquisition of nuclear weapons- empirics</w:t>
      </w:r>
    </w:p>
    <w:p w:rsidR="003F00A9" w:rsidRDefault="003F00A9" w:rsidP="003F00A9">
      <w:pPr>
        <w:rPr>
          <w:rStyle w:val="Style13ptBold"/>
          <w:b w:val="0"/>
          <w:sz w:val="20"/>
        </w:rPr>
      </w:pPr>
      <w:r>
        <w:rPr>
          <w:rStyle w:val="Style13ptBold"/>
        </w:rPr>
        <w:t xml:space="preserve">Cohen 15 </w:t>
      </w:r>
      <w:r w:rsidRPr="00A404F7">
        <w:rPr>
          <w:rStyle w:val="Style13ptBold"/>
          <w:b w:val="0"/>
          <w:sz w:val="20"/>
        </w:rPr>
        <w:t xml:space="preserve">–[Josh Cohen, former USAID project officer involved in managing economic reform projects in the former Soviet Union, May 26 2015, “Breakdown in U.S.-Russia relations raises risk of nuclear-armed jihadists” Reuters, </w:t>
      </w:r>
      <w:hyperlink r:id="rId12" w:history="1">
        <w:r w:rsidRPr="00A404F7">
          <w:rPr>
            <w:rStyle w:val="Hyperlink"/>
            <w:sz w:val="20"/>
          </w:rPr>
          <w:t>http://blogs.reuters.com/great-debate/2015/05/26/why-a-breakdown-in-u-s-russia-relations-increases-the-risk-of-nuclear-armed-jihadists/</w:t>
        </w:r>
      </w:hyperlink>
      <w:r w:rsidRPr="00A404F7">
        <w:rPr>
          <w:rStyle w:val="Style13ptBold"/>
          <w:b w:val="0"/>
          <w:sz w:val="20"/>
        </w:rPr>
        <w:t>] N.H</w:t>
      </w:r>
    </w:p>
    <w:p w:rsidR="003F00A9" w:rsidRPr="00632AA3" w:rsidRDefault="003F00A9" w:rsidP="003F00A9">
      <w:pPr>
        <w:rPr>
          <w:rStyle w:val="Style13ptBold"/>
          <w:b w:val="0"/>
          <w:bCs w:val="0"/>
          <w:sz w:val="24"/>
          <w:u w:val="single"/>
        </w:rPr>
      </w:pPr>
      <w:r w:rsidRPr="00632AA3">
        <w:rPr>
          <w:rStyle w:val="StyleUnderline"/>
        </w:rPr>
        <w:t>In the last several years, a number of troubling events have revealed weaknesses in Russian nuclear security.</w:t>
      </w:r>
      <w:r>
        <w:rPr>
          <w:rStyle w:val="Style13ptBold"/>
          <w:b w:val="0"/>
        </w:rPr>
        <w:t xml:space="preserve"> A Russian general in command of nuclear weapon storage sites was fired due to massive corruption. A colonel in the Russian Ministry of Interior in charge of nuclear security inspections was arrested for soliciting bribes to overlook security violations. </w:t>
      </w:r>
      <w:r w:rsidRPr="00632AA3">
        <w:rPr>
          <w:rStyle w:val="StyleUnderline"/>
        </w:rPr>
        <w:t>One American researcher visiting a nuclear facility was told it would take merely $100 to bribe his way in.</w:t>
      </w:r>
    </w:p>
    <w:p w:rsidR="003F00A9" w:rsidRPr="00632AA3" w:rsidRDefault="003F00A9" w:rsidP="003F00A9">
      <w:pPr>
        <w:rPr>
          <w:rStyle w:val="Style13ptBold"/>
          <w:b w:val="0"/>
          <w:bCs w:val="0"/>
          <w:sz w:val="24"/>
          <w:u w:val="single"/>
        </w:rPr>
      </w:pPr>
      <w:r>
        <w:rPr>
          <w:rStyle w:val="Style13ptBold"/>
          <w:b w:val="0"/>
        </w:rPr>
        <w:t xml:space="preserve">Graft in Russia is rife, and corruption plus available uranium is a troubling combination. This vulnerability is heightened by the fact that at many nuclear sites the accounting systems to track uranium and plutonium could not sufficiently identify thefts of newly manufactured or older stored fissile materials. </w:t>
      </w:r>
      <w:r w:rsidRPr="00632AA3">
        <w:rPr>
          <w:rStyle w:val="StyleUnderline"/>
        </w:rPr>
        <w:t>More broadly, Russia does not possess a master baseline inventory of all nuclear materials produced in the former Soviet Union — and where all of it is today.</w:t>
      </w:r>
    </w:p>
    <w:p w:rsidR="003F00A9" w:rsidRPr="00632AA3" w:rsidRDefault="003F00A9" w:rsidP="003F00A9">
      <w:pPr>
        <w:rPr>
          <w:rStyle w:val="StyleUnderline"/>
        </w:rPr>
      </w:pPr>
      <w:r>
        <w:rPr>
          <w:rStyle w:val="Style13ptBold"/>
          <w:b w:val="0"/>
        </w:rPr>
        <w:t xml:space="preserve">At a 2010 summit of world leaders, </w:t>
      </w:r>
      <w:r w:rsidRPr="00632AA3">
        <w:rPr>
          <w:rStyle w:val="StyleUnderline"/>
        </w:rPr>
        <w:t>President Barack Obama described nuclear terrorism as “the single biggest threat to U.S. security.”</w:t>
      </w:r>
      <w:r>
        <w:rPr>
          <w:rStyle w:val="Style13ptBold"/>
          <w:b w:val="0"/>
        </w:rPr>
        <w:t xml:space="preserve"> He’s right — but </w:t>
      </w:r>
      <w:r w:rsidRPr="00632AA3">
        <w:rPr>
          <w:rStyle w:val="StyleUnderline"/>
        </w:rPr>
        <w:t>as the crisis in Ukraine festers, recent U.S. actions have unraveled decades of successful cooperation with Russia to reduce the risk.</w:t>
      </w:r>
    </w:p>
    <w:p w:rsidR="003F00A9" w:rsidRPr="00632AA3" w:rsidRDefault="003F00A9" w:rsidP="003F00A9">
      <w:pPr>
        <w:rPr>
          <w:rStyle w:val="Style13ptBold"/>
          <w:b w:val="0"/>
          <w:bCs w:val="0"/>
          <w:sz w:val="24"/>
          <w:u w:val="single"/>
        </w:rPr>
      </w:pPr>
      <w:r>
        <w:rPr>
          <w:rStyle w:val="Style13ptBold"/>
          <w:b w:val="0"/>
        </w:rPr>
        <w:t xml:space="preserve">While </w:t>
      </w:r>
      <w:r w:rsidRPr="00632AA3">
        <w:rPr>
          <w:rStyle w:val="StyleUnderline"/>
        </w:rPr>
        <w:t>some argue that the United States needs to “punish” Russia due to Moscow’s contribution to the crisis in Ukraine, this is akin to cutting off our nose to spite our face. Given the threat from “loose nukes” to our national security, the United States should take steps to jump-start U.S.-Russian nuclear security cooperation.</w:t>
      </w:r>
    </w:p>
    <w:p w:rsidR="003F00A9" w:rsidRPr="00632AA3" w:rsidRDefault="003F00A9" w:rsidP="003F00A9">
      <w:pPr>
        <w:rPr>
          <w:rStyle w:val="Style13ptBold"/>
          <w:b w:val="0"/>
          <w:bCs w:val="0"/>
          <w:sz w:val="24"/>
          <w:u w:val="single"/>
        </w:rPr>
      </w:pPr>
      <w:r w:rsidRPr="00632AA3">
        <w:rPr>
          <w:rStyle w:val="StyleUnderline"/>
        </w:rPr>
        <w:t>When the Soviet Union collapsed in 1991, American policymakers suddenly faced a frightening new threat: Poverty and chaos caused a complete breakdown in security throughout the former Soviet nuclear complex. Insiders at top-secret Russian nuclear weapons plants tried to steal and sell nuclear materials on the black market. Unpaid guards at nuclear sites left their posts to search for food. A senior White House science adviser even discovered more than 150 pounds of highly enriched uranium — enough for several nuclear bombs — sitting unguarded in lockers in the middle of Moscow.</w:t>
      </w:r>
    </w:p>
    <w:p w:rsidR="003F00A9" w:rsidRDefault="003F00A9" w:rsidP="003F00A9">
      <w:pPr>
        <w:rPr>
          <w:rStyle w:val="Style13ptBold"/>
          <w:b w:val="0"/>
        </w:rPr>
      </w:pPr>
      <w:r>
        <w:rPr>
          <w:rStyle w:val="Style13ptBold"/>
          <w:b w:val="0"/>
        </w:rPr>
        <w:t>In response to this threat, the United States spent billions of dollars under the Cooperative Threat Reduction (CTR) program to help Russia secure its nuclear materials and facilities. From the deactivation of almost 8,000 Russian nuclear warheads to the building of a massive storage facility for 27 tons of fissile materials, CTR was arguably the most successful American foreign aid program in history.</w:t>
      </w:r>
    </w:p>
    <w:p w:rsidR="003F00A9" w:rsidRDefault="003F00A9" w:rsidP="003F00A9">
      <w:pPr>
        <w:rPr>
          <w:rStyle w:val="Style13ptBold"/>
          <w:b w:val="0"/>
        </w:rPr>
      </w:pPr>
      <w:r>
        <w:rPr>
          <w:rStyle w:val="Style13ptBold"/>
          <w:b w:val="0"/>
        </w:rPr>
        <w:t xml:space="preserve">Following the conclusion of the CTR program in 2013, the U.S. Department of Energy (DOE) and Russia’s state-owned nuclear company </w:t>
      </w:r>
      <w:proofErr w:type="spellStart"/>
      <w:r>
        <w:rPr>
          <w:rStyle w:val="Style13ptBold"/>
          <w:b w:val="0"/>
        </w:rPr>
        <w:t>Rosatom</w:t>
      </w:r>
      <w:proofErr w:type="spellEnd"/>
      <w:r>
        <w:rPr>
          <w:rStyle w:val="Style13ptBold"/>
          <w:b w:val="0"/>
        </w:rPr>
        <w:t xml:space="preserve"> signed a comprehensive nuclear cooperation agreement. This agreement, which was designed to build trust between the two countries, called for projects ranging from the development of advanced nuclear security and safety technologies, to visits by each side’s scientists to the other’s most sensitive nuclear labs and facilities.</w:t>
      </w:r>
    </w:p>
    <w:p w:rsidR="003F00A9" w:rsidRPr="00632AA3" w:rsidRDefault="003F00A9" w:rsidP="003F00A9">
      <w:pPr>
        <w:rPr>
          <w:rStyle w:val="Style13ptBold"/>
          <w:b w:val="0"/>
          <w:bCs w:val="0"/>
          <w:sz w:val="24"/>
          <w:u w:val="single"/>
        </w:rPr>
      </w:pPr>
      <w:r w:rsidRPr="00632AA3">
        <w:rPr>
          <w:rStyle w:val="StyleUnderline"/>
        </w:rPr>
        <w:t>Less than seven months after the agreement was signed, however, the DOE dealt a devastating blow to Russian-American nuclear security cooperation, banning Russian nuclear scientists from visiting the United States while also banning DOE nuclear scientists from visiting Russia.</w:t>
      </w:r>
    </w:p>
    <w:p w:rsidR="003F00A9" w:rsidRDefault="003F00A9" w:rsidP="003F00A9">
      <w:pPr>
        <w:rPr>
          <w:rStyle w:val="Style13ptBold"/>
          <w:b w:val="0"/>
        </w:rPr>
      </w:pPr>
      <w:r>
        <w:rPr>
          <w:rStyle w:val="Style13ptBold"/>
          <w:b w:val="0"/>
        </w:rPr>
        <w:t>The current defense budget, passed seven months after the DOE’s action, also bars all funding for nuclear nonproliferation activities and assistance in Russia.</w:t>
      </w:r>
    </w:p>
    <w:p w:rsidR="003F00A9" w:rsidRPr="00632AA3" w:rsidRDefault="003F00A9" w:rsidP="003F00A9">
      <w:pPr>
        <w:rPr>
          <w:rStyle w:val="Style13ptBold"/>
          <w:b w:val="0"/>
          <w:bCs w:val="0"/>
          <w:sz w:val="24"/>
          <w:u w:val="single"/>
        </w:rPr>
      </w:pPr>
      <w:r>
        <w:rPr>
          <w:rStyle w:val="Style13ptBold"/>
          <w:b w:val="0"/>
        </w:rPr>
        <w:t xml:space="preserve">Its pride wounded, </w:t>
      </w:r>
      <w:r w:rsidRPr="00632AA3">
        <w:rPr>
          <w:rStyle w:val="StyleUnderline"/>
        </w:rPr>
        <w:t>Russia retaliated, first announcing it would boycott the 2016 nuclear security summit in Chicago and then informing U.S. officials it would no longer accept American aid to help secure Russia’s weapons-grade uranium and plutonium — a significant blow to U.S. national security.</w:t>
      </w:r>
    </w:p>
    <w:p w:rsidR="003F00A9" w:rsidRDefault="003F00A9" w:rsidP="003F00A9">
      <w:pPr>
        <w:rPr>
          <w:rStyle w:val="Style13ptBold"/>
          <w:b w:val="0"/>
        </w:rPr>
      </w:pPr>
      <w:r>
        <w:rPr>
          <w:rStyle w:val="Style13ptBold"/>
          <w:b w:val="0"/>
        </w:rPr>
        <w:t>Nuclear security in Russia is undoubtedly better than it was in the 1990s. Guards at nuclear sites are paid on time. Perimeter fences surrounding these sites no longer have holes. Fissile materials are no longer stored in lockers. That’s the good news.</w:t>
      </w:r>
    </w:p>
    <w:p w:rsidR="003F00A9" w:rsidRPr="00632AA3" w:rsidRDefault="003F00A9" w:rsidP="003F00A9">
      <w:pPr>
        <w:rPr>
          <w:rStyle w:val="Style13ptBold"/>
          <w:b w:val="0"/>
          <w:bCs w:val="0"/>
          <w:sz w:val="24"/>
          <w:u w:val="single"/>
        </w:rPr>
      </w:pPr>
      <w:r>
        <w:rPr>
          <w:rStyle w:val="Style13ptBold"/>
          <w:b w:val="0"/>
        </w:rPr>
        <w:t xml:space="preserve">The bad news is that </w:t>
      </w:r>
      <w:r w:rsidRPr="00632AA3">
        <w:rPr>
          <w:rStyle w:val="StyleUnderline"/>
        </w:rPr>
        <w:t>while physical security at nuclear sites is greatly improved, real problems still remain. Russia continues to have the world’s largest nuclear stockpile and there are more than 200 buildings and bunkers where highly enriched uranium or separated plutonium is stored. Sophisticated criminals could still exploit the remaining weaknesses in Russian nuclear security.</w:t>
      </w:r>
    </w:p>
    <w:p w:rsidR="003F00A9" w:rsidRPr="00632AA3" w:rsidRDefault="003F00A9" w:rsidP="003F00A9">
      <w:pPr>
        <w:rPr>
          <w:rStyle w:val="StyleUnderline"/>
        </w:rPr>
      </w:pPr>
      <w:r>
        <w:rPr>
          <w:rStyle w:val="Style13ptBold"/>
          <w:b w:val="0"/>
        </w:rPr>
        <w:t xml:space="preserve">We know that Osama bin Laden considered a nuclear attack targeting American civilians to be a legitimate action, and last year Islamic State stole 88 pounds of non-enriched uranium compounds from a university in Mosul. </w:t>
      </w:r>
      <w:r w:rsidRPr="00632AA3">
        <w:rPr>
          <w:rStyle w:val="StyleUnderline"/>
        </w:rPr>
        <w:t>With nearly 2,000 Russian citizens fighting with Middle East extremist groups,</w:t>
      </w:r>
      <w:r>
        <w:rPr>
          <w:rStyle w:val="Style13ptBold"/>
          <w:b w:val="0"/>
        </w:rPr>
        <w:t xml:space="preserve"> </w:t>
      </w:r>
      <w:r w:rsidRPr="00632AA3">
        <w:rPr>
          <w:rStyle w:val="StyleUnderline"/>
        </w:rPr>
        <w:t>if fissile material does end up in the hands of militants, it is quite possible it will have originated from Russia.</w:t>
      </w:r>
    </w:p>
    <w:p w:rsidR="003F00A9" w:rsidRDefault="003F00A9" w:rsidP="003F00A9">
      <w:pPr>
        <w:rPr>
          <w:rStyle w:val="Style13ptBold"/>
          <w:b w:val="0"/>
        </w:rPr>
      </w:pPr>
      <w:r>
        <w:rPr>
          <w:rStyle w:val="Style13ptBold"/>
          <w:b w:val="0"/>
        </w:rPr>
        <w:t xml:space="preserve">The DOE should work with </w:t>
      </w:r>
      <w:proofErr w:type="spellStart"/>
      <w:r>
        <w:rPr>
          <w:rStyle w:val="Style13ptBold"/>
          <w:b w:val="0"/>
        </w:rPr>
        <w:t>Rosatom</w:t>
      </w:r>
      <w:proofErr w:type="spellEnd"/>
      <w:r>
        <w:rPr>
          <w:rStyle w:val="Style13ptBold"/>
          <w:b w:val="0"/>
        </w:rPr>
        <w:t xml:space="preserve"> to restart the September 2013 agreement and implement the reciprocal nuclear site visits, scientist-to-scientist cooperation and joint-research the agreement envisions. The personal relationships developed over decades of cooperation between Russian and American scientists are too important to jeopardize — we are only shooting ourselves in the foot by cutting these off.</w:t>
      </w:r>
    </w:p>
    <w:p w:rsidR="003F00A9" w:rsidRDefault="003F00A9" w:rsidP="003F00A9">
      <w:pPr>
        <w:rPr>
          <w:rStyle w:val="Style13ptBold"/>
          <w:b w:val="0"/>
        </w:rPr>
      </w:pPr>
      <w:r w:rsidRPr="00632AA3">
        <w:rPr>
          <w:rStyle w:val="StyleUnderline"/>
        </w:rPr>
        <w:t>The United States should also understand that the narrative from the 1990s whereby the United States is a donor and Russia is an aid recipient is no longer acceptable in Moscow.</w:t>
      </w:r>
      <w:r>
        <w:rPr>
          <w:rStyle w:val="Style13ptBold"/>
          <w:b w:val="0"/>
        </w:rPr>
        <w:t xml:space="preserve"> Going forward, nuclear cooperation must be reframed as a partnership of equals, with both sides contributing to the conversation about how and why to strengthen security. Republicans and Democrats should put aside partisan differences and fully fund U.S.-Russian nuclear security cooperation — whatever that ultimately involves. The Obama administration is proposing to spend $348 billion upgrading the U.S. nuclear arsenal over the next ten years. It’s worth spending a tiny fraction of that money to prevent loose nukes.</w:t>
      </w:r>
    </w:p>
    <w:p w:rsidR="003F00A9" w:rsidRPr="00632AA3" w:rsidRDefault="003F00A9" w:rsidP="003F00A9">
      <w:pPr>
        <w:rPr>
          <w:rStyle w:val="StyleUnderline"/>
        </w:rPr>
      </w:pPr>
      <w:r w:rsidRPr="00632AA3">
        <w:rPr>
          <w:rStyle w:val="StyleUnderline"/>
        </w:rPr>
        <w:t>All of these steps require that the United States end the linkage between nuclear security cooperation with Russia and the crisis in Ukraine. While the current political environment makes this difficult, not doing so is foolhardy.</w:t>
      </w:r>
    </w:p>
    <w:p w:rsidR="003F00A9" w:rsidRPr="00155C2A" w:rsidRDefault="003F00A9" w:rsidP="003F00A9">
      <w:pPr>
        <w:pStyle w:val="Heading4"/>
      </w:pPr>
      <w:r>
        <w:t xml:space="preserve">Nuclear terrorism is a new internal link to U.S Russian </w:t>
      </w:r>
      <w:proofErr w:type="spellStart"/>
      <w:r>
        <w:t>nuc</w:t>
      </w:r>
      <w:proofErr w:type="spellEnd"/>
      <w:r>
        <w:t xml:space="preserve"> war- acquisition leads to nuclear spoofing</w:t>
      </w:r>
    </w:p>
    <w:p w:rsidR="003F00A9" w:rsidRPr="00155C2A" w:rsidRDefault="003F00A9" w:rsidP="003F00A9">
      <w:pPr>
        <w:rPr>
          <w:rFonts w:asciiTheme="minorHAnsi" w:hAnsiTheme="minorHAnsi"/>
          <w:szCs w:val="20"/>
        </w:rPr>
      </w:pPr>
      <w:r w:rsidRPr="00155C2A">
        <w:rPr>
          <w:rStyle w:val="Style13ptBold"/>
          <w:rFonts w:asciiTheme="minorHAnsi" w:hAnsiTheme="minorHAnsi"/>
        </w:rPr>
        <w:t>Barrett et al. 13</w:t>
      </w:r>
      <w:r w:rsidRPr="00155C2A">
        <w:rPr>
          <w:rFonts w:asciiTheme="minorHAnsi" w:hAnsiTheme="minorHAnsi"/>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3F00A9" w:rsidRPr="00632AA3" w:rsidRDefault="003F00A9" w:rsidP="003F00A9">
      <w:pPr>
        <w:rPr>
          <w:rFonts w:asciiTheme="minorHAnsi" w:hAnsiTheme="minorHAnsi"/>
          <w:sz w:val="12"/>
          <w:szCs w:val="20"/>
        </w:rPr>
      </w:pPr>
      <w:r w:rsidRPr="00155C2A">
        <w:rPr>
          <w:rStyle w:val="StyleUnderline"/>
          <w:rFonts w:asciiTheme="minorHAnsi" w:hAnsiTheme="minorHAnsi"/>
          <w:szCs w:val="20"/>
        </w:rPr>
        <w:t xml:space="preserve">War involving significant fractions of the U.S. and Russian nuclear arsenals, which are by far the largest of any nations, could have </w:t>
      </w:r>
      <w:r w:rsidRPr="00155C2A">
        <w:rPr>
          <w:rStyle w:val="Emphasis"/>
          <w:rFonts w:asciiTheme="minorHAnsi" w:hAnsiTheme="minorHAnsi"/>
          <w:szCs w:val="20"/>
        </w:rPr>
        <w:t>globally catastrophic effects</w:t>
      </w:r>
      <w:r w:rsidRPr="00155C2A">
        <w:rPr>
          <w:rStyle w:val="StyleUnderline"/>
          <w:rFonts w:asciiTheme="minorHAnsi" w:hAnsiTheme="minorHAnsi"/>
          <w:szCs w:val="20"/>
        </w:rPr>
        <w:t xml:space="preserve"> such as severely </w:t>
      </w:r>
      <w:r w:rsidRPr="00155C2A">
        <w:rPr>
          <w:rStyle w:val="Emphasis"/>
          <w:rFonts w:asciiTheme="minorHAnsi" w:hAnsiTheme="minorHAnsi"/>
          <w:szCs w:val="20"/>
        </w:rPr>
        <w:t>reducing food production</w:t>
      </w:r>
      <w:r w:rsidRPr="00155C2A">
        <w:rPr>
          <w:rStyle w:val="StyleUnderline"/>
          <w:rFonts w:asciiTheme="minorHAnsi" w:hAnsiTheme="minorHAnsi"/>
          <w:szCs w:val="20"/>
        </w:rPr>
        <w:t xml:space="preserve"> for years,</w:t>
      </w:r>
      <w:r w:rsidRPr="009C79D9">
        <w:rPr>
          <w:rFonts w:asciiTheme="minorHAnsi" w:hAnsiTheme="minorHAnsi"/>
          <w:sz w:val="12"/>
          <w:szCs w:val="20"/>
        </w:rPr>
        <w:t xml:space="preserve"> 1 potentially </w:t>
      </w:r>
      <w:r w:rsidRPr="00155C2A">
        <w:rPr>
          <w:rStyle w:val="StyleUnderline"/>
          <w:rFonts w:asciiTheme="minorHAnsi" w:hAnsiTheme="minorHAnsi"/>
          <w:szCs w:val="20"/>
        </w:rPr>
        <w:t xml:space="preserve">leading to </w:t>
      </w:r>
      <w:r w:rsidRPr="00155C2A">
        <w:rPr>
          <w:rStyle w:val="Emphasis"/>
          <w:rFonts w:asciiTheme="minorHAnsi" w:hAnsiTheme="minorHAnsi"/>
          <w:szCs w:val="20"/>
        </w:rPr>
        <w:t>collapse of modern civilization</w:t>
      </w:r>
      <w:r w:rsidRPr="00155C2A">
        <w:rPr>
          <w:rStyle w:val="StyleUnderline"/>
          <w:rFonts w:asciiTheme="minorHAnsi" w:hAnsiTheme="minorHAnsi"/>
          <w:szCs w:val="20"/>
        </w:rPr>
        <w:t xml:space="preserve"> worldwide, and</w:t>
      </w:r>
      <w:r w:rsidRPr="009C79D9">
        <w:rPr>
          <w:rFonts w:asciiTheme="minorHAnsi" w:hAnsiTheme="minorHAnsi"/>
          <w:sz w:val="12"/>
          <w:szCs w:val="20"/>
        </w:rPr>
        <w:t xml:space="preserve"> even </w:t>
      </w:r>
      <w:r w:rsidRPr="00155C2A">
        <w:rPr>
          <w:rStyle w:val="StyleUnderline"/>
          <w:rFonts w:asciiTheme="minorHAnsi" w:hAnsiTheme="minorHAnsi"/>
          <w:szCs w:val="20"/>
        </w:rPr>
        <w:t xml:space="preserve">the </w:t>
      </w:r>
      <w:r w:rsidRPr="00155C2A">
        <w:rPr>
          <w:rStyle w:val="Emphasis"/>
          <w:rFonts w:asciiTheme="minorHAnsi" w:hAnsiTheme="minorHAnsi"/>
          <w:szCs w:val="20"/>
        </w:rPr>
        <w:t>extinction</w:t>
      </w:r>
      <w:r w:rsidRPr="00155C2A">
        <w:rPr>
          <w:rStyle w:val="StyleUnderline"/>
          <w:rFonts w:asciiTheme="minorHAnsi" w:hAnsiTheme="minorHAnsi"/>
          <w:szCs w:val="20"/>
        </w:rPr>
        <w:t xml:space="preserve"> of humanity.</w:t>
      </w:r>
      <w:r w:rsidRPr="009C79D9">
        <w:rPr>
          <w:rFonts w:asciiTheme="minorHAnsi" w:hAnsiTheme="minorHAnsi"/>
          <w:sz w:val="12"/>
          <w:szCs w:val="20"/>
        </w:rPr>
        <w:t xml:space="preserve"> 2 </w:t>
      </w:r>
      <w:r w:rsidRPr="00155C2A">
        <w:rPr>
          <w:rStyle w:val="StyleUnderline"/>
          <w:rFonts w:asciiTheme="minorHAnsi" w:hAnsiTheme="minorHAnsi"/>
          <w:szCs w:val="20"/>
        </w:rPr>
        <w:t>Nuclear war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could occur by various routes, including accidental</w:t>
      </w:r>
      <w:r w:rsidRPr="009C79D9">
        <w:rPr>
          <w:rFonts w:asciiTheme="minorHAnsi" w:hAnsiTheme="minorHAnsi"/>
          <w:sz w:val="12"/>
          <w:szCs w:val="20"/>
        </w:rPr>
        <w:t xml:space="preserve"> or unauthorized launch; deliberate first attack by one nation; and inadvertent attack. </w:t>
      </w:r>
      <w:r w:rsidRPr="00155C2A">
        <w:rPr>
          <w:rStyle w:val="StyleUnderline"/>
          <w:rFonts w:asciiTheme="minorHAnsi" w:hAnsiTheme="minorHAnsi"/>
          <w:szCs w:val="20"/>
        </w:rPr>
        <w:t>In an</w:t>
      </w:r>
      <w:r w:rsidRPr="009C79D9">
        <w:rPr>
          <w:rFonts w:asciiTheme="minorHAnsi" w:hAnsiTheme="minorHAnsi"/>
          <w:sz w:val="12"/>
          <w:szCs w:val="20"/>
        </w:rPr>
        <w:t xml:space="preserve"> </w:t>
      </w:r>
      <w:r w:rsidRPr="00155C2A">
        <w:rPr>
          <w:rStyle w:val="StyleUnderline"/>
          <w:rFonts w:asciiTheme="minorHAnsi" w:hAnsiTheme="minorHAnsi"/>
          <w:szCs w:val="20"/>
        </w:rPr>
        <w:t>accidental or unauthorized launch or detonation, system safeguards or procedures to maintain control over nuclear weapons fail in such a way that a nuclear weapon or missile launches or explodes without direction from leaders.</w:t>
      </w:r>
      <w:r w:rsidRPr="009C79D9">
        <w:rPr>
          <w:rFonts w:asciiTheme="minorHAnsi" w:hAnsiTheme="minorHAnsi"/>
          <w:sz w:val="12"/>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155C2A">
        <w:rPr>
          <w:rStyle w:val="StyleUnderline"/>
          <w:rFonts w:asciiTheme="minorHAnsi" w:hAnsiTheme="minorHAnsi"/>
          <w:szCs w:val="20"/>
        </w:rPr>
        <w:t>For purposes of deterrence, both U.S. and Soviet/Russian forces have maintained significant capabilities to have some forces survive a first attack by the other side and to launch a subsequent counter-attack</w:t>
      </w:r>
      <w:r w:rsidRPr="009C79D9">
        <w:rPr>
          <w:rFonts w:asciiTheme="minorHAnsi" w:hAnsiTheme="minorHAnsi"/>
          <w:sz w:val="12"/>
          <w:szCs w:val="20"/>
        </w:rPr>
        <w:t xml:space="preserve">. However, </w:t>
      </w:r>
      <w:r w:rsidRPr="00155C2A">
        <w:rPr>
          <w:rStyle w:val="StyleUnderline"/>
          <w:rFonts w:asciiTheme="minorHAnsi" w:hAnsiTheme="minorHAnsi"/>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9C79D9">
        <w:rPr>
          <w:rFonts w:asciiTheme="minorHAnsi" w:hAnsiTheme="minorHAnsi"/>
          <w:sz w:val="12"/>
          <w:szCs w:val="20"/>
        </w:rPr>
        <w:t xml:space="preserve">. 5 </w:t>
      </w:r>
      <w:r w:rsidRPr="00155C2A">
        <w:rPr>
          <w:rStyle w:val="StyleUnderline"/>
          <w:rFonts w:asciiTheme="minorHAnsi" w:hAnsiTheme="minorHAnsi"/>
          <w:szCs w:val="20"/>
        </w:rPr>
        <w:t>Many people believe that with the end of the Cold War and with improved relations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the risk of East-West nuclear war was significantly reduced</w:t>
      </w:r>
      <w:r w:rsidRPr="009C79D9">
        <w:rPr>
          <w:rFonts w:asciiTheme="minorHAnsi" w:hAnsiTheme="minorHAnsi"/>
          <w:sz w:val="12"/>
          <w:szCs w:val="20"/>
        </w:rPr>
        <w:t xml:space="preserve">. 6 </w:t>
      </w:r>
      <w:r w:rsidRPr="00155C2A">
        <w:rPr>
          <w:rStyle w:val="StyleUnderline"/>
          <w:rFonts w:asciiTheme="minorHAnsi" w:hAnsiTheme="minorHAnsi"/>
          <w:szCs w:val="20"/>
        </w:rPr>
        <w:t>However, it also has been argued that inadvertent nuclear war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 xml:space="preserve">and Russia has continued to present a </w:t>
      </w:r>
      <w:r w:rsidRPr="00155C2A">
        <w:rPr>
          <w:rStyle w:val="Emphasis"/>
          <w:rFonts w:asciiTheme="minorHAnsi" w:hAnsiTheme="minorHAnsi"/>
          <w:szCs w:val="20"/>
        </w:rPr>
        <w:t>substantial risk</w:t>
      </w:r>
      <w:r w:rsidRPr="00155C2A">
        <w:rPr>
          <w:rStyle w:val="StyleUnderline"/>
          <w:rFonts w:asciiTheme="minorHAnsi" w:hAnsiTheme="minorHAnsi"/>
          <w:szCs w:val="20"/>
        </w:rPr>
        <w:t>.</w:t>
      </w:r>
      <w:r w:rsidRPr="009C79D9">
        <w:rPr>
          <w:rFonts w:asciiTheme="minorHAnsi" w:hAnsiTheme="minorHAnsi"/>
          <w:sz w:val="12"/>
          <w:szCs w:val="20"/>
        </w:rPr>
        <w:t xml:space="preserve"> 7 </w:t>
      </w:r>
      <w:r w:rsidRPr="00155C2A">
        <w:rPr>
          <w:rStyle w:val="StyleUnderline"/>
          <w:rFonts w:asciiTheme="minorHAnsi" w:hAnsiTheme="minorHAnsi"/>
          <w:szCs w:val="20"/>
        </w:rPr>
        <w:t>While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are not actively threatening each other</w:t>
      </w:r>
      <w:r w:rsidRPr="009C79D9">
        <w:rPr>
          <w:rFonts w:asciiTheme="minorHAnsi" w:hAnsiTheme="minorHAnsi"/>
          <w:sz w:val="12"/>
          <w:szCs w:val="20"/>
        </w:rPr>
        <w:t xml:space="preserve"> with war, </w:t>
      </w:r>
      <w:r w:rsidRPr="00155C2A">
        <w:rPr>
          <w:rStyle w:val="StyleUnderline"/>
          <w:rFonts w:asciiTheme="minorHAnsi" w:hAnsiTheme="minorHAnsi"/>
          <w:szCs w:val="20"/>
        </w:rPr>
        <w:t xml:space="preserve">they have </w:t>
      </w:r>
      <w:r w:rsidRPr="00155C2A">
        <w:rPr>
          <w:rStyle w:val="Emphasis"/>
          <w:rFonts w:asciiTheme="minorHAnsi" w:hAnsiTheme="minorHAnsi"/>
          <w:szCs w:val="20"/>
        </w:rPr>
        <w:t>remained ready</w:t>
      </w:r>
      <w:r w:rsidRPr="00155C2A">
        <w:rPr>
          <w:rStyle w:val="StyleUnderline"/>
          <w:rFonts w:asciiTheme="minorHAnsi" w:hAnsiTheme="minorHAnsi"/>
          <w:szCs w:val="20"/>
        </w:rPr>
        <w:t xml:space="preserve"> to </w:t>
      </w:r>
      <w:r w:rsidRPr="00155C2A">
        <w:rPr>
          <w:rStyle w:val="Emphasis"/>
          <w:rFonts w:asciiTheme="minorHAnsi" w:hAnsiTheme="minorHAnsi"/>
          <w:szCs w:val="20"/>
        </w:rPr>
        <w:t>launch nuclear missiles</w:t>
      </w:r>
      <w:r w:rsidRPr="00155C2A">
        <w:rPr>
          <w:rStyle w:val="StyleUnderline"/>
          <w:rFonts w:asciiTheme="minorHAnsi" w:hAnsiTheme="minorHAnsi"/>
          <w:szCs w:val="20"/>
        </w:rPr>
        <w:t xml:space="preserve"> in response to indications of attack.</w:t>
      </w:r>
      <w:r w:rsidRPr="009C79D9">
        <w:rPr>
          <w:rFonts w:asciiTheme="minorHAnsi" w:hAnsiTheme="minorHAnsi"/>
          <w:sz w:val="12"/>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155C2A">
        <w:rPr>
          <w:rStyle w:val="Emphasis"/>
          <w:rFonts w:asciiTheme="minorHAnsi" w:hAnsiTheme="minorHAnsi"/>
          <w:szCs w:val="20"/>
        </w:rPr>
        <w:t>terrorist groups</w:t>
      </w:r>
      <w:r w:rsidRPr="00155C2A">
        <w:rPr>
          <w:rStyle w:val="StyleUnderline"/>
          <w:rFonts w:asciiTheme="minorHAnsi" w:hAnsiTheme="minorHAnsi"/>
          <w:szCs w:val="20"/>
        </w:rPr>
        <w:t xml:space="preserve"> or other actors might </w:t>
      </w:r>
      <w:r w:rsidRPr="00155C2A">
        <w:rPr>
          <w:rStyle w:val="Emphasis"/>
          <w:rFonts w:asciiTheme="minorHAnsi" w:hAnsiTheme="minorHAnsi"/>
          <w:szCs w:val="20"/>
        </w:rPr>
        <w:t>cause attacks</w:t>
      </w:r>
      <w:r w:rsidRPr="00155C2A">
        <w:rPr>
          <w:rStyle w:val="StyleUnderline"/>
          <w:rFonts w:asciiTheme="minorHAnsi" w:hAnsiTheme="minorHAnsi"/>
          <w:szCs w:val="20"/>
        </w:rPr>
        <w:t xml:space="preserve"> on either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 xml:space="preserve">or Russia that </w:t>
      </w:r>
      <w:r w:rsidRPr="00155C2A">
        <w:rPr>
          <w:rStyle w:val="Emphasis"/>
          <w:rFonts w:asciiTheme="minorHAnsi" w:hAnsiTheme="minorHAnsi"/>
          <w:szCs w:val="20"/>
        </w:rPr>
        <w:t>resemble</w:t>
      </w:r>
      <w:r w:rsidRPr="00155C2A">
        <w:rPr>
          <w:rStyle w:val="StyleUnderline"/>
          <w:rFonts w:asciiTheme="minorHAnsi" w:hAnsiTheme="minorHAnsi"/>
          <w:szCs w:val="20"/>
        </w:rPr>
        <w:t xml:space="preserve"> some kind of </w:t>
      </w:r>
      <w:r w:rsidRPr="00155C2A">
        <w:rPr>
          <w:rStyle w:val="Emphasis"/>
          <w:rFonts w:asciiTheme="minorHAnsi" w:hAnsiTheme="minorHAnsi"/>
          <w:szCs w:val="20"/>
        </w:rPr>
        <w:t>nuclear attack by the other nation</w:t>
      </w:r>
      <w:r w:rsidRPr="00155C2A">
        <w:rPr>
          <w:rStyle w:val="StyleUnderline"/>
          <w:rFonts w:asciiTheme="minorHAnsi" w:hAnsiTheme="minorHAnsi"/>
          <w:szCs w:val="20"/>
        </w:rPr>
        <w:t xml:space="preserve"> by actions such as exploding a stolen or improvised nuclear bomb</w:t>
      </w:r>
      <w:r w:rsidRPr="009C79D9">
        <w:rPr>
          <w:rFonts w:asciiTheme="minorHAnsi" w:hAnsiTheme="minorHAnsi"/>
          <w:sz w:val="12"/>
          <w:szCs w:val="20"/>
        </w:rPr>
        <w:t xml:space="preserve">, 10 </w:t>
      </w:r>
      <w:r w:rsidRPr="00155C2A">
        <w:rPr>
          <w:rStyle w:val="StyleUnderline"/>
          <w:rFonts w:asciiTheme="minorHAnsi" w:hAnsiTheme="minorHAnsi"/>
          <w:szCs w:val="20"/>
        </w:rPr>
        <w:t>especially if such an event occurs during a crisis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w:t>
      </w:r>
      <w:r w:rsidRPr="009C79D9">
        <w:rPr>
          <w:rFonts w:asciiTheme="minorHAnsi" w:hAnsiTheme="minorHAnsi"/>
          <w:sz w:val="12"/>
          <w:szCs w:val="20"/>
        </w:rPr>
        <w:t xml:space="preserve"> 11 </w:t>
      </w:r>
      <w:r w:rsidRPr="00155C2A">
        <w:rPr>
          <w:rStyle w:val="StyleUnderline"/>
          <w:rFonts w:asciiTheme="minorHAnsi" w:hAnsiTheme="minorHAnsi"/>
          <w:szCs w:val="20"/>
        </w:rPr>
        <w:t xml:space="preserve">A variety of nuclear terrorism scenarios are </w:t>
      </w:r>
      <w:r w:rsidRPr="00155C2A">
        <w:rPr>
          <w:rStyle w:val="Emphasis"/>
          <w:rFonts w:asciiTheme="minorHAnsi" w:hAnsiTheme="minorHAnsi"/>
          <w:szCs w:val="20"/>
        </w:rPr>
        <w:t>possible</w:t>
      </w:r>
      <w:r w:rsidRPr="00155C2A">
        <w:rPr>
          <w:rStyle w:val="StyleUnderline"/>
          <w:rFonts w:asciiTheme="minorHAnsi" w:hAnsiTheme="minorHAnsi"/>
          <w:szCs w:val="20"/>
        </w:rPr>
        <w:t>.</w:t>
      </w:r>
      <w:r w:rsidRPr="009C79D9">
        <w:rPr>
          <w:rFonts w:asciiTheme="minorHAnsi" w:hAnsiTheme="minorHAnsi"/>
          <w:sz w:val="12"/>
          <w:szCs w:val="20"/>
        </w:rPr>
        <w:t xml:space="preserve"> 12 </w:t>
      </w:r>
      <w:r w:rsidRPr="00155C2A">
        <w:rPr>
          <w:rStyle w:val="StyleUnderline"/>
          <w:rFonts w:asciiTheme="minorHAnsi" w:hAnsiTheme="minorHAnsi"/>
          <w:szCs w:val="20"/>
        </w:rPr>
        <w:t>Al Qaeda has sought to obtain or construct nuclear weapons and to use them against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13 Other methods could involve attempts to circumvent nuclear weapon launch control safeguards or exploit holes in their security. 14 It has long been argued that </w:t>
      </w:r>
      <w:r w:rsidRPr="00155C2A">
        <w:rPr>
          <w:rStyle w:val="StyleUnderline"/>
          <w:rFonts w:asciiTheme="minorHAnsi" w:hAnsiTheme="minorHAnsi"/>
          <w:szCs w:val="20"/>
        </w:rPr>
        <w:t>the probability of inadvertent nuclear war is significantly higher during U.S.–Russian crisis conditions</w:t>
      </w:r>
      <w:r w:rsidRPr="009C79D9">
        <w:rPr>
          <w:rFonts w:asciiTheme="minorHAnsi" w:hAnsiTheme="minorHAnsi"/>
          <w:sz w:val="12"/>
          <w:szCs w:val="20"/>
        </w:rPr>
        <w:t xml:space="preserve">, 15 with the Cuban Missile Crisis being a prime historical example. It is possible that U.S.–Russian relations will significantly deteriorate in the future, increasing nuclear tensions. </w:t>
      </w:r>
      <w:r w:rsidRPr="00155C2A">
        <w:rPr>
          <w:rStyle w:val="StyleUnderline"/>
          <w:rFonts w:asciiTheme="minorHAnsi" w:hAnsiTheme="minorHAnsi"/>
          <w:szCs w:val="20"/>
        </w:rPr>
        <w:t>There are a variety of ways for a third party to raise tensions between the U</w:t>
      </w:r>
      <w:r w:rsidRPr="009C79D9">
        <w:rPr>
          <w:rFonts w:asciiTheme="minorHAnsi" w:hAnsiTheme="minorHAnsi"/>
          <w:sz w:val="12"/>
          <w:szCs w:val="20"/>
        </w:rPr>
        <w:t xml:space="preserve">nited </w:t>
      </w:r>
      <w:r w:rsidRPr="00155C2A">
        <w:rPr>
          <w:rStyle w:val="StyleUnderline"/>
          <w:rFonts w:asciiTheme="minorHAnsi" w:hAnsiTheme="minorHAnsi"/>
          <w:szCs w:val="20"/>
        </w:rPr>
        <w:t>S</w:t>
      </w:r>
      <w:r w:rsidRPr="009C79D9">
        <w:rPr>
          <w:rFonts w:asciiTheme="minorHAnsi" w:hAnsiTheme="minorHAnsi"/>
          <w:sz w:val="12"/>
          <w:szCs w:val="20"/>
        </w:rPr>
        <w:t xml:space="preserve">tates </w:t>
      </w:r>
      <w:r w:rsidRPr="00155C2A">
        <w:rPr>
          <w:rStyle w:val="StyleUnderline"/>
          <w:rFonts w:asciiTheme="minorHAnsi" w:hAnsiTheme="minorHAnsi"/>
          <w:szCs w:val="20"/>
        </w:rPr>
        <w:t>and Russia, making one or both nations more likely to misinterpret events as attacks</w:t>
      </w:r>
      <w:r w:rsidRPr="009C79D9">
        <w:rPr>
          <w:rFonts w:asciiTheme="minorHAnsi" w:hAnsiTheme="minorHAnsi"/>
          <w:sz w:val="12"/>
          <w:szCs w:val="20"/>
        </w:rPr>
        <w:t>. 16</w:t>
      </w:r>
    </w:p>
    <w:p w:rsidR="003F00A9" w:rsidRPr="00155C2A" w:rsidRDefault="003F00A9" w:rsidP="003F00A9">
      <w:pPr>
        <w:pStyle w:val="Heading4"/>
      </w:pPr>
      <w:r w:rsidRPr="00155C2A">
        <w:t xml:space="preserve">Yes loose nukes---Ukraine crisis destroys US-Russian cooperation </w:t>
      </w:r>
    </w:p>
    <w:p w:rsidR="003F00A9" w:rsidRPr="00155C2A" w:rsidRDefault="003F00A9" w:rsidP="003F00A9">
      <w:pPr>
        <w:rPr>
          <w:rFonts w:asciiTheme="minorHAnsi" w:hAnsiTheme="minorHAnsi"/>
        </w:rPr>
      </w:pPr>
      <w:r w:rsidRPr="00155C2A">
        <w:rPr>
          <w:rFonts w:asciiTheme="minorHAnsi" w:hAnsiTheme="minorHAnsi"/>
        </w:rPr>
        <w:t xml:space="preserve">Matthew </w:t>
      </w:r>
      <w:r w:rsidRPr="00155C2A">
        <w:rPr>
          <w:rStyle w:val="Style13ptBold"/>
          <w:rFonts w:asciiTheme="minorHAnsi" w:hAnsiTheme="minorHAnsi"/>
        </w:rPr>
        <w:t>Bunn</w:t>
      </w:r>
      <w:r w:rsidRPr="00155C2A">
        <w:rPr>
          <w:rFonts w:asciiTheme="minorHAnsi" w:hAnsiTheme="minorHAnsi"/>
        </w:rPr>
        <w:t xml:space="preserve"> is a professor at Harvard Kennedy School’s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and is co-principal investigator with the </w:t>
      </w:r>
      <w:proofErr w:type="spellStart"/>
      <w:r w:rsidRPr="00155C2A">
        <w:rPr>
          <w:rFonts w:asciiTheme="minorHAnsi" w:hAnsiTheme="minorHAnsi"/>
        </w:rPr>
        <w:t>Belfer</w:t>
      </w:r>
      <w:proofErr w:type="spellEnd"/>
      <w:r w:rsidRPr="00155C2A">
        <w:rPr>
          <w:rFonts w:asciiTheme="minorHAnsi" w:hAnsiTheme="minorHAnsi"/>
        </w:rPr>
        <w:t xml:space="preserve"> Center’s Project on Managing the Atom. He is a former adviser on nonproliferation in the White House Office of Science and Technology Policy, where he focused on control of nuclear weapons and materials, “The Real Nuclear Nightmare When It Comes to U.S.-Russian Ties,” </w:t>
      </w:r>
      <w:r w:rsidRPr="00155C2A">
        <w:rPr>
          <w:rStyle w:val="Style13ptBold"/>
          <w:rFonts w:asciiTheme="minorHAnsi" w:hAnsiTheme="minorHAnsi"/>
        </w:rPr>
        <w:t>1/24/’15</w:t>
      </w:r>
      <w:r w:rsidRPr="00155C2A">
        <w:rPr>
          <w:rFonts w:asciiTheme="minorHAnsi" w:hAnsiTheme="minorHAnsi"/>
        </w:rPr>
        <w:t>, http://nationalinterest.org/feature/the-real-nuclear-nightmare-when-it-comes-us-russian-ties-12102</w:t>
      </w:r>
    </w:p>
    <w:p w:rsidR="003F00A9" w:rsidRPr="00720D40" w:rsidRDefault="003F00A9" w:rsidP="003F00A9">
      <w:pPr>
        <w:rPr>
          <w:rFonts w:asciiTheme="minorHAnsi" w:hAnsiTheme="minorHAnsi"/>
          <w:b/>
          <w:u w:val="single"/>
        </w:rPr>
      </w:pPr>
      <w:r w:rsidRPr="009C79D9">
        <w:rPr>
          <w:rFonts w:asciiTheme="minorHAnsi" w:hAnsiTheme="minorHAnsi"/>
          <w:sz w:val="14"/>
        </w:rPr>
        <w:t xml:space="preserve">In the dark days </w:t>
      </w:r>
      <w:r w:rsidRPr="00155C2A">
        <w:rPr>
          <w:rFonts w:asciiTheme="minorHAnsi" w:hAnsiTheme="minorHAnsi"/>
          <w:u w:val="single"/>
        </w:rPr>
        <w:t>at the turn of the year, all but a few bits of U.S.-Russian cooperation to strengthen nuclear security in Russia came to a halt.</w:t>
      </w:r>
      <w:r w:rsidRPr="009C79D9">
        <w:rPr>
          <w:rFonts w:asciiTheme="minorHAnsi" w:hAnsiTheme="minorHAnsi"/>
          <w:sz w:val="14"/>
        </w:rPr>
        <w:t xml:space="preserve"> </w:t>
      </w:r>
      <w:r w:rsidRPr="00155C2A">
        <w:rPr>
          <w:rFonts w:asciiTheme="minorHAnsi" w:hAnsiTheme="minorHAnsi"/>
          <w:u w:val="single"/>
        </w:rPr>
        <w:t>No longer</w:t>
      </w:r>
      <w:r w:rsidRPr="009C79D9">
        <w:rPr>
          <w:rFonts w:asciiTheme="minorHAnsi" w:hAnsiTheme="minorHAnsi"/>
          <w:sz w:val="14"/>
        </w:rPr>
        <w:t xml:space="preserve">, for now at least, </w:t>
      </w:r>
      <w:r w:rsidRPr="00155C2A">
        <w:rPr>
          <w:rFonts w:asciiTheme="minorHAnsi" w:hAnsiTheme="minorHAnsi"/>
          <w:u w:val="single"/>
        </w:rPr>
        <w:t xml:space="preserve">will U.S. experts work with counterparts at </w:t>
      </w:r>
      <w:r w:rsidRPr="009C79D9">
        <w:rPr>
          <w:rFonts w:asciiTheme="minorHAnsi" w:hAnsiTheme="minorHAnsi"/>
          <w:sz w:val="14"/>
        </w:rPr>
        <w:t xml:space="preserve">major </w:t>
      </w:r>
      <w:r w:rsidRPr="00155C2A">
        <w:rPr>
          <w:rFonts w:asciiTheme="minorHAnsi" w:hAnsiTheme="minorHAnsi"/>
          <w:u w:val="single"/>
        </w:rPr>
        <w:t>Russian nuclear facilities to implement</w:t>
      </w:r>
      <w:r w:rsidRPr="009C79D9">
        <w:rPr>
          <w:rFonts w:asciiTheme="minorHAnsi" w:hAnsiTheme="minorHAnsi"/>
          <w:sz w:val="14"/>
        </w:rPr>
        <w:t xml:space="preserve"> </w:t>
      </w:r>
      <w:r w:rsidRPr="00155C2A">
        <w:rPr>
          <w:rFonts w:asciiTheme="minorHAnsi" w:hAnsiTheme="minorHAnsi"/>
          <w:u w:val="single"/>
        </w:rPr>
        <w:t>better means to prevent insiders from stealing fissile material,</w:t>
      </w:r>
      <w:r w:rsidRPr="009C79D9">
        <w:rPr>
          <w:rFonts w:asciiTheme="minorHAnsi" w:hAnsiTheme="minorHAnsi"/>
          <w:sz w:val="14"/>
        </w:rPr>
        <w:t xml:space="preserve"> </w:t>
      </w:r>
      <w:r w:rsidRPr="00155C2A">
        <w:rPr>
          <w:rFonts w:asciiTheme="minorHAnsi" w:hAnsiTheme="minorHAnsi"/>
          <w:u w:val="single"/>
        </w:rPr>
        <w:t>or to improve accounting, so a theft would be quickly detected</w:t>
      </w:r>
      <w:r w:rsidRPr="009C79D9">
        <w:rPr>
          <w:rFonts w:asciiTheme="minorHAnsi" w:hAnsiTheme="minorHAnsi"/>
          <w:sz w:val="14"/>
        </w:rPr>
        <w:t xml:space="preserve">. </w:t>
      </w:r>
      <w:r w:rsidRPr="00155C2A">
        <w:rPr>
          <w:rFonts w:asciiTheme="minorHAnsi" w:hAnsiTheme="minorHAnsi"/>
          <w:u w:val="single"/>
        </w:rPr>
        <w:t>The crisis in Ukraine</w:t>
      </w:r>
      <w:r w:rsidRPr="009C79D9">
        <w:rPr>
          <w:rFonts w:asciiTheme="minorHAnsi" w:hAnsiTheme="minorHAnsi"/>
          <w:sz w:val="14"/>
        </w:rPr>
        <w:t xml:space="preserve">, adding to issues that have chilled relations with Moscow for years, </w:t>
      </w:r>
      <w:r w:rsidRPr="00155C2A">
        <w:rPr>
          <w:rFonts w:asciiTheme="minorHAnsi" w:hAnsiTheme="minorHAnsi"/>
          <w:u w:val="single"/>
        </w:rPr>
        <w:t xml:space="preserve">provoked a </w:t>
      </w:r>
      <w:r w:rsidRPr="00155C2A">
        <w:rPr>
          <w:rFonts w:asciiTheme="minorHAnsi" w:hAnsiTheme="minorHAnsi"/>
          <w:b/>
          <w:u w:val="single"/>
        </w:rPr>
        <w:t>deep freeze</w:t>
      </w:r>
      <w:r w:rsidRPr="00155C2A">
        <w:rPr>
          <w:rFonts w:asciiTheme="minorHAnsi" w:hAnsiTheme="minorHAnsi"/>
          <w:u w:val="single"/>
        </w:rPr>
        <w:t xml:space="preserve"> in U.S.-Russian relations.</w:t>
      </w:r>
      <w:r w:rsidRPr="009C79D9">
        <w:rPr>
          <w:rFonts w:asciiTheme="minorHAnsi" w:hAnsiTheme="minorHAnsi"/>
          <w:sz w:val="14"/>
        </w:rPr>
        <w:t xml:space="preserve"> A </w:t>
      </w:r>
      <w:r w:rsidRPr="00155C2A">
        <w:rPr>
          <w:rFonts w:asciiTheme="minorHAnsi" w:hAnsiTheme="minorHAnsi"/>
          <w:u w:val="single"/>
        </w:rPr>
        <w:t>two-decade era in which the United States and Russia worked together to dismantle and secure</w:t>
      </w:r>
      <w:r w:rsidRPr="009C79D9">
        <w:rPr>
          <w:rFonts w:asciiTheme="minorHAnsi" w:hAnsiTheme="minorHAnsi"/>
          <w:sz w:val="14"/>
        </w:rPr>
        <w:t xml:space="preserve"> </w:t>
      </w:r>
      <w:r w:rsidRPr="00155C2A">
        <w:rPr>
          <w:rFonts w:asciiTheme="minorHAnsi" w:hAnsiTheme="minorHAnsi"/>
          <w:u w:val="single"/>
        </w:rPr>
        <w:t xml:space="preserve">the </w:t>
      </w:r>
      <w:r w:rsidRPr="009C79D9">
        <w:rPr>
          <w:rFonts w:asciiTheme="minorHAnsi" w:hAnsiTheme="minorHAnsi"/>
          <w:sz w:val="14"/>
        </w:rPr>
        <w:t xml:space="preserve">deadly </w:t>
      </w:r>
      <w:r w:rsidRPr="00155C2A">
        <w:rPr>
          <w:rFonts w:asciiTheme="minorHAnsi" w:hAnsiTheme="minorHAnsi"/>
          <w:u w:val="single"/>
        </w:rPr>
        <w:t>legacies of the Cold War appears to</w:t>
      </w:r>
      <w:r w:rsidRPr="009C79D9">
        <w:rPr>
          <w:rFonts w:asciiTheme="minorHAnsi" w:hAnsiTheme="minorHAnsi"/>
          <w:sz w:val="14"/>
        </w:rPr>
        <w:t xml:space="preserve"> have </w:t>
      </w:r>
      <w:r w:rsidRPr="00155C2A">
        <w:rPr>
          <w:rFonts w:asciiTheme="minorHAnsi" w:hAnsiTheme="minorHAnsi"/>
          <w:u w:val="single"/>
        </w:rPr>
        <w:t xml:space="preserve">drawn almost </w:t>
      </w:r>
      <w:r w:rsidRPr="00155C2A">
        <w:rPr>
          <w:rFonts w:asciiTheme="minorHAnsi" w:hAnsiTheme="minorHAnsi"/>
          <w:b/>
          <w:u w:val="single"/>
        </w:rPr>
        <w:t xml:space="preserve">entirely </w:t>
      </w:r>
      <w:r w:rsidRPr="00155C2A">
        <w:rPr>
          <w:rFonts w:asciiTheme="minorHAnsi" w:hAnsiTheme="minorHAnsi"/>
          <w:u w:val="single"/>
        </w:rPr>
        <w:t>to a close</w:t>
      </w:r>
      <w:r w:rsidRPr="009C79D9">
        <w:rPr>
          <w:rFonts w:asciiTheme="minorHAnsi" w:hAnsiTheme="minorHAnsi"/>
          <w:sz w:val="14"/>
        </w:rPr>
        <w:t xml:space="preserve">. </w:t>
      </w:r>
      <w:r w:rsidRPr="00155C2A">
        <w:rPr>
          <w:rFonts w:asciiTheme="minorHAnsi" w:hAnsiTheme="minorHAnsi"/>
          <w:b/>
          <w:u w:val="single"/>
        </w:rPr>
        <w:t>The danger of nuclear bomb material falling into terrorist hands will be higher as a result of this downturn in cooperation</w:t>
      </w:r>
      <w:r w:rsidRPr="009C79D9">
        <w:rPr>
          <w:rFonts w:asciiTheme="minorHAnsi" w:hAnsiTheme="minorHAnsi"/>
          <w:sz w:val="14"/>
        </w:rPr>
        <w:t xml:space="preserve"> – </w:t>
      </w:r>
      <w:r w:rsidRPr="00155C2A">
        <w:rPr>
          <w:rFonts w:asciiTheme="minorHAnsi" w:hAnsiTheme="minorHAnsi"/>
          <w:b/>
          <w:u w:val="single"/>
        </w:rPr>
        <w:t xml:space="preserve">putting </w:t>
      </w:r>
      <w:r w:rsidRPr="009C79D9">
        <w:rPr>
          <w:rFonts w:asciiTheme="minorHAnsi" w:hAnsiTheme="minorHAnsi"/>
          <w:sz w:val="14"/>
        </w:rPr>
        <w:t xml:space="preserve">U.S., Russian, and </w:t>
      </w:r>
      <w:r w:rsidRPr="00155C2A">
        <w:rPr>
          <w:rFonts w:asciiTheme="minorHAnsi" w:hAnsiTheme="minorHAnsi"/>
          <w:b/>
          <w:u w:val="single"/>
        </w:rPr>
        <w:t>global security at greater risk.</w:t>
      </w:r>
    </w:p>
    <w:p w:rsidR="003F00A9" w:rsidRPr="00155C2A" w:rsidRDefault="003F00A9" w:rsidP="003F00A9">
      <w:pPr>
        <w:pStyle w:val="Heading4"/>
      </w:pPr>
      <w:r w:rsidRPr="00155C2A">
        <w:t xml:space="preserve">Russian insider threat is real </w:t>
      </w:r>
    </w:p>
    <w:p w:rsidR="003F00A9" w:rsidRPr="00155C2A" w:rsidRDefault="003F00A9" w:rsidP="003F00A9">
      <w:pPr>
        <w:rPr>
          <w:rFonts w:asciiTheme="minorHAnsi" w:hAnsiTheme="minorHAnsi"/>
        </w:rPr>
      </w:pPr>
      <w:r w:rsidRPr="00155C2A">
        <w:rPr>
          <w:rFonts w:asciiTheme="minorHAnsi" w:hAnsiTheme="minorHAnsi"/>
        </w:rPr>
        <w:t xml:space="preserve">Matthew </w:t>
      </w:r>
      <w:r w:rsidRPr="00155C2A">
        <w:rPr>
          <w:rStyle w:val="Style13ptBold"/>
          <w:rFonts w:asciiTheme="minorHAnsi" w:hAnsiTheme="minorHAnsi"/>
        </w:rPr>
        <w:t>Bunn</w:t>
      </w:r>
      <w:r w:rsidRPr="00155C2A">
        <w:rPr>
          <w:rFonts w:asciiTheme="minorHAnsi" w:hAnsiTheme="minorHAnsi"/>
        </w:rPr>
        <w:t xml:space="preserve"> is a professor at Harvard Kennedy School’s </w:t>
      </w:r>
      <w:proofErr w:type="spellStart"/>
      <w:r w:rsidRPr="00155C2A">
        <w:rPr>
          <w:rFonts w:asciiTheme="minorHAnsi" w:hAnsiTheme="minorHAnsi"/>
        </w:rPr>
        <w:t>Belfer</w:t>
      </w:r>
      <w:proofErr w:type="spellEnd"/>
      <w:r w:rsidRPr="00155C2A">
        <w:rPr>
          <w:rFonts w:asciiTheme="minorHAnsi" w:hAnsiTheme="minorHAnsi"/>
        </w:rPr>
        <w:t xml:space="preserve"> Center for Science and International Affairs and is co-principal investigator with the </w:t>
      </w:r>
      <w:proofErr w:type="spellStart"/>
      <w:r w:rsidRPr="00155C2A">
        <w:rPr>
          <w:rFonts w:asciiTheme="minorHAnsi" w:hAnsiTheme="minorHAnsi"/>
        </w:rPr>
        <w:t>Belfer</w:t>
      </w:r>
      <w:proofErr w:type="spellEnd"/>
      <w:r w:rsidRPr="00155C2A">
        <w:rPr>
          <w:rFonts w:asciiTheme="minorHAnsi" w:hAnsiTheme="minorHAnsi"/>
        </w:rPr>
        <w:t xml:space="preserve"> Center’s Project on Managing the Atom. He is a former adviser on nonproliferation in the White House Office of Science and Technology Policy, where he focused on control of nuclear weapons and materials, “The Real Nuclear Nightmare When It Comes to U.S.-Russian Ties,” </w:t>
      </w:r>
      <w:r w:rsidRPr="00155C2A">
        <w:rPr>
          <w:rStyle w:val="Style13ptBold"/>
          <w:rFonts w:asciiTheme="minorHAnsi" w:hAnsiTheme="minorHAnsi"/>
        </w:rPr>
        <w:t>1/24/’15</w:t>
      </w:r>
      <w:r w:rsidRPr="00155C2A">
        <w:rPr>
          <w:rFonts w:asciiTheme="minorHAnsi" w:hAnsiTheme="minorHAnsi"/>
        </w:rPr>
        <w:t>, http://nationalinterest.org/feature/the-real-nuclear-nightmare-when-it-comes-us-russian-ties-12102</w:t>
      </w:r>
    </w:p>
    <w:p w:rsidR="003F00A9" w:rsidRPr="009C79D9" w:rsidRDefault="003F00A9" w:rsidP="003F00A9">
      <w:pPr>
        <w:rPr>
          <w:rFonts w:asciiTheme="minorHAnsi" w:hAnsiTheme="minorHAnsi"/>
          <w:sz w:val="14"/>
        </w:rPr>
      </w:pPr>
      <w:r w:rsidRPr="009C79D9">
        <w:rPr>
          <w:rFonts w:asciiTheme="minorHAnsi" w:hAnsiTheme="minorHAnsi"/>
          <w:sz w:val="14"/>
        </w:rPr>
        <w:t xml:space="preserve">But </w:t>
      </w:r>
      <w:r w:rsidRPr="00155C2A">
        <w:rPr>
          <w:rFonts w:asciiTheme="minorHAnsi" w:hAnsiTheme="minorHAnsi"/>
          <w:u w:val="single"/>
        </w:rPr>
        <w:t xml:space="preserve">nuclear security is never “finished.” It must be </w:t>
      </w:r>
      <w:r w:rsidRPr="00155C2A">
        <w:rPr>
          <w:rFonts w:asciiTheme="minorHAnsi" w:hAnsiTheme="minorHAnsi"/>
          <w:b/>
          <w:u w:val="single"/>
        </w:rPr>
        <w:t>constantly improving</w:t>
      </w:r>
      <w:r w:rsidRPr="009C79D9">
        <w:rPr>
          <w:rFonts w:asciiTheme="minorHAnsi" w:hAnsiTheme="minorHAnsi"/>
          <w:sz w:val="14"/>
        </w:rPr>
        <w:t xml:space="preserve"> </w:t>
      </w:r>
      <w:r w:rsidRPr="00155C2A">
        <w:rPr>
          <w:rFonts w:asciiTheme="minorHAnsi" w:hAnsiTheme="minorHAnsi"/>
          <w:u w:val="single"/>
        </w:rPr>
        <w:t>in the face of evolving threats.</w:t>
      </w:r>
      <w:r w:rsidRPr="009C79D9">
        <w:rPr>
          <w:rFonts w:asciiTheme="minorHAnsi" w:hAnsiTheme="minorHAnsi"/>
          <w:sz w:val="14"/>
        </w:rPr>
        <w:t xml:space="preserve"> </w:t>
      </w:r>
      <w:r w:rsidRPr="00155C2A">
        <w:rPr>
          <w:rFonts w:asciiTheme="minorHAnsi" w:hAnsiTheme="minorHAnsi"/>
          <w:u w:val="single"/>
        </w:rPr>
        <w:t>There are still weaknesses in nuclear security in Russia</w:t>
      </w:r>
      <w:r w:rsidRPr="009C79D9">
        <w:rPr>
          <w:rFonts w:asciiTheme="minorHAnsi" w:hAnsiTheme="minorHAnsi"/>
          <w:sz w:val="14"/>
        </w:rPr>
        <w:t xml:space="preserve"> that </w:t>
      </w:r>
      <w:r w:rsidRPr="00155C2A">
        <w:rPr>
          <w:rFonts w:asciiTheme="minorHAnsi" w:hAnsiTheme="minorHAnsi"/>
          <w:u w:val="single"/>
        </w:rPr>
        <w:t>thieves could exploit</w:t>
      </w:r>
      <w:r w:rsidRPr="009C79D9">
        <w:rPr>
          <w:rFonts w:asciiTheme="minorHAnsi" w:hAnsiTheme="minorHAnsi"/>
          <w:sz w:val="14"/>
        </w:rPr>
        <w:t xml:space="preserve"> </w:t>
      </w:r>
      <w:r w:rsidRPr="00155C2A">
        <w:rPr>
          <w:rFonts w:asciiTheme="minorHAnsi" w:hAnsiTheme="minorHAnsi"/>
          <w:u w:val="single"/>
        </w:rPr>
        <w:t>– particularly corrupt insiders who understand how security systems work</w:t>
      </w:r>
      <w:r w:rsidRPr="009C79D9">
        <w:rPr>
          <w:rFonts w:asciiTheme="minorHAnsi" w:hAnsiTheme="minorHAnsi"/>
          <w:sz w:val="14"/>
        </w:rPr>
        <w:t xml:space="preserve">. And </w:t>
      </w:r>
      <w:r w:rsidRPr="00155C2A">
        <w:rPr>
          <w:rFonts w:asciiTheme="minorHAnsi" w:hAnsiTheme="minorHAnsi"/>
          <w:u w:val="single"/>
        </w:rPr>
        <w:t>no one knows</w:t>
      </w:r>
      <w:r w:rsidRPr="009C79D9">
        <w:rPr>
          <w:rFonts w:asciiTheme="minorHAnsi" w:hAnsiTheme="minorHAnsi"/>
          <w:sz w:val="14"/>
        </w:rPr>
        <w:t xml:space="preserve"> whether </w:t>
      </w:r>
      <w:r w:rsidRPr="00155C2A">
        <w:rPr>
          <w:rFonts w:asciiTheme="minorHAnsi" w:hAnsiTheme="minorHAnsi"/>
          <w:u w:val="single"/>
        </w:rPr>
        <w:t xml:space="preserve">Russia will devote the resources necessary to sustain the levels of security that are now in place. </w:t>
      </w:r>
      <w:r w:rsidRPr="00155C2A">
        <w:rPr>
          <w:rFonts w:asciiTheme="minorHAnsi" w:hAnsiTheme="minorHAnsi"/>
          <w:b/>
          <w:u w:val="single"/>
        </w:rPr>
        <w:t>The insider threat is real</w:t>
      </w:r>
      <w:r w:rsidRPr="009C79D9">
        <w:rPr>
          <w:rFonts w:asciiTheme="minorHAnsi" w:hAnsiTheme="minorHAnsi"/>
          <w:sz w:val="14"/>
        </w:rPr>
        <w:t xml:space="preserve">: </w:t>
      </w:r>
      <w:r w:rsidRPr="00155C2A">
        <w:rPr>
          <w:rFonts w:asciiTheme="minorHAnsi" w:hAnsiTheme="minorHAnsi"/>
          <w:u w:val="single"/>
        </w:rPr>
        <w:t>in 2012</w:t>
      </w:r>
      <w:r w:rsidRPr="009C79D9">
        <w:rPr>
          <w:rFonts w:asciiTheme="minorHAnsi" w:hAnsiTheme="minorHAnsi"/>
          <w:sz w:val="14"/>
        </w:rPr>
        <w:t xml:space="preserve">, for example, the </w:t>
      </w:r>
      <w:r w:rsidRPr="00155C2A">
        <w:rPr>
          <w:rFonts w:asciiTheme="minorHAnsi" w:hAnsiTheme="minorHAnsi"/>
          <w:u w:val="single"/>
        </w:rPr>
        <w:t>director and two</w:t>
      </w:r>
      <w:r w:rsidRPr="009C79D9">
        <w:rPr>
          <w:rFonts w:asciiTheme="minorHAnsi" w:hAnsiTheme="minorHAnsi"/>
          <w:sz w:val="14"/>
        </w:rPr>
        <w:t xml:space="preserve"> of the </w:t>
      </w:r>
      <w:r w:rsidRPr="00155C2A">
        <w:rPr>
          <w:rFonts w:asciiTheme="minorHAnsi" w:hAnsiTheme="minorHAnsi"/>
          <w:u w:val="single"/>
        </w:rPr>
        <w:t>deputy directors of one of Russia’s largest plutonium and highly enriched uranium facilities were</w:t>
      </w:r>
      <w:r w:rsidRPr="009C79D9">
        <w:rPr>
          <w:rFonts w:asciiTheme="minorHAnsi" w:hAnsiTheme="minorHAnsi"/>
          <w:sz w:val="14"/>
        </w:rPr>
        <w:t xml:space="preserve"> </w:t>
      </w:r>
      <w:r w:rsidRPr="00155C2A">
        <w:rPr>
          <w:rFonts w:asciiTheme="minorHAnsi" w:hAnsiTheme="minorHAnsi"/>
          <w:u w:val="single"/>
        </w:rPr>
        <w:t>arrested for</w:t>
      </w:r>
      <w:r w:rsidRPr="009C79D9">
        <w:rPr>
          <w:rFonts w:asciiTheme="minorHAnsi" w:hAnsiTheme="minorHAnsi"/>
          <w:sz w:val="14"/>
        </w:rPr>
        <w:t xml:space="preserve"> millions of dollars’ worth of </w:t>
      </w:r>
      <w:r w:rsidRPr="00155C2A">
        <w:rPr>
          <w:rFonts w:asciiTheme="minorHAnsi" w:hAnsiTheme="minorHAnsi"/>
          <w:u w:val="single"/>
        </w:rPr>
        <w:t xml:space="preserve">corruption </w:t>
      </w:r>
      <w:r w:rsidRPr="009C79D9">
        <w:rPr>
          <w:rFonts w:asciiTheme="minorHAnsi" w:hAnsiTheme="minorHAnsi"/>
          <w:sz w:val="14"/>
        </w:rPr>
        <w:t>(though not stealing nuclear material).</w:t>
      </w:r>
    </w:p>
    <w:p w:rsidR="003F00A9" w:rsidRPr="004974EB" w:rsidRDefault="003F00A9" w:rsidP="003F00A9">
      <w:pPr>
        <w:rPr>
          <w:rStyle w:val="Style13ptBold"/>
          <w:b w:val="0"/>
        </w:rPr>
      </w:pPr>
    </w:p>
    <w:p w:rsidR="003F00A9" w:rsidRPr="00931CDF" w:rsidRDefault="003F00A9" w:rsidP="003F00A9">
      <w:pPr>
        <w:rPr>
          <w:b/>
        </w:rPr>
      </w:pPr>
    </w:p>
    <w:p w:rsidR="003F00A9" w:rsidRDefault="003F00A9" w:rsidP="003F00A9">
      <w:pPr>
        <w:pStyle w:val="Heading3"/>
      </w:pPr>
      <w:r>
        <w:t>China Add On</w:t>
      </w:r>
    </w:p>
    <w:p w:rsidR="003F00A9" w:rsidRPr="003D6A2D" w:rsidRDefault="003F00A9" w:rsidP="003F00A9">
      <w:pPr>
        <w:keepNext/>
        <w:keepLines/>
        <w:spacing w:before="40" w:after="0"/>
        <w:outlineLvl w:val="3"/>
        <w:rPr>
          <w:rFonts w:eastAsia="MS Gothic"/>
          <w:b/>
          <w:iCs/>
          <w:sz w:val="26"/>
        </w:rPr>
      </w:pPr>
      <w:r w:rsidRPr="003D6A2D">
        <w:rPr>
          <w:rFonts w:eastAsia="MS Gothic"/>
          <w:b/>
          <w:iCs/>
          <w:sz w:val="26"/>
        </w:rPr>
        <w:t xml:space="preserve">Russian instability </w:t>
      </w:r>
      <w:r>
        <w:rPr>
          <w:rFonts w:eastAsia="MS Gothic"/>
          <w:b/>
          <w:iCs/>
          <w:sz w:val="26"/>
        </w:rPr>
        <w:t>draws in Great Powers like China</w:t>
      </w:r>
    </w:p>
    <w:p w:rsidR="003F00A9" w:rsidRPr="003D6A2D" w:rsidRDefault="003F00A9" w:rsidP="003F00A9">
      <w:pPr>
        <w:rPr>
          <w:rFonts w:eastAsia="Cambria"/>
        </w:rPr>
      </w:pPr>
      <w:r>
        <w:rPr>
          <w:rFonts w:eastAsia="Cambria"/>
          <w:b/>
          <w:bCs/>
          <w:sz w:val="26"/>
        </w:rPr>
        <w:t>David</w:t>
      </w:r>
      <w:r w:rsidRPr="003D6A2D">
        <w:rPr>
          <w:rFonts w:eastAsia="Cambria"/>
          <w:b/>
          <w:bCs/>
          <w:sz w:val="26"/>
        </w:rPr>
        <w:t xml:space="preserve"> 99</w:t>
      </w:r>
      <w:r w:rsidRPr="003D6A2D">
        <w:rPr>
          <w:rFonts w:eastAsia="Cambria"/>
        </w:rPr>
        <w:t xml:space="preserve"> – </w:t>
      </w:r>
      <w:r>
        <w:rPr>
          <w:rFonts w:eastAsia="Cambria"/>
        </w:rPr>
        <w:t xml:space="preserve">[Steven David, </w:t>
      </w:r>
      <w:r w:rsidRPr="003D6A2D">
        <w:rPr>
          <w:rFonts w:eastAsia="Cambria"/>
        </w:rPr>
        <w:t>Professor of Poli</w:t>
      </w:r>
      <w:r>
        <w:rPr>
          <w:rFonts w:eastAsia="Cambria"/>
        </w:rPr>
        <w:t>tical Science at Johns Hopkins</w:t>
      </w:r>
      <w:r w:rsidRPr="003D6A2D">
        <w:rPr>
          <w:rFonts w:eastAsia="Cambria"/>
        </w:rPr>
        <w:t>, “Saving America from the Coming Civil Wars”, 1999, Foreign Affairs, http://www.foreignaffairs.com/articles/54626/steven-r-david/saving-america-from-the-coming-civil-wars</w:t>
      </w:r>
      <w:r>
        <w:rPr>
          <w:rFonts w:eastAsia="Cambria"/>
        </w:rPr>
        <w:t>]</w:t>
      </w:r>
    </w:p>
    <w:p w:rsidR="003F00A9" w:rsidRPr="003D6A2D" w:rsidRDefault="003F00A9" w:rsidP="003F00A9">
      <w:pPr>
        <w:rPr>
          <w:rFonts w:eastAsia="Cambria"/>
          <w:u w:val="single"/>
        </w:rPr>
      </w:pPr>
      <w:r w:rsidRPr="003D6A2D">
        <w:rPr>
          <w:rFonts w:eastAsia="Cambria"/>
          <w:u w:val="single"/>
        </w:rPr>
        <w:t>If internal war does strike Russia, economic deterioration will be a prime cause. From 1989 to the present, the GDP has fallen by 50 percent. In a society where, ten years ago, unemployment scarcely existed, it reached 9.5 percent in 1997 with many economists declaring the true figure to be much higher.</w:t>
      </w:r>
      <w:r w:rsidRPr="003D6A2D">
        <w:rPr>
          <w:rFonts w:eastAsia="Cambria"/>
        </w:rPr>
        <w:t xml:space="preserve">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w:t>
      </w:r>
      <w:r w:rsidRPr="003D6A2D">
        <w:rPr>
          <w:rFonts w:eastAsia="Cambria"/>
          <w:u w:val="single"/>
        </w:rPr>
        <w:t xml:space="preserve">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w:t>
      </w:r>
      <w:r w:rsidRPr="003D6A2D">
        <w:rPr>
          <w:rFonts w:eastAsia="Cambria"/>
        </w:rPr>
        <w:t xml:space="preserve">Draftees serve closer to home, and new laws have increased local control over the armed forces. </w:t>
      </w:r>
      <w:r w:rsidRPr="003D6A2D">
        <w:rPr>
          <w:rFonts w:eastAsia="Cambria"/>
          <w:u w:val="single"/>
        </w:rPr>
        <w:t>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w:t>
      </w:r>
      <w:r w:rsidRPr="003D6A2D">
        <w:rPr>
          <w:rFonts w:eastAsia="Cambria"/>
        </w:rPr>
        <w:t xml:space="preserve"> Russia's 89 republics, </w:t>
      </w:r>
      <w:proofErr w:type="spellStart"/>
      <w:r w:rsidRPr="003D6A2D">
        <w:rPr>
          <w:rFonts w:eastAsia="Cambria"/>
        </w:rPr>
        <w:t>krais</w:t>
      </w:r>
      <w:proofErr w:type="spellEnd"/>
      <w:r w:rsidRPr="003D6A2D">
        <w:rPr>
          <w:rFonts w:eastAsia="Cambria"/>
        </w:rPr>
        <w:t xml:space="preserve">, and oblasts grow ever more independent in a system that does little to keep them together. As the central government finds itself unable to force its will beyond Moscow (if even that far), power devolves to the periphery. </w:t>
      </w:r>
      <w:r w:rsidRPr="003D6A2D">
        <w:rPr>
          <w:rFonts w:eastAsia="Cambria"/>
          <w:u w:val="single"/>
        </w:rPr>
        <w:t>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w:t>
      </w:r>
      <w:r w:rsidRPr="003D6A2D">
        <w:rPr>
          <w:rFonts w:eastAsia="Cambria"/>
        </w:rPr>
        <w:t xml:space="preserve"> Chechnya's successful revolt against Russian control inspired similar movements for autonomy and independence throughout the country. </w:t>
      </w:r>
      <w:r w:rsidRPr="003D6A2D">
        <w:rPr>
          <w:rFonts w:eastAsia="Cambria"/>
          <w:u w:val="single"/>
        </w:rPr>
        <w:t xml:space="preserve">If these rebellions spread and Moscow responds with force, civil war is likely. Should Russia succumb to internal war, the consequences for the United States and Europe will be severe. A major power like Russia -- even though in decline -- does not suffer civil war quietly or alone. </w:t>
      </w:r>
      <w:r w:rsidRPr="003D6A2D">
        <w:rPr>
          <w:rFonts w:eastAsia="Cambria"/>
          <w:b/>
          <w:iCs/>
          <w:u w:val="single"/>
          <w:bdr w:val="single" w:sz="8" w:space="0" w:color="auto"/>
        </w:rPr>
        <w:t>An embattled Russian Federation might provoke opportunistic attacks from enemies such as China.</w:t>
      </w:r>
      <w:r w:rsidRPr="003D6A2D">
        <w:rPr>
          <w:rFonts w:eastAsia="Cambria"/>
          <w:u w:val="single"/>
        </w:rPr>
        <w:t xml:space="preserve"> Massive flows of refugees would pour into central and western Europe. Armed struggles in Russia could easily spill into its neighbors. Damage from the fighting, particularly attacks on nuclear plants, would poison the environment of much of Europe and Asia. Within Russia, the consequences would be even worse. Just as the sheer brutality of the last Russian civil war laid the basis for the privations of Soviet communism, a second civil war might produce another horrific regime. Most alarming is the real possibility that the violent disintegration of Russia could lead to loss of control over its nuclear arsenal.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If war erupts, however, Moscow's already weak grip on nuclear sites will slacken, making weapons and supplies available to a wide range of anti-American groups and states. Such dispersal of nuclear weapons represents the greatest physical threat America now faces. And it is hard to think of anything that would increase this threat more than the chaos that would follow a Russian civil war. </w:t>
      </w:r>
    </w:p>
    <w:p w:rsidR="003F00A9" w:rsidRPr="003D6A2D" w:rsidRDefault="003F00A9" w:rsidP="003F00A9">
      <w:pPr>
        <w:rPr>
          <w:rFonts w:eastAsia="Cambria"/>
          <w:u w:val="single"/>
        </w:rPr>
      </w:pPr>
    </w:p>
    <w:p w:rsidR="003F00A9" w:rsidRPr="003D6A2D" w:rsidRDefault="003F00A9" w:rsidP="003F00A9"/>
    <w:p w:rsidR="003F00A9" w:rsidRPr="00BA40B8" w:rsidRDefault="003F00A9" w:rsidP="003F00A9"/>
    <w:p w:rsidR="00B64B7E" w:rsidRDefault="00B64B7E" w:rsidP="00B64B7E">
      <w:pPr>
        <w:pStyle w:val="Heading1"/>
      </w:pPr>
      <w:r>
        <w:t>Brazil</w:t>
      </w:r>
    </w:p>
    <w:p w:rsidR="00B64B7E" w:rsidRDefault="00B64B7E" w:rsidP="00B64B7E">
      <w:pPr>
        <w:pStyle w:val="Heading2"/>
      </w:pPr>
      <w:r>
        <w:t>1NC</w:t>
      </w:r>
    </w:p>
    <w:p w:rsidR="00B64B7E" w:rsidRDefault="00B64B7E" w:rsidP="00B64B7E">
      <w:pPr>
        <w:pStyle w:val="Heading3"/>
      </w:pPr>
      <w:r>
        <w:t>Text</w:t>
      </w:r>
    </w:p>
    <w:p w:rsidR="00B64B7E" w:rsidRDefault="00B64B7E" w:rsidP="00B64B7E">
      <w:pPr>
        <w:pStyle w:val="Heading4"/>
      </w:pPr>
      <w:r>
        <w:t>The United States federal government should condition removing all restrictions on Brazilian ethanol exports if and only if Brazil ends ___</w:t>
      </w:r>
      <w:proofErr w:type="gramStart"/>
      <w:r>
        <w:t>_(</w:t>
      </w:r>
      <w:proofErr w:type="gramEnd"/>
      <w:r>
        <w:t>insert program)___.</w:t>
      </w:r>
    </w:p>
    <w:p w:rsidR="00B64B7E" w:rsidRDefault="00B64B7E" w:rsidP="00B64B7E">
      <w:pPr>
        <w:pStyle w:val="Heading3"/>
      </w:pPr>
      <w:r>
        <w:t xml:space="preserve">Ethanol </w:t>
      </w:r>
    </w:p>
    <w:p w:rsidR="00341E84" w:rsidRDefault="00341E84" w:rsidP="00341E84">
      <w:pPr>
        <w:pStyle w:val="Heading4"/>
      </w:pPr>
      <w:r>
        <w:t xml:space="preserve">Brazil wants ethanol exports now but U.S tariff removes possibility </w:t>
      </w:r>
    </w:p>
    <w:p w:rsidR="00341E84" w:rsidRPr="0085331F" w:rsidRDefault="00341E84" w:rsidP="00341E84">
      <w:pPr>
        <w:rPr>
          <w:rStyle w:val="StyleUnderline"/>
          <w:u w:val="none"/>
        </w:rPr>
      </w:pPr>
      <w:r>
        <w:rPr>
          <w:b/>
        </w:rPr>
        <w:t xml:space="preserve">Hanson 12 </w:t>
      </w:r>
      <w:r>
        <w:t xml:space="preserve">– Stephanie Hanson is associate director and coordinating editor at CFR.org, the website of the Council on Foreign Relations. She manages the editorial production of the website and covers economic and political development in Africa and Latin America, 2012 (“Brazil on the International Stage”, Council on Foreign Relations, July 2, 2012, available at </w:t>
      </w:r>
      <w:r w:rsidRPr="0085331F">
        <w:t>http://www.cfr.org/brazil/brazil-international-stage/p19883 // Date accessed - 7/20/12</w:t>
      </w:r>
      <w:r>
        <w:t xml:space="preserve"> K.K)</w:t>
      </w:r>
    </w:p>
    <w:p w:rsidR="00341E84" w:rsidRDefault="00341E84" w:rsidP="00341E84">
      <w:pPr>
        <w:rPr>
          <w:rStyle w:val="StyleUnderline"/>
        </w:rPr>
      </w:pPr>
      <w:r w:rsidRPr="00AC7F24">
        <w:rPr>
          <w:rStyle w:val="StyleUnderline"/>
        </w:rPr>
        <w:t>The United States and Brazil have agreements aimed at increasing ethanol use throughout Latin America</w:t>
      </w:r>
      <w:r>
        <w:t xml:space="preserve"> and creating a global market for biofuels, </w:t>
      </w:r>
      <w:r w:rsidRPr="00AC7F24">
        <w:rPr>
          <w:rStyle w:val="StyleUnderline"/>
        </w:rPr>
        <w:t>but frictions persist about the U.S. tariff on Brazilian ethanol. The 54-cent per gallon tariff protects the U.S. domestic, corn-based ethanol industry from Brazilian sugar-based ethanol, which is produced at a lower cost</w:t>
      </w:r>
      <w:r>
        <w:t xml:space="preserve">. Though some U.S. legislators have proposed ending the tariff, segments of the U.S. agriculture lobby oppose such a measure. </w:t>
      </w:r>
      <w:r w:rsidRPr="00AC7F24">
        <w:rPr>
          <w:rStyle w:val="StyleUnderline"/>
        </w:rPr>
        <w:t>The Brazilian government has threatened to file a complaint with the World Trade Organization if the tariff is not reassessed,</w:t>
      </w:r>
      <w:r>
        <w:t xml:space="preserve"> but Obama has signaled that he plans to continue the tariff. </w:t>
      </w:r>
      <w:r w:rsidRPr="00AC7F24">
        <w:rPr>
          <w:rStyle w:val="StyleUnderline"/>
        </w:rPr>
        <w:t>Experts are split on how serious this disagreement is and what implications it has for the broader relationship.</w:t>
      </w:r>
      <w:r>
        <w:rPr>
          <w:rStyle w:val="StyleUnderline"/>
        </w:rPr>
        <w:t xml:space="preserve"> </w:t>
      </w:r>
      <w:r w:rsidRPr="00AC7F24">
        <w:rPr>
          <w:rStyle w:val="StyleUnderline"/>
        </w:rPr>
        <w:t xml:space="preserve">Some policymakers, including U.S. Assistant Secretary of State Thomas Shannon, have highlighted U.S.-Brazil cooperation on ethanol as grounds for a wider </w:t>
      </w:r>
      <w:proofErr w:type="spellStart"/>
      <w:r w:rsidRPr="00AC7F24">
        <w:rPr>
          <w:rStyle w:val="StyleUnderline"/>
        </w:rPr>
        <w:t>partnernship</w:t>
      </w:r>
      <w:proofErr w:type="spellEnd"/>
      <w:r>
        <w:t xml:space="preserve">. The cooperation currently is based on a 2007 memorandum of understanding and an announcement one year later that both countries would help Guatemala, Honduras, Jamaica, Guinea-Bissau, and Senegal create biofuel industries. </w:t>
      </w:r>
      <w:r w:rsidRPr="00AC7F24">
        <w:rPr>
          <w:rStyle w:val="StyleUnderline"/>
        </w:rPr>
        <w:t>Some experts say these initiatives are too narrow. "This limited dialogue is not broad enough to help address U.S. energy needs,</w:t>
      </w:r>
      <w:r>
        <w:t xml:space="preserve"> climate change, or to build a global market for ethanol," writes Kellie </w:t>
      </w:r>
      <w:proofErr w:type="spellStart"/>
      <w:r>
        <w:t>Meiman</w:t>
      </w:r>
      <w:proofErr w:type="spellEnd"/>
      <w:r>
        <w:t xml:space="preserve">. </w:t>
      </w:r>
      <w:r w:rsidRPr="00B455A6">
        <w:rPr>
          <w:rStyle w:val="StyleUnderline"/>
        </w:rPr>
        <w:t>She recommends that the United States reduce its ethanol tariff.</w:t>
      </w:r>
    </w:p>
    <w:p w:rsidR="00341E84" w:rsidRDefault="00341E84" w:rsidP="00341E84">
      <w:pPr>
        <w:rPr>
          <w:rStyle w:val="StyleUnderline"/>
          <w:u w:val="none"/>
        </w:rPr>
      </w:pPr>
    </w:p>
    <w:p w:rsidR="00B64B7E" w:rsidRDefault="00B64B7E" w:rsidP="00B64B7E">
      <w:pPr>
        <w:pStyle w:val="Heading3"/>
      </w:pPr>
      <w:r>
        <w:t xml:space="preserve">Solvency </w:t>
      </w:r>
    </w:p>
    <w:p w:rsidR="00341E84" w:rsidRDefault="00341E84" w:rsidP="00341E84">
      <w:pPr>
        <w:pStyle w:val="Heading4"/>
      </w:pPr>
      <w:r>
        <w:t xml:space="preserve">Now is key – </w:t>
      </w:r>
      <w:proofErr w:type="gramStart"/>
      <w:r>
        <w:t>brazil</w:t>
      </w:r>
      <w:proofErr w:type="gramEnd"/>
      <w:r>
        <w:t xml:space="preserve"> appeasement sustains relations </w:t>
      </w:r>
    </w:p>
    <w:p w:rsidR="00341E84" w:rsidRDefault="00341E84" w:rsidP="00341E84">
      <w:proofErr w:type="spellStart"/>
      <w:r w:rsidRPr="008902EC">
        <w:rPr>
          <w:b/>
        </w:rPr>
        <w:t>Weisbrot</w:t>
      </w:r>
      <w:proofErr w:type="spellEnd"/>
      <w:r w:rsidRPr="008902EC">
        <w:rPr>
          <w:b/>
        </w:rPr>
        <w:t xml:space="preserve"> 13</w:t>
      </w:r>
      <w:r>
        <w:t xml:space="preserve"> - Mark </w:t>
      </w:r>
      <w:proofErr w:type="spellStart"/>
      <w:r>
        <w:t>Weisbrot</w:t>
      </w:r>
      <w:proofErr w:type="spellEnd"/>
      <w:r>
        <w:t xml:space="preserve"> is co-director of the Center for Economic and Policy Research, in Washington, D.C, 2013, (“U.S. Relations with Brazil and South America Still Worsening”, CEPR, 2013, available at </w:t>
      </w:r>
      <w:hyperlink r:id="rId13" w:history="1">
        <w:r w:rsidRPr="00A150F1">
          <w:rPr>
            <w:rStyle w:val="Hyperlink"/>
          </w:rPr>
          <w:t>http://www.cepr.net/publications/op-eds-columns/us-relations-with-brazil-and-south-america-still-worsening // date accessed 7/21/15</w:t>
        </w:r>
      </w:hyperlink>
      <w:r>
        <w:t xml:space="preserve"> K.K)</w:t>
      </w:r>
    </w:p>
    <w:p w:rsidR="00341E84" w:rsidRDefault="00341E84" w:rsidP="00341E84">
      <w:r w:rsidRPr="00E05068">
        <w:rPr>
          <w:rStyle w:val="StyleUnderline"/>
        </w:rPr>
        <w:t>The only thing missing from Brazilian President Dilma Rousseff’s speech at the U.N. General Assembly in September was “it still smells like sulfur</w:t>
      </w:r>
      <w:r>
        <w:t xml:space="preserve">.” For those who don’t remember, these were the immortal words of then-President Hugo Chávez of Venezuela in 2006, describing the podium where “the devil” – </w:t>
      </w:r>
      <w:r w:rsidRPr="00E05068">
        <w:rPr>
          <w:rStyle w:val="StyleUnderline"/>
        </w:rPr>
        <w:t>his name for President George W. Bush – had spoken the day before. Chávez’s speech received hearty applause and prompted some New Yorkers to hang a banner from a highway overpass that said “Wake Up and Smell the Sulfur.”</w:t>
      </w:r>
      <w:r>
        <w:t xml:space="preserve"> Dilma’s speech also got a lot of applause at the General Assembly, and because she spoke immediately before President Obama, her remarks were even more pointed. She presented a stinging rebuke to the Obama administration’s mass surveillance operations, at home and abroad: "</w:t>
      </w:r>
      <w:r w:rsidRPr="00E05068">
        <w:rPr>
          <w:rStyle w:val="StyleUnderline"/>
        </w:rPr>
        <w:t>As many other Latin Americans, I fought against authoritarianism and censorship, and I cannot but defend, in an uncompromising fashion, the right to privacy of individuals and the sovereignty of my country</w:t>
      </w:r>
      <w:r>
        <w:t xml:space="preserve">. In the absence of the right to privacy, there can be no true freedom of expression and opinion, and therefore no effective democracy. In the absence of the respect for sovereignty, there is no basis for the relationship among Nations." </w:t>
      </w:r>
      <w:r w:rsidRPr="00E05068">
        <w:rPr>
          <w:rStyle w:val="StyleUnderline"/>
        </w:rPr>
        <w:t>"We face, Mr. President, a situation of grave violation of human rights and of civil liberties; of invasion and capture of confidential information concerning corporate activities, and especially of disrespect to national sovereignty."</w:t>
      </w:r>
      <w:r>
        <w:rPr>
          <w:rStyle w:val="StyleUnderline"/>
        </w:rPr>
        <w:t xml:space="preserve"> </w:t>
      </w:r>
      <w:r>
        <w:t xml:space="preserve">Dilma also took a swipe at Obama’s previously-planned – and then cancelled due to popular demand – bombing of Syria: “[W]e repudiate unilateral interventions contrary to International Law, without Security Council authorization.” Her remarks were a reminder, and for some a new discovery, that the differences between the newly independent governments of South America on hemispheric and foreign policy issues were mostly a matter of style and rhetoric, not of substance. </w:t>
      </w:r>
      <w:r w:rsidRPr="00E05068">
        <w:rPr>
          <w:rStyle w:val="StyleUnderline"/>
        </w:rPr>
        <w:t>The speech came in the wake of the cancellation of Dilma’s scheduled October state visit to the White House, which would have been the first by a Brazilian president in nearly two decades</w:t>
      </w:r>
      <w:r>
        <w:t xml:space="preserve">. It was another blow to the Obama administration’s tepid efforts to improve relations with Brazil, and with South America in general. </w:t>
      </w:r>
      <w:r w:rsidRPr="00E05068">
        <w:rPr>
          <w:rStyle w:val="StyleUnderline"/>
        </w:rPr>
        <w:t>At this moment U.S.-South American relations are probably even worse than they were under the George W. Bush administration, despite the huge advantage that President Obama has in terms of media image, and therefore popularity, in the hemisphere.</w:t>
      </w:r>
      <w:r>
        <w:t xml:space="preserve"> This illustrates how deeply structural the problem in hemispheric relations has become, and how unlikely they are to become warmer in the foreseeable future. </w:t>
      </w:r>
      <w:r w:rsidRPr="00E05068">
        <w:rPr>
          <w:rStyle w:val="StyleUnderline"/>
        </w:rPr>
        <w:t xml:space="preserve">The fundamental cause of the strained relationship is that Washington refuses to recognize that there is a new reality in the region, since left governments have been elected by the vast majority of South America. In Washington’s foreign policy establishment – </w:t>
      </w:r>
      <w:r>
        <w:t xml:space="preserve">including most think tanks and other sources of analysis and opinion – there has been almost no acknowledgement that a new strategy might be necessary. Of course, most of the foreign policy establishment doesn’t care much about Latin America. </w:t>
      </w:r>
      <w:r w:rsidRPr="00E05068">
        <w:rPr>
          <w:rStyle w:val="StyleUnderline"/>
        </w:rPr>
        <w:t>And there is no electoral price to be paid for stupidity that leads to worsening relations with the region. On the contrary, the main electoral pressure on the White House comes from the far right, including neocons and old guard Cuban Americans</w:t>
      </w:r>
      <w:r>
        <w:t xml:space="preserve">. And Obama is not above caving to these interests when the White House and State Department are not already on their side. </w:t>
      </w:r>
      <w:r w:rsidRPr="00E05068">
        <w:rPr>
          <w:rStyle w:val="StyleUnderline"/>
        </w:rPr>
        <w:t>But among those who do care about Latin America – from an imperial point of view -- the lack of imagination is breathtaking.</w:t>
      </w:r>
      <w:r>
        <w:rPr>
          <w:rStyle w:val="StyleUnderline"/>
        </w:rPr>
        <w:t xml:space="preserve"> </w:t>
      </w:r>
      <w:r>
        <w:t xml:space="preserve">The establishment has, over the past 15 years, sometimes adopted a “good left, bad left” strategy that sought first and foremost to try and isolate Venezuela, often lumping in Bolivia, Ecuador, and sometimes Argentina as the “bad left.” But in the halls of power, they really don’t like any of the left governments and are hoping to get rid of them all. In 2005, according to State Department documents obtained under the Freedom of Information Act, the U.S. government promoted legislation within Brazil that would have weakened the Workers’ Party. </w:t>
      </w:r>
      <w:r w:rsidRPr="00B6208C">
        <w:rPr>
          <w:rStyle w:val="StyleUnderline"/>
        </w:rPr>
        <w:t>So it is not surprising that Brazil has, according to the documents revealed by former NSA contractor and whistleblower Edward Snowden, been the top Latin American target for U.S. spying</w:t>
      </w:r>
      <w:r>
        <w:t xml:space="preserve">. It’s a lot like all the other left governments that Washington would like to get rid of, only bigger. It is true that countries with U.S.-allied governments like Mexico were also targeted, but in the context of Brazil’s alliance with other left governments, the large-scale espionage there – which reportedly included monitoring of Dilma’s personal phone calls and emails -- takes on a different meaning. </w:t>
      </w:r>
      <w:r w:rsidRPr="00B6208C">
        <w:rPr>
          <w:rStyle w:val="StyleUnderline"/>
        </w:rPr>
        <w:t>In the past decade of Workers’ Party government, Brazil has lined up fairly consistently with the other left governments on hemispheric issues and relations with the United States</w:t>
      </w:r>
      <w:r>
        <w:t xml:space="preserve">. When the Bush administration tried to expand its military presence in Colombia, Brazil was there with the rest of the region in opposition. The same was true when Washington aided and abetted the overthrow of “targets of opportunity” among the left governments: Honduras in 2009 and Paraguay in 2012 – although in these cases the U.S. and its allies still prevailed. </w:t>
      </w:r>
      <w:r w:rsidRPr="00B6208C">
        <w:rPr>
          <w:rStyle w:val="StyleUnderline"/>
        </w:rPr>
        <w:t>Brazil also supported other efforts at regional integration and independence, including UNASUR (the Union of South American Nations), which has played an important role in defending member countries from right-wing destabilization attempts: as in Bolivia in 2008; or the April elections in Venezuela</w:t>
      </w:r>
      <w:r>
        <w:t xml:space="preserve">, where the Obama administration supported opposition efforts to overturn the results with obviously false claims of electoral fraud. (A CEPR study showed that the probability of getting the April 14 election day audit results confirming </w:t>
      </w:r>
      <w:proofErr w:type="spellStart"/>
      <w:r>
        <w:t>Nicolás</w:t>
      </w:r>
      <w:proofErr w:type="spellEnd"/>
      <w:r>
        <w:t xml:space="preserve"> </w:t>
      </w:r>
      <w:proofErr w:type="spellStart"/>
      <w:r>
        <w:t>Maduro’s</w:t>
      </w:r>
      <w:proofErr w:type="spellEnd"/>
      <w:r>
        <w:t xml:space="preserve"> win, if the vote had actually been stolen, was less than one in 25 thousand trillion.) </w:t>
      </w:r>
      <w:r w:rsidRPr="00B6208C">
        <w:rPr>
          <w:rStyle w:val="StyleUnderline"/>
        </w:rPr>
        <w:t>Lula made a conscious decision that Brazil would look more to the south and less to the United States as a leader in its foreign and commercial policy</w:t>
      </w:r>
      <w:r>
        <w:t xml:space="preserve">. In a recent interview with the Argentine daily </w:t>
      </w:r>
      <w:proofErr w:type="spellStart"/>
      <w:r>
        <w:t>Pagina</w:t>
      </w:r>
      <w:proofErr w:type="spellEnd"/>
      <w:r>
        <w:t>/12, he explained how important the turning point of Mar del Plata was, when the proposed Free Trade Area of the Americas was finally buried at the Summit of the Americas in 2005: “</w:t>
      </w:r>
      <w:r w:rsidRPr="00B6208C">
        <w:rPr>
          <w:rStyle w:val="StyleUnderline"/>
        </w:rPr>
        <w:t>It was fundamental that we had stopped this proposal to form the FTAA, at Mar del Plata. It was not a true project of integration</w:t>
      </w:r>
      <w:r>
        <w:t>, but one of economic annexation. With its sovereignty affirmed, South America looked for its own path and a much more constructive one … W</w:t>
      </w:r>
      <w:r w:rsidRPr="00B6208C">
        <w:rPr>
          <w:rStyle w:val="StyleUnderline"/>
        </w:rPr>
        <w:t>hen we analyze this history of South America we can see that it is one great conquest. If we had not avoided the FTAA, the region would not have been able to take the economic and social leap</w:t>
      </w:r>
      <w:r>
        <w:t xml:space="preserve"> forward that it did in the past decade. Argentina, Brazil, and Venezuela played a central role in this process. </w:t>
      </w:r>
      <w:proofErr w:type="spellStart"/>
      <w:r w:rsidRPr="00B6208C">
        <w:rPr>
          <w:rStyle w:val="StyleUnderline"/>
        </w:rPr>
        <w:t>Néstor</w:t>
      </w:r>
      <w:proofErr w:type="spellEnd"/>
      <w:r w:rsidRPr="00B6208C">
        <w:rPr>
          <w:rStyle w:val="StyleUnderline"/>
        </w:rPr>
        <w:t xml:space="preserve"> Kirchner and Hugo Chávez were two great allies in accomplishing this.”</w:t>
      </w:r>
      <w:r>
        <w:t xml:space="preserve"> </w:t>
      </w:r>
      <w:r w:rsidRPr="00B6208C">
        <w:rPr>
          <w:rStyle w:val="StyleUnderline"/>
        </w:rPr>
        <w:t>In 2002, when Lula was elected, Brazil’s exports to the U.S. were 26.4 percent of its total exports. By 2011, they were down to 10.4 percent. Meanwhile, China’s economy is by some measures already bigger than the U.S. economy</w:t>
      </w:r>
      <w:r>
        <w:t xml:space="preserve">, and it will probably double in size over the next decade. </w:t>
      </w:r>
      <w:r w:rsidRPr="00B6208C">
        <w:rPr>
          <w:rStyle w:val="StyleUnderline"/>
        </w:rPr>
        <w:t>The United States will become increasingly less important to Brazil, and to South America generally.</w:t>
      </w:r>
      <w:r>
        <w:t xml:space="preserve"> Given that Washington still does not respect Latin American sovereignty, much less the goals and aspirations of its democratic governments, that has to be seen as a good thing for the region.</w:t>
      </w:r>
    </w:p>
    <w:p w:rsidR="00A97538" w:rsidRDefault="00A97538" w:rsidP="00A97538">
      <w:pPr>
        <w:pStyle w:val="Heading2"/>
      </w:pPr>
      <w:r>
        <w:t>2NC/1NR</w:t>
      </w:r>
    </w:p>
    <w:p w:rsidR="00A97538" w:rsidRPr="00A97538" w:rsidRDefault="00A97538" w:rsidP="00A97538">
      <w:pPr>
        <w:pStyle w:val="Heading3"/>
      </w:pPr>
      <w:r>
        <w:t>Ethanol</w:t>
      </w:r>
    </w:p>
    <w:p w:rsidR="00A97538" w:rsidRDefault="00A97538" w:rsidP="00A97538">
      <w:pPr>
        <w:pStyle w:val="Heading4"/>
        <w:rPr>
          <w:rStyle w:val="StyleUnderline"/>
          <w:u w:val="none"/>
        </w:rPr>
      </w:pPr>
      <w:r>
        <w:rPr>
          <w:rStyle w:val="StyleUnderline"/>
          <w:u w:val="none"/>
        </w:rPr>
        <w:t xml:space="preserve">Brazil leading in Ethanol exports </w:t>
      </w:r>
    </w:p>
    <w:p w:rsidR="00A97538" w:rsidRPr="00967226" w:rsidRDefault="00A97538" w:rsidP="00A97538">
      <w:pPr>
        <w:rPr>
          <w:rStyle w:val="StyleUnderline"/>
          <w:u w:val="none"/>
        </w:rPr>
      </w:pPr>
      <w:r>
        <w:rPr>
          <w:rStyle w:val="StyleUnderline"/>
          <w:b/>
          <w:u w:val="none"/>
        </w:rPr>
        <w:t xml:space="preserve">Parker No Date </w:t>
      </w:r>
      <w:r>
        <w:rPr>
          <w:rStyle w:val="StyleUnderline"/>
          <w:u w:val="none"/>
        </w:rPr>
        <w:t>– Mario Parker is a reporter for Bloomberg News in Chicago, (“</w:t>
      </w:r>
      <w:r w:rsidRPr="006079B0">
        <w:rPr>
          <w:rStyle w:val="StyleUnderline"/>
          <w:u w:val="none"/>
        </w:rPr>
        <w:t>Strong Dollar Threatens U.S. Ethanol Exporter Gains Over Brazil</w:t>
      </w:r>
      <w:r>
        <w:rPr>
          <w:rStyle w:val="StyleUnderline"/>
          <w:u w:val="none"/>
        </w:rPr>
        <w:t xml:space="preserve">”, Bloomberg news, available at </w:t>
      </w:r>
      <w:hyperlink r:id="rId14" w:history="1">
        <w:r w:rsidRPr="00A150F1">
          <w:rPr>
            <w:rStyle w:val="Hyperlink"/>
          </w:rPr>
          <w:t>http://www.bloomberg.com/news/articles/2015-04-14/strong-dollar-threatens-u-s-ethanol-exporters-gains-over-brazil //</w:t>
        </w:r>
      </w:hyperlink>
      <w:r>
        <w:rPr>
          <w:rStyle w:val="StyleUnderline"/>
          <w:u w:val="none"/>
        </w:rPr>
        <w:t xml:space="preserve"> date accessed 7/22/</w:t>
      </w:r>
      <w:proofErr w:type="gramStart"/>
      <w:r>
        <w:rPr>
          <w:rStyle w:val="StyleUnderline"/>
          <w:u w:val="none"/>
        </w:rPr>
        <w:t>15  K.K</w:t>
      </w:r>
      <w:proofErr w:type="gramEnd"/>
      <w:r>
        <w:rPr>
          <w:rStyle w:val="StyleUnderline"/>
          <w:u w:val="none"/>
        </w:rPr>
        <w:t>)</w:t>
      </w:r>
    </w:p>
    <w:p w:rsidR="00A97538" w:rsidRDefault="00A97538" w:rsidP="00A97538">
      <w:r w:rsidRPr="006079B0">
        <w:rPr>
          <w:rStyle w:val="StyleUnderline"/>
        </w:rPr>
        <w:t>Over the last four years, the title of world’s top ethanol exporter has changed hands three times: The U.S. took it from Brazil in 2011, lost it back a year later and retook it again in 2014.</w:t>
      </w:r>
      <w:r>
        <w:rPr>
          <w:rStyle w:val="StyleUnderline"/>
        </w:rPr>
        <w:t xml:space="preserve"> </w:t>
      </w:r>
      <w:r w:rsidRPr="006079B0">
        <w:rPr>
          <w:rStyle w:val="StyleUnderline"/>
        </w:rPr>
        <w:t>The fourth title change -- back over to Brazil -- may be taking place already.</w:t>
      </w:r>
      <w:r>
        <w:rPr>
          <w:rStyle w:val="StyleUnderline"/>
        </w:rPr>
        <w:t xml:space="preserve"> </w:t>
      </w:r>
      <w:r>
        <w:t xml:space="preserve">The soaring dollar is making </w:t>
      </w:r>
      <w:r w:rsidRPr="006079B0">
        <w:rPr>
          <w:rStyle w:val="StyleUnderline"/>
        </w:rPr>
        <w:t>U.S. ethanol more expensive in overseas markets while a tumble in Brazil’s currency, the real, is giving a lift to exporters there</w:t>
      </w:r>
      <w:r>
        <w:t xml:space="preserve">. The South Americans are winning sales in the Middle East and Asia, two growing markets. The greenback has jumped as much as 24 percent against the real in 2015 to a 12-year high, </w:t>
      </w:r>
      <w:r w:rsidRPr="006079B0">
        <w:rPr>
          <w:rStyle w:val="StyleUnderline"/>
        </w:rPr>
        <w:t xml:space="preserve">and is currently up 15 percent at 3.0351 </w:t>
      </w:r>
      <w:proofErr w:type="spellStart"/>
      <w:r w:rsidRPr="006079B0">
        <w:rPr>
          <w:rStyle w:val="StyleUnderline"/>
        </w:rPr>
        <w:t>reais</w:t>
      </w:r>
      <w:proofErr w:type="spellEnd"/>
      <w:r w:rsidRPr="006079B0">
        <w:rPr>
          <w:rStyle w:val="StyleUnderline"/>
        </w:rPr>
        <w:t>.</w:t>
      </w:r>
      <w:r>
        <w:t xml:space="preserve"> “The dollar and the weakness in the real could wash out some of the exports from America,” Jordan Fife, a trader at </w:t>
      </w:r>
      <w:proofErr w:type="spellStart"/>
      <w:r>
        <w:t>Biourja</w:t>
      </w:r>
      <w:proofErr w:type="spellEnd"/>
      <w:r>
        <w:t xml:space="preserve"> Trading LLC in Houston, said in a telephone interview. “</w:t>
      </w:r>
      <w:r w:rsidRPr="006079B0">
        <w:rPr>
          <w:rStyle w:val="StyleUnderline"/>
        </w:rPr>
        <w:t>The Arabian Gulf is the biggest swing” market, he said.</w:t>
      </w:r>
      <w:r>
        <w:rPr>
          <w:rStyle w:val="StyleUnderline"/>
        </w:rPr>
        <w:t xml:space="preserve"> </w:t>
      </w:r>
      <w:r>
        <w:t xml:space="preserve">Americans captured the export crown last year as the Brazilians, hobbled by a severe drought that hurt output, saw sales drop by more than 50 percent. Shipments abroad are key to U.S. producers even though they made up only 5.9 percent of total sales in 2014 because domestic demand is stagnant. </w:t>
      </w:r>
      <w:r w:rsidRPr="006079B0">
        <w:rPr>
          <w:rStyle w:val="StyleUnderline"/>
        </w:rPr>
        <w:t>U.S. ethanol capacity has grown almost threefold in the last decade on the back of a 2005 law championed by then-President George W. Bush to use the fuel as a way to reduce dependence on foreign oil. The Renewable Fuels Standard has required refiners to blend increasing amounts of gasoline with ethanol.</w:t>
      </w:r>
      <w:r>
        <w:rPr>
          <w:rStyle w:val="StyleUnderline"/>
        </w:rPr>
        <w:t xml:space="preserve"> </w:t>
      </w:r>
      <w:r>
        <w:t xml:space="preserve">Dollar’s Rise Denatured ethanol for May delivery gained 2.8 cents to settle at $1.591 a gallon on the Chicago Board of Trade. </w:t>
      </w:r>
      <w:r w:rsidRPr="006079B0">
        <w:rPr>
          <w:rStyle w:val="StyleUnderline"/>
        </w:rPr>
        <w:t>Brazil, which uses sugarcane to make ethanol, increased exports 16 percent in January from December, while the U.S., which uses corn, saw sales decline 9 percent, according to government data</w:t>
      </w:r>
      <w:r>
        <w:t xml:space="preserve">. </w:t>
      </w:r>
      <w:r w:rsidRPr="006079B0">
        <w:rPr>
          <w:rStyle w:val="StyleUnderline"/>
        </w:rPr>
        <w:t>Brazilians sent ethanol to the United Arab Emirates, the U.S.’s third-largest market in 2014, and their exports to South Korea were triple the amount of U.S. shipments to that country</w:t>
      </w:r>
      <w:r>
        <w:t xml:space="preserve">. Last year, the U.S. exported 847.4 million gallons of the fuel additive, while the Brazilians shipped just 369 million. </w:t>
      </w:r>
      <w:r w:rsidRPr="006079B0">
        <w:rPr>
          <w:rStyle w:val="StyleUnderline"/>
        </w:rPr>
        <w:t>Government estimates show the challenge facing U.S. distillers. They’ll produce 14.4 billion gallons of ethanol this year and next. Projected gasoline demand will be 139 billion gallons in 2015 and 137.9 billion in 2016</w:t>
      </w:r>
      <w:r>
        <w:t>. That means when ethanol is blended at the 10 percent ratio to gasoline required by federal law, there will be at least 500 million gallons of the additive left over each year.</w:t>
      </w:r>
    </w:p>
    <w:p w:rsidR="00A97538" w:rsidRDefault="00A97538" w:rsidP="00A97538">
      <w:pPr>
        <w:rPr>
          <w:rStyle w:val="StyleUnderline"/>
        </w:rPr>
      </w:pPr>
    </w:p>
    <w:p w:rsidR="00A97538" w:rsidRPr="0063403E" w:rsidRDefault="00A97538" w:rsidP="00A97538">
      <w:pPr>
        <w:pStyle w:val="Heading4"/>
        <w:rPr>
          <w:rStyle w:val="StyleUnderline"/>
          <w:u w:val="none"/>
        </w:rPr>
      </w:pPr>
      <w:r>
        <w:rPr>
          <w:rStyle w:val="StyleUnderline"/>
          <w:u w:val="none"/>
        </w:rPr>
        <w:t xml:space="preserve">Brazil ethanol is cheaper and sustains Brazilian economy </w:t>
      </w:r>
    </w:p>
    <w:p w:rsidR="00A97538" w:rsidRPr="008C6249" w:rsidRDefault="00A97538" w:rsidP="00A97538">
      <w:pPr>
        <w:rPr>
          <w:rStyle w:val="StyleUnderline"/>
          <w:u w:val="none"/>
        </w:rPr>
      </w:pPr>
      <w:r>
        <w:rPr>
          <w:rStyle w:val="StyleUnderline"/>
          <w:b/>
          <w:u w:val="none"/>
        </w:rPr>
        <w:t xml:space="preserve">Parker No Date </w:t>
      </w:r>
      <w:r>
        <w:rPr>
          <w:rStyle w:val="StyleUnderline"/>
          <w:u w:val="none"/>
        </w:rPr>
        <w:t>– Mario Parker is a reporter for Bloomberg News in Chicago, (“</w:t>
      </w:r>
      <w:r w:rsidRPr="006079B0">
        <w:rPr>
          <w:rStyle w:val="StyleUnderline"/>
          <w:u w:val="none"/>
        </w:rPr>
        <w:t>Strong Dollar Threatens U.S. Ethanol Exporter Gains Over Brazil</w:t>
      </w:r>
      <w:r>
        <w:rPr>
          <w:rStyle w:val="StyleUnderline"/>
          <w:u w:val="none"/>
        </w:rPr>
        <w:t xml:space="preserve">”, Bloomberg news, available at </w:t>
      </w:r>
      <w:hyperlink r:id="rId15" w:history="1">
        <w:r w:rsidRPr="00A150F1">
          <w:rPr>
            <w:rStyle w:val="Hyperlink"/>
          </w:rPr>
          <w:t>http://www.bloomberg.com/news/articles/2015-04-14/strong-dollar-threatens-u-s-ethanol-exporters-gains-over-brazil //</w:t>
        </w:r>
      </w:hyperlink>
      <w:r>
        <w:rPr>
          <w:rStyle w:val="StyleUnderline"/>
          <w:u w:val="none"/>
        </w:rPr>
        <w:t xml:space="preserve"> date accessed 7/22/</w:t>
      </w:r>
      <w:proofErr w:type="gramStart"/>
      <w:r>
        <w:rPr>
          <w:rStyle w:val="StyleUnderline"/>
          <w:u w:val="none"/>
        </w:rPr>
        <w:t>15  K.K</w:t>
      </w:r>
      <w:proofErr w:type="gramEnd"/>
      <w:r>
        <w:rPr>
          <w:rStyle w:val="StyleUnderline"/>
          <w:u w:val="none"/>
        </w:rPr>
        <w:t>)</w:t>
      </w:r>
    </w:p>
    <w:p w:rsidR="00A97538" w:rsidRDefault="00A97538" w:rsidP="00A97538">
      <w:r w:rsidRPr="008C6249">
        <w:rPr>
          <w:rStyle w:val="StyleUnderline"/>
        </w:rPr>
        <w:t>Averting Glut</w:t>
      </w:r>
      <w:r>
        <w:rPr>
          <w:rStyle w:val="StyleUnderline"/>
        </w:rPr>
        <w:t xml:space="preserve"> </w:t>
      </w:r>
      <w:r w:rsidRPr="008C6249">
        <w:rPr>
          <w:rStyle w:val="StyleUnderline"/>
        </w:rPr>
        <w:t>The only way to avert a glut or to keep plants from shutting is for exports to make up the difference</w:t>
      </w:r>
      <w:r>
        <w:t xml:space="preserve">, Ann Duignan, an analyst at JPMorgan Chase &amp; Co., wrote in a March report. </w:t>
      </w:r>
      <w:r w:rsidRPr="008C6249">
        <w:rPr>
          <w:rStyle w:val="StyleUnderline"/>
        </w:rPr>
        <w:t>With 867 million gallons of ethanol in storage, U.S. inventories are about 29 percent higher than a year ago.</w:t>
      </w:r>
      <w:r>
        <w:rPr>
          <w:rStyle w:val="StyleUnderline"/>
        </w:rPr>
        <w:t xml:space="preserve"> </w:t>
      </w:r>
      <w:r w:rsidRPr="008C6249">
        <w:rPr>
          <w:rStyle w:val="StyleUnderline"/>
        </w:rPr>
        <w:t>Now the strength in the dollar is making it harder to reduce the excess supply</w:t>
      </w:r>
      <w:r>
        <w:t xml:space="preserve">, said Will </w:t>
      </w:r>
      <w:proofErr w:type="spellStart"/>
      <w:r>
        <w:t>Babler</w:t>
      </w:r>
      <w:proofErr w:type="spellEnd"/>
      <w:r>
        <w:t xml:space="preserve">, a broker at </w:t>
      </w:r>
      <w:proofErr w:type="spellStart"/>
      <w:r>
        <w:t>Atten</w:t>
      </w:r>
      <w:proofErr w:type="spellEnd"/>
      <w:r>
        <w:t xml:space="preserve"> </w:t>
      </w:r>
      <w:proofErr w:type="spellStart"/>
      <w:r>
        <w:t>Babler</w:t>
      </w:r>
      <w:proofErr w:type="spellEnd"/>
      <w:r>
        <w:t xml:space="preserve"> Risk Management in Galena, Illinois. Meanwhile, B</w:t>
      </w:r>
      <w:r w:rsidRPr="008C6249">
        <w:rPr>
          <w:rStyle w:val="StyleUnderline"/>
        </w:rPr>
        <w:t xml:space="preserve">razil’s economic woes are creating the conditions that will help its ethanol </w:t>
      </w:r>
      <w:proofErr w:type="gramStart"/>
      <w:r w:rsidRPr="008C6249">
        <w:rPr>
          <w:rStyle w:val="StyleUnderline"/>
        </w:rPr>
        <w:t>producers</w:t>
      </w:r>
      <w:proofErr w:type="gramEnd"/>
      <w:r w:rsidRPr="008C6249">
        <w:rPr>
          <w:rStyle w:val="StyleUnderline"/>
        </w:rPr>
        <w:t xml:space="preserve"> ramp up exports.</w:t>
      </w:r>
      <w:r>
        <w:t xml:space="preserve"> </w:t>
      </w:r>
      <w:r w:rsidRPr="008C6249">
        <w:rPr>
          <w:rStyle w:val="StyleUnderline"/>
        </w:rPr>
        <w:t>With Brazilian growth sputtering and a political scandal deepening</w:t>
      </w:r>
      <w:r>
        <w:t xml:space="preserve">, the currency is likely to remain weak, making the country’s ethanol competitive for the foreseeable future, Christoph Berg, managing director at F.O. </w:t>
      </w:r>
      <w:proofErr w:type="spellStart"/>
      <w:r>
        <w:t>Licht</w:t>
      </w:r>
      <w:proofErr w:type="spellEnd"/>
      <w:r>
        <w:t xml:space="preserve"> GmbH, in </w:t>
      </w:r>
      <w:proofErr w:type="spellStart"/>
      <w:r>
        <w:t>Ratzeburg</w:t>
      </w:r>
      <w:proofErr w:type="spellEnd"/>
      <w:r>
        <w:t xml:space="preserve">, Germany, said in a March telephone interview. </w:t>
      </w:r>
      <w:r w:rsidRPr="008C6249">
        <w:rPr>
          <w:rStyle w:val="StyleUnderline"/>
        </w:rPr>
        <w:t>Brazilian Fuel</w:t>
      </w:r>
      <w:r>
        <w:rPr>
          <w:rStyle w:val="StyleUnderline"/>
        </w:rPr>
        <w:t xml:space="preserve"> </w:t>
      </w:r>
      <w:r w:rsidRPr="008C6249">
        <w:rPr>
          <w:rStyle w:val="StyleUnderline"/>
        </w:rPr>
        <w:t>Ethanol in Sao Paulo has fallen 19 percent in dollar terms this year</w:t>
      </w:r>
      <w:r>
        <w:t xml:space="preserve">, making it cheaper than in two of four key U.S. regions, data compiled by Bloomberg show. </w:t>
      </w:r>
      <w:r w:rsidRPr="008C6249">
        <w:rPr>
          <w:rStyle w:val="StyleUnderline"/>
        </w:rPr>
        <w:t>The fuel cost $1.63 a gallon last week in Sao Paulo, 8 cents cheaper than ethanol on the U.S. West Coast. Brazilian prices in March touched $1.58 a gallon</w:t>
      </w:r>
      <w:r>
        <w:t xml:space="preserve">, the lowest since July 2009. </w:t>
      </w:r>
      <w:r w:rsidRPr="008C6249">
        <w:rPr>
          <w:rStyle w:val="StyleUnderline"/>
        </w:rPr>
        <w:t>America may still benefit from Brazil’s decision this year to boost the level of ethanol in its gasoline to 27 percent from 25 percent because more of it will be needed domestically</w:t>
      </w:r>
      <w:r>
        <w:t xml:space="preserve">, Marcus </w:t>
      </w:r>
      <w:proofErr w:type="spellStart"/>
      <w:r>
        <w:t>Ludtke</w:t>
      </w:r>
      <w:proofErr w:type="spellEnd"/>
      <w:r>
        <w:t>, vice president of Commodity Marketing Company Inc., an Albert Lea, Minnesota-based brokerage, said in an April 9 telephone interview. The impact of the stronger dollar will be “</w:t>
      </w:r>
      <w:r w:rsidRPr="008C6249">
        <w:rPr>
          <w:rStyle w:val="StyleUnderline"/>
        </w:rPr>
        <w:t>minimal” in the export market because of Brazil’s increased domestic consumption and America’s cheaper cost of production,</w:t>
      </w:r>
      <w:r>
        <w:t xml:space="preserve"> Bob </w:t>
      </w:r>
      <w:proofErr w:type="spellStart"/>
      <w:r>
        <w:t>Dinneen</w:t>
      </w:r>
      <w:proofErr w:type="spellEnd"/>
      <w:r>
        <w:t xml:space="preserve">, president of the Washington-based Renewable Fuels Association, which represents U.S. ethanol-producing companies, said in a telephone interview April 13. </w:t>
      </w:r>
      <w:r w:rsidRPr="008C6249">
        <w:rPr>
          <w:rStyle w:val="StyleUnderline"/>
        </w:rPr>
        <w:t>U.S. ethanol export data for February and March aren’t yet available from the Energy Department</w:t>
      </w:r>
      <w:r>
        <w:t xml:space="preserve">. Brazilian figures show its shipments for February and March were 9 percent and 43 percent higher than a year ago, respectively. </w:t>
      </w:r>
      <w:r w:rsidRPr="008C6249">
        <w:rPr>
          <w:rStyle w:val="StyleUnderline"/>
        </w:rPr>
        <w:t xml:space="preserve">Brazil may be poised to snatch the export lead back, Jim Damask, a trader at </w:t>
      </w:r>
      <w:proofErr w:type="spellStart"/>
      <w:r w:rsidRPr="008C6249">
        <w:rPr>
          <w:rStyle w:val="StyleUnderline"/>
        </w:rPr>
        <w:t>StarFuels</w:t>
      </w:r>
      <w:proofErr w:type="spellEnd"/>
      <w:r w:rsidRPr="008C6249">
        <w:rPr>
          <w:rStyle w:val="StyleUnderline"/>
        </w:rPr>
        <w:t xml:space="preserve"> Inc. in Jupiter, Florida, said.</w:t>
      </w:r>
      <w:r>
        <w:rPr>
          <w:rStyle w:val="StyleUnderline"/>
        </w:rPr>
        <w:t xml:space="preserve"> </w:t>
      </w:r>
      <w:r w:rsidRPr="008C6249">
        <w:rPr>
          <w:rStyle w:val="StyleUnderline"/>
        </w:rPr>
        <w:t>“Some of these guys in Brazil may be picking up the phone and saying, ‘Hey, we have some stuff sitting around, what price would you want to take it?</w:t>
      </w:r>
      <w:proofErr w:type="gramStart"/>
      <w:r w:rsidRPr="008C6249">
        <w:rPr>
          <w:rStyle w:val="StyleUnderline"/>
        </w:rPr>
        <w:t>’</w:t>
      </w:r>
      <w:r>
        <w:t>,”</w:t>
      </w:r>
      <w:proofErr w:type="gramEnd"/>
      <w:r>
        <w:t xml:space="preserve"> Damask said.</w:t>
      </w:r>
    </w:p>
    <w:p w:rsidR="00A97538" w:rsidRDefault="00A97538" w:rsidP="00A97538"/>
    <w:p w:rsidR="00A97538" w:rsidRDefault="00A97538" w:rsidP="00A97538">
      <w:pPr>
        <w:pStyle w:val="Heading4"/>
      </w:pPr>
      <w:r>
        <w:t xml:space="preserve">Brazil Ethanol sustains U.S biofuels </w:t>
      </w:r>
    </w:p>
    <w:p w:rsidR="00A97538" w:rsidRDefault="00A97538" w:rsidP="00A97538">
      <w:r w:rsidRPr="000A6E25">
        <w:rPr>
          <w:b/>
        </w:rPr>
        <w:t>Wisner 12</w:t>
      </w:r>
      <w:r>
        <w:t xml:space="preserve"> – Dr. Robert Wisner University Professor Emeritus, Iowa State University and Biofuels Economist, 2012, (“brazil ethanol developments &amp; implications for the </w:t>
      </w:r>
      <w:proofErr w:type="spellStart"/>
      <w:r>
        <w:t>u.s.</w:t>
      </w:r>
      <w:proofErr w:type="spellEnd"/>
      <w:r>
        <w:t xml:space="preserve"> ethanol industry”, Agricultural Marketing Resource Center, October 2012, available at </w:t>
      </w:r>
      <w:hyperlink r:id="rId16" w:history="1">
        <w:r w:rsidRPr="00A150F1">
          <w:rPr>
            <w:rStyle w:val="Hyperlink"/>
          </w:rPr>
          <w:t>http://www.agmrc.org/renewable_energy/ethanol/brazil-ethanol-developments--implications-for-the-us-ethanol-industry/</w:t>
        </w:r>
      </w:hyperlink>
      <w:r>
        <w:t xml:space="preserve"> // date accessed 7/22/15 K.K)</w:t>
      </w:r>
    </w:p>
    <w:p w:rsidR="00A97538" w:rsidRDefault="00A97538" w:rsidP="00A97538">
      <w:pPr>
        <w:rPr>
          <w:rStyle w:val="StyleUnderline"/>
        </w:rPr>
      </w:pPr>
      <w:r w:rsidRPr="0063403E">
        <w:rPr>
          <w:rStyle w:val="StyleUnderline"/>
        </w:rPr>
        <w:t>For many years, Brazil was the world’s largest producer of fuel ethanol.</w:t>
      </w:r>
      <w:r>
        <w:rPr>
          <w:rStyle w:val="StyleUnderline"/>
        </w:rPr>
        <w:t xml:space="preserve"> </w:t>
      </w:r>
      <w:r w:rsidRPr="0063403E">
        <w:rPr>
          <w:rStyle w:val="StyleUnderline"/>
        </w:rPr>
        <w:t>The U.S. is now the No.1</w:t>
      </w:r>
      <w:r>
        <w:rPr>
          <w:rStyle w:val="StyleUnderline"/>
        </w:rPr>
        <w:t xml:space="preserve"> </w:t>
      </w:r>
      <w:r w:rsidRPr="0063403E">
        <w:rPr>
          <w:rStyle w:val="StyleUnderline"/>
        </w:rPr>
        <w:t>ethanol producer but Brazil’s ethanol policies, production, and exports are an important influence on the U.S. biofuels industry.</w:t>
      </w:r>
      <w:r>
        <w:t xml:space="preserve"> Through government incentives, </w:t>
      </w:r>
      <w:r w:rsidRPr="0063403E">
        <w:rPr>
          <w:rStyle w:val="StyleUnderline"/>
        </w:rPr>
        <w:t>Brazil’s ethanol industry became a major source of bio-based motor fuel</w:t>
      </w:r>
      <w:r>
        <w:t xml:space="preserve"> in the 1990s and in recent years has been a major ethanol exporter. </w:t>
      </w:r>
      <w:r w:rsidRPr="0063403E">
        <w:rPr>
          <w:rStyle w:val="StyleUnderline"/>
        </w:rPr>
        <w:t>Brazilian ethanol is produced from sugar cane</w:t>
      </w:r>
      <w:r>
        <w:t xml:space="preserve">, a low-cost feedstock that also allows processors to use the cane stalks as fuel for processing plants after the juice has been removed for ethanol or cane sugar production. </w:t>
      </w:r>
      <w:r w:rsidRPr="0063403E">
        <w:rPr>
          <w:rStyle w:val="StyleUnderline"/>
        </w:rPr>
        <w:t>Sugar cane is a perennial crop that needs to be replanted only every 6 to 8 years.</w:t>
      </w:r>
      <w:r>
        <w:rPr>
          <w:rStyle w:val="StyleUnderline"/>
        </w:rPr>
        <w:t xml:space="preserve"> </w:t>
      </w:r>
      <w:r w:rsidRPr="0063403E">
        <w:rPr>
          <w:rStyle w:val="StyleUnderline"/>
        </w:rPr>
        <w:t>The sugar marketing year in Brazil’s major center-south sugar producing region runs from May through Ap</w:t>
      </w:r>
      <w:r w:rsidRPr="000A6E25">
        <w:rPr>
          <w:rStyle w:val="StyleUnderline"/>
        </w:rPr>
        <w:t>ril</w:t>
      </w:r>
      <w:r>
        <w:t xml:space="preserve">, although crushing of sugar cane has sometimes started as early as late March. In the northeastern Brazil sugar area, the marketing year runs from September through August. Brazil sources indicate 90% of the crop is produced in the center-south region. </w:t>
      </w:r>
      <w:r w:rsidRPr="0063403E">
        <w:rPr>
          <w:rStyle w:val="StyleUnderline"/>
        </w:rPr>
        <w:t>With large ethanol production, Brazil’s government has been able to mandate ethanol-gasoline average blends of 18% to 25%.</w:t>
      </w:r>
      <w:r>
        <w:rPr>
          <w:rStyle w:val="StyleUnderline"/>
        </w:rPr>
        <w:t xml:space="preserve"> </w:t>
      </w:r>
      <w:r w:rsidRPr="0063403E">
        <w:rPr>
          <w:rStyle w:val="StyleUnderline"/>
        </w:rPr>
        <w:t>The percentage blend can vary from time to time, depending on the available supply of ethanol</w:t>
      </w:r>
      <w:r>
        <w:t>. In October 2011, it was lowered from 25% to 20%, due to tight sugar and ethanol supplies</w:t>
      </w:r>
      <w:r w:rsidRPr="0063403E">
        <w:rPr>
          <w:rStyle w:val="StyleUnderline"/>
        </w:rPr>
        <w:t>. In August 2012, it was expected to remain at that level until at least the start of the 2013-14 sugar marketing year.</w:t>
      </w:r>
      <w:r>
        <w:t xml:space="preserve"> (1) In recent years before June 2012, Brazil had a federal tax on gasoline but not on ethanol, thus helping to provide an economic advantage for ethanol</w:t>
      </w:r>
      <w:r w:rsidRPr="0063403E">
        <w:rPr>
          <w:rStyle w:val="StyleUnderline"/>
        </w:rPr>
        <w:t>.</w:t>
      </w:r>
      <w:r>
        <w:rPr>
          <w:rStyle w:val="StyleUnderline"/>
        </w:rPr>
        <w:t xml:space="preserve"> </w:t>
      </w:r>
      <w:r w:rsidRPr="0063403E">
        <w:rPr>
          <w:rStyle w:val="StyleUnderline"/>
        </w:rPr>
        <w:t>In June 2012, the gasoline tax was removed, thus tending to reduce the advantage of ethanol relative to gasoline.</w:t>
      </w:r>
      <w:r>
        <w:rPr>
          <w:rStyle w:val="StyleUnderline"/>
        </w:rPr>
        <w:t xml:space="preserve"> </w:t>
      </w:r>
      <w:r w:rsidRPr="0063403E">
        <w:rPr>
          <w:rStyle w:val="StyleUnderline"/>
        </w:rPr>
        <w:t>Individual states continue to tax gasoline at varying levels. (2)</w:t>
      </w:r>
      <w:r>
        <w:rPr>
          <w:rStyle w:val="StyleUnderline"/>
        </w:rPr>
        <w:t xml:space="preserve"> </w:t>
      </w:r>
      <w:r w:rsidRPr="0063403E">
        <w:rPr>
          <w:rStyle w:val="StyleUnderline"/>
        </w:rPr>
        <w:t>The number of flex-fuel vehicles in Brazil’s automobile fleet has increased rapidly in the last few years and now accounts for most new car sales</w:t>
      </w:r>
      <w:r>
        <w:t xml:space="preserve">. As a result, Brazil has a large fleet of vehicles that can be powered by hydrous ethanol, a mixture that includes a small amount of water in ethanol and no gasoline. </w:t>
      </w:r>
      <w:r w:rsidRPr="0063403E">
        <w:rPr>
          <w:rStyle w:val="StyleUnderline"/>
        </w:rPr>
        <w:t>Alternatively, anhydrous ethanol can be blended with gasoline to create the 20 or 25 percent ethanol-gasoline blends.</w:t>
      </w:r>
      <w:r>
        <w:rPr>
          <w:rStyle w:val="StyleUnderline"/>
        </w:rPr>
        <w:t xml:space="preserve"> </w:t>
      </w:r>
      <w:r w:rsidRPr="0063403E">
        <w:rPr>
          <w:rStyle w:val="StyleUnderline"/>
        </w:rPr>
        <w:t>Motorists in Brazil have indicated to us that E-100 needs about a 30% price discount per liter to offset its lower fuel mileage than gasoline.</w:t>
      </w:r>
      <w:r>
        <w:t xml:space="preserve"> This year, the U.S. faces a drought-reduced corn crop and tight U.S. domestic ethanol feedstock supplies. U.S. ethanol production is projected to decline from last season. </w:t>
      </w:r>
      <w:r w:rsidRPr="0063403E">
        <w:rPr>
          <w:rStyle w:val="StyleUnderline"/>
        </w:rPr>
        <w:t>The impact of reduced domestic production on supplies and cost of ethanol for U.S. motorists</w:t>
      </w:r>
      <w:r>
        <w:t xml:space="preserve">, profitability of domestic ethanol processors, corn use for ethanol, and corn and distillers grain and </w:t>
      </w:r>
      <w:proofErr w:type="spellStart"/>
      <w:r>
        <w:t>solubles</w:t>
      </w:r>
      <w:proofErr w:type="spellEnd"/>
      <w:r>
        <w:t xml:space="preserve"> (DGS) </w:t>
      </w:r>
      <w:r w:rsidRPr="0063403E">
        <w:rPr>
          <w:rStyle w:val="StyleUnderline"/>
        </w:rPr>
        <w:t>prices will be influenced partly by potential imports from Brazil and the amount of competition U.S. ethanol exports face from Brazilian ethanol.</w:t>
      </w:r>
      <w:r>
        <w:t xml:space="preserve"> factors affecting the economics of </w:t>
      </w:r>
      <w:proofErr w:type="spellStart"/>
      <w:r>
        <w:t>brazilian</w:t>
      </w:r>
      <w:proofErr w:type="spellEnd"/>
      <w:r>
        <w:t xml:space="preserve"> ethanol production </w:t>
      </w:r>
      <w:r w:rsidRPr="0063403E">
        <w:rPr>
          <w:rStyle w:val="StyleUnderline"/>
        </w:rPr>
        <w:t>The economics of ethanol production, exports, and use for motor fuel in Brazil depend on a number of factors including (1) the world sugar price</w:t>
      </w:r>
      <w:r>
        <w:t xml:space="preserve">, (2) the exchange rate of the </w:t>
      </w:r>
      <w:r w:rsidRPr="0050678A">
        <w:rPr>
          <w:rStyle w:val="StyleUnderline"/>
        </w:rPr>
        <w:t>Brazilian currency (the real) vs. the dollar and other major currencies</w:t>
      </w:r>
      <w:r>
        <w:t xml:space="preserve">, (3) the size of Brazil’s sugar crop, (4) its government-controlled domestic gasoline price, and (5) tax policies. </w:t>
      </w:r>
      <w:r w:rsidRPr="0050678A">
        <w:rPr>
          <w:rStyle w:val="StyleUnderline"/>
        </w:rPr>
        <w:t>Brazil is the world’s largest sugar producer. The size of its crop and that of India</w:t>
      </w:r>
      <w:r>
        <w:t xml:space="preserve"> (the No. 2 sugar producer) </w:t>
      </w:r>
      <w:r w:rsidRPr="0050678A">
        <w:rPr>
          <w:rStyle w:val="StyleUnderline"/>
        </w:rPr>
        <w:t>have a major impact on world refined sugar cane prices.</w:t>
      </w:r>
      <w:r>
        <w:rPr>
          <w:rStyle w:val="StyleUnderline"/>
        </w:rPr>
        <w:t xml:space="preserve"> </w:t>
      </w:r>
      <w:r w:rsidRPr="0050678A">
        <w:rPr>
          <w:rStyle w:val="StyleUnderline"/>
        </w:rPr>
        <w:t>Those prices influence Brazil’s sugar processors in determining how much of its production should be refined as sugar vs. processed into ethanol</w:t>
      </w:r>
      <w:r>
        <w:t xml:space="preserve">. In the last two years, sugar cane crops in Brazil and India have been disappointing because of less than ideal weather. </w:t>
      </w:r>
      <w:r w:rsidRPr="0050678A">
        <w:rPr>
          <w:rStyle w:val="StyleUnderline"/>
        </w:rPr>
        <w:t>World sugar prices have been high, signaling to Brazilian processors to increase the percentage of the crop devoted to sugar production rather than ethanol. This tendency has been reinforced by at least two other developments</w:t>
      </w:r>
      <w:r>
        <w:t xml:space="preserve">. Brazil’s governmental petroleum company, </w:t>
      </w:r>
      <w:proofErr w:type="spellStart"/>
      <w:r>
        <w:t>Petrobras</w:t>
      </w:r>
      <w:proofErr w:type="spellEnd"/>
      <w:r>
        <w:t xml:space="preserve">, has kept gasoline prices artificially low during the last few years to help restrain inflation. Low domestic prices for gasoline have kept domestic ethanol prices low, thus discouraging increased use of sugar cane for ethanol. </w:t>
      </w:r>
      <w:r w:rsidRPr="0050678A">
        <w:rPr>
          <w:rStyle w:val="StyleUnderline"/>
        </w:rPr>
        <w:t>That tendency has been reinforced by removal of the federal gasoline tax.</w:t>
      </w:r>
      <w:r>
        <w:rPr>
          <w:rStyle w:val="StyleUnderline"/>
        </w:rPr>
        <w:t xml:space="preserve"> </w:t>
      </w:r>
      <w:r w:rsidRPr="0050678A">
        <w:rPr>
          <w:rStyle w:val="StyleUnderline"/>
        </w:rPr>
        <w:t>Also, attractive returns for corn and soybeans have encouraged farmers to place greater emphasis on those crops.</w:t>
      </w:r>
      <w:r>
        <w:rPr>
          <w:rStyle w:val="StyleUnderline"/>
        </w:rPr>
        <w:t xml:space="preserve"> </w:t>
      </w:r>
      <w:r w:rsidRPr="0050678A">
        <w:rPr>
          <w:rStyle w:val="StyleUnderline"/>
        </w:rPr>
        <w:t>As a result, part of Brazil’s sugar cane crop is becoming aged and in need of replanting</w:t>
      </w:r>
      <w:r>
        <w:t xml:space="preserve">. After reaching peak production, productivity of sugar cane plants tends to decline in the last few years before replanting. Early indications are that Brazil’s early 2012 sugar crop was near or slightly below last season. </w:t>
      </w:r>
      <w:r w:rsidRPr="0050678A">
        <w:rPr>
          <w:rStyle w:val="StyleUnderline"/>
        </w:rPr>
        <w:t>However, availability of sugar for ethanol production in the 2012-13 U.S. corn marketing year is still uncertain and will depend strongly on the size of Brazil’s spring 2013 sugar crop.</w:t>
      </w:r>
    </w:p>
    <w:p w:rsidR="00A97538" w:rsidRDefault="00A97538" w:rsidP="00A97538">
      <w:pPr>
        <w:rPr>
          <w:rStyle w:val="StyleUnderline"/>
        </w:rPr>
      </w:pPr>
    </w:p>
    <w:p w:rsidR="00A97538" w:rsidRPr="00AC4903" w:rsidRDefault="00A97538" w:rsidP="00A97538">
      <w:pPr>
        <w:pStyle w:val="Heading4"/>
      </w:pPr>
      <w:r>
        <w:t xml:space="preserve">Brazil is the leading exporter of ethanol </w:t>
      </w:r>
    </w:p>
    <w:p w:rsidR="00A97538" w:rsidRPr="00AC4903" w:rsidRDefault="00A97538" w:rsidP="00A97538">
      <w:proofErr w:type="spellStart"/>
      <w:r>
        <w:rPr>
          <w:b/>
        </w:rPr>
        <w:t>Voegele</w:t>
      </w:r>
      <w:proofErr w:type="spellEnd"/>
      <w:r>
        <w:rPr>
          <w:b/>
        </w:rPr>
        <w:t xml:space="preserve"> 14 </w:t>
      </w:r>
      <w:r>
        <w:t xml:space="preserve">– Erin </w:t>
      </w:r>
      <w:proofErr w:type="spellStart"/>
      <w:r>
        <w:t>Voegele</w:t>
      </w:r>
      <w:proofErr w:type="spellEnd"/>
      <w:r>
        <w:t xml:space="preserve"> currently serves as an Associate Editor for Ethanol Producer Magazine, Biomass Magazine, and Pellet Mill Magazine, and has written for several other BBI International publications in the past. She aims to provide members of the </w:t>
      </w:r>
      <w:proofErr w:type="spellStart"/>
      <w:r>
        <w:t>biorefining</w:t>
      </w:r>
      <w:proofErr w:type="spellEnd"/>
      <w:r>
        <w:t xml:space="preserve"> industry with accurate, timely, and relevant information that is vital to operating their businesses. </w:t>
      </w:r>
      <w:proofErr w:type="spellStart"/>
      <w:r>
        <w:t>Voegele</w:t>
      </w:r>
      <w:proofErr w:type="spellEnd"/>
      <w:r>
        <w:t xml:space="preserve"> has been with BBI International since 2008. She earned a bachelor’s degree in Mass Communication from North Dakota State University, 2014, (“</w:t>
      </w:r>
      <w:r w:rsidRPr="00AC4903">
        <w:t>UNICA: Brazilian etha</w:t>
      </w:r>
      <w:r>
        <w:t xml:space="preserve">nol production up, exports down”, </w:t>
      </w:r>
      <w:r w:rsidRPr="00AC4903">
        <w:t>December 19, 2014</w:t>
      </w:r>
      <w:r>
        <w:t xml:space="preserve">, available at </w:t>
      </w:r>
      <w:hyperlink r:id="rId17" w:history="1">
        <w:r w:rsidRPr="00A150F1">
          <w:rPr>
            <w:rStyle w:val="Hyperlink"/>
          </w:rPr>
          <w:t>http://ethanolproducer.com/articles/11760/unica-brazilian-ethanol-production-up-exports-down // date accessed 7/22/15</w:t>
        </w:r>
      </w:hyperlink>
      <w:r>
        <w:t xml:space="preserve"> K.K)</w:t>
      </w:r>
    </w:p>
    <w:p w:rsidR="00A97538" w:rsidRDefault="00A97538" w:rsidP="00A97538">
      <w:r w:rsidRPr="000A6E25">
        <w:rPr>
          <w:rStyle w:val="StyleUnderline"/>
        </w:rPr>
        <w:t>UNICA, the Brazilian sugarcane energy association, has announced ethanol production from the start of the current season through the end of November is up 3.54 percent when compared to last year.</w:t>
      </w:r>
      <w:r>
        <w:rPr>
          <w:rStyle w:val="StyleUnderline"/>
        </w:rPr>
        <w:t xml:space="preserve"> </w:t>
      </w:r>
      <w:r>
        <w:t>According to UNICA, mills in the south-central region of Brazil crushed 15.75 million tons of sugarcane during the second half of November, up 40 percent from the same period of last year</w:t>
      </w:r>
      <w:r w:rsidRPr="000A6E25">
        <w:rPr>
          <w:rStyle w:val="StyleUnderline"/>
        </w:rPr>
        <w:t>. From the start of the current season through the end of November, approximately 554.09 million tons have been crushed, down 3 percent from the same period of last year. UNICA reported that 136 mills in the south-central region of the country had wrapped up the current season by the end of November, compared to 73 mills last year.</w:t>
      </w:r>
      <w:r>
        <w:rPr>
          <w:rStyle w:val="StyleUnderline"/>
        </w:rPr>
        <w:t xml:space="preserve"> </w:t>
      </w:r>
      <w:r>
        <w:t xml:space="preserve">When compared to last year, the volume of total recoverable sugars is up slighting. From the start of the current season through the end of November, </w:t>
      </w:r>
      <w:r w:rsidRPr="000A6E25">
        <w:rPr>
          <w:rStyle w:val="StyleUnderline"/>
        </w:rPr>
        <w:t>total recoverable sugars averaged 137.14 kilograms per ton of sugarcane, up 2.66 percent when compared to the same period of last year.</w:t>
      </w:r>
      <w:r>
        <w:t xml:space="preserve"> </w:t>
      </w:r>
      <w:r w:rsidRPr="000A6E25">
        <w:rPr>
          <w:rStyle w:val="StyleUnderline"/>
        </w:rPr>
        <w:t>Of the sugarcane processed during the second half of November, 60.03 percent went to ethanol production, up from 56.17 percent during the same period of last year</w:t>
      </w:r>
      <w:r>
        <w:t>. According to UNICA, 56.49 percent of the sugarcane harvest has went to ethanol production since the beginning of the current season. During the second half of November, ethanol production totaled 803.36 million liters (212.23 million gallons), including 295.6 million liters of anhydrous ethanol and</w:t>
      </w:r>
      <w:r w:rsidRPr="000A6E25">
        <w:rPr>
          <w:rStyle w:val="StyleUnderline"/>
        </w:rPr>
        <w:t xml:space="preserve"> 507.76 million liters of hydrous ethanol. When compared to the same period of last year, ethanol production was down 28.79 percent.</w:t>
      </w:r>
      <w:r>
        <w:t xml:space="preserve"> </w:t>
      </w:r>
      <w:r w:rsidRPr="000A6E25">
        <w:rPr>
          <w:rStyle w:val="StyleUnderline"/>
        </w:rPr>
        <w:t>Ethanol production from the start of the season through the end of November, however, is up 3.54 percent compared to last year, reaching 25.18 billion liters</w:t>
      </w:r>
      <w:r>
        <w:t xml:space="preserve">. The production of hydrous ethanol was up 6.12 percent, with the production of hydrous ethanol increasing by only 0.18 percent. </w:t>
      </w:r>
      <w:r w:rsidRPr="000A6E25">
        <w:rPr>
          <w:rStyle w:val="StyleUnderline"/>
        </w:rPr>
        <w:t>According to UNICA, producers in the south-central region of Brazil sold 2.05 billion liters of ethanol in November, up 2.06 percent from the same period of last year. Only 137.73 of that volume was destined for export, with 1.92 billion liters supplying Brazil’s domestic market</w:t>
      </w:r>
      <w:r>
        <w:t xml:space="preserve">. From the start of the current season through the end of November, ethanol sales totaled 16.33 billion liters, down 6.89 percent compared to last year. UNICA indicated the drop reflects a 55 percent reduction in exports, which have totaled only 957.78 million liters this year, down from 2.15 billion liters last year. </w:t>
      </w:r>
      <w:r w:rsidRPr="000A6E25">
        <w:rPr>
          <w:rStyle w:val="StyleUnderline"/>
        </w:rPr>
        <w:t>From April through November, sales into the domestic Brazilian market totaled 15.37 billion liters, down slightly from 15.39 million liters during the same period of last year.</w:t>
      </w:r>
    </w:p>
    <w:p w:rsidR="00A97538" w:rsidRDefault="00A97538" w:rsidP="00A97538"/>
    <w:p w:rsidR="00A97538" w:rsidRDefault="00A97538" w:rsidP="00A97538">
      <w:pPr>
        <w:pStyle w:val="Heading4"/>
        <w:tabs>
          <w:tab w:val="left" w:pos="8130"/>
        </w:tabs>
      </w:pPr>
      <w:r>
        <w:t xml:space="preserve">The ethanol tariff hurts both </w:t>
      </w:r>
      <w:proofErr w:type="gramStart"/>
      <w:r>
        <w:t>brazil</w:t>
      </w:r>
      <w:proofErr w:type="gramEnd"/>
      <w:r>
        <w:t xml:space="preserve"> and </w:t>
      </w:r>
      <w:proofErr w:type="spellStart"/>
      <w:r>
        <w:t>u.s</w:t>
      </w:r>
      <w:proofErr w:type="spellEnd"/>
      <w:r>
        <w:t xml:space="preserve"> economic policy </w:t>
      </w:r>
    </w:p>
    <w:p w:rsidR="00A97538" w:rsidRDefault="00A97538" w:rsidP="00A97538">
      <w:proofErr w:type="spellStart"/>
      <w:r w:rsidRPr="00FB09E6">
        <w:rPr>
          <w:b/>
        </w:rPr>
        <w:t>Hofstrand</w:t>
      </w:r>
      <w:proofErr w:type="spellEnd"/>
      <w:r w:rsidRPr="00FB09E6">
        <w:rPr>
          <w:b/>
        </w:rPr>
        <w:t xml:space="preserve"> 9</w:t>
      </w:r>
      <w:r>
        <w:t xml:space="preserve"> – Don </w:t>
      </w:r>
      <w:proofErr w:type="spellStart"/>
      <w:r>
        <w:t>Hofstrand</w:t>
      </w:r>
      <w:proofErr w:type="spellEnd"/>
      <w:r>
        <w:t xml:space="preserve"> is a retired professor of agriculture at </w:t>
      </w:r>
      <w:proofErr w:type="spellStart"/>
      <w:proofErr w:type="gramStart"/>
      <w:r>
        <w:t>iowa</w:t>
      </w:r>
      <w:proofErr w:type="spellEnd"/>
      <w:proofErr w:type="gramEnd"/>
      <w:r>
        <w:t xml:space="preserve"> state and an agriculture specialist, 2009, (“Brazil's ethanol exports”, Iowa State University Extension and Outreach, May 2009, available at </w:t>
      </w:r>
      <w:hyperlink r:id="rId18" w:history="1">
        <w:r w:rsidRPr="00A150F1">
          <w:rPr>
            <w:rStyle w:val="Hyperlink"/>
          </w:rPr>
          <w:t>https://www.extension.iastate.edu/agdm/articles/hof/HofMay09.html May 2009 // date accessed 7/22/15 //</w:t>
        </w:r>
      </w:hyperlink>
      <w:r>
        <w:t xml:space="preserve"> K.K)</w:t>
      </w:r>
    </w:p>
    <w:p w:rsidR="00A97538" w:rsidRDefault="00A97538" w:rsidP="00A97538">
      <w:r w:rsidRPr="00C23C7D">
        <w:rPr>
          <w:rStyle w:val="StyleUnderline"/>
        </w:rPr>
        <w:t>U.S. Ethanol Import Tariffs</w:t>
      </w:r>
      <w:r>
        <w:rPr>
          <w:rStyle w:val="StyleUnderline"/>
        </w:rPr>
        <w:t xml:space="preserve"> </w:t>
      </w:r>
      <w:r w:rsidRPr="00C23C7D">
        <w:rPr>
          <w:rStyle w:val="StyleUnderline"/>
        </w:rPr>
        <w:t>Ethanol consumed in the United States receives a subsidy of 51 cents per gallon. The subsidy (Volumetric Ethanol Excise Tax Credit) is provided to the blender of the ethanol with gasoline</w:t>
      </w:r>
      <w:r>
        <w:t xml:space="preserve">. For example, a ten percent blend of ethanol (10% ethanol and 90% gasoline) receives a subsidy of 51 cents per gallon of ethanol or 5.1 cents per gallon of blended fuel. </w:t>
      </w:r>
      <w:r w:rsidRPr="00C23C7D">
        <w:rPr>
          <w:rStyle w:val="StyleUnderline"/>
        </w:rPr>
        <w:t>The subsidy was implemented to help the fledgling U.S. ethanol industry develop. However, the subsidy is available for all blended ethanol regardless of whether the ethanol is domestically produced or imported. To offset the subsidy for imported ethanol so U.S. taxpayers are not subsidizing foreign ethanol production,</w:t>
      </w:r>
      <w:r>
        <w:t xml:space="preserve"> an import duty was imposed. The import duty is 54 cents per gallon, slightly larger than the current subsidy of 51 cents. So, the “actual” import duty is 3 cents (54 cents less 51 cents = 3 cents). </w:t>
      </w:r>
      <w:r w:rsidRPr="00C23C7D">
        <w:rPr>
          <w:rStyle w:val="StyleUnderline"/>
        </w:rPr>
        <w:t>When the subsidy is reduced to 45 cents the actual import duty will be 9 cents. The tariff on ethanol imports is scheduled to expire in 2010, unless extended.</w:t>
      </w:r>
      <w:r>
        <w:t xml:space="preserve"> </w:t>
      </w:r>
      <w:r w:rsidRPr="00C23C7D">
        <w:rPr>
          <w:rStyle w:val="StyleUnderline"/>
        </w:rPr>
        <w:t>The import tariff is imposed on all countries except the Caribbean Basin Initiative (CBI) countries.</w:t>
      </w:r>
      <w:r>
        <w:t xml:space="preserve"> The CBI consists of nineteen qualifying countries in the Caribbean and Central America.</w:t>
      </w:r>
      <w:r w:rsidRPr="00C23C7D">
        <w:rPr>
          <w:rStyle w:val="StyleUnderline"/>
        </w:rPr>
        <w:t xml:space="preserve"> These countries can export ethanol to the U.S. duty free</w:t>
      </w:r>
      <w:r>
        <w:t xml:space="preserve">. To export to the U.S. under this rule, the ethanol must be produced from the country’s domestic </w:t>
      </w:r>
      <w:proofErr w:type="spellStart"/>
      <w:r>
        <w:t>feedstocks</w:t>
      </w:r>
      <w:proofErr w:type="spellEnd"/>
      <w:r>
        <w:t xml:space="preserve">. </w:t>
      </w:r>
      <w:r w:rsidRPr="00C23C7D">
        <w:rPr>
          <w:rStyle w:val="StyleUnderline"/>
        </w:rPr>
        <w:t>In other words, they cannot import Brazilian sugar, convert it into ethanol, and sell it duty free to the U.S.</w:t>
      </w:r>
      <w:r>
        <w:t xml:space="preserve"> </w:t>
      </w:r>
      <w:r w:rsidRPr="00C23C7D">
        <w:rPr>
          <w:rStyle w:val="StyleUnderline"/>
        </w:rPr>
        <w:t>However, there is another twist to the rules. A CBI country can import the feedstock, process it into ethanol, and sell it into the U.S. duty free if the total amount sold by all of the CBI countries to</w:t>
      </w:r>
      <w:r>
        <w:t xml:space="preserve"> the U.S. does not exceed an amount equal to seven percent of the U.S. annual ethanol consumption. For example, in 2006 the U.S. consumed 4.86 billion gallons. So the seven percent limit was 340 million gallons. This is advantageous for CBI countries like Jamaica and Trinidad. </w:t>
      </w:r>
      <w:r w:rsidRPr="00C23C7D">
        <w:rPr>
          <w:rStyle w:val="StyleUnderline"/>
        </w:rPr>
        <w:t>Policy decisions by the new U.S. administration and congress could have significant repercussions for Brazil and the CBI countries</w:t>
      </w:r>
      <w:r>
        <w:t xml:space="preserve">. The CBI comes up for renewable in 2010. </w:t>
      </w:r>
      <w:r w:rsidRPr="00C23C7D">
        <w:rPr>
          <w:rStyle w:val="StyleUnderline"/>
        </w:rPr>
        <w:t>A movement to further protect the U.S. ethanol industry by not renewing the CBI would be detrimental to both the CBI countries and Brazil. Conversely, a movement to open up ethanol trade by removing the 54 cent import tariff would be advantageous to Brazil at the expense of the CBI countries.</w:t>
      </w:r>
      <w:r>
        <w:t xml:space="preserve"> </w:t>
      </w:r>
      <w:r w:rsidRPr="00C23C7D">
        <w:rPr>
          <w:rStyle w:val="StyleUnderline"/>
        </w:rPr>
        <w:t>Why doesn’t the U.S. import Brazilian sugar and process it into ethanol domestically?</w:t>
      </w:r>
      <w:r>
        <w:rPr>
          <w:rStyle w:val="StyleUnderline"/>
        </w:rPr>
        <w:t xml:space="preserve"> </w:t>
      </w:r>
      <w:r w:rsidRPr="00C23C7D">
        <w:rPr>
          <w:rStyle w:val="StyleUnderline"/>
        </w:rPr>
        <w:t>Brazil would get the benefit of a market for the sugar feedstock that is sold into the U.S market duty free.</w:t>
      </w:r>
      <w:r>
        <w:t xml:space="preserve"> However, the U.S. has long had import quotas on foreign sugar. The quotas were designed to protect the U.S. sugar beet industry from competition by lower-cost foreign sugar cane. These quotas keep U.S. sugar prices substantially above world sugar prices. </w:t>
      </w:r>
      <w:r w:rsidRPr="00153FC8">
        <w:rPr>
          <w:rStyle w:val="StyleUnderline"/>
        </w:rPr>
        <w:t>In addition to the 54 cent import duty, an “ad valorem” tax is also placed on ethanol imports. The tax is equal to 2.5 percent of the value of the imported ethanol. For example, $2.00 ethanol would be taxed 5 cents per gallon</w:t>
      </w:r>
      <w:r w:rsidRPr="00153FC8">
        <w:t xml:space="preserve"> ($2.00 X .025 = 5 cents). Adding</w:t>
      </w:r>
      <w:r>
        <w:t xml:space="preserve"> the 5 cent tax to the 54 cent duty will result in a total cost of 59 cents per gallon of $2.00 ethanol.</w:t>
      </w:r>
    </w:p>
    <w:p w:rsidR="00A97538" w:rsidRDefault="00A97538" w:rsidP="00A97538"/>
    <w:p w:rsidR="00A97538" w:rsidRDefault="00A97538" w:rsidP="00A97538">
      <w:pPr>
        <w:pStyle w:val="Heading4"/>
      </w:pPr>
      <w:r>
        <w:t xml:space="preserve">Foreign biofuels key to national industrialization and combating emissions </w:t>
      </w:r>
    </w:p>
    <w:p w:rsidR="00A97538" w:rsidRDefault="00A97538" w:rsidP="00A97538">
      <w:r w:rsidRPr="005E1FDA">
        <w:rPr>
          <w:b/>
        </w:rPr>
        <w:t xml:space="preserve">Fahey and </w:t>
      </w:r>
      <w:proofErr w:type="spellStart"/>
      <w:r w:rsidRPr="005E1FDA">
        <w:rPr>
          <w:b/>
        </w:rPr>
        <w:t>Mayfrowitz</w:t>
      </w:r>
      <w:proofErr w:type="spellEnd"/>
      <w:r w:rsidRPr="005E1FDA">
        <w:rPr>
          <w:b/>
        </w:rPr>
        <w:t xml:space="preserve"> 15</w:t>
      </w:r>
      <w:r>
        <w:t xml:space="preserve"> – Jonathan Fahey and Scott </w:t>
      </w:r>
      <w:proofErr w:type="spellStart"/>
      <w:r>
        <w:t>Mayfrowitz</w:t>
      </w:r>
      <w:proofErr w:type="spellEnd"/>
      <w:r>
        <w:t xml:space="preserve"> are AP Business Writers, 2015, (“Airlines turning to biofuels to meet emissions rules, capitalize on growth in air travel”, AP/</w:t>
      </w:r>
      <w:proofErr w:type="spellStart"/>
      <w:r>
        <w:t>USNews</w:t>
      </w:r>
      <w:proofErr w:type="spellEnd"/>
      <w:r>
        <w:t xml:space="preserve">, July 21, 2015, available at </w:t>
      </w:r>
      <w:hyperlink r:id="rId19" w:history="1">
        <w:r w:rsidRPr="00A150F1">
          <w:rPr>
            <w:rStyle w:val="Hyperlink"/>
          </w:rPr>
          <w:t>http://www.usnews.com/news/business/articles/2015/07/21/why-airlines-keep-pushing-biofuels-they-have-no-choice // date accessed 7/22/15</w:t>
        </w:r>
      </w:hyperlink>
      <w:r>
        <w:t xml:space="preserve"> K.K)</w:t>
      </w:r>
    </w:p>
    <w:p w:rsidR="00A97538" w:rsidRDefault="00A97538" w:rsidP="00A97538">
      <w:r>
        <w:t xml:space="preserve">NEW YORK (AP) — </w:t>
      </w:r>
      <w:proofErr w:type="gramStart"/>
      <w:r>
        <w:t>The</w:t>
      </w:r>
      <w:proofErr w:type="gramEnd"/>
      <w:r>
        <w:t xml:space="preserve"> number of global fliers is expected to more than double in the next two decades. In order to carry all those extra passengers, airlines are turning to a technology very few can make work on a large scale: converting trash into fuel. They have no other choice. </w:t>
      </w:r>
      <w:r w:rsidRPr="003461C2">
        <w:rPr>
          <w:rStyle w:val="StyleUnderline"/>
        </w:rPr>
        <w:t>As people in countries such as China, India and Indonesia get wealthier they are increasingly turning to air travel for vacation or business, creating an enormous financial opportunity for the airlines</w:t>
      </w:r>
      <w:r>
        <w:t xml:space="preserve">. The number of passengers worldwide could more than double, to 7.3 billion a year, in the next two decades, according to the International Air Transport Association. </w:t>
      </w:r>
      <w:r w:rsidRPr="003461C2">
        <w:rPr>
          <w:rStyle w:val="StyleUnderline"/>
        </w:rPr>
        <w:t>But many in the industry believe that without a replacement for jet fuel, that growth could be threatened by forthcoming rules that limit global aircraft emissions.</w:t>
      </w:r>
      <w:r>
        <w:rPr>
          <w:rStyle w:val="StyleUnderline"/>
        </w:rPr>
        <w:t xml:space="preserve"> </w:t>
      </w:r>
      <w:r>
        <w:t xml:space="preserve">"It's about retaining, as an industry, our license to grow," says Julie </w:t>
      </w:r>
      <w:proofErr w:type="spellStart"/>
      <w:r>
        <w:t>Felgar</w:t>
      </w:r>
      <w:proofErr w:type="spellEnd"/>
      <w:r>
        <w:t xml:space="preserve">, managing director for environmental strategy at plane maker Boeing, which is </w:t>
      </w:r>
      <w:r w:rsidRPr="003461C2">
        <w:rPr>
          <w:rStyle w:val="StyleUnderline"/>
        </w:rPr>
        <w:t>coordinating sustainable biofuel research programs in the U.S., Australia, China, Brazil, Japan and the United Arab Emirates.</w:t>
      </w:r>
      <w:r>
        <w:t xml:space="preserve"> </w:t>
      </w:r>
      <w:r w:rsidRPr="003461C2">
        <w:rPr>
          <w:rStyle w:val="StyleUnderline"/>
        </w:rPr>
        <w:t>Cars, trucks and trains can run on electricity, natural gas, or perhaps even hydrogen someday to meet emissions rules. But lifting a few hundred people, suitcases and cargo</w:t>
      </w:r>
      <w:r>
        <w:t xml:space="preserve"> 35,000 feet into the sky and carrying them across a continent requires so much energy that only liquid fuels can do the trick. </w:t>
      </w:r>
      <w:r w:rsidRPr="003461C2">
        <w:rPr>
          <w:rStyle w:val="StyleUnderline"/>
        </w:rPr>
        <w:t>Fuel from corn, which is easy to make and supplies nearly 10 percent of U.S. auto fuel, doesn't provide enough environmental benefit to help airlines meet emissions rules</w:t>
      </w:r>
      <w:r>
        <w:t xml:space="preserve">. </w:t>
      </w:r>
      <w:r w:rsidRPr="003461C2">
        <w:rPr>
          <w:rStyle w:val="StyleUnderline"/>
        </w:rPr>
        <w:t>"Unlike the ground transport sector, they don't have a lot of alternatives,"</w:t>
      </w:r>
      <w:r>
        <w:t xml:space="preserve"> says Debbie </w:t>
      </w:r>
      <w:proofErr w:type="spellStart"/>
      <w:r>
        <w:t>Hammel</w:t>
      </w:r>
      <w:proofErr w:type="spellEnd"/>
      <w:r>
        <w:t xml:space="preserve">, a bioenergy policy expert at the Natural Resources Defense Council. </w:t>
      </w:r>
      <w:r w:rsidRPr="003461C2">
        <w:rPr>
          <w:rStyle w:val="StyleUnderline"/>
        </w:rPr>
        <w:t>That leaves so-called advanced biofuels made from agricultural waste, trash, or specialty crops that humans don't eat. United Airlines last month announced a $30 million stake in Fulcrum Bioenergy</w:t>
      </w:r>
      <w:r>
        <w:t xml:space="preserve">, the biggest investment yet by a U.S. airline in alternative fuels. Fulcrum hopes to build facilities that turn household trash into diesel and jet fuel. </w:t>
      </w:r>
      <w:r w:rsidRPr="00394C03">
        <w:rPr>
          <w:rStyle w:val="StyleUnderline"/>
        </w:rPr>
        <w:t>FedEx, which burns 1.1 billion gallons of jet fuel a year, promised Tuesday to buy 3 million gallons per year of fuel that a company called Red Rock Biofuels</w:t>
      </w:r>
      <w:r>
        <w:t xml:space="preserve"> hopes to make out of wood waste in Oregon. Southwest Airlines had already agreed to also buy some of Red Rock's planned output. </w:t>
      </w:r>
      <w:r w:rsidRPr="00394C03">
        <w:rPr>
          <w:rStyle w:val="StyleUnderline"/>
        </w:rPr>
        <w:t xml:space="preserve">These efforts are tiny next to airlines' enormous fuel consumption. U.S. airlines burn through 45 million gallons every day. But airlines have little choice but to push biofuels because the industry is already in danger of missing its own emissions goals, </w:t>
      </w:r>
      <w:r>
        <w:t xml:space="preserve">and that's before any regulations now being considered by the U.S. Environmental Protection Agency and international agencies. </w:t>
      </w:r>
      <w:r w:rsidRPr="00394C03">
        <w:rPr>
          <w:rStyle w:val="StyleUnderline"/>
        </w:rPr>
        <w:t>The industry's international trade group has pledged to stop increasing emissions by 2020 even as the number of flights balloons</w:t>
      </w:r>
      <w:r>
        <w:t xml:space="preserve">. By 2050, it wants carbon dioxide emissions to be half of what they were in 2005. </w:t>
      </w:r>
      <w:r w:rsidRPr="00394C03">
        <w:rPr>
          <w:rStyle w:val="StyleUnderline"/>
        </w:rPr>
        <w:t>Like airlines, the U.S. military is also supporting development of these fuels for strategic and financial reasons. For biofuels makers, it is a potentially enormous customer:</w:t>
      </w:r>
      <w:r>
        <w:t xml:space="preserve"> The military is the biggest single energy consumer in the country. </w:t>
      </w:r>
      <w:r w:rsidRPr="00394C03">
        <w:rPr>
          <w:rStyle w:val="StyleUnderline"/>
        </w:rPr>
        <w:t>Making biofuels at large, commercial scale is difficult and dozens of companies have gone belly up trying. The logistics of securing a steady, cheap supply of whatever the fuel is to be made from can take years</w:t>
      </w:r>
      <w:r>
        <w:t>. Financing a plant is expensive because lenders know the risks and demand generous terms. A sharp drop in the price of crude oil has made competing with traditional fuels on price more difficult.</w:t>
      </w:r>
    </w:p>
    <w:p w:rsidR="00A97538" w:rsidRPr="00A97538" w:rsidRDefault="00A97538" w:rsidP="00A97538"/>
    <w:p w:rsidR="00A97538" w:rsidRDefault="00A97538" w:rsidP="00A97538">
      <w:pPr>
        <w:pStyle w:val="Heading3"/>
      </w:pPr>
      <w:r>
        <w:t xml:space="preserve">Solvency </w:t>
      </w:r>
    </w:p>
    <w:p w:rsidR="00A97538" w:rsidRDefault="00A97538" w:rsidP="00A97538">
      <w:pPr>
        <w:pStyle w:val="Heading4"/>
      </w:pPr>
      <w:r>
        <w:t>Brazil wants to reform and sustain diplomatic ties</w:t>
      </w:r>
    </w:p>
    <w:p w:rsidR="00A97538" w:rsidRDefault="00A97538" w:rsidP="00A97538">
      <w:proofErr w:type="spellStart"/>
      <w:r w:rsidRPr="00F417F4">
        <w:rPr>
          <w:b/>
        </w:rPr>
        <w:t>Sotero</w:t>
      </w:r>
      <w:proofErr w:type="spellEnd"/>
      <w:r w:rsidRPr="00F417F4">
        <w:rPr>
          <w:b/>
        </w:rPr>
        <w:t xml:space="preserve"> 6/2</w:t>
      </w:r>
      <w:r>
        <w:rPr>
          <w:b/>
        </w:rPr>
        <w:t>3</w:t>
      </w:r>
      <w:r>
        <w:t xml:space="preserve"> - Paulo </w:t>
      </w:r>
      <w:proofErr w:type="spellStart"/>
      <w:r w:rsidRPr="002C777A">
        <w:t>Sotero</w:t>
      </w:r>
      <w:proofErr w:type="spellEnd"/>
      <w:r>
        <w:t xml:space="preserve"> is the Director of the Brazil Institute and the Woodrow Wilson International Center for Scholars, 2015, (“In Trouble at Home, Rousseff Travels to Washington”, Huffington Post, 6/23/15, available at </w:t>
      </w:r>
      <w:hyperlink r:id="rId20" w:history="1">
        <w:r w:rsidRPr="00A150F1">
          <w:rPr>
            <w:rStyle w:val="Hyperlink"/>
          </w:rPr>
          <w:t>http://www.huffingtonpost.com/paulo-sotero/in-trouble-rousseff-seeks_b_7639204.html</w:t>
        </w:r>
      </w:hyperlink>
      <w:r>
        <w:t xml:space="preserve"> // date accessed 7/21/15 K.K)</w:t>
      </w:r>
    </w:p>
    <w:p w:rsidR="00A97538" w:rsidRDefault="00A97538" w:rsidP="00A97538">
      <w:pPr>
        <w:rPr>
          <w:rStyle w:val="StyleUnderline"/>
        </w:rPr>
      </w:pPr>
      <w:r w:rsidRPr="00712275">
        <w:rPr>
          <w:rStyle w:val="StyleUnderline"/>
        </w:rPr>
        <w:t>Brazilian President Dilma Rousseff's visit to the United States at the end of this month will be the fourth attempt in four years to transform a shallow dialogue marked by unfulfilled expectations</w:t>
      </w:r>
      <w:r>
        <w:t xml:space="preserve">, suspicion, and mutual frustrations, into the productive relationship both governments say they want to build. </w:t>
      </w:r>
      <w:r w:rsidRPr="00712275">
        <w:rPr>
          <w:rStyle w:val="StyleUnderline"/>
        </w:rPr>
        <w:t xml:space="preserve">It may also be the most promising. It will take place at a particularly inauspicious moment for the Brazilian leader. Her popularity is at an all-time low,, and the June 19 arrests of the CEOs and senior executives of Brazil largest construction companies has deepened the crisis brought by economic mismanagement and revelations of widespread corruption at state oil giant </w:t>
      </w:r>
      <w:proofErr w:type="spellStart"/>
      <w:r w:rsidRPr="00712275">
        <w:rPr>
          <w:rStyle w:val="StyleUnderline"/>
        </w:rPr>
        <w:t>Petrobras</w:t>
      </w:r>
      <w:proofErr w:type="spellEnd"/>
      <w:r w:rsidRPr="00712275">
        <w:rPr>
          <w:rStyle w:val="StyleUnderline"/>
        </w:rPr>
        <w:t>.</w:t>
      </w:r>
      <w:r>
        <w:rPr>
          <w:rStyle w:val="StyleUnderline"/>
        </w:rPr>
        <w:t xml:space="preserve"> </w:t>
      </w:r>
      <w:r w:rsidRPr="00712275">
        <w:rPr>
          <w:rStyle w:val="StyleUnderline"/>
        </w:rPr>
        <w:t>Discredited and politically isolated at home, Rousseff, who was narrowly reelected last October, has only to gain from engaging President Barack Obama in initiatives to expand and deepen Brazil's ties</w:t>
      </w:r>
      <w:r>
        <w:t xml:space="preserve"> with the United States and turn them into solutions to the crisis of confidence - </w:t>
      </w:r>
      <w:r w:rsidRPr="00712275">
        <w:rPr>
          <w:rStyle w:val="StyleUnderline"/>
        </w:rPr>
        <w:t>mostly self-inflicted - she confronts at home and abroad. If it is true that you know who your friends are in times of trouble, this is the time to affirm the friendship between the two largest democracies in the Americas.</w:t>
      </w:r>
      <w:r>
        <w:rPr>
          <w:rStyle w:val="StyleUnderline"/>
        </w:rPr>
        <w:t xml:space="preserve"> </w:t>
      </w:r>
      <w:r w:rsidRPr="00712275">
        <w:rPr>
          <w:rStyle w:val="StyleUnderline"/>
        </w:rPr>
        <w:t>The role economics played in the planning of the three-day visit suggests the Brazilian leader sees the meetings she will have in Washington, New York and San Francisco as the way to convey her understanding that rapprochement with the U.S. now is not only important, but also urgent.</w:t>
      </w:r>
      <w:r>
        <w:t xml:space="preserve"> Rousseff actually turned down an offer by the White House to upgrade her official trip to Washington to a state visit, like the one cancelled two years ago after </w:t>
      </w:r>
      <w:r w:rsidRPr="00712275">
        <w:rPr>
          <w:rStyle w:val="StyleUnderline"/>
        </w:rPr>
        <w:t>disclosures of National Security Agency spying in Brazil, if she could wait until next year. She could not. Fundamentally, the visit is the message.</w:t>
      </w:r>
      <w:r>
        <w:t xml:space="preserve"> New context favors opens for a private sector driven agenda </w:t>
      </w:r>
      <w:proofErr w:type="gramStart"/>
      <w:r>
        <w:t>A</w:t>
      </w:r>
      <w:proofErr w:type="gramEnd"/>
      <w:r>
        <w:t xml:space="preserve"> changed context makes Rousseff's trip to the U.S. more promising than previous efforts </w:t>
      </w:r>
      <w:r w:rsidRPr="00712275">
        <w:rPr>
          <w:rStyle w:val="StyleUnderline"/>
        </w:rPr>
        <w:t>- assuming she survives the crisis, and expectations are kept in check. The largest investor in Brazil and principal destination of the country's value added exports, the U.S. is recovering from its own self-inflicted crisis, the 2008 financial meltdown, while China, Brazil's top trading partner since 2009, had slowed down</w:t>
      </w:r>
      <w:r>
        <w:t xml:space="preserve">. The likelihood of approval by the US Congress of Trade Promotion Authority to advance trade liberalization agreements in the Pacific and the Atlantic, will add to the pressure on Brazil to abandoned its protectionist policies or risk further economic isolation. It will certainly strengthen </w:t>
      </w:r>
      <w:r w:rsidRPr="00DD716B">
        <w:rPr>
          <w:rStyle w:val="StyleUnderline"/>
        </w:rPr>
        <w:t xml:space="preserve">Obama's international legacy, which already </w:t>
      </w:r>
      <w:proofErr w:type="spellStart"/>
      <w:r w:rsidRPr="00DD716B">
        <w:rPr>
          <w:rStyle w:val="StyleUnderline"/>
        </w:rPr>
        <w:t>already</w:t>
      </w:r>
      <w:proofErr w:type="spellEnd"/>
      <w:r w:rsidRPr="00DD716B">
        <w:rPr>
          <w:rStyle w:val="StyleUnderline"/>
        </w:rPr>
        <w:t xml:space="preserve"> encompasses the historic initiative to normalize relations between Washington and Havana</w:t>
      </w:r>
      <w:r>
        <w:t>, and the expected conclusion, at the end of the month, of a U.S.-led nuclear agreement with Iran. In this new context, Rousseff's visit should contribute to improve the political atmosphere in which Brazil and the U.S. will explore anew the enormous potential of their relationship</w:t>
      </w:r>
      <w:r w:rsidRPr="00DD716B">
        <w:rPr>
          <w:rStyle w:val="StyleUnderline"/>
        </w:rPr>
        <w:t xml:space="preserve">. As U.S. envoy to Brasilia, Liliana </w:t>
      </w:r>
      <w:proofErr w:type="spellStart"/>
      <w:r w:rsidRPr="00DD716B">
        <w:rPr>
          <w:rStyle w:val="StyleUnderline"/>
        </w:rPr>
        <w:t>Ayalde</w:t>
      </w:r>
      <w:proofErr w:type="spellEnd"/>
      <w:r w:rsidRPr="00DD716B">
        <w:rPr>
          <w:rStyle w:val="StyleUnderline"/>
        </w:rPr>
        <w:t xml:space="preserve"> recently observed, "Brazil and the U.S. have much in common and no unsurmountable differences</w:t>
      </w:r>
      <w:r>
        <w:t xml:space="preserve">." </w:t>
      </w:r>
      <w:r w:rsidRPr="00DD716B">
        <w:rPr>
          <w:rStyle w:val="StyleUnderline"/>
        </w:rPr>
        <w:t xml:space="preserve">Rousseff's situation is politically precarious. Having started her second term as a virtual lame duck, she has practically no room to maneuver </w:t>
      </w:r>
      <w:r>
        <w:t xml:space="preserve">and may not be able to use the visit to strengthen her position at home and advance a new, market-oriented economic policy needed to rebuild investor's confidence. </w:t>
      </w:r>
      <w:r w:rsidRPr="00DD716B">
        <w:rPr>
          <w:rStyle w:val="StyleUnderline"/>
        </w:rPr>
        <w:t xml:space="preserve">Nonetheless, her government new economic policy narrative is expressed in the mobilization of private sector leaders in both countries to focus the visit on an agenda of investment opportunities in infrastructure, human capital technology development, education, and innovation. </w:t>
      </w:r>
      <w:r>
        <w:t xml:space="preserve">These issues have gained ground as the crisis has exposed Brazil's obstacles to growth - they signal a return to structural and regulatory reforms abandoned after the exit of Antonio </w:t>
      </w:r>
      <w:proofErr w:type="spellStart"/>
      <w:r>
        <w:t>Palocci</w:t>
      </w:r>
      <w:proofErr w:type="spellEnd"/>
      <w:r>
        <w:t xml:space="preserve"> from the Finance Ministry, in 2006. There is also a renewed focus on promoting greater economic openness and integration of Brazil into the global economy. These steps are essential to improve current conditions and to move the economy to a sustainable long-term growth path, one that envisages shared prosperity under the more demanding realities of the post-commodities boom. </w:t>
      </w:r>
      <w:r w:rsidRPr="00DD716B">
        <w:rPr>
          <w:rStyle w:val="StyleUnderline"/>
        </w:rPr>
        <w:t>It is also the message Rousseff will hear when leading business executives in New York, Washington and San Francisco gather to exchange views on productive U.S.-Brazil engagement.</w:t>
      </w:r>
    </w:p>
    <w:p w:rsidR="00A97538" w:rsidRDefault="00A97538" w:rsidP="00A97538">
      <w:pPr>
        <w:rPr>
          <w:rStyle w:val="StyleUnderline"/>
        </w:rPr>
      </w:pPr>
    </w:p>
    <w:p w:rsidR="00A97538" w:rsidRPr="006B558F" w:rsidRDefault="00A97538" w:rsidP="00A97538">
      <w:pPr>
        <w:pStyle w:val="Heading4"/>
        <w:rPr>
          <w:rStyle w:val="StyleUnderline"/>
          <w:u w:val="none"/>
        </w:rPr>
      </w:pPr>
      <w:r>
        <w:rPr>
          <w:rStyle w:val="StyleUnderline"/>
          <w:u w:val="none"/>
        </w:rPr>
        <w:t xml:space="preserve">Existing trilateral cooperation proves Brazil and U.S relations possible but the counterplan necessary for bilateral cooperation </w:t>
      </w:r>
    </w:p>
    <w:p w:rsidR="00A97538" w:rsidRPr="006B558F" w:rsidRDefault="00A97538" w:rsidP="00A97538">
      <w:r w:rsidRPr="006B558F">
        <w:rPr>
          <w:b/>
        </w:rPr>
        <w:t>BWHA 12</w:t>
      </w:r>
      <w:r>
        <w:t xml:space="preserve"> - The Bureau of Western Hemisphere Affairs is headed by Assistant Secretary of State Roberta Jacobson, who is responsible for managing and promoting U.S. interests in the region by supporting democracy, trade, and sustainable economic development, and fostering cooperation on issues such as citizen safety, strengthening democratic institutions and the rule of law, economic and social inclusion, energy, and climate change, 2012, (“The United States and Brazil: Trilateral Cooperation”, U.S Department of State, April 9, 2012, available at </w:t>
      </w:r>
      <w:hyperlink r:id="rId21" w:history="1">
        <w:r w:rsidRPr="00A150F1">
          <w:rPr>
            <w:rStyle w:val="Hyperlink"/>
          </w:rPr>
          <w:t>http://www.state.gov/p/wha/rls/fs/2012/187613.htm // date accessed 7/22/15</w:t>
        </w:r>
      </w:hyperlink>
      <w:r>
        <w:t xml:space="preserve"> K.K)</w:t>
      </w:r>
    </w:p>
    <w:p w:rsidR="00A97538" w:rsidRPr="006A561F" w:rsidRDefault="00A97538" w:rsidP="00A97538">
      <w:r w:rsidRPr="006A561F">
        <w:rPr>
          <w:rStyle w:val="StyleUnderline"/>
        </w:rPr>
        <w:t>The United States and Brazil have developed a record of effective partnership in jointly delivering development assistance</w:t>
      </w:r>
      <w:r>
        <w:t xml:space="preserve"> to maximize resources. Under the 2010 Memorandum of Understanding (MOU) for the Implementation of Technical Cooperation Activities in Third Countries, we have collaborated successfully on dynamic initiatives in countries that face serious poverty challenges, particularly in Africa and Latin America. </w:t>
      </w:r>
      <w:r w:rsidRPr="006A561F">
        <w:rPr>
          <w:rStyle w:val="StyleUnderline"/>
        </w:rPr>
        <w:t xml:space="preserve">Current initiatives improve health and food security in Africa, combat and prevent child labor in Haiti, partner with Bolivia on </w:t>
      </w:r>
      <w:proofErr w:type="spellStart"/>
      <w:r w:rsidRPr="006A561F">
        <w:rPr>
          <w:rStyle w:val="StyleUnderline"/>
        </w:rPr>
        <w:t>counternarcotics</w:t>
      </w:r>
      <w:proofErr w:type="spellEnd"/>
      <w:r w:rsidRPr="006A561F">
        <w:rPr>
          <w:rStyle w:val="StyleUnderline"/>
        </w:rPr>
        <w:t xml:space="preserve"> cooperation, and promote biofuels in Central America, the Caribbean, and Africa. The United States and Brazil are exploring new trilateral cooperation initiatives, including programs to combat AIDS in Mozambique, promote domestic resource mobilization in partner countries, </w:t>
      </w:r>
      <w:proofErr w:type="gramStart"/>
      <w:r w:rsidRPr="006A561F">
        <w:rPr>
          <w:rStyle w:val="StyleUnderline"/>
        </w:rPr>
        <w:t>expand</w:t>
      </w:r>
      <w:proofErr w:type="gramEnd"/>
      <w:r w:rsidRPr="006A561F">
        <w:rPr>
          <w:rStyle w:val="StyleUnderline"/>
        </w:rPr>
        <w:t xml:space="preserve"> biofuels cooperation in Africa and Asia</w:t>
      </w:r>
      <w:r>
        <w:t xml:space="preserve">, as well as joint projects in Central America and the Caribbean under the Feed the Future program. We are also exploring additional trilateral cooperative projects on labor and employment issues under an MOU to advance “decent work.” Examples of U.S.-Brazil trilateral assistance programs include: </w:t>
      </w:r>
      <w:r w:rsidRPr="006A561F">
        <w:rPr>
          <w:rStyle w:val="StyleUnderline"/>
        </w:rPr>
        <w:t>Cooperation in Food Security: Brazil is a Feed the Future Strategic Partner country and a leader in the region on food security issues.</w:t>
      </w:r>
      <w:r>
        <w:t xml:space="preserve"> The United States and Brazil have developed a MOU on food security cooperation in third countries. In Mozambique, USAID and the Brazilian Cooperation Agency (ABC) help farmers increase the productivity of their vegetable crops and to improve post-harvest packing, storage, and processing of produce. USAID Mozambique and Brazil’s agricultural research corporation, EMBRAPA, funded the development of the Mozambique Platform for Agricultural Research and Technology Innovation (PARTI), which brings the expertise of agricultural research centers around the world to work on specific problems in Mozambique. </w:t>
      </w:r>
      <w:r w:rsidRPr="006A561F">
        <w:rPr>
          <w:rStyle w:val="StyleUnderline"/>
        </w:rPr>
        <w:t>The United States and Brazil are commencing new trilateral cooperation to improve food security</w:t>
      </w:r>
      <w:r>
        <w:t xml:space="preserve"> in Haiti. The three governments will work to increase agricultural yield and farmers’ incomes, and to improve nutrition for rural farmers. Combating HIV/AIDS: Under the auspices of the Department of State’s Global AIDS Coordinator, negotiations are proceeding on an MOU on HIV/AIDS cooperation in Mozambique. Programs would include monitoring and evaluation, civil society strengthening, communication activities aimed at changing public perceptions, and improving the supply chain of AIDS drugs. Combating Child and Forced Labor: As part of the State of Bahia’s decent work strategy, the United States is assisting Bahia to become the first state in Brazil free of child labor. The Department of Labor and the Government of Brazil provide complementary funding to combat child labor in several South American countries, including Ecuador, Bolivia, and Paraguay, and in Lusophone Africa. The United States has also funded programs to support law enforcement and to provide assistance to workers rescued from forced labor in Brazil. An initiative on decent work supports the International Labor Organization/International Program for the Elimination of Child Labor (ILO/IPEC) project to combat child labor in Haiti. . </w:t>
      </w:r>
      <w:r w:rsidRPr="006A561F">
        <w:rPr>
          <w:rStyle w:val="StyleUnderline"/>
        </w:rPr>
        <w:t>Biofuels Cooperation: Under the 2007 U.S.-Brazil MOU on Biofuels, the United States and Brazil have agreed to engage in third-party cooperation</w:t>
      </w:r>
      <w:r>
        <w:t xml:space="preserve"> with member countries El Salvador, Honduras, Guatemala, the Dominican Republic, Haiti, Jamaica, and Senegal. </w:t>
      </w:r>
      <w:r w:rsidRPr="006A561F">
        <w:rPr>
          <w:rStyle w:val="StyleUnderline"/>
        </w:rPr>
        <w:t>Through independent projects focused on the same goal, Brazil has created high-level, detailed feasibility studies for biofuels implementation in the member countries. The United States has contributed through targeted projects, including technical support for the development of biofuels blending legislation in El Salvador, pilot validation studies to test ethanol blends in Guatemala and El Salvador, and a pilot bioethanol plant in Honduras.</w:t>
      </w:r>
      <w:r>
        <w:t xml:space="preserve"> </w:t>
      </w:r>
      <w:r w:rsidRPr="006A561F">
        <w:rPr>
          <w:rStyle w:val="StyleUnderline"/>
        </w:rPr>
        <w:t>Environment and Conservation: The United States and Brazil have informal trilateral cooperative arrangements regarding forest conservation. The U.S. Forest Service (USFS), through collaboration with USAID, is working with the Brazilian Forest Service (SFB), the Chico Mendes Institute for the Conservation of Biodiversity (</w:t>
      </w:r>
      <w:proofErr w:type="spellStart"/>
      <w:r w:rsidRPr="006A561F">
        <w:rPr>
          <w:rStyle w:val="StyleUnderline"/>
        </w:rPr>
        <w:t>ICMBio</w:t>
      </w:r>
      <w:proofErr w:type="spellEnd"/>
      <w:r w:rsidRPr="006A561F">
        <w:rPr>
          <w:rStyle w:val="StyleUnderline"/>
        </w:rPr>
        <w:t>), and the Brazilian Environment Institute (IBAMA) to share expertise</w:t>
      </w:r>
      <w:r>
        <w:t xml:space="preserve"> and experiences with the Government of Peru’s Forest Sector Initiative. USFS, USAID, SFB, </w:t>
      </w:r>
      <w:proofErr w:type="spellStart"/>
      <w:r>
        <w:t>ICMBio</w:t>
      </w:r>
      <w:proofErr w:type="spellEnd"/>
      <w:r>
        <w:t xml:space="preserve">, and IBAMA have provided technical expertise in areas such as national forest inventory, sustainable forest management, and forest monitoring and timber tracking. </w:t>
      </w:r>
      <w:proofErr w:type="spellStart"/>
      <w:r w:rsidRPr="006A561F">
        <w:rPr>
          <w:rStyle w:val="StyleUnderline"/>
        </w:rPr>
        <w:t>Counternarcotics</w:t>
      </w:r>
      <w:proofErr w:type="spellEnd"/>
      <w:r w:rsidRPr="006A561F">
        <w:rPr>
          <w:rStyle w:val="StyleUnderline"/>
        </w:rPr>
        <w:t xml:space="preserve"> Cooperation: In January 2012, Bolivia, Brazil, and the United States agreed to a one-year pilot program to improve Bolivia’s ability to measure excess coca cultivation and verify progress in meeting coca eradication targets. As part of the project, </w:t>
      </w:r>
      <w:r>
        <w:t>the United States will provide global positioning equipment and Brazil will provide satellite imagery and technical training.</w:t>
      </w:r>
    </w:p>
    <w:p w:rsidR="00A97538" w:rsidRDefault="00A97538" w:rsidP="00A97538">
      <w:pPr>
        <w:pStyle w:val="Heading4"/>
      </w:pPr>
      <w:r>
        <w:t xml:space="preserve">Now is uniquely key, Brazil internet circumvention of the </w:t>
      </w:r>
      <w:proofErr w:type="gramStart"/>
      <w:r>
        <w:t>united states</w:t>
      </w:r>
      <w:proofErr w:type="gramEnd"/>
      <w:r>
        <w:t xml:space="preserve"> is eminent without appeasement </w:t>
      </w:r>
    </w:p>
    <w:p w:rsidR="00A97538" w:rsidRDefault="00A97538" w:rsidP="00A97538">
      <w:proofErr w:type="spellStart"/>
      <w:r w:rsidRPr="00D6022B">
        <w:rPr>
          <w:b/>
        </w:rPr>
        <w:t>Trinkunas</w:t>
      </w:r>
      <w:proofErr w:type="spellEnd"/>
      <w:r w:rsidRPr="00D6022B">
        <w:rPr>
          <w:b/>
        </w:rPr>
        <w:t xml:space="preserve"> 13</w:t>
      </w:r>
      <w:r>
        <w:t xml:space="preserve"> - Harold </w:t>
      </w:r>
      <w:proofErr w:type="spellStart"/>
      <w:r>
        <w:t>Trinkunas</w:t>
      </w:r>
      <w:proofErr w:type="spellEnd"/>
      <w:r>
        <w:t xml:space="preserve"> is the Charles W. Robinson Chair and senior fellow and director of the Latin America Initiative in the Foreign Policy program. His research focuses on Latin American politics, particularly on issues related to foreign policy, governance and security. He is currently studying Brazil’s emergence as a major power, and Latin American contributions to global governance on issues including energy policy, drug policy reform and internet governance. </w:t>
      </w:r>
      <w:proofErr w:type="spellStart"/>
      <w:r>
        <w:t>Trinkunas</w:t>
      </w:r>
      <w:proofErr w:type="spellEnd"/>
      <w:r>
        <w:t xml:space="preserve"> has also written on terrorism financing, borders and ungoverned spaces, 2103, (“U.S.-Brazil Relations and NSA Electronic Surveillance”, Brookings, September 18, 2013, available at </w:t>
      </w:r>
      <w:hyperlink r:id="rId22" w:history="1">
        <w:r w:rsidRPr="00A150F1">
          <w:rPr>
            <w:rStyle w:val="Hyperlink"/>
          </w:rPr>
          <w:t>http://www.brookings.edu/blogs/up-front/posts/2013/09/18-us-brazil-nsa-surveillance-trinkunas // date accessed 7/22/15</w:t>
        </w:r>
      </w:hyperlink>
      <w:r>
        <w:t xml:space="preserve"> K.K)</w:t>
      </w:r>
    </w:p>
    <w:p w:rsidR="00A97538" w:rsidRDefault="00A97538" w:rsidP="00A97538">
      <w:pPr>
        <w:rPr>
          <w:rStyle w:val="StyleUnderline"/>
        </w:rPr>
      </w:pPr>
      <w:r w:rsidRPr="00B0762D">
        <w:rPr>
          <w:rStyle w:val="StyleUnderline"/>
        </w:rPr>
        <w:t>The Rousseff administration’s immediate proposals to address the espionage revelations indicate that it is concerned to be seen as defending Brazilian sovereignty and its citizens. These include a government investigation of allegations that private telecommunications firms working in Brazil were conduits for NSA espionage.</w:t>
      </w:r>
      <w:r>
        <w:t xml:space="preserve"> The administration has requested accelerated congressional consideration of legislation requiring that data collected by internet and social media companies be stored inside Brazil’s borders. </w:t>
      </w:r>
      <w:r w:rsidRPr="00B0762D">
        <w:rPr>
          <w:rStyle w:val="StyleUnderline"/>
        </w:rPr>
        <w:t>The Brazilian government has also proposed that the postal service create an encrypted national email system. They have even announced talks between the Argentine and Brazilian ministers of defense on combined cyber defense. Admittedly, some of these proposals have been made in haste</w:t>
      </w:r>
      <w:r>
        <w:t xml:space="preserve">, and there are few governments anywhere with a record of creating successful social media and internet alternatives. Taken together, they indicate that the Rousseff administration wants to quickly get on the right side of public opinion on this issue, particularly since its popularity has only just begun to rebound after recent social unrest. </w:t>
      </w:r>
      <w:r w:rsidRPr="00B0762D">
        <w:rPr>
          <w:rStyle w:val="StyleUnderline"/>
        </w:rPr>
        <w:t>The revelations of NSA intelligence collection are particularly bitter pill for President Rousseff and her advisors to swallow because they thought they had built a better relationship with the United States than their predecessors in the da Silva administration</w:t>
      </w:r>
      <w:r>
        <w:t xml:space="preserve">. The Obama and Rousseff administrations have pursued a highly ambitious bilateral agenda since 2010 characterized by four presidential-level dialogues and a large number of high-level working groups on economics and finance, education, science and technology, defense and security and global partnership. It is unlikely that this intense effort to improve relations would be cast aside permanently over revelations of espionage. In fact, the postponement may have the positive consequence of allowing bilateral working groups and meetings to complete their work under less fraught circumstances. It is in the U.S. interest for </w:t>
      </w:r>
      <w:r w:rsidRPr="00B0762D">
        <w:rPr>
          <w:rStyle w:val="StyleUnderline"/>
        </w:rPr>
        <w:t>President Rousseff’s state visit to take place at a time when Brazilian public opinion is more favorable to negotiations with the U.S., which would give President Rousseff more flexibility to cut deals and clear sticking points. On the other hand, it seems likely that cooperation on defense and security issues, closely linked in the public mind to intelligence, will suffer</w:t>
      </w:r>
      <w:r>
        <w:t xml:space="preserve">. For example, Brazilian politicians have already observed that Boeing’s proposal to equip the Brazilian air force with F/A-18 E/Fs will be negatively affected, although this sale was likely to be postponed in any event due to budget cuts. It will also become even more difficult to secure Brazilian congressional approval of pending defense and security agreements with the United States, including the </w:t>
      </w:r>
      <w:r w:rsidRPr="00B0762D">
        <w:rPr>
          <w:rStyle w:val="StyleUnderline"/>
        </w:rPr>
        <w:t>Defense Cooperation Agreement (DCA) and the General Security of Military Information Agreement (GSOMIA). These agreements, both of which have been awaiting legislative action since they were signed in 2010, are essential precursors to deeper collaboration on security and sharing of sensitive technologies between the two states.</w:t>
      </w:r>
      <w:r>
        <w:rPr>
          <w:rStyle w:val="StyleUnderline"/>
        </w:rPr>
        <w:t xml:space="preserve"> </w:t>
      </w:r>
      <w:r>
        <w:t>I</w:t>
      </w:r>
      <w:r w:rsidRPr="00B0762D">
        <w:rPr>
          <w:rStyle w:val="StyleUnderline"/>
        </w:rPr>
        <w:t xml:space="preserve">n the long run, revelations of NSA intelligence collection in Brazil are likely to have an impact on the ongoing debate over the international structure and governance of the internet. There are already a number of countries in Europe that require that data generated by their citizens be stored within their national boundaries, and Brazil has announced that it is moving in this direction. </w:t>
      </w:r>
      <w:r>
        <w:t xml:space="preserve">It already has strict privacy and data protection laws on the books and these are likely to be tightened and enforced more aggressively, at least for the moment. </w:t>
      </w:r>
      <w:r w:rsidRPr="00B0762D">
        <w:rPr>
          <w:rStyle w:val="StyleUnderline"/>
        </w:rPr>
        <w:t>It is advocating the creation of networks in Brazil and South America that route around the U.S.-based systems that currently handle most of Brazil’s internet traffic. A number of observers have already warned that this would decrease the functionality and effectiveness of the global internet</w:t>
      </w:r>
      <w:r>
        <w:t>. Beyond this, we should keep in mind that the current international structure and governing institutions for the global internet are highly favorable to the United States, which has played a central role since its inception.</w:t>
      </w:r>
      <w:r w:rsidRPr="00B0762D">
        <w:rPr>
          <w:rStyle w:val="StyleUnderline"/>
        </w:rPr>
        <w:t xml:space="preserve"> Large amounts of global internet traffic flow through U.S. territory, and U.S. public and private entities maintain a dominant voice</w:t>
      </w:r>
      <w:r>
        <w:t xml:space="preserve"> in global internet governance. </w:t>
      </w:r>
      <w:r w:rsidRPr="00B45A3D">
        <w:rPr>
          <w:rStyle w:val="StyleUnderline"/>
        </w:rPr>
        <w:t>Brazil has now added itself to the list of countries that are exploring new ways to route their telecommunications data around the United States.</w:t>
      </w:r>
      <w:r>
        <w:t xml:space="preserve"> It may also redouble the efforts of its highly professional diplomatic corps to work with the entities and countries that have advocated a reformed global internet governance structure for the past decade. </w:t>
      </w:r>
      <w:r w:rsidRPr="00B0762D">
        <w:rPr>
          <w:rStyle w:val="StyleUnderline"/>
        </w:rPr>
        <w:t>The consequences of such a reform, if successful, would doubtfully favor U.S. interests.</w:t>
      </w:r>
    </w:p>
    <w:p w:rsidR="00A97538" w:rsidRDefault="00A97538" w:rsidP="00A97538">
      <w:pPr>
        <w:rPr>
          <w:rStyle w:val="StyleUnderline"/>
        </w:rPr>
      </w:pPr>
    </w:p>
    <w:p w:rsidR="00A97538" w:rsidRDefault="00A97538" w:rsidP="00A97538">
      <w:pPr>
        <w:pStyle w:val="Heading4"/>
      </w:pPr>
      <w:r>
        <w:t xml:space="preserve">Surveillance policies have angered Brazil, appeasement necessary for effective bilateral relations </w:t>
      </w:r>
    </w:p>
    <w:p w:rsidR="00A97538" w:rsidRPr="00D12279" w:rsidRDefault="00A97538" w:rsidP="00A97538">
      <w:r w:rsidRPr="00D12279">
        <w:rPr>
          <w:b/>
        </w:rPr>
        <w:t>Meacham 13</w:t>
      </w:r>
      <w:r>
        <w:t xml:space="preserve"> - Carl Meacham is director of the Americas Program at the Center for Strategic and International Studies (CSIS) in Washington, D.C. Michelle Sinclair, staff assistant with the Americas Program, provided research assistance, 2013, (“The Non-State Visit: What's Next for U.S.-Brazil Relations?”, CSIS, October 22, 2013, available at </w:t>
      </w:r>
      <w:hyperlink r:id="rId23" w:history="1">
        <w:r w:rsidRPr="00A150F1">
          <w:rPr>
            <w:rStyle w:val="Hyperlink"/>
          </w:rPr>
          <w:t>http://csis.org/publication/non-state-visit-what-next-us-brazil-relations //</w:t>
        </w:r>
      </w:hyperlink>
      <w:r>
        <w:t xml:space="preserve"> date accessed 7/22/15  K.K)</w:t>
      </w:r>
    </w:p>
    <w:p w:rsidR="00A97538" w:rsidRDefault="00A97538" w:rsidP="00A97538">
      <w:r w:rsidRPr="007F1715">
        <w:rPr>
          <w:rStyle w:val="StyleUnderline"/>
        </w:rPr>
        <w:t>In the short term, Rousseff’s decision to indefinitely postpone the state visit and excoriate U.S. espionage on the international and domestic stages may appear wise. Her snub of the United States appears to have reinvigorated her support base within Brazil</w:t>
      </w:r>
      <w:r>
        <w:t xml:space="preserve">—and may have earned her respect as a resilient regional leader—all of which she desperately needs after the months of civil discontent. Her reelection prospects were further threatened by the recent Marina Silva–Eduardo Campos alliance of the Sustainability Network and Socialist Party earlier this month, whose political staying power presents an unprecedentedly </w:t>
      </w:r>
      <w:r w:rsidRPr="00D12279">
        <w:rPr>
          <w:rStyle w:val="StyleUnderline"/>
        </w:rPr>
        <w:t>unified left to challenge Rousseff in the impending electoral cycle—likely dashing her earlier hopes of sweeping electoral victory.</w:t>
      </w:r>
      <w:r>
        <w:t xml:space="preserve"> </w:t>
      </w:r>
      <w:r w:rsidRPr="00D12279">
        <w:rPr>
          <w:rStyle w:val="StyleUnderline"/>
        </w:rPr>
        <w:t>The long term, however, is more complicated. Rousseff must proceed cautiously, aware that setting too strong an anti-U.S. precedent</w:t>
      </w:r>
      <w:r>
        <w:t xml:space="preserve"> now will likely prove a stopping block to salvaging the bilateral relationship down the line. More NSA accusations could come to light as </w:t>
      </w:r>
      <w:r w:rsidRPr="00D12279">
        <w:rPr>
          <w:rStyle w:val="StyleUnderline"/>
        </w:rPr>
        <w:t>Brazil approaches its FX-2 decision, forcing Rousseff to forgo Boeing’s offer in favor of another company, pushing the United States still further away</w:t>
      </w:r>
      <w:r>
        <w:t xml:space="preserve">. </w:t>
      </w:r>
      <w:r w:rsidRPr="00D12279">
        <w:rPr>
          <w:rStyle w:val="StyleUnderline"/>
        </w:rPr>
        <w:t>In short, Brazil must be wary—and try, to the extent possible, to position its firm stance on the NSA allegations in the broader context of regional and global relations</w:t>
      </w:r>
      <w:r>
        <w:t xml:space="preserve">. A failure to do so would only risk undermining its growing position on the world stage—a position that, more likely than not, would benefit from a strong relationship with the United States. </w:t>
      </w:r>
      <w:r w:rsidRPr="00D12279">
        <w:rPr>
          <w:rStyle w:val="StyleUnderline"/>
        </w:rPr>
        <w:t>Even in the face of the NSA controversy and the postponed state visit, the U.S. government has demonstrated its commitment to maintaining its relationship with Brazil.</w:t>
      </w:r>
      <w:r>
        <w:t xml:space="preserve"> But with the FX-2 decision pending and the future of the bilateral relationship in the balance, the ball is firmly in Brazil’s court. Will Rousseff let the opportunity fly by?</w:t>
      </w:r>
    </w:p>
    <w:p w:rsidR="00A97538" w:rsidRDefault="00A97538" w:rsidP="00A97538"/>
    <w:p w:rsidR="00A97538" w:rsidRPr="00A66E82" w:rsidRDefault="00A97538" w:rsidP="00A97538">
      <w:pPr>
        <w:pStyle w:val="Heading4"/>
      </w:pPr>
      <w:r>
        <w:t xml:space="preserve">Escalating tensions risks collapse of bilateral relations – now is key </w:t>
      </w:r>
    </w:p>
    <w:p w:rsidR="00A97538" w:rsidRPr="00A66E82" w:rsidRDefault="00A97538" w:rsidP="00A97538">
      <w:pPr>
        <w:rPr>
          <w:rStyle w:val="StyleUnderline"/>
          <w:u w:val="none"/>
        </w:rPr>
      </w:pPr>
      <w:r w:rsidRPr="00D12279">
        <w:rPr>
          <w:b/>
        </w:rPr>
        <w:t>Meacham 13</w:t>
      </w:r>
      <w:r>
        <w:t xml:space="preserve"> - Carl Meacham is director of the Americas Program at the Center for Strategic and International Studies (CSIS) in Washington, D.C. Michelle Sinclair, staff assistant with the Americas Program, provided research assistance, 2013, (“The Non-State Visit: What's Next for U.S.-Brazil Relations?”, CSIS, October 22, 2013, available at </w:t>
      </w:r>
      <w:hyperlink r:id="rId24" w:history="1">
        <w:r w:rsidRPr="00A150F1">
          <w:rPr>
            <w:rStyle w:val="Hyperlink"/>
          </w:rPr>
          <w:t>http://csis.org/publication/non-state-visit-what-next-us-brazil-relations //</w:t>
        </w:r>
      </w:hyperlink>
      <w:r>
        <w:t xml:space="preserve"> date accessed 7/22/15  K.K)</w:t>
      </w:r>
    </w:p>
    <w:p w:rsidR="00A97538" w:rsidRDefault="00A97538" w:rsidP="00A97538">
      <w:r w:rsidRPr="00D71954">
        <w:rPr>
          <w:rStyle w:val="StyleUnderline"/>
        </w:rPr>
        <w:t xml:space="preserve">On October 23, Brazilian president Dilma Rousseff was scheduled to visit the White House in what would have been the first state visit of a Brazilian head of state in almost 20 years. But on September 27, Rousseff indefinitely postponed the trip </w:t>
      </w:r>
      <w:r>
        <w:t xml:space="preserve">in response to mounting domestic discontent over alleged NSA spying on the Brazilian government. </w:t>
      </w:r>
      <w:r w:rsidRPr="00D71954">
        <w:rPr>
          <w:rStyle w:val="StyleUnderline"/>
        </w:rPr>
        <w:t>Since the allegations first came to light in July, Rousseff has taken center stage in demanding answers from the United States</w:t>
      </w:r>
      <w:r>
        <w:t xml:space="preserve">—even using her position as opening speaker of the UN General Assembly to blast U.S. surveillance as a violation of international law and human rights. </w:t>
      </w:r>
      <w:r w:rsidRPr="00D71954">
        <w:rPr>
          <w:rStyle w:val="StyleUnderline"/>
        </w:rPr>
        <w:t>And domestically, she has pushed legislation to secure her country’s servers to prevent such information gathering moving forward.</w:t>
      </w:r>
      <w:r>
        <w:t xml:space="preserve"> </w:t>
      </w:r>
      <w:r w:rsidRPr="00D71954">
        <w:rPr>
          <w:rStyle w:val="StyleUnderline"/>
        </w:rPr>
        <w:t>Immediately following her postponement of the state visit, the approval ratings of Rousseff’s government began to increase,</w:t>
      </w:r>
      <w:r>
        <w:t xml:space="preserve"> after months of popular disapproval following months of domestic political turmoil. </w:t>
      </w:r>
      <w:r w:rsidRPr="00D71954">
        <w:rPr>
          <w:rStyle w:val="StyleUnderline"/>
        </w:rPr>
        <w:t>But the spying allegations and Rousseff’s response to them have come at a difficult moment for U.S.-Brazil relations. Just as the two countries began to come together and forge a closer partnership</w:t>
      </w:r>
      <w:r>
        <w:t xml:space="preserve">, the developments over the past four months have driven a wedge between the two powers. Given the mutual value of a “strategic partnership,” what can the governments do to get their relationship back on track? Q1: What do Snowden’s NSA accusations have to do with U.S.-Brazil relations? A1: </w:t>
      </w:r>
      <w:r w:rsidRPr="00D71954">
        <w:rPr>
          <w:rStyle w:val="StyleUnderline"/>
        </w:rPr>
        <w:t>Since July, American journalist Glenn Greenwald has been publishing highly classified documents leaked by former NSA contractor Edward Snowden</w:t>
      </w:r>
      <w:r>
        <w:t xml:space="preserve">—documents that indicate, among other things, large-scale NSA surveillance in Brazil. According to reports, NSA programs targeted the telecommunications of Brazilian citizens, </w:t>
      </w:r>
      <w:r w:rsidRPr="00D71954">
        <w:rPr>
          <w:rStyle w:val="StyleUnderline"/>
        </w:rPr>
        <w:t xml:space="preserve">intercepted Rousseff’s private communications, and hacked the computer network of </w:t>
      </w:r>
      <w:proofErr w:type="spellStart"/>
      <w:r w:rsidRPr="00D71954">
        <w:rPr>
          <w:rStyle w:val="StyleUnderline"/>
        </w:rPr>
        <w:t>Petrobras</w:t>
      </w:r>
      <w:proofErr w:type="spellEnd"/>
      <w:r w:rsidRPr="00D71954">
        <w:rPr>
          <w:rStyle w:val="StyleUnderline"/>
        </w:rPr>
        <w:t>, Brazil’s state-run oil firm.</w:t>
      </w:r>
      <w:r>
        <w:t xml:space="preserve"> </w:t>
      </w:r>
      <w:r w:rsidRPr="00D71954">
        <w:rPr>
          <w:rStyle w:val="StyleUnderline"/>
        </w:rPr>
        <w:t xml:space="preserve">Just last week, Greenwald spoke to the </w:t>
      </w:r>
      <w:proofErr w:type="spellStart"/>
      <w:r w:rsidRPr="00D71954">
        <w:rPr>
          <w:rStyle w:val="StyleUnderline"/>
        </w:rPr>
        <w:t>Comissão</w:t>
      </w:r>
      <w:proofErr w:type="spellEnd"/>
      <w:r w:rsidRPr="00D71954">
        <w:rPr>
          <w:rStyle w:val="StyleUnderline"/>
        </w:rPr>
        <w:t xml:space="preserve"> </w:t>
      </w:r>
      <w:proofErr w:type="spellStart"/>
      <w:r w:rsidRPr="00D71954">
        <w:rPr>
          <w:rStyle w:val="StyleUnderline"/>
        </w:rPr>
        <w:t>Parlamentar</w:t>
      </w:r>
      <w:proofErr w:type="spellEnd"/>
      <w:r w:rsidRPr="00D71954">
        <w:rPr>
          <w:rStyle w:val="StyleUnderline"/>
        </w:rPr>
        <w:t xml:space="preserve"> de </w:t>
      </w:r>
      <w:proofErr w:type="spellStart"/>
      <w:r w:rsidRPr="00D71954">
        <w:rPr>
          <w:rStyle w:val="StyleUnderline"/>
        </w:rPr>
        <w:t>Inquérito</w:t>
      </w:r>
      <w:proofErr w:type="spellEnd"/>
      <w:r w:rsidRPr="00D71954">
        <w:rPr>
          <w:rStyle w:val="StyleUnderline"/>
        </w:rPr>
        <w:t xml:space="preserve"> (CPI), the group of senators Rousseff assembled to investigate the espionage accusations</w:t>
      </w:r>
      <w:r>
        <w:t xml:space="preserve">. During the session, Greenwald insinuated that Brazil’s best bet for learning the full extent of NSA surveillance operations would be to grant Snowden political asylum. Currently </w:t>
      </w:r>
      <w:r w:rsidRPr="00D71954">
        <w:rPr>
          <w:rStyle w:val="StyleUnderline"/>
        </w:rPr>
        <w:t>the CPI is pursuing permission from the Russian government to set up teleconferencing sessions with Snowden, who is currently residing in Russia under a temporary asylum grant</w:t>
      </w:r>
      <w:r>
        <w:t xml:space="preserve">. And though Greenwald has flatly refused to hand over documents sent to him by Snowden, CPI members are pushing for the legal authority to seize the documents in Greenwald’s possession should they fail to establish a direct line of communication with Snowden himself. </w:t>
      </w:r>
      <w:r w:rsidRPr="00D71954">
        <w:rPr>
          <w:rStyle w:val="StyleUnderline"/>
        </w:rPr>
        <w:t>In the meantime, the Rousseff administration has made the investigation a top priority</w:t>
      </w:r>
      <w:r>
        <w:t xml:space="preserve">, demonstrating that Brazil cannot move forward in its relations with the United States until the issue is cleared. Q2: How have these surveillance developments affected the bilateral relationship? A2: </w:t>
      </w:r>
      <w:r w:rsidRPr="00A66E82">
        <w:rPr>
          <w:rStyle w:val="StyleUnderline"/>
        </w:rPr>
        <w:t>The most obvious result of the spying allegations was, of course, the postponement of the state visit. But the effects to do not end there</w:t>
      </w:r>
      <w:r>
        <w:t xml:space="preserve">. Before the fallout over Snowden’s revelations, </w:t>
      </w:r>
      <w:r w:rsidRPr="00A66E82">
        <w:rPr>
          <w:rStyle w:val="StyleUnderline"/>
        </w:rPr>
        <w:t>it seemed likely that Chicago-based Boeing would win a US$4 billion deal to supply Brazil with 36 fourth-generation FX-2 fighter jets</w:t>
      </w:r>
      <w:r>
        <w:t xml:space="preserve">, intended to replace the Brazilian Air Force’s aging fleet. </w:t>
      </w:r>
      <w:r w:rsidRPr="00A66E82">
        <w:rPr>
          <w:rStyle w:val="StyleUnderline"/>
        </w:rPr>
        <w:t>In September, however, Rousseff announced that she would defer the FX-2 decision until 2015</w:t>
      </w:r>
      <w:r>
        <w:t xml:space="preserve">, after the presidential elections. To be sure, </w:t>
      </w:r>
      <w:r w:rsidRPr="00A66E82">
        <w:rPr>
          <w:rStyle w:val="StyleUnderline"/>
        </w:rPr>
        <w:t>the mounting tensions between the United States and Brazil—tensions only worsened by the proliferation of NSA allegations—largely motivated that decision</w:t>
      </w:r>
      <w:r>
        <w:t xml:space="preserve">. And, as a result, the other contenders for the contract—primarily </w:t>
      </w:r>
      <w:proofErr w:type="spellStart"/>
      <w:r>
        <w:t>Dassault</w:t>
      </w:r>
      <w:proofErr w:type="spellEnd"/>
      <w:r>
        <w:t xml:space="preserve">, Saab, and even Russia’s </w:t>
      </w:r>
      <w:proofErr w:type="spellStart"/>
      <w:r>
        <w:t>Sukhoi</w:t>
      </w:r>
      <w:proofErr w:type="spellEnd"/>
      <w:r>
        <w:t xml:space="preserve">—may well benefit from the delay. Just last week, </w:t>
      </w:r>
      <w:r w:rsidRPr="00A66E82">
        <w:rPr>
          <w:rStyle w:val="StyleUnderline"/>
        </w:rPr>
        <w:t xml:space="preserve">Russian military officials visited Brazil, sparking speculation that </w:t>
      </w:r>
      <w:proofErr w:type="spellStart"/>
      <w:r w:rsidRPr="00A66E82">
        <w:rPr>
          <w:rStyle w:val="StyleUnderline"/>
        </w:rPr>
        <w:t>Sukhoi</w:t>
      </w:r>
      <w:proofErr w:type="spellEnd"/>
      <w:r w:rsidRPr="00A66E82">
        <w:rPr>
          <w:rStyle w:val="StyleUnderline"/>
        </w:rPr>
        <w:t xml:space="preserve"> was pulling ahead in the FX-2 competition.</w:t>
      </w:r>
      <w:r>
        <w:t xml:space="preserve"> </w:t>
      </w:r>
      <w:r w:rsidRPr="00A66E82">
        <w:rPr>
          <w:rStyle w:val="StyleUnderline"/>
        </w:rPr>
        <w:t>Closing the FX-2 deal could build the foundations for an institutional interdependence between the United States and Brazil—much as the Mérida Initiative,</w:t>
      </w:r>
      <w:r>
        <w:t xml:space="preserve"> a joint U.S. Department of Defense and Mexican government cooperative security agreement, did for the United States and Mexico.</w:t>
      </w:r>
    </w:p>
    <w:p w:rsidR="00A97538" w:rsidRDefault="00A97538" w:rsidP="00A97538">
      <w:pPr>
        <w:pStyle w:val="Heading4"/>
      </w:pPr>
      <w:r>
        <w:t xml:space="preserve">U.S appeasement of Brazil key to restore trust and increase bilateralism </w:t>
      </w:r>
    </w:p>
    <w:p w:rsidR="00A97538" w:rsidRDefault="00A97538" w:rsidP="00A97538">
      <w:r w:rsidRPr="00E64E20">
        <w:rPr>
          <w:b/>
        </w:rPr>
        <w:t>Winter 13</w:t>
      </w:r>
      <w:r>
        <w:t xml:space="preserve"> – Brian Winter is a foreign relations reporter for Reuters, 2013, (“Analysis: Brazil and U.S., like star-crossed lovers, foiled again”, Reuters, Sep 18, 2013, available at </w:t>
      </w:r>
      <w:hyperlink r:id="rId25" w:history="1">
        <w:r w:rsidRPr="00A150F1">
          <w:rPr>
            <w:rStyle w:val="Hyperlink"/>
          </w:rPr>
          <w:t xml:space="preserve">http://www.reuters.com/article/2013/09/18/us-brazil-us-diplomacy-analysis-idUSBRE98H11G20130918 // date </w:t>
        </w:r>
        <w:proofErr w:type="spellStart"/>
        <w:r w:rsidRPr="00A150F1">
          <w:rPr>
            <w:rStyle w:val="Hyperlink"/>
          </w:rPr>
          <w:t>acessed</w:t>
        </w:r>
        <w:proofErr w:type="spellEnd"/>
        <w:r w:rsidRPr="00A150F1">
          <w:rPr>
            <w:rStyle w:val="Hyperlink"/>
          </w:rPr>
          <w:t xml:space="preserve"> 7/22/15</w:t>
        </w:r>
      </w:hyperlink>
      <w:r>
        <w:t xml:space="preserve"> K.K)</w:t>
      </w:r>
    </w:p>
    <w:p w:rsidR="00A97538" w:rsidRDefault="00A97538" w:rsidP="00A97538">
      <w:pPr>
        <w:rPr>
          <w:rStyle w:val="StyleUnderline"/>
        </w:rPr>
      </w:pPr>
      <w:r>
        <w:t xml:space="preserve">Every time Brazil and the United States get to the altar, the roof of the church seems to collapse. </w:t>
      </w:r>
      <w:r w:rsidRPr="00920DBF">
        <w:rPr>
          <w:rStyle w:val="StyleUnderline"/>
        </w:rPr>
        <w:t>In 1982, U.S. President Ronald Reagan traveled to Brazil for a dinner banquet meant to herald a new era in ties between the Americas' two biggest countries.</w:t>
      </w:r>
      <w:r>
        <w:t xml:space="preserve"> But when Reagan raised his wine glass and toasted "the people of Bolivia," it seemed to confirm his hosts' worst fears: that the United States saw Brazil as just another poor country in its so-called backyard. </w:t>
      </w:r>
      <w:r w:rsidRPr="00920DBF">
        <w:rPr>
          <w:rStyle w:val="StyleUnderline"/>
        </w:rPr>
        <w:t>This week, hopes for a breakthrough fell apart once again, in even more dramatic fashion.</w:t>
      </w:r>
      <w:r>
        <w:t xml:space="preserve"> </w:t>
      </w:r>
      <w:r w:rsidRPr="00920DBF">
        <w:rPr>
          <w:rStyle w:val="StyleUnderline"/>
        </w:rPr>
        <w:t>President Dilma Rousseff's decision to call off her upcoming state visit to the White House, the only formal event of its kind planned in Washington this year, is an embarrassing setback that will probably stymie cooperation on trade, regional affairs and other issues for years to come.</w:t>
      </w:r>
      <w:r>
        <w:rPr>
          <w:rStyle w:val="StyleUnderline"/>
        </w:rPr>
        <w:t xml:space="preserve"> </w:t>
      </w:r>
      <w:r>
        <w:t xml:space="preserve">Rousseff, a pragmatic leftist, was </w:t>
      </w:r>
      <w:r w:rsidRPr="00920DBF">
        <w:rPr>
          <w:rStyle w:val="StyleUnderline"/>
        </w:rPr>
        <w:t>outraged over recent revelations that the U.S. National Security Agency spied</w:t>
      </w:r>
      <w:r>
        <w:t xml:space="preserve"> on her private communications, as well as her top aides. </w:t>
      </w:r>
      <w:r w:rsidRPr="00920DBF">
        <w:rPr>
          <w:rStyle w:val="StyleUnderline"/>
        </w:rPr>
        <w:t>While the two countries will retain generally cordial ties, Rousseff plans to take some retaliatory measures, including onerous new taxes and rules for U.S. Internet companies operating in Brazil</w:t>
      </w:r>
      <w:r>
        <w:t xml:space="preserve">, and ruling out a purchase of fighter jets from Chicago-based Boeing Co., officials told Reuters. </w:t>
      </w:r>
      <w:r w:rsidRPr="00920DBF">
        <w:rPr>
          <w:rStyle w:val="StyleUnderline"/>
        </w:rPr>
        <w:t>She said the espionage is "incompatible" with a relationship among allies,</w:t>
      </w:r>
      <w:r>
        <w:t xml:space="preserve"> and told aides it was pointless to go ahead with a trip whose ostensible purpose was to symbolize growing respect. </w:t>
      </w:r>
      <w:r w:rsidRPr="00920DBF">
        <w:rPr>
          <w:rStyle w:val="StyleUnderline"/>
        </w:rPr>
        <w:t>The cancellation of such a high-profile visit despite two last-minute, personal appeals to Rousseff by President Barack Obama upset officials from both countries.</w:t>
      </w:r>
      <w:r>
        <w:rPr>
          <w:rStyle w:val="StyleUnderline"/>
        </w:rPr>
        <w:t xml:space="preserve"> </w:t>
      </w:r>
      <w:r>
        <w:t xml:space="preserve">It also caused a familiar sense of disappointment among observers who have long rooted for better ties between two giant democracies with similar histories as multiracial melting pots. </w:t>
      </w:r>
      <w:r w:rsidRPr="00920DBF">
        <w:rPr>
          <w:rStyle w:val="StyleUnderline"/>
        </w:rPr>
        <w:t>In another recent example of a promising moment gone somewhat awry, Obama made a big show in 2011 of taking his wife and daughters on a trip to Brazil</w:t>
      </w:r>
      <w:r>
        <w:t>, heralding "even greater cooperation for decades to come</w:t>
      </w:r>
      <w:r w:rsidRPr="00920DBF">
        <w:rPr>
          <w:rStyle w:val="StyleUnderline"/>
        </w:rPr>
        <w:t>." But many Brazilian officials felt that, when Obama showed up late at the presidential palace because he was coordinating U.S. missile strikes on Libya</w:t>
      </w:r>
      <w:r>
        <w:t xml:space="preserve">, it was a classic sign of a distracted imperial power. Moises </w:t>
      </w:r>
      <w:proofErr w:type="spellStart"/>
      <w:r>
        <w:t>Naim</w:t>
      </w:r>
      <w:proofErr w:type="spellEnd"/>
      <w:r>
        <w:t>, a senior associate at the Carnegie Endowment for International Peace in Washington, said the state visit would have been a great opportunity to put such episodes firmly in the past and overcome a long legacy of mistrust. "We were so close this time," he lamented. "</w:t>
      </w:r>
      <w:r w:rsidRPr="007F6064">
        <w:rPr>
          <w:rStyle w:val="StyleUnderline"/>
        </w:rPr>
        <w:t>There are no two countries that could create so much progress so quickly as Brazil and the United States,</w:t>
      </w:r>
      <w:r>
        <w:t xml:space="preserve">" </w:t>
      </w:r>
      <w:proofErr w:type="spellStart"/>
      <w:r>
        <w:t>Naim</w:t>
      </w:r>
      <w:proofErr w:type="spellEnd"/>
      <w:r>
        <w:t xml:space="preserve"> said. He cited potential for </w:t>
      </w:r>
      <w:r w:rsidRPr="007F6064">
        <w:rPr>
          <w:rStyle w:val="StyleUnderline"/>
        </w:rPr>
        <w:t>bilateral and regional trade deals, cooperation on Latin American political hotspots like Venezuela, and U.S. interest in Brazil's recent offshore oil discoveries.</w:t>
      </w:r>
      <w:r>
        <w:rPr>
          <w:rStyle w:val="StyleUnderline"/>
        </w:rPr>
        <w:t xml:space="preserve"> </w:t>
      </w:r>
      <w:r>
        <w:t xml:space="preserve">"But they don't know how to deal with each other," he added. "There are reasons this keeps happening." TRADE WAS WASHINGTON'S FOCUS Each country had big hopes for the October 23 event, which would have included a black-tie dinner at the White House and a military salute for Rousseff. </w:t>
      </w:r>
      <w:r w:rsidRPr="007F6064">
        <w:rPr>
          <w:rStyle w:val="StyleUnderline"/>
        </w:rPr>
        <w:t>For Brazil, the visit offered validation that after an economic boom over the past 20 years, their country had arrived as a global power worthy of Washington's highest formal honor.</w:t>
      </w:r>
      <w:r>
        <w:rPr>
          <w:rStyle w:val="StyleUnderline"/>
        </w:rPr>
        <w:t xml:space="preserve"> </w:t>
      </w:r>
      <w:r w:rsidRPr="007F6064">
        <w:rPr>
          <w:rStyle w:val="StyleUnderline"/>
        </w:rPr>
        <w:t>Rousseff hoped the trip would open up a new wave of U.S. investment in Latin America's largest economy, which has struggled since she took office in 2011</w:t>
      </w:r>
      <w:r>
        <w:t xml:space="preserve">. A photo-op with Obama would also have brandished her moderate credentials as she prepares for a likely re-election bid next year. </w:t>
      </w:r>
      <w:r w:rsidRPr="007F6064">
        <w:rPr>
          <w:rStyle w:val="StyleUnderline"/>
        </w:rPr>
        <w:t>For its part, Washington hoped that rolling out the red carpet for Rousseff would help bend her ear on several issues, above all in securing better access for U.S. firms</w:t>
      </w:r>
      <w:r>
        <w:t xml:space="preserve"> to a huge market with 200 million increasingly voracious consumers. Because of high tariffs, </w:t>
      </w:r>
      <w:r w:rsidRPr="007F6064">
        <w:rPr>
          <w:rStyle w:val="StyleUnderline"/>
        </w:rPr>
        <w:t>Brazil has the most closed economy to trade in the Western Hemisphere</w:t>
      </w:r>
      <w:r>
        <w:t xml:space="preserve">. When U.S. Vice President Joe Biden visited in May, </w:t>
      </w:r>
      <w:r w:rsidRPr="007F6064">
        <w:rPr>
          <w:rStyle w:val="StyleUnderline"/>
        </w:rPr>
        <w:t>he urged Brazil to drop those barriers if it wants to become a strategic U.S. ally.</w:t>
      </w:r>
      <w:r>
        <w:t xml:space="preserve"> "</w:t>
      </w:r>
      <w:r w:rsidRPr="007F6064">
        <w:rPr>
          <w:rStyle w:val="StyleUnderline"/>
        </w:rPr>
        <w:t>It's up to Brazil to decide whether to pursue this path and seize the opportunities</w:t>
      </w:r>
      <w:r>
        <w:t xml:space="preserve">," Biden said. In retrospect, that comment may have reflected an issue that has plagued Brazil-U.S. ties: Unrealistic expectations. </w:t>
      </w:r>
      <w:r w:rsidRPr="007F6064">
        <w:rPr>
          <w:rStyle w:val="StyleUnderline"/>
        </w:rPr>
        <w:t>Like most Brazilian politicians, Rousseff harbors a deep mistrust of free trade</w:t>
      </w:r>
      <w:r>
        <w:t xml:space="preserve">, particularly on Washington's terms. On several occasions, she has accused the United States of unfairly boosting its exports through expansionary monetary policy. As the visit grew closer, some Brazilian officials expressed concerns that Washington was placing too much emphasis on trade. </w:t>
      </w:r>
      <w:r w:rsidRPr="007F6064">
        <w:rPr>
          <w:rStyle w:val="StyleUnderline"/>
        </w:rPr>
        <w:t>It also became clear the trip would not yield breakthroughs on two long-time Brazilian goals: Visa-free travel for its citizens to the United States and U.S. support for Brazil's push to have a permanent seat on the United Nations Security Council.</w:t>
      </w:r>
    </w:p>
    <w:p w:rsidR="00A97538" w:rsidRDefault="00A97538" w:rsidP="00A97538"/>
    <w:p w:rsidR="00A97538" w:rsidRDefault="00A97538" w:rsidP="00A97538">
      <w:pPr>
        <w:pStyle w:val="Heading4"/>
      </w:pPr>
      <w:r>
        <w:t xml:space="preserve">Lack of bilateral relations hurts overall foreign policy </w:t>
      </w:r>
    </w:p>
    <w:p w:rsidR="00A97538" w:rsidRPr="00E64E20" w:rsidRDefault="00A97538" w:rsidP="00A97538">
      <w:r w:rsidRPr="00E64E20">
        <w:rPr>
          <w:b/>
        </w:rPr>
        <w:t>Winter 13</w:t>
      </w:r>
      <w:r>
        <w:t xml:space="preserve"> – Brian Winter is a foreign relations reporter for Reuters, 2013, (“Analysis: Brazil and U.S., like star-crossed lovers, foiled again”, Reuters, Sep 18, 2013, available at </w:t>
      </w:r>
      <w:hyperlink r:id="rId26" w:history="1">
        <w:r w:rsidRPr="00A150F1">
          <w:rPr>
            <w:rStyle w:val="Hyperlink"/>
          </w:rPr>
          <w:t xml:space="preserve">http://www.reuters.com/article/2013/09/18/us-brazil-us-diplomacy-analysis-idUSBRE98H11G20130918 // date </w:t>
        </w:r>
        <w:proofErr w:type="spellStart"/>
        <w:r w:rsidRPr="00A150F1">
          <w:rPr>
            <w:rStyle w:val="Hyperlink"/>
          </w:rPr>
          <w:t>acessed</w:t>
        </w:r>
        <w:proofErr w:type="spellEnd"/>
        <w:r w:rsidRPr="00A150F1">
          <w:rPr>
            <w:rStyle w:val="Hyperlink"/>
          </w:rPr>
          <w:t xml:space="preserve"> 7/22/15</w:t>
        </w:r>
      </w:hyperlink>
      <w:r>
        <w:t xml:space="preserve"> K.K)</w:t>
      </w:r>
    </w:p>
    <w:p w:rsidR="00A97538" w:rsidRDefault="00A97538" w:rsidP="00A97538">
      <w:pPr>
        <w:rPr>
          <w:rStyle w:val="StyleUnderline"/>
        </w:rPr>
      </w:pPr>
      <w:r>
        <w:t xml:space="preserve">'THE GHOSTS CAME BACK' </w:t>
      </w:r>
      <w:r w:rsidRPr="007F6064">
        <w:rPr>
          <w:rStyle w:val="StyleUnderline"/>
        </w:rPr>
        <w:t>Diplomats hoped the trip would at least give leaders a chance to build lasting personal bonds at the formal dinners that are part of state visits.</w:t>
      </w:r>
      <w:r>
        <w:rPr>
          <w:rStyle w:val="StyleUnderline"/>
        </w:rPr>
        <w:t xml:space="preserve"> </w:t>
      </w:r>
      <w:r w:rsidRPr="007F6064">
        <w:rPr>
          <w:rStyle w:val="StyleUnderline"/>
        </w:rPr>
        <w:t>There was a problem with this plan, though, which goes back to another longstanding obstacle.</w:t>
      </w:r>
      <w:r>
        <w:rPr>
          <w:rStyle w:val="StyleUnderline"/>
        </w:rPr>
        <w:t xml:space="preserve"> </w:t>
      </w:r>
      <w:r>
        <w:t xml:space="preserve">"They're two countries that just fundamentally don't understand each other," said Dan </w:t>
      </w:r>
      <w:proofErr w:type="spellStart"/>
      <w:r>
        <w:t>Restrepo</w:t>
      </w:r>
      <w:proofErr w:type="spellEnd"/>
      <w:r>
        <w:t xml:space="preserve">, who until a year ago was Obama's top adviser on Latin America. </w:t>
      </w:r>
      <w:proofErr w:type="spellStart"/>
      <w:r>
        <w:t>Restrepo</w:t>
      </w:r>
      <w:proofErr w:type="spellEnd"/>
      <w:r>
        <w:t xml:space="preserve"> said that, with the possible exception of Argentina, there is no other country in Latin America whose senior leaders have spent so little time in the United States. </w:t>
      </w:r>
      <w:r w:rsidRPr="007F6064">
        <w:rPr>
          <w:rStyle w:val="StyleUnderline"/>
        </w:rPr>
        <w:t>Brazilian officials voice a similar complaint: that, outside of a few key positions, Latin America policy in Washington is dominated by Spanish-speaking</w:t>
      </w:r>
      <w:r>
        <w:t xml:space="preserve"> Cold War veterans who know about Cuba or Guatemala, but don't understand the nuances of their continent-sized country. </w:t>
      </w:r>
      <w:r w:rsidRPr="007F6064">
        <w:rPr>
          <w:rStyle w:val="StyleUnderline"/>
        </w:rPr>
        <w:t>In that context, the NSA revelations seemed to exploit each country's worst suspicions of the other.</w:t>
      </w:r>
      <w:r>
        <w:rPr>
          <w:rStyle w:val="StyleUnderline"/>
        </w:rPr>
        <w:t xml:space="preserve"> </w:t>
      </w:r>
      <w:r w:rsidRPr="007F6064">
        <w:rPr>
          <w:rStyle w:val="StyleUnderline"/>
        </w:rPr>
        <w:t xml:space="preserve">Brazil saw the espionage, which also included U.S. monitoring of state-run oil company </w:t>
      </w:r>
      <w:proofErr w:type="spellStart"/>
      <w:r w:rsidRPr="007F6064">
        <w:rPr>
          <w:rStyle w:val="StyleUnderline"/>
        </w:rPr>
        <w:t>Petrobras</w:t>
      </w:r>
      <w:proofErr w:type="spellEnd"/>
      <w:r w:rsidRPr="007F6064">
        <w:rPr>
          <w:rStyle w:val="StyleUnderline"/>
        </w:rPr>
        <w:t>, as another sign that the United States</w:t>
      </w:r>
      <w:r>
        <w:t xml:space="preserve"> is an entrenched superpower that will do anything to block the rise of others. Meanwhile, </w:t>
      </w:r>
      <w:r w:rsidRPr="009260CE">
        <w:rPr>
          <w:rStyle w:val="StyleUnderline"/>
        </w:rPr>
        <w:t>many in Washington saw Rousseff's reaction to the revelations - which included a demand for an apology and a full accounting of U.S. intelligence activities</w:t>
      </w:r>
      <w:r>
        <w:t xml:space="preserve"> - as further evidence of Brazil's exaggerated sense of self-importance and </w:t>
      </w:r>
      <w:proofErr w:type="spellStart"/>
      <w:r>
        <w:t>naivete</w:t>
      </w:r>
      <w:proofErr w:type="spellEnd"/>
      <w:r>
        <w:t xml:space="preserve"> about what it means to be a major world power. "All the ghosts came back," said Carlos Eduardo </w:t>
      </w:r>
      <w:proofErr w:type="spellStart"/>
      <w:r>
        <w:t>Lins</w:t>
      </w:r>
      <w:proofErr w:type="spellEnd"/>
      <w:r>
        <w:t xml:space="preserve"> da Silva, editor of </w:t>
      </w:r>
      <w:proofErr w:type="spellStart"/>
      <w:r>
        <w:t>Politica</w:t>
      </w:r>
      <w:proofErr w:type="spellEnd"/>
      <w:r>
        <w:t xml:space="preserve"> </w:t>
      </w:r>
      <w:proofErr w:type="spellStart"/>
      <w:r>
        <w:t>Externa</w:t>
      </w:r>
      <w:proofErr w:type="spellEnd"/>
      <w:r>
        <w:t xml:space="preserve">, a foreign policy magazine. Nevertheless, both governments valued the visit enough to push for a solution until the bitter end. </w:t>
      </w:r>
      <w:r w:rsidRPr="009260CE">
        <w:rPr>
          <w:rStyle w:val="StyleUnderline"/>
        </w:rPr>
        <w:t>Despite other priorities, namely Syria, Obama spent 45 minutes with Rousseff at a September 5 summit in Russia to try to ease her concerns</w:t>
      </w:r>
      <w:r>
        <w:t xml:space="preserve">. He also made a last-minute plea by phone for 20 minutes on Monday. Rousseff, too, searched for a solution. But she believed she needed a stronger, public gesture of contrition from Obama to make the trip politically viable - to prevent the powerful left wing of her Workers' Party from attacking her as weak. </w:t>
      </w:r>
      <w:r w:rsidRPr="009260CE">
        <w:rPr>
          <w:rStyle w:val="StyleUnderline"/>
        </w:rPr>
        <w:t>"The Americans have no idea how hard it is to be pro-American in Brazil,</w:t>
      </w:r>
      <w:r>
        <w:t xml:space="preserve">" one official close to Rousseff said. THE FALLOUT </w:t>
      </w:r>
      <w:r w:rsidRPr="009260CE">
        <w:rPr>
          <w:rStyle w:val="StyleUnderline"/>
        </w:rPr>
        <w:t>The last-minute push raised the stakes even more, and helps explain why the bad blood could linger for a while.</w:t>
      </w:r>
      <w:r>
        <w:rPr>
          <w:rStyle w:val="StyleUnderline"/>
        </w:rPr>
        <w:t xml:space="preserve"> </w:t>
      </w:r>
      <w:r>
        <w:t xml:space="preserve">In the short-term, there will be consequences for both sides. </w:t>
      </w:r>
      <w:r w:rsidRPr="009260CE">
        <w:rPr>
          <w:rStyle w:val="StyleUnderline"/>
        </w:rPr>
        <w:t xml:space="preserve">Rousseff has pushed new legislation that seeks to force Google </w:t>
      </w:r>
      <w:proofErr w:type="spellStart"/>
      <w:r w:rsidRPr="009260CE">
        <w:rPr>
          <w:rStyle w:val="StyleUnderline"/>
        </w:rPr>
        <w:t>Inc</w:t>
      </w:r>
      <w:proofErr w:type="spellEnd"/>
      <w:r w:rsidRPr="009260CE">
        <w:rPr>
          <w:rStyle w:val="StyleUnderline"/>
        </w:rPr>
        <w:t>, Microsoft Corp and other foreign Internet companies to store locally gathered data on servers in Brazil. The bill is designed to improve Internet security and also retaliate for U.S. spying, Brazilian officials have said.</w:t>
      </w:r>
      <w:r>
        <w:rPr>
          <w:rStyle w:val="StyleUnderline"/>
        </w:rPr>
        <w:t xml:space="preserve"> </w:t>
      </w:r>
      <w:r w:rsidRPr="009260CE">
        <w:rPr>
          <w:rStyle w:val="StyleUnderline"/>
        </w:rPr>
        <w:t>Rousseff is likely to become an even more vocal opponent of U.S. espionage</w:t>
      </w:r>
      <w:r>
        <w:t xml:space="preserve">, including at this month's meeting of the United Nations, officials say. Meanwhile, Rousseff's handling of the episode has solidified impressions that she is unable to insert Brazil more fully into the world both economically and strategically. </w:t>
      </w:r>
      <w:r w:rsidRPr="009260CE">
        <w:rPr>
          <w:rStyle w:val="StyleUnderline"/>
        </w:rPr>
        <w:t>That's an impression that could linger among foreign companies looking to invest in Brazil, as well as other governments.</w:t>
      </w:r>
      <w:r>
        <w:t xml:space="preserve"> "</w:t>
      </w:r>
      <w:r w:rsidRPr="009260CE">
        <w:rPr>
          <w:rStyle w:val="StyleUnderline"/>
        </w:rPr>
        <w:t>Brazil</w:t>
      </w:r>
      <w:r>
        <w:t xml:space="preserve"> </w:t>
      </w:r>
      <w:r w:rsidRPr="009260CE">
        <w:rPr>
          <w:rStyle w:val="StyleUnderline"/>
        </w:rPr>
        <w:t>looked petulant," said Christopher Sabatini, editor of Americas Quarterly magazine. "That's not how major powers are supposed to act."</w:t>
      </w:r>
      <w:r>
        <w:rPr>
          <w:rStyle w:val="StyleUnderline"/>
        </w:rPr>
        <w:t xml:space="preserve"> </w:t>
      </w:r>
      <w:proofErr w:type="spellStart"/>
      <w:r>
        <w:t>Restrepo</w:t>
      </w:r>
      <w:proofErr w:type="spellEnd"/>
      <w:r>
        <w:t>, the former Obama aide, said he thought Brazilian politics were the main reason the trip fell apart. But he also said the episode may finally bury the "wildly simplistic" idea that the two countries are suited for a diplomatic marriage because they share some common traits. "</w:t>
      </w:r>
      <w:r w:rsidRPr="009260CE">
        <w:rPr>
          <w:rStyle w:val="StyleUnderline"/>
        </w:rPr>
        <w:t xml:space="preserve">A lot of what gets people to the altar is all that superficial understanding," </w:t>
      </w:r>
      <w:proofErr w:type="spellStart"/>
      <w:r w:rsidRPr="009260CE">
        <w:rPr>
          <w:rStyle w:val="StyleUnderline"/>
        </w:rPr>
        <w:t>Restrepo</w:t>
      </w:r>
      <w:proofErr w:type="spellEnd"/>
      <w:r w:rsidRPr="009260CE">
        <w:rPr>
          <w:rStyle w:val="StyleUnderline"/>
        </w:rPr>
        <w:t xml:space="preserve"> said. "And then they look and each other and say, 'Hmm, maybe we don't have that much in common after all.'"</w:t>
      </w:r>
    </w:p>
    <w:p w:rsidR="00762874" w:rsidRDefault="00762874" w:rsidP="00A97538">
      <w:pPr>
        <w:rPr>
          <w:rStyle w:val="StyleUnderline"/>
        </w:rPr>
      </w:pPr>
    </w:p>
    <w:p w:rsidR="00762874" w:rsidRDefault="00762874" w:rsidP="00762874">
      <w:pPr>
        <w:pStyle w:val="Heading3"/>
      </w:pPr>
      <w:r>
        <w:t>AT: Deforestation Turn</w:t>
      </w:r>
    </w:p>
    <w:p w:rsidR="00762874" w:rsidRPr="00B151CA" w:rsidRDefault="00762874" w:rsidP="00762874">
      <w:pPr>
        <w:pStyle w:val="Heading4"/>
      </w:pPr>
      <w:r>
        <w:t xml:space="preserve">Even if there is deforestation- no external impact and ethanol is the only viable choice- alt options are too expensive </w:t>
      </w:r>
    </w:p>
    <w:p w:rsidR="00762874" w:rsidRPr="00D479E6" w:rsidRDefault="00762874" w:rsidP="00762874">
      <w:r w:rsidRPr="00B151CA">
        <w:rPr>
          <w:b/>
        </w:rPr>
        <w:t>Garner 9</w:t>
      </w:r>
      <w:r>
        <w:t xml:space="preserve"> - Timothy Gardner covers U.S. energy and environment policy and climate change, 2009, (“Land use emissions should not hurt ethanol” Reuters, Apr 21, 2009, available at </w:t>
      </w:r>
      <w:hyperlink r:id="rId27" w:history="1">
        <w:r w:rsidRPr="00142B29">
          <w:rPr>
            <w:rStyle w:val="Hyperlink"/>
          </w:rPr>
          <w:t>http://www.reuters.com/article/2009/04/21/us-ethanol-clark-idUSTRE53K34820090421 // date accessed 7/26/15</w:t>
        </w:r>
      </w:hyperlink>
      <w:r>
        <w:t xml:space="preserve"> K.K)</w:t>
      </w:r>
    </w:p>
    <w:p w:rsidR="00762874" w:rsidRDefault="00762874" w:rsidP="00762874">
      <w:pPr>
        <w:rPr>
          <w:rStyle w:val="StyleUnderline"/>
        </w:rPr>
      </w:pPr>
      <w:r w:rsidRPr="00D479E6">
        <w:rPr>
          <w:rStyle w:val="StyleUnderline"/>
        </w:rPr>
        <w:t xml:space="preserve">Making ethanol in Brazil does not cause new greenhouse gas emissions from deforestation and should not slow blending of the fuel in the United States, said retired U.S. Army General Wesley Clark, the co-chairman of an ethanol industry group. </w:t>
      </w:r>
      <w:r>
        <w:t xml:space="preserve">This week California is slated to approve a Low Carbon Fuel Standard in which the state with the most cars will try to regulate carbon dioxide emissions, </w:t>
      </w:r>
      <w:r w:rsidRPr="00D479E6">
        <w:rPr>
          <w:rStyle w:val="StyleUnderline"/>
        </w:rPr>
        <w:t xml:space="preserve">not just over the life cycle of making and burning ethanol and other biofuels, but also any indirect emissions that arise when forests are cleared to grow crops that are </w:t>
      </w:r>
      <w:proofErr w:type="spellStart"/>
      <w:r w:rsidRPr="00D479E6">
        <w:rPr>
          <w:rStyle w:val="StyleUnderline"/>
        </w:rPr>
        <w:t>feedstocks</w:t>
      </w:r>
      <w:proofErr w:type="spellEnd"/>
      <w:r w:rsidRPr="00D479E6">
        <w:rPr>
          <w:rStyle w:val="StyleUnderline"/>
        </w:rPr>
        <w:t xml:space="preserve"> for the fuels.</w:t>
      </w:r>
      <w:r>
        <w:t xml:space="preserve"> The concern is greatest about any increased emissions from Brazil, which is the world's second largest producer of ethanol after the United States. </w:t>
      </w:r>
      <w:r w:rsidRPr="00D479E6">
        <w:rPr>
          <w:rStyle w:val="StyleUnderline"/>
        </w:rPr>
        <w:t>Making ethanol out of Brazil's sugarcane is more efficient than making it from corn, the main U.S. feedstock for ethanol. But as U.S. mandates call for increasing the amount of traditional ethanol to be blended into gasoline to 15 billion gallons by 2015, scientists are concerned that some of the Brazilian rain forest could be chopped down to grow soybeans displaced by sugar cane fields. Clark, the co-chairman of Growth Energy, disagreed.</w:t>
      </w:r>
      <w:r>
        <w:t xml:space="preserve"> "Even if you produce no ethanol in the United States, you would still have Brazil operating on its rain forest," he told reporters at the Alternative Fuels and Vehicles conference in Orlando on Monday. "</w:t>
      </w:r>
      <w:r w:rsidRPr="00D479E6">
        <w:rPr>
          <w:rStyle w:val="StyleUnderline"/>
        </w:rPr>
        <w:t>That causal linkage is way out of line as a matter of public policy." He said it was up to the governments of each country to regulate their own emissions and natural resources</w:t>
      </w:r>
      <w:r>
        <w:t xml:space="preserve">. A report this month, produced jointly by Greenpeace, other environmental groups, and the Brazilian soy industry, found that the beef industry is a bigger culprit in causing deforestation in Brazil than soy farming. The United States places tariffs on imports of ethanol, which Growth supports. </w:t>
      </w:r>
      <w:r w:rsidRPr="00D479E6">
        <w:rPr>
          <w:rStyle w:val="StyleUnderline"/>
        </w:rPr>
        <w:t>But even with the tariff, Brazil exports to the United States because sugar cane fuel is cheaper to make than corn fuel. Growth is pushing for the U.S. government to approve the blending of 15 percent ethanol into gasoline that can be burned in regular cars, up from current levels of up to 10 percent. Clark said that would increase the production of cellulosic ethanol, which can be made from crop waste. Cellulosic, however, is currently more expensive than traditional ethanol, which is helping to delay its commercialization.</w:t>
      </w:r>
    </w:p>
    <w:p w:rsidR="00762874" w:rsidRDefault="00762874" w:rsidP="00762874">
      <w:pPr>
        <w:rPr>
          <w:rStyle w:val="StyleUnderline"/>
        </w:rPr>
      </w:pPr>
    </w:p>
    <w:p w:rsidR="00762874" w:rsidRDefault="00762874" w:rsidP="00762874">
      <w:pPr>
        <w:pStyle w:val="Heading4"/>
      </w:pPr>
      <w:r>
        <w:t xml:space="preserve">Ethanol production doesn’t cause deforestation and solves the environment </w:t>
      </w:r>
    </w:p>
    <w:p w:rsidR="00762874" w:rsidRPr="00472482" w:rsidRDefault="00762874" w:rsidP="00762874">
      <w:r w:rsidRPr="00D3458B">
        <w:rPr>
          <w:b/>
        </w:rPr>
        <w:t>Economist 9</w:t>
      </w:r>
      <w:r>
        <w:t xml:space="preserve"> - The Economist offers authoritative insight and opinion on international news, politics, business, finance, science, technology and the connections between them, 2009, (“</w:t>
      </w:r>
      <w:proofErr w:type="spellStart"/>
      <w:r w:rsidRPr="00472482">
        <w:t>Maized</w:t>
      </w:r>
      <w:proofErr w:type="spellEnd"/>
      <w:r w:rsidRPr="00472482">
        <w:t xml:space="preserve"> and confused</w:t>
      </w:r>
      <w:r>
        <w:t xml:space="preserve">”, </w:t>
      </w:r>
      <w:r w:rsidRPr="00472482">
        <w:t>Aug 10th 2009</w:t>
      </w:r>
      <w:r>
        <w:t xml:space="preserve">, available at </w:t>
      </w:r>
      <w:hyperlink r:id="rId28" w:history="1">
        <w:r w:rsidRPr="00142B29">
          <w:rPr>
            <w:rStyle w:val="Hyperlink"/>
          </w:rPr>
          <w:t>http://www.economist.com/node/14205727 // date accessed 7/26/15</w:t>
        </w:r>
      </w:hyperlink>
      <w:r>
        <w:t xml:space="preserve"> K.K)</w:t>
      </w:r>
    </w:p>
    <w:p w:rsidR="00762874" w:rsidRDefault="00762874" w:rsidP="00762874">
      <w:pPr>
        <w:rPr>
          <w:rStyle w:val="StyleUnderline"/>
        </w:rPr>
      </w:pPr>
      <w:r w:rsidRPr="005667A2">
        <w:rPr>
          <w:rStyle w:val="StyleUnderline"/>
        </w:rPr>
        <w:t>HOW green is ethanol? The Renewable Fuels Association (RFA), an American lobby for the stuff, obviously wants voters and politicians to think it is very green indeed</w:t>
      </w:r>
      <w:r>
        <w:t>. The association's cool-</w:t>
      </w:r>
      <w:proofErr w:type="spellStart"/>
      <w:r>
        <w:t>coloured</w:t>
      </w:r>
      <w:proofErr w:type="spellEnd"/>
      <w:r>
        <w:t xml:space="preserve"> website plays down claims that ethanol may actually harm the environment. </w:t>
      </w:r>
      <w:r w:rsidRPr="005667A2">
        <w:rPr>
          <w:rStyle w:val="StyleUnderline"/>
        </w:rPr>
        <w:t>The biggest target of those claims these days is that growing maize to make ethanol causes indirect changes in land use by altering the incentives of other, often foreign</w:t>
      </w:r>
      <w:r>
        <w:t xml:space="preserve">, farmers. Adding ethanol to the traditional markets for maize (food and fodder) inevitably pushes the price up. That encourages farmers, including those in poor countries, to boost production. If some of those farmers plough up savannah or cut down forest to grow the extra crops, the carbon dioxide released from the plants destroyed and soil ploughed up reduce the benefits of substituting the ethanol produced for petrol. If forests that are still growing are cleared, the environment loses the effect of their future uptake of carbon dioxide, too. </w:t>
      </w:r>
      <w:r w:rsidRPr="005667A2">
        <w:rPr>
          <w:rStyle w:val="StyleUnderline"/>
        </w:rPr>
        <w:t>The benchmark paper on this, published in Science in February 2008, argues that, if such changes in land use are taken into account, ethanol is twice as carbon-intensive as petrol in the short run.</w:t>
      </w:r>
      <w:r>
        <w:t xml:space="preserve"> Making ethanol and burning it in a car (without land changes) emits 20% less carbon dioxide than refining and burning petrol. </w:t>
      </w:r>
      <w:r w:rsidRPr="005667A2">
        <w:rPr>
          <w:rStyle w:val="StyleUnderline"/>
        </w:rPr>
        <w:t>But planting a hectare of ethanol causes someone to clear land for food crops elsewhere. That ethanol crop must provide that modest 20% reduction for 167 years to achieve a net carbon reduction</w:t>
      </w:r>
      <w:r>
        <w:t xml:space="preserve">. By then, of course, it is far too late to mitigate climate change. Bob </w:t>
      </w:r>
      <w:proofErr w:type="spellStart"/>
      <w:r>
        <w:t>Dinneen</w:t>
      </w:r>
      <w:proofErr w:type="spellEnd"/>
      <w:r>
        <w:t xml:space="preserve">, the RFA's head, calls these worries “crying wolf” and a “big lie”. </w:t>
      </w:r>
      <w:r w:rsidRPr="005667A2">
        <w:rPr>
          <w:rStyle w:val="StyleUnderline"/>
        </w:rPr>
        <w:t>A video on the association's home page has a narrator, brow furrowed, looking puzzled while explaining land-use concerns</w:t>
      </w:r>
      <w:r>
        <w:t xml:space="preserve">—how could ethanol cause deforestation “halfway around the world”?—while the text on screen says flatly </w:t>
      </w:r>
      <w:r w:rsidRPr="005667A2">
        <w:rPr>
          <w:rStyle w:val="StyleUnderline"/>
        </w:rPr>
        <w:t>that ethanol has “no impact on rainforests”. In more sober language, the RFA says that crop yields will increase to meet the maize diverted to ethanol, and points to United Nations' estimates that there are still billions of hectares of unused arable land around the world. The latest row is over an investigation by America's Environmental Protection Agency (EPA) into the question of land-use changes</w:t>
      </w:r>
      <w:r>
        <w:t xml:space="preserve">. In June, the RFA asked for the </w:t>
      </w:r>
      <w:r w:rsidRPr="005667A2">
        <w:rPr>
          <w:rStyle w:val="StyleUnderline"/>
        </w:rPr>
        <w:t>EPA's data and models so that it could attempt to replicate any study that assigned land-use-change carbon to ethanol's overall green “score”. The EPA provided spreadsheets, but the RFA shot back last week that it still did not have the models that brought the data together, and that it wants to run its own sensitivity analysis</w:t>
      </w:r>
      <w:r>
        <w:t xml:space="preserve">. Despite </w:t>
      </w:r>
      <w:proofErr w:type="spellStart"/>
      <w:r>
        <w:t>Mr</w:t>
      </w:r>
      <w:proofErr w:type="spellEnd"/>
      <w:r>
        <w:t xml:space="preserve"> </w:t>
      </w:r>
      <w:proofErr w:type="spellStart"/>
      <w:r>
        <w:t>Dineen's</w:t>
      </w:r>
      <w:proofErr w:type="spellEnd"/>
      <w:r>
        <w:t xml:space="preserve"> hot language, it is clear that some changes of land-use are happening, but </w:t>
      </w:r>
      <w:proofErr w:type="spellStart"/>
      <w:r>
        <w:t>Mr</w:t>
      </w:r>
      <w:proofErr w:type="spellEnd"/>
      <w:r>
        <w:t xml:space="preserve"> </w:t>
      </w:r>
      <w:proofErr w:type="spellStart"/>
      <w:r>
        <w:t>Dineen</w:t>
      </w:r>
      <w:proofErr w:type="spellEnd"/>
      <w:r>
        <w:t xml:space="preserve"> argues that deforestation thousands of miles from American shores should not be pinned on Midwestern farmers. Is he right? Perhaps, in a narrow moral sense. </w:t>
      </w:r>
      <w:r w:rsidRPr="005667A2">
        <w:rPr>
          <w:rStyle w:val="StyleUnderline"/>
        </w:rPr>
        <w:t>The American farmer can understandably disclaim responsibility for what a Brazilian logger does. But the RFA's attitude borders on being in denial</w:t>
      </w:r>
      <w:r>
        <w:t xml:space="preserve">. Crop yields almost certainly cannot increase fast enough to make up for the diverted maize, and any tilling of virgin land does release carbon dioxide in large quantities. As much as the ethanol lobby claims to be surrounded by deceitful enemies (among them the oil industry), it is in fact protected by powerful congressmen. Indeed, existing mandates for ethanol production look set to get bigger in climate-change legislation coming through America's Congress. </w:t>
      </w:r>
      <w:r w:rsidRPr="005667A2">
        <w:rPr>
          <w:rStyle w:val="StyleUnderline"/>
        </w:rPr>
        <w:t>The House of Representatives' agriculture committee stripped changes in land use from consideration in the American Clean Energy and Security Bill that is now under scrutiny there, at least pending further study. Now the RFA looks as if it may want to muck about with that study</w:t>
      </w:r>
      <w:r>
        <w:t xml:space="preserve">. Asking for the EPA's models so it can run its own sensitivity analysis could be a way to run a blizzard of competing numbers past congressmen who are not scientifically equipped to tell who is right. A bigger problem, though, is the unstoppable desire of politicians to pick green winners—and not necessarily for green reasons. Ethanol, like “clean coal”, has a habit of being among them not because of its inherent virtues, but rather its political geography. </w:t>
      </w:r>
      <w:r w:rsidRPr="005667A2">
        <w:rPr>
          <w:rStyle w:val="StyleUnderline"/>
        </w:rPr>
        <w:t>Maize grows in crucial states, some of them “swing” states like Iowa and Ohio. Barack Obama thus recently renewed his support for American, maize-based ethanol. Letting Brazilian ethanol, made from sugarcane, into the market tariff-free would be cheaper and probably greener</w:t>
      </w:r>
      <w:r>
        <w:t xml:space="preserve">. But that, of course, is not on. </w:t>
      </w:r>
      <w:r w:rsidRPr="005667A2">
        <w:rPr>
          <w:rStyle w:val="StyleUnderline"/>
        </w:rPr>
        <w:t xml:space="preserve">Eventually, new crops such as </w:t>
      </w:r>
      <w:proofErr w:type="spellStart"/>
      <w:r w:rsidRPr="005667A2">
        <w:rPr>
          <w:rStyle w:val="StyleUnderline"/>
        </w:rPr>
        <w:t>switchgrass</w:t>
      </w:r>
      <w:proofErr w:type="spellEnd"/>
      <w:r w:rsidRPr="005667A2">
        <w:rPr>
          <w:rStyle w:val="StyleUnderline"/>
        </w:rPr>
        <w:t xml:space="preserve"> and new technologies that allow whole plants to be converted into ethanol, rather than just their sugar- or starch-rich parts, will change the equation by boosting yields. In the meantime, the truth about ethanol is murky.</w:t>
      </w:r>
    </w:p>
    <w:p w:rsidR="00762874" w:rsidRDefault="00762874" w:rsidP="00762874">
      <w:pPr>
        <w:rPr>
          <w:rStyle w:val="StyleUnderline"/>
        </w:rPr>
      </w:pPr>
    </w:p>
    <w:p w:rsidR="00762874" w:rsidRPr="00AD3506" w:rsidRDefault="00762874" w:rsidP="00762874">
      <w:pPr>
        <w:pStyle w:val="Heading4"/>
      </w:pPr>
      <w:r>
        <w:t xml:space="preserve">Brazil ethanol production doesn’t cause deforestation and turns the impact – solves warming and biodiversity decline </w:t>
      </w:r>
    </w:p>
    <w:p w:rsidR="00762874" w:rsidRPr="00C10236" w:rsidRDefault="00762874" w:rsidP="00762874">
      <w:r w:rsidRPr="003352FA">
        <w:rPr>
          <w:b/>
        </w:rPr>
        <w:t>UNICA 9</w:t>
      </w:r>
      <w:r>
        <w:t xml:space="preserve"> - UNICA is a </w:t>
      </w:r>
      <w:proofErr w:type="spellStart"/>
      <w:r>
        <w:t>a</w:t>
      </w:r>
      <w:proofErr w:type="spellEnd"/>
      <w:r>
        <w:t xml:space="preserve"> partnership launched in January of 2008 between the Brazilian Sugarcane Industry Association and the Brazilian Export Promotion Agency, within the Federal Development, Industry and International Trade Ministry. The main objective of the partnership is to promote Brazilian sugarcane ethanol throughout the world as a clean, renewable energy source, 2009, (“Brazil’s Sugar-Energy Industry Offers Realistic Solution to Mitigate Climate Change”, UNICA, May 25</w:t>
      </w:r>
      <w:r w:rsidRPr="003352FA">
        <w:rPr>
          <w:vertAlign w:val="superscript"/>
        </w:rPr>
        <w:t>th</w:t>
      </w:r>
      <w:r>
        <w:t xml:space="preserve">, 2009, available at </w:t>
      </w:r>
      <w:hyperlink r:id="rId29" w:history="1">
        <w:r w:rsidRPr="00142B29">
          <w:rPr>
            <w:rStyle w:val="Hyperlink"/>
          </w:rPr>
          <w:t>http://english.unica.com.br/news/41124045920343585770/brazil-por-centoE2-por-cento80-por-cento99s-sugar-energy-industry-offers-realistic-solution-to-mitigate-climate-change/</w:t>
        </w:r>
      </w:hyperlink>
      <w:r>
        <w:t xml:space="preserve"> // date accessed 7/26/15 K.K)</w:t>
      </w:r>
    </w:p>
    <w:p w:rsidR="00762874" w:rsidRDefault="00762874" w:rsidP="00762874">
      <w:r w:rsidRPr="00925E70">
        <w:rPr>
          <w:rStyle w:val="StyleUnderline"/>
        </w:rPr>
        <w:t>Brazil’s long-running, successful biofuels program is an example of how concrete results can be obtained in the effort to combat greenhouse gas emissions that threaten to worsen the effects of climate change.</w:t>
      </w:r>
      <w:r>
        <w:t xml:space="preserve"> That was the key message brought to the World Business Forum in Copenhagen, on May 25th, by Brazilian Sugarcane Industry Association President Marcos </w:t>
      </w:r>
      <w:proofErr w:type="spellStart"/>
      <w:r>
        <w:t>Jank</w:t>
      </w:r>
      <w:proofErr w:type="spellEnd"/>
      <w:r>
        <w:t xml:space="preserve">. In his speech, he </w:t>
      </w:r>
      <w:r w:rsidRPr="00925E70">
        <w:rPr>
          <w:rStyle w:val="StyleUnderline"/>
        </w:rPr>
        <w:t>detailed how Brazil’s sugar-energy industry remains on a path of sustainable development, while offering a practical solution to avoid GHG that’s available today and can be adopted by several countries around the world.</w:t>
      </w:r>
      <w:r>
        <w:rPr>
          <w:rStyle w:val="StyleUnderline"/>
        </w:rPr>
        <w:t xml:space="preserve"> </w:t>
      </w:r>
      <w:r w:rsidRPr="00925E70">
        <w:rPr>
          <w:rStyle w:val="StyleUnderline"/>
        </w:rPr>
        <w:t>“The sugar and energy industry is an example of how developing countries can generate both economic growth and benefit the health of the planet”, he explained during a working group on Forestry and Terrestrial Carbon.</w:t>
      </w:r>
      <w:r>
        <w:t xml:space="preserve"> “Several studies confirm </w:t>
      </w:r>
      <w:r w:rsidRPr="00C10236">
        <w:rPr>
          <w:rStyle w:val="StyleUnderline"/>
        </w:rPr>
        <w:t>that sugarcane ethanol reduces the GHG emission by 90% compared to gasoline</w:t>
      </w:r>
      <w:r>
        <w:t xml:space="preserve">. No other biofuel does that”, stressed </w:t>
      </w:r>
      <w:proofErr w:type="spellStart"/>
      <w:r>
        <w:t>Jank</w:t>
      </w:r>
      <w:proofErr w:type="spellEnd"/>
      <w:r>
        <w:t>. The fact that the increasing production of sugarcane ethanol does not impact food safety was another argument the president of UNICA used, outlining that only 1% of arable land in Brazil is occupied by cane intended for the production of ethanol. “</w:t>
      </w:r>
      <w:r w:rsidRPr="00C10236">
        <w:rPr>
          <w:rStyle w:val="StyleUnderline"/>
        </w:rPr>
        <w:t>The expansion of sugarcane plantations to meet the growing demand of ethanol does not cause deforestation in the Amazon or other sensitive biotopes. As much as 87% of the sugarcane production is located in the South-Central region of the country and the other 13% in the Northeast.”</w:t>
      </w:r>
      <w:r>
        <w:rPr>
          <w:rStyle w:val="StyleUnderline"/>
        </w:rPr>
        <w:t xml:space="preserve"> </w:t>
      </w:r>
      <w:r w:rsidRPr="00C10236">
        <w:rPr>
          <w:rStyle w:val="StyleUnderline"/>
        </w:rPr>
        <w:t>The modernizing of the cattle industry has led to substantial quantities of land being freed for crops. “At the moment, the productivity of cattle raising has been 0.9 heads/ha</w:t>
      </w:r>
      <w:r>
        <w:t xml:space="preserve">, but the tendency is for that to increase to 1.4 heads/ha. By doing so, 70 million hectares could be freed for the expansion of crops, which would mean an area 20 times greater than the area currently used for the production of ethanol”, foresees </w:t>
      </w:r>
      <w:proofErr w:type="spellStart"/>
      <w:r>
        <w:t>Jank</w:t>
      </w:r>
      <w:proofErr w:type="spellEnd"/>
      <w:r>
        <w:t xml:space="preserve">. Indirect Land Use Change Currently, </w:t>
      </w:r>
      <w:r w:rsidRPr="00C10236">
        <w:rPr>
          <w:rStyle w:val="StyleUnderline"/>
        </w:rPr>
        <w:t>the potential of biofuels to reduce GHG emissions is being questioned because of possible indirect effects of the expansion of energy crops.</w:t>
      </w:r>
      <w:r>
        <w:t xml:space="preserve"> The reasoning behind that argument is that expanding biofuels production would supposedly relocate other crops to more sensitive areas and through that cause greater carbon emissions into the atmosphere. </w:t>
      </w:r>
      <w:proofErr w:type="spellStart"/>
      <w:r w:rsidRPr="00C10236">
        <w:rPr>
          <w:rStyle w:val="StyleUnderline"/>
        </w:rPr>
        <w:t>Jank</w:t>
      </w:r>
      <w:proofErr w:type="spellEnd"/>
      <w:r w:rsidRPr="00C10236">
        <w:rPr>
          <w:rStyle w:val="StyleUnderline"/>
        </w:rPr>
        <w:t xml:space="preserve"> refutes the criticism arguing that the annual deforestation rate in Brazil has actually decreased since 2004, which covers the exact time period in which the cultivation of sugarcane has expanded in Brazil</w:t>
      </w:r>
      <w:r>
        <w:t>. “Although these types of arguments have awakened the interest of the scientific community</w:t>
      </w:r>
      <w:r w:rsidRPr="00C10236">
        <w:rPr>
          <w:rStyle w:val="StyleUnderline"/>
        </w:rPr>
        <w:t xml:space="preserve">, it should be recognized that it is not possible to determine the indirect effects of land use changes by considering only biofuels. </w:t>
      </w:r>
      <w:r>
        <w:t xml:space="preserve">Any human activity supposedly generates indirect effects”, </w:t>
      </w:r>
      <w:proofErr w:type="spellStart"/>
      <w:r>
        <w:t>Jank</w:t>
      </w:r>
      <w:proofErr w:type="spellEnd"/>
      <w:r>
        <w:t xml:space="preserve"> stated, explaining that models focusing only on biofuels tend to draw false conclusions. “As the factors causing deforestation result from a complex set of combined elements, it takes ambitious public policy and awareness to address and eliminate deforestation.” </w:t>
      </w:r>
      <w:proofErr w:type="spellStart"/>
      <w:r>
        <w:t>Jank</w:t>
      </w:r>
      <w:proofErr w:type="spellEnd"/>
      <w:r>
        <w:t xml:space="preserve"> pointed to the lack of formal land ownership titles as a cause for deforestation in Brazil, which is exacerbated by the illegal relocation of agriculture to certain areas. </w:t>
      </w:r>
      <w:r w:rsidRPr="00C10236">
        <w:rPr>
          <w:rStyle w:val="StyleUnderline"/>
        </w:rPr>
        <w:t>The fragile legal system, poverty, an absence of environmental education, low value attributed to forestry products and the precarious governance structure of settlements in the Amazon are additional key background factors causing deforestation in the Rainforest.</w:t>
      </w:r>
      <w:r>
        <w:rPr>
          <w:rStyle w:val="StyleUnderline"/>
        </w:rPr>
        <w:t xml:space="preserve"> </w:t>
      </w:r>
      <w:r>
        <w:t>The president of UNICA called for establishing a consistent policy to combat deforestation, an initiative which the B</w:t>
      </w:r>
      <w:r w:rsidRPr="00C10236">
        <w:rPr>
          <w:rStyle w:val="StyleUnderline"/>
        </w:rPr>
        <w:t>razilian sugar-energy sector strongly supports. He also recommended generating further value for the forests, considering</w:t>
      </w:r>
      <w:r>
        <w:t>, for example, carbon credits achieved through the preservation of forests</w:t>
      </w:r>
      <w:r w:rsidRPr="00C10236">
        <w:rPr>
          <w:rStyle w:val="StyleUnderline"/>
        </w:rPr>
        <w:t>. UNICA also encourages planned land use and stimulating the production and consumption of high-performance biofuels that have less of an impact on the use of land.</w:t>
      </w:r>
      <w:r>
        <w:t xml:space="preserve"> Over 700 business leaders took part in the event, which was also attended by representatives of governments and international organizations, such as U.N. Secretary General Ban Ki-Moon, and former U.S. Vice President Al Gore. The CEO of BP, Tony Hayward, was also present, as well as high-level executives from Shell, who confirmed that biofuels are part of their alternative energy strategy.</w:t>
      </w:r>
    </w:p>
    <w:p w:rsidR="00762874" w:rsidRPr="00B55AD5" w:rsidRDefault="00762874" w:rsidP="00762874"/>
    <w:p w:rsidR="00762874" w:rsidRPr="009260CE" w:rsidRDefault="00762874" w:rsidP="00A97538">
      <w:pPr>
        <w:rPr>
          <w:rStyle w:val="StyleUnderline"/>
        </w:rPr>
      </w:pPr>
      <w:bookmarkStart w:id="0" w:name="_GoBack"/>
      <w:bookmarkEnd w:id="0"/>
    </w:p>
    <w:p w:rsidR="00B64B7E" w:rsidRDefault="00B64B7E" w:rsidP="00B64B7E">
      <w:pPr>
        <w:pStyle w:val="Heading1"/>
      </w:pPr>
      <w:r>
        <w:t>Generics</w:t>
      </w:r>
    </w:p>
    <w:p w:rsidR="00B64B7E" w:rsidRDefault="00B64B7E" w:rsidP="00B64B7E">
      <w:pPr>
        <w:pStyle w:val="Heading2"/>
      </w:pPr>
      <w:r>
        <w:t>AT: Solvency Deficits</w:t>
      </w:r>
    </w:p>
    <w:p w:rsidR="00B64B7E" w:rsidRPr="004776AB" w:rsidRDefault="00B64B7E" w:rsidP="00B64B7E">
      <w:pPr>
        <w:pStyle w:val="Heading3"/>
      </w:pPr>
      <w:r>
        <w:t>Spying Now</w:t>
      </w:r>
    </w:p>
    <w:p w:rsidR="00B64B7E" w:rsidRDefault="00B64B7E" w:rsidP="00B64B7E">
      <w:pPr>
        <w:pStyle w:val="Heading4"/>
      </w:pPr>
      <w:r>
        <w:t xml:space="preserve">The US uses the post 9/11 digital age to spy on foreign leaders </w:t>
      </w:r>
    </w:p>
    <w:p w:rsidR="00B64B7E" w:rsidRPr="003B60A6" w:rsidRDefault="00B64B7E" w:rsidP="00B64B7E">
      <w:r>
        <w:rPr>
          <w:rStyle w:val="Style13ptBold"/>
        </w:rPr>
        <w:t xml:space="preserve">McCoy 14 -- </w:t>
      </w:r>
      <w:r>
        <w:t xml:space="preserve">(Alfred W. McCoy, J.R.W. </w:t>
      </w:r>
      <w:proofErr w:type="spellStart"/>
      <w:r>
        <w:t>Smail</w:t>
      </w:r>
      <w:proofErr w:type="spellEnd"/>
      <w:r>
        <w:t xml:space="preserve"> Professor of History at the University of Wisconsin-Madison, historian of Southeast Asia, B.A. from Columbia College, Ph.D. from Yale University. Author of </w:t>
      </w:r>
      <w:r>
        <w:rPr>
          <w:i/>
        </w:rPr>
        <w:t>A Question of Torture: CIA Interrogation, from the Cold War to the War on Terror,”</w:t>
      </w:r>
      <w:r>
        <w:t xml:space="preserve"> 2001 winner of the Grant Goodman Prize, 2014, “NSA Surveillance is about Control &amp; Leverage, not Security,” Juan Cole, January 20</w:t>
      </w:r>
      <w:r w:rsidRPr="00224666">
        <w:rPr>
          <w:vertAlign w:val="superscript"/>
        </w:rPr>
        <w:t>th</w:t>
      </w:r>
      <w:r>
        <w:t xml:space="preserve">, Available Online at </w:t>
      </w:r>
      <w:r w:rsidRPr="00224666">
        <w:t>http://www.juancole.com/2014/01/surveillance-leverage-security.html</w:t>
      </w:r>
      <w:r>
        <w:t>, Accessed 07-14-15) PMG</w:t>
      </w:r>
    </w:p>
    <w:p w:rsidR="00B64B7E" w:rsidRPr="003D7235" w:rsidRDefault="00B64B7E" w:rsidP="00B64B7E">
      <w:pPr>
        <w:rPr>
          <w:rStyle w:val="StyleUnderline"/>
        </w:rPr>
      </w:pPr>
      <w:r>
        <w:t xml:space="preserve">For more than six months, Edward Snowden’s revelations about the National Security Agency (NSA) have been pouring out from the Washington Post, the New York Times, the Guardian, Germany’s Der Spiegel, and Brazil’s O </w:t>
      </w:r>
      <w:proofErr w:type="spellStart"/>
      <w:r>
        <w:t>Globo</w:t>
      </w:r>
      <w:proofErr w:type="spellEnd"/>
      <w:r>
        <w:t xml:space="preserve">, among other places.  Yet no one has pointed out the combination of factors that made the NSA’s expanding programs to monitor the world seem like such a slam-dunk development in Washington.  The answer is remarkably simple.  For an imperial power losing its economic grip on the planet and heading into more austere times, </w:t>
      </w:r>
      <w:r w:rsidRPr="003D7235">
        <w:rPr>
          <w:rStyle w:val="StyleUnderline"/>
        </w:rPr>
        <w:t>the NSA’s latest technological breakthroughs look like a bargain basement deal when it comes to projecting power and keeping subordinate allies in line — like, in fact, the steal of the century.  Even when disaster turned out to be attached to them, the NSA’s surveillance programs have come with such a discounted price tag that no Washington elite was going to reject them.</w:t>
      </w:r>
    </w:p>
    <w:p w:rsidR="00B64B7E" w:rsidRDefault="00B64B7E" w:rsidP="00B64B7E">
      <w:r>
        <w:t xml:space="preserve">For well over a century, from the pacification of the Philippines in 1898 to trade negotiations with the European Union today, surveillance and its kissing cousins, scandal and scurrilous information, have been key weapons in Washington’s search for global dominion. Not surprisingly, </w:t>
      </w:r>
      <w:r w:rsidRPr="003D7235">
        <w:rPr>
          <w:rStyle w:val="StyleUnderline"/>
        </w:rPr>
        <w:t xml:space="preserve">in a post-9/11 bipartisan exercise of executive power, George W. Bush and Barack Obama have presided over building the NSA step by secret step into a digital </w:t>
      </w:r>
      <w:proofErr w:type="spellStart"/>
      <w:r w:rsidRPr="003D7235">
        <w:rPr>
          <w:rStyle w:val="StyleUnderline"/>
        </w:rPr>
        <w:t>panopticon</w:t>
      </w:r>
      <w:proofErr w:type="spellEnd"/>
      <w:r w:rsidRPr="003D7235">
        <w:rPr>
          <w:rStyle w:val="StyleUnderline"/>
        </w:rPr>
        <w:t xml:space="preserve"> designed to monitor the communications of every American and foreign leaders worldwide</w:t>
      </w:r>
      <w:r>
        <w:t>.</w:t>
      </w:r>
    </w:p>
    <w:p w:rsidR="00B64B7E" w:rsidRDefault="00B64B7E" w:rsidP="00B64B7E">
      <w:r>
        <w:t xml:space="preserve">What exactly was the aim of such an unprecedented program of massive domestic and planetary spying, which clearly carried the risk of controversy at home and abroad? Here, an awareness of the more than century-long history of U.S. surveillance can guide us through the billions of bytes swept up by the NSA to the strategic significance of such a program for the planet’s last superpower. </w:t>
      </w:r>
      <w:r w:rsidRPr="003D7235">
        <w:rPr>
          <w:rStyle w:val="StyleUnderline"/>
        </w:rPr>
        <w:t>What the past reveals is a long-term relationship between American state surveillance and political scandal that helps illuminate the unacknowledged reason why the NSA monitors America’s closest allies.</w:t>
      </w:r>
    </w:p>
    <w:p w:rsidR="00B64B7E" w:rsidRPr="003D7235" w:rsidRDefault="00B64B7E" w:rsidP="00B64B7E">
      <w:pPr>
        <w:rPr>
          <w:rStyle w:val="StyleUnderline"/>
        </w:rPr>
      </w:pPr>
      <w:r w:rsidRPr="003D7235">
        <w:rPr>
          <w:rStyle w:val="StyleUnderline"/>
        </w:rPr>
        <w:t xml:space="preserve">Not only does such surveillance help gain intelligence advantageous to U.S. diplomacy, trade relations, and war-making, but it also scoops up intimate information that can provide leverage — akin to blackmail — in sensitive global dealings and negotiations of every sort. The NSA’s global </w:t>
      </w:r>
      <w:proofErr w:type="spellStart"/>
      <w:r w:rsidRPr="003D7235">
        <w:rPr>
          <w:rStyle w:val="StyleUnderline"/>
        </w:rPr>
        <w:t>panopticon</w:t>
      </w:r>
      <w:proofErr w:type="spellEnd"/>
      <w:r w:rsidRPr="003D7235">
        <w:rPr>
          <w:rStyle w:val="StyleUnderline"/>
        </w:rPr>
        <w:t xml:space="preserve"> thus fulfills an ancient dream of empire. With a few computer key strokes, the agency has solved</w:t>
      </w:r>
      <w:r>
        <w:t xml:space="preserve"> the problem that has bedeviled world powers since at least the time of Caesar Augustus: </w:t>
      </w:r>
      <w:r w:rsidRPr="003D7235">
        <w:rPr>
          <w:rStyle w:val="StyleUnderline"/>
        </w:rPr>
        <w:t>how to contro</w:t>
      </w:r>
      <w:r>
        <w:t xml:space="preserve">l unruly local </w:t>
      </w:r>
      <w:r w:rsidRPr="003D7235">
        <w:rPr>
          <w:rStyle w:val="StyleUnderline"/>
        </w:rPr>
        <w:t>leaders</w:t>
      </w:r>
      <w:r>
        <w:t xml:space="preserve">, who are the foundation for imperial rule, </w:t>
      </w:r>
      <w:r w:rsidRPr="003D7235">
        <w:rPr>
          <w:rStyle w:val="StyleUnderline"/>
        </w:rPr>
        <w:t>by ferreting out</w:t>
      </w:r>
      <w:r>
        <w:t xml:space="preserve"> crucial, </w:t>
      </w:r>
      <w:r w:rsidRPr="003D7235">
        <w:rPr>
          <w:rStyle w:val="StyleUnderline"/>
        </w:rPr>
        <w:t>often scurrilous, information to make them more malleable.</w:t>
      </w:r>
    </w:p>
    <w:p w:rsidR="00B64B7E" w:rsidRDefault="00B64B7E" w:rsidP="00B64B7E">
      <w:pPr>
        <w:pStyle w:val="Heading4"/>
      </w:pPr>
      <w:r>
        <w:t>US surveillance has global implications</w:t>
      </w:r>
    </w:p>
    <w:p w:rsidR="00B64B7E" w:rsidRPr="003B60A6" w:rsidRDefault="00B64B7E" w:rsidP="00B64B7E">
      <w:r>
        <w:rPr>
          <w:rStyle w:val="Style13ptBold"/>
        </w:rPr>
        <w:t xml:space="preserve">McCoy 14 -- </w:t>
      </w:r>
      <w:r>
        <w:t xml:space="preserve">(Alfred W. McCoy, J.R.W. </w:t>
      </w:r>
      <w:proofErr w:type="spellStart"/>
      <w:r>
        <w:t>Smail</w:t>
      </w:r>
      <w:proofErr w:type="spellEnd"/>
      <w:r>
        <w:t xml:space="preserve"> Professor of History at the University of Wisconsin-Madison, historian of Southeast Asia, B.A. from Columbia College, Ph.D. from Yale University. Author of </w:t>
      </w:r>
      <w:r>
        <w:rPr>
          <w:i/>
        </w:rPr>
        <w:t>A Question of Torture: CIA Interrogation, from the Cold War to the War on Terror,”</w:t>
      </w:r>
      <w:r>
        <w:t xml:space="preserve"> 2001 winner of the Grant Goodman Prize, 2014, “NSA Surveillance is about Control &amp; Leverage, not Security,” Juan Cole, January 20</w:t>
      </w:r>
      <w:r w:rsidRPr="00224666">
        <w:rPr>
          <w:vertAlign w:val="superscript"/>
        </w:rPr>
        <w:t>th</w:t>
      </w:r>
      <w:r>
        <w:t xml:space="preserve">, Available Online at </w:t>
      </w:r>
      <w:r w:rsidRPr="00224666">
        <w:t>http://www.juancole.com/2014/01/surveillance-leverage-security.html</w:t>
      </w:r>
      <w:r>
        <w:t>, Accessed 07-14-15) PMG</w:t>
      </w:r>
    </w:p>
    <w:p w:rsidR="00B64B7E" w:rsidRDefault="00B64B7E" w:rsidP="00B64B7E">
      <w:r>
        <w:t xml:space="preserve">Once upon a time, such surveillance was both expensive and labor intensive. </w:t>
      </w:r>
      <w:r w:rsidRPr="003D7235">
        <w:rPr>
          <w:rStyle w:val="StyleUnderline"/>
        </w:rPr>
        <w:t>Today</w:t>
      </w:r>
      <w:r>
        <w:t xml:space="preserve">, however, unlike the U.S. Army’s shoe-leather surveillance during World War I or the FBI’s break-ins and phone bugs in the Cold War years, </w:t>
      </w:r>
      <w:r w:rsidRPr="003D7235">
        <w:rPr>
          <w:rStyle w:val="StyleUnderline"/>
        </w:rPr>
        <w:t>the NSA can monitor the entire world and its leaders</w:t>
      </w:r>
      <w:r>
        <w:t xml:space="preserve"> with only 100-plus probes into the Internet’s fiber optic cables.</w:t>
      </w:r>
    </w:p>
    <w:p w:rsidR="00B64B7E" w:rsidRDefault="00B64B7E" w:rsidP="00B64B7E">
      <w:r>
        <w:t>This new technology is both omniscient and omnipresent beyond anything those lacking top-secret clearance could have imagined before the Edward Snowden revelations began.  Not only is it unimaginably pervasive, but NSA surveillance is also a particularly cost-effective strategy compared to just about any other form of global power projection. And better yet, it fulfills the greatest imperial dream of all: to be omniscient not just for a few islands, as in the Philippines a century ago, or a couple of countries, as in the Cold War era, but on a truly global scale.</w:t>
      </w:r>
    </w:p>
    <w:p w:rsidR="00B64B7E" w:rsidRDefault="00B64B7E" w:rsidP="00B64B7E">
      <w:r w:rsidRPr="003D7235">
        <w:rPr>
          <w:rStyle w:val="StyleUnderline"/>
        </w:rPr>
        <w:t>In a time of increasing imperial austerity and exceptional technological capability, everything about the NSA’s surveillance told Washington to just “go for it</w:t>
      </w:r>
      <w:r>
        <w:t xml:space="preserve">.”  </w:t>
      </w:r>
      <w:r w:rsidRPr="003D7235">
        <w:rPr>
          <w:rStyle w:val="StyleUnderline"/>
        </w:rPr>
        <w:t>This cut-rate mechanism for both projecting force and preserving U.S. global power surely looked like a no-brainer, a must-have bargain for any American president in the twenty-first century — before new NSA documents started hitting front pages weekly, thanks to Snowden, and the whole world began returning the favor.</w:t>
      </w:r>
    </w:p>
    <w:p w:rsidR="00B64B7E" w:rsidRDefault="00B64B7E" w:rsidP="00B64B7E">
      <w:pPr>
        <w:pStyle w:val="Heading3"/>
      </w:pPr>
      <w:proofErr w:type="spellStart"/>
      <w:r>
        <w:t>Int’ll</w:t>
      </w:r>
      <w:proofErr w:type="spellEnd"/>
      <w:r>
        <w:t xml:space="preserve"> Surveillance Tanks US Image</w:t>
      </w:r>
    </w:p>
    <w:p w:rsidR="00B64B7E" w:rsidRDefault="00B64B7E" w:rsidP="00B64B7E">
      <w:pPr>
        <w:pStyle w:val="Heading4"/>
      </w:pPr>
      <w:r>
        <w:t>The counterplan solves -- international spying is creating tensions abroad that prevent the normalization of relations and tank the US image</w:t>
      </w:r>
    </w:p>
    <w:p w:rsidR="00B64B7E" w:rsidRPr="003B60A6" w:rsidRDefault="00B64B7E" w:rsidP="00B64B7E">
      <w:r>
        <w:rPr>
          <w:rStyle w:val="Style13ptBold"/>
        </w:rPr>
        <w:t xml:space="preserve">McCoy 14 -- </w:t>
      </w:r>
      <w:r>
        <w:t xml:space="preserve">(Alfred W. McCoy, J.R.W. </w:t>
      </w:r>
      <w:proofErr w:type="spellStart"/>
      <w:r>
        <w:t>Smail</w:t>
      </w:r>
      <w:proofErr w:type="spellEnd"/>
      <w:r>
        <w:t xml:space="preserve"> Professor of History at the University of Wisconsin-Madison, historian of Southeast Asia, B.A. from Columbia College, Ph.D. from Yale University. Author of </w:t>
      </w:r>
      <w:r>
        <w:rPr>
          <w:i/>
        </w:rPr>
        <w:t>A Question of Torture: CIA Interrogation, from the Cold War to the War on Terror,”</w:t>
      </w:r>
      <w:r>
        <w:t xml:space="preserve"> 2001 winner of the Grant Goodman Prize, 2014, “NSA Surveillance is about Control &amp; Leverage, not Security,” Juan Cole, January 20</w:t>
      </w:r>
      <w:r w:rsidRPr="00224666">
        <w:rPr>
          <w:vertAlign w:val="superscript"/>
        </w:rPr>
        <w:t>th</w:t>
      </w:r>
      <w:r>
        <w:t xml:space="preserve">, Available Online at </w:t>
      </w:r>
      <w:r w:rsidRPr="00224666">
        <w:t>http://www.juancole.com/2014/01/surveillance-leverage-security.html</w:t>
      </w:r>
      <w:r>
        <w:t>, Accessed 07-15-15) PMG</w:t>
      </w:r>
    </w:p>
    <w:p w:rsidR="00B64B7E" w:rsidRPr="001912CC" w:rsidRDefault="00B64B7E" w:rsidP="00B64B7E">
      <w:pPr>
        <w:rPr>
          <w:rStyle w:val="StyleUnderline"/>
        </w:rPr>
      </w:pPr>
      <w:r w:rsidRPr="001912CC">
        <w:rPr>
          <w:rStyle w:val="StyleUnderline"/>
        </w:rPr>
        <w:t>Surveillance of foreign leaders provides world powers</w:t>
      </w:r>
      <w:r>
        <w:t xml:space="preserve"> — Britain then, America now — </w:t>
      </w:r>
      <w:r w:rsidRPr="001912CC">
        <w:rPr>
          <w:rStyle w:val="StyleUnderline"/>
        </w:rPr>
        <w:t>with</w:t>
      </w:r>
      <w:r>
        <w:t xml:space="preserve"> critical information for the exercise of global hegemony. Such spying gave special penetrating power to the imperial gaze, to that sense of superiority necessary for dominion over others.  It also provided operational information on dissidents who might need to be countered with covert action or military force; political and economic intelligence so useful for getting the jump on allies in negotiations of all sorts; and, perhaps most important of all, </w:t>
      </w:r>
      <w:r w:rsidRPr="001912CC">
        <w:rPr>
          <w:rStyle w:val="StyleUnderline"/>
        </w:rPr>
        <w:t>scurrilous information about the derelictions of leaders useful in coercing their compliance.</w:t>
      </w:r>
    </w:p>
    <w:p w:rsidR="00B64B7E" w:rsidRDefault="00B64B7E" w:rsidP="00B64B7E">
      <w:r w:rsidRPr="00ED66C2">
        <w:rPr>
          <w:rStyle w:val="StyleUnderline"/>
        </w:rPr>
        <w:t>In late 2013, the New York Times reported that, when it came to spying</w:t>
      </w:r>
      <w:r>
        <w:t xml:space="preserve"> on </w:t>
      </w:r>
      <w:r w:rsidRPr="00ED66C2">
        <w:rPr>
          <w:rStyle w:val="StyleUnderline"/>
        </w:rPr>
        <w:t>global</w:t>
      </w:r>
      <w:r>
        <w:t xml:space="preserve"> elites</w:t>
      </w:r>
      <w:r w:rsidRPr="00ED66C2">
        <w:rPr>
          <w:rStyle w:val="StyleUnderline"/>
        </w:rPr>
        <w:t xml:space="preserve">, there were “more than 1,000 targets of American </w:t>
      </w:r>
      <w:r>
        <w:t xml:space="preserve">and British </w:t>
      </w:r>
      <w:r w:rsidRPr="00ED66C2">
        <w:rPr>
          <w:rStyle w:val="StyleUnderline"/>
        </w:rPr>
        <w:t>surveillance in recent years</w:t>
      </w:r>
      <w:r>
        <w:t xml:space="preserve">,” </w:t>
      </w:r>
      <w:r w:rsidRPr="00ED66C2">
        <w:rPr>
          <w:rStyle w:val="StyleUnderline"/>
        </w:rPr>
        <w:t xml:space="preserve">reaching down to </w:t>
      </w:r>
      <w:r w:rsidRPr="00ED66C2">
        <w:t>mid-level</w:t>
      </w:r>
      <w:r w:rsidRPr="00ED66C2">
        <w:rPr>
          <w:rStyle w:val="StyleUnderline"/>
        </w:rPr>
        <w:t xml:space="preserve"> political actors in the international arena. Revelations from Edward Snowden’s cache of leaked documents indicate that the NSA has monitored leaders in some </w:t>
      </w:r>
      <w:r w:rsidRPr="00ED66C2">
        <w:rPr>
          <w:rStyle w:val="Emphasis"/>
        </w:rPr>
        <w:t xml:space="preserve">35 </w:t>
      </w:r>
      <w:proofErr w:type="gramStart"/>
      <w:r w:rsidRPr="00ED66C2">
        <w:rPr>
          <w:rStyle w:val="Emphasis"/>
        </w:rPr>
        <w:t>nations</w:t>
      </w:r>
      <w:proofErr w:type="gramEnd"/>
      <w:r w:rsidRPr="00ED66C2">
        <w:rPr>
          <w:rStyle w:val="Emphasis"/>
        </w:rPr>
        <w:t xml:space="preserve"> worldwide</w:t>
      </w:r>
      <w:r w:rsidRPr="00ED66C2">
        <w:rPr>
          <w:rStyle w:val="StyleUnderline"/>
        </w:rPr>
        <w:t xml:space="preserve"> — including </w:t>
      </w:r>
      <w:r w:rsidRPr="005E10FF">
        <w:rPr>
          <w:rStyle w:val="Emphasis"/>
        </w:rPr>
        <w:t>Brazil</w:t>
      </w:r>
      <w:r w:rsidRPr="00ED66C2">
        <w:rPr>
          <w:rStyle w:val="StyleUnderline"/>
        </w:rPr>
        <w:t xml:space="preserve">ian president Dilma Rousseff, </w:t>
      </w:r>
      <w:r w:rsidRPr="005E10FF">
        <w:rPr>
          <w:rStyle w:val="Emphasis"/>
        </w:rPr>
        <w:t>Mexican</w:t>
      </w:r>
      <w:r w:rsidRPr="00ED66C2">
        <w:rPr>
          <w:rStyle w:val="StyleUnderline"/>
        </w:rPr>
        <w:t xml:space="preserve"> presidents Felipe </w:t>
      </w:r>
      <w:proofErr w:type="spellStart"/>
      <w:r w:rsidRPr="00ED66C2">
        <w:rPr>
          <w:rStyle w:val="StyleUnderline"/>
        </w:rPr>
        <w:t>Calderón</w:t>
      </w:r>
      <w:proofErr w:type="spellEnd"/>
      <w:r w:rsidRPr="00ED66C2">
        <w:rPr>
          <w:rStyle w:val="StyleUnderline"/>
        </w:rPr>
        <w:t xml:space="preserve"> and Enrique Peña Nieto, </w:t>
      </w:r>
      <w:r w:rsidRPr="005E10FF">
        <w:rPr>
          <w:rStyle w:val="Emphasis"/>
        </w:rPr>
        <w:t>German</w:t>
      </w:r>
      <w:r w:rsidRPr="00ED66C2">
        <w:rPr>
          <w:rStyle w:val="StyleUnderline"/>
        </w:rPr>
        <w:t xml:space="preserve"> Chancellor Angela Merkel, and </w:t>
      </w:r>
      <w:r w:rsidRPr="005E10FF">
        <w:rPr>
          <w:rStyle w:val="Emphasis"/>
        </w:rPr>
        <w:t>Indonesia</w:t>
      </w:r>
      <w:r w:rsidRPr="00ED66C2">
        <w:rPr>
          <w:rStyle w:val="StyleUnderline"/>
        </w:rPr>
        <w:t xml:space="preserve">’s president </w:t>
      </w:r>
      <w:proofErr w:type="spellStart"/>
      <w:r w:rsidRPr="00ED66C2">
        <w:rPr>
          <w:rStyle w:val="StyleUnderline"/>
        </w:rPr>
        <w:t>Susilo</w:t>
      </w:r>
      <w:proofErr w:type="spellEnd"/>
      <w:r w:rsidRPr="00ED66C2">
        <w:rPr>
          <w:rStyle w:val="StyleUnderline"/>
        </w:rPr>
        <w:t xml:space="preserve"> </w:t>
      </w:r>
      <w:proofErr w:type="spellStart"/>
      <w:r w:rsidRPr="00ED66C2">
        <w:rPr>
          <w:rStyle w:val="StyleUnderline"/>
        </w:rPr>
        <w:t>Bambang</w:t>
      </w:r>
      <w:proofErr w:type="spellEnd"/>
      <w:r w:rsidRPr="00ED66C2">
        <w:rPr>
          <w:rStyle w:val="StyleUnderline"/>
        </w:rPr>
        <w:t xml:space="preserve"> </w:t>
      </w:r>
      <w:proofErr w:type="spellStart"/>
      <w:r w:rsidRPr="00ED66C2">
        <w:rPr>
          <w:rStyle w:val="StyleUnderline"/>
        </w:rPr>
        <w:t>Yudhoyono</w:t>
      </w:r>
      <w:proofErr w:type="spellEnd"/>
      <w:r>
        <w:t xml:space="preserve">.  </w:t>
      </w:r>
      <w:r w:rsidRPr="00ED66C2">
        <w:rPr>
          <w:rStyle w:val="StyleUnderline"/>
        </w:rPr>
        <w:t xml:space="preserve">Count in as well, among so many other operations, the monitoring of </w:t>
      </w:r>
      <w:r w:rsidRPr="005E10FF">
        <w:rPr>
          <w:rStyle w:val="Emphasis"/>
        </w:rPr>
        <w:t>“French</w:t>
      </w:r>
      <w:r w:rsidRPr="00ED66C2">
        <w:rPr>
          <w:rStyle w:val="StyleUnderline"/>
        </w:rPr>
        <w:t xml:space="preserve"> diplomatic interests”</w:t>
      </w:r>
      <w:r>
        <w:t xml:space="preserve"> during the June 2010 U.N. vote on Iran sanctions and “widespread surveillance” of world leaders during the Group 20 summit meeting at Ottawa in June 2010. </w:t>
      </w:r>
      <w:r w:rsidRPr="005E10FF">
        <w:rPr>
          <w:rStyle w:val="StyleUnderline"/>
        </w:rPr>
        <w:t xml:space="preserve">Apparently, </w:t>
      </w:r>
      <w:r w:rsidRPr="005E10FF">
        <w:rPr>
          <w:rStyle w:val="Emphasis"/>
        </w:rPr>
        <w:t>only</w:t>
      </w:r>
      <w:r w:rsidRPr="005E10FF">
        <w:rPr>
          <w:rStyle w:val="StyleUnderline"/>
        </w:rPr>
        <w:t xml:space="preserve"> members of the </w:t>
      </w:r>
      <w:r w:rsidRPr="005E10FF">
        <w:t>historic</w:t>
      </w:r>
      <w:r w:rsidRPr="005E10FF">
        <w:rPr>
          <w:rStyle w:val="StyleUnderline"/>
        </w:rPr>
        <w:t xml:space="preserve"> “Five Eyes</w:t>
      </w:r>
      <w:r>
        <w:t xml:space="preserve">” signals-intelligence alliance (Australia, Canada, New Zealand, and Great Britain) </w:t>
      </w:r>
      <w:r w:rsidRPr="005E10FF">
        <w:rPr>
          <w:rStyle w:val="StyleUnderline"/>
        </w:rPr>
        <w:t>remain exempt — at least</w:t>
      </w:r>
      <w:r w:rsidRPr="005E10FF">
        <w:rPr>
          <w:rStyle w:val="Emphasis"/>
        </w:rPr>
        <w:t xml:space="preserve"> theoretically</w:t>
      </w:r>
      <w:r w:rsidRPr="005E10FF">
        <w:rPr>
          <w:rStyle w:val="StyleUnderline"/>
        </w:rPr>
        <w:t xml:space="preserve"> — from NSA surveillance.</w:t>
      </w:r>
    </w:p>
    <w:p w:rsidR="00B64B7E" w:rsidRPr="005E10FF" w:rsidRDefault="00B64B7E" w:rsidP="00B64B7E">
      <w:pPr>
        <w:pStyle w:val="Heading4"/>
        <w:rPr>
          <w:rStyle w:val="Style13ptBold"/>
          <w:b/>
        </w:rPr>
      </w:pPr>
      <w:r>
        <w:rPr>
          <w:rStyle w:val="Style13ptBold"/>
          <w:b/>
        </w:rPr>
        <w:t xml:space="preserve">US foreign surveillance centralizes focus on political blackmail </w:t>
      </w:r>
    </w:p>
    <w:p w:rsidR="00B64B7E" w:rsidRPr="003B60A6" w:rsidRDefault="00B64B7E" w:rsidP="00B64B7E">
      <w:r>
        <w:rPr>
          <w:rStyle w:val="Style13ptBold"/>
        </w:rPr>
        <w:t xml:space="preserve">McCoy 14 -- </w:t>
      </w:r>
      <w:r>
        <w:t xml:space="preserve">(Alfred W. McCoy, J.R.W. </w:t>
      </w:r>
      <w:proofErr w:type="spellStart"/>
      <w:r>
        <w:t>Smail</w:t>
      </w:r>
      <w:proofErr w:type="spellEnd"/>
      <w:r>
        <w:t xml:space="preserve"> Professor of History at the University of Wisconsin-Madison, historian of Southeast Asia, B.A. from Columbia College, Ph.D. from Yale University. Author of </w:t>
      </w:r>
      <w:r>
        <w:rPr>
          <w:i/>
        </w:rPr>
        <w:t>A Question of Torture: CIA Interrogation, from the Cold War to the War on Terror,”</w:t>
      </w:r>
      <w:r>
        <w:t xml:space="preserve"> 2001 winner of the Grant Goodman Prize, 2014, “NSA Surveillance is about Control &amp; Leverage, not Security,” Juan Cole, January 20</w:t>
      </w:r>
      <w:r w:rsidRPr="00224666">
        <w:rPr>
          <w:vertAlign w:val="superscript"/>
        </w:rPr>
        <w:t>th</w:t>
      </w:r>
      <w:r>
        <w:t xml:space="preserve">, Available Online at </w:t>
      </w:r>
      <w:r w:rsidRPr="00224666">
        <w:t>http://www.juancole.com/2014/01/surveillance-leverage-security.html</w:t>
      </w:r>
      <w:r>
        <w:t>, Accessed 07-16-15) PMG</w:t>
      </w:r>
    </w:p>
    <w:p w:rsidR="00B64B7E" w:rsidRDefault="00B64B7E" w:rsidP="00B64B7E">
      <w:r>
        <w:t>Indicating Washington’s need for incriminating information in bilateral negotiations, the State Department pressed its Bahrain embassy in 2009 for details, damaging in an Islamic society, on the crown princes, asking: “Is there any derogatory information on either prince? Does either prince drink alcohol? Does either one use drugs?”</w:t>
      </w:r>
    </w:p>
    <w:p w:rsidR="00B64B7E" w:rsidRDefault="00B64B7E" w:rsidP="00B64B7E">
      <w:r>
        <w:t>Indeed, in October 2012, an NSA official identified as “DIRNSA,” or Director General Keith Alexander, proposed the following for countering Muslim radicals: “[Their] vulnerabilities, if exposed, would likely call into question a radicalizer’s devotion to the jihadist cause, leading to the degradation or loss of his authority.” The agency suggested that such vulnerabilities could include “viewing sexually explicit material online” or “using a portion of the donations they are receiving… to defray personal expenses.” The NSA document identified one potential target as a “respected academic” whose “vulnerabilities” are “online promiscuity.”</w:t>
      </w:r>
    </w:p>
    <w:p w:rsidR="00B64B7E" w:rsidRDefault="00B64B7E" w:rsidP="00B64B7E">
      <w:r>
        <w:t>Just as the Internet has centralized communications, so it has moved most commercial sex into cyberspace. With an estimated 25 million salacious sites worldwide and a combined 10.6 billion page views per month in 2013 at the five top sex sites, online pornography has become a global business; by 2006, in fact, it generated $97 billion in revenue. With countless Internet viewers visiting porn sites and almost nobody admitting it, the NSA has easy access to the embarrassing habits of targets worldwide, whether Muslim militants or European leaders.</w:t>
      </w:r>
    </w:p>
    <w:p w:rsidR="00B64B7E" w:rsidRDefault="00B64B7E" w:rsidP="00B64B7E">
      <w:r>
        <w:t>According to James Bamford, author of two authoritative books on the agency, “The NSA’s operation is eerily similar to the FBI’s operations under J. Edgar Hoover in the 1960s where the bureau used wiretapping to discover vulnerabilities, such as sexual activity, to ‘neutralize’ their targets.”</w:t>
      </w:r>
    </w:p>
    <w:p w:rsidR="00B64B7E" w:rsidRDefault="00B64B7E" w:rsidP="00B64B7E">
      <w:r>
        <w:t xml:space="preserve">The ACLU’s </w:t>
      </w:r>
      <w:proofErr w:type="spellStart"/>
      <w:r>
        <w:t>Jameel</w:t>
      </w:r>
      <w:proofErr w:type="spellEnd"/>
      <w:r>
        <w:t xml:space="preserve"> Jaffer has warned that a president might “ask the NSA to use the fruits of surveillance to discredit a political opponent, journalist, or human rights activist. The NSA has used its power that way in the past and it would be naïve to think it couldn’t use its power that way in the future.” Even President Obama’s recently convened executive review of the NSA admitted: “[I]n light of the lessons of our own history… at some point in the future, high-level government officials will decide that this massive database of extraordinarily sensitive private information is there for the plucking.”</w:t>
      </w:r>
    </w:p>
    <w:p w:rsidR="00B64B7E" w:rsidRDefault="00B64B7E" w:rsidP="00B64B7E">
      <w:r>
        <w:t>Indeed, whistleblower Edward Snowden has accused the NSA of actually conducting such surveillance.  In a December 2013 letter to the Brazilian people, he wrote, “They even keep track of who is having an affair or looking at pornography, in case they need to damage their target’s reputation.” If Snowden is right, then one key goal of NSA surveillance of world leaders is not U.S. national security but political blackmail — as it has been since 1898.</w:t>
      </w:r>
    </w:p>
    <w:p w:rsidR="00B64B7E" w:rsidRDefault="00B64B7E" w:rsidP="00B64B7E">
      <w:r>
        <w:t xml:space="preserve">Such digital surveillance has tremendous potential for scandal, as anyone who remembers New York Governor Eliot Spitzer’s forced resignation in 2008 after routine phone taps revealed his use of escort services; or, to take another obvious example, the ouster of France’s budget minister </w:t>
      </w:r>
      <w:proofErr w:type="spellStart"/>
      <w:r>
        <w:t>Jérôme</w:t>
      </w:r>
      <w:proofErr w:type="spellEnd"/>
      <w:r>
        <w:t xml:space="preserve"> </w:t>
      </w:r>
      <w:proofErr w:type="spellStart"/>
      <w:r>
        <w:t>Cahuzac</w:t>
      </w:r>
      <w:proofErr w:type="spellEnd"/>
      <w:r>
        <w:t xml:space="preserve"> in 2013 following wire taps that exposed his secret Swiss bank account. As always, the source of political scandal remains sex or money, both of which the NSA can track with remarkable ease.</w:t>
      </w:r>
    </w:p>
    <w:p w:rsidR="00B64B7E" w:rsidRDefault="00B64B7E" w:rsidP="00B64B7E">
      <w:r>
        <w:t xml:space="preserve">Given the acute sensitivity of executive communications, world leaders have reacted sharply to reports of NSA surveillance — with Chancellor Merkel demanding Five-Eyes-exempt status for Germany, the European Parliament voting to curtail the sharing of bank data with Washington, and Brazil’s President Rousseff canceling a U.S. state visit and contracting a $560 million satellite communications system to free her country from the U.S.-controlled version of the Internet.      </w:t>
      </w:r>
    </w:p>
    <w:p w:rsidR="00B64B7E" w:rsidRDefault="00B64B7E" w:rsidP="00B64B7E">
      <w:pPr>
        <w:pStyle w:val="Heading4"/>
      </w:pPr>
      <w:r>
        <w:t xml:space="preserve">International surveillance policies tank US cred </w:t>
      </w:r>
    </w:p>
    <w:p w:rsidR="00B64B7E" w:rsidRPr="003B60A6" w:rsidRDefault="00B64B7E" w:rsidP="00B64B7E">
      <w:r>
        <w:rPr>
          <w:rStyle w:val="Style13ptBold"/>
        </w:rPr>
        <w:t xml:space="preserve">McCoy 14 -- </w:t>
      </w:r>
      <w:r>
        <w:t xml:space="preserve">(Alfred W. McCoy, J.R.W. </w:t>
      </w:r>
      <w:proofErr w:type="spellStart"/>
      <w:r>
        <w:t>Smail</w:t>
      </w:r>
      <w:proofErr w:type="spellEnd"/>
      <w:r>
        <w:t xml:space="preserve"> Professor of History at the University of Wisconsin-Madison, historian of Southeast Asia, B.A. from Columbia College, Ph.D. from Yale University. Author of </w:t>
      </w:r>
      <w:r>
        <w:rPr>
          <w:i/>
        </w:rPr>
        <w:t>A Question of Torture: CIA Interrogation, from the Cold War to the War on Terror,”</w:t>
      </w:r>
      <w:r>
        <w:t xml:space="preserve"> 2001 winner of the Grant Goodman Prize, 2014, “NSA Surveillance is about Control &amp; Leverage, not Security,” Juan Cole, January 20</w:t>
      </w:r>
      <w:r w:rsidRPr="00224666">
        <w:rPr>
          <w:vertAlign w:val="superscript"/>
        </w:rPr>
        <w:t>th</w:t>
      </w:r>
      <w:r>
        <w:t xml:space="preserve">, Available Online at </w:t>
      </w:r>
      <w:r w:rsidRPr="00224666">
        <w:t>http://www.juancole.com/2014/01/surveillance-leverage-security.html</w:t>
      </w:r>
      <w:r>
        <w:t>, Accessed 07-14-15) PMG</w:t>
      </w:r>
    </w:p>
    <w:p w:rsidR="00B64B7E" w:rsidRDefault="00B64B7E" w:rsidP="00B64B7E">
      <w:r>
        <w:t xml:space="preserve">But as its share of world output falls — to an estimated 17% by 2016 — and its social welfare costs climb relentlessly from 4% of gross domestic product in 2010 to a projected 18% by 2050, cost-cutting becomes imperative if Washington is to survive as anything like the planet’s “sole superpower.” Compared to the $3 trillion cost of the U.S. invasion and occupation of Iraq, the NSA’s 2012 budget of just $11 billion for worldwide surveillance and </w:t>
      </w:r>
      <w:proofErr w:type="spellStart"/>
      <w:r>
        <w:t>cyberwarfare</w:t>
      </w:r>
      <w:proofErr w:type="spellEnd"/>
      <w:r>
        <w:t xml:space="preserve"> looks like cost saving the Pentagon can ill-afford to forego.</w:t>
      </w:r>
    </w:p>
    <w:p w:rsidR="00B64B7E" w:rsidRPr="003D7235" w:rsidRDefault="00B64B7E" w:rsidP="00B64B7E">
      <w:pPr>
        <w:rPr>
          <w:rStyle w:val="StyleUnderline"/>
        </w:rPr>
      </w:pPr>
      <w:r>
        <w:t xml:space="preserve">Yet </w:t>
      </w:r>
      <w:r w:rsidRPr="003D7235">
        <w:rPr>
          <w:rStyle w:val="StyleUnderline"/>
        </w:rPr>
        <w:t>this seeming “bargain” comes at what turns out to be an almost incalculable cost. The sheer scale of such surveillance leaves it open to countless points of penetration, whether by a handful of anti-war activists breaking into an FBI field office in Media, Pennsylvania, back in 1971 or Edward Snowden downloading NSA documents at a Hawaiian outpost in 2012.</w:t>
      </w:r>
    </w:p>
    <w:p w:rsidR="00B64B7E" w:rsidRDefault="00B64B7E" w:rsidP="00B64B7E">
      <w:r>
        <w:t>Once these secret programs are exposed, it turns out that nobody really likes being under surveillance.</w:t>
      </w:r>
      <w:r w:rsidRPr="003D7235">
        <w:rPr>
          <w:rStyle w:val="StyleUnderline"/>
        </w:rPr>
        <w:t xml:space="preserve"> Proud national leaders refuse to tolerate foreign powers observing them like rats in a maze.</w:t>
      </w:r>
      <w:r>
        <w:t xml:space="preserve"> </w:t>
      </w:r>
    </w:p>
    <w:p w:rsidR="00A97538" w:rsidRDefault="00A97538" w:rsidP="00A97538">
      <w:pPr>
        <w:pStyle w:val="Heading1"/>
      </w:pPr>
      <w:r>
        <w:t>***AFF***</w:t>
      </w:r>
    </w:p>
    <w:p w:rsidR="00931CDF" w:rsidRDefault="00931CDF" w:rsidP="00931CDF">
      <w:pPr>
        <w:pStyle w:val="Heading1"/>
      </w:pPr>
      <w:r>
        <w:t>India</w:t>
      </w:r>
    </w:p>
    <w:p w:rsidR="00931CDF" w:rsidRDefault="00931CDF" w:rsidP="00931CDF">
      <w:pPr>
        <w:pStyle w:val="Heading2"/>
      </w:pPr>
      <w:r>
        <w:t>2AC</w:t>
      </w:r>
    </w:p>
    <w:p w:rsidR="00931CDF" w:rsidRDefault="00931CDF" w:rsidP="00931CDF">
      <w:pPr>
        <w:pStyle w:val="Heading3"/>
      </w:pPr>
      <w:proofErr w:type="spellStart"/>
      <w:r>
        <w:t>Squo</w:t>
      </w:r>
      <w:proofErr w:type="spellEnd"/>
      <w:r>
        <w:t xml:space="preserve"> Solves</w:t>
      </w:r>
    </w:p>
    <w:p w:rsidR="00931CDF" w:rsidRDefault="00931CDF" w:rsidP="00931CDF">
      <w:pPr>
        <w:pStyle w:val="Heading4"/>
      </w:pPr>
      <w:r>
        <w:t>US lacks capabilities for the deal and other countries solve now</w:t>
      </w:r>
    </w:p>
    <w:p w:rsidR="00931CDF" w:rsidRPr="00B37C9C" w:rsidRDefault="00931CDF" w:rsidP="00931CDF">
      <w:pPr>
        <w:rPr>
          <w:rStyle w:val="StyleUnderline"/>
          <w:u w:val="none"/>
        </w:rPr>
      </w:pPr>
      <w:r>
        <w:rPr>
          <w:rStyle w:val="Style13ptBold"/>
        </w:rPr>
        <w:t xml:space="preserve">Biswas 15 -- </w:t>
      </w:r>
      <w:r>
        <w:t>(</w:t>
      </w:r>
      <w:proofErr w:type="spellStart"/>
      <w:r>
        <w:t>Soutik</w:t>
      </w:r>
      <w:proofErr w:type="spellEnd"/>
      <w:r>
        <w:t xml:space="preserve"> Biswas, India Online Editor at BBC for 12 years, </w:t>
      </w:r>
      <w:proofErr w:type="spellStart"/>
      <w:r>
        <w:t>Dehli</w:t>
      </w:r>
      <w:proofErr w:type="spellEnd"/>
      <w:r>
        <w:t xml:space="preserve"> correspondent, 2015, “Will the India-US nuclear deal work</w:t>
      </w:r>
      <w:proofErr w:type="gramStart"/>
      <w:r>
        <w:t>?,</w:t>
      </w:r>
      <w:proofErr w:type="gramEnd"/>
      <w:r>
        <w:t>” BBC News, January 26</w:t>
      </w:r>
      <w:r w:rsidRPr="00F37C2A">
        <w:rPr>
          <w:vertAlign w:val="superscript"/>
        </w:rPr>
        <w:t>th</w:t>
      </w:r>
      <w:r>
        <w:t xml:space="preserve">, Available Online at </w:t>
      </w:r>
      <w:r w:rsidRPr="00F37C2A">
        <w:t>http://www.bbc.com/news/world-asia-india-30978152</w:t>
      </w:r>
      <w:r>
        <w:t>, Accessed 07-20-15) PMG</w:t>
      </w:r>
    </w:p>
    <w:p w:rsidR="00931CDF" w:rsidRDefault="00931CDF" w:rsidP="00931CDF">
      <w:r>
        <w:t>Now, a large insurance pool will be set up, without the need for any further legislation. The plan, according to reports, is to transfer the financial risk to insurers in the case of an accident.</w:t>
      </w:r>
    </w:p>
    <w:p w:rsidR="00931CDF" w:rsidRDefault="00931CDF" w:rsidP="00931CDF">
      <w:r>
        <w:t xml:space="preserve">Analysts say </w:t>
      </w:r>
      <w:r w:rsidRPr="005121AF">
        <w:rPr>
          <w:rStyle w:val="StyleUnderline"/>
        </w:rPr>
        <w:t>the two governments have done "all they can do" and it is now up to the suppliers - or American firms wanting to sell reactor technology to India - to do business</w:t>
      </w:r>
      <w:r>
        <w:t>.</w:t>
      </w:r>
    </w:p>
    <w:p w:rsidR="00931CDF" w:rsidRPr="005121AF" w:rsidRDefault="00931CDF" w:rsidP="00931CDF">
      <w:pPr>
        <w:rPr>
          <w:rStyle w:val="StyleUnderline"/>
        </w:rPr>
      </w:pPr>
      <w:r w:rsidRPr="005121AF">
        <w:rPr>
          <w:rStyle w:val="StyleUnderline"/>
        </w:rPr>
        <w:t>Energy-hungry India plans to generate 63,000 MW of nuclear power by 2032 - an almost 14-fold increase on current levels. It has 22 nuclear reactors and plans to build some 40 more in the next two decades.</w:t>
      </w:r>
    </w:p>
    <w:p w:rsidR="00931CDF" w:rsidRPr="005121AF" w:rsidRDefault="00931CDF" w:rsidP="00931CDF">
      <w:pPr>
        <w:rPr>
          <w:rStyle w:val="StyleUnderline"/>
        </w:rPr>
      </w:pPr>
      <w:r w:rsidRPr="005121AF">
        <w:rPr>
          <w:rStyle w:val="StyleUnderline"/>
        </w:rPr>
        <w:t xml:space="preserve">American suppliers are already facing competition. </w:t>
      </w:r>
      <w:r w:rsidRPr="005121AF">
        <w:rPr>
          <w:rStyle w:val="Emphasis"/>
        </w:rPr>
        <w:t>Russia</w:t>
      </w:r>
      <w:r w:rsidRPr="005121AF">
        <w:rPr>
          <w:rStyle w:val="StyleUnderline"/>
        </w:rPr>
        <w:t xml:space="preserve"> is planning to build 20 reactors in India. </w:t>
      </w:r>
      <w:r w:rsidRPr="005121AF">
        <w:rPr>
          <w:rStyle w:val="Emphasis"/>
        </w:rPr>
        <w:t>France</w:t>
      </w:r>
      <w:r w:rsidRPr="005121AF">
        <w:rPr>
          <w:rStyle w:val="StyleUnderline"/>
        </w:rPr>
        <w:t xml:space="preserve"> is building six reactors in the western state of Maharashtra, one of India's most </w:t>
      </w:r>
      <w:proofErr w:type="spellStart"/>
      <w:r w:rsidRPr="005121AF">
        <w:rPr>
          <w:rStyle w:val="StyleUnderline"/>
        </w:rPr>
        <w:t>industrialised</w:t>
      </w:r>
      <w:proofErr w:type="spellEnd"/>
      <w:r w:rsidRPr="005121AF">
        <w:rPr>
          <w:rStyle w:val="StyleUnderline"/>
        </w:rPr>
        <w:t xml:space="preserve"> states. </w:t>
      </w:r>
      <w:r w:rsidRPr="005121AF">
        <w:rPr>
          <w:rStyle w:val="Emphasis"/>
        </w:rPr>
        <w:t>America</w:t>
      </w:r>
      <w:r w:rsidRPr="005121AF">
        <w:rPr>
          <w:rStyle w:val="StyleUnderline"/>
        </w:rPr>
        <w:t xml:space="preserve"> will build at least eight reactors.</w:t>
      </w:r>
    </w:p>
    <w:p w:rsidR="00931CDF" w:rsidRDefault="00931CDF" w:rsidP="00931CDF">
      <w:r>
        <w:t xml:space="preserve">The deal has been put down to personal chemistry between </w:t>
      </w:r>
      <w:proofErr w:type="spellStart"/>
      <w:r>
        <w:t>Mr</w:t>
      </w:r>
      <w:proofErr w:type="spellEnd"/>
      <w:r>
        <w:t xml:space="preserve"> Obama and </w:t>
      </w:r>
      <w:proofErr w:type="spellStart"/>
      <w:r>
        <w:t>Mr</w:t>
      </w:r>
      <w:proofErr w:type="spellEnd"/>
      <w:r>
        <w:t xml:space="preserve"> Modi</w:t>
      </w:r>
    </w:p>
    <w:p w:rsidR="00931CDF" w:rsidRDefault="00931CDF" w:rsidP="00931CDF">
      <w:r>
        <w:t xml:space="preserve">So </w:t>
      </w:r>
      <w:r w:rsidRPr="005121AF">
        <w:rPr>
          <w:rStyle w:val="StyleUnderline"/>
        </w:rPr>
        <w:t>what lies ahead for American companies?</w:t>
      </w:r>
    </w:p>
    <w:p w:rsidR="00931CDF" w:rsidRPr="005121AF" w:rsidRDefault="00931CDF" w:rsidP="00931CDF">
      <w:pPr>
        <w:rPr>
          <w:rStyle w:val="StyleUnderline"/>
        </w:rPr>
      </w:pPr>
      <w:r w:rsidRPr="005121AF">
        <w:rPr>
          <w:rStyle w:val="StyleUnderline"/>
        </w:rPr>
        <w:t xml:space="preserve">"It is not going to be easy. Pricing will be a key issue," says science journalist </w:t>
      </w:r>
      <w:proofErr w:type="spellStart"/>
      <w:r w:rsidRPr="005121AF">
        <w:rPr>
          <w:rStyle w:val="StyleUnderline"/>
        </w:rPr>
        <w:t>Pallava</w:t>
      </w:r>
      <w:proofErr w:type="spellEnd"/>
      <w:r w:rsidRPr="005121AF">
        <w:rPr>
          <w:rStyle w:val="StyleUnderline"/>
        </w:rPr>
        <w:t xml:space="preserve"> </w:t>
      </w:r>
      <w:proofErr w:type="spellStart"/>
      <w:r w:rsidRPr="005121AF">
        <w:rPr>
          <w:rStyle w:val="StyleUnderline"/>
        </w:rPr>
        <w:t>Bagla</w:t>
      </w:r>
      <w:proofErr w:type="spellEnd"/>
      <w:r w:rsidRPr="005121AF">
        <w:rPr>
          <w:rStyle w:val="StyleUnderline"/>
        </w:rPr>
        <w:t>. "New generation American reactors are three times more expensive than comparable India-made reactors. They are also untested as all of them are under construction, including in the US."</w:t>
      </w:r>
    </w:p>
    <w:p w:rsidR="00931CDF" w:rsidRDefault="00931CDF" w:rsidP="00931CDF">
      <w:r w:rsidRPr="005121AF">
        <w:rPr>
          <w:rStyle w:val="StyleUnderline"/>
        </w:rPr>
        <w:t>Both General Electric and Westinghouse Electric Company, two major US suppliers, have already been given land in Gujarat and Andhra Pradesh state to build reactors. Westinghouse has praised developments</w:t>
      </w:r>
      <w:r>
        <w:t xml:space="preserve"> and said it looked forward to the "fine print" of the agreement and further meetings, including a planned "insurance seminar". GE said it would review the agreement soon.</w:t>
      </w:r>
    </w:p>
    <w:p w:rsidR="00931CDF" w:rsidRPr="005121AF" w:rsidRDefault="00931CDF" w:rsidP="00931CDF">
      <w:pPr>
        <w:rPr>
          <w:rStyle w:val="StyleUnderline"/>
        </w:rPr>
      </w:pPr>
      <w:r>
        <w:t>Clearly,</w:t>
      </w:r>
      <w:r w:rsidRPr="005121AF">
        <w:rPr>
          <w:rStyle w:val="StyleUnderline"/>
        </w:rPr>
        <w:t xml:space="preserve"> it won't be a walk in the park for American suppliers. It is too early to say that the deal will spur billions of </w:t>
      </w:r>
      <w:proofErr w:type="spellStart"/>
      <w:r w:rsidRPr="005121AF">
        <w:rPr>
          <w:rStyle w:val="StyleUnderline"/>
        </w:rPr>
        <w:t>dollars worth</w:t>
      </w:r>
      <w:proofErr w:type="spellEnd"/>
      <w:r w:rsidRPr="005121AF">
        <w:rPr>
          <w:rStyle w:val="StyleUnderline"/>
        </w:rPr>
        <w:t xml:space="preserve"> of nuclear contracts.</w:t>
      </w:r>
    </w:p>
    <w:p w:rsidR="00931CDF" w:rsidRDefault="00931CDF" w:rsidP="00931CDF">
      <w:pPr>
        <w:pStyle w:val="Heading3"/>
      </w:pPr>
      <w:r>
        <w:t>Other Policies Outweigh</w:t>
      </w:r>
    </w:p>
    <w:p w:rsidR="00931CDF" w:rsidRDefault="00931CDF" w:rsidP="00931CDF">
      <w:pPr>
        <w:pStyle w:val="Heading4"/>
      </w:pPr>
      <w:r>
        <w:t>India cares more about economic policies – nuclear coop isn’t in the near future</w:t>
      </w:r>
    </w:p>
    <w:p w:rsidR="00931CDF" w:rsidRPr="003B60A6" w:rsidRDefault="00931CDF" w:rsidP="00931CDF">
      <w:proofErr w:type="spellStart"/>
      <w:r>
        <w:rPr>
          <w:rStyle w:val="Style13ptBold"/>
        </w:rPr>
        <w:t>Lakshman</w:t>
      </w:r>
      <w:proofErr w:type="spellEnd"/>
      <w:r>
        <w:rPr>
          <w:rStyle w:val="Style13ptBold"/>
        </w:rPr>
        <w:t xml:space="preserve"> 13 -- </w:t>
      </w:r>
      <w:r>
        <w:t xml:space="preserve">(Narayan </w:t>
      </w:r>
      <w:proofErr w:type="spellStart"/>
      <w:r>
        <w:t>Lakshman</w:t>
      </w:r>
      <w:proofErr w:type="spellEnd"/>
      <w:r>
        <w:t xml:space="preserve">, US correspondent at The Hindu, </w:t>
      </w:r>
      <w:proofErr w:type="spellStart"/>
      <w:r>
        <w:t>Ph.D</w:t>
      </w:r>
      <w:proofErr w:type="spellEnd"/>
      <w:r>
        <w:t xml:space="preserve"> in International Development at the London School of Economics and Political Science, 2013, “Manmohan, Obama to meet amid U.S. concerns over liability law,” The Hindu, September 27</w:t>
      </w:r>
      <w:r w:rsidRPr="00CC5561">
        <w:rPr>
          <w:vertAlign w:val="superscript"/>
        </w:rPr>
        <w:t>th</w:t>
      </w:r>
      <w:r>
        <w:t xml:space="preserve">, Available Online at </w:t>
      </w:r>
      <w:r w:rsidRPr="00CC5561">
        <w:t>http://www.thehindu.com/news/national/manmohan-obama-to-meet-amid-us-concerns-over-liability-law/article5172229.ece</w:t>
      </w:r>
      <w:r>
        <w:t>, Accessed 07-20-15) PMG</w:t>
      </w:r>
    </w:p>
    <w:p w:rsidR="00931CDF" w:rsidRDefault="00931CDF" w:rsidP="00931CDF">
      <w:r>
        <w:t>Hours before Prime Minister Manmohan Singh landed in the U.S. to hold what is likely to be his final official meeting with President Barack Obama, a senior administration official said the White House continued to have “specific concerns” regarding India’s nuclear liability law.</w:t>
      </w:r>
    </w:p>
    <w:p w:rsidR="00931CDF" w:rsidRDefault="00931CDF" w:rsidP="00931CDF">
      <w:r>
        <w:t>In a background call with the media, the official however firmly pushed back on any notion that the bilateral relationship had “plateaued,” arguing that Friday’s Oval Office meeting between the two heads of government would be a “short working visit” that would address a wide range of bilateral issues and set out a roadmap for the path ahead into the 21st century, that would also consider the post-2014-elections scenario in India.</w:t>
      </w:r>
    </w:p>
    <w:p w:rsidR="00931CDF" w:rsidRPr="00CC5561" w:rsidRDefault="00931CDF" w:rsidP="00931CDF">
      <w:pPr>
        <w:rPr>
          <w:rStyle w:val="StyleUnderline"/>
        </w:rPr>
      </w:pPr>
      <w:r>
        <w:t xml:space="preserve">While progress with the landmark civilian nuclear energy agreement slowed after India adopted the nuclear liability law, </w:t>
      </w:r>
      <w:r w:rsidRPr="00CC5561">
        <w:rPr>
          <w:rStyle w:val="StyleUnderline"/>
        </w:rPr>
        <w:t>the signing of a “pre-early-works agreement” between nuclear supplier companies in the U.S. and India’s nuclear operator, the Nuclear Power Corporation of India Limited (NPCIL), appeared imminent on the eve of Mr. Singh’s visit.</w:t>
      </w:r>
    </w:p>
    <w:p w:rsidR="00931CDF" w:rsidRPr="00CC5561" w:rsidRDefault="00931CDF" w:rsidP="00931CDF">
      <w:pPr>
        <w:rPr>
          <w:rStyle w:val="StyleUnderline"/>
        </w:rPr>
      </w:pPr>
      <w:r w:rsidRPr="00CC5561">
        <w:rPr>
          <w:rStyle w:val="StyleUnderline"/>
        </w:rPr>
        <w:t xml:space="preserve">However, there does </w:t>
      </w:r>
      <w:r w:rsidRPr="00CC5561">
        <w:rPr>
          <w:rStyle w:val="Emphasis"/>
        </w:rPr>
        <w:t>not</w:t>
      </w:r>
      <w:r w:rsidRPr="00CC5561">
        <w:rPr>
          <w:rStyle w:val="StyleUnderline"/>
        </w:rPr>
        <w:t xml:space="preserve"> appear to be any official planned </w:t>
      </w:r>
      <w:r w:rsidRPr="00CC5561">
        <w:rPr>
          <w:rStyle w:val="Emphasis"/>
        </w:rPr>
        <w:t>timeframe</w:t>
      </w:r>
      <w:r w:rsidRPr="00CC5561">
        <w:rPr>
          <w:rStyle w:val="StyleUnderline"/>
        </w:rPr>
        <w:t xml:space="preserve"> within which an actual deal could be inked between U.S. nuclear suppliers and the NPCIL, which could lead to the production of safe nuclear energy within the terms of Indian law.</w:t>
      </w:r>
    </w:p>
    <w:p w:rsidR="00931CDF" w:rsidRPr="00CC5561" w:rsidRDefault="00931CDF" w:rsidP="00931CDF">
      <w:pPr>
        <w:rPr>
          <w:rStyle w:val="StyleUnderline"/>
        </w:rPr>
      </w:pPr>
      <w:r w:rsidRPr="00CC5561">
        <w:rPr>
          <w:rStyle w:val="StyleUnderline"/>
        </w:rPr>
        <w:t xml:space="preserve">The administration official this week said that in a complex relationship such as the one that existed between New Delhi and Washington, there would always be areas where “room for more progress,” existed, and in this case those areas include </w:t>
      </w:r>
      <w:r w:rsidRPr="00CC5561">
        <w:rPr>
          <w:rStyle w:val="Emphasis"/>
        </w:rPr>
        <w:t>concerns</w:t>
      </w:r>
      <w:r w:rsidRPr="00CC5561">
        <w:rPr>
          <w:rStyle w:val="StyleUnderline"/>
        </w:rPr>
        <w:t xml:space="preserve"> that the U.S. government and corporations have </w:t>
      </w:r>
      <w:r w:rsidRPr="00CC5561">
        <w:rPr>
          <w:rStyle w:val="Emphasis"/>
        </w:rPr>
        <w:t>regarding</w:t>
      </w:r>
      <w:r w:rsidRPr="00CC5561">
        <w:rPr>
          <w:rStyle w:val="StyleUnderline"/>
        </w:rPr>
        <w:t xml:space="preserve"> certain </w:t>
      </w:r>
      <w:r w:rsidRPr="00CC5561">
        <w:rPr>
          <w:rStyle w:val="Emphasis"/>
        </w:rPr>
        <w:t>Indian economic policies.</w:t>
      </w:r>
    </w:p>
    <w:p w:rsidR="00931CDF" w:rsidRDefault="00931CDF" w:rsidP="00931CDF">
      <w:r w:rsidRPr="00CC5561">
        <w:rPr>
          <w:rStyle w:val="StyleUnderline"/>
        </w:rPr>
        <w:t xml:space="preserve">While the Obama administration has pointed out that “contentious issues” of the past, including nuclear energy, </w:t>
      </w:r>
      <w:proofErr w:type="spellStart"/>
      <w:r w:rsidRPr="00CC5561">
        <w:rPr>
          <w:rStyle w:val="StyleUnderline"/>
        </w:rPr>
        <w:t>defence</w:t>
      </w:r>
      <w:proofErr w:type="spellEnd"/>
      <w:r w:rsidRPr="00CC5561">
        <w:rPr>
          <w:rStyle w:val="StyleUnderline"/>
        </w:rPr>
        <w:t>, and clean energy cooperation, were now “</w:t>
      </w:r>
      <w:proofErr w:type="spellStart"/>
      <w:r w:rsidRPr="00CC5561">
        <w:rPr>
          <w:rStyle w:val="StyleUnderline"/>
        </w:rPr>
        <w:t>centre</w:t>
      </w:r>
      <w:proofErr w:type="spellEnd"/>
      <w:r w:rsidRPr="00CC5561">
        <w:rPr>
          <w:rStyle w:val="StyleUnderline"/>
        </w:rPr>
        <w:t>-pieces” of the relationship today,</w:t>
      </w:r>
      <w:r>
        <w:t xml:space="preserve"> </w:t>
      </w:r>
      <w:r w:rsidRPr="00CC5561">
        <w:rPr>
          <w:rStyle w:val="StyleUnderline"/>
        </w:rPr>
        <w:t>India is also likely to use the occasion of Mr. Singh’s visit to flag its concerns.</w:t>
      </w:r>
    </w:p>
    <w:p w:rsidR="00931CDF" w:rsidRDefault="00931CDF" w:rsidP="00931CDF">
      <w:r>
        <w:t xml:space="preserve">Specifically, </w:t>
      </w:r>
      <w:r w:rsidRPr="00CC5561">
        <w:rPr>
          <w:rStyle w:val="StyleUnderline"/>
        </w:rPr>
        <w:t>New Delhi has continued to worry about the potential adverse impact that the comprehensive immigration reform bill currently working its way through the U.S. Congress could have on businesses employing skilled Indian workers.</w:t>
      </w:r>
    </w:p>
    <w:p w:rsidR="00931CDF" w:rsidRDefault="00931CDF" w:rsidP="00931CDF">
      <w:r>
        <w:t>In this regard, the White House pushed back this week saying that Indian nationals were the largest recipients of H-1B and L1 visas by a wide margin and, contrarily, the legislation under consideration brings significant benefits to Indian nationals.</w:t>
      </w:r>
    </w:p>
    <w:p w:rsidR="00931CDF" w:rsidRPr="00CC5561" w:rsidRDefault="00931CDF" w:rsidP="00931CDF">
      <w:pPr>
        <w:rPr>
          <w:rStyle w:val="StyleUnderline"/>
        </w:rPr>
      </w:pPr>
      <w:r w:rsidRPr="00CC5561">
        <w:rPr>
          <w:rStyle w:val="StyleUnderline"/>
        </w:rPr>
        <w:t>It would also appear likely that the Indian delegation will push back on the increasingly strident calls by the U.S. for India to fall in line with the Montreal Protocol and scale back Indian companies’ use of refrigerant gases.</w:t>
      </w:r>
    </w:p>
    <w:p w:rsidR="00931CDF" w:rsidRPr="00AA0112" w:rsidRDefault="00931CDF" w:rsidP="00931CDF">
      <w:r>
        <w:t>Earlier, The Hindu broke the news that if India yielded to the U.S. demand, which officials reportedly said Mr. Obama might personally bring up in his meeting with Mr. Singh, it would have to adopt alternative technologies that were 20 times more costly, mainly proprietary to a few U.S.-based companies, and in some cases “untested for safety.”</w:t>
      </w:r>
    </w:p>
    <w:p w:rsidR="00931CDF" w:rsidRDefault="00931CDF" w:rsidP="00931CDF">
      <w:pPr>
        <w:pStyle w:val="Heading3"/>
      </w:pPr>
      <w:r>
        <w:t>Won’t Pass</w:t>
      </w:r>
    </w:p>
    <w:p w:rsidR="00931CDF" w:rsidRPr="006F4BF0" w:rsidRDefault="00931CDF" w:rsidP="00931CDF">
      <w:pPr>
        <w:pStyle w:val="Heading4"/>
      </w:pPr>
      <w:r>
        <w:t xml:space="preserve">Setbacks to passage – approval and opposition </w:t>
      </w:r>
    </w:p>
    <w:p w:rsidR="00931CDF" w:rsidRPr="00DE1652" w:rsidRDefault="00931CDF" w:rsidP="00931CDF">
      <w:proofErr w:type="spellStart"/>
      <w:r>
        <w:rPr>
          <w:rStyle w:val="Style13ptBold"/>
        </w:rPr>
        <w:t>Baru</w:t>
      </w:r>
      <w:proofErr w:type="spellEnd"/>
      <w:r>
        <w:rPr>
          <w:rStyle w:val="Style13ptBold"/>
        </w:rPr>
        <w:t xml:space="preserve"> 7/21 -- </w:t>
      </w:r>
      <w:r>
        <w:t>(</w:t>
      </w:r>
      <w:proofErr w:type="spellStart"/>
      <w:r>
        <w:t>Sanjaya</w:t>
      </w:r>
      <w:proofErr w:type="spellEnd"/>
      <w:r>
        <w:t xml:space="preserve"> </w:t>
      </w:r>
      <w:proofErr w:type="spellStart"/>
      <w:r>
        <w:t>Baru</w:t>
      </w:r>
      <w:proofErr w:type="spellEnd"/>
      <w:r>
        <w:t xml:space="preserve">, Director for Geo-economics and strategy at the International Institute of Strategic Studies, member of India’s National Security Advisory Board in the Prime Minister’s Office, Professor at the Indian Council for Research on International Economic Relations in New Delhi, </w:t>
      </w:r>
      <w:proofErr w:type="spellStart"/>
      <w:r>
        <w:t>Ph.D</w:t>
      </w:r>
      <w:proofErr w:type="spellEnd"/>
      <w:r>
        <w:t xml:space="preserve"> and Master’s Degree in economics from Jawaharlal Nehru University in New Delhi, 2015, “An agreement that was called a deal,” The Hindu,  July 21</w:t>
      </w:r>
      <w:r w:rsidRPr="008D5FD8">
        <w:rPr>
          <w:vertAlign w:val="superscript"/>
        </w:rPr>
        <w:t>st</w:t>
      </w:r>
      <w:r>
        <w:t xml:space="preserve">, Available Online at </w:t>
      </w:r>
      <w:r w:rsidRPr="008D5FD8">
        <w:t>http://www.thehindu.com/opinion/lead/indiausa-stand-in-nuclear-deal/article7444348.ece</w:t>
      </w:r>
      <w:r>
        <w:t>, Accessed 07-26-15) PMG</w:t>
      </w:r>
    </w:p>
    <w:p w:rsidR="00931CDF" w:rsidRDefault="00931CDF" w:rsidP="00931CDF">
      <w:r w:rsidRPr="006F4BF0">
        <w:rPr>
          <w:rStyle w:val="StyleUnderline"/>
        </w:rPr>
        <w:t xml:space="preserve">Two developments have come in the way of this objective getting </w:t>
      </w:r>
      <w:proofErr w:type="spellStart"/>
      <w:r w:rsidRPr="006F4BF0">
        <w:rPr>
          <w:rStyle w:val="StyleUnderline"/>
        </w:rPr>
        <w:t>realised</w:t>
      </w:r>
      <w:proofErr w:type="spellEnd"/>
      <w:r w:rsidRPr="006F4BF0">
        <w:rPr>
          <w:rStyle w:val="StyleUnderline"/>
        </w:rPr>
        <w:t>.</w:t>
      </w:r>
      <w:r>
        <w:t xml:space="preserve"> </w:t>
      </w:r>
      <w:r w:rsidRPr="006F4BF0">
        <w:rPr>
          <w:rStyle w:val="StyleUnderline"/>
        </w:rPr>
        <w:t>First, in his second term Dr. Singh failed to get parliamentary approval for the original civil nuclear liability bill that his government had drafted</w:t>
      </w:r>
      <w:r>
        <w:t xml:space="preserve"> in early 2010. </w:t>
      </w:r>
      <w:r w:rsidRPr="006F4BF0">
        <w:rPr>
          <w:rStyle w:val="StyleUnderline"/>
        </w:rPr>
        <w:t xml:space="preserve">Neither </w:t>
      </w:r>
      <w:proofErr w:type="spellStart"/>
      <w:r w:rsidRPr="006F4BF0">
        <w:rPr>
          <w:rStyle w:val="StyleUnderline"/>
        </w:rPr>
        <w:t>Prithviraj</w:t>
      </w:r>
      <w:proofErr w:type="spellEnd"/>
      <w:r w:rsidRPr="006F4BF0">
        <w:rPr>
          <w:rStyle w:val="StyleUnderline"/>
        </w:rPr>
        <w:t xml:space="preserve"> Chauhan, then the Minister dealing with atomic energy in the PMO, nor </w:t>
      </w:r>
      <w:proofErr w:type="spellStart"/>
      <w:r w:rsidRPr="006F4BF0">
        <w:rPr>
          <w:rStyle w:val="StyleUnderline"/>
        </w:rPr>
        <w:t>Shivshankar</w:t>
      </w:r>
      <w:proofErr w:type="spellEnd"/>
      <w:r w:rsidRPr="006F4BF0">
        <w:rPr>
          <w:rStyle w:val="StyleUnderline"/>
        </w:rPr>
        <w:t xml:space="preserve"> Menon, then National Security Advisor, was able to sell the original draft bill to the Opposition.</w:t>
      </w:r>
      <w:r>
        <w:t xml:space="preserve"> Even though some senior members of the BJP had no problem endorsing the original draft, the L.K. </w:t>
      </w:r>
      <w:proofErr w:type="spellStart"/>
      <w:r>
        <w:t>Advani</w:t>
      </w:r>
      <w:proofErr w:type="spellEnd"/>
      <w:r>
        <w:t xml:space="preserve"> faction of the BJP, including </w:t>
      </w:r>
      <w:proofErr w:type="spellStart"/>
      <w:r>
        <w:t>Sushma</w:t>
      </w:r>
      <w:proofErr w:type="spellEnd"/>
      <w:r>
        <w:t xml:space="preserve"> </w:t>
      </w:r>
      <w:proofErr w:type="spellStart"/>
      <w:r>
        <w:t>Swaraj</w:t>
      </w:r>
      <w:proofErr w:type="spellEnd"/>
      <w:r>
        <w:t xml:space="preserve"> and </w:t>
      </w:r>
      <w:proofErr w:type="spellStart"/>
      <w:r>
        <w:t>Yashwant</w:t>
      </w:r>
      <w:proofErr w:type="spellEnd"/>
      <w:r>
        <w:t xml:space="preserve"> Sinha, teamed up with the Communist Parties, to demand redrafting of the Bill.</w:t>
      </w:r>
    </w:p>
    <w:p w:rsidR="00931CDF" w:rsidRDefault="00931CDF" w:rsidP="00931CDF"/>
    <w:p w:rsidR="00931CDF" w:rsidRPr="00B721B9" w:rsidRDefault="00931CDF" w:rsidP="00931CDF">
      <w:pPr>
        <w:rPr>
          <w:rStyle w:val="StyleUnderline"/>
        </w:rPr>
      </w:pPr>
      <w:r>
        <w:t xml:space="preserve">In the first such instance of taking the Opposition’s help to draft a government bill (later repeated when Anna </w:t>
      </w:r>
      <w:proofErr w:type="spellStart"/>
      <w:r>
        <w:t>Hazare’s</w:t>
      </w:r>
      <w:proofErr w:type="spellEnd"/>
      <w:r>
        <w:t xml:space="preserve"> supporters were drafted into writing the </w:t>
      </w:r>
      <w:proofErr w:type="spellStart"/>
      <w:r>
        <w:t>Lok</w:t>
      </w:r>
      <w:proofErr w:type="spellEnd"/>
      <w:r>
        <w:t xml:space="preserve"> Pal bill) </w:t>
      </w:r>
      <w:r w:rsidRPr="00B721B9">
        <w:rPr>
          <w:rStyle w:val="StyleUnderline"/>
        </w:rPr>
        <w:t>the Singh government rewrote its own bill and introduced elements that have since made the liability law stillborn.</w:t>
      </w:r>
    </w:p>
    <w:p w:rsidR="00931CDF" w:rsidRPr="00B721B9" w:rsidRDefault="00931CDF" w:rsidP="00931CDF">
      <w:pPr>
        <w:rPr>
          <w:rStyle w:val="StyleUnderline"/>
        </w:rPr>
      </w:pPr>
      <w:r w:rsidRPr="00B721B9">
        <w:rPr>
          <w:rStyle w:val="StyleUnderline"/>
        </w:rPr>
        <w:t xml:space="preserve">The second development was the Fukushima disaster in Japan that, </w:t>
      </w:r>
      <w:r w:rsidRPr="00B721B9">
        <w:t>on the one hand, increased the cost of building nuclear power plants and, on the other,</w:t>
      </w:r>
      <w:r w:rsidRPr="00B721B9">
        <w:rPr>
          <w:rStyle w:val="StyleUnderline"/>
        </w:rPr>
        <w:t xml:space="preserve"> revived the global anti-nuclear campaign.</w:t>
      </w:r>
    </w:p>
    <w:p w:rsidR="00931CDF" w:rsidRPr="00B721B9" w:rsidRDefault="00931CDF" w:rsidP="00931CDF">
      <w:pPr>
        <w:rPr>
          <w:rStyle w:val="StyleUnderline"/>
        </w:rPr>
      </w:pPr>
      <w:r>
        <w:t xml:space="preserve">For all these reasons, it may be argued that </w:t>
      </w:r>
      <w:r w:rsidRPr="00B721B9">
        <w:rPr>
          <w:rStyle w:val="StyleUnderline"/>
        </w:rPr>
        <w:t xml:space="preserve">the expected take-off of the civil nuclear energy </w:t>
      </w:r>
      <w:proofErr w:type="spellStart"/>
      <w:r w:rsidRPr="00B721B9">
        <w:rPr>
          <w:rStyle w:val="StyleUnderline"/>
        </w:rPr>
        <w:t>programme</w:t>
      </w:r>
      <w:proofErr w:type="spellEnd"/>
      <w:r w:rsidRPr="00B721B9">
        <w:rPr>
          <w:rStyle w:val="StyleUnderline"/>
        </w:rPr>
        <w:t xml:space="preserve"> has not happened. </w:t>
      </w:r>
    </w:p>
    <w:p w:rsidR="00931CDF" w:rsidRPr="00525A0E" w:rsidRDefault="00931CDF" w:rsidP="00931CDF"/>
    <w:p w:rsidR="00931CDF" w:rsidRDefault="00931CDF" w:rsidP="00931CDF">
      <w:pPr>
        <w:pStyle w:val="Heading2"/>
      </w:pPr>
      <w:r>
        <w:t>1AR/Extensions</w:t>
      </w:r>
    </w:p>
    <w:p w:rsidR="00931CDF" w:rsidRPr="00B37C9C" w:rsidRDefault="00931CDF" w:rsidP="00931CDF">
      <w:pPr>
        <w:pStyle w:val="Heading3"/>
      </w:pPr>
      <w:proofErr w:type="spellStart"/>
      <w:r>
        <w:t>Squo</w:t>
      </w:r>
      <w:proofErr w:type="spellEnd"/>
      <w:r>
        <w:t xml:space="preserve"> Solves</w:t>
      </w:r>
    </w:p>
    <w:p w:rsidR="00931CDF" w:rsidRDefault="00931CDF" w:rsidP="00931CDF">
      <w:pPr>
        <w:pStyle w:val="Heading4"/>
      </w:pPr>
      <w:r>
        <w:t>The deal’s looking up – Obama’s visit and cooperation with Modi check</w:t>
      </w:r>
    </w:p>
    <w:p w:rsidR="00931CDF" w:rsidRPr="00B37C9C" w:rsidRDefault="00931CDF" w:rsidP="00931CDF">
      <w:r>
        <w:t xml:space="preserve">*BJP – </w:t>
      </w:r>
      <w:proofErr w:type="spellStart"/>
      <w:r>
        <w:t>Bharatiya</w:t>
      </w:r>
      <w:proofErr w:type="spellEnd"/>
      <w:r>
        <w:t xml:space="preserve"> Janata Party (India People’s Party) – India’s largest political party*</w:t>
      </w:r>
    </w:p>
    <w:p w:rsidR="00931CDF" w:rsidRPr="00B37C9C" w:rsidRDefault="00931CDF" w:rsidP="00931CDF">
      <w:pPr>
        <w:rPr>
          <w:rStyle w:val="StyleUnderline"/>
          <w:u w:val="none"/>
        </w:rPr>
      </w:pPr>
      <w:r>
        <w:rPr>
          <w:rStyle w:val="Style13ptBold"/>
        </w:rPr>
        <w:t xml:space="preserve">Biswas 15 -- </w:t>
      </w:r>
      <w:r>
        <w:t>(</w:t>
      </w:r>
      <w:proofErr w:type="spellStart"/>
      <w:r>
        <w:t>Soutik</w:t>
      </w:r>
      <w:proofErr w:type="spellEnd"/>
      <w:r>
        <w:t xml:space="preserve"> Biswas, India Online Editor at BBC for 12 years, </w:t>
      </w:r>
      <w:proofErr w:type="spellStart"/>
      <w:r>
        <w:t>Dehli</w:t>
      </w:r>
      <w:proofErr w:type="spellEnd"/>
      <w:r>
        <w:t xml:space="preserve"> correspondent, 2015, “Will the India-US nuclear deal work</w:t>
      </w:r>
      <w:proofErr w:type="gramStart"/>
      <w:r>
        <w:t>?,</w:t>
      </w:r>
      <w:proofErr w:type="gramEnd"/>
      <w:r>
        <w:t>” BBC News, January 26</w:t>
      </w:r>
      <w:r w:rsidRPr="00F37C2A">
        <w:rPr>
          <w:vertAlign w:val="superscript"/>
        </w:rPr>
        <w:t>th</w:t>
      </w:r>
      <w:r>
        <w:t xml:space="preserve">, Available Online at </w:t>
      </w:r>
      <w:r w:rsidRPr="00F37C2A">
        <w:t>http://www.bbc.com/news/world-asia-india-30978152</w:t>
      </w:r>
      <w:r>
        <w:t>, Accessed 07-20-15) PMG</w:t>
      </w:r>
    </w:p>
    <w:p w:rsidR="00931CDF" w:rsidRPr="00B37C9C" w:rsidRDefault="00931CDF" w:rsidP="00931CDF">
      <w:pPr>
        <w:rPr>
          <w:rStyle w:val="StyleUnderline"/>
        </w:rPr>
      </w:pPr>
      <w:r w:rsidRPr="00B37C9C">
        <w:rPr>
          <w:rStyle w:val="StyleUnderline"/>
        </w:rPr>
        <w:t xml:space="preserve">It was a rare moment of </w:t>
      </w:r>
      <w:r w:rsidRPr="00B37C9C">
        <w:rPr>
          <w:rStyle w:val="Emphasis"/>
        </w:rPr>
        <w:t>bipartisan support</w:t>
      </w:r>
      <w:r w:rsidRPr="00B37C9C">
        <w:rPr>
          <w:rStyle w:val="StyleUnderline"/>
        </w:rPr>
        <w:t xml:space="preserve"> for a deal which came during a heady opening day of President Barack Obama's landmark three-day visit to India.</w:t>
      </w:r>
    </w:p>
    <w:p w:rsidR="00931CDF" w:rsidRDefault="00931CDF" w:rsidP="00931CDF">
      <w:r w:rsidRPr="00B37C9C">
        <w:rPr>
          <w:rStyle w:val="StyleUnderline"/>
        </w:rPr>
        <w:t>It was also ironical that the BJP which had steadfastly argued against the nuclear deal</w:t>
      </w:r>
      <w:r>
        <w:t xml:space="preserve"> in its entirety when in opposition in 2007, </w:t>
      </w:r>
      <w:r w:rsidRPr="00B37C9C">
        <w:rPr>
          <w:rStyle w:val="StyleUnderline"/>
        </w:rPr>
        <w:t>had actually managed to pull this off now it is in power</w:t>
      </w:r>
      <w:r>
        <w:t xml:space="preserve">. </w:t>
      </w:r>
      <w:r w:rsidRPr="00B37C9C">
        <w:rPr>
          <w:rStyle w:val="StyleUnderline"/>
        </w:rPr>
        <w:t xml:space="preserve">Much of it has been put down to the personal chemistry between </w:t>
      </w:r>
      <w:proofErr w:type="spellStart"/>
      <w:r w:rsidRPr="00B37C9C">
        <w:rPr>
          <w:rStyle w:val="StyleUnderline"/>
        </w:rPr>
        <w:t>Mr</w:t>
      </w:r>
      <w:proofErr w:type="spellEnd"/>
      <w:r w:rsidRPr="00B37C9C">
        <w:rPr>
          <w:rStyle w:val="StyleUnderline"/>
        </w:rPr>
        <w:t xml:space="preserve"> Obama and Prime Minister Narendra Modi</w:t>
      </w:r>
      <w:r>
        <w:t xml:space="preserve">. It also helps that - </w:t>
      </w:r>
      <w:r w:rsidRPr="00B37C9C">
        <w:rPr>
          <w:rStyle w:val="StyleUnderline"/>
        </w:rPr>
        <w:t xml:space="preserve">unlike his predecessor Manmohan Singh, who was hobbled by difficult allies and reservations about the deal within his own Congress party - </w:t>
      </w:r>
      <w:proofErr w:type="spellStart"/>
      <w:r w:rsidRPr="00B37C9C">
        <w:rPr>
          <w:rStyle w:val="StyleUnderline"/>
        </w:rPr>
        <w:t>Mr</w:t>
      </w:r>
      <w:proofErr w:type="spellEnd"/>
      <w:r w:rsidRPr="00B37C9C">
        <w:rPr>
          <w:rStyle w:val="StyleUnderline"/>
        </w:rPr>
        <w:t xml:space="preserve"> Modi suffers from no such constraints.</w:t>
      </w:r>
    </w:p>
    <w:p w:rsidR="00931CDF" w:rsidRDefault="00931CDF" w:rsidP="00931CDF">
      <w:r>
        <w:t>So how significant is Monday's announcement?</w:t>
      </w:r>
    </w:p>
    <w:p w:rsidR="00931CDF" w:rsidRDefault="00931CDF" w:rsidP="00931CDF">
      <w:pPr>
        <w:rPr>
          <w:rStyle w:val="StyleUnderline"/>
        </w:rPr>
      </w:pPr>
      <w:r w:rsidRPr="00B37C9C">
        <w:rPr>
          <w:rStyle w:val="StyleUnderline"/>
        </w:rPr>
        <w:t>The historic 2006 India-US nuclear deal had been held up for eight years amid US concerns</w:t>
      </w:r>
      <w:r>
        <w:t xml:space="preserve"> over who would be liable for any nuclear accident. </w:t>
      </w:r>
      <w:proofErr w:type="spellStart"/>
      <w:r w:rsidRPr="00B37C9C">
        <w:rPr>
          <w:rStyle w:val="StyleUnderline"/>
        </w:rPr>
        <w:t>Mr</w:t>
      </w:r>
      <w:proofErr w:type="spellEnd"/>
      <w:r w:rsidRPr="00B37C9C">
        <w:rPr>
          <w:rStyle w:val="StyleUnderline"/>
        </w:rPr>
        <w:t xml:space="preserve"> Singh, the deal's architect, had told the parliament that it marked the "end of India's decades-long isolation from the nuclear mainstream"</w:t>
      </w:r>
    </w:p>
    <w:p w:rsidR="00931CDF" w:rsidRPr="00B721B9" w:rsidRDefault="00931CDF" w:rsidP="00931CDF">
      <w:pPr>
        <w:pStyle w:val="Heading4"/>
        <w:rPr>
          <w:rStyle w:val="Style13ptBold"/>
          <w:b/>
        </w:rPr>
      </w:pPr>
      <w:r>
        <w:rPr>
          <w:rStyle w:val="Style13ptBold"/>
          <w:b/>
        </w:rPr>
        <w:t>2015 seals the deal</w:t>
      </w:r>
    </w:p>
    <w:p w:rsidR="00931CDF" w:rsidRPr="00DE1652" w:rsidRDefault="00931CDF" w:rsidP="00931CDF">
      <w:proofErr w:type="spellStart"/>
      <w:r>
        <w:rPr>
          <w:rStyle w:val="Style13ptBold"/>
        </w:rPr>
        <w:t>Baru</w:t>
      </w:r>
      <w:proofErr w:type="spellEnd"/>
      <w:r>
        <w:rPr>
          <w:rStyle w:val="Style13ptBold"/>
        </w:rPr>
        <w:t xml:space="preserve"> 7/21 -- </w:t>
      </w:r>
      <w:r>
        <w:t>(</w:t>
      </w:r>
      <w:proofErr w:type="spellStart"/>
      <w:r>
        <w:t>Sanjaya</w:t>
      </w:r>
      <w:proofErr w:type="spellEnd"/>
      <w:r>
        <w:t xml:space="preserve"> </w:t>
      </w:r>
      <w:proofErr w:type="spellStart"/>
      <w:r>
        <w:t>Baru</w:t>
      </w:r>
      <w:proofErr w:type="spellEnd"/>
      <w:r>
        <w:t xml:space="preserve">, Director for Geo-economics and strategy at the International Institute of Strategic Studies, member of India’s National Security Advisory Board in the Prime Minister’s Office, Professor at the Indian Council for Research on International Economic Relations in New Delhi, </w:t>
      </w:r>
      <w:proofErr w:type="spellStart"/>
      <w:r>
        <w:t>Ph.D</w:t>
      </w:r>
      <w:proofErr w:type="spellEnd"/>
      <w:r>
        <w:t xml:space="preserve"> and Master’s Degree in economics from Jawaharlal Nehru University in New Delhi, 2015, “An agreement that was called a deal,” The Hindu,  July 21</w:t>
      </w:r>
      <w:r w:rsidRPr="008D5FD8">
        <w:rPr>
          <w:vertAlign w:val="superscript"/>
        </w:rPr>
        <w:t>st</w:t>
      </w:r>
      <w:r>
        <w:t xml:space="preserve">, Available Online at </w:t>
      </w:r>
      <w:r w:rsidRPr="008D5FD8">
        <w:t>http://www.thehindu.com/opinion/lead/indiausa-stand-in-nuclear-deal/article7444348.ece</w:t>
      </w:r>
      <w:r>
        <w:t>, Accessed 07-26-15) PMG</w:t>
      </w:r>
    </w:p>
    <w:p w:rsidR="00931CDF" w:rsidRPr="00006C1A" w:rsidRDefault="00931CDF" w:rsidP="00931CDF">
      <w:pPr>
        <w:rPr>
          <w:rStyle w:val="StyleUnderline"/>
        </w:rPr>
      </w:pPr>
      <w:r>
        <w:t xml:space="preserve">What of the U.S.-India strategic partnership? </w:t>
      </w:r>
      <w:r w:rsidRPr="00006C1A">
        <w:rPr>
          <w:rStyle w:val="StyleUnderline"/>
        </w:rPr>
        <w:t>The 123 agreement was done at a time when the U.S., under the Bush presidency, and India, during the first Manmohan Singh government (UPA-I) had shared strategic concerns</w:t>
      </w:r>
      <w:r>
        <w:t xml:space="preserve">. The 2008-09 trans-Atlantic financial crisis and its aftermath altered the global context. </w:t>
      </w:r>
      <w:r w:rsidRPr="00006C1A">
        <w:rPr>
          <w:rStyle w:val="StyleUnderline"/>
        </w:rPr>
        <w:t>The first Obama administration and the second Manmohan Singh government virtually abandoned the nuclear deal and strayed away from the nascent strategic partnership.</w:t>
      </w:r>
      <w:r>
        <w:t xml:space="preserve"> </w:t>
      </w:r>
      <w:r w:rsidRPr="00006C1A">
        <w:rPr>
          <w:rStyle w:val="StyleUnderline"/>
        </w:rPr>
        <w:t>It is only in the last one year that there has been some course correction in both capitals. If in 2005 it was the nuclear deal that opened the door to a strategic partnership, in</w:t>
      </w:r>
      <w:r w:rsidRPr="00006C1A">
        <w:rPr>
          <w:rStyle w:val="Emphasis"/>
        </w:rPr>
        <w:t xml:space="preserve"> 2015 it is the strategic partnership that has enabled a closure on the nuclear deal.</w:t>
      </w:r>
    </w:p>
    <w:p w:rsidR="00931CDF" w:rsidRDefault="00931CDF" w:rsidP="00931CDF">
      <w:pPr>
        <w:pStyle w:val="Heading3"/>
      </w:pPr>
      <w:r>
        <w:t>Won’t Pass</w:t>
      </w:r>
    </w:p>
    <w:p w:rsidR="00931CDF" w:rsidRPr="00525A0E" w:rsidRDefault="00931CDF" w:rsidP="00931CDF">
      <w:pPr>
        <w:pStyle w:val="Heading4"/>
      </w:pPr>
      <w:r>
        <w:t>Massive political backlash from both countries</w:t>
      </w:r>
    </w:p>
    <w:p w:rsidR="00931CDF" w:rsidRPr="00B37C9C" w:rsidRDefault="00931CDF" w:rsidP="00931CDF">
      <w:pPr>
        <w:rPr>
          <w:rStyle w:val="StyleUnderline"/>
          <w:u w:val="none"/>
        </w:rPr>
      </w:pPr>
      <w:r>
        <w:rPr>
          <w:rStyle w:val="Style13ptBold"/>
        </w:rPr>
        <w:t xml:space="preserve">Mohan 7/21 -- </w:t>
      </w:r>
      <w:r>
        <w:t xml:space="preserve">(C. Raja Mohan, consulting editor on foreign affairs for The Indian Express, distinguished fellow at the </w:t>
      </w:r>
      <w:proofErr w:type="spellStart"/>
      <w:r>
        <w:t>Observor</w:t>
      </w:r>
      <w:proofErr w:type="spellEnd"/>
      <w:r>
        <w:t xml:space="preserve"> Research Foundation in New Delhi, , </w:t>
      </w:r>
      <w:proofErr w:type="spellStart"/>
      <w:r>
        <w:t>Dehli</w:t>
      </w:r>
      <w:proofErr w:type="spellEnd"/>
      <w:r>
        <w:t xml:space="preserve">, nonresident Senior Associate in Carnegie’s South Asia Program with a focus on international security, defense, and Asian strategic issues, </w:t>
      </w:r>
      <w:proofErr w:type="spellStart"/>
      <w:r>
        <w:t>Ph.D</w:t>
      </w:r>
      <w:proofErr w:type="spellEnd"/>
      <w:r>
        <w:t xml:space="preserve"> from Jawaharlal Nehru University in New Delhi, 2015, “Transformation of the bilateral relationship is the real big deal,” The Indian Express, July 20</w:t>
      </w:r>
      <w:r w:rsidRPr="00D43EF3">
        <w:rPr>
          <w:vertAlign w:val="superscript"/>
        </w:rPr>
        <w:t>th</w:t>
      </w:r>
      <w:r>
        <w:t xml:space="preserve"> , Available Online at </w:t>
      </w:r>
      <w:r w:rsidRPr="00D43EF3">
        <w:t>http://indianexpress.com/article/explained/10-yrs-of-indo-us-civil-nuclear-deal-transformation-of-the-bilateral-rela</w:t>
      </w:r>
      <w:r>
        <w:t>tionship-is-the-real-big-deal/1/, Accessed 07-26-15) PMG</w:t>
      </w:r>
    </w:p>
    <w:p w:rsidR="00931CDF" w:rsidRPr="00525A0E" w:rsidRDefault="00931CDF" w:rsidP="00931CDF">
      <w:pPr>
        <w:rPr>
          <w:rStyle w:val="StyleUnderline"/>
        </w:rPr>
      </w:pPr>
      <w:r w:rsidRPr="00525A0E">
        <w:rPr>
          <w:rStyle w:val="StyleUnderline"/>
        </w:rPr>
        <w:t>This bold political deal inevitably produced a backlash in both countries. In America there was strong opposition to making an exception for India from the sacred rules of the non-proliferation regime.</w:t>
      </w:r>
      <w:r>
        <w:t xml:space="preserve"> </w:t>
      </w:r>
      <w:r w:rsidRPr="00525A0E">
        <w:rPr>
          <w:rStyle w:val="StyleUnderline"/>
        </w:rPr>
        <w:t>In Delhi, the opposition was even more intense</w:t>
      </w:r>
      <w:r>
        <w:t xml:space="preserve">. </w:t>
      </w:r>
      <w:r w:rsidRPr="00525A0E">
        <w:rPr>
          <w:rStyle w:val="StyleUnderline"/>
        </w:rPr>
        <w:t>The deep suspicion of America, accumulated over many decades, meant that many in the national security establishment and the political class were wary of the deal</w:t>
      </w:r>
      <w:r>
        <w:t xml:space="preserve">. </w:t>
      </w:r>
      <w:r w:rsidRPr="00525A0E">
        <w:rPr>
          <w:rStyle w:val="StyleUnderline"/>
        </w:rPr>
        <w:t>If the nuclear initiative was about removing the main problem in bilateral relations, it also became the lightning rod for a vigorous expression of India’s skepticism about America’s intentions.</w:t>
      </w:r>
      <w:r>
        <w:t xml:space="preserve"> </w:t>
      </w:r>
      <w:r w:rsidRPr="00525A0E">
        <w:rPr>
          <w:rStyle w:val="Emphasis"/>
        </w:rPr>
        <w:t>No foreign policy issue had generated so much heat since the war with China in 1962</w:t>
      </w:r>
      <w:r>
        <w:t xml:space="preserve">. </w:t>
      </w:r>
      <w:r w:rsidRPr="00525A0E">
        <w:rPr>
          <w:rStyle w:val="StyleUnderline"/>
        </w:rPr>
        <w:t xml:space="preserve">The withdrawal of the left from the ruling coalition was followed by </w:t>
      </w:r>
      <w:proofErr w:type="spellStart"/>
      <w:r w:rsidRPr="00525A0E">
        <w:rPr>
          <w:rStyle w:val="StyleUnderline"/>
        </w:rPr>
        <w:t>Dr</w:t>
      </w:r>
      <w:proofErr w:type="spellEnd"/>
      <w:r w:rsidRPr="00525A0E">
        <w:rPr>
          <w:rStyle w:val="StyleUnderline"/>
        </w:rPr>
        <w:t xml:space="preserve"> Singh seeking a confidence vote</w:t>
      </w:r>
      <w:r>
        <w:t xml:space="preserve"> in the </w:t>
      </w:r>
      <w:proofErr w:type="spellStart"/>
      <w:r>
        <w:t>Lok</w:t>
      </w:r>
      <w:proofErr w:type="spellEnd"/>
      <w:r>
        <w:t xml:space="preserve"> Sabha in 2008 </w:t>
      </w:r>
      <w:r w:rsidRPr="00525A0E">
        <w:rPr>
          <w:rStyle w:val="StyleUnderline"/>
        </w:rPr>
        <w:t>that just about squeaked through.</w:t>
      </w:r>
    </w:p>
    <w:p w:rsidR="00931CDF" w:rsidRDefault="00931CDF" w:rsidP="00931CDF">
      <w:pPr>
        <w:pStyle w:val="Heading2"/>
      </w:pPr>
      <w:r>
        <w:t>Nuclear Deal DA</w:t>
      </w:r>
    </w:p>
    <w:p w:rsidR="00931CDF" w:rsidRDefault="00931CDF" w:rsidP="00931CDF">
      <w:pPr>
        <w:pStyle w:val="Heading3"/>
      </w:pPr>
      <w:r>
        <w:t>2AC</w:t>
      </w:r>
    </w:p>
    <w:p w:rsidR="00931CDF" w:rsidRDefault="00931CDF" w:rsidP="00931CDF">
      <w:pPr>
        <w:pStyle w:val="Heading4"/>
      </w:pPr>
      <w:r>
        <w:t>A US-India nuclear deal sparks Pakistani aggression and build up – that risks nuclear conflict</w:t>
      </w:r>
    </w:p>
    <w:p w:rsidR="00931CDF" w:rsidRPr="003B60A6" w:rsidRDefault="00931CDF" w:rsidP="00931CDF">
      <w:proofErr w:type="spellStart"/>
      <w:r>
        <w:rPr>
          <w:rStyle w:val="Style13ptBold"/>
        </w:rPr>
        <w:t>Etzioni</w:t>
      </w:r>
      <w:proofErr w:type="spellEnd"/>
      <w:r>
        <w:rPr>
          <w:rStyle w:val="Style13ptBold"/>
        </w:rPr>
        <w:t xml:space="preserve"> 15 -- </w:t>
      </w:r>
      <w:r>
        <w:t>(</w:t>
      </w:r>
      <w:proofErr w:type="spellStart"/>
      <w:r>
        <w:t>Amitai</w:t>
      </w:r>
      <w:proofErr w:type="spellEnd"/>
      <w:r>
        <w:t xml:space="preserve"> </w:t>
      </w:r>
      <w:proofErr w:type="spellStart"/>
      <w:r>
        <w:t>Etzioni</w:t>
      </w:r>
      <w:proofErr w:type="spellEnd"/>
      <w:r>
        <w:t xml:space="preserve">, University of Professor at the </w:t>
      </w:r>
      <w:proofErr w:type="spellStart"/>
      <w:r>
        <w:t>Georget</w:t>
      </w:r>
      <w:proofErr w:type="spellEnd"/>
      <w:r>
        <w:t xml:space="preserve"> Washington University and the author of many books, the most recent of which is </w:t>
      </w:r>
      <w:r w:rsidRPr="00347ADC">
        <w:rPr>
          <w:i/>
        </w:rPr>
        <w:t>The New Normal</w:t>
      </w:r>
      <w:r>
        <w:t>, 2015, “The Darker Side of the U.S-India Nuclear Deal,” The Diplomat, February 13</w:t>
      </w:r>
      <w:r w:rsidRPr="00E612A0">
        <w:rPr>
          <w:vertAlign w:val="superscript"/>
        </w:rPr>
        <w:t>th</w:t>
      </w:r>
      <w:r>
        <w:t xml:space="preserve">, Available Online at </w:t>
      </w:r>
      <w:r w:rsidRPr="00692804">
        <w:t>http://thediplomat.com/2015/02/the-darker-side-of-the-u-s-india-nuclear-deal/</w:t>
      </w:r>
      <w:r>
        <w:t>, Accessed 07-16-15) PMG</w:t>
      </w:r>
    </w:p>
    <w:p w:rsidR="00931CDF" w:rsidRDefault="00931CDF" w:rsidP="00931CDF">
      <w:r>
        <w:t xml:space="preserve">The American media is gushing about improvements to the United States-India relationship in the wake of President Barack Obama’s January visit to India. Among the achievements stemming from the visit is what the media had called a “breakthrough” that paved the way for implementing the two nations’ civilian nuclear cooperation deal. However, </w:t>
      </w:r>
      <w:r w:rsidRPr="006E07B5">
        <w:rPr>
          <w:rStyle w:val="StyleUnderline"/>
        </w:rPr>
        <w:t>examining the reasons why this deal was first struck, its components, and its side effects suggests that it is a cause more for concern than for celebration.</w:t>
      </w:r>
    </w:p>
    <w:p w:rsidR="00931CDF" w:rsidRDefault="00931CDF" w:rsidP="00931CDF">
      <w:r>
        <w:t>The U.S. long considered India to be the leader of the non-aligned camp and held that it was tilting toward the USSR and, later, toward Russia. India purchased most of its weapons from Russia, and it had a pseudo-socialist economic regime. The U.S. tilted toward Pakistan throughout the Cold War and in the years that followed. However, following the rise of China, the George W. Bush administration decided to lure India into the West’s camp and draw on it to help contain China. Bush therefore offered India civil nuclear technology and access to uranium, the fuel it needed for nuclear power reactors. The Indian government agreed to sign a 123 Agreement (or the U.S.-India Civil Nuclear Agreement), but the deal ran into considerable opposition within India. Hence the resulting impasse, which Obama has now helped resolve.</w:t>
      </w:r>
    </w:p>
    <w:p w:rsidR="00931CDF" w:rsidRDefault="00931CDF" w:rsidP="00931CDF">
      <w:r w:rsidRPr="006E07B5">
        <w:rPr>
          <w:rStyle w:val="StyleUnderline"/>
        </w:rPr>
        <w:t>A variety of considerations drove Indian opposition to the deal, including concerns about liability, threats to Indian sovereignty, and the prospect of Washington enjoying heightened leverage over New Delhi</w:t>
      </w:r>
      <w:r>
        <w:t xml:space="preserve">. Critics in the West correctly raised other concerns. First, the deal violated the spirit if not the letter of the Non-Proliferation Treaty (NPT). </w:t>
      </w:r>
      <w:r w:rsidRPr="006E07B5">
        <w:rPr>
          <w:rStyle w:val="StyleUnderline"/>
        </w:rPr>
        <w:t>The NPT has successfully discouraged several nations that had considered developing nuclear weapons and has even led a few of them to cancel programs that were already underway. This success was achieved in part through a twofold promise: that those nations that possess nuclear weapons will gradually give them up, and that these same nations will refuse to share nuclear technology and fuel with countries that refuse to sign the NPT. Two nations, India and Pakistan (and, by implication, Israel), openly defied the NPT. Hence the Bush administration’s deal with India was and is viewed as a major blow to the NPT regime.</w:t>
      </w:r>
    </w:p>
    <w:p w:rsidR="00931CDF" w:rsidRDefault="00931CDF" w:rsidP="00931CDF">
      <w:r w:rsidRPr="006E07B5">
        <w:rPr>
          <w:rStyle w:val="StyleUnderline"/>
        </w:rPr>
        <w:t xml:space="preserve">Even more serious has been </w:t>
      </w:r>
      <w:r w:rsidRPr="006E07B5">
        <w:rPr>
          <w:rStyle w:val="Emphasis"/>
        </w:rPr>
        <w:t>the deal’s impact on the nuclear arms race between India and Pakistan.</w:t>
      </w:r>
      <w:r>
        <w:t xml:space="preserve"> </w:t>
      </w:r>
      <w:r w:rsidRPr="006E07B5">
        <w:rPr>
          <w:rStyle w:val="StyleUnderline"/>
        </w:rPr>
        <w:t>At first glance it may seem that the deal should have had no such impact</w:t>
      </w:r>
      <w:r>
        <w:t xml:space="preserve">, because the technology and fuel covered by the deal were meant to be used strictly for civilian purposes, specifically for producing electricity. </w:t>
      </w:r>
      <w:r w:rsidRPr="006E07B5">
        <w:rPr>
          <w:rStyle w:val="StyleUnderline"/>
        </w:rPr>
        <w:t>However</w:t>
      </w:r>
      <w:r>
        <w:t xml:space="preserve">, as Charles D. Ferguson, president of the Federation of American Scientists, wrote in Arms Control Today, </w:t>
      </w:r>
      <w:r w:rsidRPr="006E07B5">
        <w:rPr>
          <w:rStyle w:val="StyleUnderline"/>
        </w:rPr>
        <w:t>India was short on uranium</w:t>
      </w:r>
      <w:r>
        <w:t>. “</w:t>
      </w:r>
      <w:r w:rsidRPr="006E07B5">
        <w:rPr>
          <w:rStyle w:val="StyleUnderline"/>
        </w:rPr>
        <w:t xml:space="preserve">If the nuclear deal were to fall through, India would be forced to </w:t>
      </w:r>
      <w:r w:rsidRPr="006E07B5">
        <w:rPr>
          <w:rStyle w:val="Emphasis"/>
        </w:rPr>
        <w:t>stop running</w:t>
      </w:r>
      <w:r w:rsidRPr="006E07B5">
        <w:rPr>
          <w:rStyle w:val="StyleUnderline"/>
        </w:rPr>
        <w:t xml:space="preserve"> about </w:t>
      </w:r>
      <w:r w:rsidRPr="00F329E4">
        <w:rPr>
          <w:rStyle w:val="Emphasis"/>
        </w:rPr>
        <w:t xml:space="preserve">half </w:t>
      </w:r>
      <w:r w:rsidRPr="006E07B5">
        <w:rPr>
          <w:rStyle w:val="StyleUnderline"/>
        </w:rPr>
        <w:t xml:space="preserve">of its indigenously fueled reactors or only operate its [nuclear submarine] fleet at approximately </w:t>
      </w:r>
      <w:r w:rsidRPr="006E07B5">
        <w:rPr>
          <w:rStyle w:val="Emphasis"/>
        </w:rPr>
        <w:t>50 percent capacity</w:t>
      </w:r>
      <w:r>
        <w:t xml:space="preserve">.” </w:t>
      </w:r>
      <w:r w:rsidRPr="00F329E4">
        <w:rPr>
          <w:rStyle w:val="StyleUnderline"/>
        </w:rPr>
        <w:t>It would also have to choose between shortchanging its civilian energy program and limiting its production of nuclear weapons. By granting India access to uranium, the deal allows India to divert its indigenously-mined uranium to military applications without detracting fuel from the civilian program</w:t>
      </w:r>
      <w:r>
        <w:t xml:space="preserve">. To get uranium to India, the U.S.  </w:t>
      </w:r>
      <w:proofErr w:type="gramStart"/>
      <w:r>
        <w:t>pressured</w:t>
      </w:r>
      <w:proofErr w:type="gramEnd"/>
      <w:r>
        <w:t xml:space="preserve"> members of the Nuclear Suppliers Group to “[ease] long-standing restrictions on nuclear trade with India.” Since then, Australia has committed to providing India with uranium, and India has also received uranium from France, Russia, and Kazakhstan and struck supply agreements with Mongolia, Argentina and Namibia.</w:t>
      </w:r>
    </w:p>
    <w:p w:rsidR="00931CDF" w:rsidRPr="00F329E4" w:rsidRDefault="00931CDF" w:rsidP="00931CDF">
      <w:pPr>
        <w:rPr>
          <w:rStyle w:val="StyleUnderline"/>
        </w:rPr>
      </w:pPr>
      <w:r w:rsidRPr="00F329E4">
        <w:rPr>
          <w:rStyle w:val="Emphasis"/>
        </w:rPr>
        <w:t>Following the deal, Pakistan ramped up its production of uranium and plutonium and, it seems, its nuclear weapons arsenal</w:t>
      </w:r>
      <w:r w:rsidRPr="00F329E4">
        <w:rPr>
          <w:rStyle w:val="StyleUnderline"/>
        </w:rPr>
        <w:t>. Given that both nations have already come close to nuclear blows – the two countries nearly engaged in a war over Kashmir, which has been described as “</w:t>
      </w:r>
      <w:r w:rsidRPr="00F329E4">
        <w:rPr>
          <w:rStyle w:val="Emphasis"/>
        </w:rPr>
        <w:t xml:space="preserve">one of the tensest nuclear standoffs between India and Pakistan </w:t>
      </w:r>
      <w:r w:rsidRPr="00F329E4">
        <w:rPr>
          <w:rStyle w:val="StyleUnderline"/>
        </w:rPr>
        <w:t>since independence in 1947” – such a nuclear arms race is particularly troubling.</w:t>
      </w:r>
    </w:p>
    <w:p w:rsidR="00931CDF" w:rsidRDefault="00931CDF" w:rsidP="00931CDF">
      <w:r>
        <w:t>In an ironic development worthy of Broadway, the deal has not aligned India with the U.S. in its drive to contain China. Until the recent election of Prime Minister Narendra Modi, many Indian politicians treated the U.S. with considerable suspicion because they viewed it as Pakistan’s ally and as an imperial power. Modi at first may have seemed to move much closer to the U.S. and to express more concern about Chinese “aggression.” That the joint communiqué issued by the U.S. and India at the end of Obama’s visit included a line about the “importance of safeguarding maritime security and ensuring freedom of navigation and overflight throughout the region, especially in the South China Sea” spurred such commentary, as did Indian participation in some military exercises in the area. However, Modi made it abundantly clear that his first, second and third priorities are advancing India’s economic development. These priorities will benefit from working with both the U.S. and China.</w:t>
      </w:r>
    </w:p>
    <w:p w:rsidR="00931CDF" w:rsidRPr="00BA40B8" w:rsidRDefault="00931CDF" w:rsidP="00931CDF">
      <w:r w:rsidRPr="00F329E4">
        <w:rPr>
          <w:rStyle w:val="StyleUnderline"/>
        </w:rPr>
        <w:t>It would be best for everyone involved to put the U.S.-India Civil Nuclear Agreement on ice. The international community would do best if it encouraged and helped India and Pakistan to settle their differences and accede to the NPT</w:t>
      </w:r>
      <w:r>
        <w:t xml:space="preserve"> – and if no nation provided either of them with new nuclear technology or fuel until they scale back their military nuclear programs.</w:t>
      </w:r>
    </w:p>
    <w:p w:rsidR="00931CDF" w:rsidRDefault="00931CDF" w:rsidP="00931CDF">
      <w:pPr>
        <w:pStyle w:val="Heading4"/>
      </w:pPr>
      <w:r>
        <w:t>Even a limited nuclear war between India and Pakistan is globally devastating and risks extinction</w:t>
      </w:r>
    </w:p>
    <w:p w:rsidR="00931CDF" w:rsidRPr="00B03A57" w:rsidRDefault="00931CDF" w:rsidP="00931CDF">
      <w:r>
        <w:rPr>
          <w:rStyle w:val="Style13ptBold"/>
        </w:rPr>
        <w:t xml:space="preserve">Ghosh 13 -- </w:t>
      </w:r>
      <w:r>
        <w:t>(</w:t>
      </w:r>
      <w:proofErr w:type="spellStart"/>
      <w:r>
        <w:t>Palash</w:t>
      </w:r>
      <w:proofErr w:type="spellEnd"/>
      <w:r>
        <w:t xml:space="preserve"> Ghosh, business journalist for 21 years in New York, 2013, “India-Pakistan Nuclear War Would Kill 2 Billion People, End Civilization: Report,” IB Times, December 10</w:t>
      </w:r>
      <w:r w:rsidRPr="00E6629F">
        <w:rPr>
          <w:vertAlign w:val="superscript"/>
        </w:rPr>
        <w:t>th</w:t>
      </w:r>
      <w:r>
        <w:t xml:space="preserve">, Available Online at </w:t>
      </w:r>
      <w:hyperlink r:id="rId30" w:history="1">
        <w:r w:rsidRPr="00B55563">
          <w:rPr>
            <w:rStyle w:val="Hyperlink"/>
          </w:rPr>
          <w:t>http://www.ibtimes.com/india-pakistan-nuclear-war-would-kill-2-billion-people-end-civilization-report-1503604</w:t>
        </w:r>
      </w:hyperlink>
      <w:r>
        <w:t>, Accessed 07-16-15) PMG</w:t>
      </w:r>
    </w:p>
    <w:p w:rsidR="00931CDF" w:rsidRPr="00E71489" w:rsidRDefault="00931CDF" w:rsidP="00931CDF">
      <w:pPr>
        <w:rPr>
          <w:rStyle w:val="StyleUnderline"/>
        </w:rPr>
      </w:pPr>
      <w:r w:rsidRPr="00E71489">
        <w:rPr>
          <w:rStyle w:val="StyleUnderline"/>
        </w:rPr>
        <w:t>A nuclear war between South Asian rivals India and Pakistan would trigger a global famine that would immediately kill 2 billion people around the world and spell the “</w:t>
      </w:r>
      <w:r w:rsidRPr="00E71489">
        <w:rPr>
          <w:rStyle w:val="Emphasis"/>
        </w:rPr>
        <w:t>end of human civilization</w:t>
      </w:r>
      <w:r w:rsidRPr="00E71489">
        <w:rPr>
          <w:rStyle w:val="StyleUnderline"/>
        </w:rPr>
        <w:t>,</w:t>
      </w:r>
      <w:r>
        <w:t xml:space="preserve">” according to a study by an anti-nuclear group. The International Physicians for the Prevention of Nuclear War and Physicians for Social Responsibility </w:t>
      </w:r>
      <w:r w:rsidRPr="00E71489">
        <w:rPr>
          <w:rStyle w:val="StyleUnderline"/>
        </w:rPr>
        <w:t>(PSR) also warned that even a limited nuclear conflict between India and Pakistan would destroy crop yields, damage the atmosphere and throw global food markets into chaos. China, the world’s most populous country, would face a catastrophic food shortage that would lead to enormous social convulsions.</w:t>
      </w:r>
    </w:p>
    <w:p w:rsidR="00931CDF" w:rsidRDefault="00931CDF" w:rsidP="00931CDF">
      <w:r w:rsidRPr="00E71489">
        <w:rPr>
          <w:rStyle w:val="StyleUnderline"/>
        </w:rPr>
        <w:t>“A billion people dead in the developing world is obviously a catastrophe unparalleled in human history,”</w:t>
      </w:r>
      <w:r>
        <w:t xml:space="preserve"> said Ira </w:t>
      </w:r>
      <w:proofErr w:type="spellStart"/>
      <w:r>
        <w:t>Helfand</w:t>
      </w:r>
      <w:proofErr w:type="spellEnd"/>
      <w:r>
        <w:t xml:space="preserve">, co-president of PSR and the study's lead author. </w:t>
      </w:r>
      <w:r w:rsidRPr="00E71489">
        <w:rPr>
          <w:rStyle w:val="StyleUnderline"/>
        </w:rPr>
        <w:t>“But then if you add to that the possibility of another 1.3 billion people in China being at risk, we are entering something that is clearly the end of civilization.”</w:t>
      </w:r>
      <w:r>
        <w:t xml:space="preserve"> </w:t>
      </w:r>
      <w:proofErr w:type="spellStart"/>
      <w:r>
        <w:t>Helfand</w:t>
      </w:r>
      <w:proofErr w:type="spellEnd"/>
      <w:r>
        <w:t xml:space="preserve"> explained that </w:t>
      </w:r>
      <w:r w:rsidRPr="00E71489">
        <w:rPr>
          <w:rStyle w:val="StyleUnderline"/>
        </w:rPr>
        <w:t xml:space="preserve">China’s destruction would be caused by longstanding tensions between its neighbors, India and Pakistan, two enemies that have </w:t>
      </w:r>
      <w:r w:rsidRPr="00E71489">
        <w:rPr>
          <w:rStyle w:val="Emphasis"/>
        </w:rPr>
        <w:t>already fought three wars</w:t>
      </w:r>
      <w:r w:rsidRPr="00E71489">
        <w:rPr>
          <w:rStyle w:val="StyleUnderline"/>
        </w:rPr>
        <w:t xml:space="preserve"> since 1947.</w:t>
      </w:r>
      <w:r>
        <w:t xml:space="preserve"> Moreover, </w:t>
      </w:r>
      <w:r w:rsidRPr="00E71489">
        <w:rPr>
          <w:rStyle w:val="StyleUnderline"/>
        </w:rPr>
        <w:t xml:space="preserve">given the </w:t>
      </w:r>
      <w:r w:rsidRPr="00E71489">
        <w:rPr>
          <w:rStyle w:val="Emphasis"/>
        </w:rPr>
        <w:t>apocalyptic power of contemporary nuclear weapons</w:t>
      </w:r>
      <w:r w:rsidRPr="00E71489">
        <w:rPr>
          <w:rStyle w:val="StyleUnderline"/>
        </w:rPr>
        <w:t xml:space="preserve"> – which are far more powerful than the atomic bombs dropped on Japan in 1945 – the impact of an India-Pakistan war would be </w:t>
      </w:r>
      <w:r w:rsidRPr="00E71489">
        <w:rPr>
          <w:rStyle w:val="Emphasis"/>
        </w:rPr>
        <w:t>felt across the globe.</w:t>
      </w:r>
    </w:p>
    <w:p w:rsidR="00931CDF" w:rsidRDefault="00931CDF" w:rsidP="00931CDF">
      <w:r>
        <w:t xml:space="preserve">“With a large war between the United States and Russia, we are talking about the possible, not certain, but possible, extinction of the human race,” </w:t>
      </w:r>
      <w:proofErr w:type="spellStart"/>
      <w:r>
        <w:t>Helfand</w:t>
      </w:r>
      <w:proofErr w:type="spellEnd"/>
      <w:r>
        <w:t xml:space="preserve"> said, according to </w:t>
      </w:r>
      <w:proofErr w:type="spellStart"/>
      <w:r>
        <w:t>Agence</w:t>
      </w:r>
      <w:proofErr w:type="spellEnd"/>
      <w:r>
        <w:t xml:space="preserve"> France </w:t>
      </w:r>
      <w:proofErr w:type="spellStart"/>
      <w:r>
        <w:t>Presse</w:t>
      </w:r>
      <w:proofErr w:type="spellEnd"/>
      <w:r>
        <w:t xml:space="preserve">. “In this kind of war, biologically there are going to be people surviving somewhere on the planet, but </w:t>
      </w:r>
      <w:r w:rsidRPr="00E71489">
        <w:rPr>
          <w:rStyle w:val="StyleUnderline"/>
        </w:rPr>
        <w:t>the chaos that would result from this [South Asian nuclear war] will dwarf anything we've ever seen.”</w:t>
      </w:r>
    </w:p>
    <w:p w:rsidR="00931CDF" w:rsidRPr="00E71489" w:rsidRDefault="00931CDF" w:rsidP="00931CDF">
      <w:r>
        <w:t xml:space="preserve">Specifically, the study noted, </w:t>
      </w:r>
      <w:r w:rsidRPr="00E71489">
        <w:rPr>
          <w:rStyle w:val="StyleUnderline"/>
        </w:rPr>
        <w:t xml:space="preserve">a </w:t>
      </w:r>
      <w:r w:rsidRPr="00E71489">
        <w:t>nuclear war in South Asia would release black carbon aerosol particles that would cut U.S. corn and soybean production by 10 percent over a decade. Those particles would also reduce Chinese rice production by an average of 21 percent over a four-year period and by another 10 percent over the subsequent six years. Even more devastating, China’s wheat crop would drop by 50 percent in just the first year after the hypothetical Indo-Pak nuclear war.</w:t>
      </w:r>
    </w:p>
    <w:p w:rsidR="00931CDF" w:rsidRDefault="00931CDF" w:rsidP="00931CDF">
      <w:r>
        <w:t>CNN reported that there are at least 17,000 nuclear warheads (other reports suggest that there are perhaps as many as 20,000) around the world, which present a far greater threat than the current obsession with Iran’s nascent atomic program. Most of these warheads are currently owned by the United States and Russia, while I</w:t>
      </w:r>
      <w:r w:rsidRPr="00E71489">
        <w:rPr>
          <w:rStyle w:val="StyleUnderline"/>
        </w:rPr>
        <w:t>ndia and Pakistan are believed to have</w:t>
      </w:r>
      <w:r w:rsidRPr="003014E8">
        <w:t xml:space="preserve"> </w:t>
      </w:r>
      <w:r w:rsidRPr="00E71489">
        <w:t>“only”</w:t>
      </w:r>
      <w:r w:rsidRPr="003014E8">
        <w:t xml:space="preserve"> </w:t>
      </w:r>
      <w:r w:rsidRPr="00E71489">
        <w:rPr>
          <w:rStyle w:val="StyleUnderline"/>
        </w:rPr>
        <w:t>about 100 warheads each.</w:t>
      </w:r>
    </w:p>
    <w:p w:rsidR="00931CDF" w:rsidRDefault="00931CDF" w:rsidP="00931CDF">
      <w:r w:rsidRPr="00E71489">
        <w:rPr>
          <w:rStyle w:val="StyleUnderline"/>
        </w:rPr>
        <w:t xml:space="preserve">But given the state of endless enmity between India and Pakistan, they are </w:t>
      </w:r>
      <w:r w:rsidRPr="00E71489">
        <w:rPr>
          <w:rStyle w:val="Emphasis"/>
        </w:rPr>
        <w:t>more likely</w:t>
      </w:r>
      <w:r w:rsidRPr="00E71489">
        <w:rPr>
          <w:rStyle w:val="StyleUnderline"/>
        </w:rPr>
        <w:t xml:space="preserve"> to launch a nuclear war than the superpowers who possess far more and far deadlier nuclear weapons</w:t>
      </w:r>
      <w:r>
        <w:t xml:space="preserve">. </w:t>
      </w:r>
      <w:proofErr w:type="spellStart"/>
      <w:r w:rsidRPr="003014E8">
        <w:rPr>
          <w:rStyle w:val="StyleUnderline"/>
        </w:rPr>
        <w:t>Helfand</w:t>
      </w:r>
      <w:proofErr w:type="spellEnd"/>
      <w:r w:rsidRPr="003014E8">
        <w:rPr>
          <w:rStyle w:val="StyleUnderline"/>
        </w:rPr>
        <w:t xml:space="preserve"> told CNN that in an India-Pakistan nuclear war scenario, more than 20 million people would be dead within one week from the explosions, firestorms and immediate effects of radiation. “But the global consequences would be far worse,” he said.</w:t>
      </w:r>
    </w:p>
    <w:p w:rsidR="00931CDF" w:rsidRDefault="00931CDF" w:rsidP="00931CDF">
      <w:r w:rsidRPr="00225483">
        <w:rPr>
          <w:rStyle w:val="StyleUnderline"/>
        </w:rPr>
        <w:t>Indeed, the firestorms produced by this imaginary South Asian war “would loft 5 million tons of soot high into the atmosphere, blocking out sunlight and dropping temperatures across the planet. This climate disruption would cause a sharp, worldwide decline in food production.” The subsequent global famine would place the lives of 870 million people in the developing world at immediate risk of starvation</w:t>
      </w:r>
      <w:r>
        <w:t>.</w:t>
      </w:r>
    </w:p>
    <w:p w:rsidR="00931CDF" w:rsidRDefault="00931CDF" w:rsidP="00931CDF">
      <w:pPr>
        <w:pStyle w:val="Heading3"/>
      </w:pPr>
      <w:r>
        <w:t>1AR – General</w:t>
      </w:r>
    </w:p>
    <w:p w:rsidR="00931CDF" w:rsidRPr="00D41996" w:rsidRDefault="00931CDF" w:rsidP="00931CDF">
      <w:pPr>
        <w:pStyle w:val="Heading4"/>
      </w:pPr>
      <w:r>
        <w:t>Pakistan sees nuclear capability in zero-sum terms – thanks to the nuclear deal</w:t>
      </w:r>
    </w:p>
    <w:p w:rsidR="00931CDF" w:rsidRPr="003B60A6" w:rsidRDefault="00931CDF" w:rsidP="00931CDF">
      <w:proofErr w:type="spellStart"/>
      <w:r>
        <w:rPr>
          <w:rStyle w:val="Style13ptBold"/>
        </w:rPr>
        <w:t>Bano</w:t>
      </w:r>
      <w:proofErr w:type="spellEnd"/>
      <w:r>
        <w:rPr>
          <w:rStyle w:val="Style13ptBold"/>
        </w:rPr>
        <w:t xml:space="preserve"> 6/22 -- </w:t>
      </w:r>
      <w:r>
        <w:t>(</w:t>
      </w:r>
      <w:proofErr w:type="spellStart"/>
      <w:r>
        <w:t>Saira</w:t>
      </w:r>
      <w:proofErr w:type="spellEnd"/>
      <w:r>
        <w:t xml:space="preserve"> </w:t>
      </w:r>
      <w:proofErr w:type="spellStart"/>
      <w:r>
        <w:t>Bano</w:t>
      </w:r>
      <w:proofErr w:type="spellEnd"/>
      <w:r>
        <w:t xml:space="preserve">, Fellow </w:t>
      </w:r>
      <w:proofErr w:type="spellStart"/>
      <w:r>
        <w:t>a</w:t>
      </w:r>
      <w:proofErr w:type="spellEnd"/>
      <w:r>
        <w:t xml:space="preserve"> the Stimson Center in Washington D.C., 2015, “Pakistan: Lessons from the India-US Nuclear Deal,” The Diplomat, June 22</w:t>
      </w:r>
      <w:r w:rsidRPr="0018009B">
        <w:rPr>
          <w:vertAlign w:val="superscript"/>
        </w:rPr>
        <w:t>nd</w:t>
      </w:r>
      <w:r>
        <w:t xml:space="preserve">, Available Online at </w:t>
      </w:r>
      <w:hyperlink r:id="rId31" w:history="1">
        <w:r w:rsidRPr="00F56EF8">
          <w:rPr>
            <w:rStyle w:val="Hyperlink"/>
          </w:rPr>
          <w:t>http://thediplomat.com/2015/06/pakistan-lessons-from-the-india-us-nuclear-deal/</w:t>
        </w:r>
      </w:hyperlink>
      <w:r>
        <w:t>, Accessed 07-26-15) PMG</w:t>
      </w:r>
    </w:p>
    <w:p w:rsidR="00931CDF" w:rsidRDefault="00931CDF" w:rsidP="00931CDF">
      <w:r w:rsidRPr="0018009B">
        <w:rPr>
          <w:rStyle w:val="StyleUnderline"/>
        </w:rPr>
        <w:t>Following the India-U.S. nuclear deal, Pakistan accelerated efforts to take measures, both internally and externally, to catch up to India’s nuclear capacity</w:t>
      </w:r>
      <w:r>
        <w:t>.</w:t>
      </w:r>
      <w:r w:rsidRPr="0018009B">
        <w:t xml:space="preserve"> Externally, apart from demanding a similar nuclear deal</w:t>
      </w:r>
      <w:r w:rsidRPr="0018009B">
        <w:rPr>
          <w:rStyle w:val="StyleUnderline"/>
        </w:rPr>
        <w:t>, Pakistan signed a nuclear agreement with China in which the latter committed to provide two nuclear reactors in apparent violation of NSG guidelines</w:t>
      </w:r>
      <w:r>
        <w:t xml:space="preserve">. </w:t>
      </w:r>
      <w:r w:rsidRPr="0018009B">
        <w:rPr>
          <w:rStyle w:val="StyleUnderline"/>
        </w:rPr>
        <w:t xml:space="preserve">After granting India a waiver, the NSG did not condemn the Chinese deal with Pakistan. The lack of generality in the India NSG waiver has encouraged China and Pakistan to seek a deal outside the NSG, </w:t>
      </w:r>
      <w:r>
        <w:t xml:space="preserve">but this approach has limitations and cannot be sought on a regular basis.  </w:t>
      </w:r>
      <w:r w:rsidRPr="0018009B">
        <w:rPr>
          <w:rStyle w:val="StyleUnderline"/>
        </w:rPr>
        <w:t>Pakistan has also repeatedly blocked consensus to start negotiations on the FMCT (Fissile Material Control Treaty) due to its security concerns, despite pressure from major powers.</w:t>
      </w:r>
      <w:r>
        <w:t xml:space="preserve"> </w:t>
      </w:r>
      <w:r w:rsidRPr="0018009B">
        <w:rPr>
          <w:rStyle w:val="StyleUnderline"/>
        </w:rPr>
        <w:t>It fears that India would be able to increase its fissile material stockpiles as a result of the NSG waiver.</w:t>
      </w:r>
      <w:r>
        <w:t xml:space="preserve"> However, early conclusion of an FMCT is in fact in the interest of Pakistan, as it would freeze the increasing asymmetry at a point where Pakistan already has enough nuclear weapons for its deterrence against India.</w:t>
      </w:r>
    </w:p>
    <w:p w:rsidR="00931CDF" w:rsidRPr="0018009B" w:rsidRDefault="00931CDF" w:rsidP="00931CDF">
      <w:pPr>
        <w:rPr>
          <w:rStyle w:val="StyleUnderline"/>
        </w:rPr>
      </w:pPr>
      <w:r w:rsidRPr="0018009B">
        <w:rPr>
          <w:rStyle w:val="StyleUnderline"/>
        </w:rPr>
        <w:t>Internally, Pakistan is stepping up production of enriched uranium and plutonium for weapons and is considered to have the fastest-growing nuclear weapons program in the world. Pakistan also opted for “Full Spectrum Deterrence,” which provides strategic and tactical tools to confront emerging threats such as new offensive doctrines like India’s Cold Start doctrine.</w:t>
      </w:r>
    </w:p>
    <w:p w:rsidR="00931CDF" w:rsidRDefault="00931CDF" w:rsidP="00931CDF">
      <w:r>
        <w:t xml:space="preserve">Even given India’s access to the global nuclear market, </w:t>
      </w:r>
      <w:r w:rsidRPr="0018009B">
        <w:rPr>
          <w:rStyle w:val="StyleUnderline"/>
        </w:rPr>
        <w:t xml:space="preserve">Pakistan is still estimated to have more nuclear weapons (100-120) than India (90-110). Pakistan’s over-reliance on nuclear weapons – increasing the production of fissile material, developing tactical nuclear weapons, and blockading FMCT negotiations – </w:t>
      </w:r>
      <w:r w:rsidRPr="0018009B">
        <w:rPr>
          <w:rStyle w:val="Emphasis"/>
        </w:rPr>
        <w:t>to compete with India causes concerns in the international community</w:t>
      </w:r>
      <w:r>
        <w:t>. Strategic stability is not achieved by developing a large number of nuclear weapons; it relies on normalizing relations and improving trade relations to minimize the incentive to initiate a conflict.</w:t>
      </w:r>
    </w:p>
    <w:p w:rsidR="00931CDF" w:rsidRDefault="00931CDF" w:rsidP="00931CDF"/>
    <w:p w:rsidR="00931CDF" w:rsidRPr="00D41996" w:rsidRDefault="00931CDF" w:rsidP="00931CDF"/>
    <w:p w:rsidR="00931CDF" w:rsidRDefault="00931CDF" w:rsidP="00931CDF">
      <w:pPr>
        <w:pStyle w:val="Heading3"/>
      </w:pPr>
      <w:r>
        <w:t>Indo-Pak Tensions High</w:t>
      </w:r>
    </w:p>
    <w:p w:rsidR="00931CDF" w:rsidRDefault="00931CDF" w:rsidP="00931CDF">
      <w:pPr>
        <w:pStyle w:val="Heading4"/>
      </w:pPr>
      <w:r>
        <w:t>Indo-Pak sentiments are inflamed</w:t>
      </w:r>
    </w:p>
    <w:p w:rsidR="00931CDF" w:rsidRPr="003B60A6" w:rsidRDefault="00931CDF" w:rsidP="00931CDF">
      <w:r>
        <w:rPr>
          <w:rStyle w:val="Style13ptBold"/>
        </w:rPr>
        <w:t xml:space="preserve">Chatterjee 13 -- </w:t>
      </w:r>
      <w:r>
        <w:t>(</w:t>
      </w:r>
      <w:proofErr w:type="spellStart"/>
      <w:r>
        <w:t>Siddharth</w:t>
      </w:r>
      <w:proofErr w:type="spellEnd"/>
      <w:r>
        <w:t xml:space="preserve"> Chatterjee, International Federation of the Red Cross and Red Crescent Societies, served at the United Nations since 1997 in countries affected by conflicts, former Special Forces officer decorated for gallantry in the Indian Army, graduate in Public Policy from Princeton University, 2013, “The Toxic India-Pakistan Relationship – When Will It All End?,” Huffington Post, August 14</w:t>
      </w:r>
      <w:r w:rsidRPr="002D6AF7">
        <w:rPr>
          <w:vertAlign w:val="superscript"/>
        </w:rPr>
        <w:t>th</w:t>
      </w:r>
      <w:r>
        <w:t xml:space="preserve">, Available Online at </w:t>
      </w:r>
      <w:r w:rsidRPr="002D6AF7">
        <w:t>http://www.huffingtonpost.com/siddharth-chatterjee/post_5422_b_3755719.html</w:t>
      </w:r>
      <w:r>
        <w:t>, Accessed 07-26-15) PMG</w:t>
      </w:r>
    </w:p>
    <w:p w:rsidR="00931CDF" w:rsidRDefault="00931CDF" w:rsidP="00931CDF">
      <w:r>
        <w:t xml:space="preserve">Like many toxic relationships, </w:t>
      </w:r>
      <w:r w:rsidRPr="002D6AF7">
        <w:rPr>
          <w:rStyle w:val="StyleUnderline"/>
        </w:rPr>
        <w:t>India and Pakistan are stuck in a vicious cycle, having had numerous wars and conflicts since 1947</w:t>
      </w:r>
      <w:r>
        <w:t xml:space="preserve">. They have a set routine that occurs on a regular basis on their borders, ironically called the Line of </w:t>
      </w:r>
      <w:proofErr w:type="gramStart"/>
      <w:r>
        <w:t>Control(</w:t>
      </w:r>
      <w:proofErr w:type="gramEnd"/>
      <w:r>
        <w:t>LoC).</w:t>
      </w:r>
      <w:r w:rsidRPr="002D6AF7">
        <w:rPr>
          <w:rStyle w:val="StyleUnderline"/>
        </w:rPr>
        <w:t xml:space="preserve"> They exchange fire at the border, soldiers from one or both sides die, and the governments each issue cautious statements that blame the other side.</w:t>
      </w:r>
    </w:p>
    <w:p w:rsidR="00931CDF" w:rsidRDefault="00931CDF" w:rsidP="00931CDF">
      <w:r>
        <w:t>The media and many of the country's intellectuals are whipped into frenzy and are baying for blood on their twitter handles and blog sites.</w:t>
      </w:r>
    </w:p>
    <w:p w:rsidR="00931CDF" w:rsidRDefault="00931CDF" w:rsidP="00931CDF">
      <w:r>
        <w:t xml:space="preserve">Eager to placate an enraged fourth estate the government issues a strong condemnation of the other side and vows to stall any ongoing diplomatic or peace processes and the entire incident slowly fades from public consciousness as the media loses interest, that is, until the next firing exchange at the </w:t>
      </w:r>
      <w:proofErr w:type="spellStart"/>
      <w:r>
        <w:t>LoC.</w:t>
      </w:r>
      <w:proofErr w:type="spellEnd"/>
    </w:p>
    <w:p w:rsidR="00931CDF" w:rsidRPr="002D6AF7" w:rsidRDefault="00931CDF" w:rsidP="00931CDF">
      <w:pPr>
        <w:rPr>
          <w:rStyle w:val="StyleUnderline"/>
        </w:rPr>
      </w:pPr>
      <w:r w:rsidRPr="002D6AF7">
        <w:t>For the average Indian citizen,</w:t>
      </w:r>
      <w:r w:rsidRPr="002D6AF7">
        <w:rPr>
          <w:rStyle w:val="StyleUnderline"/>
        </w:rPr>
        <w:t xml:space="preserve"> it is almost impossible to count the number of times this exact scenario has been played out by India and Pakistan.</w:t>
      </w:r>
    </w:p>
    <w:p w:rsidR="00931CDF" w:rsidRPr="002D6AF7" w:rsidRDefault="00931CDF" w:rsidP="00931CDF">
      <w:pPr>
        <w:rPr>
          <w:rStyle w:val="StyleUnderline"/>
        </w:rPr>
      </w:pPr>
      <w:r w:rsidRPr="002D6AF7">
        <w:rPr>
          <w:rStyle w:val="StyleUnderline"/>
        </w:rPr>
        <w:t>On 6th August 2013, a cross-border raid resulted in the death of 5 Indian soldiers due to what the Indian government has termed a violation of the 2003 ceasefire agreement between the two countries. Predictably, initial reactions from government officials were not up to the media's expectations, setting reporters and news anchors on the warpath. Within hours, upcoming India-Pakistan peace talks were placed on hold.</w:t>
      </w:r>
    </w:p>
    <w:p w:rsidR="00931CDF" w:rsidRDefault="00931CDF" w:rsidP="00931CDF">
      <w:r>
        <w:t xml:space="preserve">There are many things wrong with this entire situation. </w:t>
      </w:r>
      <w:r w:rsidRPr="002D6AF7">
        <w:rPr>
          <w:rStyle w:val="StyleUnderline"/>
        </w:rPr>
        <w:t xml:space="preserve">First and foremost, it is important to note that the ceasefire agreement is violated </w:t>
      </w:r>
      <w:r w:rsidRPr="002D6AF7">
        <w:rPr>
          <w:rStyle w:val="Emphasis"/>
        </w:rPr>
        <w:t>hundreds of times a year</w:t>
      </w:r>
      <w:r w:rsidRPr="002D6AF7">
        <w:rPr>
          <w:rStyle w:val="StyleUnderline"/>
        </w:rPr>
        <w:t xml:space="preserve"> by both countries.</w:t>
      </w:r>
      <w:r>
        <w:t xml:space="preserve"> In fact a few days before in an exclusive by the First Post, it was alleged that Indian soldiers had abducted some Pakistanis and killed them. Cross-border firing is a matter of daily reality for soldiers manning the borders. Yet, these incidents and losses of life amongst our soldiers are only brought up by the media when there is a lack of other, more 'sexy' news to report or when they feel they can raise their TRPs, i.e. their ratings and number of viewers, through the coverage.</w:t>
      </w:r>
    </w:p>
    <w:p w:rsidR="00931CDF" w:rsidRDefault="00931CDF" w:rsidP="00931CDF">
      <w:r>
        <w:t xml:space="preserve">More importantly, the knee-jerk response from the media and political parties is to demand the suspension of talks and insist on an eye for an eye. </w:t>
      </w:r>
      <w:r w:rsidRPr="002D6AF7">
        <w:rPr>
          <w:rStyle w:val="StyleUnderline"/>
        </w:rPr>
        <w:t xml:space="preserve">The result is that the public, already tired of decades of conflict with </w:t>
      </w:r>
      <w:proofErr w:type="spellStart"/>
      <w:r w:rsidRPr="002D6AF7">
        <w:rPr>
          <w:rStyle w:val="StyleUnderline"/>
        </w:rPr>
        <w:t>neighbouring</w:t>
      </w:r>
      <w:proofErr w:type="spellEnd"/>
      <w:r w:rsidRPr="002D6AF7">
        <w:rPr>
          <w:rStyle w:val="StyleUnderline"/>
        </w:rPr>
        <w:t xml:space="preserve"> Pakistan, has its sentiments inflamed</w:t>
      </w:r>
      <w:r>
        <w:t xml:space="preserve">. This is not a solution to anything. In fact, let us consider history. Every time talks are suspended and people demand retribution, nothing changes, </w:t>
      </w:r>
      <w:proofErr w:type="gramStart"/>
      <w:r>
        <w:t>The</w:t>
      </w:r>
      <w:proofErr w:type="gramEnd"/>
      <w:r>
        <w:t xml:space="preserve"> underlying issues are never resolved.</w:t>
      </w:r>
    </w:p>
    <w:p w:rsidR="00931CDF" w:rsidRPr="009F2208" w:rsidRDefault="00931CDF" w:rsidP="00931CDF">
      <w:r>
        <w:t xml:space="preserve">The need of the hour is not for politicians and the news media to retreat into shallow, short-sighted and hostile rhetoric, which may serve to increase their own support, but does nothing to resolve the situation. </w:t>
      </w:r>
      <w:r w:rsidRPr="002D6AF7">
        <w:rPr>
          <w:rStyle w:val="StyleUnderline"/>
        </w:rPr>
        <w:t xml:space="preserve">The need is for pragmatism and a real political resolve to put this </w:t>
      </w:r>
      <w:r w:rsidRPr="002D6AF7">
        <w:t>border</w:t>
      </w:r>
      <w:r w:rsidRPr="002D6AF7">
        <w:rPr>
          <w:rStyle w:val="StyleUnderline"/>
        </w:rPr>
        <w:t xml:space="preserve"> issue to rest once and for all, so that more blood and the treasures of both nations are no longer wasted.</w:t>
      </w:r>
    </w:p>
    <w:p w:rsidR="00A97538" w:rsidRDefault="00A97538" w:rsidP="00A97538">
      <w:pPr>
        <w:pStyle w:val="Heading1"/>
      </w:pPr>
      <w:r>
        <w:t>Russia</w:t>
      </w:r>
    </w:p>
    <w:p w:rsidR="00931CDF" w:rsidRPr="00786878" w:rsidRDefault="00931CDF" w:rsidP="00931CDF">
      <w:pPr>
        <w:pStyle w:val="Heading2"/>
      </w:pPr>
      <w:r>
        <w:t>2AC</w:t>
      </w:r>
    </w:p>
    <w:p w:rsidR="00A97538" w:rsidRDefault="00A97538" w:rsidP="00A97538">
      <w:pPr>
        <w:pStyle w:val="Heading3"/>
      </w:pPr>
      <w:r>
        <w:t>Alt Causes/No Solvency</w:t>
      </w:r>
    </w:p>
    <w:p w:rsidR="00A97538" w:rsidRDefault="00A97538" w:rsidP="00A97538">
      <w:pPr>
        <w:pStyle w:val="Heading4"/>
      </w:pPr>
      <w:r>
        <w:t xml:space="preserve">Kosovan, Iraqi, and Libyan interests are all alt causes to the impact </w:t>
      </w:r>
    </w:p>
    <w:p w:rsidR="00A97538" w:rsidRPr="002701D5" w:rsidRDefault="00A97538" w:rsidP="00A97538">
      <w:pPr>
        <w:rPr>
          <w:rStyle w:val="StyleUnderline"/>
          <w:b/>
          <w:bCs/>
          <w:sz w:val="26"/>
        </w:rPr>
      </w:pPr>
      <w:r w:rsidRPr="002701D5">
        <w:rPr>
          <w:rStyle w:val="Style13ptBold"/>
          <w:b w:val="0"/>
        </w:rPr>
        <w:t>Chance 15 –</w:t>
      </w:r>
      <w:r>
        <w:rPr>
          <w:rStyle w:val="Style13ptBold"/>
          <w:b w:val="0"/>
        </w:rPr>
        <w:t xml:space="preserve"> </w:t>
      </w:r>
      <w:r w:rsidRPr="002701D5">
        <w:rPr>
          <w:rStyle w:val="Style13ptBold"/>
          <w:b w:val="0"/>
        </w:rPr>
        <w:t>[Matthew Chance, CNN Senior International Correspondent in Moscow, “What does Russia's President Putin really want?” February 11, 2015, CNN, http://www.cnn.com/2015/02/11/world/chance-putin-analysis/] N.H</w:t>
      </w:r>
    </w:p>
    <w:p w:rsidR="00A97538" w:rsidRDefault="00A97538" w:rsidP="00A97538">
      <w:pPr>
        <w:rPr>
          <w:rStyle w:val="StyleUnderline"/>
        </w:rPr>
      </w:pPr>
      <w:r>
        <w:rPr>
          <w:rStyle w:val="StyleUnderline"/>
        </w:rPr>
        <w:t xml:space="preserve">Clearly, </w:t>
      </w:r>
      <w:r w:rsidRPr="002701D5">
        <w:rPr>
          <w:rStyle w:val="StyleUnderline"/>
        </w:rPr>
        <w:t>Putin is determined to get his way in Ukraine. We already know, essentially, what this means in terms of a peace deal -- a truce was signed last September, although it didn't hold. The Minsk Protocol agreed that, among other things, autonomy would be granted to Ukraine's southeastern regions. The Russian language would be given official status. A buffer zone would be established along the front lines and heavy weapons would be pulled back from civilian areas. But Putin may actually want much more. On an official visit to Egypt this week, the Russian president dropped a large hint -- and not for the first time. In an interview with the Al-Ahram newspaper he rejected Russian responsibility for the crisis in Ukraine. "It emerged in response to the attempts of the U.S.A. and its Western allies, who considered themselves winners of the Cold War, to impose their will everywhere," Putin told the newspaper. "Promises of non-expansion of the NATO to the east have turned out to be hollow statements," he said. A solution to the Ukraine crisis, then, may involve ruling the country out of any future NATO membership, however unpalatable that may be to some in the West. Russian diplomats call it guaranteeing Ukraine's "neutral status" -- which sounds much better than "capitulation." The bigger problem, though, is that this may not end with Ukraine. For Putin, this crisis is only the latest in a catalog of grievances, which includes the West trampling over Russia's interests from Kosovo to Iraq, to Libya and Syria. Putin's ultimate goal may be to tear up the post-Soviet assumptions about what Russia will tolerate, and permanently change Russia's relationship with the West.</w:t>
      </w:r>
    </w:p>
    <w:p w:rsidR="00931CDF" w:rsidRDefault="00931CDF" w:rsidP="00931CDF">
      <w:pPr>
        <w:pStyle w:val="Heading3"/>
      </w:pPr>
      <w:r>
        <w:t>Ukraine Irrelevant</w:t>
      </w:r>
    </w:p>
    <w:p w:rsidR="00931CDF" w:rsidRDefault="00931CDF" w:rsidP="00931CDF">
      <w:pPr>
        <w:pStyle w:val="Heading4"/>
      </w:pPr>
      <w:r>
        <w:t>Neither Obama nor Putin is looking for cooperation even if it’s not in their best interest</w:t>
      </w:r>
    </w:p>
    <w:p w:rsidR="00931CDF" w:rsidRDefault="00931CDF" w:rsidP="00931CDF">
      <w:pPr>
        <w:rPr>
          <w:rStyle w:val="Style13ptBold"/>
          <w:b w:val="0"/>
        </w:rPr>
      </w:pPr>
      <w:proofErr w:type="spellStart"/>
      <w:r>
        <w:rPr>
          <w:rStyle w:val="Style13ptBold"/>
        </w:rPr>
        <w:t>Mufson</w:t>
      </w:r>
      <w:proofErr w:type="spellEnd"/>
      <w:r>
        <w:rPr>
          <w:rStyle w:val="Style13ptBold"/>
        </w:rPr>
        <w:t xml:space="preserve"> 15 </w:t>
      </w:r>
      <w:r w:rsidRPr="003203DA">
        <w:rPr>
          <w:rStyle w:val="Style13ptBold"/>
          <w:b w:val="0"/>
          <w:sz w:val="20"/>
        </w:rPr>
        <w:t xml:space="preserve">–[Steven </w:t>
      </w:r>
      <w:proofErr w:type="spellStart"/>
      <w:r w:rsidRPr="003203DA">
        <w:rPr>
          <w:rStyle w:val="Style13ptBold"/>
          <w:b w:val="0"/>
          <w:sz w:val="20"/>
        </w:rPr>
        <w:t>Mufson</w:t>
      </w:r>
      <w:proofErr w:type="spellEnd"/>
      <w:r w:rsidRPr="003203DA">
        <w:rPr>
          <w:rStyle w:val="Style13ptBold"/>
          <w:b w:val="0"/>
          <w:sz w:val="20"/>
        </w:rPr>
        <w:t xml:space="preserve">, Chief economic policy journalist @ The Washington Post, covered economics and foreign policy and diplomatic correspondence, June 6 2015, “At G-7 meeting, Obama’s primary task is confronting his Putin problem” Washington Post, </w:t>
      </w:r>
      <w:hyperlink r:id="rId32" w:history="1">
        <w:r w:rsidRPr="003203DA">
          <w:rPr>
            <w:rStyle w:val="Hyperlink"/>
            <w:sz w:val="20"/>
          </w:rPr>
          <w:t>http://www.washingtonpost.com/business/economy/at-g-7-meeting-obamas-primary-task-is-confronting-his-putin-problem/2015/06/06/894ac148-0aea-11e5-9e39-0db921c47b93_story.html</w:t>
        </w:r>
      </w:hyperlink>
      <w:r w:rsidRPr="003203DA">
        <w:rPr>
          <w:rStyle w:val="Style13ptBold"/>
          <w:b w:val="0"/>
          <w:sz w:val="20"/>
        </w:rPr>
        <w:t>] N.H</w:t>
      </w:r>
    </w:p>
    <w:p w:rsidR="00931CDF" w:rsidRDefault="00931CDF" w:rsidP="00931CDF">
      <w:pPr>
        <w:rPr>
          <w:rStyle w:val="Style13ptBold"/>
          <w:b w:val="0"/>
        </w:rPr>
      </w:pPr>
      <w:r>
        <w:rPr>
          <w:rStyle w:val="Style13ptBold"/>
          <w:b w:val="0"/>
        </w:rPr>
        <w:t>I talked to a Russian acquaintance who said if we could get back to peaceful coexistence, that would be an improvement,” said Angela Stent, a Georgetown University professor and a former State Department and National Intelligence Council official. “Peaceful coexistence” is the phrase coined by Soviet leader Nikita Khrushchev in 1953 to reduce tensions among communist and capitalist blocs.</w:t>
      </w:r>
    </w:p>
    <w:p w:rsidR="00931CDF" w:rsidRPr="006D00E3" w:rsidRDefault="00931CDF" w:rsidP="00931CDF">
      <w:pPr>
        <w:rPr>
          <w:rStyle w:val="StyleUnderline"/>
        </w:rPr>
      </w:pPr>
      <w:r w:rsidRPr="006D00E3">
        <w:rPr>
          <w:rStyle w:val="StyleUnderline"/>
        </w:rPr>
        <w:t>Russia has, even during the Ukraine crisis, continued to help identify and destroy Syria’s stockpiles of chemical weapons. But many Russia experts say that the Obama administration underestimated Putin’s determination to fuel the Ukraine conflict, even though it was not in Russia’s interest.</w:t>
      </w:r>
    </w:p>
    <w:p w:rsidR="00931CDF" w:rsidRDefault="00931CDF" w:rsidP="00931CDF">
      <w:pPr>
        <w:rPr>
          <w:rStyle w:val="Style13ptBold"/>
          <w:b w:val="0"/>
        </w:rPr>
      </w:pPr>
      <w:r>
        <w:rPr>
          <w:rStyle w:val="Style13ptBold"/>
          <w:b w:val="0"/>
        </w:rPr>
        <w:t xml:space="preserve">“He’s not a chess player — </w:t>
      </w:r>
      <w:r w:rsidRPr="006D00E3">
        <w:rPr>
          <w:rStyle w:val="StyleUnderline"/>
        </w:rPr>
        <w:t>he plays checkers. That’s why we’re surprised. We thought he was playing chess</w:t>
      </w:r>
      <w:r>
        <w:rPr>
          <w:rStyle w:val="Style13ptBold"/>
          <w:b w:val="0"/>
        </w:rPr>
        <w:t xml:space="preserve">,” said Derek </w:t>
      </w:r>
      <w:proofErr w:type="spellStart"/>
      <w:r>
        <w:rPr>
          <w:rStyle w:val="Style13ptBold"/>
          <w:b w:val="0"/>
        </w:rPr>
        <w:t>Chollet</w:t>
      </w:r>
      <w:proofErr w:type="spellEnd"/>
      <w:r>
        <w:rPr>
          <w:rStyle w:val="Style13ptBold"/>
          <w:b w:val="0"/>
        </w:rPr>
        <w:t>, a former assistant secretary of defense for international security affairs who is now at the German Marshall Fund.</w:t>
      </w:r>
    </w:p>
    <w:p w:rsidR="00931CDF" w:rsidRPr="006D00E3" w:rsidRDefault="00931CDF" w:rsidP="00931CDF">
      <w:pPr>
        <w:rPr>
          <w:rStyle w:val="StyleUnderline"/>
        </w:rPr>
      </w:pPr>
      <w:r w:rsidRPr="006D00E3">
        <w:rPr>
          <w:rStyle w:val="StyleUnderline"/>
        </w:rPr>
        <w:t>As the conflict in Ukraine drags on, the administration has been more ready to openly point to Russia’s direct participation.</w:t>
      </w:r>
    </w:p>
    <w:p w:rsidR="00931CDF" w:rsidRPr="006D00E3" w:rsidRDefault="00931CDF" w:rsidP="00931CDF">
      <w:pPr>
        <w:rPr>
          <w:rStyle w:val="StyleUnderline"/>
        </w:rPr>
      </w:pPr>
      <w:r>
        <w:rPr>
          <w:rStyle w:val="Style13ptBold"/>
          <w:b w:val="0"/>
        </w:rPr>
        <w:t>“</w:t>
      </w:r>
      <w:r w:rsidRPr="006D00E3">
        <w:rPr>
          <w:rStyle w:val="StyleUnderline"/>
        </w:rPr>
        <w:t>One other effective tool that we’ve seen quite recently is making clear that there are Russians operating in Ukraine and that some of those Russians are being killed,</w:t>
      </w:r>
      <w:r>
        <w:rPr>
          <w:rStyle w:val="Style13ptBold"/>
          <w:b w:val="0"/>
        </w:rPr>
        <w:t xml:space="preserve">” Charles </w:t>
      </w:r>
      <w:proofErr w:type="spellStart"/>
      <w:r>
        <w:rPr>
          <w:rStyle w:val="Style13ptBold"/>
          <w:b w:val="0"/>
        </w:rPr>
        <w:t>Kupchan</w:t>
      </w:r>
      <w:proofErr w:type="spellEnd"/>
      <w:r>
        <w:rPr>
          <w:rStyle w:val="Style13ptBold"/>
          <w:b w:val="0"/>
        </w:rPr>
        <w:t>, senior National Security Council director for European affairs, said in a conference call Thursday. “</w:t>
      </w:r>
      <w:r w:rsidRPr="006D00E3">
        <w:rPr>
          <w:rStyle w:val="StyleUnderline"/>
        </w:rPr>
        <w:t>The presence of Russian troops in eastern Ukraine is something that the Russian government has tried to deny, but the more evidence and the more public evidence there is of that presence, the more pressure there is on Vladimir Putin.”</w:t>
      </w:r>
    </w:p>
    <w:p w:rsidR="00931CDF" w:rsidRDefault="00931CDF" w:rsidP="00931CDF">
      <w:pPr>
        <w:rPr>
          <w:rStyle w:val="Style13ptBold"/>
          <w:b w:val="0"/>
        </w:rPr>
      </w:pPr>
      <w:r w:rsidRPr="006D00E3">
        <w:rPr>
          <w:rStyle w:val="StyleUnderline"/>
        </w:rPr>
        <w:t>Taking the measure of Putin has been the real center of Russia policy</w:t>
      </w:r>
      <w:r>
        <w:rPr>
          <w:rStyle w:val="Style13ptBold"/>
          <w:b w:val="0"/>
        </w:rPr>
        <w:t>. When Medvedev was president, the two countries agreed on a new START, U.N. resolutions on Iran and North Korea, membership in the World Trade Organization, new supply routes to U.S. troops in Afghanistan, and economic liberalization. “We were getting big stuff done,” said McFaul, the former ambassador.</w:t>
      </w:r>
    </w:p>
    <w:p w:rsidR="00931CDF" w:rsidRDefault="00931CDF" w:rsidP="00931CDF">
      <w:pPr>
        <w:rPr>
          <w:rStyle w:val="Style13ptBold"/>
          <w:b w:val="0"/>
        </w:rPr>
      </w:pPr>
      <w:r>
        <w:rPr>
          <w:rStyle w:val="Style13ptBold"/>
          <w:b w:val="0"/>
        </w:rPr>
        <w:t>But then Putin declared his candidacy to run for president again. And he condemned the U.S. and NATO air attacks on Libya, railed against what he called U.S. interference in his reelection bid and took issue with the notion of U.S. exceptionalism. Putin was particularly angered by McFaul’s efforts to encourage “civil society,” the people and groups independent of the government.</w:t>
      </w:r>
    </w:p>
    <w:p w:rsidR="00931CDF" w:rsidRDefault="00931CDF" w:rsidP="00931CDF">
      <w:pPr>
        <w:rPr>
          <w:rStyle w:val="Style13ptBold"/>
          <w:b w:val="0"/>
        </w:rPr>
      </w:pPr>
      <w:r>
        <w:rPr>
          <w:rStyle w:val="Style13ptBold"/>
          <w:b w:val="0"/>
        </w:rPr>
        <w:t xml:space="preserve">The last time that McFaul met Putin, during Kerry’s previous visit to Moscow two years ago, </w:t>
      </w:r>
      <w:r w:rsidRPr="006D00E3">
        <w:rPr>
          <w:rStyle w:val="StyleUnderline"/>
        </w:rPr>
        <w:t>Putin told Kerry that the United States was naive to think it could foster Russian opposition groups. “He was pretty blunt about it. He looked right at me,” McFaul recalled. “He didn’t use my name but said, ‘We know what your embassy is doing here in its support for the opposition, and we don’t appreciate it.’ ”</w:t>
      </w:r>
    </w:p>
    <w:p w:rsidR="00931CDF" w:rsidRDefault="00931CDF" w:rsidP="00931CDF">
      <w:pPr>
        <w:rPr>
          <w:rStyle w:val="Style13ptBold"/>
          <w:b w:val="0"/>
        </w:rPr>
      </w:pPr>
      <w:r>
        <w:rPr>
          <w:rStyle w:val="Style13ptBold"/>
          <w:b w:val="0"/>
        </w:rPr>
        <w:t xml:space="preserve">Yet many Russia experts say that if </w:t>
      </w:r>
      <w:proofErr w:type="spellStart"/>
      <w:r>
        <w:rPr>
          <w:rStyle w:val="Style13ptBold"/>
          <w:b w:val="0"/>
        </w:rPr>
        <w:t>naivete</w:t>
      </w:r>
      <w:proofErr w:type="spellEnd"/>
      <w:r>
        <w:rPr>
          <w:rStyle w:val="Style13ptBold"/>
          <w:b w:val="0"/>
        </w:rPr>
        <w:t xml:space="preserve"> was involved, it was the belief that Putin, who invaded Georgia when George W. Bush was president, would not seek to keep other neighboring states in Moscow’s orbit.</w:t>
      </w:r>
    </w:p>
    <w:p w:rsidR="00931CDF" w:rsidRDefault="00931CDF" w:rsidP="00931CDF">
      <w:pPr>
        <w:rPr>
          <w:rStyle w:val="Style13ptBold"/>
          <w:b w:val="0"/>
        </w:rPr>
      </w:pPr>
      <w:r>
        <w:rPr>
          <w:rStyle w:val="Style13ptBold"/>
          <w:b w:val="0"/>
        </w:rPr>
        <w:t xml:space="preserve">At this point, experts say that </w:t>
      </w:r>
      <w:r w:rsidRPr="006D00E3">
        <w:rPr>
          <w:rStyle w:val="StyleUnderline"/>
        </w:rPr>
        <w:t>Obama and his foreign policy team no longer hope for cooperation or democratic reform in Russia. “I think they’re more concerned about Russians doing mischief, rather than a positive contribution to what we’re trying to achieve,”</w:t>
      </w:r>
      <w:r>
        <w:rPr>
          <w:rStyle w:val="Style13ptBold"/>
          <w:b w:val="0"/>
        </w:rPr>
        <w:t xml:space="preserve"> said Thomas Graham, a managing director at Kissinger Associates who was NSC director for Russia under Bush. He cited the need to keep Russia in agreement with other powers for an Iran accord.</w:t>
      </w:r>
    </w:p>
    <w:p w:rsidR="00931CDF" w:rsidRPr="006D00E3" w:rsidRDefault="00931CDF" w:rsidP="00931CDF">
      <w:pPr>
        <w:rPr>
          <w:rStyle w:val="StyleUnderline"/>
        </w:rPr>
      </w:pPr>
      <w:r>
        <w:rPr>
          <w:rStyle w:val="Style13ptBold"/>
          <w:b w:val="0"/>
        </w:rPr>
        <w:t>Beyond that, though, Graham added: “</w:t>
      </w:r>
      <w:r w:rsidRPr="006D00E3">
        <w:rPr>
          <w:rStyle w:val="StyleUnderline"/>
        </w:rPr>
        <w:t>There are no expectations for the relationship. They just don’t want things to blow up between now and the end of the term.”</w:t>
      </w:r>
    </w:p>
    <w:p w:rsidR="00931CDF" w:rsidRDefault="00931CDF" w:rsidP="00931CDF">
      <w:pPr>
        <w:pStyle w:val="Heading3"/>
      </w:pPr>
      <w:r>
        <w:t>Sanctions Check</w:t>
      </w:r>
    </w:p>
    <w:p w:rsidR="00931CDF" w:rsidRDefault="00931CDF" w:rsidP="00931CDF">
      <w:pPr>
        <w:pStyle w:val="Heading4"/>
      </w:pPr>
      <w:r>
        <w:t>Russia says no: Sanctions check any co-op, G7 summit proves</w:t>
      </w:r>
    </w:p>
    <w:p w:rsidR="00931CDF" w:rsidRDefault="00931CDF" w:rsidP="00931CDF">
      <w:pPr>
        <w:rPr>
          <w:rStyle w:val="Style13ptBold"/>
          <w:b w:val="0"/>
          <w:sz w:val="20"/>
        </w:rPr>
      </w:pPr>
      <w:proofErr w:type="spellStart"/>
      <w:r>
        <w:rPr>
          <w:rStyle w:val="Style13ptBold"/>
        </w:rPr>
        <w:t>Drezner</w:t>
      </w:r>
      <w:proofErr w:type="spellEnd"/>
      <w:r>
        <w:rPr>
          <w:rStyle w:val="Style13ptBold"/>
        </w:rPr>
        <w:t xml:space="preserve"> 15 </w:t>
      </w:r>
      <w:r w:rsidRPr="00791FDD">
        <w:rPr>
          <w:rStyle w:val="Style13ptBold"/>
          <w:b w:val="0"/>
          <w:sz w:val="20"/>
        </w:rPr>
        <w:t xml:space="preserve">–[Daniel W. </w:t>
      </w:r>
      <w:proofErr w:type="spellStart"/>
      <w:r w:rsidRPr="00791FDD">
        <w:rPr>
          <w:rStyle w:val="Style13ptBold"/>
          <w:b w:val="0"/>
          <w:sz w:val="20"/>
        </w:rPr>
        <w:t>Drezner</w:t>
      </w:r>
      <w:proofErr w:type="spellEnd"/>
      <w:r w:rsidRPr="00791FDD">
        <w:rPr>
          <w:rStyle w:val="Style13ptBold"/>
          <w:b w:val="0"/>
          <w:sz w:val="20"/>
        </w:rPr>
        <w:t xml:space="preserve">, professor of international politics at the Fletcher School of Law and Diplomacy at Tufts University and a nonresident senior fellow at the Brookings Institution. Contributing editor for Foreign Policy and The National Interest, B.A. in political economy from Williams College and an M.A. in economics and Ph.D. in political science from Stanford University. June 8 2015, “The conflict equilibrium of Russian-American relations” The Washington Post, </w:t>
      </w:r>
      <w:hyperlink r:id="rId33" w:history="1">
        <w:r w:rsidRPr="00791FDD">
          <w:rPr>
            <w:rStyle w:val="Hyperlink"/>
            <w:sz w:val="20"/>
          </w:rPr>
          <w:t>https://www.washingtonpost.com/posteverything/wp/2015/06/08/the-conflict-equilibrium-of-russian-american-relations/</w:t>
        </w:r>
      </w:hyperlink>
      <w:r w:rsidRPr="00791FDD">
        <w:rPr>
          <w:rStyle w:val="Style13ptBold"/>
          <w:b w:val="0"/>
          <w:sz w:val="20"/>
        </w:rPr>
        <w:t>] N.H</w:t>
      </w:r>
    </w:p>
    <w:p w:rsidR="00931CDF" w:rsidRDefault="00931CDF" w:rsidP="00931CDF">
      <w:pPr>
        <w:rPr>
          <w:rStyle w:val="Style13ptBold"/>
          <w:b w:val="0"/>
          <w:sz w:val="20"/>
        </w:rPr>
      </w:pPr>
      <w:r>
        <w:rPr>
          <w:rStyle w:val="Style13ptBold"/>
          <w:b w:val="0"/>
          <w:sz w:val="20"/>
        </w:rPr>
        <w:t>As the G-7 summit continues in Germany, my Washington Post colleague Steven Munson does an excellent job examining the state of bilateral relations that has “bounced from cooperation to confrontation and eventually to compartmentalization.”</w:t>
      </w:r>
    </w:p>
    <w:p w:rsidR="00931CDF" w:rsidRDefault="00931CDF" w:rsidP="00931CDF">
      <w:pPr>
        <w:rPr>
          <w:rStyle w:val="Style13ptBold"/>
          <w:b w:val="0"/>
          <w:sz w:val="20"/>
        </w:rPr>
      </w:pPr>
      <w:r>
        <w:rPr>
          <w:rStyle w:val="Style13ptBold"/>
          <w:b w:val="0"/>
          <w:sz w:val="20"/>
        </w:rPr>
        <w:t xml:space="preserve">My only quibble is </w:t>
      </w:r>
      <w:r w:rsidRPr="00791FDD">
        <w:rPr>
          <w:rStyle w:val="StyleUnderline"/>
        </w:rPr>
        <w:t>the possible impression left that this is entirely about Obama’s fluctuating policy towards a constant Russia.</w:t>
      </w:r>
      <w:r>
        <w:rPr>
          <w:rStyle w:val="Style13ptBold"/>
          <w:b w:val="0"/>
          <w:sz w:val="20"/>
        </w:rPr>
        <w:t xml:space="preserve"> As the meat of </w:t>
      </w:r>
      <w:proofErr w:type="spellStart"/>
      <w:r>
        <w:rPr>
          <w:rStyle w:val="Style13ptBold"/>
          <w:b w:val="0"/>
          <w:sz w:val="20"/>
        </w:rPr>
        <w:t>Mufson’s</w:t>
      </w:r>
      <w:proofErr w:type="spellEnd"/>
      <w:r>
        <w:rPr>
          <w:rStyle w:val="Style13ptBold"/>
          <w:b w:val="0"/>
          <w:sz w:val="20"/>
        </w:rPr>
        <w:t xml:space="preserve"> story suggests, Moscow has altered tactics as well:</w:t>
      </w:r>
    </w:p>
    <w:p w:rsidR="00931CDF" w:rsidRDefault="00931CDF" w:rsidP="00931CDF">
      <w:pPr>
        <w:rPr>
          <w:rStyle w:val="Style13ptBold"/>
          <w:b w:val="0"/>
          <w:sz w:val="20"/>
        </w:rPr>
      </w:pPr>
      <w:r>
        <w:rPr>
          <w:rStyle w:val="Style13ptBold"/>
          <w:b w:val="0"/>
          <w:sz w:val="20"/>
        </w:rPr>
        <w:t xml:space="preserve">With the </w:t>
      </w:r>
      <w:r w:rsidRPr="00791FDD">
        <w:rPr>
          <w:rStyle w:val="StyleUnderline"/>
        </w:rPr>
        <w:t>escalation of attacks last week by Russian-backed separatists on Ukrainian forces and the continued forward positioning of heavy artillery in violation of cease-fire agreements, Russia is leaving the G-7 leaders little choice. White House officials said that Obama would not only support existing sanctions but would also consider imposing more</w:t>
      </w:r>
      <w:r>
        <w:rPr>
          <w:rStyle w:val="Style13ptBold"/>
          <w:b w:val="0"/>
          <w:sz w:val="20"/>
        </w:rPr>
        <w:t>….</w:t>
      </w:r>
    </w:p>
    <w:p w:rsidR="00931CDF" w:rsidRDefault="00931CDF" w:rsidP="00931CDF">
      <w:pPr>
        <w:rPr>
          <w:rStyle w:val="Style13ptBold"/>
          <w:b w:val="0"/>
          <w:sz w:val="20"/>
        </w:rPr>
      </w:pPr>
      <w:r>
        <w:rPr>
          <w:rStyle w:val="Style13ptBold"/>
          <w:b w:val="0"/>
          <w:sz w:val="20"/>
        </w:rPr>
        <w:t>“</w:t>
      </w:r>
      <w:r w:rsidRPr="00791FDD">
        <w:rPr>
          <w:rStyle w:val="StyleUnderline"/>
        </w:rPr>
        <w:t>We’re not back in the Cold War, but neither are we in the strategic partnership we have tried to establish</w:t>
      </w:r>
      <w:r>
        <w:rPr>
          <w:rStyle w:val="Style13ptBold"/>
          <w:b w:val="0"/>
          <w:sz w:val="20"/>
        </w:rPr>
        <w:t>,” said Jens Stoltenberg, secretary general of NATO.</w:t>
      </w:r>
    </w:p>
    <w:p w:rsidR="00931CDF" w:rsidRDefault="00931CDF" w:rsidP="00931CDF">
      <w:pPr>
        <w:rPr>
          <w:rStyle w:val="Style13ptBold"/>
          <w:b w:val="0"/>
          <w:sz w:val="20"/>
        </w:rPr>
      </w:pPr>
      <w:r>
        <w:rPr>
          <w:rStyle w:val="Style13ptBold"/>
          <w:b w:val="0"/>
          <w:sz w:val="20"/>
        </w:rPr>
        <w:t xml:space="preserve">And, sure enough, </w:t>
      </w:r>
      <w:r w:rsidRPr="00791FDD">
        <w:rPr>
          <w:rStyle w:val="StyleUnderline"/>
        </w:rPr>
        <w:t>supporting sanctions seems to have been the G-7 consensus that emerged yesterday:</w:t>
      </w:r>
    </w:p>
    <w:p w:rsidR="00931CDF" w:rsidRDefault="00931CDF" w:rsidP="00931CDF">
      <w:pPr>
        <w:rPr>
          <w:rStyle w:val="Style13ptBold"/>
          <w:b w:val="0"/>
          <w:sz w:val="20"/>
        </w:rPr>
      </w:pPr>
      <w:r>
        <w:rPr>
          <w:rStyle w:val="Style13ptBold"/>
          <w:b w:val="0"/>
          <w:sz w:val="20"/>
        </w:rPr>
        <w:t xml:space="preserve">Group of Seven (G7) </w:t>
      </w:r>
      <w:r w:rsidRPr="00791FDD">
        <w:rPr>
          <w:rStyle w:val="StyleUnderline"/>
        </w:rPr>
        <w:t>leaders vowed at a summit in the Bavarian Alps on Sunday to keep sanctions against Russia in place until President Vladimir Putin and Moscow-backed separatists fully implement the terms of a peace deal for Ukraine</w:t>
      </w:r>
      <w:r>
        <w:rPr>
          <w:rStyle w:val="Style13ptBold"/>
          <w:b w:val="0"/>
          <w:sz w:val="20"/>
        </w:rPr>
        <w:t>….</w:t>
      </w:r>
    </w:p>
    <w:p w:rsidR="00931CDF" w:rsidRDefault="00931CDF" w:rsidP="00931CDF">
      <w:pPr>
        <w:rPr>
          <w:rStyle w:val="Style13ptBold"/>
          <w:b w:val="0"/>
          <w:sz w:val="20"/>
        </w:rPr>
      </w:pPr>
      <w:r w:rsidRPr="00791FDD">
        <w:rPr>
          <w:rStyle w:val="StyleUnderline"/>
        </w:rPr>
        <w:t>EU leaders agreed in March that sanctions imposed over Russia’s seizure and annexation of Crimea and detribalization of eastern Ukraine would stay until the Minsk ceasefire was fully applied, effectively extending them to the end of the year,</w:t>
      </w:r>
      <w:r>
        <w:rPr>
          <w:rStyle w:val="Style13ptBold"/>
          <w:b w:val="0"/>
          <w:sz w:val="20"/>
        </w:rPr>
        <w:t xml:space="preserve"> but a formal decision has yet to be taken.</w:t>
      </w:r>
    </w:p>
    <w:p w:rsidR="00931CDF" w:rsidRDefault="00931CDF" w:rsidP="00931CDF">
      <w:pPr>
        <w:rPr>
          <w:rStyle w:val="Style13ptBold"/>
          <w:b w:val="0"/>
          <w:sz w:val="20"/>
        </w:rPr>
      </w:pPr>
      <w:r>
        <w:rPr>
          <w:rStyle w:val="Style13ptBold"/>
          <w:b w:val="0"/>
          <w:sz w:val="20"/>
        </w:rPr>
        <w:t xml:space="preserve">Merkel said </w:t>
      </w:r>
      <w:r w:rsidRPr="00791FDD">
        <w:rPr>
          <w:rStyle w:val="StyleUnderline"/>
        </w:rPr>
        <w:t>any easing of the sanctions depended largely on Russia and its behavior in Ukraine.</w:t>
      </w:r>
    </w:p>
    <w:p w:rsidR="00931CDF" w:rsidRDefault="00931CDF" w:rsidP="00931CDF">
      <w:pPr>
        <w:rPr>
          <w:rStyle w:val="Style13ptBold"/>
          <w:b w:val="0"/>
          <w:sz w:val="20"/>
        </w:rPr>
      </w:pPr>
      <w:r>
        <w:rPr>
          <w:rStyle w:val="Style13ptBold"/>
          <w:b w:val="0"/>
          <w:sz w:val="20"/>
        </w:rPr>
        <w:t>European Council President Donald Tusk went further, saying: “</w:t>
      </w:r>
      <w:r w:rsidRPr="00791FDD">
        <w:rPr>
          <w:rStyle w:val="StyleUnderline"/>
        </w:rPr>
        <w:t>If anyone wants to start a discussion about changing the sanctions regime</w:t>
      </w:r>
      <w:r>
        <w:rPr>
          <w:rStyle w:val="Style13ptBold"/>
          <w:b w:val="0"/>
          <w:sz w:val="20"/>
        </w:rPr>
        <w:t>, it could only be about strengthening it.”</w:t>
      </w:r>
    </w:p>
    <w:p w:rsidR="00931CDF" w:rsidRDefault="00931CDF" w:rsidP="00931CDF">
      <w:pPr>
        <w:rPr>
          <w:rStyle w:val="Style13ptBold"/>
          <w:b w:val="0"/>
          <w:sz w:val="20"/>
        </w:rPr>
      </w:pPr>
    </w:p>
    <w:p w:rsidR="00931CDF" w:rsidRDefault="00931CDF" w:rsidP="00931CDF">
      <w:pPr>
        <w:rPr>
          <w:rStyle w:val="Style13ptBold"/>
          <w:b w:val="0"/>
          <w:sz w:val="20"/>
        </w:rPr>
      </w:pPr>
    </w:p>
    <w:p w:rsidR="00931CDF" w:rsidRPr="00931CDF" w:rsidRDefault="00931CDF" w:rsidP="00931CDF"/>
    <w:p w:rsidR="00931CDF" w:rsidRDefault="00931CDF" w:rsidP="00931CDF">
      <w:pPr>
        <w:pStyle w:val="Heading3"/>
      </w:pPr>
      <w:r>
        <w:t>Ukraine Destabilization Turn</w:t>
      </w:r>
    </w:p>
    <w:p w:rsidR="00931CDF" w:rsidRDefault="00931CDF" w:rsidP="00931CDF">
      <w:pPr>
        <w:pStyle w:val="Heading4"/>
      </w:pPr>
      <w:r>
        <w:t xml:space="preserve">Two turns: </w:t>
      </w:r>
    </w:p>
    <w:p w:rsidR="00931CDF" w:rsidRDefault="00931CDF" w:rsidP="00931CDF">
      <w:pPr>
        <w:pStyle w:val="Heading4"/>
        <w:numPr>
          <w:ilvl w:val="0"/>
          <w:numId w:val="13"/>
        </w:numPr>
      </w:pPr>
      <w:r>
        <w:t>Russia has a vested interest in maintaining Ukrainian conflict, resolve and weakened alliances</w:t>
      </w:r>
    </w:p>
    <w:p w:rsidR="00931CDF" w:rsidRPr="0028722C" w:rsidRDefault="00931CDF" w:rsidP="00931CDF">
      <w:pPr>
        <w:pStyle w:val="Heading4"/>
        <w:numPr>
          <w:ilvl w:val="0"/>
          <w:numId w:val="13"/>
        </w:numPr>
      </w:pPr>
      <w:r>
        <w:t xml:space="preserve">Maintaining destabilization in Ukraine is beneficial to American policies towards Russia </w:t>
      </w:r>
    </w:p>
    <w:p w:rsidR="00931CDF" w:rsidRDefault="00931CDF" w:rsidP="00931CDF">
      <w:pPr>
        <w:rPr>
          <w:rStyle w:val="Style13ptBold"/>
          <w:b w:val="0"/>
          <w:sz w:val="20"/>
        </w:rPr>
      </w:pPr>
      <w:proofErr w:type="spellStart"/>
      <w:r>
        <w:rPr>
          <w:rStyle w:val="Style13ptBold"/>
        </w:rPr>
        <w:t>Drezner</w:t>
      </w:r>
      <w:proofErr w:type="spellEnd"/>
      <w:r>
        <w:rPr>
          <w:rStyle w:val="Style13ptBold"/>
        </w:rPr>
        <w:t xml:space="preserve"> 15 </w:t>
      </w:r>
      <w:r w:rsidRPr="00791FDD">
        <w:rPr>
          <w:rStyle w:val="Style13ptBold"/>
          <w:b w:val="0"/>
          <w:sz w:val="20"/>
        </w:rPr>
        <w:t xml:space="preserve">–[Daniel W. </w:t>
      </w:r>
      <w:proofErr w:type="spellStart"/>
      <w:r w:rsidRPr="00791FDD">
        <w:rPr>
          <w:rStyle w:val="Style13ptBold"/>
          <w:b w:val="0"/>
          <w:sz w:val="20"/>
        </w:rPr>
        <w:t>Drezner</w:t>
      </w:r>
      <w:proofErr w:type="spellEnd"/>
      <w:r w:rsidRPr="00791FDD">
        <w:rPr>
          <w:rStyle w:val="Style13ptBold"/>
          <w:b w:val="0"/>
          <w:sz w:val="20"/>
        </w:rPr>
        <w:t xml:space="preserve">, professor of international politics at the Fletcher School of Law and Diplomacy at Tufts University and a nonresident senior fellow at the Brookings Institution. Contributing editor for Foreign Policy and The National Interest, B.A. in political economy from Williams College and an M.A. in economics and Ph.D. in political science from Stanford University. June 8 2015, “The conflict equilibrium of Russian-American relations” The Washington Post, </w:t>
      </w:r>
      <w:hyperlink r:id="rId34" w:history="1">
        <w:r w:rsidRPr="00791FDD">
          <w:rPr>
            <w:rStyle w:val="Hyperlink"/>
            <w:sz w:val="20"/>
          </w:rPr>
          <w:t>https://www.washingtonpost.com/posteverything/wp/2015/06/08/the-conflict-equilibrium-of-russian-american-relations/</w:t>
        </w:r>
      </w:hyperlink>
      <w:r w:rsidRPr="00791FDD">
        <w:rPr>
          <w:rStyle w:val="Style13ptBold"/>
          <w:b w:val="0"/>
          <w:sz w:val="20"/>
        </w:rPr>
        <w:t>] N.H</w:t>
      </w:r>
    </w:p>
    <w:p w:rsidR="00931CDF" w:rsidRPr="0087689D" w:rsidRDefault="00931CDF" w:rsidP="00931CDF">
      <w:pPr>
        <w:rPr>
          <w:rStyle w:val="Style13ptBold"/>
          <w:b w:val="0"/>
          <w:bCs w:val="0"/>
          <w:sz w:val="24"/>
          <w:u w:val="single"/>
        </w:rPr>
      </w:pPr>
      <w:r>
        <w:rPr>
          <w:rStyle w:val="Style13ptBold"/>
          <w:b w:val="0"/>
          <w:sz w:val="20"/>
        </w:rPr>
        <w:t xml:space="preserve">I believe it might be. </w:t>
      </w:r>
      <w:r w:rsidRPr="00791FDD">
        <w:rPr>
          <w:rStyle w:val="StyleUnderline"/>
        </w:rPr>
        <w:t>From Russia’s perspective, the revealed preferences of goosing the Ukrainian conflict just before the G-7 summit suggests that the geopolitical benefits of destabilizing Ukraine outweigh the economic costs of continued sanctions.</w:t>
      </w:r>
      <w:r>
        <w:rPr>
          <w:rStyle w:val="Style13ptBold"/>
          <w:b w:val="0"/>
          <w:sz w:val="20"/>
        </w:rPr>
        <w:t xml:space="preserve"> This set of preferences might flummox President Obama, but </w:t>
      </w:r>
      <w:r w:rsidRPr="00791FDD">
        <w:rPr>
          <w:rStyle w:val="StyleUnderline"/>
        </w:rPr>
        <w:t>Russia’s actions make it clear. Putin seems content to test the resolve of the US-European partnership</w:t>
      </w:r>
      <w:r w:rsidRPr="00791FDD">
        <w:t xml:space="preserve">. As </w:t>
      </w:r>
      <w:proofErr w:type="spellStart"/>
      <w:r w:rsidRPr="00791FDD">
        <w:t>Mufson</w:t>
      </w:r>
      <w:proofErr w:type="spellEnd"/>
      <w:r w:rsidRPr="00791FDD">
        <w:t xml:space="preserve"> notes:</w:t>
      </w:r>
    </w:p>
    <w:p w:rsidR="00931CDF" w:rsidRPr="0087689D" w:rsidRDefault="00931CDF" w:rsidP="00931CDF">
      <w:pPr>
        <w:rPr>
          <w:rStyle w:val="Style13ptBold"/>
          <w:b w:val="0"/>
          <w:bCs w:val="0"/>
          <w:sz w:val="24"/>
          <w:u w:val="single"/>
        </w:rPr>
      </w:pPr>
      <w:r>
        <w:rPr>
          <w:rStyle w:val="Style13ptBold"/>
          <w:b w:val="0"/>
          <w:sz w:val="20"/>
        </w:rPr>
        <w:t>For the most part, though</w:t>
      </w:r>
      <w:r w:rsidRPr="00791FDD">
        <w:rPr>
          <w:rStyle w:val="StyleUnderline"/>
        </w:rPr>
        <w:t>, what was an acute crisis last year has settled into a frozen conflict, at best, testing U.S. and European resolve to maintain — or toughen — economic sanctions. Russia has tried wooing the Czech president and the leaders of Hungary and Greece, but German Chancellor Angela Merkel has led the push for keeping costly sanctions in place as long as Russia fails to abide by the terms of the Minsk cease-fire agreement.</w:t>
      </w:r>
    </w:p>
    <w:p w:rsidR="00931CDF" w:rsidRDefault="00931CDF" w:rsidP="00931CDF">
      <w:pPr>
        <w:rPr>
          <w:rStyle w:val="Style13ptBold"/>
          <w:b w:val="0"/>
          <w:sz w:val="20"/>
        </w:rPr>
      </w:pPr>
      <w:r>
        <w:rPr>
          <w:rStyle w:val="Style13ptBold"/>
          <w:b w:val="0"/>
          <w:sz w:val="20"/>
        </w:rPr>
        <w:t>What about U.S. preferences? A few senior National Security Council officials explained the U.S. position during a conference call last Thursday. The key part from Ben Rhodes:</w:t>
      </w:r>
    </w:p>
    <w:p w:rsidR="00931CDF" w:rsidRDefault="00931CDF" w:rsidP="00931CDF">
      <w:pPr>
        <w:rPr>
          <w:rStyle w:val="Style13ptBold"/>
          <w:b w:val="0"/>
          <w:sz w:val="20"/>
        </w:rPr>
      </w:pPr>
      <w:r>
        <w:rPr>
          <w:rStyle w:val="Style13ptBold"/>
          <w:b w:val="0"/>
          <w:sz w:val="20"/>
        </w:rPr>
        <w:t>Look, clearly, President Putin’s calculus has not fully shifted.  We continue to see very concerning Russian aggression in eastern Ukraine.  But the fact of the matter is, in the first case, sanctions are necessary as a deterrent against more aggressive Russian action, but secondly, sanctions take time to affect the calculus of other leaders….</w:t>
      </w:r>
    </w:p>
    <w:p w:rsidR="00931CDF" w:rsidRDefault="00931CDF" w:rsidP="00931CDF">
      <w:pPr>
        <w:rPr>
          <w:rStyle w:val="Style13ptBold"/>
          <w:b w:val="0"/>
          <w:sz w:val="20"/>
        </w:rPr>
      </w:pPr>
      <w:r>
        <w:rPr>
          <w:rStyle w:val="Style13ptBold"/>
          <w:b w:val="0"/>
          <w:sz w:val="20"/>
        </w:rPr>
        <w:t>We saw with Iran — it took years of pressure to get them to the negotiating table and to get them to begin to change their policy with respect to their nuclear program.  That’s why it is so important that this is maintained through G-7 sessions.  And that is why it’s so important that sanctions are kept in place, so that they’re not just seen as one-time punishments that are then able to be waited out by countries that continue to violate international law and international norms, but rather, we need to maintain the pressure, show that there cannot be cracks in the transatlantic unity, and show that the costs are just going to continue to grow for Russia. And that is what ultimately we hope will affect Russian calculus and allow for a return to peace and stability in Ukraine and the broader region.</w:t>
      </w:r>
    </w:p>
    <w:p w:rsidR="00931CDF" w:rsidRPr="0087689D" w:rsidRDefault="00931CDF" w:rsidP="00931CDF">
      <w:pPr>
        <w:rPr>
          <w:rStyle w:val="Style13ptBold"/>
          <w:b w:val="0"/>
          <w:bCs w:val="0"/>
          <w:sz w:val="24"/>
          <w:u w:val="single"/>
        </w:rPr>
      </w:pPr>
      <w:r w:rsidRPr="00791FDD">
        <w:rPr>
          <w:rStyle w:val="StyleUnderline"/>
        </w:rPr>
        <w:t>So, again, sanctions are a tool that can have an immediate impact in deterring actions by governments like Russia.  But over the longer term, they need to be sustained to steadily inform the calculus of countries like Russia that are acting outside of international norms.</w:t>
      </w:r>
    </w:p>
    <w:p w:rsidR="00931CDF" w:rsidRDefault="00931CDF" w:rsidP="00931CDF">
      <w:pPr>
        <w:rPr>
          <w:rStyle w:val="Style13ptBold"/>
          <w:b w:val="0"/>
          <w:sz w:val="20"/>
        </w:rPr>
      </w:pPr>
      <w:r>
        <w:rPr>
          <w:rStyle w:val="Style13ptBold"/>
          <w:b w:val="0"/>
          <w:sz w:val="20"/>
        </w:rPr>
        <w:t xml:space="preserve">And the key part from senior director for Europe Charles </w:t>
      </w:r>
      <w:proofErr w:type="spellStart"/>
      <w:r>
        <w:rPr>
          <w:rStyle w:val="Style13ptBold"/>
          <w:b w:val="0"/>
          <w:sz w:val="20"/>
        </w:rPr>
        <w:t>Kupchan</w:t>
      </w:r>
      <w:proofErr w:type="spellEnd"/>
      <w:r>
        <w:rPr>
          <w:rStyle w:val="Style13ptBold"/>
          <w:b w:val="0"/>
          <w:sz w:val="20"/>
        </w:rPr>
        <w:t>:</w:t>
      </w:r>
    </w:p>
    <w:p w:rsidR="00931CDF" w:rsidRDefault="00931CDF" w:rsidP="00931CDF">
      <w:pPr>
        <w:rPr>
          <w:rStyle w:val="Style13ptBold"/>
          <w:b w:val="0"/>
          <w:sz w:val="20"/>
        </w:rPr>
      </w:pPr>
      <w:r>
        <w:rPr>
          <w:rStyle w:val="Style13ptBold"/>
          <w:b w:val="0"/>
          <w:sz w:val="20"/>
        </w:rPr>
        <w:t xml:space="preserve">[O]ne other effective tool that we’ve seen quite recently is making clear that </w:t>
      </w:r>
      <w:r w:rsidRPr="00A73DCC">
        <w:rPr>
          <w:rStyle w:val="StyleUnderline"/>
        </w:rPr>
        <w:t>there are Russians operating in Ukraine and that some of those Russians are being killed.</w:t>
      </w:r>
      <w:r>
        <w:rPr>
          <w:rStyle w:val="Style13ptBold"/>
          <w:b w:val="0"/>
          <w:sz w:val="20"/>
        </w:rPr>
        <w:t xml:space="preserve">  And </w:t>
      </w:r>
      <w:r w:rsidRPr="00A73DCC">
        <w:rPr>
          <w:rStyle w:val="StyleUnderline"/>
        </w:rPr>
        <w:t>the presence of Russian troops in eastern Ukraine is something that the Russian government has tried to deny, but the more evidence and the more public evidence there is of that presence,</w:t>
      </w:r>
      <w:r>
        <w:rPr>
          <w:rStyle w:val="Style13ptBold"/>
          <w:b w:val="0"/>
          <w:sz w:val="20"/>
        </w:rPr>
        <w:t xml:space="preserve"> </w:t>
      </w:r>
      <w:r w:rsidRPr="00A73DCC">
        <w:rPr>
          <w:rStyle w:val="StyleUnderline"/>
        </w:rPr>
        <w:t>the more pressure there is on Vladimir Putin.</w:t>
      </w:r>
      <w:r>
        <w:rPr>
          <w:rStyle w:val="Style13ptBold"/>
          <w:b w:val="0"/>
          <w:sz w:val="20"/>
        </w:rPr>
        <w:t xml:space="preserve"> </w:t>
      </w:r>
    </w:p>
    <w:p w:rsidR="00931CDF" w:rsidRPr="0087689D" w:rsidRDefault="00931CDF" w:rsidP="00931CDF">
      <w:pPr>
        <w:rPr>
          <w:rStyle w:val="Style13ptBold"/>
          <w:b w:val="0"/>
          <w:bCs w:val="0"/>
          <w:sz w:val="24"/>
          <w:u w:val="single"/>
        </w:rPr>
      </w:pPr>
      <w:r>
        <w:rPr>
          <w:rStyle w:val="Style13ptBold"/>
          <w:b w:val="0"/>
          <w:sz w:val="20"/>
        </w:rPr>
        <w:t xml:space="preserve">And now </w:t>
      </w:r>
      <w:r w:rsidRPr="00791FDD">
        <w:rPr>
          <w:rStyle w:val="StyleUnderline"/>
        </w:rPr>
        <w:t>the American position becomes clear.</w:t>
      </w:r>
      <w:r>
        <w:rPr>
          <w:rStyle w:val="Style13ptBold"/>
          <w:b w:val="0"/>
          <w:sz w:val="20"/>
        </w:rPr>
        <w:t xml:space="preserve"> </w:t>
      </w:r>
      <w:r w:rsidRPr="00791FDD">
        <w:rPr>
          <w:rStyle w:val="StyleUnderline"/>
        </w:rPr>
        <w:t>For the U.S., the key isn’t just to maintain the sanctions, but to maintain the state of geopolitical uncertainty in the region. That’s the only way to deter private investors from inching back into the Russian market. If the current sanctions stay stable, then private investors are likely to do that very thing.</w:t>
      </w:r>
    </w:p>
    <w:p w:rsidR="00931CDF" w:rsidRDefault="00931CDF" w:rsidP="00931CDF">
      <w:pPr>
        <w:rPr>
          <w:rStyle w:val="StyleUnderline"/>
        </w:rPr>
      </w:pPr>
      <w:r>
        <w:rPr>
          <w:rStyle w:val="Style13ptBold"/>
          <w:b w:val="0"/>
          <w:sz w:val="20"/>
        </w:rPr>
        <w:t xml:space="preserve">So it appears that </w:t>
      </w:r>
      <w:r w:rsidRPr="00791FDD">
        <w:rPr>
          <w:rStyle w:val="StyleUnderline"/>
        </w:rPr>
        <w:t>both Russia and the United States have a vested interest in continued conflict. Russia wants to weaken Ukraine, not be seen as knuckling under to sanctions, and wait for fissures to appear in the Western alliance. But the United States sees the calculus of conflict a bit differently. U.S. officials think that continued conflict will help to perpetuate the sanctions and the number of dead Russian soldiers in Ukraine. This elevates geopolitical risk and makes it harder for Putin to suppress the domestic costs of his Ukraine adventure.</w:t>
      </w:r>
    </w:p>
    <w:p w:rsidR="00931CDF" w:rsidRDefault="00931CDF" w:rsidP="00931CDF">
      <w:pPr>
        <w:rPr>
          <w:rStyle w:val="Style13ptBold"/>
          <w:b w:val="0"/>
          <w:sz w:val="20"/>
        </w:rPr>
      </w:pPr>
    </w:p>
    <w:p w:rsidR="00931CDF" w:rsidRDefault="00931CDF" w:rsidP="00931CDF">
      <w:pPr>
        <w:rPr>
          <w:rFonts w:asciiTheme="minorHAnsi" w:hAnsiTheme="minorHAnsi"/>
        </w:rPr>
      </w:pPr>
    </w:p>
    <w:p w:rsidR="00931CDF" w:rsidRDefault="00931CDF" w:rsidP="00931CDF">
      <w:pPr>
        <w:pStyle w:val="Heading2"/>
      </w:pPr>
      <w:r>
        <w:t>1AR</w:t>
      </w:r>
    </w:p>
    <w:p w:rsidR="00931CDF" w:rsidRDefault="00931CDF" w:rsidP="00931CDF">
      <w:pPr>
        <w:pStyle w:val="Heading3"/>
      </w:pPr>
      <w:r>
        <w:t>Sanctions Check</w:t>
      </w:r>
    </w:p>
    <w:p w:rsidR="00931CDF" w:rsidRDefault="00931CDF" w:rsidP="00931CDF">
      <w:pPr>
        <w:pStyle w:val="Heading4"/>
      </w:pPr>
      <w:r>
        <w:t>Sanctions eliminate possibility of cooperation on Ukraine</w:t>
      </w:r>
    </w:p>
    <w:p w:rsidR="00931CDF" w:rsidRPr="00FB59F9" w:rsidRDefault="00931CDF" w:rsidP="00931CDF">
      <w:pPr>
        <w:rPr>
          <w:rStyle w:val="Style13ptBold"/>
          <w:b w:val="0"/>
        </w:rPr>
      </w:pPr>
      <w:proofErr w:type="spellStart"/>
      <w:r>
        <w:rPr>
          <w:rStyle w:val="Style13ptBold"/>
        </w:rPr>
        <w:t>Ranasinghe</w:t>
      </w:r>
      <w:proofErr w:type="spellEnd"/>
      <w:r>
        <w:rPr>
          <w:rStyle w:val="Style13ptBold"/>
        </w:rPr>
        <w:t xml:space="preserve"> and Simmons ‘15 </w:t>
      </w:r>
      <w:r>
        <w:rPr>
          <w:rStyle w:val="Style13ptBold"/>
          <w:b w:val="0"/>
        </w:rPr>
        <w:softHyphen/>
        <w:t>-[Keir Simmons, Journalist for NBC and writer for Financial Times, Associate Producer with CNBC.com, covering a range of topics including the global economy, financial markets and corporate news, Bachelor's degree in History from the London School of Economics. Friday, 8 May 2015, “Why Russia-US relations remain in deep freeze” CNBC] N.H</w:t>
      </w:r>
    </w:p>
    <w:p w:rsidR="00931CDF" w:rsidRPr="007C317E" w:rsidRDefault="00931CDF" w:rsidP="00931CDF">
      <w:r w:rsidRPr="007C317E">
        <w:rPr>
          <w:rStyle w:val="StyleUnderline"/>
        </w:rPr>
        <w:t>Hit by sanctions and a fall in the price of oil, a key export for Russia, the Russian economy faces recession this year. The International Monetary Fund forecasts the Russian economy to shrink 3.8 percent in 2015 and 1.1 percent in 2016.</w:t>
      </w:r>
    </w:p>
    <w:p w:rsidR="00931CDF" w:rsidRDefault="00931CDF" w:rsidP="00931CDF">
      <w:proofErr w:type="spellStart"/>
      <w:r>
        <w:t>Peskov</w:t>
      </w:r>
      <w:proofErr w:type="spellEnd"/>
      <w:r>
        <w:t xml:space="preserve"> told NBC that Western sanctions were not having a marked impact on Russia's economy.</w:t>
      </w:r>
    </w:p>
    <w:p w:rsidR="00931CDF" w:rsidRPr="007C317E" w:rsidRDefault="00931CDF" w:rsidP="00931CDF">
      <w:pPr>
        <w:rPr>
          <w:rStyle w:val="StyleUnderline"/>
        </w:rPr>
      </w:pPr>
      <w:r>
        <w:t xml:space="preserve">"It </w:t>
      </w:r>
      <w:r w:rsidRPr="007C317E">
        <w:rPr>
          <w:rStyle w:val="StyleUnderline"/>
        </w:rPr>
        <w:t>[sanctions] hurts producers and farmers in the European Union</w:t>
      </w:r>
      <w:r>
        <w:t xml:space="preserve">," </w:t>
      </w:r>
      <w:proofErr w:type="spellStart"/>
      <w:r>
        <w:t>Peskov</w:t>
      </w:r>
      <w:proofErr w:type="spellEnd"/>
      <w:r>
        <w:t xml:space="preserve"> said. "During last year, </w:t>
      </w:r>
      <w:r w:rsidRPr="007C317E">
        <w:rPr>
          <w:rStyle w:val="StyleUnderline"/>
        </w:rPr>
        <w:t>a year of sanctions against Russia and a complete break in dialogue in different fields with the European Union and U.S., our volume of trade decreased about 30 percent with the EU and rose up to 7, 10 percent with the U.S., so it's tricky."</w:t>
      </w:r>
    </w:p>
    <w:p w:rsidR="00931CDF" w:rsidRDefault="00931CDF" w:rsidP="00931CDF">
      <w:r>
        <w:t xml:space="preserve">"So while European farmers are crying out at the disaster, American companies are enjoying a surplus. That is a question that will come for Washington and Brussels, not for us," </w:t>
      </w:r>
      <w:proofErr w:type="spellStart"/>
      <w:r>
        <w:t>Peskov</w:t>
      </w:r>
      <w:proofErr w:type="spellEnd"/>
      <w:r>
        <w:t xml:space="preserve"> added.</w:t>
      </w:r>
    </w:p>
    <w:p w:rsidR="00931CDF" w:rsidRPr="007C317E" w:rsidRDefault="00931CDF" w:rsidP="00931CDF">
      <w:r>
        <w:t>In contrast to the Western boycott of Russia's Victory Day parade, Chinese president Xi Jinping arrived in Moscow Friday to attend the event.</w:t>
      </w:r>
    </w:p>
    <w:p w:rsidR="00931CDF" w:rsidRDefault="00931CDF" w:rsidP="00931CDF">
      <w:r w:rsidRPr="007C317E">
        <w:rPr>
          <w:rStyle w:val="StyleUnderline"/>
        </w:rPr>
        <w:t>"Russia's annexation of Crimea and its intervention in eastern Ukraine was a game-changer,</w:t>
      </w:r>
      <w:r>
        <w:t>" Nicholas Spiro, managing director at Spiro Sovereign Strategy in London, told CNBC.</w:t>
      </w:r>
    </w:p>
    <w:p w:rsidR="00931CDF" w:rsidRPr="007C317E" w:rsidRDefault="00931CDF" w:rsidP="00931CDF">
      <w:pPr>
        <w:rPr>
          <w:rStyle w:val="StyleUnderline"/>
        </w:rPr>
      </w:pPr>
      <w:r>
        <w:t xml:space="preserve">"Although the blood-letting may have diminished significantly over the past few months, </w:t>
      </w:r>
      <w:r w:rsidRPr="007C317E">
        <w:rPr>
          <w:rStyle w:val="StyleUnderline"/>
        </w:rPr>
        <w:t xml:space="preserve">the east-west stand-off over Ukraine endures - and could easily flare up again </w:t>
      </w:r>
      <w:r w:rsidRPr="00FB59F9">
        <w:rPr>
          <w:rStyle w:val="Emphasis"/>
        </w:rPr>
        <w:t>given that there's still no political solution to the conflict</w:t>
      </w:r>
      <w:r w:rsidRPr="007C317E">
        <w:rPr>
          <w:rStyle w:val="StyleUnderline"/>
        </w:rPr>
        <w:t>," he added. "</w:t>
      </w:r>
      <w:r w:rsidRPr="00FB59F9">
        <w:rPr>
          <w:rStyle w:val="Emphasis"/>
        </w:rPr>
        <w:t xml:space="preserve">While many European countries would like to see a </w:t>
      </w:r>
      <w:proofErr w:type="spellStart"/>
      <w:r w:rsidRPr="00FB59F9">
        <w:rPr>
          <w:rStyle w:val="Emphasis"/>
        </w:rPr>
        <w:t>normalisation</w:t>
      </w:r>
      <w:proofErr w:type="spellEnd"/>
      <w:r w:rsidRPr="00FB59F9">
        <w:rPr>
          <w:rStyle w:val="Emphasis"/>
        </w:rPr>
        <w:t xml:space="preserve"> of relations with Russia, sanctions remain in plac</w:t>
      </w:r>
      <w:r w:rsidRPr="007C317E">
        <w:rPr>
          <w:rStyle w:val="StyleUnderline"/>
        </w:rPr>
        <w:t>e and Germany is standing firm for the time being."</w:t>
      </w:r>
    </w:p>
    <w:p w:rsidR="00931CDF" w:rsidRPr="00931CDF" w:rsidRDefault="00931CDF" w:rsidP="00931CDF"/>
    <w:p w:rsidR="00931CDF" w:rsidRDefault="00931CDF" w:rsidP="00931CDF">
      <w:pPr>
        <w:pStyle w:val="Heading3"/>
      </w:pPr>
      <w:r>
        <w:t>Ukraine Destabilization Turn</w:t>
      </w:r>
    </w:p>
    <w:p w:rsidR="00931CDF" w:rsidRDefault="00931CDF" w:rsidP="00931CDF">
      <w:pPr>
        <w:pStyle w:val="Heading4"/>
      </w:pPr>
      <w:r>
        <w:t>Russia doesn’t want the Ukraine conflict resolved- helps escape western control</w:t>
      </w:r>
    </w:p>
    <w:p w:rsidR="00931CDF" w:rsidRDefault="00931CDF" w:rsidP="00931CDF">
      <w:pPr>
        <w:rPr>
          <w:rStyle w:val="Style13ptBold"/>
          <w:b w:val="0"/>
          <w:sz w:val="20"/>
        </w:rPr>
      </w:pPr>
      <w:proofErr w:type="spellStart"/>
      <w:r>
        <w:rPr>
          <w:rStyle w:val="Style13ptBold"/>
        </w:rPr>
        <w:t>Weitz</w:t>
      </w:r>
      <w:proofErr w:type="spellEnd"/>
      <w:r>
        <w:rPr>
          <w:rStyle w:val="Style13ptBold"/>
        </w:rPr>
        <w:t xml:space="preserve"> ’15 </w:t>
      </w:r>
      <w:r>
        <w:rPr>
          <w:rStyle w:val="Style13ptBold"/>
          <w:b w:val="0"/>
        </w:rPr>
        <w:softHyphen/>
      </w:r>
      <w:r w:rsidRPr="00213FD8">
        <w:rPr>
          <w:rStyle w:val="Style13ptBold"/>
          <w:b w:val="0"/>
          <w:sz w:val="20"/>
        </w:rPr>
        <w:t xml:space="preserve">–[Richard </w:t>
      </w:r>
      <w:proofErr w:type="spellStart"/>
      <w:r w:rsidRPr="00213FD8">
        <w:rPr>
          <w:rStyle w:val="Style13ptBold"/>
          <w:b w:val="0"/>
          <w:sz w:val="20"/>
        </w:rPr>
        <w:t>Weitz</w:t>
      </w:r>
      <w:proofErr w:type="spellEnd"/>
      <w:r w:rsidRPr="00213FD8">
        <w:rPr>
          <w:rStyle w:val="Style13ptBold"/>
          <w:b w:val="0"/>
          <w:sz w:val="20"/>
        </w:rPr>
        <w:t xml:space="preserve">, Ph. D. in political science from Harvard. </w:t>
      </w:r>
      <w:proofErr w:type="spellStart"/>
      <w:r w:rsidRPr="00213FD8">
        <w:rPr>
          <w:rStyle w:val="Style13ptBold"/>
          <w:b w:val="0"/>
          <w:sz w:val="20"/>
        </w:rPr>
        <w:t>Weitz</w:t>
      </w:r>
      <w:proofErr w:type="spellEnd"/>
      <w:r w:rsidRPr="00213FD8">
        <w:rPr>
          <w:rStyle w:val="Style13ptBold"/>
          <w:b w:val="0"/>
          <w:sz w:val="20"/>
        </w:rPr>
        <w:t xml:space="preserve"> worked for the Institute for Foreign Policy Analysis, Center for Strategic and International Studies, Defense Science Board, DFI International, Inc., Center for Strategic Studies, Harvard University's Kennedy School of Government, and the U.S. Department of Defense, Senior Fellow and Director of the Center for Political-Military Analysis at Hudson Institute, March 2015, “Ukraine Deal Could Buy U.S. Time to Formulate Effective Russia Policy” Hudson Institute, </w:t>
      </w:r>
      <w:hyperlink r:id="rId35" w:history="1">
        <w:r w:rsidRPr="00213FD8">
          <w:rPr>
            <w:rStyle w:val="Hyperlink"/>
            <w:sz w:val="20"/>
          </w:rPr>
          <w:t>http://perspectives.carnegie.org/us-russia/ukraine-deal-buy-u-s-time-formulate-effective-russia-policy/</w:t>
        </w:r>
      </w:hyperlink>
      <w:r w:rsidRPr="00213FD8">
        <w:rPr>
          <w:rStyle w:val="Style13ptBold"/>
          <w:b w:val="0"/>
          <w:sz w:val="20"/>
        </w:rPr>
        <w:t>] N.H</w:t>
      </w:r>
    </w:p>
    <w:p w:rsidR="00931CDF" w:rsidRPr="00871BFD" w:rsidRDefault="00931CDF" w:rsidP="00931CDF">
      <w:pPr>
        <w:rPr>
          <w:rStyle w:val="Style13ptBold"/>
          <w:b w:val="0"/>
          <w:bCs w:val="0"/>
          <w:sz w:val="22"/>
        </w:rPr>
      </w:pPr>
      <w:r>
        <w:rPr>
          <w:rStyle w:val="Style13ptBold"/>
          <w:b w:val="0"/>
          <w:sz w:val="20"/>
        </w:rPr>
        <w:t xml:space="preserve">The </w:t>
      </w:r>
      <w:r w:rsidRPr="003203DA">
        <w:t>diverging strategic aims of the main actors in the Ukraine conflict means that an enduring settlement will prove elusive even if the current ceasefire endures</w:t>
      </w:r>
      <w:r w:rsidRPr="003203DA">
        <w:rPr>
          <w:rStyle w:val="StyleUnderline"/>
        </w:rPr>
        <w:t xml:space="preserve">. Russia wants to keep Ukraine weak and divided, while the Ukrainian government—backed by the United States—wants to rule a reunified country, to include Russian-occupied Crimea. </w:t>
      </w:r>
      <w:r w:rsidRPr="003203DA">
        <w:t>For their part,</w:t>
      </w:r>
      <w:r w:rsidRPr="003203DA">
        <w:rPr>
          <w:rStyle w:val="StyleUnderline"/>
        </w:rPr>
        <w:t xml:space="preserve"> </w:t>
      </w:r>
      <w:r w:rsidRPr="003203DA">
        <w:t>many Europeans appear content with almost any settlement that ends the fighting and the sanctions that they have imposed on Russia.</w:t>
      </w:r>
    </w:p>
    <w:p w:rsidR="00931CDF" w:rsidRPr="003203DA" w:rsidRDefault="00931CDF" w:rsidP="00931CDF">
      <w:pPr>
        <w:rPr>
          <w:rStyle w:val="StyleUnderline"/>
        </w:rPr>
      </w:pPr>
      <w:r w:rsidRPr="003203DA">
        <w:rPr>
          <w:rStyle w:val="StyleUnderline"/>
        </w:rPr>
        <w:t>There is not a primarily military solution to the challenges posed by Russia’s interference in Ukraine, given Russia’s reliance on a hybrid combination of non-military tools for exerting influence in other countries and the imperative of avoiding a war between Russia and the West. Russia could conquer Ukraine militarily, but instead has chosen to keep Ukraine unstable to prevent its consolidation under Western control.</w:t>
      </w:r>
    </w:p>
    <w:p w:rsidR="00931CDF" w:rsidRPr="00931CDF" w:rsidRDefault="00931CDF" w:rsidP="00931CDF"/>
    <w:p w:rsidR="00A95652" w:rsidRDefault="00772E14" w:rsidP="00772E14">
      <w:pPr>
        <w:pStyle w:val="Heading1"/>
      </w:pPr>
      <w:r>
        <w:t>Brazil</w:t>
      </w:r>
    </w:p>
    <w:p w:rsidR="00772E14" w:rsidRDefault="00772E14" w:rsidP="00772E14">
      <w:pPr>
        <w:pStyle w:val="Heading2"/>
      </w:pPr>
      <w:r>
        <w:t>2AC</w:t>
      </w:r>
    </w:p>
    <w:p w:rsidR="00772E14" w:rsidRPr="00DF2B1E" w:rsidRDefault="0081414B" w:rsidP="0081414B">
      <w:pPr>
        <w:pStyle w:val="Heading3"/>
      </w:pPr>
      <w:r>
        <w:t>Solvency Deficits</w:t>
      </w:r>
    </w:p>
    <w:p w:rsidR="00772E14" w:rsidRDefault="00772E14" w:rsidP="00772E14">
      <w:pPr>
        <w:pStyle w:val="Heading4"/>
      </w:pPr>
      <w:r>
        <w:t xml:space="preserve">Solvency deficit – the counterplan causes exportation from both sides which causes economic inefficiencies </w:t>
      </w:r>
    </w:p>
    <w:p w:rsidR="00772E14" w:rsidRPr="00B64A47" w:rsidRDefault="00772E14" w:rsidP="00772E14">
      <w:r w:rsidRPr="00B64A47">
        <w:rPr>
          <w:b/>
        </w:rPr>
        <w:t>Crook 12</w:t>
      </w:r>
      <w:r>
        <w:t xml:space="preserve"> – Ed Crooks is U.S. industry and energy editor for the Financial Times, 2012, (“US rules boost imports of Brazilian ethanol”, Financial Times, April 9, 2012 available at </w:t>
      </w:r>
      <w:hyperlink r:id="rId36" w:history="1">
        <w:r w:rsidRPr="00142B29">
          <w:rPr>
            <w:rStyle w:val="Hyperlink"/>
          </w:rPr>
          <w:t>http://www.ft.com/cms/s/0/5564f822-8252-11e1-9242-00144feab49a.html // date accessed 7/26/15</w:t>
        </w:r>
      </w:hyperlink>
      <w:r>
        <w:t xml:space="preserve"> K.K)</w:t>
      </w:r>
    </w:p>
    <w:p w:rsidR="00772E14" w:rsidRPr="00DF2B1E" w:rsidRDefault="00772E14" w:rsidP="00772E14">
      <w:pPr>
        <w:rPr>
          <w:u w:val="single"/>
        </w:rPr>
      </w:pPr>
      <w:r w:rsidRPr="003D6F90">
        <w:rPr>
          <w:rStyle w:val="StyleUnderline"/>
        </w:rPr>
        <w:t>US imports of ethanol from Brazil have risen to their highest since 2008</w:t>
      </w:r>
      <w:r>
        <w:t xml:space="preserve"> as a result of environmental regulations that </w:t>
      </w:r>
      <w:proofErr w:type="spellStart"/>
      <w:r>
        <w:t>favour</w:t>
      </w:r>
      <w:proofErr w:type="spellEnd"/>
      <w:r>
        <w:t xml:space="preserve"> Brazilian fuels produced from sugar over US product made from corn. </w:t>
      </w:r>
      <w:r w:rsidRPr="00B64A47">
        <w:rPr>
          <w:rStyle w:val="StyleUnderline"/>
        </w:rPr>
        <w:t xml:space="preserve">The US exports ethanol to Brazil as well as importing it, and US industry participants have raised concerns that an almost identical product, albeit made from different </w:t>
      </w:r>
      <w:proofErr w:type="spellStart"/>
      <w:r w:rsidRPr="00B64A47">
        <w:rPr>
          <w:rStyle w:val="StyleUnderline"/>
        </w:rPr>
        <w:t>feedstocks</w:t>
      </w:r>
      <w:proofErr w:type="spellEnd"/>
      <w:r>
        <w:t xml:space="preserve">, is travelling thousands of miles in both directions. Bob </w:t>
      </w:r>
      <w:proofErr w:type="spellStart"/>
      <w:r>
        <w:t>Dinneen</w:t>
      </w:r>
      <w:proofErr w:type="spellEnd"/>
      <w:r>
        <w:t>, the president of the Renewable Fuels Association, the industry group, said: “</w:t>
      </w:r>
      <w:r w:rsidRPr="00B64A47">
        <w:rPr>
          <w:rStyle w:val="StyleUnderline"/>
        </w:rPr>
        <w:t>We have the bizarre situation where we are exporting to them while they are exporting to us. It’s inefficient.”</w:t>
      </w:r>
      <w:r>
        <w:t xml:space="preserve"> </w:t>
      </w:r>
      <w:r w:rsidRPr="00B64A47">
        <w:rPr>
          <w:rStyle w:val="StyleUnderline"/>
        </w:rPr>
        <w:t>US ethanol imports from Brazil are still relatively small, but are expected to continue to grow this year,</w:t>
      </w:r>
      <w:r>
        <w:t xml:space="preserve"> which analysts say will put pressure on the Obama administration to rethink biofuels regulation. </w:t>
      </w:r>
      <w:r w:rsidRPr="00B64A47">
        <w:rPr>
          <w:rStyle w:val="StyleUnderline"/>
        </w:rPr>
        <w:t>The US started last year both to export ethanol to Brazil and to import significant volumes for the first time since 2008</w:t>
      </w:r>
      <w:r>
        <w:t xml:space="preserve">. In the second half of last year, the US was importing an average of 7,800 barrels a day from Brazil and exporting 34,900 barrels a day, according to the US government’s Energy Information Administration. </w:t>
      </w:r>
      <w:r w:rsidRPr="00B64A47">
        <w:rPr>
          <w:rStyle w:val="StyleUnderline"/>
        </w:rPr>
        <w:t>The rise in imports predates the end of a 54-cent-a-gallon tariff on ethanol imports that was allowed to lapse at the end of last year</w:t>
      </w:r>
      <w:r>
        <w:t xml:space="preserve">. Instead, analysts say the increase was due to the fact that Brazil’s sugar cane ethanol, unlike US corn ethanol, meets the US Environmental Protection Agency’s standard for an advanced biofuel. </w:t>
      </w:r>
      <w:r w:rsidRPr="00B64A47">
        <w:rPr>
          <w:rStyle w:val="StyleUnderline"/>
        </w:rPr>
        <w:t>Under the 2007 Energy Independence and Security Act, the EPA sets targets each year for the volumes of corn-based and advanced biofuels that refiners must blend into the fuel that they sell.</w:t>
      </w:r>
      <w:r>
        <w:t xml:space="preserve"> For 2012, it has mandated 2bn gallons of advanced biofuel, equivalent to about 11 per cent of all biofuels and 1.1 per cent of total US fuel sales. Pat </w:t>
      </w:r>
      <w:proofErr w:type="spellStart"/>
      <w:r>
        <w:t>Westhoff</w:t>
      </w:r>
      <w:proofErr w:type="spellEnd"/>
      <w:r>
        <w:t xml:space="preserve"> of the Food and Agricultural Policy Research Institute at the University of Missouri said the EPA would have to decide whether to increase the requirement for advanced biofuels for next year, adding to the demand for Brazilian imports. “</w:t>
      </w:r>
      <w:r w:rsidRPr="00B64A47">
        <w:rPr>
          <w:rStyle w:val="StyleUnderline"/>
        </w:rPr>
        <w:t>The only reason for these imports is the mandate,” he said. “And a lot of folks are trying to say it was never the intention of the Renewable Fuel Standard to drive demand for imported ethanol.”</w:t>
      </w:r>
    </w:p>
    <w:p w:rsidR="0081414B" w:rsidRDefault="0081414B" w:rsidP="0081414B">
      <w:pPr>
        <w:pStyle w:val="Heading3"/>
      </w:pPr>
      <w:proofErr w:type="spellStart"/>
      <w:r>
        <w:t>Squo</w:t>
      </w:r>
      <w:proofErr w:type="spellEnd"/>
      <w:r>
        <w:t xml:space="preserve"> Solves</w:t>
      </w:r>
    </w:p>
    <w:p w:rsidR="00772E14" w:rsidRDefault="00772E14" w:rsidP="00772E14">
      <w:pPr>
        <w:pStyle w:val="Heading4"/>
      </w:pPr>
      <w:r>
        <w:t xml:space="preserve">U.S is the leading ethanol exporter and importer and other countries resolve </w:t>
      </w:r>
      <w:r w:rsidR="0081414B">
        <w:t>b</w:t>
      </w:r>
      <w:r>
        <w:t xml:space="preserve">iofuels </w:t>
      </w:r>
    </w:p>
    <w:p w:rsidR="00772E14" w:rsidRDefault="00772E14" w:rsidP="00772E14">
      <w:r w:rsidRPr="007268C8">
        <w:rPr>
          <w:b/>
        </w:rPr>
        <w:t>Harris 15</w:t>
      </w:r>
      <w:r>
        <w:t xml:space="preserve"> – Sean Harris is the principal ethanol research for the Energy Information Association, 2015, (“U.S. ethanol exports in 2014 reach highest level since 2011”, EIA, March 26, 2015, available at </w:t>
      </w:r>
      <w:hyperlink r:id="rId37" w:history="1">
        <w:r w:rsidRPr="00A150F1">
          <w:rPr>
            <w:rStyle w:val="Hyperlink"/>
          </w:rPr>
          <w:t>http://www.eia.gov/todayinenergy/detail.cfm?id=20532</w:t>
        </w:r>
      </w:hyperlink>
      <w:r>
        <w:t xml:space="preserve"> // date accessed 7/22/15 K.K)</w:t>
      </w:r>
    </w:p>
    <w:p w:rsidR="0081414B" w:rsidRDefault="00772E14" w:rsidP="00E92B4C">
      <w:r w:rsidRPr="007A2A51">
        <w:rPr>
          <w:rStyle w:val="StyleUnderline"/>
        </w:rPr>
        <w:t>According to EIA monthly supply data through December 2014, which EIA released in late February, U.S. exports of fuel ethanol in 2014 reached their second-highest level at a total of 826 million gallons.</w:t>
      </w:r>
      <w:r>
        <w:t xml:space="preserve"> This level was second only to the 1.2 billion gallons exported during 2011 and 33% more than exports of fuel ethanol in 2013. </w:t>
      </w:r>
      <w:r w:rsidRPr="007A2A51">
        <w:rPr>
          <w:rStyle w:val="StyleUnderline"/>
        </w:rPr>
        <w:t>Similarly, U.S. imports of ethanol, which totaled approximately 377 million gallons during 2013, fell by 81% to a total of 73 million gallons in 2014</w:t>
      </w:r>
      <w:r>
        <w:t xml:space="preserve">, their lowest annual level since 2010. As a result, the United States was a net exporter of fuel ethanol for the fifth consecutive year and exported the fuel to 37 different countries in 2014. </w:t>
      </w:r>
      <w:r w:rsidRPr="007A2A51">
        <w:rPr>
          <w:rStyle w:val="StyleUnderline"/>
        </w:rPr>
        <w:t>In the United States, ethanol is primarily used as a blending component in the production of motor gasoline (mainly blended in volumes up to 10% ethanol, also known as E10). Corn</w:t>
      </w:r>
      <w:r>
        <w:t xml:space="preserve"> is the primary feedstock of ethanol in the United States, and large corn harvests have contributed to increased ethanol production. </w:t>
      </w:r>
      <w:r w:rsidRPr="007A2A51">
        <w:rPr>
          <w:rStyle w:val="StyleUnderline"/>
        </w:rPr>
        <w:t>The U.S. Department of Agriculture estimates that the United States produced a record 14.2 billion bushels of corn in 2014, 3% higher than the previous record set in 2013</w:t>
      </w:r>
      <w:r>
        <w:t xml:space="preserve">. Given the uncertainty surrounding future Renewable Fuel Standard (RFS) targets and the lack of significant demand for higher ethanol blends in 2014, the growth in ethanol output had two primary outlets: </w:t>
      </w:r>
      <w:r w:rsidRPr="007A2A51">
        <w:rPr>
          <w:rStyle w:val="StyleUnderline"/>
        </w:rPr>
        <w:t>it can either be blended into domestic gasoline or it can be exported. U.S. gasoline blending grew for the second consecutive year in 2014</w:t>
      </w:r>
      <w:r>
        <w:t xml:space="preserve">, with gasoline consumption increasing slightly from 2013 levels. As gasoline consumption increases, more ethanol is able to be used as a </w:t>
      </w:r>
      <w:proofErr w:type="spellStart"/>
      <w:r>
        <w:t>blendstock</w:t>
      </w:r>
      <w:proofErr w:type="spellEnd"/>
      <w:r>
        <w:t xml:space="preserve"> (as E10). Additional volumes of ethanol beyond requirements for </w:t>
      </w:r>
      <w:r w:rsidRPr="007A2A51">
        <w:rPr>
          <w:rStyle w:val="StyleUnderline"/>
        </w:rPr>
        <w:t>E10 blending and relatively small volumes used in higher ethanol blends such as E85 (85% ethanol and 15% gasoline) were exported in 2014.</w:t>
      </w:r>
      <w:r>
        <w:t xml:space="preserve"> Canada remained the top destination for U.S. ethanol exports in 2014, receiving 336 million gallons, or about 41% of all U.S. ethanol exports. </w:t>
      </w:r>
      <w:r w:rsidRPr="007A2A51">
        <w:rPr>
          <w:rStyle w:val="StyleUnderline"/>
        </w:rPr>
        <w:t>Brazil, the United Arab Emirates, and the Philippines all imported at least 50 million gallons of U.S. ethanol in 2014; 33 other countries received less than 50 million gallons each. U.S. ethanol has been a competitively priced octane booster for gasoline in foreign markets as well as an attractive option for meeting renewable fuel and greenhouse gas emissions programs standards.</w:t>
      </w:r>
      <w:r>
        <w:t xml:space="preserve"> In addition, countries such as Canada and Brazil have ethanol blending mandates that continue to generate demand for U.S. ethanol. </w:t>
      </w:r>
      <w:r w:rsidRPr="007A2A51">
        <w:rPr>
          <w:rStyle w:val="StyleUnderline"/>
        </w:rPr>
        <w:t>Export volumes to Brazil increased by 146% in 2014 in part because of the need to meet Brazilian ethanol demand. Brazilian ethanol producers have already lost significant market share internationally over the past few years as U.S. exports have grown, in large part because of abundant U.S. corn harvests</w:t>
      </w:r>
      <w:r>
        <w:t xml:space="preserve">. As a result, reports state that as many as 60 Brazilian ethanol plants were temporarily closed in 2014. Brazilian ethanol producers were also hurt by a lack of U.S. ethanol import demand in 2014, driven by uncertainty surrounding future RFS targets in the United States, which have been a strong driver of U.S. demand for sugarcane ethanol from Brazil in previous years. Sugarcane ethanol, unlike corn ethanol, generally counts as an advanced biofuel under the RFS program, which includes targets for several distinct categories of biofuels. </w:t>
      </w:r>
      <w:r w:rsidRPr="007A2A51">
        <w:rPr>
          <w:rStyle w:val="StyleUnderline"/>
        </w:rPr>
        <w:t>The United States imported 73 million gallons of ethanol in 2014, a decrease of more than 81% from 2013. About 74% of U.S. imports came from Brazil, with the remaining gallons primarily from Guatemala, Canada, and the Netherlands.</w:t>
      </w:r>
      <w:r>
        <w:t xml:space="preserve"> U.S. import demand for ethanol was driven lower primarily because of RFS targets that are not yet finalized along with strong domestic production and import quantities of biomass-based diesel, which, like sugarcane, also counts as an advanced biofuel under the RFS program. </w:t>
      </w:r>
      <w:r w:rsidRPr="007A2A51">
        <w:rPr>
          <w:rStyle w:val="StyleUnderline"/>
        </w:rPr>
        <w:t>The California Low Carbon Fuel Standard, which includes incentives for increased blending of sugarcane ethanol, did little to draw in Brazilian volumes of ethanol in 2014, with slightly more than 10 million gallons entering the United States on the West Coast, down from 126 million gallons in 2013.</w:t>
      </w:r>
      <w:r>
        <w:rPr>
          <w:rStyle w:val="StyleUnderline"/>
        </w:rPr>
        <w:t xml:space="preserve"> </w:t>
      </w:r>
      <w:r w:rsidRPr="007A2A51">
        <w:rPr>
          <w:rStyle w:val="StyleUnderline"/>
        </w:rPr>
        <w:t>Given the existing ethanol production capacity coupled with the ongoing constraints for blending ethanol into domestic gasoline, the United States likely will continue to remain a strong exporter of ethanol in 2015</w:t>
      </w:r>
      <w:r>
        <w:t>. Ultimately, the key drivers for ethanol exports this year are the finalized levels of RFS targets for 2014 and 2015, future corn crop yields, and ethanol producer profitability. Increased exports of ethanol to Brazil in 2015 may be supported by an increase in the Brazilian ethanol blend level from 25% to 27%, which took effect in mid-March.</w:t>
      </w:r>
    </w:p>
    <w:p w:rsidR="00772E14" w:rsidRDefault="00772E14" w:rsidP="00772E14">
      <w:pPr>
        <w:pStyle w:val="Heading2"/>
      </w:pPr>
      <w:r>
        <w:t>1AR/Extensions</w:t>
      </w:r>
    </w:p>
    <w:p w:rsidR="003F00A9" w:rsidRDefault="003F00A9" w:rsidP="00E92B4C">
      <w:pPr>
        <w:pStyle w:val="Heading3"/>
      </w:pPr>
      <w:r>
        <w:t>Solvency Deficits</w:t>
      </w:r>
    </w:p>
    <w:p w:rsidR="003F00A9" w:rsidRDefault="003F00A9" w:rsidP="003F00A9">
      <w:pPr>
        <w:pStyle w:val="Heading4"/>
      </w:pPr>
      <w:r>
        <w:t>Other tariffs prevent the benefits and status quo solves – U.S doesn’t need Brazil exports</w:t>
      </w:r>
    </w:p>
    <w:p w:rsidR="003F00A9" w:rsidRPr="005E0923" w:rsidRDefault="003F00A9" w:rsidP="003F00A9">
      <w:r w:rsidRPr="005E0923">
        <w:rPr>
          <w:b/>
        </w:rPr>
        <w:t>Chang 8</w:t>
      </w:r>
      <w:r>
        <w:t xml:space="preserve"> - Jack Chang is a South America correspondent for McClatchy, based in Rio de Janeiro, Brazil, 2008, (“Brazil can't find world market for its ethanol”, McClatchy, April 30, 2008, available at </w:t>
      </w:r>
      <w:hyperlink r:id="rId38" w:history="1">
        <w:r w:rsidRPr="00142B29">
          <w:rPr>
            <w:rStyle w:val="Hyperlink"/>
          </w:rPr>
          <w:t>http://www.mcclatchydc.com/news/nation-world/world/article24482407.html //</w:t>
        </w:r>
      </w:hyperlink>
      <w:r>
        <w:t xml:space="preserve"> </w:t>
      </w:r>
      <w:proofErr w:type="spellStart"/>
      <w:r>
        <w:t>dae</w:t>
      </w:r>
      <w:proofErr w:type="spellEnd"/>
      <w:r>
        <w:t xml:space="preserve"> accessed 7/26/15  K.K)</w:t>
      </w:r>
    </w:p>
    <w:p w:rsidR="003F00A9" w:rsidRDefault="003F00A9" w:rsidP="003F00A9">
      <w:pPr>
        <w:rPr>
          <w:rStyle w:val="StyleUnderline"/>
        </w:rPr>
      </w:pPr>
      <w:r>
        <w:t xml:space="preserve">ORINDIUVA, Brazil — </w:t>
      </w:r>
      <w:proofErr w:type="gramStart"/>
      <w:r w:rsidRPr="000774B3">
        <w:rPr>
          <w:rStyle w:val="StyleUnderline"/>
        </w:rPr>
        <w:t>The</w:t>
      </w:r>
      <w:proofErr w:type="gramEnd"/>
      <w:r w:rsidRPr="000774B3">
        <w:rPr>
          <w:rStyle w:val="StyleUnderline"/>
        </w:rPr>
        <w:t xml:space="preserve"> ethanol giants of southeastern Brazil have transformed how 185 million residents of this South American nation power their cars and trucks.</w:t>
      </w:r>
      <w:r>
        <w:t xml:space="preserve"> Now, they say they're ready to start the same ethanol revolution in the rest of the world, if only the world will let them. That, however, is where </w:t>
      </w:r>
      <w:r w:rsidRPr="000774B3">
        <w:rPr>
          <w:rStyle w:val="StyleUnderline"/>
        </w:rPr>
        <w:t xml:space="preserve">Brazil's ethanol leaders are hitting problems. They already churn out what many consider to be the </w:t>
      </w:r>
      <w:proofErr w:type="gramStart"/>
      <w:r w:rsidRPr="000774B3">
        <w:rPr>
          <w:rStyle w:val="StyleUnderline"/>
        </w:rPr>
        <w:t>world's</w:t>
      </w:r>
      <w:proofErr w:type="gramEnd"/>
      <w:r w:rsidRPr="000774B3">
        <w:rPr>
          <w:rStyle w:val="StyleUnderline"/>
        </w:rPr>
        <w:t xml:space="preserve"> cheapest and most efficient mass-produced biofuel and say they can export billions of gallons more. Yet the rest of the world doesn't seem to want what the Brazilians have</w:t>
      </w:r>
      <w:r>
        <w:t xml:space="preserve">. In the </w:t>
      </w:r>
      <w:r w:rsidRPr="000774B3">
        <w:rPr>
          <w:rStyle w:val="StyleUnderline"/>
        </w:rPr>
        <w:t xml:space="preserve">United States, a 54 cent-per-gallon tax blocks most Brazilian ethanol from reaching U.S. consumers. Similar tariffs also block access to Europe, China and other major energy markets. Getting rid of such tariffs, Brazilian producers argue, would give the world what it needs — </w:t>
      </w:r>
      <w:r>
        <w:t xml:space="preserve">cheap, clean and environmentally friendly alternative fuel. Ending the trade barriers also would ignite Brazil's ethanol industry and turn the country into a major biofuel exporter, said Jose </w:t>
      </w:r>
      <w:proofErr w:type="spellStart"/>
      <w:r>
        <w:t>Goldemberg</w:t>
      </w:r>
      <w:proofErr w:type="spellEnd"/>
      <w:r>
        <w:t xml:space="preserve">, </w:t>
      </w:r>
      <w:r w:rsidRPr="000774B3">
        <w:rPr>
          <w:rStyle w:val="StyleUnderline"/>
        </w:rPr>
        <w:t>one of the founders of Brazil's national ethanol program. Instead, the United States continues to block Brazilian ethanol while boosting production of ethanol made from corn</w:t>
      </w:r>
      <w:r>
        <w:t xml:space="preserve">, which produces much less ethanol per acre than sugar does, cuts into food supplies and does little to reduce greenhouse-gas emissions. Other countries also have avoided Brazilian ethanol, instead experimenting with wheat, rapeseed and other crops that also produce less biofuel per acre. </w:t>
      </w:r>
      <w:r w:rsidRPr="000774B3">
        <w:rPr>
          <w:rStyle w:val="StyleUnderline"/>
        </w:rPr>
        <w:t xml:space="preserve">"It doesn't make much sense to produce ethanol from corn," </w:t>
      </w:r>
      <w:proofErr w:type="spellStart"/>
      <w:r w:rsidRPr="000774B3">
        <w:rPr>
          <w:rStyle w:val="StyleUnderline"/>
        </w:rPr>
        <w:t>Goldemberg</w:t>
      </w:r>
      <w:proofErr w:type="spellEnd"/>
      <w:r w:rsidRPr="000774B3">
        <w:rPr>
          <w:rStyle w:val="StyleUnderline"/>
        </w:rPr>
        <w:t xml:space="preserve"> said. "What the United States needs to do if it wants to solve its energy problems is very simple. It needs to import ethanol from Brazil."</w:t>
      </w:r>
      <w:r>
        <w:t xml:space="preserve"> The message doesn't seem to be getting through. As world alarm grows over rising food prices and shortages, many are blaming expanding biofuel production for hogging farmland that used to produce food, and Brazilian leaders have found themselves on the defensive about their celebrated biofuel. The Brazilians have hit back by pointing out that sugar cane-based ethanol and the U.S., corn-based variety are worlds apart, and the problem is corn, not sugar. Science is on their side. Because producers can use the entire stalk of the sugar plant to make biofuel, instead of just the kernels of the corn plant, an acre of sugar cane in Brazil produces about 800 gallons of ethanol, while an acre of corn produces 328 gallons. </w:t>
      </w:r>
      <w:r w:rsidRPr="000774B3">
        <w:rPr>
          <w:rStyle w:val="StyleUnderline"/>
        </w:rPr>
        <w:t xml:space="preserve">The starch from corn also must be converted into sugar before it can be turned into ethanol, an extra step that requires a bigger investment in energy. </w:t>
      </w:r>
      <w:r>
        <w:t xml:space="preserve">As a result, sugar-cane ethanol produces 8 units of energy for every 1 unit of fossil fuels invested in its production, while the ratio for corn ethanol is 1.3 to 1. Not only is producing sugar cane-based ethanol more efficient, Brazilian </w:t>
      </w:r>
      <w:proofErr w:type="gramStart"/>
      <w:r>
        <w:t>officials</w:t>
      </w:r>
      <w:proofErr w:type="gramEnd"/>
      <w:r>
        <w:t xml:space="preserve"> say, very little of the country's farmland is used to produce it. Sugar is grown only on 2 percent of Brazil's arable land, industry figures show. That means sugar isn't kicking out food crops in </w:t>
      </w:r>
      <w:r w:rsidRPr="000774B3">
        <w:rPr>
          <w:rStyle w:val="StyleUnderline"/>
        </w:rPr>
        <w:t xml:space="preserve">Brazil and hasn't contributed to rising food prices, said Ricardo </w:t>
      </w:r>
      <w:proofErr w:type="spellStart"/>
      <w:r w:rsidRPr="000774B3">
        <w:rPr>
          <w:rStyle w:val="StyleUnderline"/>
        </w:rPr>
        <w:t>Dornelles</w:t>
      </w:r>
      <w:proofErr w:type="spellEnd"/>
      <w:r w:rsidRPr="000774B3">
        <w:rPr>
          <w:rStyle w:val="StyleUnderline"/>
        </w:rPr>
        <w:t xml:space="preserve">, a renewable fuels director for Brazil's mines and energy ministry. "We want to give the world confidence in our product," </w:t>
      </w:r>
      <w:proofErr w:type="spellStart"/>
      <w:r w:rsidRPr="000774B3">
        <w:rPr>
          <w:rStyle w:val="StyleUnderline"/>
        </w:rPr>
        <w:t>Dornelles</w:t>
      </w:r>
      <w:proofErr w:type="spellEnd"/>
      <w:r w:rsidRPr="000774B3">
        <w:rPr>
          <w:rStyle w:val="StyleUnderline"/>
        </w:rPr>
        <w:t xml:space="preserve"> said. "Whoever buys the product has the right to name the conditions of its production.</w:t>
      </w:r>
      <w:r>
        <w:t xml:space="preserve"> But this can't mean imposing something that doesn't match reality." U.S. critics have made the most noise about the possible effects of ethanol production on Brazil's fragile rainforests and other ecosystems, criticisms that Brazilian producers call absurd. The reasoning goes that growing more sugar cane would replace other crops such as soybeans, which would force farmers to cultivate those other crops in freshly cleared forest or savannah, said Timothy </w:t>
      </w:r>
      <w:proofErr w:type="spellStart"/>
      <w:r>
        <w:t>Searchinger</w:t>
      </w:r>
      <w:proofErr w:type="spellEnd"/>
      <w:r>
        <w:t xml:space="preserve">, </w:t>
      </w:r>
      <w:r w:rsidRPr="000774B3">
        <w:rPr>
          <w:rStyle w:val="StyleUnderline"/>
        </w:rPr>
        <w:t>a U.S. scientist who headed an influential study on land-use changes sparked by ethanol production. Cutting down forest for biofuels would release tons of carbon into the atmosphere and erase any greenhouse-gas benefits of using the biofuel over fossil fuels</w:t>
      </w:r>
      <w:r>
        <w:t xml:space="preserve">, </w:t>
      </w:r>
      <w:proofErr w:type="spellStart"/>
      <w:r>
        <w:t>Searchinger</w:t>
      </w:r>
      <w:proofErr w:type="spellEnd"/>
      <w:r>
        <w:t xml:space="preserve"> said. "</w:t>
      </w:r>
      <w:r w:rsidRPr="000774B3">
        <w:rPr>
          <w:rStyle w:val="StyleUnderline"/>
        </w:rPr>
        <w:t>People have thought ethanol was a win-win-win situation," he said. "And Brazil has the potential to be really quite good, but today, producing more ethanol there would still push the expansion of farmlands." Brazilian officials scoff at such criticisms, saying sugar producers don't knock down forests but instead expand into degraded pastures</w:t>
      </w:r>
      <w:r>
        <w:t xml:space="preserve">. They say the country's beef industry, which on average grazes one head of cattle for every 2.5 acres, could double that rate and free up to about 260 million acres for other uses, including sugar production. "Sugar is not growing in the forest," said Marcos </w:t>
      </w:r>
      <w:proofErr w:type="spellStart"/>
      <w:r>
        <w:t>Jank</w:t>
      </w:r>
      <w:proofErr w:type="spellEnd"/>
      <w:r>
        <w:t xml:space="preserve">, president of the country's biggest sugar industry group UNICA. "You don't destroy forest to grow sugar. You actually produce a carbon credit and not a carbon deficit." Despite the recent bumps in the road, Brazil has traveled a long way to become what it is today — the world leader in alternative energy. </w:t>
      </w:r>
      <w:r w:rsidRPr="0089078E">
        <w:rPr>
          <w:rStyle w:val="StyleUnderline"/>
        </w:rPr>
        <w:t xml:space="preserve">Already, pumps selling ethanol are common sights throughout this continent-sized country, and this year, Brazilian drivers will consume as much ethanol as gasoline. With the help of aggressive offshore oil exploration, </w:t>
      </w:r>
      <w:r>
        <w:t xml:space="preserve">Brazilians also enjoy something Americans can only dream about — energy independence, </w:t>
      </w:r>
      <w:r w:rsidRPr="0089078E">
        <w:rPr>
          <w:rStyle w:val="StyleUnderline"/>
        </w:rPr>
        <w:t>meaning the country produces all the fuel — fossil or alternative — it needs. The secret to the Brazilian miracle is endless rows of sugar cane, which has turned Brazil into the world's second biggest ethanol producer, only behind the United States.</w:t>
      </w:r>
      <w:r>
        <w:t xml:space="preserve"> Brazil churned out nearly 6 billion gallons of sugar-cane ethanol last year, about 85 percent of it used domestically. What's more, Brazilian producers say they could easily double ethanol production within a decade, and given the right international conditions, eventually supply a tenth of the world's vehicle fuel needs. Even with the U.S. tariffs, </w:t>
      </w:r>
      <w:r w:rsidRPr="0089078E">
        <w:rPr>
          <w:rStyle w:val="StyleUnderline"/>
        </w:rPr>
        <w:t>Brazil will export about 500 million gallons of ethanol this year to the United States, with the majority entering through a special Caribbean basin trade initiative allowing a limited amount of duty-free imports. The Brazilian model, however, hasn't been easy to achieve, having sprouted from more than three decades of trial and error.</w:t>
      </w:r>
      <w:r>
        <w:t xml:space="preserve"> Brazil's ethanol program began with the international energy crises of the 1970s, when the country's military government tried to protect Brazil from price shocks by subsidizing sugar-cane ethanol production and requiring that all gas stations offer the biofuel. Brazilians responded by snatching up millions of cars that ran only on ethanol. The boom ended in the 1980s when world gasoline prices dropped, and suddenly Brazilians were stuck with cars that ran only on the more expensive biofuel. Ethanol made its comeback only recently with the return of high gasoline prices and the development of "flex-fuel" cars that can run on any combination of ethanol and gasoline. Such cars now make up nearly all new models sold in Brazil. </w:t>
      </w:r>
      <w:r w:rsidRPr="0089078E">
        <w:rPr>
          <w:rStyle w:val="StyleUnderline"/>
        </w:rPr>
        <w:t xml:space="preserve">Ethanol, in fact, has become so popular in Brazil that it threatens government hopes of turning Brazil into a major biofuels exporter. The vast majority of Brazilian ethanol goes into Brazilian cars, and that'll remain the case even when the country produces some 17.3 billion gallons of ethanol a year in 2020, government and industry estimates show. Brazil will have about 4 billion gallons of ethanol left over to export then. </w:t>
      </w:r>
      <w:r>
        <w:t xml:space="preserve">Reducing trade barriers, however, would upend that estimate and stimulate ethanol production in Brazil as well as in some 100 countries that grow sugar cane, </w:t>
      </w:r>
      <w:proofErr w:type="spellStart"/>
      <w:r>
        <w:t>Jank</w:t>
      </w:r>
      <w:proofErr w:type="spellEnd"/>
      <w:r>
        <w:t xml:space="preserve"> said. Over the next decade, Brazilian producers are planning to add 150 ethanol mills to the 320 already in operation. Out amid the endless acres of cane in interior Sao Paulo state, </w:t>
      </w:r>
      <w:r w:rsidRPr="000774B3">
        <w:rPr>
          <w:rStyle w:val="StyleUnderline"/>
        </w:rPr>
        <w:t xml:space="preserve">the heart of Brazilian sugar country, it's easy to believe the boasts. The country's ethanol machine never stops, working day and night as thousands of people cut and crush tons of sugar cane to produce biofuel. "The only barrier we face to growth are the export tariffs of other countries," said Renato </w:t>
      </w:r>
      <w:proofErr w:type="spellStart"/>
      <w:r w:rsidRPr="000774B3">
        <w:rPr>
          <w:rStyle w:val="StyleUnderline"/>
        </w:rPr>
        <w:t>Junqueira</w:t>
      </w:r>
      <w:proofErr w:type="spellEnd"/>
      <w:r w:rsidRPr="000774B3">
        <w:rPr>
          <w:rStyle w:val="StyleUnderline"/>
        </w:rPr>
        <w:t xml:space="preserve"> Santos Pereira, whose family owns a mill that covers more than 170,000 acres. "If you get rid of the tariff, production will jump."</w:t>
      </w:r>
    </w:p>
    <w:p w:rsidR="003F00A9" w:rsidRPr="000160CB" w:rsidRDefault="003F00A9" w:rsidP="003F00A9">
      <w:pPr>
        <w:pStyle w:val="Heading4"/>
      </w:pPr>
      <w:r>
        <w:t xml:space="preserve">Increased ethanol production kills the environment, status quo solve necessity of the counterplan and solvency deficit – moving away from ethanol now </w:t>
      </w:r>
    </w:p>
    <w:p w:rsidR="003F00A9" w:rsidRDefault="003F00A9" w:rsidP="003F00A9">
      <w:proofErr w:type="spellStart"/>
      <w:r w:rsidRPr="007D26C5">
        <w:rPr>
          <w:b/>
        </w:rPr>
        <w:t>Conka</w:t>
      </w:r>
      <w:proofErr w:type="spellEnd"/>
      <w:r w:rsidRPr="007D26C5">
        <w:rPr>
          <w:b/>
        </w:rPr>
        <w:t xml:space="preserve"> 14</w:t>
      </w:r>
      <w:r>
        <w:t xml:space="preserve"> – James </w:t>
      </w:r>
      <w:proofErr w:type="spellStart"/>
      <w:r>
        <w:t>Conka</w:t>
      </w:r>
      <w:proofErr w:type="spellEnd"/>
      <w:r>
        <w:t xml:space="preserve"> has been a scientist in the field of the earth and environmental sciences for 33 years, specializing in geologic disposal of nuclear waste, energy-related research, planetary surface processes, subsurface transport and environmental clean-up of heavy metals, he is a Trustee of the Herbert M. Parker Foundation and consult on strategic planning for the DOE, EPA/State environmental agencies, and industry including companies that own nuclear, hydro, wind farms, large solar arrays, coal and gas plants and a consultant for EPA/State environmental agencies and industry on clean-up of heavy metals from soil and water, 2014, (“It's Final -- Corn Ethanol Is Of No Use”, Forbes, April 20</w:t>
      </w:r>
      <w:r w:rsidRPr="007D26C5">
        <w:rPr>
          <w:vertAlign w:val="superscript"/>
        </w:rPr>
        <w:t>th</w:t>
      </w:r>
      <w:r>
        <w:t xml:space="preserve">, 2014, available at </w:t>
      </w:r>
      <w:hyperlink r:id="rId39" w:history="1">
        <w:r w:rsidRPr="00142B29">
          <w:rPr>
            <w:rStyle w:val="Hyperlink"/>
          </w:rPr>
          <w:t>http://www.forbes.com/sites/jamesconca/2014/04/20/its-final-corn-ethanol-is-of-no-use/</w:t>
        </w:r>
      </w:hyperlink>
      <w:r>
        <w:t xml:space="preserve"> // date accessed 7/26/15 K.K)</w:t>
      </w:r>
    </w:p>
    <w:p w:rsidR="003F00A9" w:rsidRDefault="003F00A9" w:rsidP="003F00A9">
      <w:pPr>
        <w:rPr>
          <w:rStyle w:val="StyleUnderline"/>
        </w:rPr>
      </w:pPr>
      <w:r>
        <w:t xml:space="preserve">OK, can we please </w:t>
      </w:r>
      <w:r w:rsidRPr="00ED05D3">
        <w:rPr>
          <w:rStyle w:val="StyleUnderline"/>
        </w:rPr>
        <w:t>stop pretending biofuel made from corn is helping the planet and the environment? The United Nations Intergovernmental Panel on Climate Change released two of its Working Group reports at the end of last month</w:t>
      </w:r>
      <w:r>
        <w:t xml:space="preserve"> (WGI and WGIII), and their short discussion of biofuels has ignited a fierce debate as to whether they’re of any environmental benefit at all. </w:t>
      </w:r>
      <w:r w:rsidRPr="00ED05D3">
        <w:rPr>
          <w:rStyle w:val="StyleUnderline"/>
        </w:rPr>
        <w:t>The IPCC was quite diplomatic in its discussion, saying “Biofuels have direct, fuel</w:t>
      </w:r>
      <w:r w:rsidRPr="00ED05D3">
        <w:rPr>
          <w:rStyle w:val="StyleUnderline"/>
          <w:rFonts w:ascii="Cambria Math" w:hAnsi="Cambria Math" w:cs="Cambria Math"/>
        </w:rPr>
        <w:t>‐</w:t>
      </w:r>
      <w:r w:rsidRPr="00ED05D3">
        <w:rPr>
          <w:rStyle w:val="StyleUnderline"/>
        </w:rPr>
        <w:t>cycle GHG emissions that are typically 30–90% lower than those for gasoline or diesel fuels</w:t>
      </w:r>
      <w:r>
        <w:t>. However, since for some biofuels indirect emissions—</w:t>
      </w:r>
      <w:r w:rsidRPr="00ED05D3">
        <w:rPr>
          <w:rStyle w:val="StyleUnderline"/>
        </w:rPr>
        <w:t>including from land use change—can lead to greater total emissions than when using petroleum products, policy support needs to be considered on a case by case basis”</w:t>
      </w:r>
      <w:r>
        <w:t xml:space="preserve"> (IPCC 2014 Chapter 8). In 2013 the U.S. used 4.7 billion bushels of corn (40% of the harvest) to produce over 13 billion gallons of ethanol fuel. The grain required to fill a single 25-gal gas tank with ethanol can feed one person for a year, so the amount of corn used to make that 13 billion gallons of ethanol did not feed the almost 500 million people it was feeding fifteen years ago. </w:t>
      </w:r>
      <w:r w:rsidRPr="00331185">
        <w:rPr>
          <w:rStyle w:val="StyleUnderline"/>
        </w:rPr>
        <w:t xml:space="preserve">This is the population of the entire Western Hemisphere outside of the United States. Some estimate that 30 million people are actually starving as a direct result of biofuel production </w:t>
      </w:r>
      <w:r>
        <w:t xml:space="preserve">(The Telegraph). Source: YES! Magazine In 2013 the U.S. used 4.7 billion bushels of corn (40% of the harvest) to produce over 13 billion gallons of ethanol fuel. Source: YES! Magazine The summary in the new report also states, “Increasing bioenergy crop cultivation poses risks to ecosystems and biodiversity” (WGIII). </w:t>
      </w:r>
      <w:r w:rsidRPr="00331185">
        <w:rPr>
          <w:rStyle w:val="StyleUnderline"/>
        </w:rPr>
        <w:t xml:space="preserve">The report lists many potential negative risks of development, such as direct conflicts between land for fuels and land for food, other land-use changes, water scarcity, </w:t>
      </w:r>
      <w:proofErr w:type="gramStart"/>
      <w:r w:rsidRPr="00331185">
        <w:rPr>
          <w:rStyle w:val="StyleUnderline"/>
        </w:rPr>
        <w:t>loss</w:t>
      </w:r>
      <w:proofErr w:type="gramEnd"/>
      <w:r w:rsidRPr="00331185">
        <w:rPr>
          <w:rStyle w:val="StyleUnderline"/>
        </w:rPr>
        <w:t xml:space="preserve"> of biodiversity and nitrogen pollution through the excessive use of fertilizers</w:t>
      </w:r>
      <w:r>
        <w:t xml:space="preserve"> (Scientific American). The International Institute for Sustainable Development was not so diplomatic, and estimates that the CO2 and climate benefits from replacing petroleum fuels with biofuels like ethanol are basically zero (IISD). They claim that it would be almost 100 times more effective, </w:t>
      </w:r>
      <w:r w:rsidRPr="00331185">
        <w:rPr>
          <w:rStyle w:val="StyleUnderline"/>
        </w:rPr>
        <w:t>and much less costly, to significantly reduce vehicle emissions through more stringent standards, and to increase CAFE standards on all cars and light trucks to over 40 miles per gallon as was done in Japan just a few years ago. With more than 60 nations having biofuel mandates, the competition between ethanol and food has become a moral issue.</w:t>
      </w:r>
      <w:r>
        <w:t xml:space="preserve"> Groups like Oxfam and the Environmental Working Group oppose biofuels because they push up food prices and disproportionately affect the poor. Most importantly, the new IPCC report is a complete about-face for the UN’s Panel. Its 2007 report was broadly condemned by some environmentalists for giving the green light to large-scale biofuel production, resulting in environmental and food supply problems. </w:t>
      </w:r>
      <w:r w:rsidRPr="00331185">
        <w:rPr>
          <w:rStyle w:val="StyleUnderline"/>
        </w:rPr>
        <w:t>The general discussion on biofuels has changed over the last few years. In December, Senators Feinstein (D-CA) and Coburn (R-OK) introduced a bill that would eliminate the corn ethanol mandate within the Federal Renewable Fuel Standard (</w:t>
      </w:r>
      <w:proofErr w:type="spellStart"/>
      <w:r w:rsidRPr="00331185">
        <w:rPr>
          <w:rStyle w:val="StyleUnderline"/>
        </w:rPr>
        <w:t>Oil&amp;Gas</w:t>
      </w:r>
      <w:proofErr w:type="spellEnd"/>
      <w:r w:rsidRPr="00331185">
        <w:rPr>
          <w:rStyle w:val="StyleUnderline"/>
        </w:rPr>
        <w:t xml:space="preserve"> Journal) that requires blending ethanol into gasoline at increasing levels over the next decade. It was met with stiff opposition from heavily agricultural states,</w:t>
      </w:r>
      <w:r>
        <w:t xml:space="preserve"> but had strong support from the petroleum industry. However, now that the tax credit and import tariffs have expired and ethanol is holding its own economically, it remains to be seen if the industry can stand up to this pressure. So where is the U.S. today in corn ethanol space? In 2000, over 90% of the U.S. corn crop went to feed people and livestock, many in undeveloped countries, with less than 5% used to produce ethanol. In 2013, however, 40% went to produce ethanol, 45% was used to feed livestock, and only 15% was used for food and beverage (</w:t>
      </w:r>
      <w:proofErr w:type="spellStart"/>
      <w:r>
        <w:t>AgMRC</w:t>
      </w:r>
      <w:proofErr w:type="spellEnd"/>
      <w:r>
        <w:t xml:space="preserve">). </w:t>
      </w:r>
      <w:r w:rsidRPr="00331185">
        <w:rPr>
          <w:rStyle w:val="StyleUnderline"/>
        </w:rPr>
        <w:t xml:space="preserve">The United States will use over 130 billion gallons of gasoline this year, and over 50 billion gallons of diesel. </w:t>
      </w:r>
      <w:r>
        <w:t xml:space="preserve">On average, one bushel of corn can be used to produce just under three gallons of ethanol. If all of the present production of corn in the U.S. were converted into ethanol, it would only displace 25% of that 130 billion. </w:t>
      </w:r>
      <w:r w:rsidRPr="00331185">
        <w:rPr>
          <w:rStyle w:val="StyleUnderline"/>
        </w:rPr>
        <w:t>But it would completely disrupt food supplies, livestock feed, and many poor economies in the Western Hemisphere because the U.S. produces</w:t>
      </w:r>
      <w:r>
        <w:t xml:space="preserve"> 40% of the world’s corn. Seventy percent of all corn imports worldwide come from the U.S. Simply implementing mandatory vehicle fuel efficiencies of 40 mpg would accomplish much more, much faster, with no collateral damage. In 2014, the U.S. will use almost 5 billion bushels of corn to produce over 13 </w:t>
      </w:r>
      <w:r w:rsidRPr="00331185">
        <w:rPr>
          <w:rStyle w:val="StyleUnderline"/>
        </w:rPr>
        <w:t>billion gallons of ethanol fuel. The grain required to fill a 25-gallon gas tank with ethanol can feed one person for a year, so the amount of corn used to make that 13 billion gallons of ethanol will not feed the almost 500 million people it was feeding in 2000. This is the entire population of the Western Hemisphere outside of the United States.</w:t>
      </w:r>
    </w:p>
    <w:p w:rsidR="003F00A9" w:rsidRPr="003F00A9" w:rsidRDefault="003F00A9" w:rsidP="003F00A9"/>
    <w:p w:rsidR="00E92B4C" w:rsidRDefault="00E92B4C" w:rsidP="00E92B4C">
      <w:pPr>
        <w:pStyle w:val="Heading3"/>
      </w:pPr>
      <w:proofErr w:type="spellStart"/>
      <w:r>
        <w:t>Squo</w:t>
      </w:r>
      <w:proofErr w:type="spellEnd"/>
      <w:r>
        <w:t xml:space="preserve"> Solves</w:t>
      </w:r>
    </w:p>
    <w:p w:rsidR="00E92B4C" w:rsidRDefault="00E92B4C" w:rsidP="00E92B4C">
      <w:pPr>
        <w:pStyle w:val="Heading4"/>
      </w:pPr>
      <w:r>
        <w:t xml:space="preserve">Homemade ethanol overcomes necessity of </w:t>
      </w:r>
      <w:proofErr w:type="gramStart"/>
      <w:r>
        <w:t>brazil</w:t>
      </w:r>
      <w:proofErr w:type="gramEnd"/>
      <w:r>
        <w:t xml:space="preserve"> exports </w:t>
      </w:r>
    </w:p>
    <w:p w:rsidR="00E92B4C" w:rsidRPr="00456D5E" w:rsidRDefault="00E92B4C" w:rsidP="00E92B4C">
      <w:pPr>
        <w:rPr>
          <w:rStyle w:val="StyleUnderline"/>
          <w:u w:val="none"/>
        </w:rPr>
      </w:pPr>
      <w:r w:rsidRPr="00456D5E">
        <w:rPr>
          <w:b/>
        </w:rPr>
        <w:t>Lane 15</w:t>
      </w:r>
      <w:r>
        <w:t xml:space="preserve"> – Jim Lane is a biofuels scientist and researcher for Biofuels digest, 2015 (“US ethanol production dips, but remains at over 15 billion gallon annual pace”, Biofuels Digest, July 19, 2015, available at </w:t>
      </w:r>
      <w:hyperlink r:id="rId40" w:history="1">
        <w:r w:rsidRPr="00142B29">
          <w:rPr>
            <w:rStyle w:val="Hyperlink"/>
          </w:rPr>
          <w:t>http://www.biofuelsdigest.com/bdigest/2015/07/19/us-ethanol-production-dips-but-remains-at-over-15-billion-gallon-annual-pace/</w:t>
        </w:r>
      </w:hyperlink>
      <w:r>
        <w:t xml:space="preserve"> // date accessed 7/25/15 K.K)</w:t>
      </w:r>
    </w:p>
    <w:p w:rsidR="00E92B4C" w:rsidRPr="00B47379" w:rsidRDefault="00E92B4C" w:rsidP="00E92B4C">
      <w:pPr>
        <w:rPr>
          <w:rStyle w:val="StyleUnderline"/>
        </w:rPr>
      </w:pPr>
      <w:r w:rsidRPr="00B47379">
        <w:rPr>
          <w:rStyle w:val="StyleUnderline"/>
        </w:rPr>
        <w:t>In Washington, according to EIA data as analyzed by the Renewable Fuels Association, ethanol production averaged 984,000 barrels per day (b/d)—or 41.33 million gallons daily</w:t>
      </w:r>
      <w:r>
        <w:t xml:space="preserve">. That is down 3,000 b/d from the week before. The four-week average for ethanol production stood at 983,000 b/d for an annualized rate of 15.07 billion gallons. Stocks of ethanol stood at 19.7 million barrels. That is a 0.5% decrease from last week. </w:t>
      </w:r>
      <w:r w:rsidRPr="00B47379">
        <w:rPr>
          <w:rStyle w:val="StyleUnderline"/>
        </w:rPr>
        <w:t>Imports of ethanol were zero b/d for the 27th time in 28 weeks. Gasoline demand for the week averaged 395.0 million gallons daily. Refiner/blender input of ethanol averaged 881,000 b/d.</w:t>
      </w:r>
      <w:r>
        <w:t xml:space="preserve"> Expressed as a percentage of daily gasoline demand, daily ethanol production was 10.46%. On the co-products side, ethanol producers were using 14.920 </w:t>
      </w:r>
      <w:r w:rsidRPr="00B47379">
        <w:rPr>
          <w:rStyle w:val="StyleUnderline"/>
        </w:rPr>
        <w:t xml:space="preserve">million bushels of corn to produce ethanol and 109,817 metric tons of livestock feed, 97,903 metric tons of which were </w:t>
      </w:r>
      <w:proofErr w:type="gramStart"/>
      <w:r w:rsidRPr="00B47379">
        <w:rPr>
          <w:rStyle w:val="StyleUnderline"/>
        </w:rPr>
        <w:t>distillers</w:t>
      </w:r>
      <w:proofErr w:type="gramEnd"/>
      <w:r w:rsidRPr="00B47379">
        <w:rPr>
          <w:rStyle w:val="StyleUnderline"/>
        </w:rPr>
        <w:t xml:space="preserve"> grains. The rest is composed of corn gluten feed and corn gluten meal. Additionally, ethanol producers were providing 5.79 million pounds of corn </w:t>
      </w:r>
      <w:proofErr w:type="gramStart"/>
      <w:r w:rsidRPr="00B47379">
        <w:rPr>
          <w:rStyle w:val="StyleUnderline"/>
        </w:rPr>
        <w:t>distillers</w:t>
      </w:r>
      <w:proofErr w:type="gramEnd"/>
      <w:r w:rsidRPr="00B47379">
        <w:rPr>
          <w:rStyle w:val="StyleUnderline"/>
        </w:rPr>
        <w:t xml:space="preserve"> oil daily.</w:t>
      </w:r>
    </w:p>
    <w:p w:rsidR="00E92B4C" w:rsidRPr="002147E5" w:rsidRDefault="00E92B4C" w:rsidP="00E92B4C"/>
    <w:p w:rsidR="00E92B4C" w:rsidRDefault="00E92B4C" w:rsidP="00E92B4C">
      <w:pPr>
        <w:rPr>
          <w:rFonts w:asciiTheme="minorHAnsi" w:hAnsiTheme="minorHAnsi"/>
        </w:rPr>
      </w:pPr>
    </w:p>
    <w:p w:rsidR="003F00A9" w:rsidRDefault="003F00A9" w:rsidP="003F00A9">
      <w:pPr>
        <w:pStyle w:val="Heading4"/>
      </w:pPr>
      <w:proofErr w:type="spellStart"/>
      <w:r>
        <w:t>Cellulosics</w:t>
      </w:r>
      <w:proofErr w:type="spellEnd"/>
      <w:r>
        <w:t xml:space="preserve"> and Biodiesel from algae solve the necessity of the counterplan </w:t>
      </w:r>
    </w:p>
    <w:p w:rsidR="003F00A9" w:rsidRPr="00C92C94" w:rsidRDefault="003F00A9" w:rsidP="003F00A9">
      <w:proofErr w:type="spellStart"/>
      <w:r w:rsidRPr="007D26C5">
        <w:rPr>
          <w:b/>
        </w:rPr>
        <w:t>Conka</w:t>
      </w:r>
      <w:proofErr w:type="spellEnd"/>
      <w:r w:rsidRPr="007D26C5">
        <w:rPr>
          <w:b/>
        </w:rPr>
        <w:t xml:space="preserve"> 14</w:t>
      </w:r>
      <w:r>
        <w:t xml:space="preserve"> – James </w:t>
      </w:r>
      <w:proofErr w:type="spellStart"/>
      <w:r>
        <w:t>Conka</w:t>
      </w:r>
      <w:proofErr w:type="spellEnd"/>
      <w:r>
        <w:t xml:space="preserve"> has been a scientist in the field of the earth and environmental sciences for 33 years, specializing in geologic disposal of nuclear waste, energy-related research, planetary surface processes, subsurface transport and environmental clean-up of heavy metals, he is a Trustee of the Herbert M. Parker Foundation and consult on strategic planning for the DOE, EPA/State environmental agencies, and industry including companies that own nuclear, hydro, wind farms, large solar arrays, coal and gas plants and a consultant for EPA/State environmental agencies and industry on clean-up of heavy metals from soil and water, 2014, (“It's Final -- Corn Ethanol Is Of No Use”, Forbes, April 20</w:t>
      </w:r>
      <w:r w:rsidRPr="007D26C5">
        <w:rPr>
          <w:vertAlign w:val="superscript"/>
        </w:rPr>
        <w:t>th</w:t>
      </w:r>
      <w:r>
        <w:t xml:space="preserve">, 2014, available at </w:t>
      </w:r>
      <w:hyperlink r:id="rId41" w:history="1">
        <w:r w:rsidRPr="00142B29">
          <w:rPr>
            <w:rStyle w:val="Hyperlink"/>
          </w:rPr>
          <w:t>http://www.forbes.com/sites/jamesconca/2014/04/20/its-final-corn-ethanol-is-of-no-use/</w:t>
        </w:r>
      </w:hyperlink>
      <w:r>
        <w:t xml:space="preserve"> // date accessed 7/26/15 K.K)</w:t>
      </w:r>
    </w:p>
    <w:p w:rsidR="003F00A9" w:rsidRDefault="003F00A9" w:rsidP="003F00A9">
      <w:pPr>
        <w:rPr>
          <w:rStyle w:val="StyleUnderline"/>
        </w:rPr>
      </w:pPr>
      <w:r w:rsidRPr="00171DBE">
        <w:rPr>
          <w:rStyle w:val="StyleUnderline"/>
        </w:rPr>
        <w:t xml:space="preserve">What else can we use to produce biofuel? Two leading strategies involve ethanol production from the degradation of </w:t>
      </w:r>
      <w:proofErr w:type="spellStart"/>
      <w:r w:rsidRPr="00171DBE">
        <w:rPr>
          <w:rStyle w:val="StyleUnderline"/>
        </w:rPr>
        <w:t>cellulosics</w:t>
      </w:r>
      <w:proofErr w:type="spellEnd"/>
      <w:r w:rsidRPr="00171DBE">
        <w:rPr>
          <w:rStyle w:val="StyleUnderline"/>
        </w:rPr>
        <w:t>, and biodiesel production from algae.</w:t>
      </w:r>
      <w:r>
        <w:t xml:space="preserve"> The common alcohol, ethanol, has been harnessed by humans for millennia, made through the </w:t>
      </w:r>
      <w:r w:rsidRPr="00C92C94">
        <w:rPr>
          <w:rStyle w:val="StyleUnderline"/>
        </w:rPr>
        <w:t>microbial conversion of biomass materials, typically sugars, through fermentation</w:t>
      </w:r>
      <w:r>
        <w:t xml:space="preserve">. The process starts with a </w:t>
      </w:r>
      <w:r w:rsidRPr="00C92C94">
        <w:rPr>
          <w:rStyle w:val="StyleUnderline"/>
        </w:rPr>
        <w:t>solution of fermentable sugars, fermented to ethanol by microbes</w:t>
      </w:r>
      <w:r>
        <w:t>, and then the ethanol is separated and purified by distillation. Fermentation involves microorganisms, typically yeasts, that evolved billions of years ago before Earth’s atmosphere contained oxygen, to use sugars for food and in the process produced ethanol, CO2 and other byproducts: (sugar) C6H12O6 → 2 CH3CH2OH + 2 CO2 (ethanol + carbon dioxide</w:t>
      </w:r>
      <w:r w:rsidRPr="00C92C94">
        <w:rPr>
          <w:rStyle w:val="StyleUnderline"/>
        </w:rPr>
        <w:t>) Microorganisms typically use 6-carbon sugars and their precursors, glucose and sucrose</w:t>
      </w:r>
      <w:r>
        <w:t xml:space="preserve">. But because sugars and starches are foods, a better alternative for ethanol production should be from non-food cellulosic materials, such as paper, cardboard, wood, and other fibrous plant material. </w:t>
      </w:r>
      <w:proofErr w:type="spellStart"/>
      <w:r>
        <w:t>Switchgrass</w:t>
      </w:r>
      <w:proofErr w:type="spellEnd"/>
      <w:r>
        <w:t xml:space="preserve"> and </w:t>
      </w:r>
      <w:proofErr w:type="spellStart"/>
      <w:proofErr w:type="gramStart"/>
      <w:r>
        <w:t>napier</w:t>
      </w:r>
      <w:proofErr w:type="spellEnd"/>
      <w:proofErr w:type="gramEnd"/>
      <w:r>
        <w:t xml:space="preserve"> grass have been studied extensively as the best alternatives. </w:t>
      </w:r>
      <w:proofErr w:type="spellStart"/>
      <w:r w:rsidRPr="00C92C94">
        <w:rPr>
          <w:rStyle w:val="StyleUnderline"/>
        </w:rPr>
        <w:t>Cellulosics</w:t>
      </w:r>
      <w:proofErr w:type="spellEnd"/>
      <w:r w:rsidRPr="00C92C94">
        <w:rPr>
          <w:rStyle w:val="StyleUnderline"/>
        </w:rPr>
        <w:t xml:space="preserve"> are abundant and much of the supply is considered waste. </w:t>
      </w:r>
      <w:proofErr w:type="spellStart"/>
      <w:r w:rsidRPr="00C92C94">
        <w:rPr>
          <w:rStyle w:val="StyleUnderline"/>
        </w:rPr>
        <w:t>Cellulosics</w:t>
      </w:r>
      <w:proofErr w:type="spellEnd"/>
      <w:r w:rsidRPr="00C92C94">
        <w:rPr>
          <w:rStyle w:val="StyleUnderline"/>
        </w:rPr>
        <w:t xml:space="preserve"> are comprised of lignin, hemicellulose, and cellulose. </w:t>
      </w:r>
      <w:r>
        <w:t xml:space="preserve">Lignin provides structural support for the plant and encloses the cellulose and hemicellulose molecules, making it more difficult to process for fuel. </w:t>
      </w:r>
      <w:r w:rsidRPr="00C92C94">
        <w:rPr>
          <w:rStyle w:val="StyleUnderline"/>
        </w:rPr>
        <w:t xml:space="preserve">Thus, efficiently making ethanol out of </w:t>
      </w:r>
      <w:proofErr w:type="spellStart"/>
      <w:r w:rsidRPr="00C92C94">
        <w:rPr>
          <w:rStyle w:val="StyleUnderline"/>
        </w:rPr>
        <w:t>cellulosics</w:t>
      </w:r>
      <w:proofErr w:type="spellEnd"/>
      <w:r w:rsidRPr="00C92C94">
        <w:rPr>
          <w:rStyle w:val="StyleUnderline"/>
        </w:rPr>
        <w:t xml:space="preserve"> requires a different approach than for corn. They can either be reacted with acid (sulfuric is most common),</w:t>
      </w:r>
      <w:r>
        <w:t xml:space="preserve"> degraded using enzymes produced from microbes, or heated to a gas and reacted with chemical catalysts (thermo-chemical). Each has its variations, some can be combined, and all are attempting to be commercialized. Still, these processes are stuck at about twice the price per gallon produced compared to corn.</w:t>
      </w:r>
      <w:r w:rsidRPr="00C92C94">
        <w:rPr>
          <w:rStyle w:val="StyleUnderline"/>
        </w:rPr>
        <w:t xml:space="preserve"> Recently, special microorganisms have been genetically engineered to ferment these materials into ethanol with relatively high efficiency. </w:t>
      </w:r>
      <w:r>
        <w:t xml:space="preserve">It’s no wonder we just went with corn! </w:t>
      </w:r>
      <w:r w:rsidRPr="00C92C94">
        <w:rPr>
          <w:rStyle w:val="StyleUnderline"/>
        </w:rPr>
        <w:t>Another</w:t>
      </w:r>
      <w:r>
        <w:t xml:space="preserve"> less discussed </w:t>
      </w:r>
      <w:r w:rsidRPr="00C92C94">
        <w:rPr>
          <w:rStyle w:val="StyleUnderline"/>
        </w:rPr>
        <w:t>biofuel strategy is biodiesel replacing petroleum diesel. Biodiesel is made by combining almost any oil or fat with an alcohol such as ethanol or methanol. Biodiesel can be run in any diesel engine without modification and produces less toxic emissions and particulates than petroleum diesel</w:t>
      </w:r>
      <w:r>
        <w:t xml:space="preserve">. It causes less wear and tear on engines, and increases lubricity and engine efficiency, and releases about 60% less CO2 emissions than petroleum diesel. Rudolf Diesel originally developed the diesel engine to run on diesel from food oils such as peanut and soybean, but animal fats and any other natural oil can be used. </w:t>
      </w:r>
      <w:r w:rsidRPr="00C92C94">
        <w:rPr>
          <w:rStyle w:val="StyleUnderline"/>
        </w:rPr>
        <w:t>However, almost a hundred years ago, the need for fuel outstripped the supply of natural oils and petroleum become the only abundant source available.</w:t>
      </w:r>
    </w:p>
    <w:p w:rsidR="003F00A9" w:rsidRDefault="003F00A9" w:rsidP="003F00A9">
      <w:pPr>
        <w:pStyle w:val="Heading4"/>
      </w:pPr>
      <w:r>
        <w:t xml:space="preserve">Status quo importation means either the </w:t>
      </w:r>
      <w:proofErr w:type="spellStart"/>
      <w:r>
        <w:t>squo</w:t>
      </w:r>
      <w:proofErr w:type="spellEnd"/>
      <w:r>
        <w:t xml:space="preserve"> solves the counterplan or the counterplan is inevitable – condition isn’t key </w:t>
      </w:r>
    </w:p>
    <w:p w:rsidR="003F00A9" w:rsidRPr="00C51E4F" w:rsidRDefault="003F00A9" w:rsidP="003F00A9">
      <w:r w:rsidRPr="009A204B">
        <w:rPr>
          <w:b/>
        </w:rPr>
        <w:t>USTR No Date</w:t>
      </w:r>
      <w:r>
        <w:t xml:space="preserve"> - The Office of the United States Trade Representative (USTR) is the United States government agency responsible for developing and recommending United States trade policy to the president of the United States, conducting trade negotiations at bilateral and multilateral levels, and coordinating trade policy, No Date, (“Brazil”, No Date, available at </w:t>
      </w:r>
      <w:hyperlink r:id="rId42" w:history="1">
        <w:r w:rsidRPr="00142B29">
          <w:rPr>
            <w:rStyle w:val="Hyperlink"/>
          </w:rPr>
          <w:t>https://ustr.gov/countries-regions/americas/brazil // date accessed 7/26/15</w:t>
        </w:r>
      </w:hyperlink>
      <w:r>
        <w:t xml:space="preserve"> K.K)</w:t>
      </w:r>
    </w:p>
    <w:p w:rsidR="003F00A9" w:rsidRDefault="003F00A9" w:rsidP="003F00A9">
      <w:pPr>
        <w:rPr>
          <w:rStyle w:val="StyleUnderline"/>
        </w:rPr>
      </w:pPr>
      <w:r w:rsidRPr="002A674A">
        <w:rPr>
          <w:rStyle w:val="StyleUnderline"/>
        </w:rPr>
        <w:t>Initiatives The United States engages with Brazil on trade and investment matters through a number of initiatives</w:t>
      </w:r>
      <w:r>
        <w:t xml:space="preserve">. On March 19, 2011, President </w:t>
      </w:r>
      <w:r w:rsidRPr="00C51E4F">
        <w:rPr>
          <w:rStyle w:val="StyleUnderline"/>
        </w:rPr>
        <w:t>Obama and President Rousseff signed the Agreement on Trade and Economic Cooperation</w:t>
      </w:r>
      <w:r>
        <w:t xml:space="preserve">, to enhance cooperation on trade and investment between the Western Hemisphere's two largest economies. </w:t>
      </w:r>
      <w:r w:rsidRPr="00C51E4F">
        <w:rPr>
          <w:rStyle w:val="StyleUnderline"/>
        </w:rPr>
        <w:t>The agreement expands our direct trade and investment relationship by providing a framework to deepen cooperation on a number of issues of mutual concern</w:t>
      </w:r>
      <w:r>
        <w:t xml:space="preserve">, including innovation, trade facilitation and technical barriers to trade. </w:t>
      </w:r>
      <w:r w:rsidRPr="00C51E4F">
        <w:rPr>
          <w:rStyle w:val="StyleUnderline"/>
        </w:rPr>
        <w:t>The agreement represents a shared commitment to broad-based economic growth</w:t>
      </w:r>
      <w:r>
        <w:t xml:space="preserve">, and is a foundation for cooperation in other trade fora. U.S.-Brazil Trade Facts U.S. goods and private services trade with Brazil totaled $107 billion in 2012 (latest data available). Exports totaled $68 billion; Imports totaled $39 billion. The U.S. goods and services trade surplus with Brazil was $29 billion in 2012. Brazil is currently our 9th largest goods trading partner with $72 billion in total (two ways) goods trade during 2013. </w:t>
      </w:r>
      <w:r w:rsidRPr="00C51E4F">
        <w:rPr>
          <w:rStyle w:val="StyleUnderline"/>
        </w:rPr>
        <w:t>Goods exports totaled $44 billion; goods imports totaled $28 billion. The U.S. surplus with Brazil was $17 billion in 2013. Trade in private services with Brazil</w:t>
      </w:r>
      <w:r>
        <w:t xml:space="preserve"> (exports and imports) totaled $31 billion in 2012 (latest data available). Services exports were $24 billion; </w:t>
      </w:r>
      <w:r w:rsidRPr="00C51E4F">
        <w:rPr>
          <w:rStyle w:val="StyleUnderline"/>
        </w:rPr>
        <w:t>Services imports were $7 billion. The U.S. services trade surplus with Brazil was $17 billion in 2012. Exports Brazil was the United States' 7th largest goods export market in 2013</w:t>
      </w:r>
      <w:r>
        <w:t xml:space="preserve">. U.S. goods exports to Brazil in 2013 were $44.1 billion, up 0.7% ($310 million) from 2012, and up 294% from 2003. U.S. exports to Brazil accounted for 2.8% of overall U.S. exports in 2013. </w:t>
      </w:r>
      <w:r w:rsidRPr="00C51E4F">
        <w:rPr>
          <w:rStyle w:val="StyleUnderline"/>
        </w:rPr>
        <w:t xml:space="preserve">The top export categories (2-digit HS) in 2013 were: Machinery ($7.3 billion), Mineral Fuel ($6.5 billion), Aircraft ($5.3 billion), Electrical Machinery ($5.2 billion), and Organic Chemicals ($2.3 billion). U.S. exports of agricultural products to Brazil totaled $1.9 billion in 2013, the 14th largest </w:t>
      </w:r>
      <w:proofErr w:type="gramStart"/>
      <w:r w:rsidRPr="00C51E4F">
        <w:rPr>
          <w:rStyle w:val="StyleUnderline"/>
        </w:rPr>
        <w:t>ag</w:t>
      </w:r>
      <w:proofErr w:type="gramEnd"/>
      <w:r w:rsidRPr="00C51E4F">
        <w:rPr>
          <w:rStyle w:val="StyleUnderline"/>
        </w:rPr>
        <w:t xml:space="preserve"> export market. </w:t>
      </w:r>
      <w:r>
        <w:t xml:space="preserve">Leading categories include: wheat ($1.2 billion), dairy products ($83 million), prepared food ($67 million), and feeds and fodders ($51 million). U.S. </w:t>
      </w:r>
      <w:r w:rsidRPr="00C51E4F">
        <w:rPr>
          <w:rStyle w:val="StyleUnderline"/>
        </w:rPr>
        <w:t>exports of private commercial services</w:t>
      </w:r>
      <w:r>
        <w:t xml:space="preserve">* (i.e., excluding military and government) to Brazil were $23.9 billion in 2012 (latest data available), 7.1% ($1.6 billion) more than 2011 and 365% greater than 2002 levels. Other private services (telecom, business, professional and technical services, and financial services), travel and royalties and license fees categories accounted for most of the U.S. services exports to Brazil. Imports Brazil was the United States' 16th largest supplier of goods imports in 2013. U.S. goods imports from Brazil totaled $27.6 billion in 2013, a 14.2% </w:t>
      </w:r>
      <w:r w:rsidRPr="00C51E4F">
        <w:rPr>
          <w:rStyle w:val="StyleUnderline"/>
        </w:rPr>
        <w:t>decrease ($4.6 billion) from 2012, but up 54% from 2003. U.S. imports from Brazil accounted for 1.2% of overall U.S. imports in 2013. The five largest import categories in 2013 were: Mineral Fuel and Oil (crude) ($5.8 billion), Iron and Steel ($3.0 billion), Special Other (returns and repairs) ($1.9 billion), Machinery ($1.9 billion), and Aircraft ($1.7 billion)</w:t>
      </w:r>
      <w:r>
        <w:t xml:space="preserve">. U.S. imports of agricultural products from Brazil totaled $3.4 billion in 2013, the 6th largest supplier of </w:t>
      </w:r>
      <w:proofErr w:type="gramStart"/>
      <w:r>
        <w:t>ag</w:t>
      </w:r>
      <w:proofErr w:type="gramEnd"/>
      <w:r>
        <w:t xml:space="preserve"> imports. Leading categories include: coffee (unroasted) ($1.1 billion), tobacco ($391 million), fruit and vegetable juices ($304 million), and coarse grains ($296 million). U.S. imports of private commercial services* (i.e., excluding military and government) were $6.9 billion in 2012 (latest data available), 0.9% ($60 million) less than 2011 but up </w:t>
      </w:r>
      <w:r w:rsidRPr="00C51E4F">
        <w:rPr>
          <w:rStyle w:val="StyleUnderline"/>
        </w:rPr>
        <w:t>305% from 2002 level. The other private services (business, professional, and technical services), royalties and license fees, and travel services categories led U.S. services imports from Brazil.</w:t>
      </w:r>
    </w:p>
    <w:p w:rsidR="003F00A9" w:rsidRDefault="003F00A9" w:rsidP="003F00A9">
      <w:pPr>
        <w:rPr>
          <w:rStyle w:val="StyleUnderline"/>
        </w:rPr>
      </w:pPr>
    </w:p>
    <w:p w:rsidR="003F00A9" w:rsidRPr="00FD1AA6" w:rsidRDefault="003F00A9" w:rsidP="003F00A9">
      <w:pPr>
        <w:pStyle w:val="Heading4"/>
        <w:rPr>
          <w:rStyle w:val="StyleUnderline"/>
          <w:u w:val="none"/>
        </w:rPr>
      </w:pPr>
      <w:r>
        <w:rPr>
          <w:rStyle w:val="StyleUnderline"/>
          <w:u w:val="none"/>
        </w:rPr>
        <w:t xml:space="preserve">Status quo solves – EPA called for importation of Brazilian ethanol already </w:t>
      </w:r>
    </w:p>
    <w:p w:rsidR="003F00A9" w:rsidRDefault="003F00A9" w:rsidP="003F00A9">
      <w:proofErr w:type="spellStart"/>
      <w:r w:rsidRPr="00FD1AA6">
        <w:rPr>
          <w:b/>
        </w:rPr>
        <w:t>Podkul</w:t>
      </w:r>
      <w:proofErr w:type="spellEnd"/>
      <w:r w:rsidRPr="00FD1AA6">
        <w:rPr>
          <w:b/>
        </w:rPr>
        <w:t xml:space="preserve"> and Gomes 13</w:t>
      </w:r>
      <w:r>
        <w:t xml:space="preserve"> – </w:t>
      </w:r>
      <w:proofErr w:type="spellStart"/>
      <w:r>
        <w:t>Cezary</w:t>
      </w:r>
      <w:proofErr w:type="spellEnd"/>
      <w:r>
        <w:t xml:space="preserve"> </w:t>
      </w:r>
      <w:proofErr w:type="spellStart"/>
      <w:r>
        <w:t>Podkul</w:t>
      </w:r>
      <w:proofErr w:type="spellEnd"/>
      <w:r>
        <w:t xml:space="preserve"> and Fabiola Gomes are energy reporters for Reuters, 2013 (“Brazil ethanol exports to U.S. at risk if EPA eases blend rule”, Reuters, Oct 11, 2013 available at </w:t>
      </w:r>
      <w:hyperlink r:id="rId43" w:history="1">
        <w:r w:rsidRPr="00142B29">
          <w:rPr>
            <w:rStyle w:val="Hyperlink"/>
          </w:rPr>
          <w:t>http://www.reuters.com/article/2013/10/11/us-epa-rfs-brazil-idUSBRE99A10M20131011 // date accessed 7/26/15</w:t>
        </w:r>
      </w:hyperlink>
      <w:r>
        <w:t xml:space="preserve"> K.K)</w:t>
      </w:r>
    </w:p>
    <w:p w:rsidR="003F00A9" w:rsidRPr="002A674A" w:rsidRDefault="003F00A9" w:rsidP="003F00A9">
      <w:r w:rsidRPr="003C4404">
        <w:rPr>
          <w:rStyle w:val="StyleUnderline"/>
        </w:rPr>
        <w:t>U.S. imports of Brazilian sugar cane ethanol could be cut by more than half if a draft proposal to reduce next year's U.S. biofuel blending mandate is enacted.</w:t>
      </w:r>
      <w:r>
        <w:t xml:space="preserve"> While the </w:t>
      </w:r>
      <w:r w:rsidRPr="003C4404">
        <w:rPr>
          <w:rStyle w:val="StyleUnderline"/>
        </w:rPr>
        <w:t xml:space="preserve">U.S. corn-based ethanol industry has issued the </w:t>
      </w:r>
      <w:proofErr w:type="gramStart"/>
      <w:r w:rsidRPr="003C4404">
        <w:rPr>
          <w:rStyle w:val="StyleUnderline"/>
        </w:rPr>
        <w:t>most fierce</w:t>
      </w:r>
      <w:proofErr w:type="gramEnd"/>
      <w:r w:rsidRPr="003C4404">
        <w:rPr>
          <w:rStyle w:val="StyleUnderline"/>
        </w:rPr>
        <w:t xml:space="preserve"> complaints over news this week that the Environmental Protection Agency may ease volumes, it may be Brazilian ethanol producers like </w:t>
      </w:r>
      <w:proofErr w:type="spellStart"/>
      <w:r w:rsidRPr="003C4404">
        <w:rPr>
          <w:rStyle w:val="StyleUnderline"/>
        </w:rPr>
        <w:t>Raizen</w:t>
      </w:r>
      <w:proofErr w:type="spellEnd"/>
      <w:r w:rsidRPr="003C4404">
        <w:rPr>
          <w:rStyle w:val="StyleUnderline"/>
        </w:rPr>
        <w:t xml:space="preserve"> and traders like Royal Dutch Shell PLC and Vitol S.A. who suffer a deeper blow.</w:t>
      </w:r>
      <w:r>
        <w:t xml:space="preserve"> There </w:t>
      </w:r>
      <w:r w:rsidRPr="003C4404">
        <w:rPr>
          <w:rStyle w:val="StyleUnderline"/>
        </w:rPr>
        <w:t>import business has been booming thanks to the sugar-based fuel's treatment as an "advanced" biofuel under EPA regulation</w:t>
      </w:r>
      <w:r>
        <w:t xml:space="preserve">s. </w:t>
      </w:r>
      <w:r w:rsidRPr="003C4404">
        <w:rPr>
          <w:rStyle w:val="StyleUnderline"/>
        </w:rPr>
        <w:t xml:space="preserve">The EPA document </w:t>
      </w:r>
      <w:r w:rsidRPr="003C4404">
        <w:t>- which is not yet finalized -</w:t>
      </w:r>
      <w:r w:rsidRPr="003C4404">
        <w:rPr>
          <w:rStyle w:val="StyleUnderline"/>
        </w:rPr>
        <w:t xml:space="preserve"> calls for 2.21 billion gallons of the "advanced" biofuels, such as Brazilian sugar cane ethanol and biodiesel made from soybean and recycled cooking oils</w:t>
      </w:r>
      <w:r>
        <w:t xml:space="preserve">. That is down from 2.75 billion gallons this year and compares to 3.75 billion set by the 2007 law mandating higher ethanol blending volumes. Some 1.28 billion of the 2.21 billion gallons is due to be derived from biodiesel, the same as this year, according to the proposal. But because biodiesel has a higher energy content, suppliers get 1.5 blending credits for each gallon, rather than just 1 credit for each gallon of ethanol. </w:t>
      </w:r>
      <w:r w:rsidRPr="003C4404">
        <w:rPr>
          <w:rStyle w:val="StyleUnderline"/>
        </w:rPr>
        <w:t>The credits are required as proof that the gallons have been blended, and can be used to fulfill the overall "advanced" requirement. As a result, some 1.92 billion of the credits could be generated from the biodiesel side of the "advanced" pool, leaving precious little room</w:t>
      </w:r>
      <w:r>
        <w:t xml:space="preserve"> - just under 300 million gallons - for imports of Brazilian sugar cane ethanol. "The document indicates a red light for Brazilian ethanol exports in 2014," Intl </w:t>
      </w:r>
      <w:proofErr w:type="spellStart"/>
      <w:r>
        <w:t>FCStone</w:t>
      </w:r>
      <w:proofErr w:type="spellEnd"/>
      <w:r>
        <w:t xml:space="preserve"> analyst Renato Dias told Reuters. By contrast, the EPA has previously </w:t>
      </w:r>
      <w:r w:rsidRPr="00AB597E">
        <w:rPr>
          <w:rStyle w:val="StyleUnderline"/>
        </w:rPr>
        <w:t>said that some 666 million gallons of Brazilian sugar cane ethanol would be needed to fulfill the advanced biofuel requirement in 2013. The United States typically takes up to 80 percent of Brazil's ethanol exports</w:t>
      </w:r>
      <w:r>
        <w:t xml:space="preserve">. Other Latin American countries, which are seeking greater production of ethanol for domestic use and for export, could see the EPA's action as a "red light", said </w:t>
      </w:r>
      <w:proofErr w:type="spellStart"/>
      <w:r>
        <w:t>Plinio</w:t>
      </w:r>
      <w:proofErr w:type="spellEnd"/>
      <w:r>
        <w:t xml:space="preserve"> </w:t>
      </w:r>
      <w:proofErr w:type="spellStart"/>
      <w:r>
        <w:t>Nastari</w:t>
      </w:r>
      <w:proofErr w:type="spellEnd"/>
      <w:r>
        <w:t xml:space="preserve">, president of sugar and ethanol consulting firm </w:t>
      </w:r>
      <w:proofErr w:type="spellStart"/>
      <w:r>
        <w:t>Datagro</w:t>
      </w:r>
      <w:proofErr w:type="spellEnd"/>
      <w:r>
        <w:t>. "</w:t>
      </w:r>
      <w:r w:rsidRPr="00AB597E">
        <w:rPr>
          <w:rStyle w:val="StyleUnderline"/>
        </w:rPr>
        <w:t xml:space="preserve">It will be a shame for all the countries that are developing ethanol markets, not just for Brazil," </w:t>
      </w:r>
      <w:proofErr w:type="spellStart"/>
      <w:r w:rsidRPr="00AB597E">
        <w:rPr>
          <w:rStyle w:val="StyleUnderline"/>
        </w:rPr>
        <w:t>Nastari</w:t>
      </w:r>
      <w:proofErr w:type="spellEnd"/>
      <w:r w:rsidRPr="00AB597E">
        <w:rPr>
          <w:rStyle w:val="StyleUnderline"/>
        </w:rPr>
        <w:t xml:space="preserve"> said. HOPE FOR RELIEF </w:t>
      </w:r>
      <w:proofErr w:type="gramStart"/>
      <w:r w:rsidRPr="00AB597E">
        <w:rPr>
          <w:rStyle w:val="StyleUnderline"/>
        </w:rPr>
        <w:t>For</w:t>
      </w:r>
      <w:proofErr w:type="gramEnd"/>
      <w:r w:rsidRPr="00AB597E">
        <w:rPr>
          <w:rStyle w:val="StyleUnderline"/>
        </w:rPr>
        <w:t xml:space="preserve"> now, at least, the ethanol volume requirement remains fluid</w:t>
      </w:r>
      <w:r>
        <w:t xml:space="preserve">. In a statement issued Friday, EPA administrator Gina McCarthy said the agency had not finalized its biofuel blending targets for 2014. However, she also did not dispute the authenticity of the draft proposal obtained by Reuters. The Brazilian Sugarcane Industry Association breathed a sigh of relief at McCarthy's statement. "Brazilian sugarcane ethanol producers are pleased to see </w:t>
      </w:r>
      <w:r w:rsidRPr="00AB597E">
        <w:rPr>
          <w:rStyle w:val="StyleUnderline"/>
        </w:rPr>
        <w:t>Administrator McCarthy confirm there have been no final decisions on the renewable fuel standards for 2014," the association's North America Representative</w:t>
      </w:r>
      <w:r>
        <w:t xml:space="preserve">, Leticia Phillips, said in a statement. "We trust that EPA's final targets for advanced biofuels will both recognize and help foster the tremendous growth occurring in this industry," she said. Thanks in large part to the U.S. ethanol blending mandates, and a California law that incentivizes </w:t>
      </w:r>
      <w:r w:rsidRPr="00AB597E">
        <w:rPr>
          <w:rStyle w:val="StyleUnderline"/>
        </w:rPr>
        <w:t>the use of the fuel, Brazilian sugar cane ethanol exports have been growing in recent years. Brazil's ethanol exports for 2013 through September totaled 605 million gallons, up 27 percent from 476 million gallons exported over the same period last year, Brazilian Trade Ministry data show</w:t>
      </w:r>
      <w:r>
        <w:t xml:space="preserve">. But exports have begun to slow in recent months, with September exports totaling 78 million gallons, down significantly from the 128 million exported in August and the 127 million shipped in September last year, the data show. The trading arm of European oil major Royal Dutch Shell </w:t>
      </w:r>
      <w:proofErr w:type="spellStart"/>
      <w:r>
        <w:t>Shell</w:t>
      </w:r>
      <w:proofErr w:type="spellEnd"/>
      <w:r>
        <w:t xml:space="preserve">, investment bank Morgan </w:t>
      </w:r>
      <w:r w:rsidRPr="00AB597E">
        <w:rPr>
          <w:rStyle w:val="StyleUnderline"/>
        </w:rPr>
        <w:t>Stanley Inc. and Swiss oil trader Vitol S.A. are the top three importers of ethanol into the U.S. so far this year, data from the U.S. Energy Information Administration show.</w:t>
      </w:r>
    </w:p>
    <w:p w:rsidR="003F00A9" w:rsidRPr="00B55AD5" w:rsidRDefault="003F00A9" w:rsidP="003F00A9"/>
    <w:p w:rsidR="00772E14" w:rsidRDefault="00772E14" w:rsidP="00E92B4C">
      <w:pPr>
        <w:pStyle w:val="Heading2"/>
      </w:pPr>
      <w:r>
        <w:t>Deforestation Turn</w:t>
      </w:r>
    </w:p>
    <w:p w:rsidR="00E92B4C" w:rsidRDefault="00E92B4C" w:rsidP="00E92B4C">
      <w:pPr>
        <w:pStyle w:val="Heading3"/>
      </w:pPr>
      <w:r>
        <w:t>2AC</w:t>
      </w:r>
    </w:p>
    <w:p w:rsidR="00E92B4C" w:rsidRDefault="00E92B4C" w:rsidP="00E92B4C">
      <w:pPr>
        <w:pStyle w:val="Heading4"/>
      </w:pPr>
      <w:r>
        <w:t xml:space="preserve">The counterplan causes </w:t>
      </w:r>
      <w:proofErr w:type="gramStart"/>
      <w:r>
        <w:t>brazil</w:t>
      </w:r>
      <w:proofErr w:type="gramEnd"/>
      <w:r>
        <w:t xml:space="preserve"> deforestation of the savanna land to meet demand</w:t>
      </w:r>
    </w:p>
    <w:p w:rsidR="00E92B4C" w:rsidRDefault="00E92B4C" w:rsidP="00E92B4C">
      <w:pPr>
        <w:spacing w:after="0"/>
      </w:pPr>
      <w:proofErr w:type="spellStart"/>
      <w:r w:rsidRPr="00F2684A">
        <w:rPr>
          <w:b/>
        </w:rPr>
        <w:t>Nagavarapu</w:t>
      </w:r>
      <w:proofErr w:type="spellEnd"/>
      <w:r w:rsidRPr="00F2684A">
        <w:rPr>
          <w:b/>
        </w:rPr>
        <w:t xml:space="preserve"> 10</w:t>
      </w:r>
      <w:r>
        <w:t xml:space="preserve"> - </w:t>
      </w:r>
      <w:proofErr w:type="spellStart"/>
      <w:r>
        <w:t>Sriniketh</w:t>
      </w:r>
      <w:proofErr w:type="spellEnd"/>
      <w:r>
        <w:t xml:space="preserve"> </w:t>
      </w:r>
      <w:proofErr w:type="spellStart"/>
      <w:r>
        <w:t>Nagavarapu</w:t>
      </w:r>
      <w:proofErr w:type="spellEnd"/>
      <w:r>
        <w:t xml:space="preserve"> is a professor in the Department of Economics, Brown University and Center for Environmental Studies, 2010, (“Implications of Unleashing Brazilian Ethanol: Trading Off Renewable Fuel for How Much Forest and Savanna Land?”, Department of Economics: Brown University, May 18, 2010, available at </w:t>
      </w:r>
      <w:hyperlink r:id="rId44" w:history="1">
        <w:r w:rsidRPr="00142B29">
          <w:rPr>
            <w:rStyle w:val="Hyperlink"/>
          </w:rPr>
          <w:t>http://www.econ.brown.edu/fac/Sriniketh_Nagavarapu/brazilian%20ethanol.pdf</w:t>
        </w:r>
      </w:hyperlink>
      <w:r>
        <w:t xml:space="preserve"> // date accessed K.K)</w:t>
      </w:r>
    </w:p>
    <w:p w:rsidR="00E92B4C" w:rsidRPr="0033159F" w:rsidRDefault="00E92B4C" w:rsidP="00E92B4C">
      <w:pPr>
        <w:spacing w:after="0"/>
      </w:pPr>
    </w:p>
    <w:p w:rsidR="00E92B4C" w:rsidRDefault="00E92B4C" w:rsidP="00E92B4C">
      <w:pPr>
        <w:rPr>
          <w:rStyle w:val="StyleUnderline"/>
        </w:rPr>
      </w:pPr>
      <w:r w:rsidRPr="0033159F">
        <w:rPr>
          <w:rStyle w:val="StyleUnderline"/>
        </w:rPr>
        <w:t>Lowering US import barriers for Brazil’s sugarcane ethanol could boost the production of this low-carbon renewable fuel significantly, but also lead to deforestation</w:t>
      </w:r>
      <w:r>
        <w:t xml:space="preserve"> in Brazil. I examine this trade-off by using annual household- and region-level data from 1995-2005 to estimate a general equilibrium model of Brazil’s regional agricultural markets, accounting for competition over land, labor, and capital. </w:t>
      </w:r>
      <w:r w:rsidRPr="0089253A">
        <w:rPr>
          <w:rStyle w:val="StyleUnderline"/>
        </w:rPr>
        <w:t>Simulations using the estimates indicate Brazil could export more than 5 billion gallons of ethanol with little decline in non-agricultural land. However, higher world prices of oil and agricultural goods lead to dramatic land clearing while raising exports only 10 billion additional gallons.</w:t>
      </w:r>
      <w:r>
        <w:rPr>
          <w:rStyle w:val="StyleUnderline"/>
        </w:rPr>
        <w:t xml:space="preserve"> </w:t>
      </w:r>
      <w:r w:rsidRPr="00DD4005">
        <w:rPr>
          <w:rStyle w:val="StyleUnderline"/>
        </w:rPr>
        <w:t>Amid growing economic, security, and environmental concerns related to oil usage, the</w:t>
      </w:r>
      <w:r>
        <w:rPr>
          <w:rStyle w:val="StyleUnderline"/>
        </w:rPr>
        <w:t xml:space="preserve"> </w:t>
      </w:r>
      <w:r w:rsidRPr="00DD4005">
        <w:rPr>
          <w:rStyle w:val="StyleUnderline"/>
        </w:rPr>
        <w:t>United States and other countries have shown greater interest in ethanol</w:t>
      </w:r>
      <w:r>
        <w:t xml:space="preserve">. The 2007 energy bill passed by the US Congress requires that the total amount of transportation fuels used in the US contain at least a minimum level of renewable fuels, with the minimum growing over time. </w:t>
      </w:r>
      <w:r w:rsidRPr="00DD4005">
        <w:rPr>
          <w:rStyle w:val="StyleUnderline"/>
        </w:rPr>
        <w:t>For instance, renewables must constitute 15.2 billion gallons of total transportation</w:t>
      </w:r>
      <w:r>
        <w:rPr>
          <w:rStyle w:val="StyleUnderline"/>
        </w:rPr>
        <w:t xml:space="preserve"> </w:t>
      </w:r>
      <w:r w:rsidRPr="00DD4005">
        <w:rPr>
          <w:rStyle w:val="StyleUnderline"/>
        </w:rPr>
        <w:t>fuel by 2012 and 36 billion gallons by 2022</w:t>
      </w:r>
      <w:r>
        <w:t xml:space="preserve">.1 </w:t>
      </w:r>
      <w:proofErr w:type="gramStart"/>
      <w:r>
        <w:t>While</w:t>
      </w:r>
      <w:proofErr w:type="gramEnd"/>
      <w:r>
        <w:t xml:space="preserve"> bio-diesel may play a role in the coming years, this renewable fuel mandate will be fulfilled primarily through the use of ethanol. Fuel ethanol is of growing importance in a variety of countries, </w:t>
      </w:r>
      <w:r w:rsidRPr="00DD4005">
        <w:rPr>
          <w:rStyle w:val="StyleUnderline"/>
        </w:rPr>
        <w:t>but the US is the world’s largest</w:t>
      </w:r>
      <w:r>
        <w:rPr>
          <w:rStyle w:val="StyleUnderline"/>
        </w:rPr>
        <w:t xml:space="preserve"> </w:t>
      </w:r>
      <w:r w:rsidRPr="00DD4005">
        <w:rPr>
          <w:rStyle w:val="StyleUnderline"/>
        </w:rPr>
        <w:t>market for ethanol, and the renewable fuels mandate will ensure this is likely to be the case</w:t>
      </w:r>
      <w:r>
        <w:rPr>
          <w:rStyle w:val="StyleUnderline"/>
        </w:rPr>
        <w:t xml:space="preserve"> </w:t>
      </w:r>
      <w:r w:rsidRPr="00DD4005">
        <w:rPr>
          <w:rStyle w:val="StyleUnderline"/>
        </w:rPr>
        <w:t>for many years to come.</w:t>
      </w:r>
      <w:r>
        <w:rPr>
          <w:rStyle w:val="StyleUnderline"/>
        </w:rPr>
        <w:t xml:space="preserve"> </w:t>
      </w:r>
      <w:r w:rsidRPr="00DD4005">
        <w:rPr>
          <w:rStyle w:val="StyleUnderline"/>
        </w:rPr>
        <w:t>No country is in a better position to take advantage of this surging interest in ethanol</w:t>
      </w:r>
      <w:r>
        <w:rPr>
          <w:rStyle w:val="StyleUnderline"/>
        </w:rPr>
        <w:t xml:space="preserve"> </w:t>
      </w:r>
      <w:r w:rsidRPr="00DD4005">
        <w:rPr>
          <w:rStyle w:val="StyleUnderline"/>
        </w:rPr>
        <w:t>than Brazil</w:t>
      </w:r>
      <w:r>
        <w:t xml:space="preserve">. Brazil’s sugarcane-based ethanol has three important advantages over US </w:t>
      </w:r>
      <w:proofErr w:type="spellStart"/>
      <w:r>
        <w:t>cornbased</w:t>
      </w:r>
      <w:proofErr w:type="spellEnd"/>
      <w:r>
        <w:t xml:space="preserve"> ethanol and other types of ethanol. First, beginning in the 1970s, </w:t>
      </w:r>
      <w:r w:rsidRPr="0033159F">
        <w:rPr>
          <w:rStyle w:val="StyleUnderline"/>
        </w:rPr>
        <w:t>Brazil spent a</w:t>
      </w:r>
      <w:r>
        <w:rPr>
          <w:rStyle w:val="StyleUnderline"/>
        </w:rPr>
        <w:t xml:space="preserve"> </w:t>
      </w:r>
      <w:r w:rsidRPr="0033159F">
        <w:rPr>
          <w:rStyle w:val="StyleUnderline"/>
        </w:rPr>
        <w:t>substantial amount of government resources to develop infrastructure for ethanol production</w:t>
      </w:r>
      <w:r>
        <w:rPr>
          <w:rStyle w:val="StyleUnderline"/>
        </w:rPr>
        <w:t xml:space="preserve"> </w:t>
      </w:r>
      <w:r w:rsidRPr="0033159F">
        <w:rPr>
          <w:rStyle w:val="StyleUnderline"/>
        </w:rPr>
        <w:t>and distribution. Second, Brazil’s natural endowments are conducive to growing sugarcane</w:t>
      </w:r>
      <w:r>
        <w:rPr>
          <w:rStyle w:val="StyleUnderline"/>
        </w:rPr>
        <w:t xml:space="preserve"> </w:t>
      </w:r>
      <w:r w:rsidRPr="0033159F">
        <w:rPr>
          <w:rStyle w:val="StyleUnderline"/>
        </w:rPr>
        <w:t>at low cost. Third, sugarcane can be converted into ethanol with a smaller energy input than</w:t>
      </w:r>
      <w:r>
        <w:rPr>
          <w:rStyle w:val="StyleUnderline"/>
        </w:rPr>
        <w:t xml:space="preserve"> </w:t>
      </w:r>
      <w:r w:rsidRPr="0033159F">
        <w:rPr>
          <w:rStyle w:val="StyleUnderline"/>
        </w:rPr>
        <w:t xml:space="preserve">that needed for other conventional </w:t>
      </w:r>
      <w:proofErr w:type="spellStart"/>
      <w:r w:rsidRPr="0033159F">
        <w:rPr>
          <w:rStyle w:val="StyleUnderline"/>
        </w:rPr>
        <w:t>feedstocks</w:t>
      </w:r>
      <w:proofErr w:type="spellEnd"/>
      <w:r w:rsidRPr="0033159F">
        <w:rPr>
          <w:rStyle w:val="StyleUnderline"/>
        </w:rPr>
        <w:t>.</w:t>
      </w:r>
      <w:r>
        <w:t xml:space="preserve"> Brazil is the most cost- and energy-efficient producer of ethanol in the world, and the country has vast potential for expanding sugarcane cultivation further. </w:t>
      </w:r>
      <w:r w:rsidRPr="0033159F">
        <w:rPr>
          <w:rStyle w:val="StyleUnderline"/>
        </w:rPr>
        <w:t>These facts make the US-Brazil interaction a key facet of the ethanol industry going</w:t>
      </w:r>
      <w:r>
        <w:rPr>
          <w:rStyle w:val="StyleUnderline"/>
        </w:rPr>
        <w:t xml:space="preserve"> </w:t>
      </w:r>
      <w:r w:rsidRPr="0033159F">
        <w:rPr>
          <w:rStyle w:val="StyleUnderline"/>
        </w:rPr>
        <w:t>forward</w:t>
      </w:r>
      <w:r>
        <w:t xml:space="preserve">. Brazil would be a natural source for the United States’ ethanol requirements, except for one fact: </w:t>
      </w:r>
      <w:r w:rsidRPr="0033159F">
        <w:rPr>
          <w:rStyle w:val="StyleUnderline"/>
        </w:rPr>
        <w:t>The US protects its own ethanol producers with a 2.5% ad valorem</w:t>
      </w:r>
      <w:r>
        <w:rPr>
          <w:rStyle w:val="StyleUnderline"/>
        </w:rPr>
        <w:t xml:space="preserve"> </w:t>
      </w:r>
      <w:r w:rsidRPr="0033159F">
        <w:rPr>
          <w:rStyle w:val="StyleUnderline"/>
        </w:rPr>
        <w:t>tariff and a 54 cent per gallon duty on imports</w:t>
      </w:r>
      <w:r>
        <w:t xml:space="preserve">. These recently extended measures have come under increasing criticism by the Brazilian government. In fact, the government has aggressively pitched freer markets for its ethanol as a potential “win-win,” a simultaneous spur to rural economic growth and an environmentally friendly product.2 </w:t>
      </w:r>
      <w:r w:rsidRPr="0033159F">
        <w:rPr>
          <w:rStyle w:val="StyleUnderline"/>
        </w:rPr>
        <w:t>Nevertheless, more open markets for Brazilian ethanol generate uncertain implications</w:t>
      </w:r>
      <w:r>
        <w:rPr>
          <w:rStyle w:val="StyleUnderline"/>
        </w:rPr>
        <w:t xml:space="preserve"> </w:t>
      </w:r>
      <w:r w:rsidRPr="0033159F">
        <w:rPr>
          <w:rStyle w:val="StyleUnderline"/>
        </w:rPr>
        <w:t>for the environment in Brazil and elsewhere. There is a crucial tradeoff.</w:t>
      </w:r>
      <w:r>
        <w:t xml:space="preserve"> On the one hand, Brazil’s sugarcane ethanol is a renewable, lower-carbon alternative to petroleum and US corn ethanol. Replacing US consumers’ use of petroleum and corn ethanol with Brazilian ethanol could therefore reduce carbon emissions </w:t>
      </w:r>
      <w:proofErr w:type="spellStart"/>
      <w:r>
        <w:t>sizeably</w:t>
      </w:r>
      <w:proofErr w:type="spellEnd"/>
      <w:r>
        <w:t xml:space="preserve">. </w:t>
      </w:r>
      <w:r w:rsidRPr="0033159F">
        <w:rPr>
          <w:rStyle w:val="StyleUnderline"/>
        </w:rPr>
        <w:t>On the other hand, this additional</w:t>
      </w:r>
      <w:r>
        <w:rPr>
          <w:rStyle w:val="StyleUnderline"/>
        </w:rPr>
        <w:t xml:space="preserve"> </w:t>
      </w:r>
      <w:r w:rsidRPr="0033159F">
        <w:rPr>
          <w:rStyle w:val="StyleUnderline"/>
        </w:rPr>
        <w:t>sugarcane has to be produced somewhere in Brazil. Brazil’s land mass features a wide array</w:t>
      </w:r>
      <w:r>
        <w:rPr>
          <w:rStyle w:val="StyleUnderline"/>
        </w:rPr>
        <w:t xml:space="preserve"> </w:t>
      </w:r>
      <w:r w:rsidRPr="0033159F">
        <w:rPr>
          <w:rStyle w:val="StyleUnderline"/>
        </w:rPr>
        <w:t>of forest and savanna land, with both carbon sequestration and bio-diversity functions</w:t>
      </w:r>
      <w:r>
        <w:t xml:space="preserve">. The expansion in sugarcane production required to produce more ethanol </w:t>
      </w:r>
      <w:r w:rsidRPr="0033159F">
        <w:rPr>
          <w:rStyle w:val="StyleUnderline"/>
        </w:rPr>
        <w:t>could lead to greater</w:t>
      </w:r>
      <w:r>
        <w:rPr>
          <w:rStyle w:val="StyleUnderline"/>
        </w:rPr>
        <w:t xml:space="preserve"> </w:t>
      </w:r>
      <w:r w:rsidRPr="0033159F">
        <w:rPr>
          <w:rStyle w:val="StyleUnderline"/>
        </w:rPr>
        <w:t>deforestation and other environmentally harmful land clearing.</w:t>
      </w:r>
    </w:p>
    <w:p w:rsidR="00E92B4C" w:rsidRDefault="00E92B4C" w:rsidP="00E92B4C">
      <w:pPr>
        <w:rPr>
          <w:rStyle w:val="StyleUnderline"/>
        </w:rPr>
      </w:pPr>
    </w:p>
    <w:p w:rsidR="00E92B4C" w:rsidRDefault="00E92B4C" w:rsidP="00E92B4C">
      <w:pPr>
        <w:pStyle w:val="Heading4"/>
      </w:pPr>
      <w:r>
        <w:t xml:space="preserve">Savanna deforestation spills over and collapses carbon sequestration, biodiversity loss and ecosystem decline – our evidence takes into account all </w:t>
      </w:r>
      <w:proofErr w:type="spellStart"/>
      <w:r>
        <w:t>neg</w:t>
      </w:r>
      <w:proofErr w:type="spellEnd"/>
      <w:r>
        <w:t xml:space="preserve"> answers </w:t>
      </w:r>
    </w:p>
    <w:p w:rsidR="00E92B4C" w:rsidRDefault="00E92B4C" w:rsidP="00E92B4C">
      <w:pPr>
        <w:spacing w:after="0"/>
      </w:pPr>
      <w:proofErr w:type="spellStart"/>
      <w:r w:rsidRPr="00F2684A">
        <w:rPr>
          <w:b/>
        </w:rPr>
        <w:t>Nagavarapu</w:t>
      </w:r>
      <w:proofErr w:type="spellEnd"/>
      <w:r w:rsidRPr="00F2684A">
        <w:rPr>
          <w:b/>
        </w:rPr>
        <w:t xml:space="preserve"> 10</w:t>
      </w:r>
      <w:r>
        <w:t xml:space="preserve"> - </w:t>
      </w:r>
      <w:proofErr w:type="spellStart"/>
      <w:r>
        <w:t>Sriniketh</w:t>
      </w:r>
      <w:proofErr w:type="spellEnd"/>
      <w:r>
        <w:t xml:space="preserve"> </w:t>
      </w:r>
      <w:proofErr w:type="spellStart"/>
      <w:r>
        <w:t>Nagavarapu</w:t>
      </w:r>
      <w:proofErr w:type="spellEnd"/>
      <w:r>
        <w:t xml:space="preserve"> is a professor in the Department of Economics, Brown University and Center for Environmental Studies, 2010, (“Implications of Unleashing Brazilian Ethanol: Trading Off Renewable Fuel for How Much Forest and Savanna Land?”, Department of Economics: Brown University, May 18, 2010, available at </w:t>
      </w:r>
      <w:hyperlink r:id="rId45" w:history="1">
        <w:r w:rsidRPr="00142B29">
          <w:rPr>
            <w:rStyle w:val="Hyperlink"/>
          </w:rPr>
          <w:t>http://www.econ.brown.edu/fac/Sriniketh_Nagavarapu/brazilian%20ethanol.pdf</w:t>
        </w:r>
      </w:hyperlink>
      <w:r>
        <w:t xml:space="preserve"> // date accessed K.K)</w:t>
      </w:r>
    </w:p>
    <w:p w:rsidR="00E92B4C" w:rsidRPr="00CE7FB9" w:rsidRDefault="00E92B4C" w:rsidP="00E92B4C"/>
    <w:p w:rsidR="00E92B4C" w:rsidRDefault="00E92B4C" w:rsidP="00E92B4C">
      <w:r w:rsidRPr="00167F9B">
        <w:rPr>
          <w:rStyle w:val="StyleUnderline"/>
        </w:rPr>
        <w:t>The possibility of lowering US import barriers for fuel ethanol presents a crucial tradeoff for the environment.</w:t>
      </w:r>
      <w:r>
        <w:t xml:space="preserve"> Freeing the US ethanol market could encourage the replacement of petroleum and corn ethanol with low-cost and relatively low-carbon sugarcane ethanol. Yet </w:t>
      </w:r>
      <w:r w:rsidRPr="00167F9B">
        <w:rPr>
          <w:rStyle w:val="StyleUnderline"/>
        </w:rPr>
        <w:t>the changes caused by increased demand for Brazilian ethanol could lead to increased conversion of Brazil’s forest and savanna land into agriculture, affecting carbon sequestration, bio-diversity, and eco-system functioning.</w:t>
      </w:r>
      <w:r>
        <w:t xml:space="preserve"> This paper addresses this tradeoff with an estimable general </w:t>
      </w:r>
      <w:r w:rsidRPr="00167F9B">
        <w:rPr>
          <w:rStyle w:val="StyleUnderline"/>
        </w:rPr>
        <w:t>equilibrium model of regional agricultural markets, one accounting for the linkages between sugarcane and other agricultural production decisions through labor, land, and capital inputs</w:t>
      </w:r>
      <w:r>
        <w:t>. In three simulation exercises</w:t>
      </w:r>
      <w:r w:rsidRPr="00167F9B">
        <w:rPr>
          <w:rStyle w:val="StyleUnderline"/>
        </w:rPr>
        <w:t>, I use the parameters of the model to predict the consequences of removing US import restrictions. The removal is predicted to lead to a large increase in Brazilian exports to the US at little or no cost to non-agricultural land in Brazil</w:t>
      </w:r>
      <w:r>
        <w:t xml:space="preserve">. The need to pull more factors of production into sugarcane and wage spillovers into other agriculture serve as natural brakes on the pace of agricultural land expansion. </w:t>
      </w:r>
      <w:r w:rsidRPr="00167F9B">
        <w:rPr>
          <w:rStyle w:val="StyleUnderline"/>
        </w:rPr>
        <w:t>The situation is much more worrisome in the final simulation exercise, where the price of other agriculture and the price of petroleum are both increased by 20% relative to their 2005 value</w:t>
      </w:r>
      <w:r>
        <w:t xml:space="preserve">s. In this scenario, I predict a </w:t>
      </w:r>
      <w:r w:rsidRPr="00DC654C">
        <w:rPr>
          <w:rStyle w:val="StyleUnderline"/>
        </w:rPr>
        <w:t>massive, additional increase in Brazilian exports, one that leads to significant loss of non-agricultural land throughout Brazil</w:t>
      </w:r>
      <w:r>
        <w:t xml:space="preserve">. While the framework presented here provides a new perspective on the debate over Brazilian ethanol, it is limited in four ways. First, the model defines regions very broadly. Consequently, </w:t>
      </w:r>
      <w:r w:rsidRPr="00DC654C">
        <w:rPr>
          <w:rStyle w:val="StyleUnderline"/>
        </w:rPr>
        <w:t xml:space="preserve">a predicted decline in non-agricultural land in the </w:t>
      </w:r>
      <w:proofErr w:type="spellStart"/>
      <w:r w:rsidRPr="00DC654C">
        <w:rPr>
          <w:rStyle w:val="StyleUnderline"/>
        </w:rPr>
        <w:t>Mato</w:t>
      </w:r>
      <w:proofErr w:type="spellEnd"/>
      <w:r w:rsidRPr="00DC654C">
        <w:rPr>
          <w:rStyle w:val="StyleUnderline"/>
        </w:rPr>
        <w:t xml:space="preserve"> Grosso region may or may not come from the Amazon, just as a predicted decline in Parana may or may not come from the Atlantic Rainforest. A more detailed and disaggregated model of land use is required to make more accurate predictions. Second, agricultural decision-making is dynamic, and this is particularly true with sugarcane</w:t>
      </w:r>
      <w:r>
        <w:t xml:space="preserve">. Sugarcane has a long growth cycle, and mature sugarcane can be harvested multiple 28 times before re-planting is necessary. In pursuit of tractability, the model uses short-term changes in prices to say something about production responses without adequately accounting for production response lags, fixed costs of converting land back and forth between sugarcane use, and uncertainty about future prices. For instance, OLS regressions of regional sugarcane land shares on prices, wages and lagged shares (not shown here) suggest a substantial amount of inertia in land allocations over time. </w:t>
      </w:r>
      <w:r w:rsidRPr="00DC654C">
        <w:rPr>
          <w:rStyle w:val="StyleUnderline"/>
        </w:rPr>
        <w:t xml:space="preserve">Third, behavioral responses not modeled here could matter. For instance, the Brazilian government could use policy to ensure that any declines in non-agricultural land occurs in the least environmentally sensitive portions of each region. </w:t>
      </w:r>
      <w:r>
        <w:t xml:space="preserve">Moreover, the compliance decision among private landowners is a potentially significant contributor to the total amount of forest and savanna land in Brazil. As noted in the introduction, I have essentially ignored private forest land and instead focused on land that is not used for any sort of agricultural production. </w:t>
      </w:r>
      <w:r w:rsidRPr="00DC654C">
        <w:rPr>
          <w:rStyle w:val="StyleUnderline"/>
        </w:rPr>
        <w:t>It could be the case that the forest land set aside by private landowners and used for casual grazing, planted forests, etc., preserves many of the ecosystem services expected of virgin forest land. In this case, it would be important to consider whether changes in existing private land enhance or compensate for declines in public non-agricultural land. Fourth, data limitations may affect the results</w:t>
      </w:r>
      <w:r>
        <w:t xml:space="preserve">. On the labor supply side, information for the North Census region is not available for the entire period of analysis. Moreover, aggregate hours in sugarcane – and median wages in the sector – are estimated using household survey data. Given the relatively small number of people in the sector, sampling variation may lead to variation in these quantities that is not real variation, which would affect the estimation of the model’s parameters. In terms of land use, measurement error may also affect the values for non-sugarcane agricultural land, which are currently imputed in between Agricultural Census years. </w:t>
      </w:r>
      <w:r w:rsidRPr="00DC654C">
        <w:rPr>
          <w:rStyle w:val="StyleUnderline"/>
        </w:rPr>
        <w:t>The availability of repeated cross-sections of satellite data in the future may remedy this difficulty. In future work, it will be important to take these considerations into account,</w:t>
      </w:r>
      <w:r>
        <w:t xml:space="preserve"> </w:t>
      </w:r>
      <w:r w:rsidRPr="00DC654C">
        <w:rPr>
          <w:rStyle w:val="StyleUnderline"/>
        </w:rPr>
        <w:t>and the answers presented here should be viewed as preliminary</w:t>
      </w:r>
      <w:r>
        <w:t xml:space="preserve">. In considering these factors, though, </w:t>
      </w:r>
      <w:r w:rsidRPr="00DC654C">
        <w:rPr>
          <w:rStyle w:val="StyleUnderline"/>
        </w:rPr>
        <w:t xml:space="preserve">future models could build on the results here and incorporate the linkages between land use decisions, </w:t>
      </w:r>
      <w:r>
        <w:t>input markets and product markets, in a setting that allows for estimation of key parameters in a coherent, unified framework.</w:t>
      </w:r>
    </w:p>
    <w:p w:rsidR="00E92B4C" w:rsidRDefault="00E92B4C" w:rsidP="00E92B4C"/>
    <w:p w:rsidR="00E92B4C" w:rsidRPr="00E92B4C" w:rsidRDefault="00E92B4C" w:rsidP="00E92B4C">
      <w:pPr>
        <w:pStyle w:val="Heading3"/>
      </w:pPr>
      <w:r>
        <w:t>1AR - General</w:t>
      </w:r>
    </w:p>
    <w:p w:rsidR="00772E14" w:rsidRDefault="00772E14" w:rsidP="00772E14">
      <w:pPr>
        <w:pStyle w:val="Heading4"/>
      </w:pPr>
      <w:r>
        <w:t xml:space="preserve">Savanna deforestation spills over to the amazon and other agriculturally lush areas – independently raises the sugarcane costs which collapses the capital intake and removes the economic benefits </w:t>
      </w:r>
    </w:p>
    <w:p w:rsidR="00772E14" w:rsidRDefault="00772E14" w:rsidP="00772E14">
      <w:pPr>
        <w:spacing w:after="0"/>
      </w:pPr>
      <w:proofErr w:type="spellStart"/>
      <w:r w:rsidRPr="00F2684A">
        <w:rPr>
          <w:b/>
        </w:rPr>
        <w:t>Nagavarapu</w:t>
      </w:r>
      <w:proofErr w:type="spellEnd"/>
      <w:r w:rsidRPr="00F2684A">
        <w:rPr>
          <w:b/>
        </w:rPr>
        <w:t xml:space="preserve"> 10</w:t>
      </w:r>
      <w:r>
        <w:t xml:space="preserve"> - </w:t>
      </w:r>
      <w:proofErr w:type="spellStart"/>
      <w:r>
        <w:t>Sriniketh</w:t>
      </w:r>
      <w:proofErr w:type="spellEnd"/>
      <w:r>
        <w:t xml:space="preserve"> </w:t>
      </w:r>
      <w:proofErr w:type="spellStart"/>
      <w:r>
        <w:t>Nagavarapu</w:t>
      </w:r>
      <w:proofErr w:type="spellEnd"/>
      <w:r>
        <w:t xml:space="preserve"> is a professor in the Department of Economics, Brown University and Center for Environmental Studies, 2010, (“Implications of Unleashing Brazilian Ethanol: Trading Off Renewable Fuel for How Much Forest and Savanna Land?”, Department of Economics: Brown University, May 18, 2010, available at </w:t>
      </w:r>
      <w:hyperlink r:id="rId46" w:history="1">
        <w:r w:rsidRPr="00142B29">
          <w:rPr>
            <w:rStyle w:val="Hyperlink"/>
          </w:rPr>
          <w:t>http://www.econ.brown.edu/fac/Sriniketh_Nagavarapu/brazilian%20ethanol.pdf</w:t>
        </w:r>
      </w:hyperlink>
      <w:r>
        <w:t xml:space="preserve"> // date accessed K.K)</w:t>
      </w:r>
    </w:p>
    <w:p w:rsidR="00772E14" w:rsidRPr="00750AD5" w:rsidRDefault="00772E14" w:rsidP="00772E14"/>
    <w:p w:rsidR="00772E14" w:rsidRDefault="00772E14" w:rsidP="00772E14">
      <w:r w:rsidRPr="00DC2359">
        <w:rPr>
          <w:rStyle w:val="StyleUnderline"/>
        </w:rPr>
        <w:t>What are the ultimate implications of the sugarcane expansions for the clearing of forest and savanna land? As shown in Table 12 and Figure 5 for “Sim 1,” the initial burst of additional ethanol exports come at a cost of little or no non-agricultural land.</w:t>
      </w:r>
      <w:r>
        <w:t xml:space="preserve"> Columns 5 and 6 of Table 11 show that land for other agriculture not only absorbs the sugarcane land increase, but falls quite steeply. </w:t>
      </w:r>
      <w:r w:rsidRPr="00750AD5">
        <w:rPr>
          <w:rStyle w:val="StyleUnderline"/>
        </w:rPr>
        <w:t>The two areas with the greatest amount of Amazon Rainforest</w:t>
      </w:r>
      <w:r>
        <w:t xml:space="preserve"> in the regions I consider, </w:t>
      </w:r>
      <w:proofErr w:type="spellStart"/>
      <w:r>
        <w:t>Mato</w:t>
      </w:r>
      <w:proofErr w:type="spellEnd"/>
      <w:r>
        <w:t xml:space="preserve"> Grosso and </w:t>
      </w:r>
      <w:proofErr w:type="spellStart"/>
      <w:r>
        <w:t>Maranhao</w:t>
      </w:r>
      <w:proofErr w:type="spellEnd"/>
      <w:r>
        <w:t xml:space="preserve">, experience declines of 20 million acres and 55 million acres, respectively. Much of this land gets translated into greater non-agricultural land. The results in Figure 5 suggest that – </w:t>
      </w:r>
      <w:r w:rsidRPr="00750AD5">
        <w:rPr>
          <w:rStyle w:val="StyleUnderline"/>
        </w:rPr>
        <w:t xml:space="preserve">while the direction and magnitudes show a substantial amount of uncertainty – </w:t>
      </w:r>
      <w:proofErr w:type="spellStart"/>
      <w:r w:rsidRPr="00750AD5">
        <w:rPr>
          <w:rStyle w:val="StyleUnderline"/>
        </w:rPr>
        <w:t>Mato</w:t>
      </w:r>
      <w:proofErr w:type="spellEnd"/>
      <w:r w:rsidRPr="00750AD5">
        <w:rPr>
          <w:rStyle w:val="StyleUnderline"/>
        </w:rPr>
        <w:t xml:space="preserve"> Grosso and </w:t>
      </w:r>
      <w:proofErr w:type="spellStart"/>
      <w:r w:rsidRPr="00750AD5">
        <w:rPr>
          <w:rStyle w:val="StyleUnderline"/>
        </w:rPr>
        <w:t>Maranhao</w:t>
      </w:r>
      <w:proofErr w:type="spellEnd"/>
      <w:r w:rsidRPr="00750AD5">
        <w:rPr>
          <w:rStyle w:val="StyleUnderline"/>
        </w:rPr>
        <w:t xml:space="preserve"> are unlikely to see large decreases in non-agricultural land.</w:t>
      </w:r>
      <w:r>
        <w:t xml:space="preserve"> The reason for this is apparent in columns 5 and 6 of Table 15 (appendix): In several of the regions, wages in other agriculture increase as sugarcane wages go up. </w:t>
      </w:r>
      <w:r w:rsidRPr="00750AD5">
        <w:rPr>
          <w:rStyle w:val="StyleUnderline"/>
        </w:rPr>
        <w:t xml:space="preserve">While other agricultural wages in </w:t>
      </w:r>
      <w:proofErr w:type="spellStart"/>
      <w:r w:rsidRPr="00750AD5">
        <w:rPr>
          <w:rStyle w:val="StyleUnderline"/>
        </w:rPr>
        <w:t>Mato</w:t>
      </w:r>
      <w:proofErr w:type="spellEnd"/>
      <w:r w:rsidRPr="00750AD5">
        <w:rPr>
          <w:rStyle w:val="StyleUnderline"/>
        </w:rPr>
        <w:t xml:space="preserve"> Grosso actually fall slightly, we should keep in mind that increased demand for capital stoked by the sugarcane expansion results in an increased price of capital.</w:t>
      </w:r>
      <w:r>
        <w:t xml:space="preserve"> This is especially relevant to </w:t>
      </w:r>
      <w:proofErr w:type="spellStart"/>
      <w:r>
        <w:t>Mato</w:t>
      </w:r>
      <w:proofErr w:type="spellEnd"/>
      <w:r>
        <w:t xml:space="preserve"> Grosso, where the ratio of capital to labor is estimated to be relatively high. We should be wary about the size of the projected changes in Table 11 and Table 15, but these changes do suggest an important point to keep in mind: Changes in input prices spurred by sugarcane growth can limit the profitability of other agriculture in areas where it was originally profitable. 26 Of course, prices of key agricultural products in Brazil have been trending upwards, and one may be wary of relying too heavily on simulations using 2005 prices. </w:t>
      </w:r>
      <w:r w:rsidRPr="00750AD5">
        <w:rPr>
          <w:rStyle w:val="StyleUnderline"/>
        </w:rPr>
        <w:t>Therefore, we turn to “Sim 2,” which removes ethanol trade barriers and increases the price of other agriculture by 20%.</w:t>
      </w:r>
      <w:r>
        <w:t xml:space="preserve"> This particular percentage is meant to be illustrative. It is also in line with the 25% increase in the price of maize assumed by Nelson &amp; Robertson (2008). Turning first to the 2005 results, Table 9 shows that other agricultural production rebounds, settling at a level slightly above the 2005 baseline. </w:t>
      </w:r>
      <w:r w:rsidRPr="00750AD5">
        <w:rPr>
          <w:rStyle w:val="StyleUnderline"/>
        </w:rPr>
        <w:t>This increase comes from an increase in other agricultural land in every region, as seen in Table 11, and a corresponding decrease in non-agricultural land from the 2005 baseline</w:t>
      </w:r>
      <w:r>
        <w:t xml:space="preserve">. The large decreases of 13 million acres and 8 million acres in </w:t>
      </w:r>
      <w:proofErr w:type="spellStart"/>
      <w:r>
        <w:t>Mato</w:t>
      </w:r>
      <w:proofErr w:type="spellEnd"/>
      <w:r>
        <w:t xml:space="preserve"> Grosso and </w:t>
      </w:r>
      <w:proofErr w:type="spellStart"/>
      <w:r>
        <w:t>Maranhao</w:t>
      </w:r>
      <w:proofErr w:type="spellEnd"/>
      <w:r>
        <w:t xml:space="preserve">, respectively, should be cause for concern; in addition, there are decreases in regions containing remnants of the Atlantic Rainforest, with the steepest decrease occurring in Bahia. Figure 5 corroborates these results. In all cases, the 25th, 50th, and 75th percentiles of the non-agricultural land distribution move down when going from the baseline to “Sim 2.” </w:t>
      </w:r>
      <w:r w:rsidRPr="00750AD5">
        <w:rPr>
          <w:rStyle w:val="StyleUnderline"/>
        </w:rPr>
        <w:t xml:space="preserve">Finally, it is important to examine the effect of increased petroleum prices, which will lead to an outward shift of international ethanol demand. </w:t>
      </w:r>
      <w:r>
        <w:t xml:space="preserve">When the production and preference shocks are held constant at 2005 values, this change leads an increase of about 40 million acres of total land for other agriculture, relative to “Sim 2” values. Nearly 70 million acres are added in </w:t>
      </w:r>
      <w:proofErr w:type="spellStart"/>
      <w:r>
        <w:t>Mato</w:t>
      </w:r>
      <w:proofErr w:type="spellEnd"/>
      <w:r>
        <w:t xml:space="preserve"> Grosso, with this being offset by declines in other regions. Table 12 shows non-agricultural land falls sharply, by 116 million acres from the baseline and 57 million acres from “Sim 2.” By far, the largest declines from the 2005 baseline are in </w:t>
      </w:r>
      <w:proofErr w:type="spellStart"/>
      <w:r>
        <w:t>Mato</w:t>
      </w:r>
      <w:proofErr w:type="spellEnd"/>
      <w:r>
        <w:t xml:space="preserve"> Grosso and </w:t>
      </w:r>
      <w:proofErr w:type="spellStart"/>
      <w:r>
        <w:t>Maranhao</w:t>
      </w:r>
      <w:proofErr w:type="spellEnd"/>
      <w:r>
        <w:t xml:space="preserve">. Parana and Sao Paulo see predicted declines of 7-9 million acres, and Bahia sees one of 16 million acres. Figure 5 shows the distribution of outcomes in </w:t>
      </w:r>
      <w:proofErr w:type="spellStart"/>
      <w:r>
        <w:t>Mato</w:t>
      </w:r>
      <w:proofErr w:type="spellEnd"/>
      <w:r>
        <w:t xml:space="preserve"> Grosso and </w:t>
      </w:r>
      <w:proofErr w:type="spellStart"/>
      <w:r>
        <w:t>Maranhao</w:t>
      </w:r>
      <w:proofErr w:type="spellEnd"/>
      <w:r>
        <w:t xml:space="preserve"> is quite wide. The “Sim 3” distributions exhibit the greatest uncertainty in the bottom panel, for the Bahia, Pernambuco, and </w:t>
      </w:r>
      <w:proofErr w:type="spellStart"/>
      <w:r>
        <w:t>Maranhao</w:t>
      </w:r>
      <w:proofErr w:type="spellEnd"/>
      <w:r>
        <w:t xml:space="preserve"> regions. These results suggest that the growth in sugarcane and other agricultural land in “Sim 3” is likely to come at the expense of significant non-agricultural land. It is crucial to understand the reasons for the great expansion in other agricultural land, particularly in </w:t>
      </w:r>
      <w:proofErr w:type="spellStart"/>
      <w:r>
        <w:t>Mato</w:t>
      </w:r>
      <w:proofErr w:type="spellEnd"/>
      <w:r>
        <w:t xml:space="preserve"> Grosso. Table 16 (appendix) shows the increase in </w:t>
      </w:r>
      <w:proofErr w:type="spellStart"/>
      <w:r>
        <w:t>Mato</w:t>
      </w:r>
      <w:proofErr w:type="spellEnd"/>
      <w:r>
        <w:t xml:space="preserve"> Grosso is driven in part by a large increase in labor supply, </w:t>
      </w:r>
      <w:r w:rsidRPr="00750AD5">
        <w:rPr>
          <w:rStyle w:val="StyleUnderline"/>
        </w:rPr>
        <w:t xml:space="preserve">which pushes down wages in the region relative to “Sim 2.” Where is this expansion in labor supply coming from? Using the table on annual hours, it appears that there are massive changes in hours predicted for non-agriculture in Minas </w:t>
      </w:r>
      <w:proofErr w:type="spellStart"/>
      <w:r w:rsidRPr="00750AD5">
        <w:rPr>
          <w:rStyle w:val="StyleUnderline"/>
        </w:rPr>
        <w:t>Gerais</w:t>
      </w:r>
      <w:proofErr w:type="spellEnd"/>
      <w:r w:rsidRPr="00750AD5">
        <w:rPr>
          <w:rStyle w:val="StyleUnderline"/>
        </w:rPr>
        <w:t xml:space="preserve"> and </w:t>
      </w:r>
      <w:proofErr w:type="spellStart"/>
      <w:r w:rsidRPr="00750AD5">
        <w:rPr>
          <w:rStyle w:val="StyleUnderline"/>
        </w:rPr>
        <w:t>Maranhao</w:t>
      </w:r>
      <w:proofErr w:type="spellEnd"/>
      <w:r w:rsidRPr="00750AD5">
        <w:rPr>
          <w:rStyle w:val="StyleUnderline"/>
        </w:rPr>
        <w:t xml:space="preserve">. </w:t>
      </w:r>
      <w:r>
        <w:t xml:space="preserve">The size of these changes is very large. While the model is not designed to capture changes in hours and wages in non-agriculture, this warrants further investigation in the future. </w:t>
      </w:r>
      <w:r w:rsidRPr="00750AD5">
        <w:rPr>
          <w:rStyle w:val="StyleUnderline"/>
        </w:rPr>
        <w:t>Overall, the evidence suggests there are important non-</w:t>
      </w:r>
      <w:proofErr w:type="spellStart"/>
      <w:r w:rsidRPr="00750AD5">
        <w:rPr>
          <w:rStyle w:val="StyleUnderline"/>
        </w:rPr>
        <w:t>linearities</w:t>
      </w:r>
      <w:proofErr w:type="spellEnd"/>
      <w:r w:rsidRPr="00750AD5">
        <w:rPr>
          <w:rStyle w:val="StyleUnderline"/>
        </w:rPr>
        <w:t xml:space="preserve"> in the trade-off between 27 ethanol exports and non-agricultural land. Brazil could increase exports in response to the policy change by over 5 billion gallons</w:t>
      </w:r>
      <w:r>
        <w:t xml:space="preserve">, with little or no cost in terms of non-agricultural land. The additional exports are supported by diversion of sugarcane into sugar and moderate growth in sugarcane land, with input price increases throughout agriculture helping to limit agricultural expansion. </w:t>
      </w:r>
      <w:r w:rsidRPr="00750AD5">
        <w:rPr>
          <w:rStyle w:val="StyleUnderline"/>
        </w:rPr>
        <w:t>Much more non-agricultural land could be displaced by further increases in world ethanol demand in the free trade environment. At 2005 values, the next 10.5 billion gallons of exports comes at the cost of over 100 million acres of non-agricultural land, with some of the largest changes in those regions containing the Amazon Rainforest</w:t>
      </w:r>
    </w:p>
    <w:p w:rsidR="00772E14" w:rsidRPr="00BE4B00" w:rsidRDefault="00772E14" w:rsidP="00772E14"/>
    <w:p w:rsidR="003F00A9" w:rsidRPr="00FF4FF0" w:rsidRDefault="003F00A9" w:rsidP="003F00A9">
      <w:pPr>
        <w:pStyle w:val="Heading4"/>
      </w:pPr>
      <w:r>
        <w:t xml:space="preserve">The counterplan risks environmental degradation through edge tillage, deforestation, and growing carbon emissions </w:t>
      </w:r>
    </w:p>
    <w:p w:rsidR="003F00A9" w:rsidRPr="004D4825" w:rsidRDefault="003F00A9" w:rsidP="003F00A9">
      <w:pPr>
        <w:rPr>
          <w:rStyle w:val="StyleUnderline"/>
          <w:u w:val="none"/>
        </w:rPr>
      </w:pPr>
      <w:proofErr w:type="spellStart"/>
      <w:r w:rsidRPr="007D26C5">
        <w:rPr>
          <w:b/>
        </w:rPr>
        <w:t>Conka</w:t>
      </w:r>
      <w:proofErr w:type="spellEnd"/>
      <w:r w:rsidRPr="007D26C5">
        <w:rPr>
          <w:b/>
        </w:rPr>
        <w:t xml:space="preserve"> 14</w:t>
      </w:r>
      <w:r>
        <w:t xml:space="preserve"> – James </w:t>
      </w:r>
      <w:proofErr w:type="spellStart"/>
      <w:r>
        <w:t>Conka</w:t>
      </w:r>
      <w:proofErr w:type="spellEnd"/>
      <w:r>
        <w:t xml:space="preserve"> has been a scientist in the field of the earth and environmental sciences for 33 years, specializing in geologic disposal of nuclear waste, energy-related research, planetary surface processes, subsurface transport and environmental clean-up of heavy metals, he is a Trustee of the Herbert M. Parker Foundation and consult on strategic planning for the DOE, EPA/State environmental agencies, and industry including companies that own nuclear, hydro, wind farms, large solar arrays, coal and gas plants and a consultant for EPA/State environmental agencies and industry on clean-up of heavy metals from soil and water, 2014, (“It's Final -- Corn Ethanol Is Of No Use”, Forbes, April 20</w:t>
      </w:r>
      <w:r w:rsidRPr="007D26C5">
        <w:rPr>
          <w:vertAlign w:val="superscript"/>
        </w:rPr>
        <w:t>th</w:t>
      </w:r>
      <w:r>
        <w:t xml:space="preserve">, 2014, available at </w:t>
      </w:r>
      <w:hyperlink r:id="rId47" w:history="1">
        <w:r w:rsidRPr="00142B29">
          <w:rPr>
            <w:rStyle w:val="Hyperlink"/>
          </w:rPr>
          <w:t>http://www.forbes.com/sites/jamesconca/2014/04/20/its-final-corn-ethanol-is-of-no-use/</w:t>
        </w:r>
      </w:hyperlink>
      <w:r>
        <w:t xml:space="preserve"> // date accessed 7/26/15 K.K)</w:t>
      </w:r>
    </w:p>
    <w:p w:rsidR="003F00A9" w:rsidRDefault="003F00A9" w:rsidP="003F00A9">
      <w:pPr>
        <w:rPr>
          <w:rStyle w:val="StyleUnderline"/>
        </w:rPr>
      </w:pPr>
      <w:r w:rsidRPr="00DC7664">
        <w:rPr>
          <w:rStyle w:val="StyleUnderline"/>
        </w:rPr>
        <w:t>In 2007, the global price of corn doubled as a result of an explosion in ethanol production in the U.S. Because corn is the most common animal feed and has many other uses in the food industry</w:t>
      </w:r>
      <w:r>
        <w:t xml:space="preserve">, the price of milk, cheese, eggs, meat, corn-based sweeteners and cereals increased as well. World grain reserves dwindled to less than two months, the lowest level in over 30 years. </w:t>
      </w:r>
      <w:r w:rsidRPr="00DC7664">
        <w:rPr>
          <w:rStyle w:val="StyleUnderline"/>
        </w:rPr>
        <w:t>Additional unintended effects from the increase in ethanol production include the dramatic rise in land rents, the increase in natural gas and chemicals used for fertilizers, over-pumping of aquifers like the Ogallala that serve many mid-western states, clear-cutting</w:t>
      </w:r>
      <w:r>
        <w:t xml:space="preserve"> forests to plant fuel crop</w:t>
      </w:r>
      <w:r w:rsidRPr="00171DBE">
        <w:t xml:space="preserve">s, </w:t>
      </w:r>
      <w:r w:rsidRPr="00DC7664">
        <w:rPr>
          <w:rStyle w:val="StyleUnderline"/>
        </w:rPr>
        <w:t>and the revival of destructive practices such as edge tillage. Edge tillage is planting right up to the edge of the field thereby removing protective bordering lands and increasing soil erosion, chemical runoff and other problems</w:t>
      </w:r>
      <w:r>
        <w:t xml:space="preserve">. It took us 40 years to end edge tillage in this country, and </w:t>
      </w:r>
      <w:r w:rsidRPr="00171DBE">
        <w:rPr>
          <w:rStyle w:val="StyleUnderline"/>
        </w:rPr>
        <w:t>overnight ethanol brought it back with a vengeance.</w:t>
      </w:r>
      <w:r>
        <w:t xml:space="preserve"> Most fuel crops, such as sugar cane, have problems similar to corn. Because </w:t>
      </w:r>
      <w:r w:rsidRPr="00171DBE">
        <w:rPr>
          <w:rStyle w:val="StyleUnderline"/>
        </w:rPr>
        <w:t xml:space="preserve">Brazil relied heavily on imported oil for transportation, but can attain high yields from crops in their tropical climate, the government developed the largest fuel ethanol program in the world in the 1990s based on sugar cane and soybeans. Unfortunately, Brazil is clear-cutting almost a million acres of tropical forest per year to produce biofuel from these crops, and shipping much of the fuel all the way to Europe. </w:t>
      </w:r>
      <w:r>
        <w:t xml:space="preserve">The net effect is about </w:t>
      </w:r>
      <w:r w:rsidRPr="00171DBE">
        <w:rPr>
          <w:rStyle w:val="StyleUnderline"/>
        </w:rPr>
        <w:t>50% more carbon emitted by using these biofuels</w:t>
      </w:r>
      <w:r>
        <w:t xml:space="preserve"> than using petroleum fuels (Eric Holt-</w:t>
      </w:r>
      <w:proofErr w:type="spellStart"/>
      <w:r>
        <w:t>Giménez</w:t>
      </w:r>
      <w:proofErr w:type="spellEnd"/>
      <w:r>
        <w:t xml:space="preserve">, The Politics of Food). </w:t>
      </w:r>
      <w:r w:rsidRPr="00171DBE">
        <w:rPr>
          <w:rStyle w:val="StyleUnderline"/>
        </w:rPr>
        <w:t>These unintended effects are why energy policy and development must proceed holistically,</w:t>
      </w:r>
      <w:r>
        <w:t xml:space="preserve"> considering all effects on global environments and economies. So why have we pushed corn ethanol so heavily here in the U.S.? Primarily because it was the only crop that had the existing infrastructure to easily modify for this purpose, especially when initially incentivized with tax credits, subsidies and import tariffs. </w:t>
      </w:r>
      <w:r w:rsidRPr="00171DBE">
        <w:rPr>
          <w:rStyle w:val="StyleUnderline"/>
        </w:rPr>
        <w:t xml:space="preserve">Production, transportation and fermentation could be adapted quickly by the corn industry, unlike any other crop. </w:t>
      </w:r>
      <w:r>
        <w:t xml:space="preserve">We should remember that humans originally switched from biomass to fossil fuels because biomass was so inefficient, and took so much energy and space to produce. </w:t>
      </w:r>
      <w:r w:rsidRPr="00171DBE">
        <w:rPr>
          <w:rStyle w:val="StyleUnderline"/>
        </w:rPr>
        <w:t>So far technology has not reversed these problems sufficiently to make widespread use beneficial.</w:t>
      </w:r>
    </w:p>
    <w:p w:rsidR="003F00A9" w:rsidRDefault="003F00A9" w:rsidP="003F00A9">
      <w:pPr>
        <w:pStyle w:val="Heading3"/>
      </w:pPr>
      <w:r>
        <w:t>Deforestation Impact</w:t>
      </w:r>
    </w:p>
    <w:p w:rsidR="00772E14" w:rsidRDefault="00772E14" w:rsidP="00772E14">
      <w:pPr>
        <w:pStyle w:val="Heading4"/>
      </w:pPr>
      <w:r>
        <w:t xml:space="preserve">Deforestation causes extinction </w:t>
      </w:r>
    </w:p>
    <w:p w:rsidR="00772E14" w:rsidRDefault="00772E14" w:rsidP="00772E14">
      <w:r w:rsidRPr="00EC5C3E">
        <w:rPr>
          <w:b/>
        </w:rPr>
        <w:t xml:space="preserve">Welch and </w:t>
      </w:r>
      <w:proofErr w:type="spellStart"/>
      <w:r w:rsidRPr="00EC5C3E">
        <w:rPr>
          <w:b/>
        </w:rPr>
        <w:t>Nazemroaya</w:t>
      </w:r>
      <w:proofErr w:type="spellEnd"/>
      <w:r w:rsidRPr="00EC5C3E">
        <w:rPr>
          <w:b/>
        </w:rPr>
        <w:t xml:space="preserve"> 15</w:t>
      </w:r>
      <w:r>
        <w:t xml:space="preserve"> - Michael Welch is an established and reputable scholar from Rutgers University and Mahdi Darius </w:t>
      </w:r>
      <w:proofErr w:type="spellStart"/>
      <w:r>
        <w:t>Nazemroaya</w:t>
      </w:r>
      <w:proofErr w:type="spellEnd"/>
      <w:r>
        <w:t xml:space="preserve"> is a sociologist, award-winning author and geopolitical analyst, 2015, (“Doomsday Scenarios: Climate Change and World War III”, Global Research, June 28, 2015, available at </w:t>
      </w:r>
      <w:hyperlink r:id="rId48" w:history="1">
        <w:r w:rsidRPr="00142B29">
          <w:rPr>
            <w:rStyle w:val="Hyperlink"/>
          </w:rPr>
          <w:t>http://www.globalresearch.ca/doomsday-scenarios-climate-change-and-world-war-iii/5458764 // date accessed 7/26/15</w:t>
        </w:r>
      </w:hyperlink>
      <w:r>
        <w:t xml:space="preserve"> K.K)</w:t>
      </w:r>
    </w:p>
    <w:p w:rsidR="00772E14" w:rsidRDefault="00772E14" w:rsidP="00772E14">
      <w:pPr>
        <w:rPr>
          <w:rStyle w:val="StyleUnderline"/>
        </w:rPr>
      </w:pPr>
      <w:r w:rsidRPr="00470820">
        <w:rPr>
          <w:rStyle w:val="StyleUnderline"/>
        </w:rPr>
        <w:t xml:space="preserve">According to statistical documentation from scientists at Princeton and Stanford Universities and the </w:t>
      </w:r>
      <w:proofErr w:type="spellStart"/>
      <w:r w:rsidRPr="00470820">
        <w:rPr>
          <w:rStyle w:val="StyleUnderline"/>
        </w:rPr>
        <w:t>the</w:t>
      </w:r>
      <w:proofErr w:type="spellEnd"/>
      <w:r w:rsidRPr="00470820">
        <w:rPr>
          <w:rStyle w:val="StyleUnderline"/>
        </w:rPr>
        <w:t xml:space="preserve"> University of California Berkeley, the Earth is experiencing a mass extinction event un-rivalled since the end </w:t>
      </w:r>
      <w:proofErr w:type="spellStart"/>
      <w:r w:rsidRPr="00470820">
        <w:rPr>
          <w:rStyle w:val="StyleUnderline"/>
        </w:rPr>
        <w:t>Cretacious</w:t>
      </w:r>
      <w:proofErr w:type="spellEnd"/>
      <w:r w:rsidRPr="00470820">
        <w:rPr>
          <w:rStyle w:val="StyleUnderline"/>
        </w:rPr>
        <w:t xml:space="preserve"> mass extinction</w:t>
      </w:r>
      <w:r>
        <w:t xml:space="preserve"> of 65 million years ago which eradicated not only the dinosaurs, but virtually all large land animals. [1] [2] </w:t>
      </w:r>
      <w:r w:rsidRPr="00470820">
        <w:rPr>
          <w:rStyle w:val="StyleUnderline"/>
        </w:rPr>
        <w:t>Lead author of the study, Gerardo Ceballos, predicts that our species, homo sapiens, is likely to die off early on in this sixth great extinction</w:t>
      </w:r>
      <w:r>
        <w:t xml:space="preserve">. [3] </w:t>
      </w:r>
      <w:r w:rsidRPr="00470820">
        <w:rPr>
          <w:rStyle w:val="StyleUnderline"/>
        </w:rPr>
        <w:t>Contributing to this extinction event are climate change, pollution and deforestation</w:t>
      </w:r>
      <w:r>
        <w:t xml:space="preserve">.[4] Based on the peer-reviewed </w:t>
      </w:r>
      <w:proofErr w:type="spellStart"/>
      <w:r>
        <w:t>scientfific</w:t>
      </w:r>
      <w:proofErr w:type="spellEnd"/>
      <w:r>
        <w:t xml:space="preserve"> literature Guy McPherson predicts that </w:t>
      </w:r>
      <w:r w:rsidRPr="00470820">
        <w:rPr>
          <w:rStyle w:val="StyleUnderline"/>
        </w:rPr>
        <w:t>habitat loss due to climate change will claim the lives of the last remaining humans on Earth as soon as 2030! [5] McPherson appears in the first half hour of the program to discuss the most recent developments pointing to this doomsday scenario</w:t>
      </w:r>
      <w:r>
        <w:t xml:space="preserve">. The Bulletin of Atomic Scientists have as of January moved the hands of their doomsday clock to 3 minutes before midnight, in the wake of not only climate change but also the failure to reduce nuclear arsenal around the globe. [6] Over the past year, tensions have been flaring between the US and Russia, both nuclear armed states. </w:t>
      </w:r>
      <w:r w:rsidRPr="00470820">
        <w:rPr>
          <w:rStyle w:val="StyleUnderline"/>
        </w:rPr>
        <w:t>Could there be a scenario in coming weeks which could escalate into a third and final world war?</w:t>
      </w:r>
    </w:p>
    <w:p w:rsidR="00E92B4C" w:rsidRDefault="00E92B4C" w:rsidP="00E92B4C">
      <w:pPr>
        <w:pStyle w:val="Heading3"/>
      </w:pPr>
      <w:proofErr w:type="spellStart"/>
      <w:r>
        <w:t>Biod</w:t>
      </w:r>
      <w:proofErr w:type="spellEnd"/>
      <w:r>
        <w:t xml:space="preserve"> Impact</w:t>
      </w:r>
    </w:p>
    <w:p w:rsidR="00772E14" w:rsidRPr="00181E93" w:rsidRDefault="00772E14" w:rsidP="00772E14">
      <w:pPr>
        <w:pStyle w:val="Heading4"/>
        <w:rPr>
          <w:rFonts w:cs="Arial"/>
        </w:rPr>
      </w:pPr>
      <w:r w:rsidRPr="00181E93">
        <w:rPr>
          <w:rFonts w:cs="Arial"/>
        </w:rPr>
        <w:t>Biodiversity decline causes extinction</w:t>
      </w:r>
    </w:p>
    <w:p w:rsidR="00772E14" w:rsidRPr="002F57A6" w:rsidRDefault="00772E14" w:rsidP="00772E14">
      <w:proofErr w:type="spellStart"/>
      <w:r w:rsidRPr="002F57A6">
        <w:rPr>
          <w:rStyle w:val="Style13ptBold"/>
        </w:rPr>
        <w:t>Mmom</w:t>
      </w:r>
      <w:proofErr w:type="spellEnd"/>
      <w:r w:rsidRPr="002F57A6">
        <w:rPr>
          <w:rStyle w:val="Style13ptBold"/>
        </w:rPr>
        <w:t xml:space="preserve"> 8</w:t>
      </w:r>
      <w:r w:rsidRPr="002F57A6">
        <w:t xml:space="preserve"> (Dr. Prince </w:t>
      </w:r>
      <w:proofErr w:type="spellStart"/>
      <w:r w:rsidRPr="002F57A6">
        <w:t>Chinedu</w:t>
      </w:r>
      <w:proofErr w:type="spellEnd"/>
      <w:r w:rsidRPr="002F57A6">
        <w:t>, University of Port Harcourt (Nigeria),</w:t>
      </w:r>
      <w:r>
        <w:t xml:space="preserve"> 2008,</w:t>
      </w:r>
      <w:r w:rsidRPr="002F57A6">
        <w:t xml:space="preserve"> </w:t>
      </w:r>
      <w:r>
        <w:t>(</w:t>
      </w:r>
      <w:r w:rsidRPr="002F57A6">
        <w:t xml:space="preserve">“Rapid Decline in Biodiversity: A Threat to Survival of Humankind”, Earthwork Times, 12-8, </w:t>
      </w:r>
      <w:r>
        <w:t xml:space="preserve">available at </w:t>
      </w:r>
      <w:r w:rsidRPr="002F57A6">
        <w:t>http://www.environmental-expert.com/resultEac</w:t>
      </w:r>
      <w:r>
        <w:t>hArticle.aspx?ci d=0&amp;codi=51543 // AH)</w:t>
      </w:r>
    </w:p>
    <w:p w:rsidR="00772E14" w:rsidRPr="002F57A6" w:rsidRDefault="00772E14" w:rsidP="00772E14">
      <w:pPr>
        <w:rPr>
          <w:sz w:val="16"/>
        </w:rPr>
      </w:pPr>
      <w:r w:rsidRPr="00DF2B1E">
        <w:rPr>
          <w:sz w:val="16"/>
        </w:rPr>
        <w:t xml:space="preserve">From the foregoing, it becomes obvious that </w:t>
      </w:r>
      <w:r w:rsidRPr="00DF2B1E">
        <w:rPr>
          <w:rStyle w:val="StyleUnderline"/>
        </w:rPr>
        <w:t>the survival of Humankind depends on the continuous</w:t>
      </w:r>
      <w:r w:rsidRPr="00DF2B1E">
        <w:rPr>
          <w:sz w:val="16"/>
        </w:rPr>
        <w:t xml:space="preserve"> existence and </w:t>
      </w:r>
      <w:r w:rsidRPr="00DF2B1E">
        <w:rPr>
          <w:rStyle w:val="StyleUnderline"/>
        </w:rPr>
        <w:t>conservation of biodiversity</w:t>
      </w:r>
      <w:r w:rsidRPr="00DF2B1E">
        <w:rPr>
          <w:sz w:val="16"/>
        </w:rPr>
        <w:t xml:space="preserve">. In other words, </w:t>
      </w:r>
      <w:r w:rsidRPr="00DF2B1E">
        <w:rPr>
          <w:rStyle w:val="StyleUnderline"/>
        </w:rPr>
        <w:t>a threat to biodiversity is a serious threat to the survival of Human Race</w:t>
      </w:r>
      <w:r w:rsidRPr="00DF2B1E">
        <w:rPr>
          <w:sz w:val="16"/>
        </w:rPr>
        <w:t xml:space="preserve">. To this end, </w:t>
      </w:r>
      <w:r w:rsidRPr="00DF2B1E">
        <w:rPr>
          <w:rStyle w:val="StyleUnderline"/>
        </w:rPr>
        <w:t>biological diversity must be treated more seriously as a global resource</w:t>
      </w:r>
      <w:r w:rsidRPr="00DF2B1E">
        <w:rPr>
          <w:sz w:val="16"/>
        </w:rPr>
        <w:t xml:space="preserve">, to be indexed, used, and above all, preserved. Three circumstances conspire to give this matter an unprecedented urgency. First, </w:t>
      </w:r>
      <w:r w:rsidRPr="00DF2B1E">
        <w:rPr>
          <w:rStyle w:val="StyleUnderline"/>
        </w:rPr>
        <w:t>exploding human populations are degrading the environment at an accelerating rate</w:t>
      </w:r>
      <w:r w:rsidRPr="00DF2B1E">
        <w:rPr>
          <w:sz w:val="16"/>
        </w:rPr>
        <w:t xml:space="preserve">, especially in tropical countries. Second, </w:t>
      </w:r>
      <w:r w:rsidRPr="00DF2B1E">
        <w:rPr>
          <w:rStyle w:val="StyleUnderline"/>
        </w:rPr>
        <w:t xml:space="preserve">science is discovering new uses for biological diversity in ways that can relieve </w:t>
      </w:r>
      <w:r w:rsidRPr="00DF2B1E">
        <w:rPr>
          <w:sz w:val="16"/>
        </w:rPr>
        <w:t xml:space="preserve">both human suffering and </w:t>
      </w:r>
      <w:r w:rsidRPr="00DF2B1E">
        <w:rPr>
          <w:rStyle w:val="StyleUnderline"/>
        </w:rPr>
        <w:t>environmental destruction</w:t>
      </w:r>
      <w:r w:rsidRPr="00DF2B1E">
        <w:rPr>
          <w:sz w:val="16"/>
        </w:rPr>
        <w:t xml:space="preserve">. Third, </w:t>
      </w:r>
      <w:r w:rsidRPr="00DF2B1E">
        <w:rPr>
          <w:rStyle w:val="StyleUnderline"/>
        </w:rPr>
        <w:t xml:space="preserve">much </w:t>
      </w:r>
      <w:r w:rsidRPr="00DF2B1E">
        <w:rPr>
          <w:sz w:val="16"/>
        </w:rPr>
        <w:t xml:space="preserve">of the </w:t>
      </w:r>
      <w:r w:rsidRPr="00DF2B1E">
        <w:rPr>
          <w:rStyle w:val="StyleUnderline"/>
        </w:rPr>
        <w:t>diversity is being irreversibly lost through extinction caused by the destruction of natural habitats due to development pressure and oil spillage</w:t>
      </w:r>
      <w:r w:rsidRPr="00DF2B1E">
        <w:rPr>
          <w:sz w:val="16"/>
        </w:rPr>
        <w:t>, especially in the Niger Delta. In fact,</w:t>
      </w:r>
      <w:r w:rsidRPr="00DF2B1E">
        <w:rPr>
          <w:rStyle w:val="StyleUnderline"/>
        </w:rPr>
        <w:t xml:space="preserve"> Loss of biodiversity is significant in several respects. First, breaking of critical links in the biological chain can disrupt the functioning of an entire ecosystem and its biogeochemical cycles. This disruption may have significant effects on larger scale processes. </w:t>
      </w:r>
      <w:r w:rsidRPr="00DF2B1E">
        <w:rPr>
          <w:sz w:val="16"/>
        </w:rPr>
        <w:t>Second,</w:t>
      </w:r>
      <w:r w:rsidRPr="00DF2B1E">
        <w:rPr>
          <w:rStyle w:val="StyleUnderline"/>
        </w:rPr>
        <w:t xml:space="preserve"> loss of species can have impacts on the organism pool from which medicines and pharmaceuticals can be derived</w:t>
      </w:r>
      <w:r w:rsidRPr="00DF2B1E">
        <w:rPr>
          <w:sz w:val="16"/>
        </w:rPr>
        <w:t xml:space="preserve">. Third, </w:t>
      </w:r>
      <w:r w:rsidRPr="00DF2B1E">
        <w:rPr>
          <w:rStyle w:val="StyleUnderline"/>
        </w:rPr>
        <w:t xml:space="preserve">loss of species can result in loss of genetic material, which is needed to replenish the genetic diversity of domesticated plants that are the basis of world agriculture </w:t>
      </w:r>
      <w:r w:rsidRPr="00DF2B1E">
        <w:rPr>
          <w:sz w:val="16"/>
        </w:rPr>
        <w:t>(Convention on Biological Diversity). Overall, we are locked into a race. We must hurry to acquire the knowledge on which a wise policy of conservation and development can be based for centuries to come.</w:t>
      </w:r>
    </w:p>
    <w:p w:rsidR="00E92B4C" w:rsidRDefault="00E92B4C" w:rsidP="00E92B4C">
      <w:pPr>
        <w:pStyle w:val="Heading3"/>
      </w:pPr>
      <w:r>
        <w:t>Warming Impact</w:t>
      </w:r>
    </w:p>
    <w:p w:rsidR="00772E14" w:rsidRDefault="00772E14" w:rsidP="00772E14">
      <w:pPr>
        <w:pStyle w:val="Heading4"/>
      </w:pPr>
      <w:r>
        <w:t xml:space="preserve">Warming causes extinction carbon sequestration solves </w:t>
      </w:r>
    </w:p>
    <w:p w:rsidR="00772E14" w:rsidRDefault="00772E14" w:rsidP="00772E14">
      <w:proofErr w:type="spellStart"/>
      <w:r w:rsidRPr="00181E93">
        <w:rPr>
          <w:b/>
        </w:rPr>
        <w:t>Jamail</w:t>
      </w:r>
      <w:proofErr w:type="spellEnd"/>
      <w:r w:rsidRPr="00181E93">
        <w:rPr>
          <w:b/>
        </w:rPr>
        <w:t xml:space="preserve"> 13</w:t>
      </w:r>
      <w:r>
        <w:t xml:space="preserve"> - </w:t>
      </w:r>
      <w:proofErr w:type="spellStart"/>
      <w:r>
        <w:t>Dahr</w:t>
      </w:r>
      <w:proofErr w:type="spellEnd"/>
      <w:r>
        <w:t xml:space="preserve"> </w:t>
      </w:r>
      <w:proofErr w:type="spellStart"/>
      <w:r>
        <w:t>Jamail</w:t>
      </w:r>
      <w:proofErr w:type="spellEnd"/>
      <w:r>
        <w:t xml:space="preserve"> has written extensively about climate change as well as the BP oil disaster in the Gulf of Mexico. He is a recipient of numerous awards, including the Martha </w:t>
      </w:r>
      <w:proofErr w:type="spellStart"/>
      <w:r>
        <w:t>Gellhorn</w:t>
      </w:r>
      <w:proofErr w:type="spellEnd"/>
      <w:r>
        <w:t xml:space="preserve"> Award for Journalism and the James Aronson Award for Social Justice Journalism, 2013, (“Are We Falling Off the Climate Precipice?”, </w:t>
      </w:r>
      <w:proofErr w:type="spellStart"/>
      <w:r>
        <w:t>Deceber</w:t>
      </w:r>
      <w:proofErr w:type="spellEnd"/>
      <w:r>
        <w:t xml:space="preserve"> 17</w:t>
      </w:r>
      <w:r w:rsidRPr="00181E93">
        <w:rPr>
          <w:vertAlign w:val="superscript"/>
        </w:rPr>
        <w:t>th</w:t>
      </w:r>
      <w:r>
        <w:t xml:space="preserve">, 2013, available at </w:t>
      </w:r>
      <w:hyperlink r:id="rId49" w:history="1">
        <w:r w:rsidRPr="00142B29">
          <w:rPr>
            <w:rStyle w:val="Hyperlink"/>
          </w:rPr>
          <w:t>http://www.huffingtonpost.com/dahr-jamail/climate-change-science_b_4459037.html // date accessed 7/26/15</w:t>
        </w:r>
      </w:hyperlink>
      <w:r>
        <w:t xml:space="preserve"> K.K)</w:t>
      </w:r>
    </w:p>
    <w:p w:rsidR="00772E14" w:rsidRDefault="00772E14" w:rsidP="00772E14">
      <w:r>
        <w:t xml:space="preserve">I grew up planning for my future, wondering which college I would attend, what to study, and later on, where to work, which articles to write, what my next book might be, how to pay a mortgage, and which mountaineering trip I might like to take next. Now, I wonder about the future of our planet. During a recent visit with my 8-year-old niece and 10- and 12-year-old nephews, I stopped myself from asking them what they wanted to do when they grew up, or any of the future-oriented questions I used to ask myself. I did so because the reality of their generation may be that questions like where they will work could be replaced by: Where will they get their fresh water? What food will be available? </w:t>
      </w:r>
      <w:r w:rsidRPr="004039DB">
        <w:rPr>
          <w:rStyle w:val="StyleUnderline"/>
        </w:rPr>
        <w:t>And what parts of their country and the rest of the world will still be habitable? The reason, of course, is climate change -- and just how bad it might be came home to me in the summer of 2010.</w:t>
      </w:r>
      <w:r>
        <w:t xml:space="preserve"> I was climbing Mount Rainier in Washington State, taking the same route I had used in a 1994 ascent. Instead of experiencing the metal tips of the crampons attached to my boots crunching into the ice of a glacier, I was aware that, at high altitudes, they were still scraping against exposed volcanic rock. In the pre-dawn night, sparks shot from my steps. </w:t>
      </w:r>
      <w:r w:rsidRPr="004039DB">
        <w:rPr>
          <w:rStyle w:val="StyleUnderline"/>
        </w:rPr>
        <w:t xml:space="preserve">The route had changed dramatically enough to stun me. I paused at one point to glance down the steep cliffs at a glacier bathed in soft moonlight 100 meters below. </w:t>
      </w:r>
      <w:r>
        <w:t xml:space="preserve">It took my breath away when I realized that I was looking at what was left of the enormous glacier I’d climbed in 1994, the one that -- right at this spot -- had left those crampons crunching on ice. I stopped in my tracks, breathing the rarefied air of such altitudes, my mind working hard to </w:t>
      </w:r>
      <w:r w:rsidRPr="004039DB">
        <w:rPr>
          <w:rStyle w:val="StyleUnderline"/>
        </w:rPr>
        <w:t xml:space="preserve">grasp the climate-change-induced drama that had unfolded since I was last at that spot. I haven’t returned to Mount Rainier to see just how much further that glacier has receded in the last few years, but recently I went on a search to find out just how bad it might turn out to be. I discovered a set of perfectly serious scientists </w:t>
      </w:r>
      <w:r>
        <w:t xml:space="preserve">-- not the majority of all climate scientists by any means, but thoughtful outliers -- </w:t>
      </w:r>
      <w:r w:rsidRPr="004039DB">
        <w:rPr>
          <w:rStyle w:val="StyleUnderline"/>
        </w:rPr>
        <w:t>who suggest that it isn’t just really, really bad; it’s catastrophic. Some of them even think that, if the record ongoing releases of carbon dioxide into the atmosphere, thanks to the burning of fossil fuels, are aided and abetted by massive releases of methane, an even more powerful greenhouse gas, life as we humans have known it might be at an end on this planet.</w:t>
      </w:r>
      <w:r>
        <w:t xml:space="preserve"> They fear that we may be at -- and over -- </w:t>
      </w:r>
      <w:r w:rsidRPr="004039DB">
        <w:rPr>
          <w:rStyle w:val="StyleUnderline"/>
        </w:rPr>
        <w:t>a climate change precipice hair-raisingly quickly</w:t>
      </w:r>
      <w:r>
        <w:t xml:space="preserve">. Mind you, </w:t>
      </w:r>
      <w:r w:rsidRPr="00A26A21">
        <w:rPr>
          <w:rStyle w:val="StyleUnderline"/>
        </w:rPr>
        <w:t>the more conservative climate science types, represented by the prestigious Intergovernmental Panel on Climate Change (IPCC),</w:t>
      </w:r>
      <w:r>
        <w:t xml:space="preserve"> paint scenarios that are only modestly less hair-raising, but </w:t>
      </w:r>
      <w:r w:rsidRPr="00A26A21">
        <w:rPr>
          <w:rStyle w:val="StyleUnderline"/>
        </w:rPr>
        <w:t>let’s spend a little time, as I’ve done, with what might be called scientists at the edge and hear just what they have to say. “We’ve Never Been Here as a Species” “We as a species have never experienced 400 parts per million of carbon dioxide in the atmosphere</w:t>
      </w:r>
      <w:r>
        <w:t>,” Guy McPherson, professor emeritus of evolutionary biology, natural resources, and ecology at the University of Arizona and a climate change expert of 25 years, told me. “</w:t>
      </w:r>
      <w:r w:rsidRPr="00A26A21">
        <w:rPr>
          <w:rStyle w:val="StyleUnderline"/>
        </w:rPr>
        <w:t>We’ve never been on a planet with no Arctic ice, and we will hit the average of 400 ppm... within the next couple of years. At that time, we’ll also see the loss of Arctic ice in the summers</w:t>
      </w:r>
      <w:r>
        <w:t xml:space="preserve">… This planet has not experienced an ice-free Arctic for at least the last three million years.” For the uninitiated, in the simplest terms, here’s what an ice-free Arctic would mean when it comes to heating the planet: minus the reflective ice cover on Arctic waters, solar radiation would be absorbed, not reflected, by the Arctic Ocean. That would heat those waters, and hence the planet, further. This effect has the potential to change global weather patterns, vary the flow of winds, and even someday possibly alter the position of the jet stream. Polar jet streams are fast flowing rivers of wind positioned high in the </w:t>
      </w:r>
      <w:r w:rsidRPr="00A26A21">
        <w:rPr>
          <w:rStyle w:val="StyleUnderline"/>
        </w:rPr>
        <w:t>Earth’s atmosphere that push cold and warm air masses around, playing a critical role in determining the weather of our planet. McPherson, who maintains the blog Nature Bats Last, added, “We’ve never been here as a species and the implications are truly dire and profound for our species and the rest of the living planet.”</w:t>
      </w:r>
      <w:r>
        <w:t xml:space="preserve"> While his perspective is more extreme than that of the mainstream scientific community, which sees true disaster many decades into our future, he’s far from the only scientist expressing such concerns. Professor Peter </w:t>
      </w:r>
      <w:proofErr w:type="spellStart"/>
      <w:r>
        <w:t>Wadhams</w:t>
      </w:r>
      <w:proofErr w:type="spellEnd"/>
      <w:r>
        <w:t xml:space="preserve">, a leading Arctic expert at Cambridge University, has been measuring Arctic ice for 40 years, and his findings underscore McPherson’s fears. “The fall-off in ice volume is so fast it is going to bring us to zero very quickly,” </w:t>
      </w:r>
      <w:proofErr w:type="spellStart"/>
      <w:r>
        <w:t>Wadhams</w:t>
      </w:r>
      <w:proofErr w:type="spellEnd"/>
      <w:r>
        <w:t xml:space="preserve"> told a reporter. According to current data, he estimates “with 95 percent confidence” that the Arctic will have completely ice-free summers by 2018. (U.S. Navy researchers have predicted an ice-free Arctic even earlier -- by 2016.) British scientist John </w:t>
      </w:r>
      <w:proofErr w:type="spellStart"/>
      <w:r>
        <w:t>Nissen</w:t>
      </w:r>
      <w:proofErr w:type="spellEnd"/>
      <w:r>
        <w:t xml:space="preserve">, chairman of the Arctic Methane Emergency Group (of which </w:t>
      </w:r>
      <w:proofErr w:type="spellStart"/>
      <w:r>
        <w:t>Wadhams</w:t>
      </w:r>
      <w:proofErr w:type="spellEnd"/>
      <w:r>
        <w:t xml:space="preserve"> is a member), suggests that if the summer sea ice loss passes “the point of no return,” and “catastrophic Arctic methane feedbacks” kick in, we’ll be in an “instant planetary emergency.” McPherson, </w:t>
      </w:r>
      <w:proofErr w:type="spellStart"/>
      <w:r>
        <w:t>Wadham</w:t>
      </w:r>
      <w:proofErr w:type="spellEnd"/>
      <w:r>
        <w:t xml:space="preserve">, and </w:t>
      </w:r>
      <w:proofErr w:type="spellStart"/>
      <w:r>
        <w:t>Nissen</w:t>
      </w:r>
      <w:proofErr w:type="spellEnd"/>
      <w:r>
        <w:t xml:space="preserve"> represent just the tip of a melting iceberg of scientists who are now warning us about looming disaster, especially involving Arctic methane releases. In the atmosphere, methane is a greenhouse gas that, on a relatively short-term time scale, is far more destructive than carbon dioxide (CO2). It is 23 times as powerful as CO2 per molecule on a 100-year timescale, 105 times more potent when it comes to heating the planet on a 20-year timescale -- and the Arctic permafrost, onshore and off, is packed with the stuff. “The seabed,” says </w:t>
      </w:r>
      <w:proofErr w:type="spellStart"/>
      <w:r>
        <w:t>Wadham</w:t>
      </w:r>
      <w:proofErr w:type="spellEnd"/>
      <w:r>
        <w:t xml:space="preserve">, “is offshore permafrost, but is now warming and melting. We are now seeing great plumes of methane bubbling up in the Siberian Sea… millions of square miles where methane cover is being released.” According to a study just published in Nature Geoscience, twice as much methane as previously thought is being released from the East Siberian Arctic Shelf, a two million square kilometer area off the coast of Northern </w:t>
      </w:r>
      <w:r w:rsidRPr="00A26A21">
        <w:rPr>
          <w:rStyle w:val="StyleUnderline"/>
        </w:rPr>
        <w:t xml:space="preserve">Siberia. Its researchers found that at least 17 </w:t>
      </w:r>
      <w:proofErr w:type="spellStart"/>
      <w:r w:rsidRPr="00A26A21">
        <w:rPr>
          <w:rStyle w:val="StyleUnderline"/>
        </w:rPr>
        <w:t>teragrams</w:t>
      </w:r>
      <w:proofErr w:type="spellEnd"/>
      <w:r w:rsidRPr="00A26A21">
        <w:rPr>
          <w:rStyle w:val="StyleUnderline"/>
        </w:rPr>
        <w:t xml:space="preserve"> (one million tons) of methane are being released into the atmosphere each year, whereas a 2010 study had found only seven </w:t>
      </w:r>
      <w:proofErr w:type="spellStart"/>
      <w:r w:rsidRPr="00A26A21">
        <w:rPr>
          <w:rStyle w:val="StyleUnderline"/>
        </w:rPr>
        <w:t>teragrams</w:t>
      </w:r>
      <w:proofErr w:type="spellEnd"/>
      <w:r w:rsidRPr="00A26A21">
        <w:rPr>
          <w:rStyle w:val="StyleUnderline"/>
        </w:rPr>
        <w:t xml:space="preserve"> heading into the atmosphere. The day after Nature Geoscience released its study, a group of scientists from Harvard and other leading academic institutions published a report in the Proceedings of the National Academy of Sciences showing that the amount of methane being emitted in the U.S</w:t>
      </w:r>
      <w:r>
        <w:t xml:space="preserve">. both from oil and agricultural operations could be 50 percent greater than previous estimates and 1.5 times higher than estimates of the Environmental Protection Agency. How serious is the potential global methane build-up? Not all scientists think it’s an immediate threat or even the major threat we face, but Ira </w:t>
      </w:r>
      <w:proofErr w:type="spellStart"/>
      <w:r>
        <w:t>Leifer</w:t>
      </w:r>
      <w:proofErr w:type="spellEnd"/>
      <w:r>
        <w:t>, an atmospheric and marine scientist at the University of California, Santa Barbara, and one of the authors of the recent Arctic Methane study pointed out to me that “the Permian mass extinction that occurred 250 million years ago is related to methane and thought to be the key to what caused the extinction of most species on the planet.” In that extinction episode, it is estimated that 95 percent of all species were wiped out. Also known as “</w:t>
      </w:r>
      <w:r w:rsidRPr="00A26A21">
        <w:rPr>
          <w:rStyle w:val="StyleUnderline"/>
        </w:rPr>
        <w:t>The Great Dying,” it was triggered by a massive lava flow in an area of Siberia that led to an increase in global temperatures of six degrees Celsius. That, in turn, caused the melting of frozen methane deposits under the seas. Released into the atmosphere, it caused temperatures to skyrocket further. All of this occurred over a period of approximately 80,000 year</w:t>
      </w:r>
      <w:r>
        <w:t xml:space="preserve">s. We are currently in the midst of what scientists consider the sixth mass extinction in planetary history, with between 150 and 200 species going extinct daily, a pace 1,000 times greater than the “natural” or “background” extinction rate. This event may already be comparable to, or even exceed, both the speed and intensity of the Permian mass extinction. The difference being that ours is human caused, isn’t going to take 80,000 years, has so far lasted just a few centuries, and is now gaining speed in a non-linear fashion. It is possible that, on top of the vast quantities of carbon dioxide from fossil fuels that continue to enter the atmosphere in record amounts yearly, an increased release of methane could signal the beginning of the sort of process that led to the Great Dying. </w:t>
      </w:r>
      <w:r w:rsidRPr="00A26A21">
        <w:rPr>
          <w:rStyle w:val="StyleUnderline"/>
        </w:rPr>
        <w:t>Some scientists fear that the situation is already so serious and so many self-reinforcing feedback loops are already in play that we are in the process of causing our own extinction. Worse yet, some are convinced that it could happen far more quickly than generally believed possible -- even in the course of just the next few decades.</w:t>
      </w:r>
    </w:p>
    <w:p w:rsidR="00772E14" w:rsidRDefault="00772E14" w:rsidP="00772E14">
      <w:pPr>
        <w:pStyle w:val="Heading4"/>
      </w:pPr>
      <w:r>
        <w:t>Carbon sequestration is key to solve warming</w:t>
      </w:r>
    </w:p>
    <w:p w:rsidR="00772E14" w:rsidRDefault="00772E14" w:rsidP="00772E14">
      <w:r w:rsidRPr="00550B2D">
        <w:rPr>
          <w:b/>
        </w:rPr>
        <w:t xml:space="preserve">Mack and </w:t>
      </w:r>
      <w:proofErr w:type="spellStart"/>
      <w:r w:rsidRPr="00550B2D">
        <w:rPr>
          <w:b/>
        </w:rPr>
        <w:t>Endemann</w:t>
      </w:r>
      <w:proofErr w:type="spellEnd"/>
      <w:r w:rsidRPr="00550B2D">
        <w:rPr>
          <w:b/>
        </w:rPr>
        <w:t xml:space="preserve"> 10</w:t>
      </w:r>
      <w:r>
        <w:t xml:space="preserve"> – Joel Mack is a partner in the Houston office and global Chair of the Environmental Transactional Support Practice, provides over 25 years of experience advising on the transactional, environmental and regulatory issues associated with all sectors of the oil and gas industry, power (including both fossil and renewable energy), mining and chemical industries in the United States and abroad, in addition to the development, financing and entitlements for telecommunications and other industrial and public infrastructure facilities in the United States and offshore,</w:t>
      </w:r>
      <w:r w:rsidRPr="00550B2D">
        <w:t xml:space="preserve"> </w:t>
      </w:r>
      <w:r>
        <w:t xml:space="preserve">Buck </w:t>
      </w:r>
      <w:proofErr w:type="spellStart"/>
      <w:r>
        <w:t>Endemann</w:t>
      </w:r>
      <w:proofErr w:type="spellEnd"/>
      <w:r>
        <w:t xml:space="preserve"> has a JD, Faculty at USD Law and provides comprehensive environmental counseling on energy and infrastructure projects, and represents clients in related litigation, 2010, (“Making carbon dioxide sequestration feasible: Toward federal regulation of CO2 sequestration pipelines,” Energy Policy, 2010, available at </w:t>
      </w:r>
      <w:hyperlink r:id="rId50" w:history="1">
        <w:r w:rsidRPr="00142B29">
          <w:rPr>
            <w:rStyle w:val="Hyperlink"/>
          </w:rPr>
          <w:t>http://lw.com/upload/pubContent/_pdf/pub3385_1.pdf // date access 7/26/15</w:t>
        </w:r>
      </w:hyperlink>
      <w:r>
        <w:t xml:space="preserve"> K.K)</w:t>
      </w:r>
    </w:p>
    <w:p w:rsidR="00772E14" w:rsidRDefault="00772E14" w:rsidP="00772E14">
      <w:r w:rsidRPr="001D735D">
        <w:rPr>
          <w:rStyle w:val="StyleUnderline"/>
        </w:rPr>
        <w:t>At present, approximately 50% of the United States’ base load electrical energy requirements are met by coal-ﬁred resources (ASME, 2005). While substantial expansion of renewable energy resources will eventually diminish reliance on coal resources,</w:t>
      </w:r>
      <w:r>
        <w:t xml:space="preserve"> 1 coal-ﬁred power plants provide base load energy resources twenty-four hours per day, seven days a week, all year long. Base load power plants provide energy even when the wind is not blowing or the sun is not shining. While all power plants have the ability to generate a ﬁxed amount of full output, or ‘‘capacity,’’ expressed in megawatts, technologies vary as to the amount of their capacity which can be delivered over time, such as over a calendar year; this is also known as their ‘‘capacity factor.’’ </w:t>
      </w:r>
      <w:r w:rsidRPr="001D735D">
        <w:rPr>
          <w:rStyle w:val="StyleUnderline"/>
        </w:rPr>
        <w:t>Base load plants, such as coal-ﬁred, nuclear and many natural gas- ﬁred power plants, achieve very high capacity factors (nearly all of their capacity can be delivered over time subject to normal maintenance, scheduled outages or equipment failures)</w:t>
      </w:r>
      <w:r>
        <w:t xml:space="preserve">. Some plants, such as certain natural gas-ﬁred power plants, can be ‘‘cycled’’ (i.e., turned on or off, or their output can be increased or decreased on short notice to match peaking loads), will have lower capacity factors but can be matched more precisely to the demands of energy consumers. Wind and solar plants, on the other hand, typically have much lower capacity factors (even if they have the same overall total ‘‘capacity’’), </w:t>
      </w:r>
      <w:r w:rsidRPr="001D735D">
        <w:rPr>
          <w:rStyle w:val="StyleUnderline"/>
        </w:rPr>
        <w:t>because their output cannot be load-matched and their energy output is dependent on environmental factors. As a result, a utility serving a load must blend base load, peaking and renewable resources to meet load requirements, and cannot meet its load requirements solely on the basis of current wind or solar technologies</w:t>
      </w:r>
      <w:r>
        <w:t xml:space="preserve">. 2 In many regional markets, both energy (a plant’s actual, delivered product) and capacity are tradeable commodities with an economic value, with the renewable energy facilities providing less value in the capacity markets. Indeed, electric utilities are generally required to maintain substantial capacity reserves to serve expected load, and renewable resources do not generally qualify to meet these capacity requirements As a result, and without regard to the relative merits of coal ﬁred power versus other sources of base load power (e.g., nuclear or natural gas-ﬁred power plants), considering (1) </w:t>
      </w:r>
      <w:r w:rsidRPr="001D735D">
        <w:rPr>
          <w:rStyle w:val="StyleUnderline"/>
        </w:rPr>
        <w:t>the United States’ large native coal resources, (2) the lower cost of coal fuel against other base load technologies, and (3) the substantial existing investment in coal-ﬁred power plants, it is likely that coal- ﬁred power plants will for many decades continue to comprise a substantial part of the United States’ energy generation portfolio</w:t>
      </w:r>
      <w:r>
        <w:t xml:space="preserve">. Indeed, the United States will have to make policy choices regarding which base load resources to pursue, as oil, coal, nuclear and natural gas fuels each have their own economic and environmental beneﬁts and drawbacks. 3 Against this backdrop, both the private and public sectors have begun to look </w:t>
      </w:r>
      <w:r w:rsidRPr="001D735D">
        <w:rPr>
          <w:rStyle w:val="StyleUnderline"/>
        </w:rPr>
        <w:t>closely at various technologies to address the high carbon footprint of traditional coal combustion technologies. In the United States, the average emission rate of CO2 from coal-ﬁred power generation is 2.095 pounds per kilowatt hour, nearly double the 1.321 pounds per kilowatt hour for natural gas</w:t>
      </w:r>
      <w:r>
        <w:t xml:space="preserve"> (DOE, 2000). 4 Among the technologies receiving the most such attention to reduce CO2’s impacts is CO2 sequestration. </w:t>
      </w:r>
      <w:r w:rsidRPr="001D735D">
        <w:rPr>
          <w:rStyle w:val="StyleUnderline"/>
        </w:rPr>
        <w:t>CO2 sequestration involves removing the CO2 from the fuel, either before, during, or after combustion, and then doing something with it to avoid its release to the atmosphere. While other greenhouse gases</w:t>
      </w:r>
      <w:r>
        <w:t xml:space="preserve"> (e.g., methane) are more potent in terms of global warming effects per unit of mass, the CO2 emissions of industrialized economies are so great as to dwarf the contributions from other gases in terms of overall impact on global warming. Hence the focus on CO2 sequestration technologies. The size and impact of this challenge is daunting—while coal resources provide approximately half of the energy generated annually in the United States, coal-ﬁred power plants emit almost 80% (1.8 billion metric tons per year) of the total CO2 emissions from power plants in the United States (DOE, 2000). The magnitude of this challenge cannot be underestimated. Using the above production ﬁgures, coal-ﬁred power plants in the </w:t>
      </w:r>
      <w:r w:rsidRPr="001D735D">
        <w:rPr>
          <w:rStyle w:val="StyleUnderline"/>
        </w:rPr>
        <w:t>United States emit approximately 900 billion cubic meters of CO2 annually. 5 The current CO2 pipeline system, though, handles only 45 million metric tons of CO2 per year over 3500 miles of pipe (</w:t>
      </w:r>
      <w:proofErr w:type="spellStart"/>
      <w:r w:rsidRPr="001D735D">
        <w:rPr>
          <w:rStyle w:val="StyleUnderline"/>
        </w:rPr>
        <w:t>Nordhaus</w:t>
      </w:r>
      <w:proofErr w:type="spellEnd"/>
      <w:r w:rsidRPr="001D735D">
        <w:rPr>
          <w:rStyle w:val="StyleUnderline"/>
        </w:rPr>
        <w:t xml:space="preserve"> and </w:t>
      </w:r>
      <w:proofErr w:type="spellStart"/>
      <w:r w:rsidRPr="001D735D">
        <w:rPr>
          <w:rStyle w:val="StyleUnderline"/>
        </w:rPr>
        <w:t>Pitlick</w:t>
      </w:r>
      <w:proofErr w:type="spellEnd"/>
      <w:r w:rsidRPr="001D735D">
        <w:rPr>
          <w:rStyle w:val="StyleUnderline"/>
        </w:rPr>
        <w:t xml:space="preserve">, 2009). 6 Thus, to the extent that the United States has a policy goal of sequestering </w:t>
      </w:r>
      <w:r>
        <w:t xml:space="preserve">and transporting any appreciable fraction of CO2 emissions from coal-ﬁred power plants, the required infrastructure investment will require at least a 40-fold increase. 7 </w:t>
      </w:r>
      <w:r w:rsidRPr="001D735D">
        <w:rPr>
          <w:rStyle w:val="StyleUnderline"/>
        </w:rPr>
        <w:t>While such an undertaking presents obvious practical and economic challenges, it demonstrates that a new vision is required if the United States is going to develop a sequestration infrastructure to meet this challenge on any time frame that is reasonably coincident with reducing near- to medium-term impacts from global climate change.</w:t>
      </w:r>
      <w:r>
        <w:t xml:space="preserve"> 8</w:t>
      </w:r>
    </w:p>
    <w:p w:rsidR="00772E14" w:rsidRDefault="00772E14">
      <w:pPr>
        <w:rPr>
          <w:rFonts w:asciiTheme="minorHAnsi" w:hAnsiTheme="minorHAnsi"/>
        </w:rPr>
      </w:pPr>
    </w:p>
    <w:sectPr w:rsidR="00772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23F2FF0"/>
    <w:multiLevelType w:val="hybridMultilevel"/>
    <w:tmpl w:val="362246A0"/>
    <w:lvl w:ilvl="0" w:tplc="B420A3EC">
      <w:start w:val="5"/>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4D01CD7"/>
    <w:multiLevelType w:val="hybridMultilevel"/>
    <w:tmpl w:val="734ED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B16538"/>
    <w:multiLevelType w:val="hybridMultilevel"/>
    <w:tmpl w:val="D7161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AB6CA0"/>
    <w:multiLevelType w:val="hybridMultilevel"/>
    <w:tmpl w:val="20AA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33466D"/>
    <w:multiLevelType w:val="hybridMultilevel"/>
    <w:tmpl w:val="00A0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1"/>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9547484"/>
    <w:docVar w:name="VerbatimVersion" w:val="5.0"/>
  </w:docVars>
  <w:rsids>
    <w:rsidRoot w:val="00B64B7E"/>
    <w:rsid w:val="000139A3"/>
    <w:rsid w:val="00061A53"/>
    <w:rsid w:val="00100833"/>
    <w:rsid w:val="00104529"/>
    <w:rsid w:val="00117D3A"/>
    <w:rsid w:val="00177B7D"/>
    <w:rsid w:val="0018322D"/>
    <w:rsid w:val="00194114"/>
    <w:rsid w:val="001B5776"/>
    <w:rsid w:val="00251FC7"/>
    <w:rsid w:val="002855A7"/>
    <w:rsid w:val="00315690"/>
    <w:rsid w:val="00325646"/>
    <w:rsid w:val="00341E84"/>
    <w:rsid w:val="003902BA"/>
    <w:rsid w:val="003A09E2"/>
    <w:rsid w:val="003F00A9"/>
    <w:rsid w:val="00407037"/>
    <w:rsid w:val="004605D6"/>
    <w:rsid w:val="004C60E8"/>
    <w:rsid w:val="004E3579"/>
    <w:rsid w:val="004F39E0"/>
    <w:rsid w:val="00537BD5"/>
    <w:rsid w:val="005F6BB4"/>
    <w:rsid w:val="006065BD"/>
    <w:rsid w:val="00665003"/>
    <w:rsid w:val="0073488F"/>
    <w:rsid w:val="00762874"/>
    <w:rsid w:val="00772E14"/>
    <w:rsid w:val="00786878"/>
    <w:rsid w:val="007F5B66"/>
    <w:rsid w:val="0081414B"/>
    <w:rsid w:val="00823A1C"/>
    <w:rsid w:val="0084339C"/>
    <w:rsid w:val="00845B9D"/>
    <w:rsid w:val="00860984"/>
    <w:rsid w:val="00885E5C"/>
    <w:rsid w:val="008B3ECB"/>
    <w:rsid w:val="008C1B2E"/>
    <w:rsid w:val="0091627E"/>
    <w:rsid w:val="00931CDF"/>
    <w:rsid w:val="009E1922"/>
    <w:rsid w:val="00A93661"/>
    <w:rsid w:val="00A95652"/>
    <w:rsid w:val="00A97538"/>
    <w:rsid w:val="00AF202B"/>
    <w:rsid w:val="00B14D9F"/>
    <w:rsid w:val="00B33C6D"/>
    <w:rsid w:val="00B4508F"/>
    <w:rsid w:val="00B45F23"/>
    <w:rsid w:val="00B64B7E"/>
    <w:rsid w:val="00B8057C"/>
    <w:rsid w:val="00B92DCD"/>
    <w:rsid w:val="00BF593B"/>
    <w:rsid w:val="00C83417"/>
    <w:rsid w:val="00CA1290"/>
    <w:rsid w:val="00CD736E"/>
    <w:rsid w:val="00CE161E"/>
    <w:rsid w:val="00CF59A8"/>
    <w:rsid w:val="00D325A9"/>
    <w:rsid w:val="00D36A8A"/>
    <w:rsid w:val="00D71170"/>
    <w:rsid w:val="00DA6538"/>
    <w:rsid w:val="00E92B4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AB9BE-3DCF-4BCF-B6D4-9AEFBA65E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2874"/>
    <w:rPr>
      <w:rFonts w:ascii="Calibri" w:hAnsi="Calibri"/>
    </w:rPr>
  </w:style>
  <w:style w:type="paragraph" w:styleId="Heading1">
    <w:name w:val="heading 1"/>
    <w:aliases w:val="Pocket"/>
    <w:basedOn w:val="Normal"/>
    <w:next w:val="Normal"/>
    <w:link w:val="Heading1Char"/>
    <w:qFormat/>
    <w:rsid w:val="007628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28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28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small space,No Spacing111"/>
    <w:basedOn w:val="Normal"/>
    <w:next w:val="Normal"/>
    <w:link w:val="Heading4Char"/>
    <w:uiPriority w:val="3"/>
    <w:unhideWhenUsed/>
    <w:qFormat/>
    <w:rsid w:val="007628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28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874"/>
  </w:style>
  <w:style w:type="character" w:customStyle="1" w:styleId="Heading1Char">
    <w:name w:val="Heading 1 Char"/>
    <w:aliases w:val="Pocket Char"/>
    <w:basedOn w:val="DefaultParagraphFont"/>
    <w:link w:val="Heading1"/>
    <w:rsid w:val="007628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28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28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762874"/>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normal card text,Shrunk,qualifications in card,qualifications,Text 8,Debate"/>
    <w:basedOn w:val="DefaultParagraphFont"/>
    <w:link w:val="textbold"/>
    <w:uiPriority w:val="7"/>
    <w:qFormat/>
    <w:rsid w:val="0076287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62874"/>
    <w:rPr>
      <w:b/>
      <w:bCs/>
      <w:sz w:val="26"/>
      <w:u w:val="none"/>
    </w:rPr>
  </w:style>
  <w:style w:type="character" w:customStyle="1" w:styleId="StyleUnderline">
    <w:name w:val="Style Underline"/>
    <w:aliases w:val="Underline,Style Bold Underline,Underline Char,B,Intense Emphasis11,Intense Emphasis3,Intense Emphasis1111,Intense Emphasi,Intense Emphasis4,cites Char Ch,9.5 pt,Heading 3 Char1 Char Char Char,Thick Underline Char,Intense Emphasis21,no Ch"/>
    <w:basedOn w:val="DefaultParagraphFont"/>
    <w:uiPriority w:val="6"/>
    <w:qFormat/>
    <w:rsid w:val="00762874"/>
    <w:rPr>
      <w:b w:val="0"/>
      <w:sz w:val="22"/>
      <w:u w:val="single"/>
    </w:rPr>
  </w:style>
  <w:style w:type="character" w:styleId="Hyperlink">
    <w:name w:val="Hyperlink"/>
    <w:basedOn w:val="DefaultParagraphFont"/>
    <w:uiPriority w:val="99"/>
    <w:unhideWhenUsed/>
    <w:rsid w:val="00762874"/>
    <w:rPr>
      <w:color w:val="auto"/>
      <w:u w:val="none"/>
    </w:rPr>
  </w:style>
  <w:style w:type="character" w:styleId="FollowedHyperlink">
    <w:name w:val="FollowedHyperlink"/>
    <w:basedOn w:val="DefaultParagraphFont"/>
    <w:uiPriority w:val="99"/>
    <w:semiHidden/>
    <w:unhideWhenUsed/>
    <w:rsid w:val="00762874"/>
    <w:rPr>
      <w:color w:val="auto"/>
      <w:u w:val="none"/>
    </w:rPr>
  </w:style>
  <w:style w:type="paragraph" w:styleId="ListParagraph">
    <w:name w:val="List Paragraph"/>
    <w:basedOn w:val="Normal"/>
    <w:uiPriority w:val="99"/>
    <w:unhideWhenUsed/>
    <w:qFormat/>
    <w:rsid w:val="00B64B7E"/>
    <w:pPr>
      <w:ind w:left="720"/>
      <w:contextualSpacing/>
    </w:pPr>
  </w:style>
  <w:style w:type="paragraph" w:customStyle="1" w:styleId="textbold">
    <w:name w:val="text bold"/>
    <w:basedOn w:val="Normal"/>
    <w:link w:val="Emphasis"/>
    <w:uiPriority w:val="7"/>
    <w:qFormat/>
    <w:rsid w:val="00341E8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
    <w:name w:val="Style1 Char"/>
    <w:basedOn w:val="DefaultParagraphFont"/>
    <w:rsid w:val="00772E14"/>
    <w:rPr>
      <w:rFonts w:eastAsia="SimSun"/>
      <w:sz w:val="20"/>
      <w:szCs w:val="24"/>
      <w:u w:val="single"/>
      <w:lang w:val="en-US" w:eastAsia="zh-CN" w:bidi="ar-SA"/>
    </w:rPr>
  </w:style>
  <w:style w:type="character" w:customStyle="1" w:styleId="TitleChar">
    <w:name w:val="Title Char"/>
    <w:basedOn w:val="DefaultParagraphFont"/>
    <w:link w:val="Title"/>
    <w:uiPriority w:val="6"/>
    <w:qFormat/>
    <w:rsid w:val="00772E14"/>
    <w:rPr>
      <w:sz w:val="20"/>
      <w:u w:val="single"/>
    </w:rPr>
  </w:style>
  <w:style w:type="paragraph" w:styleId="Title">
    <w:name w:val="Title"/>
    <w:basedOn w:val="Normal"/>
    <w:next w:val="Normal"/>
    <w:link w:val="TitleChar"/>
    <w:uiPriority w:val="6"/>
    <w:qFormat/>
    <w:rsid w:val="00772E14"/>
    <w:pPr>
      <w:outlineLvl w:val="0"/>
    </w:pPr>
    <w:rPr>
      <w:rFonts w:asciiTheme="minorHAnsi" w:hAnsiTheme="minorHAnsi"/>
      <w:sz w:val="20"/>
      <w:u w:val="single"/>
    </w:rPr>
  </w:style>
  <w:style w:type="character" w:customStyle="1" w:styleId="TitleChar1">
    <w:name w:val="Title Char1"/>
    <w:basedOn w:val="DefaultParagraphFont"/>
    <w:uiPriority w:val="99"/>
    <w:semiHidden/>
    <w:rsid w:val="00772E1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epr.net/publications/op-eds-columns/us-relations-with-brazil-and-south-america-still-worsening%20//%20date%20accessed%207/21/15" TargetMode="External"/><Relationship Id="rId18" Type="http://schemas.openxmlformats.org/officeDocument/2006/relationships/hyperlink" Target="https://www.extension.iastate.edu/agdm/articles/hof/HofMay09.html%20May%202009%20//%20date%20accessed%207/22/15%20//" TargetMode="External"/><Relationship Id="rId26" Type="http://schemas.openxmlformats.org/officeDocument/2006/relationships/hyperlink" Target="http://www.reuters.com/article/2013/09/18/us-brazil-us-diplomacy-analysis-idUSBRE98H11G20130918%20//%20date%20acessed%207/22/15" TargetMode="External"/><Relationship Id="rId39" Type="http://schemas.openxmlformats.org/officeDocument/2006/relationships/hyperlink" Target="http://www.forbes.com/sites/jamesconca/2014/04/20/its-final-corn-ethanol-is-of-no-use/" TargetMode="External"/><Relationship Id="rId3" Type="http://schemas.openxmlformats.org/officeDocument/2006/relationships/settings" Target="settings.xml"/><Relationship Id="rId21" Type="http://schemas.openxmlformats.org/officeDocument/2006/relationships/hyperlink" Target="http://www.state.gov/p/wha/rls/fs/2012/187613.htm%20//%20date%20accessed%207/22/15" TargetMode="External"/><Relationship Id="rId34" Type="http://schemas.openxmlformats.org/officeDocument/2006/relationships/hyperlink" Target="https://www.washingtonpost.com/posteverything/wp/2015/06/08/the-conflict-equilibrium-of-russian-american-relations/" TargetMode="External"/><Relationship Id="rId42" Type="http://schemas.openxmlformats.org/officeDocument/2006/relationships/hyperlink" Target="https://ustr.gov/countries-regions/americas/brazil%20//%20date%20accessed%207/26/15" TargetMode="External"/><Relationship Id="rId47" Type="http://schemas.openxmlformats.org/officeDocument/2006/relationships/hyperlink" Target="http://www.forbes.com/sites/jamesconca/2014/04/20/its-final-corn-ethanol-is-of-no-use/" TargetMode="External"/><Relationship Id="rId50" Type="http://schemas.openxmlformats.org/officeDocument/2006/relationships/hyperlink" Target="http://lw.com/upload/pubContent/_pdf/pub3385_1.pdf%20//%20date%20access%207/26/15" TargetMode="External"/><Relationship Id="rId7" Type="http://schemas.openxmlformats.org/officeDocument/2006/relationships/hyperlink" Target="http://www.ibtimes.com/high-level-military-meetings-between-india-pakistan-could-cool-down-regional-tensions-1543565" TargetMode="External"/><Relationship Id="rId12" Type="http://schemas.openxmlformats.org/officeDocument/2006/relationships/hyperlink" Target="http://blogs.reuters.com/great-debate/2015/05/26/why-a-breakdown-in-u-s-russia-relations-increases-the-risk-of-nuclear-armed-jihadists/" TargetMode="External"/><Relationship Id="rId17" Type="http://schemas.openxmlformats.org/officeDocument/2006/relationships/hyperlink" Target="http://ethanolproducer.com/articles/11760/unica-brazilian-ethanol-production-up-exports-down%20//%20date%20accessed%207/22/15" TargetMode="External"/><Relationship Id="rId25" Type="http://schemas.openxmlformats.org/officeDocument/2006/relationships/hyperlink" Target="http://www.reuters.com/article/2013/09/18/us-brazil-us-diplomacy-analysis-idUSBRE98H11G20130918%20//%20date%20acessed%207/22/15" TargetMode="External"/><Relationship Id="rId33" Type="http://schemas.openxmlformats.org/officeDocument/2006/relationships/hyperlink" Target="https://www.washingtonpost.com/posteverything/wp/2015/06/08/the-conflict-equilibrium-of-russian-american-relations/" TargetMode="External"/><Relationship Id="rId38" Type="http://schemas.openxmlformats.org/officeDocument/2006/relationships/hyperlink" Target="http://www.mcclatchydc.com/news/nation-world/world/article24482407.html%20//" TargetMode="External"/><Relationship Id="rId46" Type="http://schemas.openxmlformats.org/officeDocument/2006/relationships/hyperlink" Target="http://www.econ.brown.edu/fac/Sriniketh_Nagavarapu/brazilian%20ethanol.pdf" TargetMode="External"/><Relationship Id="rId2" Type="http://schemas.openxmlformats.org/officeDocument/2006/relationships/styles" Target="styles.xml"/><Relationship Id="rId16" Type="http://schemas.openxmlformats.org/officeDocument/2006/relationships/hyperlink" Target="http://www.agmrc.org/renewable_energy/ethanol/brazil-ethanol-developments--implications-for-the-us-ethanol-industry/" TargetMode="External"/><Relationship Id="rId20" Type="http://schemas.openxmlformats.org/officeDocument/2006/relationships/hyperlink" Target="http://www.huffingtonpost.com/paulo-sotero/in-trouble-rousseff-seeks_b_7639204.html" TargetMode="External"/><Relationship Id="rId29" Type="http://schemas.openxmlformats.org/officeDocument/2006/relationships/hyperlink" Target="http://english.unica.com.br/news/41124045920343585770/brazil-por-centoE2-por-cento80-por-cento99s-sugar-energy-industry-offers-realistic-solution-to-mitigate-climate-change/" TargetMode="External"/><Relationship Id="rId41" Type="http://schemas.openxmlformats.org/officeDocument/2006/relationships/hyperlink" Target="http://www.forbes.com/sites/jamesconca/2014/04/20/its-final-corn-ethanol-is-of-no-use/" TargetMode="External"/><Relationship Id="rId1" Type="http://schemas.openxmlformats.org/officeDocument/2006/relationships/numbering" Target="numbering.xml"/><Relationship Id="rId6" Type="http://schemas.openxmlformats.org/officeDocument/2006/relationships/hyperlink" Target="http://www.huffingtonpost.com/ronak-d-desai/dr-singh-goes-to-washington_b_3999664.html" TargetMode="External"/><Relationship Id="rId11" Type="http://schemas.openxmlformats.org/officeDocument/2006/relationships/hyperlink" Target="http://www.wunderground.com/resources/climate/nuke.asp" TargetMode="External"/><Relationship Id="rId24" Type="http://schemas.openxmlformats.org/officeDocument/2006/relationships/hyperlink" Target="http://csis.org/publication/non-state-visit-what-next-us-brazil-relations%20//" TargetMode="External"/><Relationship Id="rId32" Type="http://schemas.openxmlformats.org/officeDocument/2006/relationships/hyperlink" Target="http://www.washingtonpost.com/business/economy/at-g-7-meeting-obamas-primary-task-is-confronting-his-putin-problem/2015/06/06/894ac148-0aea-11e5-9e39-0db921c47b93_story.html" TargetMode="External"/><Relationship Id="rId37" Type="http://schemas.openxmlformats.org/officeDocument/2006/relationships/hyperlink" Target="http://www.eia.gov/todayinenergy/detail.cfm?id=20532" TargetMode="External"/><Relationship Id="rId40" Type="http://schemas.openxmlformats.org/officeDocument/2006/relationships/hyperlink" Target="http://www.biofuelsdigest.com/bdigest/2015/07/19/us-ethanol-production-dips-but-remains-at-over-15-billion-gallon-annual-pace/" TargetMode="External"/><Relationship Id="rId45" Type="http://schemas.openxmlformats.org/officeDocument/2006/relationships/hyperlink" Target="http://www.econ.brown.edu/fac/Sriniketh_Nagavarapu/brazilian%20ethanol.pdf" TargetMode="External"/><Relationship Id="rId5" Type="http://schemas.openxmlformats.org/officeDocument/2006/relationships/hyperlink" Target="http://www.huffingtonpost.com/ronak-d-desai/understanding-richard-ver_b_6312120.html" TargetMode="External"/><Relationship Id="rId15" Type="http://schemas.openxmlformats.org/officeDocument/2006/relationships/hyperlink" Target="http://www.bloomberg.com/news/articles/2015-04-14/strong-dollar-threatens-u-s-ethanol-exporters-gains-over-brazil%20//" TargetMode="External"/><Relationship Id="rId23" Type="http://schemas.openxmlformats.org/officeDocument/2006/relationships/hyperlink" Target="http://csis.org/publication/non-state-visit-what-next-us-brazil-relations%20//" TargetMode="External"/><Relationship Id="rId28" Type="http://schemas.openxmlformats.org/officeDocument/2006/relationships/hyperlink" Target="http://www.economist.com/node/14205727%20//%20date%20accessed%207/26/15" TargetMode="External"/><Relationship Id="rId36" Type="http://schemas.openxmlformats.org/officeDocument/2006/relationships/hyperlink" Target="http://www.ft.com/cms/s/0/5564f822-8252-11e1-9242-00144feab49a.html%20//%20date%20accessed%207/26/15" TargetMode="External"/><Relationship Id="rId49" Type="http://schemas.openxmlformats.org/officeDocument/2006/relationships/hyperlink" Target="http://www.huffingtonpost.com/dahr-jamail/climate-change-science_b_4459037.html%20//%20date%20accessed%207/26/15" TargetMode="External"/><Relationship Id="rId10" Type="http://schemas.openxmlformats.org/officeDocument/2006/relationships/hyperlink" Target="http://www.ipsnews.net/2012/12/the-frightening-scenario-of-the-nuclear-war/" TargetMode="External"/><Relationship Id="rId19" Type="http://schemas.openxmlformats.org/officeDocument/2006/relationships/hyperlink" Target="http://www.usnews.com/news/business/articles/2015/07/21/why-airlines-keep-pushing-biofuels-they-have-no-choice%20//%20date%20accessed%207/22/15" TargetMode="External"/><Relationship Id="rId31" Type="http://schemas.openxmlformats.org/officeDocument/2006/relationships/hyperlink" Target="http://thediplomat.com/2015/06/pakistan-lessons-from-the-india-us-nuclear-deal/" TargetMode="External"/><Relationship Id="rId44" Type="http://schemas.openxmlformats.org/officeDocument/2006/relationships/hyperlink" Target="http://www.econ.brown.edu/fac/Sriniketh_Nagavarapu/brazilian%20ethanol.pdf"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worldaffairsjournal.org/blog/alexander-j-motyl/russian-threat-ukraine" TargetMode="External"/><Relationship Id="rId14" Type="http://schemas.openxmlformats.org/officeDocument/2006/relationships/hyperlink" Target="http://www.bloomberg.com/news/articles/2015-04-14/strong-dollar-threatens-u-s-ethanol-exporters-gains-over-brazil%20//" TargetMode="External"/><Relationship Id="rId22" Type="http://schemas.openxmlformats.org/officeDocument/2006/relationships/hyperlink" Target="http://www.brookings.edu/blogs/up-front/posts/2013/09/18-us-brazil-nsa-surveillance-trinkunas%20//%20date%20accessed%207/22/15" TargetMode="External"/><Relationship Id="rId27" Type="http://schemas.openxmlformats.org/officeDocument/2006/relationships/hyperlink" Target="http://www.reuters.com/article/2009/04/21/us-ethanol-clark-idUSTRE53K34820090421%20//%20date%20accessed%207/26/15" TargetMode="External"/><Relationship Id="rId30" Type="http://schemas.openxmlformats.org/officeDocument/2006/relationships/hyperlink" Target="http://www.ibtimes.com/india-pakistan-nuclear-war-would-kill-2-billion-people-end-civilization-report-1503604" TargetMode="External"/><Relationship Id="rId35" Type="http://schemas.openxmlformats.org/officeDocument/2006/relationships/hyperlink" Target="http://perspectives.carnegie.org/us-russia/ukraine-deal-buy-u-s-time-formulate-effective-russia-policy/" TargetMode="External"/><Relationship Id="rId43" Type="http://schemas.openxmlformats.org/officeDocument/2006/relationships/hyperlink" Target="http://www.reuters.com/article/2013/10/11/us-epa-rfs-brazil-idUSBRE99A10M20131011%20//%20date%20accessed%207/26/15" TargetMode="External"/><Relationship Id="rId48" Type="http://schemas.openxmlformats.org/officeDocument/2006/relationships/hyperlink" Target="http://www.globalresearch.ca/doomsday-scenarios-climate-change-and-world-war-iii/5458764%20//%20date%20accessed%207/26/15" TargetMode="External"/><Relationship Id="rId8" Type="http://schemas.openxmlformats.org/officeDocument/2006/relationships/hyperlink" Target="http://rbth.com/news/2015/07/04/russian-us_relations_remain_crucial_factor_of_world_stability_-_putin_47470.html"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47972</Words>
  <Characters>273445</Characters>
  <Application>Microsoft Office Word</Application>
  <DocSecurity>0</DocSecurity>
  <Lines>2278</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5.0</cp:keywords>
  <dc:description/>
  <cp:lastModifiedBy>Jeremy Hammond</cp:lastModifiedBy>
  <cp:revision>4</cp:revision>
  <dcterms:created xsi:type="dcterms:W3CDTF">2015-07-26T19:26:00Z</dcterms:created>
  <dcterms:modified xsi:type="dcterms:W3CDTF">2015-07-26T20:44:00Z</dcterms:modified>
</cp:coreProperties>
</file>