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9343E2" w14:textId="4A27A57B" w:rsidR="009C0E6D" w:rsidRPr="00052B64" w:rsidRDefault="009C0E6D" w:rsidP="00B60B5C">
      <w:pPr>
        <w:pStyle w:val="Heading2"/>
      </w:pPr>
      <w:r w:rsidRPr="00052B64">
        <w:t>***1nc Shell***</w:t>
      </w:r>
    </w:p>
    <w:p w14:paraId="6884CFE0" w14:textId="2519FDBA" w:rsidR="009C0E6D" w:rsidRPr="00052B64" w:rsidRDefault="009C0E6D" w:rsidP="009C0E6D">
      <w:pPr>
        <w:pStyle w:val="Heading3"/>
      </w:pPr>
      <w:r w:rsidRPr="00052B64">
        <w:lastRenderedPageBreak/>
        <w:t>1nc</w:t>
      </w:r>
    </w:p>
    <w:p w14:paraId="35758074" w14:textId="2A58FB98" w:rsidR="009C0E6D" w:rsidRPr="00052B64" w:rsidRDefault="009C0E6D" w:rsidP="009C0E6D">
      <w:pPr>
        <w:pStyle w:val="Heading4"/>
      </w:pPr>
      <w:r w:rsidRPr="00052B64">
        <w:t xml:space="preserve">The aff’s criticism of state surveillance </w:t>
      </w:r>
      <w:r w:rsidR="007A5F37" w:rsidRPr="00052B64">
        <w:t xml:space="preserve">reproduces neoliberal social relations </w:t>
      </w:r>
      <w:r w:rsidR="00227933" w:rsidRPr="00052B64">
        <w:t>–</w:t>
      </w:r>
      <w:r w:rsidR="007A5F37" w:rsidRPr="00052B64">
        <w:t xml:space="preserve"> </w:t>
      </w:r>
      <w:r w:rsidR="009A76ED" w:rsidRPr="00052B64">
        <w:t xml:space="preserve">privacy protection is undergirded </w:t>
      </w:r>
      <w:r w:rsidR="00D937D0" w:rsidRPr="00052B64">
        <w:t xml:space="preserve">by </w:t>
      </w:r>
      <w:r w:rsidR="00720776" w:rsidRPr="00052B64">
        <w:t xml:space="preserve">the assumption of economic individualism – </w:t>
      </w:r>
      <w:r w:rsidR="00B066C8" w:rsidRPr="00052B64">
        <w:t xml:space="preserve">that papers over the coercive functions of the market and </w:t>
      </w:r>
      <w:r w:rsidR="00C30973" w:rsidRPr="00052B64">
        <w:t>prevents use of the state to challenge corporate power</w:t>
      </w:r>
    </w:p>
    <w:p w14:paraId="77CDAE7D" w14:textId="77777777" w:rsidR="009C0E6D" w:rsidRPr="00052B64" w:rsidRDefault="009C0E6D" w:rsidP="009C0E6D">
      <w:pPr>
        <w:rPr>
          <w:rStyle w:val="StyleStyleBold12pt"/>
          <w:rFonts w:asciiTheme="majorHAnsi" w:hAnsiTheme="majorHAnsi"/>
        </w:rPr>
      </w:pPr>
      <w:r w:rsidRPr="00052B64">
        <w:rPr>
          <w:rStyle w:val="StyleStyleBold12pt"/>
          <w:rFonts w:asciiTheme="majorHAnsi" w:hAnsiTheme="majorHAnsi"/>
        </w:rPr>
        <w:t>Fuchs 11</w:t>
      </w:r>
    </w:p>
    <w:p w14:paraId="28ABF523" w14:textId="77777777" w:rsidR="009C0E6D" w:rsidRPr="00052B64" w:rsidRDefault="009C0E6D" w:rsidP="009C0E6D">
      <w:pPr>
        <w:rPr>
          <w:rFonts w:asciiTheme="majorHAnsi" w:hAnsiTheme="majorHAnsi"/>
        </w:rPr>
      </w:pPr>
      <w:proofErr w:type="gramStart"/>
      <w:r w:rsidRPr="00052B64">
        <w:rPr>
          <w:rFonts w:asciiTheme="majorHAnsi" w:hAnsiTheme="majorHAnsi"/>
        </w:rPr>
        <w:t>Christian Fuchs 11, Professor of Social Media at University of Westminster, “Towards an alternative concept of privacy,” Journal of Information, Communication and Ethics in Society, Vol. 9, Iss.</w:t>
      </w:r>
      <w:proofErr w:type="gramEnd"/>
      <w:r w:rsidRPr="00052B64">
        <w:rPr>
          <w:rFonts w:asciiTheme="majorHAnsi" w:hAnsiTheme="majorHAnsi"/>
        </w:rPr>
        <w:t xml:space="preserve"> 4, p. 232-3, fwang</w:t>
      </w:r>
    </w:p>
    <w:p w14:paraId="67E7FFC7" w14:textId="77777777" w:rsidR="009C0E6D" w:rsidRPr="00052B64" w:rsidRDefault="009C0E6D" w:rsidP="009C0E6D">
      <w:pPr>
        <w:rPr>
          <w:rFonts w:asciiTheme="majorHAnsi" w:hAnsiTheme="majorHAnsi"/>
          <w:sz w:val="16"/>
        </w:rPr>
      </w:pPr>
    </w:p>
    <w:p w14:paraId="4A4C5ABF" w14:textId="77777777" w:rsidR="009C0E6D" w:rsidRPr="00052B64" w:rsidRDefault="009C0E6D" w:rsidP="009C0E6D">
      <w:pPr>
        <w:rPr>
          <w:rFonts w:asciiTheme="majorHAnsi" w:hAnsiTheme="majorHAnsi"/>
          <w:sz w:val="16"/>
        </w:rPr>
      </w:pPr>
      <w:r w:rsidRPr="00052B64">
        <w:rPr>
          <w:rFonts w:asciiTheme="majorHAnsi" w:hAnsiTheme="majorHAnsi"/>
          <w:sz w:val="16"/>
        </w:rPr>
        <w:t xml:space="preserve">Etzioni (1999) stresses that </w:t>
      </w:r>
      <w:r w:rsidRPr="00052B64">
        <w:rPr>
          <w:rStyle w:val="TitleChar"/>
          <w:rFonts w:asciiTheme="majorHAnsi" w:hAnsiTheme="majorHAnsi"/>
        </w:rPr>
        <w:t>liberal privacy</w:t>
      </w:r>
      <w:r w:rsidRPr="00052B64">
        <w:rPr>
          <w:rFonts w:asciiTheme="majorHAnsi" w:hAnsiTheme="majorHAnsi"/>
          <w:sz w:val="16"/>
        </w:rPr>
        <w:t xml:space="preserve"> concepts typically </w:t>
      </w:r>
      <w:r w:rsidRPr="00052B64">
        <w:rPr>
          <w:rStyle w:val="TitleChar"/>
          <w:rFonts w:asciiTheme="majorHAnsi" w:hAnsiTheme="majorHAnsi"/>
        </w:rPr>
        <w:t xml:space="preserve">focus on privacy invasions by the state, but </w:t>
      </w:r>
      <w:r w:rsidRPr="00052B64">
        <w:rPr>
          <w:rStyle w:val="Emphasis"/>
          <w:rFonts w:asciiTheme="majorHAnsi" w:hAnsiTheme="majorHAnsi"/>
        </w:rPr>
        <w:t>ignore privacy invasions by companies</w:t>
      </w:r>
      <w:r w:rsidRPr="00052B64">
        <w:rPr>
          <w:rFonts w:asciiTheme="majorHAnsi" w:hAnsiTheme="majorHAnsi"/>
          <w:sz w:val="16"/>
        </w:rPr>
        <w:t xml:space="preserve">. </w:t>
      </w:r>
      <w:r w:rsidRPr="00052B64">
        <w:rPr>
          <w:rStyle w:val="TitleChar"/>
          <w:rFonts w:asciiTheme="majorHAnsi" w:hAnsiTheme="majorHAnsi"/>
        </w:rPr>
        <w:t>The contemporary undermining of public goods by overstressing privacy rights would not be caused by the state, but rather stem</w:t>
      </w:r>
      <w:r w:rsidRPr="00052B64">
        <w:rPr>
          <w:rFonts w:asciiTheme="majorHAnsi" w:hAnsiTheme="majorHAnsi"/>
          <w:sz w:val="16"/>
        </w:rPr>
        <w:t>:</w:t>
      </w:r>
    </w:p>
    <w:p w14:paraId="6E4228FA" w14:textId="77777777" w:rsidR="009C0E6D" w:rsidRPr="00052B64" w:rsidRDefault="009C0E6D" w:rsidP="009C0E6D">
      <w:pPr>
        <w:rPr>
          <w:rFonts w:asciiTheme="majorHAnsi" w:hAnsiTheme="majorHAnsi"/>
          <w:sz w:val="16"/>
        </w:rPr>
      </w:pPr>
      <w:r w:rsidRPr="00052B64">
        <w:rPr>
          <w:rFonts w:asciiTheme="majorHAnsi" w:hAnsiTheme="majorHAnsi"/>
          <w:sz w:val="16"/>
        </w:rPr>
        <w:t xml:space="preserve">[...] </w:t>
      </w:r>
      <w:proofErr w:type="gramStart"/>
      <w:r w:rsidRPr="00052B64">
        <w:rPr>
          <w:rStyle w:val="Emphasis"/>
          <w:rFonts w:asciiTheme="majorHAnsi" w:hAnsiTheme="majorHAnsi"/>
        </w:rPr>
        <w:t>from</w:t>
      </w:r>
      <w:proofErr w:type="gramEnd"/>
      <w:r w:rsidRPr="00052B64">
        <w:rPr>
          <w:rStyle w:val="Emphasis"/>
          <w:rFonts w:asciiTheme="majorHAnsi" w:hAnsiTheme="majorHAnsi"/>
        </w:rPr>
        <w:t xml:space="preserve"> the quest for profit</w:t>
      </w:r>
      <w:r w:rsidRPr="00052B64">
        <w:rPr>
          <w:rStyle w:val="TitleChar"/>
          <w:rFonts w:asciiTheme="majorHAnsi" w:hAnsiTheme="majorHAnsi"/>
        </w:rPr>
        <w:t xml:space="preserve"> by some private companies</w:t>
      </w:r>
      <w:r w:rsidRPr="00052B64">
        <w:rPr>
          <w:rFonts w:asciiTheme="majorHAnsi" w:hAnsiTheme="majorHAnsi"/>
          <w:sz w:val="16"/>
        </w:rPr>
        <w:t xml:space="preserve">. Indeed, I find that these </w:t>
      </w:r>
      <w:r w:rsidRPr="00052B64">
        <w:rPr>
          <w:rStyle w:val="TitleChar"/>
          <w:rFonts w:asciiTheme="majorHAnsi" w:hAnsiTheme="majorHAnsi"/>
        </w:rPr>
        <w:t xml:space="preserve">corporations now regularly amass detailed accounts </w:t>
      </w:r>
      <w:r w:rsidRPr="00052B64">
        <w:rPr>
          <w:rFonts w:asciiTheme="majorHAnsi" w:hAnsiTheme="majorHAnsi"/>
          <w:sz w:val="16"/>
        </w:rPr>
        <w:t xml:space="preserve">about many aspects of the </w:t>
      </w:r>
      <w:r w:rsidRPr="00052B64">
        <w:rPr>
          <w:rStyle w:val="TitleChar"/>
          <w:rFonts w:asciiTheme="majorHAnsi" w:hAnsiTheme="majorHAnsi"/>
        </w:rPr>
        <w:t>personal lives of millions of individuals</w:t>
      </w:r>
      <w:r w:rsidRPr="00052B64">
        <w:rPr>
          <w:rFonts w:asciiTheme="majorHAnsi" w:hAnsiTheme="majorHAnsi"/>
          <w:sz w:val="16"/>
        </w:rPr>
        <w:t xml:space="preserve">, profiles of the kind that until just a few years ago could be compiled only by the likes of the East German Stasi. [...] </w:t>
      </w:r>
      <w:r w:rsidRPr="00052B64">
        <w:rPr>
          <w:rStyle w:val="TitleChar"/>
          <w:rFonts w:asciiTheme="majorHAnsi" w:hAnsiTheme="majorHAnsi"/>
        </w:rPr>
        <w:t>Consumers, employees, even patients and children have little protection from marketeers, insurance companies, bankers, and corporate surveillance</w:t>
      </w:r>
      <w:r w:rsidRPr="00052B64">
        <w:rPr>
          <w:rFonts w:asciiTheme="majorHAnsi" w:hAnsiTheme="majorHAnsi"/>
          <w:sz w:val="16"/>
        </w:rPr>
        <w:t xml:space="preserve"> (Etzioni, 1999, p. 9f).</w:t>
      </w:r>
    </w:p>
    <w:p w14:paraId="7B2AE59E" w14:textId="77777777" w:rsidR="009C0E6D" w:rsidRPr="00052B64" w:rsidRDefault="009C0E6D" w:rsidP="009C0E6D">
      <w:pPr>
        <w:rPr>
          <w:rFonts w:asciiTheme="majorHAnsi" w:hAnsiTheme="majorHAnsi"/>
          <w:sz w:val="16"/>
        </w:rPr>
      </w:pPr>
      <w:r w:rsidRPr="00052B64">
        <w:rPr>
          <w:rStyle w:val="TitleChar"/>
          <w:rFonts w:asciiTheme="majorHAnsi" w:hAnsiTheme="majorHAnsi"/>
        </w:rPr>
        <w:t xml:space="preserve">The task of a socialist privacy conception is to </w:t>
      </w:r>
      <w:r w:rsidRPr="00052B64">
        <w:rPr>
          <w:rStyle w:val="Emphasis"/>
          <w:rFonts w:asciiTheme="majorHAnsi" w:hAnsiTheme="majorHAnsi"/>
        </w:rPr>
        <w:t>go beyond the focus of privacy concepts as protection from state interference</w:t>
      </w:r>
      <w:r w:rsidRPr="00052B64">
        <w:rPr>
          <w:rStyle w:val="TitleChar"/>
          <w:rFonts w:asciiTheme="majorHAnsi" w:hAnsiTheme="majorHAnsi"/>
        </w:rPr>
        <w:t xml:space="preserve"> into private spheres</w:t>
      </w:r>
      <w:r w:rsidRPr="00052B64">
        <w:rPr>
          <w:rFonts w:asciiTheme="majorHAnsi" w:hAnsiTheme="majorHAnsi"/>
          <w:sz w:val="16"/>
        </w:rPr>
        <w:t xml:space="preserve">, but to </w:t>
      </w:r>
      <w:r w:rsidRPr="00052B64">
        <w:rPr>
          <w:rStyle w:val="TitleChar"/>
          <w:rFonts w:asciiTheme="majorHAnsi" w:hAnsiTheme="majorHAnsi"/>
        </w:rPr>
        <w:t>identify those cases, where political regulation is needed for the protection of the rights of consumers and workers</w:t>
      </w:r>
      <w:r w:rsidRPr="00052B64">
        <w:rPr>
          <w:rFonts w:asciiTheme="majorHAnsi" w:hAnsiTheme="majorHAnsi"/>
          <w:sz w:val="16"/>
        </w:rPr>
        <w:t>.</w:t>
      </w:r>
    </w:p>
    <w:p w14:paraId="37B7E6B2" w14:textId="77777777" w:rsidR="009C0E6D" w:rsidRPr="00052B64" w:rsidRDefault="009C0E6D" w:rsidP="009C0E6D">
      <w:pPr>
        <w:rPr>
          <w:rStyle w:val="TitleChar"/>
          <w:rFonts w:asciiTheme="majorHAnsi" w:hAnsiTheme="majorHAnsi"/>
        </w:rPr>
      </w:pPr>
      <w:r w:rsidRPr="00052B64">
        <w:rPr>
          <w:rFonts w:asciiTheme="majorHAnsi" w:hAnsiTheme="majorHAnsi"/>
          <w:sz w:val="16"/>
        </w:rPr>
        <w:t xml:space="preserve">It is time to break with the liberal tradition in privacy studies and to </w:t>
      </w:r>
      <w:r w:rsidRPr="00052B64">
        <w:rPr>
          <w:rStyle w:val="Emphasis"/>
          <w:rFonts w:asciiTheme="majorHAnsi" w:hAnsiTheme="majorHAnsi"/>
        </w:rPr>
        <w:t>think about alternatives</w:t>
      </w:r>
      <w:r w:rsidRPr="00052B64">
        <w:rPr>
          <w:rFonts w:asciiTheme="majorHAnsi" w:hAnsiTheme="majorHAnsi"/>
          <w:sz w:val="16"/>
        </w:rPr>
        <w:t xml:space="preserve">. The Swedish socialist philosopher Torbjörn Tännsjö (2010) stresses that </w:t>
      </w:r>
      <w:r w:rsidRPr="00052B64">
        <w:rPr>
          <w:rStyle w:val="TitleChar"/>
          <w:rFonts w:asciiTheme="majorHAnsi" w:hAnsiTheme="majorHAnsi"/>
        </w:rPr>
        <w:t xml:space="preserve">liberal privacy concepts imply “that one cannot only own </w:t>
      </w:r>
      <w:proofErr w:type="gramStart"/>
      <w:r w:rsidRPr="00052B64">
        <w:rPr>
          <w:rStyle w:val="TitleChar"/>
          <w:rFonts w:asciiTheme="majorHAnsi" w:hAnsiTheme="majorHAnsi"/>
        </w:rPr>
        <w:t>self</w:t>
      </w:r>
      <w:proofErr w:type="gramEnd"/>
      <w:r w:rsidRPr="00052B64">
        <w:rPr>
          <w:rStyle w:val="TitleChar"/>
          <w:rFonts w:asciiTheme="majorHAnsi" w:hAnsiTheme="majorHAnsi"/>
        </w:rPr>
        <w:t xml:space="preserve"> and personal things, but also means of production” and that the consequence is “a </w:t>
      </w:r>
      <w:r w:rsidRPr="00052B64">
        <w:rPr>
          <w:rStyle w:val="Emphasis"/>
          <w:rFonts w:asciiTheme="majorHAnsi" w:hAnsiTheme="majorHAnsi"/>
        </w:rPr>
        <w:t>very closed society</w:t>
      </w:r>
      <w:r w:rsidRPr="00052B64">
        <w:rPr>
          <w:rStyle w:val="TitleChar"/>
          <w:rFonts w:asciiTheme="majorHAnsi" w:hAnsiTheme="majorHAnsi"/>
        </w:rPr>
        <w:t>, clogged because of the idea of business secret, bank privacy, etc</w:t>
      </w:r>
      <w:r w:rsidRPr="00052B64">
        <w:rPr>
          <w:rFonts w:asciiTheme="majorHAnsi" w:hAnsiTheme="majorHAnsi"/>
          <w:sz w:val="16"/>
        </w:rPr>
        <w:t xml:space="preserve">.” </w:t>
      </w:r>
      <w:proofErr w:type="gramStart"/>
      <w:r w:rsidRPr="00052B64">
        <w:rPr>
          <w:rFonts w:asciiTheme="majorHAnsi" w:hAnsiTheme="majorHAnsi"/>
          <w:sz w:val="16"/>
        </w:rPr>
        <w:t>(Tännsjo¨, 2010, p. 186).</w:t>
      </w:r>
      <w:proofErr w:type="gramEnd"/>
      <w:r w:rsidRPr="00052B64">
        <w:rPr>
          <w:rFonts w:asciiTheme="majorHAnsi" w:hAnsiTheme="majorHAnsi"/>
          <w:sz w:val="16"/>
        </w:rPr>
        <w:t xml:space="preserve"> Tännsjö argues that </w:t>
      </w:r>
      <w:r w:rsidRPr="00052B64">
        <w:rPr>
          <w:rStyle w:val="TitleChar"/>
          <w:rFonts w:asciiTheme="majorHAnsi" w:hAnsiTheme="majorHAnsi"/>
        </w:rPr>
        <w:t xml:space="preserve">power structures should be made transparent and not be able to hide </w:t>
      </w:r>
      <w:proofErr w:type="gramStart"/>
      <w:r w:rsidRPr="00052B64">
        <w:rPr>
          <w:rStyle w:val="TitleChar"/>
          <w:rFonts w:asciiTheme="majorHAnsi" w:hAnsiTheme="majorHAnsi"/>
        </w:rPr>
        <w:t>themselves</w:t>
      </w:r>
      <w:proofErr w:type="gramEnd"/>
      <w:r w:rsidRPr="00052B64">
        <w:rPr>
          <w:rStyle w:val="TitleChar"/>
          <w:rFonts w:asciiTheme="majorHAnsi" w:hAnsiTheme="majorHAnsi"/>
        </w:rPr>
        <w:t xml:space="preserve"> and operate secretly protected by privacy rights</w:t>
      </w:r>
      <w:r w:rsidRPr="00052B64">
        <w:rPr>
          <w:rFonts w:asciiTheme="majorHAnsi" w:hAnsiTheme="majorHAnsi"/>
          <w:sz w:val="16"/>
        </w:rPr>
        <w:t xml:space="preserve">. He imagines based on utopian socialist ideas an open society that is democratic and fosters equality so that (Tännsjö, 2010, pp. 191-8) in a democratic socialist society, there </w:t>
      </w:r>
      <w:proofErr w:type="gramStart"/>
      <w:r w:rsidRPr="00052B64">
        <w:rPr>
          <w:rFonts w:asciiTheme="majorHAnsi" w:hAnsiTheme="majorHAnsi"/>
          <w:sz w:val="16"/>
        </w:rPr>
        <w:t>is</w:t>
      </w:r>
      <w:proofErr w:type="gramEnd"/>
      <w:r w:rsidRPr="00052B64">
        <w:rPr>
          <w:rFonts w:asciiTheme="majorHAnsi" w:hAnsiTheme="majorHAnsi"/>
          <w:sz w:val="16"/>
        </w:rPr>
        <w:t xml:space="preserve">, as Tännsjö indicates, no need for keeping power structures secret and therefore no need for a liberal concept of privacy. However, this does in my view not mean that in a society that is shaped by participatory democracy, all forms of privacy vanish. </w:t>
      </w:r>
      <w:r w:rsidRPr="00052B64">
        <w:rPr>
          <w:rStyle w:val="TitleChar"/>
          <w:rFonts w:asciiTheme="majorHAnsi" w:hAnsiTheme="majorHAnsi"/>
        </w:rPr>
        <w:t>There are some human acts and situations</w:t>
      </w:r>
      <w:r w:rsidRPr="00052B64">
        <w:rPr>
          <w:rFonts w:asciiTheme="majorHAnsi" w:hAnsiTheme="majorHAnsi"/>
          <w:sz w:val="16"/>
        </w:rPr>
        <w:t xml:space="preserve">, </w:t>
      </w:r>
      <w:proofErr w:type="gramStart"/>
      <w:r w:rsidRPr="00052B64">
        <w:rPr>
          <w:rFonts w:asciiTheme="majorHAnsi" w:hAnsiTheme="majorHAnsi"/>
          <w:sz w:val="16"/>
        </w:rPr>
        <w:t xml:space="preserve">such as defecation (Moore, 1984), </w:t>
      </w:r>
      <w:r w:rsidRPr="00052B64">
        <w:rPr>
          <w:rStyle w:val="TitleChar"/>
          <w:rFonts w:asciiTheme="majorHAnsi" w:hAnsiTheme="majorHAnsi"/>
        </w:rPr>
        <w:t>in which humans tend to</w:t>
      </w:r>
      <w:proofErr w:type="gramEnd"/>
      <w:r w:rsidRPr="00052B64">
        <w:rPr>
          <w:rStyle w:val="TitleChar"/>
          <w:rFonts w:asciiTheme="majorHAnsi" w:hAnsiTheme="majorHAnsi"/>
        </w:rPr>
        <w:t xml:space="preserve"> want to be alone</w:t>
      </w:r>
      <w:r w:rsidRPr="00052B64">
        <w:rPr>
          <w:rFonts w:asciiTheme="majorHAnsi" w:hAnsiTheme="majorHAnsi"/>
          <w:sz w:val="16"/>
        </w:rPr>
        <w:t xml:space="preserve">. Many humans would both in a capitalist and a socialist society feel embarrassed having to defecate next to others, for example by using toilets that are arranged next to each other without separating walls. So </w:t>
      </w:r>
      <w:r w:rsidRPr="00052B64">
        <w:rPr>
          <w:rStyle w:val="TitleChar"/>
          <w:rFonts w:asciiTheme="majorHAnsi" w:hAnsiTheme="majorHAnsi"/>
        </w:rPr>
        <w:t xml:space="preserve">solitude is not a pure ideology, but to a certain desire also a human need that should be guaranteed as long as it does not result in </w:t>
      </w:r>
      <w:r w:rsidRPr="00052B64">
        <w:rPr>
          <w:rStyle w:val="Emphasis"/>
          <w:rFonts w:asciiTheme="majorHAnsi" w:hAnsiTheme="majorHAnsi"/>
        </w:rPr>
        <w:t>power structures that harm others</w:t>
      </w:r>
      <w:r w:rsidRPr="00052B64">
        <w:rPr>
          <w:rFonts w:asciiTheme="majorHAnsi" w:hAnsiTheme="majorHAnsi"/>
          <w:sz w:val="16"/>
        </w:rPr>
        <w:t xml:space="preserve">. This means that it is necessary to </w:t>
      </w:r>
      <w:r w:rsidRPr="00052B64">
        <w:rPr>
          <w:rStyle w:val="Emphasis"/>
          <w:rFonts w:asciiTheme="majorHAnsi" w:hAnsiTheme="majorHAnsi"/>
        </w:rPr>
        <w:t>question the liberal-capitalist privacy ideology</w:t>
      </w:r>
      <w:r w:rsidRPr="00052B64">
        <w:rPr>
          <w:rStyle w:val="TitleChar"/>
          <w:rFonts w:asciiTheme="majorHAnsi" w:hAnsiTheme="majorHAnsi"/>
        </w:rPr>
        <w:t>, to struggle today for socialist privacy that protects workers and consumers, limits the right and possibility of keeping power structures secret and makes these structures transparent</w:t>
      </w:r>
      <w:r w:rsidRPr="00052B64">
        <w:rPr>
          <w:rFonts w:asciiTheme="majorHAnsi" w:hAnsiTheme="majorHAnsi"/>
          <w:sz w:val="16"/>
        </w:rPr>
        <w:t xml:space="preserve">. In a qualitatively different society, we require a qualitatively different concept of privacy, but not the end of privacy. Torbjrn Tännsjö’s work is a powerful reminder that </w:t>
      </w:r>
      <w:r w:rsidRPr="00052B64">
        <w:rPr>
          <w:rStyle w:val="TitleChar"/>
          <w:rFonts w:asciiTheme="majorHAnsi" w:hAnsiTheme="majorHAnsi"/>
        </w:rPr>
        <w:t>it is necessary not to idealize privacy</w:t>
      </w:r>
      <w:r w:rsidRPr="00052B64">
        <w:rPr>
          <w:rFonts w:asciiTheme="majorHAnsi" w:hAnsiTheme="majorHAnsi"/>
          <w:sz w:val="16"/>
        </w:rPr>
        <w:t xml:space="preserve">, but to </w:t>
      </w:r>
      <w:r w:rsidRPr="00052B64">
        <w:rPr>
          <w:rStyle w:val="TitleChar"/>
          <w:rFonts w:asciiTheme="majorHAnsi" w:hAnsiTheme="majorHAnsi"/>
        </w:rPr>
        <w:t>think about its contradictions and its relation to private property</w:t>
      </w:r>
    </w:p>
    <w:p w14:paraId="6E04491B" w14:textId="77777777" w:rsidR="009C0E6D" w:rsidRPr="00052B64" w:rsidRDefault="009C0E6D" w:rsidP="009C0E6D">
      <w:pPr>
        <w:rPr>
          <w:rFonts w:asciiTheme="majorHAnsi" w:hAnsiTheme="majorHAnsi"/>
        </w:rPr>
      </w:pPr>
    </w:p>
    <w:p w14:paraId="30C2A2F7" w14:textId="77777777" w:rsidR="00E95DC3" w:rsidRPr="00052B64" w:rsidRDefault="00E95DC3" w:rsidP="00E95DC3">
      <w:pPr>
        <w:pStyle w:val="Heading4"/>
        <w:rPr>
          <w:rFonts w:cs="Times New Roman"/>
        </w:rPr>
      </w:pPr>
      <w:r w:rsidRPr="00052B64">
        <w:rPr>
          <w:rFonts w:cs="Times New Roman"/>
        </w:rPr>
        <w:t>The impact is extinction – neoliberal social organization ensures extinction from resource wars, climate change, and structural violence – only accelerating beyond neoliberalism can resolve its impacts</w:t>
      </w:r>
    </w:p>
    <w:p w14:paraId="35F2A6DD" w14:textId="77777777" w:rsidR="00E95DC3" w:rsidRPr="00052B64" w:rsidRDefault="00E95DC3" w:rsidP="00E95DC3">
      <w:pPr>
        <w:rPr>
          <w:rStyle w:val="StyleStyleBold12pt"/>
          <w:rFonts w:asciiTheme="majorHAnsi" w:hAnsiTheme="majorHAnsi" w:cs="Times New Roman"/>
        </w:rPr>
      </w:pPr>
      <w:r w:rsidRPr="00052B64">
        <w:rPr>
          <w:rStyle w:val="StyleStyleBold12pt"/>
          <w:rFonts w:asciiTheme="majorHAnsi" w:hAnsiTheme="majorHAnsi" w:cs="Times New Roman"/>
        </w:rPr>
        <w:t>Williams &amp; Srnicek 13</w:t>
      </w:r>
    </w:p>
    <w:p w14:paraId="38F82A8D" w14:textId="77777777" w:rsidR="00E95DC3" w:rsidRPr="00052B64" w:rsidRDefault="00E95DC3" w:rsidP="00E95DC3">
      <w:pPr>
        <w:rPr>
          <w:rFonts w:asciiTheme="majorHAnsi" w:hAnsiTheme="majorHAnsi" w:cs="Times New Roman"/>
        </w:rPr>
      </w:pPr>
      <w:r w:rsidRPr="00052B6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052B64">
        <w:rPr>
          <w:rFonts w:asciiTheme="majorHAnsi" w:hAnsiTheme="majorHAnsi" w:cs="Times New Roman"/>
          <w:u w:val="single"/>
        </w:rPr>
        <w:t>Folk Politics</w:t>
      </w:r>
      <w:r w:rsidRPr="00052B64">
        <w:rPr>
          <w:rFonts w:asciiTheme="majorHAnsi" w:hAnsiTheme="majorHAnsi" w:cs="Times New Roman"/>
        </w:rPr>
        <w:t>, 14 May 2013, http://criticallegalthinking.com/2013/05/14/accelerate-manifesto-for-an-accelerationist-politics/)</w:t>
      </w:r>
    </w:p>
    <w:p w14:paraId="23853AE4" w14:textId="77777777" w:rsidR="00E95DC3" w:rsidRPr="00052B64" w:rsidRDefault="00E95DC3" w:rsidP="00E95DC3">
      <w:pPr>
        <w:rPr>
          <w:rFonts w:asciiTheme="majorHAnsi" w:hAnsiTheme="majorHAnsi" w:cs="Times New Roman"/>
        </w:rPr>
      </w:pPr>
    </w:p>
    <w:p w14:paraId="320CD135" w14:textId="5BAFA438" w:rsidR="00E95DC3" w:rsidRPr="00052B64" w:rsidRDefault="00E95DC3" w:rsidP="009C0E6D">
      <w:pPr>
        <w:rPr>
          <w:rFonts w:asciiTheme="majorHAnsi" w:hAnsiTheme="majorHAnsi" w:cs="Times New Roman"/>
          <w:b/>
          <w:u w:val="single"/>
        </w:rPr>
      </w:pPr>
      <w:r w:rsidRPr="00052B64">
        <w:rPr>
          <w:rFonts w:asciiTheme="majorHAnsi" w:hAnsiTheme="majorHAnsi" w:cs="Times New Roman"/>
        </w:rPr>
        <w:t xml:space="preserve">At the begin­ning of the second dec­ade of the Twenty-​First Cen­tury, </w:t>
      </w:r>
      <w:r w:rsidRPr="00052B64">
        <w:rPr>
          <w:rStyle w:val="TitleChar"/>
          <w:rFonts w:asciiTheme="majorHAnsi" w:hAnsiTheme="majorHAnsi" w:cs="Times New Roman"/>
        </w:rPr>
        <w:t>global civilization faces a new breed of cataclysm</w:t>
      </w:r>
      <w:r w:rsidRPr="00052B64">
        <w:rPr>
          <w:rFonts w:asciiTheme="majorHAnsi" w:hAnsiTheme="majorHAnsi" w:cs="Times New Roman"/>
        </w:rPr>
        <w:t xml:space="preserve">. These com­ing apo­ca­lypses ridicule the norms and organ­isa­tional struc­tures of the polit­ics which were forged in the birth of the nation-​state, the rise of cap­it­al­ism, and a Twen­ti­eth Cen­tury of unpre­ced­en­ted wars. 2. </w:t>
      </w:r>
      <w:r w:rsidRPr="00052B64">
        <w:rPr>
          <w:rStyle w:val="TitleChar"/>
          <w:rFonts w:asciiTheme="majorHAnsi" w:hAnsiTheme="majorHAnsi" w:cs="Times New Roman"/>
        </w:rPr>
        <w:t>Most significant is the break­down of the planetary climatic system</w:t>
      </w:r>
      <w:r w:rsidRPr="00052B64">
        <w:rPr>
          <w:rFonts w:asciiTheme="majorHAnsi" w:hAnsiTheme="majorHAnsi" w:cs="Times New Roman"/>
        </w:rPr>
        <w:t xml:space="preserve">. In time, </w:t>
      </w:r>
      <w:r w:rsidRPr="00052B64">
        <w:rPr>
          <w:rStyle w:val="TitleChar"/>
          <w:rFonts w:asciiTheme="majorHAnsi" w:hAnsiTheme="majorHAnsi" w:cs="Times New Roman"/>
        </w:rPr>
        <w:t>this threatens the continued existence of the</w:t>
      </w:r>
      <w:r w:rsidRPr="00052B64">
        <w:rPr>
          <w:rFonts w:asciiTheme="majorHAnsi" w:hAnsiTheme="majorHAnsi" w:cs="Times New Roman"/>
        </w:rPr>
        <w:t xml:space="preserve"> present global </w:t>
      </w:r>
      <w:r w:rsidRPr="00052B64">
        <w:rPr>
          <w:rStyle w:val="TitleChar"/>
          <w:rFonts w:asciiTheme="majorHAnsi" w:hAnsiTheme="majorHAnsi" w:cs="Times New Roman"/>
        </w:rPr>
        <w:t>human population</w:t>
      </w:r>
      <w:r w:rsidRPr="00052B64">
        <w:rPr>
          <w:rFonts w:asciiTheme="majorHAnsi" w:hAnsiTheme="majorHAnsi" w:cs="Times New Roman"/>
        </w:rPr>
        <w:t xml:space="preserve">. Though this is the most crit­ical of the threats which face human­ity, </w:t>
      </w:r>
      <w:r w:rsidRPr="00052B64">
        <w:rPr>
          <w:rStyle w:val="TitleChar"/>
          <w:rFonts w:asciiTheme="majorHAnsi" w:hAnsiTheme="majorHAnsi" w:cs="Times New Roman"/>
        </w:rPr>
        <w:t>a series of</w:t>
      </w:r>
      <w:r w:rsidRPr="00052B64">
        <w:rPr>
          <w:rFonts w:asciiTheme="majorHAnsi" w:hAnsiTheme="majorHAnsi" w:cs="Times New Roman"/>
        </w:rPr>
        <w:t xml:space="preserve"> lesser but </w:t>
      </w:r>
      <w:r w:rsidRPr="00052B64">
        <w:rPr>
          <w:rStyle w:val="TitleChar"/>
          <w:rFonts w:asciiTheme="majorHAnsi" w:hAnsiTheme="majorHAnsi" w:cs="Times New Roman"/>
        </w:rPr>
        <w:t>potentially equally destabilising problems exist along­side</w:t>
      </w:r>
      <w:r w:rsidRPr="00052B64">
        <w:rPr>
          <w:rFonts w:asciiTheme="majorHAnsi" w:hAnsiTheme="majorHAnsi" w:cs="Times New Roman"/>
        </w:rPr>
        <w:t xml:space="preserve"> and inter­sect with </w:t>
      </w:r>
      <w:r w:rsidRPr="00052B64">
        <w:rPr>
          <w:rStyle w:val="TitleChar"/>
          <w:rFonts w:asciiTheme="majorHAnsi" w:hAnsiTheme="majorHAnsi" w:cs="Times New Roman"/>
        </w:rPr>
        <w:t>it</w:t>
      </w:r>
      <w:r w:rsidRPr="00052B64">
        <w:rPr>
          <w:rFonts w:asciiTheme="majorHAnsi" w:hAnsiTheme="majorHAnsi" w:cs="Times New Roman"/>
        </w:rPr>
        <w:t xml:space="preserve">. </w:t>
      </w:r>
      <w:r w:rsidRPr="00052B64">
        <w:rPr>
          <w:rStyle w:val="TitleChar"/>
          <w:rFonts w:asciiTheme="majorHAnsi" w:hAnsiTheme="majorHAnsi" w:cs="Times New Roman"/>
        </w:rPr>
        <w:t>Terminal resource depletion, especially in water and energy</w:t>
      </w:r>
      <w:r w:rsidRPr="00052B64">
        <w:rPr>
          <w:rFonts w:asciiTheme="majorHAnsi" w:hAnsiTheme="majorHAnsi" w:cs="Times New Roman"/>
        </w:rPr>
        <w:t xml:space="preserve"> reserves, </w:t>
      </w:r>
      <w:r w:rsidRPr="00052B64">
        <w:rPr>
          <w:rStyle w:val="TitleChar"/>
          <w:rFonts w:asciiTheme="majorHAnsi" w:hAnsiTheme="majorHAnsi" w:cs="Times New Roman"/>
        </w:rPr>
        <w:t>offers the prospect of mass starvation, collapsing economic paradigms, and new hot and cold wars</w:t>
      </w:r>
      <w:r w:rsidRPr="00052B64">
        <w:rPr>
          <w:rFonts w:asciiTheme="majorHAnsi" w:hAnsiTheme="majorHAnsi" w:cs="Times New Roman"/>
        </w:rPr>
        <w:t xml:space="preserve">. </w:t>
      </w:r>
      <w:r w:rsidRPr="00052B64">
        <w:rPr>
          <w:rStyle w:val="TitleChar"/>
          <w:rFonts w:asciiTheme="majorHAnsi" w:hAnsiTheme="majorHAnsi" w:cs="Times New Roman"/>
        </w:rPr>
        <w:t>Continued financial crisis has led governments to embrace the</w:t>
      </w:r>
      <w:r w:rsidRPr="00052B64">
        <w:rPr>
          <w:rFonts w:asciiTheme="majorHAnsi" w:hAnsiTheme="majorHAnsi" w:cs="Times New Roman"/>
        </w:rPr>
        <w:t xml:space="preserve"> para­lyz­ing </w:t>
      </w:r>
      <w:r w:rsidRPr="00052B64">
        <w:rPr>
          <w:rStyle w:val="TitleChar"/>
          <w:rFonts w:asciiTheme="majorHAnsi" w:hAnsiTheme="majorHAnsi" w:cs="Times New Roman"/>
        </w:rPr>
        <w:t>death spiral policies of austerity, privatisation of social welfare services, mass unemployment, and stagnating wages. Increasing automation in production processes</w:t>
      </w:r>
      <w:r w:rsidRPr="00052B64">
        <w:rPr>
          <w:rFonts w:asciiTheme="majorHAnsi" w:hAnsiTheme="majorHAnsi" w:cs="Times New Roman"/>
        </w:rPr>
        <w:t xml:space="preserve"> includ­ing ‘intel­lec­tual labour’ </w:t>
      </w:r>
      <w:r w:rsidRPr="00052B64">
        <w:rPr>
          <w:rStyle w:val="TitleChar"/>
          <w:rFonts w:asciiTheme="majorHAnsi" w:hAnsiTheme="majorHAnsi" w:cs="Times New Roman"/>
        </w:rPr>
        <w:t>is evidence of the secular crisis of capitalism, soon to render it incapable of maintaining current standards of living</w:t>
      </w:r>
      <w:r w:rsidRPr="00052B64">
        <w:rPr>
          <w:rFonts w:asciiTheme="majorHAnsi" w:hAnsiTheme="majorHAnsi" w:cs="Times New Roman"/>
        </w:rPr>
        <w:t xml:space="preserve"> for even the former middle classes of the global north. 3. In con­trast to these ever-​accelerating cata­strophes, </w:t>
      </w:r>
      <w:r w:rsidRPr="00052B64">
        <w:rPr>
          <w:rStyle w:val="Emphasis"/>
          <w:rFonts w:asciiTheme="majorHAnsi" w:hAnsiTheme="majorHAnsi" w:cs="Times New Roman"/>
        </w:rPr>
        <w:t>today’s politics is beset by an inability to generate the</w:t>
      </w:r>
      <w:r w:rsidRPr="00052B64">
        <w:rPr>
          <w:rFonts w:asciiTheme="majorHAnsi" w:hAnsiTheme="majorHAnsi" w:cs="Times New Roman"/>
        </w:rPr>
        <w:t xml:space="preserve"> new ideas and</w:t>
      </w:r>
      <w:r w:rsidRPr="00052B64">
        <w:rPr>
          <w:rStyle w:val="TitleChar"/>
          <w:rFonts w:asciiTheme="majorHAnsi" w:hAnsiTheme="majorHAnsi" w:cs="Times New Roman"/>
        </w:rPr>
        <w:t xml:space="preserve"> </w:t>
      </w:r>
      <w:r w:rsidRPr="00052B64">
        <w:rPr>
          <w:rStyle w:val="Emphasis"/>
          <w:rFonts w:asciiTheme="majorHAnsi" w:hAnsiTheme="majorHAnsi" w:cs="Times New Roman"/>
        </w:rPr>
        <w:t>modes of organisation necessary to transform our societies to confront</w:t>
      </w:r>
      <w:r w:rsidRPr="00052B64">
        <w:rPr>
          <w:rFonts w:asciiTheme="majorHAnsi" w:hAnsiTheme="majorHAnsi" w:cs="Times New Roman"/>
        </w:rPr>
        <w:t xml:space="preserve"> and resolve the </w:t>
      </w:r>
      <w:r w:rsidRPr="00052B64">
        <w:rPr>
          <w:rStyle w:val="Emphasis"/>
          <w:rFonts w:asciiTheme="majorHAnsi" w:hAnsiTheme="majorHAnsi" w:cs="Times New Roman"/>
        </w:rPr>
        <w:t>coming annihilations</w:t>
      </w:r>
      <w:r w:rsidRPr="00052B64">
        <w:rPr>
          <w:rFonts w:asciiTheme="majorHAnsi" w:hAnsiTheme="majorHAnsi" w:cs="Times New Roman"/>
        </w:rPr>
        <w:t xml:space="preserve">. While crisis gath­ers force and speed, polit­ics with­ers and retreats. In this para­lysis of the polit­ical ima­gin­ary, the future has been cancelled. 4. Since 1979, </w:t>
      </w:r>
      <w:r w:rsidRPr="00052B64">
        <w:rPr>
          <w:rStyle w:val="TitleChar"/>
          <w:rFonts w:asciiTheme="majorHAnsi" w:hAnsiTheme="majorHAnsi" w:cs="Times New Roman"/>
        </w:rPr>
        <w:t>the hegemonic global political ideology has been neoliberalism</w:t>
      </w:r>
      <w:r w:rsidRPr="00052B64">
        <w:rPr>
          <w:rFonts w:asciiTheme="majorHAnsi" w:hAnsiTheme="majorHAnsi" w:cs="Times New Roman"/>
        </w:rPr>
        <w:t xml:space="preserve">, found in some vari­ant through­out the lead­ing eco­nomic powers. In spite of the deep struc­tural chal­lenges the new global prob­lems present to it, most imme­di­ately the credit, fin­an­cial, and fiscal crises </w:t>
      </w:r>
      <w:r w:rsidRPr="00052B64">
        <w:rPr>
          <w:rStyle w:val="TitleChar"/>
          <w:rFonts w:asciiTheme="majorHAnsi" w:hAnsiTheme="majorHAnsi" w:cs="Times New Roman"/>
        </w:rPr>
        <w:t>since 2007 – 8, neoliberal programmes have</w:t>
      </w:r>
      <w:r w:rsidRPr="00052B64">
        <w:rPr>
          <w:rFonts w:asciiTheme="majorHAnsi" w:hAnsiTheme="majorHAnsi" w:cs="Times New Roman"/>
        </w:rPr>
        <w:t xml:space="preserve"> only </w:t>
      </w:r>
      <w:r w:rsidRPr="00052B64">
        <w:rPr>
          <w:rStyle w:val="TitleChar"/>
          <w:rFonts w:asciiTheme="majorHAnsi" w:hAnsiTheme="majorHAnsi" w:cs="Times New Roman"/>
        </w:rPr>
        <w:t>evolved</w:t>
      </w:r>
      <w:r w:rsidRPr="00052B64">
        <w:rPr>
          <w:rFonts w:asciiTheme="majorHAnsi" w:hAnsiTheme="majorHAnsi" w:cs="Times New Roman"/>
        </w:rPr>
        <w:t xml:space="preserve"> in the sense of deep­en­ing. </w:t>
      </w:r>
      <w:r w:rsidRPr="00052B64">
        <w:rPr>
          <w:rStyle w:val="TitleChar"/>
          <w:rFonts w:asciiTheme="majorHAnsi" w:hAnsiTheme="majorHAnsi" w:cs="Times New Roman"/>
        </w:rPr>
        <w:t>This continuation</w:t>
      </w:r>
      <w:r w:rsidRPr="00052B64">
        <w:rPr>
          <w:rFonts w:asciiTheme="majorHAnsi" w:hAnsiTheme="majorHAnsi" w:cs="Times New Roman"/>
        </w:rPr>
        <w:t xml:space="preserve"> of the neo­lib­eral pro­ject, or neo­lib­er­al­ism 2.0, </w:t>
      </w:r>
      <w:r w:rsidRPr="00052B64">
        <w:rPr>
          <w:rStyle w:val="TitleChar"/>
          <w:rFonts w:asciiTheme="majorHAnsi" w:hAnsiTheme="majorHAnsi" w:cs="Times New Roman"/>
        </w:rPr>
        <w:t>has begun to apply another round of structural adjustments</w:t>
      </w:r>
      <w:r w:rsidRPr="00052B64">
        <w:rPr>
          <w:rFonts w:asciiTheme="majorHAnsi" w:hAnsiTheme="majorHAnsi" w:cs="Times New Roman"/>
        </w:rPr>
        <w:t xml:space="preserve">, most sig­ni­fic­antly in the form of encour­aging new and aggress­ive incur­sions by the private sec­tor into what remains of social demo­cratic insti­tu­tions and ser­vices. </w:t>
      </w:r>
      <w:r w:rsidRPr="00052B64">
        <w:rPr>
          <w:rStyle w:val="TitleChar"/>
          <w:rFonts w:asciiTheme="majorHAnsi" w:hAnsiTheme="majorHAnsi" w:cs="Times New Roman"/>
        </w:rPr>
        <w:t>This is in spite of the immediately negative</w:t>
      </w:r>
      <w:r w:rsidRPr="00052B64">
        <w:rPr>
          <w:rFonts w:asciiTheme="majorHAnsi" w:hAnsiTheme="majorHAnsi" w:cs="Times New Roman"/>
        </w:rPr>
        <w:t xml:space="preserve"> eco­nomic and social </w:t>
      </w:r>
      <w:r w:rsidRPr="00052B64">
        <w:rPr>
          <w:rStyle w:val="TitleChar"/>
          <w:rFonts w:asciiTheme="majorHAnsi" w:hAnsiTheme="majorHAnsi" w:cs="Times New Roman"/>
        </w:rPr>
        <w:t>effects of such policies</w:t>
      </w:r>
      <w:r w:rsidRPr="00052B64">
        <w:rPr>
          <w:rFonts w:asciiTheme="majorHAnsi" w:hAnsiTheme="majorHAnsi" w:cs="Times New Roman"/>
        </w:rPr>
        <w:t xml:space="preserve">, and the </w:t>
      </w:r>
      <w:proofErr w:type="gramStart"/>
      <w:r w:rsidRPr="00052B64">
        <w:rPr>
          <w:rFonts w:asciiTheme="majorHAnsi" w:hAnsiTheme="majorHAnsi" w:cs="Times New Roman"/>
        </w:rPr>
        <w:t>longer term</w:t>
      </w:r>
      <w:proofErr w:type="gramEnd"/>
      <w:r w:rsidRPr="00052B64">
        <w:rPr>
          <w:rFonts w:asciiTheme="majorHAnsi" w:hAnsiTheme="majorHAnsi" w:cs="Times New Roman"/>
        </w:rPr>
        <w:t xml:space="preserve"> fun­da­mental bar­ri­ers posed by the new global crises. </w:t>
      </w:r>
    </w:p>
    <w:p w14:paraId="4CF362D0" w14:textId="77777777" w:rsidR="009C0E6D" w:rsidRPr="00052B64" w:rsidRDefault="009C0E6D" w:rsidP="009C0E6D">
      <w:pPr>
        <w:pStyle w:val="Heading4"/>
      </w:pPr>
      <w:r w:rsidRPr="00052B64">
        <w:t>The alternative articulates a “counter-conduct” – voting neg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14:paraId="3022A7CB" w14:textId="77777777" w:rsidR="009C0E6D" w:rsidRPr="00052B64" w:rsidRDefault="009C0E6D" w:rsidP="009C0E6D">
      <w:pPr>
        <w:rPr>
          <w:rStyle w:val="StyleStyleBold12pt"/>
          <w:rFonts w:asciiTheme="majorHAnsi" w:hAnsiTheme="majorHAnsi"/>
        </w:rPr>
      </w:pPr>
      <w:r w:rsidRPr="00052B64">
        <w:rPr>
          <w:rStyle w:val="StyleStyleBold12pt"/>
          <w:rFonts w:asciiTheme="majorHAnsi" w:hAnsiTheme="majorHAnsi"/>
        </w:rPr>
        <w:t>Dardot &amp; Laval 13</w:t>
      </w:r>
    </w:p>
    <w:p w14:paraId="3C8BF59B" w14:textId="77777777" w:rsidR="009C0E6D" w:rsidRPr="00052B64" w:rsidRDefault="009C0E6D" w:rsidP="009C0E6D">
      <w:pPr>
        <w:rPr>
          <w:rFonts w:asciiTheme="majorHAnsi" w:hAnsiTheme="majorHAnsi"/>
        </w:rPr>
      </w:pPr>
      <w:r w:rsidRPr="00052B64">
        <w:rPr>
          <w:rFonts w:asciiTheme="majorHAnsi" w:hAnsiTheme="majorHAnsi"/>
        </w:rPr>
        <w:t xml:space="preserve">(Pierre Dardot, philosopher and specialist in Hegel and Marx, Christian Laval, professor of sociology at the Universite Paris Ouest Nanterre La Defense, </w:t>
      </w:r>
      <w:r w:rsidRPr="00052B64">
        <w:rPr>
          <w:rFonts w:asciiTheme="majorHAnsi" w:hAnsiTheme="majorHAnsi"/>
          <w:i/>
        </w:rPr>
        <w:t>The New Way of the World: On Neoliberal Society</w:t>
      </w:r>
      <w:r w:rsidRPr="00052B64">
        <w:rPr>
          <w:rFonts w:asciiTheme="majorHAnsi" w:hAnsiTheme="majorHAnsi"/>
        </w:rPr>
        <w:t>, pgs. 318-321)</w:t>
      </w:r>
    </w:p>
    <w:p w14:paraId="605A137F" w14:textId="77777777" w:rsidR="009C0E6D" w:rsidRPr="00052B64" w:rsidRDefault="009C0E6D" w:rsidP="009C0E6D">
      <w:pPr>
        <w:rPr>
          <w:rFonts w:asciiTheme="majorHAnsi" w:hAnsiTheme="majorHAnsi"/>
        </w:rPr>
      </w:pPr>
    </w:p>
    <w:p w14:paraId="4F6AA89A" w14:textId="3442A12E" w:rsidR="004C7AEC" w:rsidRPr="00052B64" w:rsidRDefault="009C0E6D" w:rsidP="004C7AEC">
      <w:pPr>
        <w:rPr>
          <w:rFonts w:asciiTheme="majorHAnsi" w:hAnsiTheme="majorHAnsi"/>
        </w:rPr>
      </w:pPr>
      <w:r w:rsidRPr="00052B64">
        <w:rPr>
          <w:rFonts w:asciiTheme="majorHAnsi" w:hAnsiTheme="majorHAnsi"/>
        </w:rPr>
        <w:t xml:space="preserve">This indicates to what extent we must take on board in our own way the main lesson of neo-liberalism: </w:t>
      </w:r>
      <w:r w:rsidRPr="00052B64">
        <w:rPr>
          <w:rStyle w:val="Emphasis"/>
          <w:rFonts w:asciiTheme="majorHAnsi" w:hAnsiTheme="majorHAnsi"/>
        </w:rPr>
        <w:t>the subject is always to be constructed</w:t>
      </w:r>
      <w:r w:rsidRPr="00052B64">
        <w:rPr>
          <w:rFonts w:asciiTheme="majorHAnsi" w:hAnsiTheme="majorHAnsi"/>
        </w:rPr>
        <w:t xml:space="preserve">. </w:t>
      </w:r>
      <w:r w:rsidRPr="00052B64">
        <w:rPr>
          <w:rStyle w:val="TitleChar"/>
          <w:rFonts w:asciiTheme="majorHAnsi" w:hAnsiTheme="majorHAnsi"/>
        </w:rPr>
        <w:t>The whole question is</w:t>
      </w:r>
      <w:r w:rsidRPr="00052B64">
        <w:rPr>
          <w:rFonts w:asciiTheme="majorHAnsi" w:hAnsiTheme="majorHAnsi"/>
        </w:rPr>
        <w:t xml:space="preserve"> then </w:t>
      </w:r>
      <w:r w:rsidRPr="00052B64">
        <w:rPr>
          <w:rStyle w:val="TitleChar"/>
          <w:rFonts w:asciiTheme="majorHAnsi" w:hAnsiTheme="majorHAnsi"/>
        </w:rPr>
        <w:t>how to articulate subjectivation with resistance to power</w:t>
      </w:r>
      <w:r w:rsidRPr="00052B64">
        <w:rPr>
          <w:rFonts w:asciiTheme="majorHAnsi" w:hAnsiTheme="majorHAnsi"/>
        </w:rPr>
        <w:t xml:space="preserve">. </w:t>
      </w:r>
      <w:r w:rsidRPr="00052B64">
        <w:rPr>
          <w:rFonts w:asciiTheme="majorHAnsi" w:hAnsiTheme="majorHAnsi"/>
          <w:sz w:val="12"/>
          <w:szCs w:val="12"/>
        </w:rPr>
        <w:t xml:space="preserve">Now, precisely this issue is at the heart of all of Foucault’s thought. However, as Jeffrey T. Nealon has recently shown, part of the North American secondary literature has, on the contrary, stressed the alleged break between Foucault’s research on power and that of his last period on the history of subjectivity.55 According to the ‘Foucault consensus’, as Nealon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aestheticization of ethics anticipated the neo-liberal mutation precisely by making self-invention a new norm. In reality, far from being oblivious of one another, the issues of power and the subject were always closely articulated, even in the last work on modes of subjectivation. If one concept played a decisive role in this respect, it was ‘counter-conduct’, as developed in the lecture of 1 March 1978.56 </w:t>
      </w:r>
      <w:proofErr w:type="gramStart"/>
      <w:r w:rsidRPr="00052B64">
        <w:rPr>
          <w:rFonts w:asciiTheme="majorHAnsi" w:hAnsiTheme="majorHAnsi"/>
          <w:sz w:val="12"/>
          <w:szCs w:val="12"/>
        </w:rPr>
        <w:t>This</w:t>
      </w:r>
      <w:proofErr w:type="gramEnd"/>
      <w:r w:rsidRPr="00052B64">
        <w:rPr>
          <w:rFonts w:asciiTheme="majorHAnsi" w:hAnsiTheme="majorHAnsi"/>
          <w:sz w:val="12"/>
          <w:szCs w:val="12"/>
        </w:rPr>
        <w:t xml:space="preserve"> lecture was largely focused on the crisis of the pastorate. It involved identifying the specificity of the ‘revolts’ or</w:t>
      </w:r>
      <w:r w:rsidRPr="00052B64">
        <w:rPr>
          <w:rFonts w:asciiTheme="majorHAnsi" w:hAnsiTheme="majorHAnsi"/>
        </w:rPr>
        <w:t xml:space="preserve"> </w:t>
      </w:r>
      <w:r w:rsidRPr="00052B64">
        <w:rPr>
          <w:rStyle w:val="TitleChar"/>
          <w:rFonts w:asciiTheme="majorHAnsi" w:hAnsiTheme="majorHAnsi"/>
        </w:rPr>
        <w:t>‘forms of resistance of conduct’</w:t>
      </w:r>
      <w:r w:rsidRPr="00052B6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052B64">
        <w:rPr>
          <w:rStyle w:val="TitleChar"/>
          <w:rFonts w:asciiTheme="majorHAnsi" w:hAnsiTheme="majorHAnsi"/>
        </w:rPr>
        <w:t>are themselves forms of conduct opposed to</w:t>
      </w:r>
      <w:r w:rsidRPr="00052B64">
        <w:rPr>
          <w:rFonts w:asciiTheme="majorHAnsi" w:hAnsiTheme="majorHAnsi"/>
        </w:rPr>
        <w:t xml:space="preserve"> this </w:t>
      </w:r>
      <w:r w:rsidRPr="00052B64">
        <w:rPr>
          <w:rStyle w:val="Emphasis"/>
          <w:rFonts w:asciiTheme="majorHAnsi" w:hAnsiTheme="majorHAnsi"/>
        </w:rPr>
        <w:t>‘power-conduct’</w:t>
      </w:r>
      <w:r w:rsidRPr="00052B64">
        <w:rPr>
          <w:rFonts w:asciiTheme="majorHAnsi" w:hAnsiTheme="majorHAnsi"/>
        </w:rPr>
        <w:t xml:space="preserve">. </w:t>
      </w:r>
      <w:r w:rsidRPr="00052B64">
        <w:rPr>
          <w:rStyle w:val="TitleChar"/>
          <w:rFonts w:asciiTheme="majorHAnsi" w:hAnsiTheme="majorHAnsi"/>
        </w:rPr>
        <w:t xml:space="preserve">The term </w:t>
      </w:r>
      <w:r w:rsidRPr="00052B64">
        <w:rPr>
          <w:rStyle w:val="Emphasis"/>
          <w:rFonts w:asciiTheme="majorHAnsi" w:hAnsiTheme="majorHAnsi"/>
        </w:rPr>
        <w:t>‘conduct’</w:t>
      </w:r>
      <w:r w:rsidRPr="00052B64">
        <w:rPr>
          <w:rFonts w:asciiTheme="majorHAnsi" w:hAnsiTheme="majorHAnsi"/>
        </w:rPr>
        <w:t xml:space="preserve"> in fact </w:t>
      </w:r>
      <w:r w:rsidRPr="00052B64">
        <w:rPr>
          <w:rStyle w:val="TitleChar"/>
          <w:rFonts w:asciiTheme="majorHAnsi" w:hAnsiTheme="majorHAnsi"/>
        </w:rPr>
        <w:t>admits of two meanings</w:t>
      </w:r>
      <w:r w:rsidRPr="00052B64">
        <w:rPr>
          <w:rFonts w:asciiTheme="majorHAnsi" w:hAnsiTheme="majorHAnsi"/>
        </w:rPr>
        <w:t xml:space="preserve">: </w:t>
      </w:r>
      <w:r w:rsidRPr="00052B64">
        <w:rPr>
          <w:rStyle w:val="TitleChar"/>
          <w:rFonts w:asciiTheme="majorHAnsi" w:hAnsiTheme="majorHAnsi"/>
        </w:rPr>
        <w:t>an activity that consists in conducting others</w:t>
      </w:r>
      <w:r w:rsidRPr="00052B64">
        <w:rPr>
          <w:rFonts w:asciiTheme="majorHAnsi" w:hAnsiTheme="majorHAnsi"/>
        </w:rPr>
        <w:t xml:space="preserve">, or </w:t>
      </w:r>
      <w:r w:rsidRPr="00052B64">
        <w:rPr>
          <w:rStyle w:val="Emphasis"/>
          <w:rFonts w:asciiTheme="majorHAnsi" w:hAnsiTheme="majorHAnsi"/>
        </w:rPr>
        <w:t>‘conduction’</w:t>
      </w:r>
      <w:r w:rsidRPr="00052B64">
        <w:rPr>
          <w:rFonts w:asciiTheme="majorHAnsi" w:hAnsiTheme="majorHAnsi"/>
        </w:rPr>
        <w:t xml:space="preserve">; </w:t>
      </w:r>
      <w:r w:rsidRPr="00052B64">
        <w:rPr>
          <w:rStyle w:val="TitleChar"/>
          <w:rFonts w:asciiTheme="majorHAnsi" w:hAnsiTheme="majorHAnsi"/>
        </w:rPr>
        <w:t xml:space="preserve">and </w:t>
      </w:r>
      <w:r w:rsidRPr="00052B64">
        <w:rPr>
          <w:rStyle w:val="Emphasis"/>
          <w:rFonts w:asciiTheme="majorHAnsi" w:hAnsiTheme="majorHAnsi"/>
        </w:rPr>
        <w:t>the way one conducts oneself</w:t>
      </w:r>
      <w:r w:rsidRPr="00052B64">
        <w:rPr>
          <w:rStyle w:val="TitleChar"/>
          <w:rFonts w:asciiTheme="majorHAnsi" w:hAnsiTheme="majorHAnsi"/>
        </w:rPr>
        <w:t xml:space="preserve"> under the influence of this activity of conduction</w:t>
      </w:r>
      <w:r w:rsidRPr="00052B64">
        <w:rPr>
          <w:rFonts w:asciiTheme="majorHAnsi" w:hAnsiTheme="majorHAnsi"/>
        </w:rPr>
        <w:t xml:space="preserve">.57 </w:t>
      </w:r>
      <w:r w:rsidRPr="00052B64">
        <w:rPr>
          <w:rStyle w:val="TitleChar"/>
          <w:rFonts w:asciiTheme="majorHAnsi" w:hAnsiTheme="majorHAnsi"/>
        </w:rPr>
        <w:t>The idea of ‘counter-conduct’</w:t>
      </w:r>
      <w:r w:rsidRPr="00052B64">
        <w:rPr>
          <w:rFonts w:asciiTheme="majorHAnsi" w:hAnsiTheme="majorHAnsi"/>
        </w:rPr>
        <w:t xml:space="preserve"> therefore </w:t>
      </w:r>
      <w:r w:rsidRPr="00052B64">
        <w:rPr>
          <w:rStyle w:val="TitleChar"/>
          <w:rFonts w:asciiTheme="majorHAnsi" w:hAnsiTheme="majorHAnsi"/>
        </w:rPr>
        <w:t>has the advantage of directly signifying a ‘struggle against the procedures implemented for conducting others’, unlike the term ‘misconduct’, which only refers to the passive sense of the word</w:t>
      </w:r>
      <w:r w:rsidRPr="00052B64">
        <w:rPr>
          <w:rFonts w:asciiTheme="majorHAnsi" w:hAnsiTheme="majorHAnsi"/>
        </w:rPr>
        <w:t xml:space="preserve">.58 </w:t>
      </w:r>
      <w:r w:rsidRPr="00052B64">
        <w:rPr>
          <w:rStyle w:val="TitleChar"/>
          <w:rFonts w:asciiTheme="majorHAnsi" w:hAnsiTheme="majorHAnsi"/>
        </w:rPr>
        <w:t xml:space="preserve">Through ‘counter-conduct’, people seek both to </w:t>
      </w:r>
      <w:r w:rsidRPr="00052B64">
        <w:rPr>
          <w:rStyle w:val="Emphasis"/>
          <w:rFonts w:asciiTheme="majorHAnsi" w:hAnsiTheme="majorHAnsi"/>
        </w:rPr>
        <w:t>escape conduction by others</w:t>
      </w:r>
      <w:r w:rsidRPr="00052B64">
        <w:rPr>
          <w:rStyle w:val="TitleChar"/>
          <w:rFonts w:asciiTheme="majorHAnsi" w:hAnsiTheme="majorHAnsi"/>
        </w:rPr>
        <w:t xml:space="preserve"> and to </w:t>
      </w:r>
      <w:r w:rsidRPr="00052B64">
        <w:rPr>
          <w:rStyle w:val="Emphasis"/>
          <w:rFonts w:asciiTheme="majorHAnsi" w:hAnsiTheme="majorHAnsi"/>
        </w:rPr>
        <w:t>define a way of conducting themselves towards others</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What relevance might this observation have for</w:t>
      </w:r>
      <w:r w:rsidRPr="00052B64">
        <w:rPr>
          <w:rFonts w:asciiTheme="majorHAnsi" w:hAnsiTheme="majorHAnsi"/>
        </w:rPr>
        <w:t xml:space="preserve"> a reflection on </w:t>
      </w:r>
      <w:r w:rsidRPr="00052B64">
        <w:rPr>
          <w:rStyle w:val="TitleChar"/>
          <w:rFonts w:asciiTheme="majorHAnsi" w:hAnsiTheme="majorHAnsi"/>
        </w:rPr>
        <w:t>resistance to neo-liberal governmentality</w:t>
      </w:r>
      <w:r w:rsidRPr="00052B64">
        <w:rPr>
          <w:rFonts w:asciiTheme="majorHAnsi" w:hAnsiTheme="majorHAnsi"/>
        </w:rPr>
        <w:t xml:space="preserve">? It will be said that the concept is introduced in the context of an analysis of the pastorate, not government. </w:t>
      </w:r>
      <w:r w:rsidRPr="00052B64">
        <w:rPr>
          <w:rStyle w:val="TitleChar"/>
          <w:rFonts w:asciiTheme="majorHAnsi" w:hAnsiTheme="majorHAnsi"/>
        </w:rPr>
        <w:t>Governmentality</w:t>
      </w:r>
      <w:r w:rsidRPr="00052B64">
        <w:rPr>
          <w:rFonts w:asciiTheme="majorHAnsi" w:hAnsiTheme="majorHAnsi"/>
        </w:rPr>
        <w:t xml:space="preserve">, at least </w:t>
      </w:r>
      <w:r w:rsidRPr="00052B64">
        <w:rPr>
          <w:rStyle w:val="TitleChar"/>
          <w:rFonts w:asciiTheme="majorHAnsi" w:hAnsiTheme="majorHAnsi"/>
        </w:rPr>
        <w:t>in its</w:t>
      </w:r>
      <w:r w:rsidRPr="00052B64">
        <w:rPr>
          <w:rFonts w:asciiTheme="majorHAnsi" w:hAnsiTheme="majorHAnsi"/>
        </w:rPr>
        <w:t xml:space="preserve"> specifically </w:t>
      </w:r>
      <w:r w:rsidRPr="00052B64">
        <w:rPr>
          <w:rStyle w:val="TitleChar"/>
          <w:rFonts w:asciiTheme="majorHAnsi" w:hAnsiTheme="majorHAnsi"/>
        </w:rPr>
        <w:t>neo-liberal form</w:t>
      </w:r>
      <w:r w:rsidRPr="00052B64">
        <w:rPr>
          <w:rFonts w:asciiTheme="majorHAnsi" w:hAnsiTheme="majorHAnsi"/>
        </w:rPr>
        <w:t xml:space="preserve">, precisely </w:t>
      </w:r>
      <w:r w:rsidRPr="00052B64">
        <w:rPr>
          <w:rStyle w:val="TitleChar"/>
          <w:rFonts w:asciiTheme="majorHAnsi" w:hAnsiTheme="majorHAnsi"/>
        </w:rPr>
        <w:t>makes conducting others through their conduct towards themselves its real goal</w:t>
      </w:r>
      <w:r w:rsidRPr="00052B64">
        <w:rPr>
          <w:rFonts w:asciiTheme="majorHAnsi" w:hAnsiTheme="majorHAnsi"/>
        </w:rPr>
        <w:t xml:space="preserve">. </w:t>
      </w:r>
      <w:r w:rsidRPr="00052B64">
        <w:rPr>
          <w:rStyle w:val="TitleChar"/>
          <w:rFonts w:asciiTheme="majorHAnsi" w:hAnsiTheme="majorHAnsi"/>
        </w:rPr>
        <w:t>The peculiarity of</w:t>
      </w:r>
      <w:r w:rsidRPr="00052B64">
        <w:rPr>
          <w:rFonts w:asciiTheme="majorHAnsi" w:hAnsiTheme="majorHAnsi"/>
        </w:rPr>
        <w:t xml:space="preserve"> this conduct towards oneself, </w:t>
      </w:r>
      <w:r w:rsidRPr="00052B64">
        <w:rPr>
          <w:rStyle w:val="TitleChar"/>
          <w:rFonts w:asciiTheme="majorHAnsi" w:hAnsiTheme="majorHAnsi"/>
        </w:rPr>
        <w:t>conducting oneself as a personal enterprise, is that it immediately and directly induces a certain conduct towards others</w:t>
      </w:r>
      <w:r w:rsidRPr="00052B64">
        <w:rPr>
          <w:rFonts w:asciiTheme="majorHAnsi" w:hAnsiTheme="majorHAnsi"/>
        </w:rPr>
        <w:t xml:space="preserve">: </w:t>
      </w:r>
      <w:r w:rsidRPr="00052B64">
        <w:rPr>
          <w:rStyle w:val="Emphasis"/>
          <w:rFonts w:asciiTheme="majorHAnsi" w:hAnsiTheme="majorHAnsi"/>
        </w:rPr>
        <w:t>competition with others</w:t>
      </w:r>
      <w:r w:rsidRPr="00052B64">
        <w:rPr>
          <w:rFonts w:asciiTheme="majorHAnsi" w:hAnsiTheme="majorHAnsi"/>
        </w:rPr>
        <w:t xml:space="preserve">, </w:t>
      </w:r>
      <w:r w:rsidRPr="00052B64">
        <w:rPr>
          <w:rFonts w:asciiTheme="majorHAnsi" w:hAnsiTheme="majorHAnsi"/>
          <w:sz w:val="12"/>
          <w:szCs w:val="12"/>
        </w:rPr>
        <w:t>regarded as so many personal enterprises. Consequently, counter-</w:t>
      </w:r>
      <w:proofErr w:type="gramStart"/>
      <w:r w:rsidRPr="00052B64">
        <w:rPr>
          <w:rFonts w:asciiTheme="majorHAnsi" w:hAnsiTheme="majorHAnsi"/>
          <w:sz w:val="12"/>
          <w:szCs w:val="12"/>
        </w:rPr>
        <w:t>conduct</w:t>
      </w:r>
      <w:proofErr w:type="gramEnd"/>
      <w:r w:rsidRPr="00052B64">
        <w:rPr>
          <w:rFonts w:asciiTheme="majorHAnsi" w:hAnsiTheme="majorHAnsi"/>
          <w:sz w:val="12"/>
          <w:szCs w:val="12"/>
        </w:rPr>
        <w:t xml:space="preserve"> as a form of resistance to this governmentality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governmentality, the first revolt, the first confrontation’</w:t>
      </w:r>
      <w:proofErr w:type="gramStart"/>
      <w:r w:rsidRPr="00052B64">
        <w:rPr>
          <w:rFonts w:asciiTheme="majorHAnsi" w:hAnsiTheme="majorHAnsi"/>
          <w:sz w:val="12"/>
          <w:szCs w:val="12"/>
        </w:rPr>
        <w:t>,59</w:t>
      </w:r>
      <w:proofErr w:type="gramEnd"/>
      <w:r w:rsidRPr="00052B64">
        <w:rPr>
          <w:rFonts w:asciiTheme="majorHAnsi" w:hAnsiTheme="majorHAnsi"/>
          <w:sz w:val="12"/>
          <w:szCs w:val="12"/>
        </w:rPr>
        <w:t xml:space="preserve"> it means that ethics and politics are absolutely inseparable.¶ To the subjectivation-subjection represented by ultra-subjectivation, we must oppose a subjectivation by forms of counter-conduct.</w:t>
      </w:r>
      <w:r w:rsidRPr="00052B64">
        <w:rPr>
          <w:rFonts w:asciiTheme="majorHAnsi" w:hAnsiTheme="majorHAnsi"/>
        </w:rPr>
        <w:t xml:space="preserve"> </w:t>
      </w:r>
      <w:r w:rsidRPr="00052B64">
        <w:rPr>
          <w:rStyle w:val="TitleChar"/>
          <w:rFonts w:asciiTheme="majorHAnsi" w:hAnsiTheme="majorHAnsi"/>
        </w:rPr>
        <w:t>To neo-liberal governmentality as a specific way of conducting the conduct of others, we must</w:t>
      </w:r>
      <w:r w:rsidRPr="00052B64">
        <w:rPr>
          <w:rFonts w:asciiTheme="majorHAnsi" w:hAnsiTheme="majorHAnsi"/>
        </w:rPr>
        <w:t xml:space="preserve"> therefore </w:t>
      </w:r>
      <w:r w:rsidRPr="00052B64">
        <w:rPr>
          <w:rStyle w:val="TitleChar"/>
          <w:rFonts w:asciiTheme="majorHAnsi" w:hAnsiTheme="majorHAnsi"/>
        </w:rPr>
        <w:t>oppose a no less specific double refusal</w:t>
      </w:r>
      <w:r w:rsidRPr="00052B64">
        <w:rPr>
          <w:rFonts w:asciiTheme="majorHAnsi" w:hAnsiTheme="majorHAnsi"/>
        </w:rPr>
        <w:t xml:space="preserve">: </w:t>
      </w:r>
      <w:r w:rsidRPr="00052B64">
        <w:rPr>
          <w:rStyle w:val="Emphasis"/>
          <w:rFonts w:asciiTheme="majorHAnsi" w:hAnsiTheme="majorHAnsi"/>
        </w:rPr>
        <w:t>a refusal to conduct oneself towards oneself as a personal enterprise</w:t>
      </w:r>
      <w:r w:rsidRPr="00052B64">
        <w:rPr>
          <w:rStyle w:val="TitleChar"/>
          <w:rFonts w:asciiTheme="majorHAnsi" w:hAnsiTheme="majorHAnsi"/>
        </w:rPr>
        <w:t xml:space="preserve"> and </w:t>
      </w:r>
      <w:r w:rsidRPr="00052B64">
        <w:rPr>
          <w:rStyle w:val="Emphasis"/>
          <w:rFonts w:asciiTheme="majorHAnsi" w:hAnsiTheme="majorHAnsi"/>
        </w:rPr>
        <w:t>a refusal to conduct oneself towards others in accordance with the norm of competition</w:t>
      </w:r>
      <w:r w:rsidRPr="00052B64">
        <w:rPr>
          <w:rFonts w:asciiTheme="majorHAnsi" w:hAnsiTheme="majorHAnsi"/>
        </w:rPr>
        <w:t>. As such, the double refusal is not ‘passive disobedience’</w:t>
      </w:r>
      <w:proofErr w:type="gramStart"/>
      <w:r w:rsidRPr="00052B64">
        <w:rPr>
          <w:rFonts w:asciiTheme="majorHAnsi" w:hAnsiTheme="majorHAnsi"/>
        </w:rPr>
        <w:t>.60</w:t>
      </w:r>
      <w:proofErr w:type="gramEnd"/>
      <w:r w:rsidRPr="00052B64">
        <w:rPr>
          <w:rFonts w:asciiTheme="majorHAnsi" w:hAnsiTheme="majorHAnsi"/>
        </w:rPr>
        <w:t xml:space="preserve"> For, </w:t>
      </w:r>
      <w:r w:rsidRPr="00052B64">
        <w:rPr>
          <w:rStyle w:val="TitleChar"/>
          <w:rFonts w:asciiTheme="majorHAnsi" w:hAnsiTheme="majorHAnsi"/>
        </w:rPr>
        <w:t>if it is true</w:t>
      </w:r>
      <w:r w:rsidRPr="00052B64">
        <w:rPr>
          <w:rFonts w:asciiTheme="majorHAnsi" w:hAnsiTheme="majorHAnsi"/>
        </w:rPr>
        <w:t xml:space="preserve"> that the </w:t>
      </w:r>
      <w:r w:rsidRPr="00052B64">
        <w:rPr>
          <w:rStyle w:val="TitleChar"/>
          <w:rFonts w:asciiTheme="majorHAnsi" w:hAnsiTheme="majorHAnsi"/>
        </w:rPr>
        <w:t>personal enterprise’s relationship to the self immediately and directly determines a certain kind of relationship to others</w:t>
      </w:r>
      <w:r w:rsidRPr="00052B64">
        <w:rPr>
          <w:rFonts w:asciiTheme="majorHAnsi" w:hAnsiTheme="majorHAnsi"/>
        </w:rPr>
        <w:t xml:space="preserve"> – </w:t>
      </w:r>
      <w:r w:rsidRPr="00052B64">
        <w:rPr>
          <w:rStyle w:val="TitleChar"/>
          <w:rFonts w:asciiTheme="majorHAnsi" w:hAnsiTheme="majorHAnsi"/>
        </w:rPr>
        <w:t>generalized competition</w:t>
      </w:r>
      <w:r w:rsidRPr="00052B64">
        <w:rPr>
          <w:rFonts w:asciiTheme="majorHAnsi" w:hAnsiTheme="majorHAnsi"/>
        </w:rPr>
        <w:t xml:space="preserve"> – </w:t>
      </w:r>
      <w:r w:rsidRPr="00052B64">
        <w:rPr>
          <w:rStyle w:val="TitleChar"/>
          <w:rFonts w:asciiTheme="majorHAnsi" w:hAnsiTheme="majorHAnsi"/>
        </w:rPr>
        <w:t>conversely, the refusal to function as a personal enterprise</w:t>
      </w:r>
      <w:r w:rsidRPr="00052B64">
        <w:rPr>
          <w:rFonts w:asciiTheme="majorHAnsi" w:hAnsiTheme="majorHAnsi"/>
        </w:rPr>
        <w:t xml:space="preserve">, which is self-distance </w:t>
      </w:r>
      <w:r w:rsidRPr="00052B64">
        <w:rPr>
          <w:rStyle w:val="TitleChar"/>
          <w:rFonts w:asciiTheme="majorHAnsi" w:hAnsiTheme="majorHAnsi"/>
        </w:rPr>
        <w:t xml:space="preserve">and a refusal to line up in the race for performance, can only practically occur on condition of </w:t>
      </w:r>
      <w:r w:rsidRPr="00052B64">
        <w:rPr>
          <w:rStyle w:val="Emphasis"/>
          <w:rFonts w:asciiTheme="majorHAnsi" w:hAnsiTheme="majorHAnsi"/>
        </w:rPr>
        <w:t>establishing cooperative relations with others</w:t>
      </w:r>
      <w:r w:rsidRPr="00052B64">
        <w:rPr>
          <w:rStyle w:val="TitleChar"/>
          <w:rFonts w:asciiTheme="majorHAnsi" w:hAnsiTheme="majorHAnsi"/>
        </w:rPr>
        <w:t xml:space="preserve">, </w:t>
      </w:r>
      <w:r w:rsidRPr="00052B64">
        <w:rPr>
          <w:rStyle w:val="Emphasis"/>
          <w:rFonts w:asciiTheme="majorHAnsi" w:hAnsiTheme="majorHAnsi"/>
        </w:rPr>
        <w:t>sharing and pooling</w:t>
      </w:r>
      <w:r w:rsidRPr="00052B64">
        <w:rPr>
          <w:rFonts w:asciiTheme="majorHAnsi" w:hAnsiTheme="majorHAnsi"/>
        </w:rPr>
        <w:t xml:space="preserve">. In fact, </w:t>
      </w:r>
      <w:r w:rsidRPr="00052B64">
        <w:rPr>
          <w:rStyle w:val="TitleChar"/>
          <w:rFonts w:asciiTheme="majorHAnsi" w:hAnsiTheme="majorHAnsi"/>
        </w:rPr>
        <w:t>where would be the sense in a self-distance severed from any cooperative practice</w:t>
      </w:r>
      <w:r w:rsidRPr="00052B64">
        <w:rPr>
          <w:rFonts w:asciiTheme="majorHAnsi" w:hAnsiTheme="majorHAnsi"/>
        </w:rPr>
        <w:t xml:space="preserve">? </w:t>
      </w:r>
      <w:r w:rsidRPr="00052B64">
        <w:rPr>
          <w:rFonts w:asciiTheme="majorHAnsi" w:hAnsiTheme="majorHAnsi"/>
          <w:sz w:val="12"/>
          <w:szCs w:val="12"/>
        </w:rPr>
        <w:t xml:space="preserve">At worst, a cynicism tinged with contempt for those who are dupes. At best, simulation or double dealing, possibly dictated by a wholly justified concern for self-preservation, but ultimately exhausting for the subject. </w:t>
      </w:r>
      <w:proofErr w:type="gramStart"/>
      <w:r w:rsidRPr="00052B64">
        <w:rPr>
          <w:rFonts w:asciiTheme="majorHAnsi" w:hAnsiTheme="majorHAnsi"/>
          <w:sz w:val="12"/>
          <w:szCs w:val="12"/>
        </w:rPr>
        <w:t>Certainly not a counter-conduct.</w:t>
      </w:r>
      <w:proofErr w:type="gramEnd"/>
      <w:r w:rsidRPr="00052B64">
        <w:rPr>
          <w:rFonts w:asciiTheme="majorHAnsi" w:hAnsiTheme="majorHAnsi"/>
          <w:sz w:val="12"/>
          <w:szCs w:val="12"/>
        </w:rPr>
        <w:t xml:space="preserve"> All the more so in that</w:t>
      </w:r>
      <w:r w:rsidRPr="00052B64">
        <w:rPr>
          <w:rFonts w:asciiTheme="majorHAnsi" w:hAnsiTheme="majorHAnsi"/>
        </w:rPr>
        <w:t xml:space="preserve"> </w:t>
      </w:r>
      <w:r w:rsidRPr="00052B64">
        <w:rPr>
          <w:rStyle w:val="TitleChar"/>
          <w:rFonts w:asciiTheme="majorHAnsi" w:hAnsiTheme="majorHAnsi"/>
        </w:rPr>
        <w:t xml:space="preserve">such a game could lead the subject, for want of anything better, to take refuge in a </w:t>
      </w:r>
      <w:r w:rsidRPr="00052B64">
        <w:rPr>
          <w:rStyle w:val="Emphasis"/>
          <w:rFonts w:asciiTheme="majorHAnsi" w:hAnsiTheme="majorHAnsi"/>
        </w:rPr>
        <w:t>compensatory identity</w:t>
      </w:r>
      <w:r w:rsidRPr="00052B64">
        <w:rPr>
          <w:rFonts w:asciiTheme="majorHAnsi" w:hAnsiTheme="majorHAnsi"/>
        </w:rPr>
        <w:t xml:space="preserve">, which at least has the advantage of some stability by contrast with the imperative of indefinite self-transcendence. </w:t>
      </w:r>
      <w:r w:rsidRPr="00052B64">
        <w:rPr>
          <w:rStyle w:val="TitleChar"/>
          <w:rFonts w:asciiTheme="majorHAnsi" w:hAnsiTheme="majorHAnsi"/>
        </w:rPr>
        <w:t xml:space="preserve">Far from threatening the neo-liberal order, </w:t>
      </w:r>
      <w:r w:rsidRPr="00052B64">
        <w:rPr>
          <w:rStyle w:val="Emphasis"/>
          <w:rFonts w:asciiTheme="majorHAnsi" w:hAnsiTheme="majorHAnsi"/>
        </w:rPr>
        <w:t>fixation with identity</w:t>
      </w:r>
      <w:r w:rsidRPr="00052B64">
        <w:rPr>
          <w:rFonts w:asciiTheme="majorHAnsi" w:hAnsiTheme="majorHAnsi"/>
        </w:rPr>
        <w:t xml:space="preserve">, whatever its nature, </w:t>
      </w:r>
      <w:r w:rsidRPr="00052B64">
        <w:rPr>
          <w:rStyle w:val="TitleChar"/>
          <w:rFonts w:asciiTheme="majorHAnsi" w:hAnsiTheme="majorHAnsi"/>
        </w:rPr>
        <w:t xml:space="preserve">looks like </w:t>
      </w:r>
      <w:r w:rsidRPr="00052B64">
        <w:rPr>
          <w:rStyle w:val="Emphasis"/>
          <w:rFonts w:asciiTheme="majorHAnsi" w:hAnsiTheme="majorHAnsi"/>
        </w:rPr>
        <w:t>a fall-back position</w:t>
      </w:r>
      <w:r w:rsidRPr="00052B64">
        <w:rPr>
          <w:rStyle w:val="TitleChar"/>
          <w:rFonts w:asciiTheme="majorHAnsi" w:hAnsiTheme="majorHAnsi"/>
        </w:rPr>
        <w:t xml:space="preserve"> for subjects weary of themselves</w:t>
      </w:r>
      <w:r w:rsidRPr="00052B64">
        <w:rPr>
          <w:rFonts w:asciiTheme="majorHAnsi" w:hAnsiTheme="majorHAnsi"/>
        </w:rPr>
        <w:t xml:space="preserve">, for all those who have abandoned the race or been excluded from it from the outset. </w:t>
      </w:r>
      <w:r w:rsidRPr="00052B64">
        <w:rPr>
          <w:rStyle w:val="TitleChar"/>
          <w:rFonts w:asciiTheme="majorHAnsi" w:hAnsiTheme="majorHAnsi"/>
        </w:rPr>
        <w:t xml:space="preserve">Worse, </w:t>
      </w:r>
      <w:r w:rsidRPr="00052B64">
        <w:rPr>
          <w:rStyle w:val="Emphasis"/>
          <w:rFonts w:asciiTheme="majorHAnsi" w:hAnsiTheme="majorHAnsi"/>
        </w:rPr>
        <w:t>it recreates the logic of competition</w:t>
      </w:r>
      <w:r w:rsidRPr="00052B64">
        <w:rPr>
          <w:rStyle w:val="TitleChar"/>
          <w:rFonts w:asciiTheme="majorHAnsi" w:hAnsiTheme="majorHAnsi"/>
        </w:rPr>
        <w:t xml:space="preserve"> at the level of relations between ‘little communities’</w:t>
      </w:r>
      <w:r w:rsidRPr="00052B64">
        <w:rPr>
          <w:rFonts w:asciiTheme="majorHAnsi" w:hAnsiTheme="majorHAnsi"/>
        </w:rPr>
        <w:t xml:space="preserve">. </w:t>
      </w:r>
      <w:r w:rsidRPr="00052B64">
        <w:rPr>
          <w:rStyle w:val="TitleChar"/>
          <w:rFonts w:asciiTheme="majorHAnsi" w:hAnsiTheme="majorHAnsi"/>
        </w:rPr>
        <w:t>Far from being valuable in itself</w:t>
      </w:r>
      <w:r w:rsidRPr="00052B64">
        <w:rPr>
          <w:rFonts w:asciiTheme="majorHAnsi" w:hAnsiTheme="majorHAnsi"/>
        </w:rPr>
        <w:t xml:space="preserve">, independently of any articulation with politics, </w:t>
      </w:r>
      <w:r w:rsidRPr="00052B64">
        <w:rPr>
          <w:rStyle w:val="TitleChar"/>
          <w:rFonts w:asciiTheme="majorHAnsi" w:hAnsiTheme="majorHAnsi"/>
        </w:rPr>
        <w:t>individual subjectivation is bound up at its very core with collective subjectivation</w:t>
      </w:r>
      <w:r w:rsidRPr="00052B64">
        <w:rPr>
          <w:rFonts w:asciiTheme="majorHAnsi" w:hAnsiTheme="majorHAnsi"/>
        </w:rPr>
        <w:t xml:space="preserve">. In this sense, sheer aestheticization of ethics is a pure and simple abandonment of a genuinely ethical attitude. </w:t>
      </w:r>
      <w:r w:rsidRPr="00052B64">
        <w:rPr>
          <w:rStyle w:val="TitleChar"/>
          <w:rFonts w:asciiTheme="majorHAnsi" w:hAnsiTheme="majorHAnsi"/>
        </w:rPr>
        <w:t xml:space="preserve">The invention of new forms of existence can only be </w:t>
      </w:r>
      <w:r w:rsidRPr="00052B64">
        <w:rPr>
          <w:rStyle w:val="Emphasis"/>
          <w:rFonts w:asciiTheme="majorHAnsi" w:hAnsiTheme="majorHAnsi"/>
        </w:rPr>
        <w:t>a collective act</w:t>
      </w:r>
      <w:r w:rsidRPr="00052B64">
        <w:rPr>
          <w:rFonts w:asciiTheme="majorHAnsi" w:hAnsiTheme="majorHAnsi"/>
        </w:rPr>
        <w:t xml:space="preserve">, </w:t>
      </w:r>
      <w:r w:rsidRPr="00052B64">
        <w:rPr>
          <w:rStyle w:val="TitleChar"/>
          <w:rFonts w:asciiTheme="majorHAnsi" w:hAnsiTheme="majorHAnsi"/>
        </w:rPr>
        <w:t>attributable to the</w:t>
      </w:r>
      <w:r w:rsidRPr="00052B64">
        <w:rPr>
          <w:rFonts w:asciiTheme="majorHAnsi" w:hAnsiTheme="majorHAnsi"/>
        </w:rPr>
        <w:t xml:space="preserve"> multiplication and </w:t>
      </w:r>
      <w:r w:rsidRPr="00052B64">
        <w:rPr>
          <w:rStyle w:val="TitleChar"/>
          <w:rFonts w:asciiTheme="majorHAnsi" w:hAnsiTheme="majorHAnsi"/>
        </w:rPr>
        <w:t xml:space="preserve">intensification of </w:t>
      </w:r>
      <w:r w:rsidRPr="00052B64">
        <w:rPr>
          <w:rStyle w:val="Emphasis"/>
          <w:rFonts w:asciiTheme="majorHAnsi" w:hAnsiTheme="majorHAnsi"/>
        </w:rPr>
        <w:t>cooperative counter-conduct</w:t>
      </w:r>
      <w:r w:rsidRPr="00052B64">
        <w:rPr>
          <w:rFonts w:asciiTheme="majorHAnsi" w:hAnsiTheme="majorHAnsi"/>
        </w:rPr>
        <w:t xml:space="preserve">. </w:t>
      </w:r>
      <w:proofErr w:type="gramStart"/>
      <w:r w:rsidRPr="00052B64">
        <w:rPr>
          <w:rFonts w:asciiTheme="majorHAnsi" w:hAnsiTheme="majorHAnsi"/>
          <w:sz w:val="12"/>
          <w:szCs w:val="12"/>
        </w:rPr>
        <w:t>A collective refusal to ‘work more’, if only local, is a good example of an attitude that can pave the way for such forms of counter-conduct.</w:t>
      </w:r>
      <w:proofErr w:type="gramEnd"/>
      <w:r w:rsidRPr="00052B64">
        <w:rPr>
          <w:rFonts w:asciiTheme="majorHAnsi" w:hAnsiTheme="majorHAnsi"/>
          <w:sz w:val="12"/>
          <w:szCs w:val="12"/>
        </w:rPr>
        <w:t xml:space="preserve"> In effect, it breaks what André Gorz quite rightly called the ‘structural complicity’ that binds the worker to capital, in as much as ‘earning money’, ever more money, is the decisive goal for both. It makes an initial breach in the ‘immanent constraint of the “ever more”, “ever more rapidly”‘</w:t>
      </w:r>
      <w:proofErr w:type="gramStart"/>
      <w:r w:rsidRPr="00052B64">
        <w:rPr>
          <w:rFonts w:asciiTheme="majorHAnsi" w:hAnsiTheme="majorHAnsi"/>
          <w:sz w:val="12"/>
          <w:szCs w:val="12"/>
        </w:rPr>
        <w:t>.61</w:t>
      </w:r>
      <w:proofErr w:type="gramEnd"/>
      <w:r w:rsidRPr="00052B64">
        <w:rPr>
          <w:rFonts w:asciiTheme="majorHAnsi" w:hAnsiTheme="majorHAnsi"/>
          <w:sz w:val="12"/>
          <w:szCs w:val="12"/>
        </w:rPr>
        <w:t>¶</w:t>
      </w:r>
      <w:r w:rsidRPr="00052B64">
        <w:rPr>
          <w:rFonts w:asciiTheme="majorHAnsi" w:hAnsiTheme="majorHAnsi"/>
          <w:sz w:val="12"/>
        </w:rPr>
        <w:t xml:space="preserve"> </w:t>
      </w:r>
      <w:r w:rsidRPr="00052B64">
        <w:rPr>
          <w:rStyle w:val="TitleChar"/>
          <w:rFonts w:asciiTheme="majorHAnsi" w:hAnsiTheme="majorHAnsi"/>
        </w:rPr>
        <w:t>The genealogy of neo-liberalism</w:t>
      </w:r>
      <w:r w:rsidRPr="00052B64">
        <w:rPr>
          <w:rFonts w:asciiTheme="majorHAnsi" w:hAnsiTheme="majorHAnsi"/>
        </w:rPr>
        <w:t xml:space="preserve"> attempted </w:t>
      </w:r>
      <w:r w:rsidRPr="00052B64">
        <w:rPr>
          <w:rStyle w:val="TitleChar"/>
          <w:rFonts w:asciiTheme="majorHAnsi" w:hAnsiTheme="majorHAnsi"/>
        </w:rPr>
        <w:t>in this book teaches</w:t>
      </w:r>
      <w:r w:rsidRPr="00052B64">
        <w:rPr>
          <w:rFonts w:asciiTheme="majorHAnsi" w:hAnsiTheme="majorHAnsi"/>
        </w:rPr>
        <w:t xml:space="preserve"> us that </w:t>
      </w:r>
      <w:r w:rsidRPr="00052B64">
        <w:rPr>
          <w:rStyle w:val="TitleChar"/>
          <w:rFonts w:asciiTheme="majorHAnsi" w:hAnsiTheme="majorHAnsi"/>
        </w:rPr>
        <w:t>the new global rationality is</w:t>
      </w:r>
      <w:r w:rsidRPr="00052B64">
        <w:rPr>
          <w:rFonts w:asciiTheme="majorHAnsi" w:hAnsiTheme="majorHAnsi"/>
        </w:rPr>
        <w:t xml:space="preserve"> in </w:t>
      </w:r>
      <w:r w:rsidRPr="00052B64">
        <w:rPr>
          <w:rStyle w:val="TitleChar"/>
          <w:rFonts w:asciiTheme="majorHAnsi" w:hAnsiTheme="majorHAnsi"/>
        </w:rPr>
        <w:t>no</w:t>
      </w:r>
      <w:r w:rsidRPr="00052B64">
        <w:rPr>
          <w:rFonts w:asciiTheme="majorHAnsi" w:hAnsiTheme="majorHAnsi"/>
        </w:rPr>
        <w:t xml:space="preserve"> wise an </w:t>
      </w:r>
      <w:r w:rsidRPr="00052B64">
        <w:rPr>
          <w:rStyle w:val="TitleChar"/>
          <w:rFonts w:asciiTheme="majorHAnsi" w:hAnsiTheme="majorHAnsi"/>
        </w:rPr>
        <w:t>inevitable fate shackling humanity</w:t>
      </w:r>
      <w:r w:rsidRPr="00052B64">
        <w:rPr>
          <w:rFonts w:asciiTheme="majorHAnsi" w:hAnsiTheme="majorHAnsi"/>
        </w:rPr>
        <w:t xml:space="preserve">. Unlike Hegelian Reason, it is not the reason of human history. </w:t>
      </w:r>
      <w:r w:rsidRPr="00052B64">
        <w:rPr>
          <w:rStyle w:val="TitleChar"/>
          <w:rFonts w:asciiTheme="majorHAnsi" w:hAnsiTheme="majorHAnsi"/>
        </w:rPr>
        <w:t xml:space="preserve">It is itself </w:t>
      </w:r>
      <w:r w:rsidRPr="00052B64">
        <w:rPr>
          <w:rStyle w:val="Emphasis"/>
          <w:rFonts w:asciiTheme="majorHAnsi" w:hAnsiTheme="majorHAnsi"/>
        </w:rPr>
        <w:t>wholly historical</w:t>
      </w:r>
      <w:r w:rsidRPr="00052B64">
        <w:rPr>
          <w:rFonts w:asciiTheme="majorHAnsi" w:hAnsiTheme="majorHAnsi"/>
        </w:rPr>
        <w:t xml:space="preserve"> – that is, </w:t>
      </w:r>
      <w:r w:rsidRPr="00052B64">
        <w:rPr>
          <w:rStyle w:val="TitleChar"/>
          <w:rFonts w:asciiTheme="majorHAnsi" w:hAnsiTheme="majorHAnsi"/>
        </w:rPr>
        <w:t>relative to strictly singular conditions that cannot legitimately be regarded as untranscendable</w:t>
      </w:r>
      <w:r w:rsidRPr="00052B64">
        <w:rPr>
          <w:rFonts w:asciiTheme="majorHAnsi" w:hAnsiTheme="majorHAnsi"/>
        </w:rPr>
        <w:t xml:space="preserve">. </w:t>
      </w:r>
      <w:r w:rsidRPr="00052B6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w:t>
      </w:r>
      <w:proofErr w:type="gramStart"/>
      <w:r w:rsidRPr="00052B64">
        <w:rPr>
          <w:rFonts w:asciiTheme="majorHAnsi" w:hAnsiTheme="majorHAnsi"/>
          <w:sz w:val="12"/>
          <w:szCs w:val="12"/>
        </w:rPr>
        <w:t>.62</w:t>
      </w:r>
      <w:proofErr w:type="gramEnd"/>
      <w:r w:rsidRPr="00052B64">
        <w:rPr>
          <w:rFonts w:asciiTheme="majorHAnsi" w:hAnsiTheme="majorHAnsi"/>
        </w:rPr>
        <w:t xml:space="preserve"> </w:t>
      </w:r>
      <w:r w:rsidRPr="00052B64">
        <w:rPr>
          <w:rStyle w:val="TitleChar"/>
          <w:rFonts w:asciiTheme="majorHAnsi" w:hAnsiTheme="majorHAnsi"/>
        </w:rPr>
        <w:t xml:space="preserve">There are only human beings who act in given conditions and seek through their action </w:t>
      </w:r>
      <w:r w:rsidRPr="00052B64">
        <w:rPr>
          <w:rStyle w:val="Emphasis"/>
          <w:rFonts w:asciiTheme="majorHAnsi" w:hAnsiTheme="majorHAnsi"/>
        </w:rPr>
        <w:t>to open up a future for themselves</w:t>
      </w:r>
      <w:r w:rsidRPr="00052B64">
        <w:rPr>
          <w:rFonts w:asciiTheme="majorHAnsi" w:hAnsiTheme="majorHAnsi"/>
        </w:rPr>
        <w:t xml:space="preserve">. </w:t>
      </w:r>
      <w:r w:rsidRPr="00052B64">
        <w:rPr>
          <w:rStyle w:val="TitleChar"/>
          <w:rFonts w:asciiTheme="majorHAnsi" w:hAnsiTheme="majorHAnsi"/>
        </w:rPr>
        <w:t>It is up to us to enable a new sense of possibility</w:t>
      </w:r>
      <w:r w:rsidRPr="00052B64">
        <w:rPr>
          <w:rFonts w:asciiTheme="majorHAnsi" w:hAnsiTheme="majorHAnsi"/>
        </w:rPr>
        <w:t xml:space="preserve"> to blaze a trail. The </w:t>
      </w:r>
      <w:r w:rsidRPr="00052B64">
        <w:rPr>
          <w:rStyle w:val="TitleChar"/>
          <w:rFonts w:asciiTheme="majorHAnsi" w:hAnsiTheme="majorHAnsi"/>
        </w:rPr>
        <w:t>government</w:t>
      </w:r>
      <w:r w:rsidRPr="00052B64">
        <w:rPr>
          <w:rFonts w:asciiTheme="majorHAnsi" w:hAnsiTheme="majorHAnsi"/>
        </w:rPr>
        <w:t xml:space="preserve"> of human beings </w:t>
      </w:r>
      <w:r w:rsidRPr="00052B64">
        <w:rPr>
          <w:rStyle w:val="TitleChar"/>
          <w:rFonts w:asciiTheme="majorHAnsi" w:hAnsiTheme="majorHAnsi"/>
        </w:rPr>
        <w:t>can be aligned with horizons other than those of maximizing performance, unlimited production and generalized control</w:t>
      </w:r>
      <w:r w:rsidRPr="00052B64">
        <w:rPr>
          <w:rFonts w:asciiTheme="majorHAnsi" w:hAnsiTheme="majorHAnsi"/>
        </w:rPr>
        <w:t xml:space="preserve">. </w:t>
      </w:r>
      <w:r w:rsidRPr="00052B64">
        <w:rPr>
          <w:rStyle w:val="Emphasis"/>
          <w:rFonts w:asciiTheme="majorHAnsi" w:hAnsiTheme="majorHAnsi"/>
        </w:rPr>
        <w:t>It can sustain itself with self-government that opens onto different relations with others than</w:t>
      </w:r>
      <w:r w:rsidRPr="00052B64">
        <w:rPr>
          <w:rFonts w:asciiTheme="majorHAnsi" w:hAnsiTheme="majorHAnsi"/>
        </w:rPr>
        <w:t xml:space="preserve"> that of </w:t>
      </w:r>
      <w:r w:rsidRPr="00052B64">
        <w:rPr>
          <w:rStyle w:val="Emphasis"/>
          <w:rFonts w:asciiTheme="majorHAnsi" w:hAnsiTheme="majorHAnsi"/>
        </w:rPr>
        <w:t>competition between ‘self-enterprising actors’</w:t>
      </w:r>
      <w:r w:rsidRPr="00052B64">
        <w:rPr>
          <w:rFonts w:asciiTheme="majorHAnsi" w:hAnsiTheme="majorHAnsi"/>
        </w:rPr>
        <w:t xml:space="preserve">. The </w:t>
      </w:r>
      <w:r w:rsidRPr="00052B64">
        <w:rPr>
          <w:rStyle w:val="TitleChar"/>
          <w:rFonts w:asciiTheme="majorHAnsi" w:hAnsiTheme="majorHAnsi"/>
        </w:rPr>
        <w:t xml:space="preserve">practices of ‘communization’ of knowledge, mutual aid and cooperative work can delineate the features of a different world reason. Such an alternative reason cannot be better designated than by the term </w:t>
      </w:r>
      <w:r w:rsidRPr="00052B64">
        <w:rPr>
          <w:rStyle w:val="Emphasis"/>
          <w:rFonts w:asciiTheme="majorHAnsi" w:hAnsiTheme="majorHAnsi"/>
        </w:rPr>
        <w:t>reason of the commons</w:t>
      </w:r>
      <w:r w:rsidRPr="00052B64">
        <w:rPr>
          <w:rFonts w:asciiTheme="majorHAnsi" w:hAnsiTheme="majorHAnsi"/>
        </w:rPr>
        <w:t>.</w:t>
      </w:r>
    </w:p>
    <w:p w14:paraId="29C03840" w14:textId="77777777" w:rsidR="000E2695" w:rsidRPr="00052B64" w:rsidRDefault="000E2695" w:rsidP="000E2695">
      <w:pPr>
        <w:pStyle w:val="Heading2"/>
      </w:pPr>
      <w:r w:rsidRPr="00052B64">
        <w:t>***Geopolitics***</w:t>
      </w:r>
    </w:p>
    <w:p w14:paraId="59FF2861" w14:textId="77777777" w:rsidR="0050094E" w:rsidRPr="00052B64" w:rsidRDefault="0050094E" w:rsidP="0050094E">
      <w:pPr>
        <w:pStyle w:val="Heading3"/>
      </w:pPr>
      <w:r w:rsidRPr="00052B64">
        <w:t>Crisis Rhetoric Link</w:t>
      </w:r>
    </w:p>
    <w:p w14:paraId="2CBD0827" w14:textId="77777777" w:rsidR="0050094E" w:rsidRPr="00052B64" w:rsidRDefault="0050094E" w:rsidP="0050094E">
      <w:pPr>
        <w:pStyle w:val="Heading4"/>
      </w:pPr>
      <w:r w:rsidRPr="00052B64">
        <w:t>The aff’s use of crisis rhetoric reproduces neoliberalism – “crisis” relies on taken-for-granted assumptions about social organization while mobilizing threat of catastrophe to depoliticize them, reproducing inequality</w:t>
      </w:r>
    </w:p>
    <w:p w14:paraId="6AEE7DC2" w14:textId="77777777" w:rsidR="0050094E" w:rsidRPr="00052B64" w:rsidRDefault="0050094E" w:rsidP="0050094E">
      <w:pPr>
        <w:rPr>
          <w:rStyle w:val="StyleStyleBold12pt"/>
          <w:rFonts w:asciiTheme="majorHAnsi" w:hAnsiTheme="majorHAnsi"/>
        </w:rPr>
      </w:pPr>
      <w:r w:rsidRPr="00052B64">
        <w:rPr>
          <w:rStyle w:val="StyleStyleBold12pt"/>
          <w:rFonts w:asciiTheme="majorHAnsi" w:hAnsiTheme="majorHAnsi"/>
        </w:rPr>
        <w:t>Roitman 14</w:t>
      </w:r>
    </w:p>
    <w:p w14:paraId="5A5B6127" w14:textId="77777777" w:rsidR="0050094E" w:rsidRPr="00052B64" w:rsidRDefault="0050094E" w:rsidP="0050094E">
      <w:pPr>
        <w:rPr>
          <w:rFonts w:asciiTheme="majorHAnsi" w:hAnsiTheme="majorHAnsi"/>
        </w:rPr>
      </w:pPr>
      <w:r w:rsidRPr="00052B64">
        <w:rPr>
          <w:rFonts w:asciiTheme="majorHAnsi" w:hAnsiTheme="majorHAnsi"/>
        </w:rPr>
        <w:t xml:space="preserve">(Janet Roitman, Associate Prof. in Anthropology @ Graduate Program for International Affairs at the New School for Social Research, </w:t>
      </w:r>
      <w:r w:rsidRPr="00052B64">
        <w:rPr>
          <w:rFonts w:asciiTheme="majorHAnsi" w:hAnsiTheme="majorHAnsi"/>
          <w:i/>
        </w:rPr>
        <w:t>Anti-Crisis</w:t>
      </w:r>
      <w:r w:rsidRPr="00052B64">
        <w:rPr>
          <w:rFonts w:asciiTheme="majorHAnsi" w:hAnsiTheme="majorHAnsi"/>
        </w:rPr>
        <w:t>, pgs. 10-14)</w:t>
      </w:r>
    </w:p>
    <w:p w14:paraId="7EAB01BC" w14:textId="77777777" w:rsidR="0050094E" w:rsidRPr="00052B64" w:rsidRDefault="0050094E" w:rsidP="0050094E">
      <w:pPr>
        <w:rPr>
          <w:rFonts w:asciiTheme="majorHAnsi" w:hAnsiTheme="majorHAnsi"/>
        </w:rPr>
      </w:pPr>
    </w:p>
    <w:p w14:paraId="016E9112" w14:textId="77777777" w:rsidR="0050094E" w:rsidRPr="00052B64" w:rsidRDefault="0050094E" w:rsidP="0050094E">
      <w:pPr>
        <w:rPr>
          <w:rFonts w:asciiTheme="majorHAnsi" w:hAnsiTheme="majorHAnsi"/>
        </w:rPr>
      </w:pPr>
      <w:r w:rsidRPr="00052B64">
        <w:rPr>
          <w:rFonts w:asciiTheme="majorHAnsi" w:hAnsiTheme="majorHAnsi"/>
        </w:rPr>
        <w:t xml:space="preserve">To do so, we embark on a trek over the anxious terrain of crisis narration. This trek is one of observation: </w:t>
      </w:r>
      <w:r w:rsidRPr="00052B64">
        <w:rPr>
          <w:rStyle w:val="TitleChar"/>
          <w:rFonts w:asciiTheme="majorHAnsi" w:hAnsiTheme="majorHAnsi"/>
        </w:rPr>
        <w:t>we observe how</w:t>
      </w:r>
      <w:r w:rsidRPr="00052B64">
        <w:rPr>
          <w:rFonts w:asciiTheme="majorHAnsi" w:hAnsiTheme="majorHAnsi"/>
        </w:rPr>
        <w:t xml:space="preserve"> academic and nonacademic </w:t>
      </w:r>
      <w:r w:rsidRPr="00052B64">
        <w:rPr>
          <w:rStyle w:val="TitleChar"/>
          <w:rFonts w:asciiTheme="majorHAnsi" w:hAnsiTheme="majorHAnsi"/>
        </w:rPr>
        <w:t>observers themselves observe economic and financial actors</w:t>
      </w:r>
      <w:r w:rsidRPr="00052B64">
        <w:rPr>
          <w:rFonts w:asciiTheme="majorHAnsi" w:hAnsiTheme="majorHAnsi"/>
        </w:rPr>
        <w:t xml:space="preserve">, both human and technical, which they locate, define, and interpret </w:t>
      </w:r>
      <w:r w:rsidRPr="00052B64">
        <w:rPr>
          <w:rStyle w:val="TitleChar"/>
          <w:rFonts w:asciiTheme="majorHAnsi" w:hAnsiTheme="majorHAnsi"/>
        </w:rPr>
        <w:t>as having produced crisis</w:t>
      </w:r>
      <w:r w:rsidRPr="00052B64">
        <w:rPr>
          <w:rFonts w:asciiTheme="majorHAnsi" w:hAnsiTheme="majorHAnsi"/>
        </w:rPr>
        <w:t xml:space="preserve">. We observe, then, the blind spot of second-order observation. Moreover, through this survey of the practice of crisis in contemporary narrations of “the 2007–9 financial crisis,” we see how </w:t>
      </w:r>
      <w:r w:rsidRPr="00052B64">
        <w:rPr>
          <w:rStyle w:val="Emphasis"/>
          <w:rFonts w:asciiTheme="majorHAnsi" w:hAnsiTheme="majorHAnsi"/>
        </w:rPr>
        <w:t>accession to crisis</w:t>
      </w:r>
      <w:r w:rsidRPr="00052B64">
        <w:rPr>
          <w:rStyle w:val="TitleChar"/>
          <w:rFonts w:asciiTheme="majorHAnsi" w:hAnsiTheme="majorHAnsi"/>
        </w:rPr>
        <w:t xml:space="preserve"> engenders certain narrations and</w:t>
      </w:r>
      <w:r w:rsidRPr="00052B64">
        <w:rPr>
          <w:rFonts w:asciiTheme="majorHAnsi" w:hAnsiTheme="majorHAnsi"/>
        </w:rPr>
        <w:t xml:space="preserve"> note how the term enables and </w:t>
      </w:r>
      <w:r w:rsidRPr="00052B64">
        <w:rPr>
          <w:rStyle w:val="TitleChar"/>
          <w:rFonts w:asciiTheme="majorHAnsi" w:hAnsiTheme="majorHAnsi"/>
        </w:rPr>
        <w:t>forecloses various</w:t>
      </w:r>
      <w:r w:rsidRPr="00052B64">
        <w:rPr>
          <w:rFonts w:asciiTheme="majorHAnsi" w:hAnsiTheme="majorHAnsi"/>
        </w:rPr>
        <w:t xml:space="preserve"> kinds of </w:t>
      </w:r>
      <w:r w:rsidRPr="00052B64">
        <w:rPr>
          <w:rStyle w:val="TitleChar"/>
          <w:rFonts w:asciiTheme="majorHAnsi" w:hAnsiTheme="majorHAnsi"/>
        </w:rPr>
        <w:t>questions</w:t>
      </w:r>
      <w:r w:rsidRPr="00052B64">
        <w:rPr>
          <w:rFonts w:asciiTheme="majorHAnsi" w:hAnsiTheme="majorHAnsi"/>
        </w:rPr>
        <w:t xml:space="preserve">. </w:t>
      </w:r>
      <w:r w:rsidRPr="00052B64">
        <w:rPr>
          <w:rFonts w:asciiTheme="majorHAnsi" w:hAnsiTheme="majorHAnsi"/>
          <w:sz w:val="12"/>
          <w:szCs w:val="12"/>
        </w:rPr>
        <w:t>Through this review of a host of recent narratives of financial crisis, I am not seeking to establish the relative veracity of these accounts; I am not interested in whether or not certain purported ex- planations of “the crisis” are more or less tenable. Although I do explore questions relating to the production of value and risk, and the status of subprime and houses, I do so only insofar as these terms constitute the grammar of financial crisis narratives.</w:t>
      </w:r>
      <w:r w:rsidRPr="00052B64">
        <w:rPr>
          <w:rFonts w:asciiTheme="majorHAnsi" w:hAnsiTheme="majorHAnsi"/>
        </w:rPr>
        <w:t xml:space="preserve"> </w:t>
      </w:r>
      <w:r w:rsidRPr="00052B64">
        <w:rPr>
          <w:rStyle w:val="TitleChar"/>
          <w:rFonts w:asciiTheme="majorHAnsi" w:hAnsiTheme="majorHAnsi"/>
        </w:rPr>
        <w:t>The point</w:t>
      </w:r>
      <w:r w:rsidRPr="00052B64">
        <w:rPr>
          <w:rFonts w:asciiTheme="majorHAnsi" w:hAnsiTheme="majorHAnsi"/>
        </w:rPr>
        <w:t xml:space="preserve"> of this grand tour of crisis narratives </w:t>
      </w:r>
      <w:r w:rsidRPr="00052B64">
        <w:rPr>
          <w:rStyle w:val="TitleChar"/>
          <w:rFonts w:asciiTheme="majorHAnsi" w:hAnsiTheme="majorHAnsi"/>
        </w:rPr>
        <w:t>is not to determine the best way to decipher the crisis</w:t>
      </w:r>
      <w:r w:rsidRPr="00052B64">
        <w:rPr>
          <w:rFonts w:asciiTheme="majorHAnsi" w:hAnsiTheme="majorHAnsi"/>
        </w:rPr>
        <w:t xml:space="preserve"> or to establish who “got it right” in recent analyses. </w:t>
      </w:r>
      <w:r w:rsidRPr="00052B64">
        <w:rPr>
          <w:rStyle w:val="TitleChar"/>
          <w:rFonts w:asciiTheme="majorHAnsi" w:hAnsiTheme="majorHAnsi"/>
        </w:rPr>
        <w:t xml:space="preserve">The point is to demonstrate how </w:t>
      </w:r>
      <w:r w:rsidRPr="00052B64">
        <w:rPr>
          <w:rStyle w:val="Emphasis"/>
          <w:rFonts w:asciiTheme="majorHAnsi" w:hAnsiTheme="majorHAnsi"/>
        </w:rPr>
        <w:t>the term “crisis” establishes the conditions of possible histories and</w:t>
      </w:r>
      <w:r w:rsidRPr="00052B64">
        <w:rPr>
          <w:rFonts w:asciiTheme="majorHAnsi" w:hAnsiTheme="majorHAnsi"/>
        </w:rPr>
        <w:t xml:space="preserve"> to indicate how it </w:t>
      </w:r>
      <w:r w:rsidRPr="00052B64">
        <w:rPr>
          <w:rStyle w:val="Emphasis"/>
          <w:rFonts w:asciiTheme="majorHAnsi" w:hAnsiTheme="majorHAnsi"/>
        </w:rPr>
        <w:t xml:space="preserve">is a </w:t>
      </w:r>
      <w:r w:rsidRPr="00052B64">
        <w:rPr>
          <w:rStyle w:val="Emphasis"/>
          <w:rFonts w:asciiTheme="majorHAnsi" w:hAnsiTheme="majorHAnsi"/>
          <w:strike/>
        </w:rPr>
        <w:t>blind</w:t>
      </w:r>
      <w:r w:rsidRPr="00052B64">
        <w:rPr>
          <w:rStyle w:val="Emphasis"/>
          <w:rFonts w:asciiTheme="majorHAnsi" w:hAnsiTheme="majorHAnsi"/>
        </w:rPr>
        <w:t xml:space="preserve"> spot in social science narrative constructions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2"/>
          <w:szCs w:val="12"/>
        </w:rPr>
        <w:t>We thus take a journey through a wide-ranging array of interpretations, each of which claims a particular tradition: liberal economy, neo-Keynesian, neo-Marxist, cultural studies, and cultural economy. All proceed from the question, what went wrong? All search for origins, sources, roots, causes, reasons . . . none waver in their faith in crisis, a term that is posited without question or doubt.</w:t>
      </w:r>
      <w:r w:rsidRPr="00052B64">
        <w:rPr>
          <w:rFonts w:asciiTheme="majorHAnsi" w:hAnsiTheme="majorHAnsi"/>
        </w:rPr>
        <w:t xml:space="preserve"> </w:t>
      </w:r>
      <w:r w:rsidRPr="00052B64">
        <w:rPr>
          <w:rStyle w:val="TitleChar"/>
          <w:rFonts w:asciiTheme="majorHAnsi" w:hAnsiTheme="majorHAnsi"/>
        </w:rPr>
        <w:t>All seek to demonstrate deviations from the proper course of history and distortions in human knowledge</w:t>
      </w:r>
      <w:r w:rsidRPr="00052B64">
        <w:rPr>
          <w:rFonts w:asciiTheme="majorHAnsi" w:hAnsiTheme="majorHAnsi"/>
        </w:rPr>
        <w:t xml:space="preserve"> and practice—</w:t>
      </w:r>
      <w:r w:rsidRPr="00052B64">
        <w:rPr>
          <w:rStyle w:val="TitleChar"/>
          <w:rFonts w:asciiTheme="majorHAnsi" w:hAnsiTheme="majorHAnsi"/>
        </w:rPr>
        <w:t>the discrepancy between the world and human knowledge of the world</w:t>
      </w:r>
      <w:r w:rsidRPr="00052B64">
        <w:rPr>
          <w:rFonts w:asciiTheme="majorHAnsi" w:hAnsiTheme="majorHAnsi"/>
        </w:rPr>
        <w:t xml:space="preserve">. </w:t>
      </w:r>
      <w:r w:rsidRPr="00052B64">
        <w:rPr>
          <w:rStyle w:val="TitleChar"/>
          <w:rFonts w:asciiTheme="majorHAnsi" w:hAnsiTheme="majorHAnsi"/>
        </w:rPr>
        <w:t xml:space="preserve">Crisis signifies a purportedly observable chasm between </w:t>
      </w:r>
      <w:r w:rsidRPr="00052B64">
        <w:rPr>
          <w:rStyle w:val="Emphasis"/>
          <w:rFonts w:asciiTheme="majorHAnsi" w:hAnsiTheme="majorHAnsi"/>
        </w:rPr>
        <w:t>“the real,”</w:t>
      </w:r>
      <w:r w:rsidRPr="00052B64">
        <w:rPr>
          <w:rFonts w:asciiTheme="majorHAnsi" w:hAnsiTheme="majorHAnsi"/>
        </w:rPr>
        <w:t xml:space="preserve"> on the one hand, </w:t>
      </w:r>
      <w:r w:rsidRPr="00052B64">
        <w:rPr>
          <w:rStyle w:val="TitleChar"/>
          <w:rFonts w:asciiTheme="majorHAnsi" w:hAnsiTheme="majorHAnsi"/>
        </w:rPr>
        <w:t>and what is</w:t>
      </w:r>
      <w:r w:rsidRPr="00052B64">
        <w:rPr>
          <w:rFonts w:asciiTheme="majorHAnsi" w:hAnsiTheme="majorHAnsi"/>
        </w:rPr>
        <w:t xml:space="preserve"> variously </w:t>
      </w:r>
      <w:r w:rsidRPr="00052B64">
        <w:rPr>
          <w:rStyle w:val="TitleChar"/>
          <w:rFonts w:asciiTheme="majorHAnsi" w:hAnsiTheme="majorHAnsi"/>
        </w:rPr>
        <w:t>portrayed</w:t>
      </w:r>
      <w:r w:rsidRPr="00052B64">
        <w:rPr>
          <w:rFonts w:asciiTheme="majorHAnsi" w:hAnsiTheme="majorHAnsi"/>
        </w:rPr>
        <w:t xml:space="preserve"> in the accounts reviewed below </w:t>
      </w:r>
      <w:r w:rsidRPr="00052B64">
        <w:rPr>
          <w:rStyle w:val="Emphasis"/>
          <w:rFonts w:asciiTheme="majorHAnsi" w:hAnsiTheme="majorHAnsi"/>
        </w:rPr>
        <w:t>as fictitious</w:t>
      </w:r>
      <w:r w:rsidRPr="00052B64">
        <w:rPr>
          <w:rFonts w:asciiTheme="majorHAnsi" w:hAnsiTheme="majorHAnsi"/>
        </w:rPr>
        <w:t xml:space="preserve">, erroneous, </w:t>
      </w:r>
      <w:r w:rsidRPr="00052B64">
        <w:rPr>
          <w:rStyle w:val="Emphasis"/>
          <w:rFonts w:asciiTheme="majorHAnsi" w:hAnsiTheme="majorHAnsi"/>
        </w:rPr>
        <w:t>or</w:t>
      </w:r>
      <w:r w:rsidRPr="00052B64">
        <w:rPr>
          <w:rFonts w:asciiTheme="majorHAnsi" w:hAnsiTheme="majorHAnsi"/>
        </w:rPr>
        <w:t xml:space="preserve"> an </w:t>
      </w:r>
      <w:r w:rsidRPr="00052B64">
        <w:rPr>
          <w:rStyle w:val="Emphasis"/>
          <w:rFonts w:asciiTheme="majorHAnsi" w:hAnsiTheme="majorHAnsi"/>
        </w:rPr>
        <w:t>illogical departure</w:t>
      </w:r>
      <w:r w:rsidRPr="00052B64">
        <w:rPr>
          <w:rFonts w:asciiTheme="majorHAnsi" w:hAnsiTheme="majorHAnsi"/>
        </w:rPr>
        <w:t xml:space="preserve"> </w:t>
      </w:r>
      <w:r w:rsidRPr="00052B64">
        <w:rPr>
          <w:rFonts w:asciiTheme="majorHAnsi" w:hAnsiTheme="majorHAnsi"/>
          <w:sz w:val="12"/>
          <w:szCs w:val="12"/>
        </w:rPr>
        <w:t>from the real, on the other. The chasm signifies a supposed dissonance between empirical his- tory and a philosophy of history—between truly grounded material value, on the one hand, and hypothetical judgments and evaluations, on the other.13 What is at issue is our alienation from history and the potential for revelation of true value and the true significance of events—of redemption, emancipation, deliverance. I ask: how can we claim to represent that chasm? What is the basis of a claim to know the locus of our alienation from underlying value, from material value, from real value, from truth value</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To conclude this expedition over the terrain of crisis narration, I put a set of particularly pragmatic questions to the narratives that I review herein: When does a credit (asset) become a debt (toxic asset)? How do we distinguish the former from the latter? At what point do houses figured as equity become figured as a debt? At what point do subprime mortgage bonds transform from an asset to a liability? And the ultimate question: When does the judgment of crisis obtain? We see, by putting these questions to contemporary crisis narratives, how crisis, in itself, cannot be located or observed as an object of first- order knowledge. The observation “money” is a first-order observation based on a distinction (money/not money); the statements “I lost money” or “Lost money is a crisis” are second-order observations. A first-order observation (money) does not indicate how the distinction (money/not money) was made; and the distinction (how the observation was made) is necessarily the object of a second-order observation.14 </w:t>
      </w:r>
      <w:proofErr w:type="gramStart"/>
      <w:r w:rsidRPr="00052B64">
        <w:rPr>
          <w:rFonts w:asciiTheme="majorHAnsi" w:hAnsiTheme="majorHAnsi"/>
          <w:sz w:val="12"/>
          <w:szCs w:val="12"/>
        </w:rPr>
        <w:t>But</w:t>
      </w:r>
      <w:proofErr w:type="gramEnd"/>
      <w:r w:rsidRPr="00052B64">
        <w:rPr>
          <w:rFonts w:asciiTheme="majorHAnsi" w:hAnsiTheme="majorHAnsi"/>
          <w:sz w:val="12"/>
          <w:szCs w:val="12"/>
        </w:rPr>
        <w:t xml:space="preserve"> taking note of crisis as a distinction, or as a second-order operation, does not amount to denying crisis.</w:t>
      </w:r>
      <w:r w:rsidRPr="00052B64">
        <w:rPr>
          <w:rFonts w:asciiTheme="majorHAnsi" w:hAnsiTheme="majorHAnsi"/>
        </w:rPr>
        <w:t xml:space="preserve"> </w:t>
      </w:r>
      <w:r w:rsidRPr="00052B64">
        <w:rPr>
          <w:rStyle w:val="TitleChar"/>
          <w:rFonts w:asciiTheme="majorHAnsi" w:hAnsiTheme="majorHAnsi"/>
        </w:rPr>
        <w:t>The point is to take note of the effects of the claim to crisis</w:t>
      </w:r>
      <w:r w:rsidRPr="00052B64">
        <w:rPr>
          <w:rFonts w:asciiTheme="majorHAnsi" w:hAnsiTheme="majorHAnsi"/>
        </w:rPr>
        <w:t xml:space="preserve">, to be attentive to the effects of our very accession to that judgment. </w:t>
      </w:r>
      <w:r w:rsidRPr="00052B64">
        <w:rPr>
          <w:rStyle w:val="TitleChar"/>
          <w:rFonts w:asciiTheme="majorHAnsi" w:hAnsiTheme="majorHAnsi"/>
        </w:rPr>
        <w:t>Crisis engenders certain forms of critique, which politicize interest groups</w:t>
      </w:r>
      <w:r w:rsidRPr="00052B64">
        <w:rPr>
          <w:rFonts w:asciiTheme="majorHAnsi" w:hAnsiTheme="majorHAnsi"/>
        </w:rPr>
        <w:t xml:space="preserve">. </w:t>
      </w:r>
      <w:r w:rsidRPr="00052B64">
        <w:rPr>
          <w:rStyle w:val="TitleChar"/>
          <w:rFonts w:asciiTheme="majorHAnsi" w:hAnsiTheme="majorHAnsi"/>
        </w:rPr>
        <w:t xml:space="preserve">This is </w:t>
      </w:r>
      <w:r w:rsidRPr="00052B64">
        <w:rPr>
          <w:rStyle w:val="Emphasis"/>
          <w:rFonts w:asciiTheme="majorHAnsi" w:hAnsiTheme="majorHAnsi"/>
        </w:rPr>
        <w:t>a politics of crisis</w:t>
      </w:r>
      <w:r w:rsidRPr="00052B64">
        <w:rPr>
          <w:rFonts w:asciiTheme="majorHAnsi" w:hAnsiTheme="majorHAnsi"/>
        </w:rPr>
        <w:t xml:space="preserve">. </w:t>
      </w:r>
      <w:r w:rsidRPr="00052B64">
        <w:rPr>
          <w:rStyle w:val="TitleChar"/>
          <w:rFonts w:asciiTheme="majorHAnsi" w:hAnsiTheme="majorHAnsi"/>
        </w:rPr>
        <w:t>Would not crisis</w:t>
      </w:r>
      <w:r w:rsidRPr="00052B64">
        <w:rPr>
          <w:rFonts w:asciiTheme="majorHAnsi" w:hAnsiTheme="majorHAnsi"/>
        </w:rPr>
        <w:t xml:space="preserve">, if it effectively obtained, </w:t>
      </w:r>
      <w:r w:rsidRPr="00052B64">
        <w:rPr>
          <w:rStyle w:val="TitleChar"/>
          <w:rFonts w:asciiTheme="majorHAnsi" w:hAnsiTheme="majorHAnsi"/>
        </w:rPr>
        <w:t>engender</w:t>
      </w:r>
      <w:r w:rsidRPr="00052B64">
        <w:rPr>
          <w:rFonts w:asciiTheme="majorHAnsi" w:hAnsiTheme="majorHAnsi"/>
        </w:rPr>
        <w:t xml:space="preserve"> not merely critique of existing relations and practices, but rather occasion </w:t>
      </w:r>
      <w:r w:rsidRPr="00052B64">
        <w:rPr>
          <w:rStyle w:val="TitleChar"/>
          <w:rFonts w:asciiTheme="majorHAnsi" w:hAnsiTheme="majorHAnsi"/>
        </w:rPr>
        <w:t>the reorganization and transformation of the very boundary between “the economic” and “the political,” and</w:t>
      </w:r>
      <w:r w:rsidRPr="00052B64">
        <w:rPr>
          <w:rFonts w:asciiTheme="majorHAnsi" w:hAnsiTheme="majorHAnsi"/>
        </w:rPr>
        <w:t xml:space="preserve">, more significant, </w:t>
      </w:r>
      <w:r w:rsidRPr="00052B64">
        <w:rPr>
          <w:rStyle w:val="TitleChar"/>
          <w:rFonts w:asciiTheme="majorHAnsi" w:hAnsiTheme="majorHAnsi"/>
        </w:rPr>
        <w:t>the transformation of the very intelligibility of constitutive terms, such as “debt,” “liquidity,” and “risk”</w:t>
      </w:r>
      <w:r w:rsidRPr="00052B64">
        <w:rPr>
          <w:rFonts w:asciiTheme="majorHAnsi" w:hAnsiTheme="majorHAnsi"/>
        </w:rPr>
        <w:t xml:space="preserve">? </w:t>
      </w:r>
      <w:r w:rsidRPr="00052B64">
        <w:rPr>
          <w:rStyle w:val="Emphasis"/>
          <w:rFonts w:asciiTheme="majorHAnsi" w:hAnsiTheme="majorHAnsi"/>
        </w:rPr>
        <w:t>In assuming crisis as a point of departure, we remain closed off in a politics of crisis</w:t>
      </w:r>
      <w:r w:rsidRPr="00052B64">
        <w:rPr>
          <w:rFonts w:asciiTheme="majorHAnsi" w:hAnsiTheme="majorHAnsi"/>
        </w:rPr>
        <w:t xml:space="preserve">. We can ask, echoing the Occupy Wall Street movement, who should bear the burden of fading prosperity? But </w:t>
      </w:r>
      <w:r w:rsidRPr="00052B64">
        <w:rPr>
          <w:rStyle w:val="TitleChar"/>
          <w:rFonts w:asciiTheme="majorHAnsi" w:hAnsiTheme="majorHAnsi"/>
        </w:rPr>
        <w:t>other constitutive questions</w:t>
      </w:r>
      <w:r w:rsidRPr="00052B64">
        <w:rPr>
          <w:rFonts w:asciiTheme="majorHAnsi" w:hAnsiTheme="majorHAnsi"/>
        </w:rPr>
        <w:t xml:space="preserve">, related to the production of effective practice, </w:t>
      </w:r>
      <w:r w:rsidRPr="00052B64">
        <w:rPr>
          <w:rStyle w:val="TitleChar"/>
          <w:rFonts w:asciiTheme="majorHAnsi" w:hAnsiTheme="majorHAnsi"/>
        </w:rPr>
        <w:t>remain unarticulated, such as, how did debt come to be figured as an asset class in the first place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To answer this latter question, I turn to the few studies of the production of value through market devices and financial infrastructures that help us to account for the efficacy of economic and financial practices, which sustain the production of value—figured as debt. Here, </w:t>
      </w:r>
      <w:r w:rsidRPr="00052B64">
        <w:rPr>
          <w:rStyle w:val="TitleChar"/>
          <w:rFonts w:asciiTheme="majorHAnsi" w:hAnsiTheme="majorHAnsi"/>
        </w:rPr>
        <w:t>instead of financial crisis due to irrational speculation</w:t>
      </w:r>
      <w:r w:rsidRPr="00052B64">
        <w:rPr>
          <w:rFonts w:asciiTheme="majorHAnsi" w:hAnsiTheme="majorHAnsi"/>
        </w:rPr>
        <w:t xml:space="preserve">, corrupt culture, erroneous policy, faulty regulation, defective models, </w:t>
      </w:r>
      <w:r w:rsidRPr="00052B64">
        <w:rPr>
          <w:rStyle w:val="TitleChar"/>
          <w:rFonts w:asciiTheme="majorHAnsi" w:hAnsiTheme="majorHAnsi"/>
        </w:rPr>
        <w:t>missed forecasting, or systemic failure</w:t>
      </w:r>
      <w:r w:rsidRPr="00052B64">
        <w:rPr>
          <w:rFonts w:asciiTheme="majorHAnsi" w:hAnsiTheme="majorHAnsi"/>
        </w:rPr>
        <w:t xml:space="preserve"> and underlying contradictions, </w:t>
      </w:r>
      <w:r w:rsidRPr="00052B64">
        <w:rPr>
          <w:rStyle w:val="TitleChar"/>
          <w:rFonts w:asciiTheme="majorHAnsi" w:hAnsiTheme="majorHAnsi"/>
        </w:rPr>
        <w:t>we have an accounting of specific practices and the production of positive</w:t>
      </w:r>
      <w:r w:rsidRPr="00052B64">
        <w:rPr>
          <w:rFonts w:asciiTheme="majorHAnsi" w:hAnsiTheme="majorHAnsi"/>
        </w:rPr>
        <w:t>—or, better, practical—</w:t>
      </w:r>
      <w:r w:rsidRPr="00052B64">
        <w:rPr>
          <w:rStyle w:val="TitleChar"/>
          <w:rFonts w:asciiTheme="majorHAnsi" w:hAnsiTheme="majorHAnsi"/>
        </w:rPr>
        <w:t>knowledge, such that the claim to crisis becomes a particular</w:t>
      </w:r>
      <w:r w:rsidRPr="00052B64">
        <w:rPr>
          <w:rFonts w:asciiTheme="majorHAnsi" w:hAnsiTheme="majorHAnsi"/>
        </w:rPr>
        <w:t xml:space="preserve"> (political) </w:t>
      </w:r>
      <w:r w:rsidRPr="00052B64">
        <w:rPr>
          <w:rStyle w:val="TitleChar"/>
          <w:rFonts w:asciiTheme="majorHAnsi" w:hAnsiTheme="majorHAnsi"/>
        </w:rPr>
        <w:t>solution to what is declared a problem for certain domains of life</w:t>
      </w:r>
      <w:r w:rsidRPr="00052B64">
        <w:rPr>
          <w:rFonts w:asciiTheme="majorHAnsi" w:hAnsiTheme="majorHAnsi"/>
        </w:rPr>
        <w:t xml:space="preserve">. These rare observations of the production of economic and financial value without positing crisis help us to grasp how </w:t>
      </w:r>
      <w:r w:rsidRPr="00052B64">
        <w:rPr>
          <w:rStyle w:val="TitleChar"/>
          <w:rFonts w:asciiTheme="majorHAnsi" w:hAnsiTheme="majorHAnsi"/>
        </w:rPr>
        <w:t xml:space="preserve">“crisis” is less a claim about error in valuation than </w:t>
      </w:r>
      <w:r w:rsidRPr="00052B64">
        <w:rPr>
          <w:rStyle w:val="Emphasis"/>
          <w:rFonts w:asciiTheme="majorHAnsi" w:hAnsiTheme="majorHAnsi"/>
        </w:rPr>
        <w:t>a judgment about value</w:t>
      </w:r>
      <w:r w:rsidRPr="00052B64">
        <w:rPr>
          <w:rFonts w:asciiTheme="majorHAnsi" w:hAnsiTheme="majorHAnsi"/>
        </w:rPr>
        <w:t xml:space="preserve">. </w:t>
      </w:r>
      <w:r w:rsidRPr="00052B64">
        <w:rPr>
          <w:rFonts w:asciiTheme="majorHAnsi" w:hAnsiTheme="majorHAnsi"/>
          <w:sz w:val="12"/>
          <w:szCs w:val="12"/>
        </w:rPr>
        <w:t>But noncrisis accounts cannot be taken as distinct “alternative” narrations insofar as they do not provide evidence against “X account of crisis” so as to prove or affirm “Y account of crisis.” In that sense, my turn to these accounts is a thought experiment: this exercise explores the grounds of narrative without crisis, but these are not alternative explanations because crisis is not their object. Doubtless, this thought experiment risks reproducing the “problem of meaning”— or the belief that there is a discrepancy between history and representations of history—insofar as it raises the possibility of narrating history otherwise.15 But here I want to underscore that</w:t>
      </w:r>
      <w:r w:rsidRPr="00052B64">
        <w:rPr>
          <w:rFonts w:asciiTheme="majorHAnsi" w:hAnsiTheme="majorHAnsi"/>
        </w:rPr>
        <w:t xml:space="preserve"> </w:t>
      </w:r>
      <w:r w:rsidRPr="00052B64">
        <w:rPr>
          <w:rStyle w:val="TitleChar"/>
          <w:rFonts w:asciiTheme="majorHAnsi" w:hAnsiTheme="majorHAnsi"/>
        </w:rPr>
        <w:t>critique and crisis are cognates, and so want to bring to our attention the forms of critique engendered by crisis narratives</w:t>
      </w:r>
      <w:r w:rsidRPr="00052B64">
        <w:rPr>
          <w:rFonts w:asciiTheme="majorHAnsi" w:hAnsiTheme="majorHAnsi"/>
        </w:rPr>
        <w:t xml:space="preserve">. We see that </w:t>
      </w:r>
      <w:r w:rsidRPr="00052B64">
        <w:rPr>
          <w:rStyle w:val="TitleChar"/>
          <w:rFonts w:asciiTheme="majorHAnsi" w:hAnsiTheme="majorHAnsi"/>
        </w:rPr>
        <w:t xml:space="preserve">these forms of critique rest on assumptions about how categories like </w:t>
      </w:r>
      <w:r w:rsidRPr="00052B64">
        <w:rPr>
          <w:rStyle w:val="Emphasis"/>
          <w:rFonts w:asciiTheme="majorHAnsi" w:hAnsiTheme="majorHAnsi"/>
        </w:rPr>
        <w:t>“the market” or “finance” should function</w:t>
      </w:r>
      <w:r w:rsidRPr="00052B64">
        <w:rPr>
          <w:rStyle w:val="TitleChar"/>
          <w:rFonts w:asciiTheme="majorHAnsi" w:hAnsiTheme="majorHAnsi"/>
        </w:rPr>
        <w:t xml:space="preserve"> and therefore generate conjecture about how deviations from “true” market or financial value were produced</w:t>
      </w:r>
      <w:r w:rsidRPr="00052B64">
        <w:rPr>
          <w:rFonts w:asciiTheme="majorHAnsi" w:hAnsiTheme="majorHAnsi"/>
        </w:rPr>
        <w:t xml:space="preserve">; </w:t>
      </w:r>
      <w:r w:rsidRPr="00052B64">
        <w:rPr>
          <w:rStyle w:val="Emphasis"/>
          <w:rFonts w:asciiTheme="majorHAnsi" w:hAnsiTheme="majorHAnsi"/>
        </w:rPr>
        <w:t>they do not account for the ways that such value is produced in the first place</w:t>
      </w:r>
      <w:r w:rsidRPr="00052B64">
        <w:rPr>
          <w:rFonts w:asciiTheme="majorHAnsi" w:hAnsiTheme="majorHAnsi"/>
        </w:rPr>
        <w:t xml:space="preserve">. In other words, </w:t>
      </w:r>
      <w:r w:rsidRPr="00052B64">
        <w:rPr>
          <w:rStyle w:val="TitleChar"/>
          <w:rFonts w:asciiTheme="majorHAnsi" w:hAnsiTheme="majorHAnsi"/>
        </w:rPr>
        <w:t>when crisis is posited as an a priori, it obviates accounts of positive, pragmatic spaces of calculative possibility</w:t>
      </w:r>
      <w:r w:rsidRPr="00052B64">
        <w:rPr>
          <w:rFonts w:asciiTheme="majorHAnsi" w:hAnsiTheme="majorHAnsi"/>
        </w:rPr>
        <w:t xml:space="preserve">. </w:t>
      </w:r>
      <w:r w:rsidRPr="00052B64">
        <w:rPr>
          <w:rFonts w:asciiTheme="majorHAnsi" w:hAnsiTheme="majorHAnsi"/>
          <w:sz w:val="12"/>
          <w:szCs w:val="12"/>
        </w:rPr>
        <w:t>I therefore raise the possibility of noncrisis narratives and explore how possible, alternative narratives about houses and their worth might be generated without recourse to a “sociology of error” (Bloor 1991, 12), without constructing a post hoc narrative of denunciation or post hoc judgments of deviation and failure.16¶ Ultimately,</w:t>
      </w:r>
      <w:r w:rsidRPr="00052B64">
        <w:rPr>
          <w:rFonts w:asciiTheme="majorHAnsi" w:hAnsiTheme="majorHAnsi"/>
        </w:rPr>
        <w:t xml:space="preserve"> </w:t>
      </w:r>
      <w:r w:rsidRPr="00052B64">
        <w:rPr>
          <w:rStyle w:val="TitleChar"/>
          <w:rFonts w:asciiTheme="majorHAnsi" w:hAnsiTheme="majorHAnsi"/>
        </w:rPr>
        <w:t>I invite the reader to put less faith in crisis, which means asking what is at stake with crisis in-and-of-itself</w:t>
      </w:r>
      <w:r w:rsidRPr="00052B64">
        <w:rPr>
          <w:rFonts w:asciiTheme="majorHAnsi" w:hAnsiTheme="majorHAnsi"/>
        </w:rPr>
        <w:t xml:space="preserve">. </w:t>
      </w:r>
      <w:r w:rsidRPr="00052B64">
        <w:rPr>
          <w:rStyle w:val="TitleChar"/>
          <w:rFonts w:asciiTheme="majorHAnsi" w:hAnsiTheme="majorHAnsi"/>
        </w:rPr>
        <w:t>“Crisis” is a term that is bound up in the predicament of signifying human history</w:t>
      </w:r>
      <w:r w:rsidRPr="00052B64">
        <w:rPr>
          <w:rFonts w:asciiTheme="majorHAnsi" w:hAnsiTheme="majorHAnsi"/>
        </w:rPr>
        <w:t xml:space="preserve">, often </w:t>
      </w:r>
      <w:r w:rsidRPr="00052B64">
        <w:rPr>
          <w:rStyle w:val="TitleChar"/>
          <w:rFonts w:asciiTheme="majorHAnsi" w:hAnsiTheme="majorHAnsi"/>
        </w:rPr>
        <w:t>serving as a transcendental placeholder in ostensible solutions</w:t>
      </w:r>
      <w:r w:rsidRPr="00052B64">
        <w:rPr>
          <w:rFonts w:asciiTheme="majorHAnsi" w:hAnsiTheme="majorHAnsi"/>
        </w:rPr>
        <w:t xml:space="preserve"> to that problem. In that sense, </w:t>
      </w:r>
      <w:r w:rsidRPr="00052B64">
        <w:rPr>
          <w:rStyle w:val="Emphasis"/>
          <w:rFonts w:asciiTheme="majorHAnsi" w:hAnsiTheme="majorHAnsi"/>
        </w:rPr>
        <w:t xml:space="preserve">the term “crisis” serves as a primary enabling </w:t>
      </w:r>
      <w:r w:rsidRPr="00052B64">
        <w:rPr>
          <w:rStyle w:val="Emphasis"/>
          <w:rFonts w:asciiTheme="majorHAnsi" w:hAnsiTheme="majorHAnsi"/>
          <w:strike/>
        </w:rPr>
        <w:t>blind</w:t>
      </w:r>
      <w:r w:rsidRPr="00052B64">
        <w:rPr>
          <w:rStyle w:val="Emphasis"/>
          <w:rFonts w:asciiTheme="majorHAnsi" w:hAnsiTheme="majorHAnsi"/>
        </w:rPr>
        <w:t xml:space="preserve"> spot for the production of knowledge</w:t>
      </w:r>
      <w:r w:rsidRPr="00052B64">
        <w:rPr>
          <w:rFonts w:asciiTheme="majorHAnsi" w:hAnsiTheme="majorHAnsi"/>
        </w:rPr>
        <w:t xml:space="preserve">. That is, </w:t>
      </w:r>
      <w:r w:rsidRPr="00052B64">
        <w:rPr>
          <w:rStyle w:val="TitleChar"/>
          <w:rFonts w:asciiTheme="majorHAnsi" w:hAnsiTheme="majorHAnsi"/>
        </w:rPr>
        <w:t>crisis is a point of view</w:t>
      </w:r>
      <w:r w:rsidRPr="00052B64">
        <w:rPr>
          <w:rFonts w:asciiTheme="majorHAnsi" w:hAnsiTheme="majorHAnsi"/>
        </w:rPr>
        <w:t xml:space="preserve">, or an observation, </w:t>
      </w:r>
      <w:r w:rsidRPr="00052B64">
        <w:rPr>
          <w:rStyle w:val="Emphasis"/>
          <w:rFonts w:asciiTheme="majorHAnsi" w:hAnsiTheme="majorHAnsi"/>
        </w:rPr>
        <w:t>which itself is not viewed or observed</w:t>
      </w:r>
      <w:r w:rsidRPr="00052B64">
        <w:rPr>
          <w:rFonts w:asciiTheme="majorHAnsi" w:hAnsiTheme="majorHAnsi"/>
        </w:rPr>
        <w:t xml:space="preserve">. I apprehend the concept of crisis through the metaphor of a blind spot so as to apprehend crisis as an observation that, like all observations or cognitions, does not account for the very conditions of its observation.17 Consequentially, </w:t>
      </w:r>
      <w:r w:rsidRPr="00052B64">
        <w:rPr>
          <w:rStyle w:val="TitleChar"/>
          <w:rFonts w:asciiTheme="majorHAnsi" w:hAnsiTheme="majorHAnsi"/>
        </w:rPr>
        <w:t xml:space="preserve">making that </w:t>
      </w:r>
      <w:r w:rsidRPr="00052B64">
        <w:rPr>
          <w:rStyle w:val="TitleChar"/>
          <w:rFonts w:asciiTheme="majorHAnsi" w:hAnsiTheme="majorHAnsi"/>
          <w:strike/>
        </w:rPr>
        <w:t>blind</w:t>
      </w:r>
      <w:r w:rsidRPr="00052B64">
        <w:rPr>
          <w:rStyle w:val="TitleChar"/>
          <w:rFonts w:asciiTheme="majorHAnsi" w:hAnsiTheme="majorHAnsi"/>
        </w:rPr>
        <w:t xml:space="preserve"> spot visible means asking questions about how we produce significance for ourselves</w:t>
      </w:r>
      <w:r w:rsidRPr="00052B64">
        <w:rPr>
          <w:rFonts w:asciiTheme="majorHAnsi" w:hAnsiTheme="majorHAnsi"/>
        </w:rPr>
        <w:t xml:space="preserve">. At least, it means asking about how we produce “history.” At most, </w:t>
      </w:r>
      <w:r w:rsidRPr="00052B64">
        <w:rPr>
          <w:rStyle w:val="TitleChar"/>
          <w:rFonts w:asciiTheme="majorHAnsi" w:hAnsiTheme="majorHAnsi"/>
        </w:rPr>
        <w:t>it means asking how we might construct accounts without discerning historical significance in terms of ethical failure</w:t>
      </w:r>
      <w:r w:rsidRPr="00052B64">
        <w:rPr>
          <w:rFonts w:asciiTheme="majorHAnsi" w:hAnsiTheme="majorHAnsi"/>
        </w:rPr>
        <w:t>. Thus we might ask: what kind of narrative could be produced where meaning is not everywhere a problem</w:t>
      </w:r>
      <w:proofErr w:type="gramStart"/>
      <w:r w:rsidRPr="00052B64">
        <w:rPr>
          <w:rFonts w:asciiTheme="majorHAnsi" w:hAnsiTheme="majorHAnsi"/>
        </w:rPr>
        <w:t>?18</w:t>
      </w:r>
      <w:proofErr w:type="gramEnd"/>
      <w:r w:rsidRPr="00052B64">
        <w:rPr>
          <w:rFonts w:asciiTheme="majorHAnsi" w:hAnsiTheme="majorHAnsi"/>
        </w:rPr>
        <w:t xml:space="preserve"> </w:t>
      </w:r>
      <w:r w:rsidRPr="00052B64">
        <w:rPr>
          <w:rStyle w:val="Emphasis"/>
          <w:rFonts w:asciiTheme="majorHAnsi" w:hAnsiTheme="majorHAnsi"/>
        </w:rPr>
        <w:t>An answer to that question</w:t>
      </w:r>
      <w:r w:rsidRPr="00052B64">
        <w:rPr>
          <w:rFonts w:asciiTheme="majorHAnsi" w:hAnsiTheme="majorHAnsi"/>
        </w:rPr>
        <w:t xml:space="preserve">, no matter how improbable, as we will see below, </w:t>
      </w:r>
      <w:r w:rsidRPr="00052B64">
        <w:rPr>
          <w:rStyle w:val="Emphasis"/>
          <w:rFonts w:asciiTheme="majorHAnsi" w:hAnsiTheme="majorHAnsi"/>
        </w:rPr>
        <w:t>requires, as a first</w:t>
      </w:r>
      <w:r w:rsidRPr="00052B64">
        <w:rPr>
          <w:rFonts w:asciiTheme="majorHAnsi" w:hAnsiTheme="majorHAnsi"/>
        </w:rPr>
        <w:t xml:space="preserve">, inaugural </w:t>
      </w:r>
      <w:r w:rsidRPr="00052B64">
        <w:rPr>
          <w:rStyle w:val="Emphasis"/>
          <w:rFonts w:asciiTheme="majorHAnsi" w:hAnsiTheme="majorHAnsi"/>
        </w:rPr>
        <w:t>step, consideration of the ways</w:t>
      </w:r>
      <w:r w:rsidRPr="00052B64">
        <w:rPr>
          <w:rFonts w:asciiTheme="majorHAnsi" w:hAnsiTheme="majorHAnsi"/>
        </w:rPr>
        <w:t xml:space="preserve"> in which </w:t>
      </w:r>
      <w:r w:rsidRPr="00052B64">
        <w:rPr>
          <w:rStyle w:val="Emphasis"/>
          <w:rFonts w:asciiTheme="majorHAnsi" w:hAnsiTheme="majorHAnsi"/>
        </w:rPr>
        <w:t xml:space="preserve">crisis, as an enabling </w:t>
      </w:r>
      <w:r w:rsidRPr="00052B64">
        <w:rPr>
          <w:rStyle w:val="Emphasis"/>
          <w:rFonts w:asciiTheme="majorHAnsi" w:hAnsiTheme="majorHAnsi"/>
          <w:strike/>
        </w:rPr>
        <w:t>blind</w:t>
      </w:r>
      <w:r w:rsidRPr="00052B64">
        <w:rPr>
          <w:rStyle w:val="Emphasis"/>
          <w:rFonts w:asciiTheme="majorHAnsi" w:hAnsiTheme="majorHAnsi"/>
        </w:rPr>
        <w:t xml:space="preserve"> spot for the production of knowledge</w:t>
      </w:r>
      <w:r w:rsidRPr="00052B64">
        <w:rPr>
          <w:rFonts w:asciiTheme="majorHAnsi" w:hAnsiTheme="majorHAnsi"/>
        </w:rPr>
        <w:t xml:space="preserve">, </w:t>
      </w:r>
      <w:r w:rsidRPr="00052B64">
        <w:rPr>
          <w:rStyle w:val="Emphasis"/>
          <w:rFonts w:asciiTheme="majorHAnsi" w:hAnsiTheme="majorHAnsi"/>
        </w:rPr>
        <w:t>entails unremitting and often implicit judgment about latencies, or errors and failings that must be eradicated and, evidently hopefully, overcome</w:t>
      </w:r>
      <w:r w:rsidRPr="00052B64">
        <w:rPr>
          <w:rFonts w:asciiTheme="majorHAnsi" w:hAnsiTheme="majorHAnsi"/>
        </w:rPr>
        <w:t>.</w:t>
      </w:r>
    </w:p>
    <w:p w14:paraId="4E3ABE60" w14:textId="77777777" w:rsidR="000E2695" w:rsidRPr="00052B64" w:rsidRDefault="000E2695" w:rsidP="000E2695">
      <w:pPr>
        <w:pStyle w:val="Heading3"/>
      </w:pPr>
      <w:r w:rsidRPr="00052B64">
        <w:t>Hegemony Link</w:t>
      </w:r>
    </w:p>
    <w:p w14:paraId="3EA63B85" w14:textId="77777777" w:rsidR="000E2695" w:rsidRPr="00052B64" w:rsidRDefault="000E2695" w:rsidP="000E2695">
      <w:pPr>
        <w:pStyle w:val="Heading4"/>
        <w:contextualSpacing/>
      </w:pPr>
      <w:r w:rsidRPr="00052B64">
        <w:t>U.S. primacy is based on an epistemologically flawed view of other nations as “competitors” – ensures endless war and economic collapse</w:t>
      </w:r>
    </w:p>
    <w:p w14:paraId="0A464492" w14:textId="77777777" w:rsidR="000E2695" w:rsidRPr="00052B64" w:rsidRDefault="000E2695" w:rsidP="000E2695">
      <w:pPr>
        <w:contextualSpacing/>
        <w:rPr>
          <w:rStyle w:val="StyleStyleBold12pt"/>
          <w:rFonts w:asciiTheme="majorHAnsi" w:hAnsiTheme="majorHAnsi"/>
        </w:rPr>
      </w:pPr>
      <w:r w:rsidRPr="00052B64">
        <w:rPr>
          <w:rStyle w:val="StyleStyleBold12pt"/>
          <w:rFonts w:asciiTheme="majorHAnsi" w:hAnsiTheme="majorHAnsi"/>
        </w:rPr>
        <w:t xml:space="preserve">Foster, 5 </w:t>
      </w:r>
    </w:p>
    <w:p w14:paraId="44C1540E" w14:textId="77777777" w:rsidR="000E2695" w:rsidRPr="00052B64" w:rsidRDefault="000E2695" w:rsidP="000E2695">
      <w:pPr>
        <w:rPr>
          <w:rFonts w:asciiTheme="majorHAnsi" w:hAnsiTheme="majorHAnsi"/>
        </w:rPr>
      </w:pPr>
      <w:r w:rsidRPr="00052B64">
        <w:rPr>
          <w:rFonts w:asciiTheme="majorHAnsi" w:hAnsiTheme="majorHAnsi"/>
        </w:rPr>
        <w:t xml:space="preserve">(John Bellamy Foster, prof of sociology @ Oregon, </w:t>
      </w:r>
      <w:r w:rsidRPr="00052B64">
        <w:rPr>
          <w:rFonts w:asciiTheme="majorHAnsi" w:hAnsiTheme="majorHAnsi"/>
          <w:i/>
        </w:rPr>
        <w:t>Monthly Review</w:t>
      </w:r>
      <w:r w:rsidRPr="00052B64">
        <w:rPr>
          <w:rFonts w:asciiTheme="majorHAnsi" w:hAnsiTheme="majorHAnsi"/>
        </w:rPr>
        <w:t xml:space="preserve">, “Naked Imperialism,” </w:t>
      </w:r>
      <w:hyperlink r:id="rId11" w:history="1">
        <w:r w:rsidRPr="00052B64">
          <w:rPr>
            <w:rFonts w:asciiTheme="majorHAnsi" w:hAnsiTheme="majorHAnsi"/>
          </w:rPr>
          <w:t>http://www.monthlyreview.org/0905jbf.htm</w:t>
        </w:r>
      </w:hyperlink>
      <w:r w:rsidRPr="00052B64">
        <w:rPr>
          <w:rFonts w:asciiTheme="majorHAnsi" w:hAnsiTheme="majorHAnsi"/>
        </w:rPr>
        <w:t>)</w:t>
      </w:r>
    </w:p>
    <w:p w14:paraId="47C26DB5" w14:textId="77777777" w:rsidR="000E2695" w:rsidRPr="00052B64" w:rsidRDefault="000E2695" w:rsidP="000E2695">
      <w:pPr>
        <w:contextualSpacing/>
        <w:rPr>
          <w:rFonts w:asciiTheme="majorHAnsi" w:hAnsiTheme="majorHAnsi"/>
          <w:color w:val="000000"/>
          <w:szCs w:val="20"/>
        </w:rPr>
      </w:pPr>
    </w:p>
    <w:p w14:paraId="08F7A3AE" w14:textId="77777777" w:rsidR="000E2695" w:rsidRPr="00052B64" w:rsidRDefault="000E2695" w:rsidP="000E2695">
      <w:pPr>
        <w:contextualSpacing/>
        <w:rPr>
          <w:rFonts w:asciiTheme="majorHAnsi" w:hAnsiTheme="majorHAnsi"/>
          <w:color w:val="000000"/>
          <w:sz w:val="16"/>
          <w:szCs w:val="20"/>
        </w:rPr>
      </w:pPr>
      <w:r w:rsidRPr="00052B64">
        <w:rPr>
          <w:rStyle w:val="TitleChar"/>
          <w:rFonts w:asciiTheme="majorHAnsi" w:hAnsiTheme="majorHAnsi"/>
        </w:rPr>
        <w:t xml:space="preserve">The unprecedented dangers of this new global </w:t>
      </w:r>
      <w:proofErr w:type="gramStart"/>
      <w:r w:rsidRPr="00052B64">
        <w:rPr>
          <w:rStyle w:val="TitleChar"/>
          <w:rFonts w:asciiTheme="majorHAnsi" w:hAnsiTheme="majorHAnsi"/>
        </w:rPr>
        <w:t>disorder</w:t>
      </w:r>
      <w:r w:rsidRPr="00052B64">
        <w:rPr>
          <w:rFonts w:asciiTheme="majorHAnsi" w:hAnsiTheme="majorHAnsi"/>
          <w:sz w:val="16"/>
        </w:rPr>
        <w:t xml:space="preserve"> are</w:t>
      </w:r>
      <w:proofErr w:type="gramEnd"/>
      <w:r w:rsidRPr="00052B64">
        <w:rPr>
          <w:rFonts w:asciiTheme="majorHAnsi" w:hAnsiTheme="majorHAnsi"/>
          <w:sz w:val="16"/>
        </w:rPr>
        <w:t xml:space="preserve"> revealed in the twin cataclysms to which the world is heading at present</w:t>
      </w:r>
      <w:r w:rsidRPr="00052B64">
        <w:rPr>
          <w:rFonts w:asciiTheme="majorHAnsi" w:hAnsiTheme="majorHAnsi"/>
          <w:color w:val="000000"/>
          <w:sz w:val="16"/>
          <w:szCs w:val="20"/>
        </w:rPr>
        <w:t xml:space="preserve">: nuclear proliferation and hence increased chances of the outbreak of </w:t>
      </w:r>
      <w:r w:rsidRPr="00052B64">
        <w:rPr>
          <w:rStyle w:val="Emphasis"/>
          <w:rFonts w:asciiTheme="majorHAnsi" w:hAnsiTheme="majorHAnsi"/>
        </w:rPr>
        <w:t>nuclear war, and planetary ecological destruction</w:t>
      </w:r>
      <w:r w:rsidRPr="00052B64">
        <w:rPr>
          <w:rFonts w:asciiTheme="majorHAnsi" w:hAnsiTheme="majorHAnsi"/>
          <w:color w:val="000000"/>
          <w:sz w:val="16"/>
          <w:szCs w:val="20"/>
        </w:rPr>
        <w:t xml:space="preserve">. 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w:t>
      </w:r>
      <w:r w:rsidRPr="00052B64">
        <w:rPr>
          <w:rStyle w:val="TitleChar"/>
          <w:rFonts w:asciiTheme="majorHAnsi" w:hAnsiTheme="majorHAnsi"/>
        </w:rPr>
        <w:t>The nation with the greatest conventional military force and the willingness to use it unilaterally to enlarge its global power is also the nation with the greatest nuclear force and the readiness to use it whenever it sees fit</w:t>
      </w:r>
      <w:r w:rsidRPr="00052B64">
        <w:rPr>
          <w:rFonts w:asciiTheme="majorHAnsi" w:hAnsiTheme="majorHAnsi"/>
          <w:color w:val="000000"/>
          <w:sz w:val="16"/>
          <w:szCs w:val="20"/>
        </w:rPr>
        <w:t xml:space="preserve">—setting the whole world on edge. </w:t>
      </w:r>
      <w:r w:rsidRPr="00052B64">
        <w:rPr>
          <w:rStyle w:val="TitleChar"/>
          <w:rFonts w:asciiTheme="majorHAnsi" w:hAnsiTheme="majorHAnsi"/>
        </w:rPr>
        <w:t>The nation that contributes more to carbon dioxide emissions leading to global warming than any other</w:t>
      </w:r>
      <w:r w:rsidRPr="00052B64">
        <w:rPr>
          <w:rFonts w:asciiTheme="majorHAnsi" w:hAnsiTheme="majorHAnsi"/>
          <w:color w:val="000000"/>
          <w:sz w:val="16"/>
          <w:szCs w:val="20"/>
        </w:rPr>
        <w:t xml:space="preserve"> (representing approximately a quarter of the world’s total) </w:t>
      </w:r>
      <w:r w:rsidRPr="00052B64">
        <w:rPr>
          <w:rStyle w:val="TitleChar"/>
          <w:rFonts w:asciiTheme="majorHAnsi" w:hAnsiTheme="majorHAnsi"/>
        </w:rPr>
        <w:t>has become the greatest obstacle to addressing global warming and the world’s growing environmental problems</w:t>
      </w:r>
      <w:r w:rsidRPr="00052B64">
        <w:rPr>
          <w:rFonts w:asciiTheme="majorHAnsi" w:hAnsiTheme="majorHAnsi"/>
          <w:color w:val="000000"/>
          <w:sz w:val="16"/>
          <w:szCs w:val="20"/>
        </w:rPr>
        <w:t>—</w:t>
      </w:r>
      <w:r w:rsidRPr="00052B64">
        <w:rPr>
          <w:rFonts w:asciiTheme="majorHAnsi" w:hAnsiTheme="majorHAnsi"/>
          <w:sz w:val="16"/>
        </w:rPr>
        <w:t>raising the possibility of the collapse of civilization itself if present trends continue</w:t>
      </w:r>
      <w:r w:rsidRPr="00052B64">
        <w:rPr>
          <w:rFonts w:asciiTheme="majorHAnsi" w:hAnsiTheme="majorHAnsi"/>
          <w:color w:val="000000"/>
          <w:sz w:val="16"/>
          <w:szCs w:val="20"/>
        </w:rPr>
        <w:t xml:space="preserve">. </w:t>
      </w:r>
      <w:r w:rsidRPr="00052B64">
        <w:rPr>
          <w:rStyle w:val="TitleChar"/>
          <w:rFonts w:asciiTheme="majorHAnsi" w:hAnsiTheme="majorHAnsi"/>
        </w:rPr>
        <w:t xml:space="preserve">The United States is seeking to exercise sovereign authority over the planet during a time of widening global crisis: economic stagnation, increasing polarization between the global rich and the global poor, weakening U.S. economic hegemony, growing nuclear threats, and deepening ecological decline. The result is a </w:t>
      </w:r>
      <w:r w:rsidRPr="00052B64">
        <w:rPr>
          <w:rStyle w:val="Emphasis"/>
          <w:rFonts w:asciiTheme="majorHAnsi" w:hAnsiTheme="majorHAnsi"/>
        </w:rPr>
        <w:t>heightening of international instability</w:t>
      </w:r>
      <w:r w:rsidRPr="00052B64">
        <w:rPr>
          <w:rFonts w:asciiTheme="majorHAnsi" w:hAnsiTheme="majorHAnsi"/>
          <w:color w:val="000000"/>
          <w:sz w:val="16"/>
          <w:szCs w:val="20"/>
        </w:rPr>
        <w:t xml:space="preserve">. Other potential forces are emerging in the world, such as the European Community and </w:t>
      </w:r>
      <w:proofErr w:type="gramStart"/>
      <w:r w:rsidRPr="00052B64">
        <w:rPr>
          <w:rFonts w:asciiTheme="majorHAnsi" w:hAnsiTheme="majorHAnsi"/>
          <w:color w:val="000000"/>
          <w:sz w:val="16"/>
          <w:szCs w:val="20"/>
        </w:rPr>
        <w:t>China, that</w:t>
      </w:r>
      <w:proofErr w:type="gramEnd"/>
      <w:r w:rsidRPr="00052B64">
        <w:rPr>
          <w:rFonts w:asciiTheme="majorHAnsi" w:hAnsiTheme="majorHAnsi"/>
          <w:color w:val="000000"/>
          <w:sz w:val="16"/>
          <w:szCs w:val="20"/>
        </w:rPr>
        <w:t xml:space="preserve"> could eventually challenge U.S. power, regionally and even globally. Third world revolutions, far from ceasing, are beginning to gain momentum again, symbolized by Venezuela’s Bolivarian Revolution under Hugo Chávez. U.S. attempts to tighten its imperial grip on the Middle East and its oil have had to cope with a fierce, seemingly unstoppable, Iraqi resistance, generating conditions of imperial overstretch. </w:t>
      </w:r>
      <w:r w:rsidRPr="00052B64">
        <w:rPr>
          <w:rStyle w:val="TitleChar"/>
          <w:rFonts w:asciiTheme="majorHAnsi" w:hAnsiTheme="majorHAnsi"/>
        </w:rPr>
        <w:t>With the United States brandishing its nuclear arsenal and refusing to support international agreements on the control of such weapons, nuclear proliferation is continuing</w:t>
      </w:r>
      <w:r w:rsidRPr="00052B64">
        <w:rPr>
          <w:rFonts w:asciiTheme="majorHAnsi" w:hAnsiTheme="majorHAnsi"/>
          <w:color w:val="000000"/>
          <w:sz w:val="16"/>
          <w:szCs w:val="20"/>
        </w:rPr>
        <w:t>. New nations, such as North Korea, are entering or can be expected soon to enter the “nuclear club</w:t>
      </w:r>
      <w:r w:rsidRPr="00052B64">
        <w:rPr>
          <w:rFonts w:asciiTheme="majorHAnsi" w:hAnsiTheme="majorHAnsi"/>
        </w:rPr>
        <w:t xml:space="preserve">.” </w:t>
      </w:r>
      <w:r w:rsidRPr="00052B64">
        <w:rPr>
          <w:rStyle w:val="TitleChar"/>
          <w:rFonts w:asciiTheme="majorHAnsi" w:hAnsiTheme="majorHAnsi"/>
        </w:rPr>
        <w:t>Terrorist blowback from imperialist wars</w:t>
      </w:r>
      <w:r w:rsidRPr="00052B64">
        <w:rPr>
          <w:rFonts w:asciiTheme="majorHAnsi" w:hAnsiTheme="majorHAnsi"/>
          <w:sz w:val="16"/>
          <w:szCs w:val="16"/>
        </w:rPr>
        <w:t xml:space="preserve"> in the third world </w:t>
      </w:r>
      <w:r w:rsidRPr="00052B64">
        <w:rPr>
          <w:rStyle w:val="TitleChar"/>
          <w:rFonts w:asciiTheme="majorHAnsi" w:hAnsiTheme="majorHAnsi"/>
        </w:rPr>
        <w:t>is now a well-recognized reality</w:t>
      </w:r>
      <w:r w:rsidRPr="00052B64">
        <w:rPr>
          <w:rFonts w:asciiTheme="majorHAnsi" w:hAnsiTheme="majorHAnsi"/>
          <w:sz w:val="16"/>
          <w:szCs w:val="16"/>
        </w:rPr>
        <w:t>, generating rising fear of further terrorist attacks</w:t>
      </w:r>
      <w:r w:rsidRPr="00052B64">
        <w:rPr>
          <w:rFonts w:asciiTheme="majorHAnsi" w:hAnsiTheme="majorHAnsi"/>
          <w:color w:val="000000"/>
          <w:sz w:val="16"/>
          <w:szCs w:val="20"/>
        </w:rPr>
        <w:t xml:space="preserve"> in New York, London, and elsewhere. </w:t>
      </w:r>
      <w:r w:rsidRPr="00052B64">
        <w:rPr>
          <w:rStyle w:val="TitleChar"/>
          <w:rFonts w:asciiTheme="majorHAnsi" w:hAnsiTheme="majorHAnsi"/>
        </w:rPr>
        <w:t xml:space="preserve">Such vast and overlapping </w:t>
      </w:r>
      <w:r w:rsidRPr="00052B64">
        <w:rPr>
          <w:rStyle w:val="Emphasis"/>
          <w:rFonts w:asciiTheme="majorHAnsi" w:hAnsiTheme="majorHAnsi"/>
        </w:rPr>
        <w:t>historical contradictions</w:t>
      </w:r>
      <w:r w:rsidRPr="00052B64">
        <w:rPr>
          <w:rStyle w:val="TitleChar"/>
          <w:rFonts w:asciiTheme="majorHAnsi" w:hAnsiTheme="majorHAnsi"/>
        </w:rPr>
        <w:t xml:space="preserve">, rooted in the combined and uneven development of </w:t>
      </w:r>
      <w:r w:rsidRPr="00052B64">
        <w:rPr>
          <w:rStyle w:val="Emphasis"/>
          <w:rFonts w:asciiTheme="majorHAnsi" w:hAnsiTheme="majorHAnsi"/>
        </w:rPr>
        <w:t>the global capitalist economy</w:t>
      </w:r>
      <w:r w:rsidRPr="00052B64">
        <w:rPr>
          <w:rStyle w:val="TitleChar"/>
          <w:rFonts w:asciiTheme="majorHAnsi" w:hAnsiTheme="majorHAnsi"/>
        </w:rPr>
        <w:t xml:space="preserve"> along with the U.S. drive for planetary domination, foreshadow what is potentially the most dangerous period in the history of imperialism.</w:t>
      </w:r>
      <w:r w:rsidRPr="00052B64">
        <w:rPr>
          <w:rFonts w:asciiTheme="majorHAnsi" w:hAnsiTheme="majorHAnsi"/>
          <w:color w:val="000000"/>
          <w:sz w:val="16"/>
          <w:szCs w:val="20"/>
        </w:rPr>
        <w:t xml:space="preserve"> </w:t>
      </w:r>
      <w:r w:rsidRPr="00052B64">
        <w:rPr>
          <w:rFonts w:asciiTheme="majorHAnsi" w:hAnsiTheme="majorHAnsi"/>
          <w:sz w:val="16"/>
        </w:rPr>
        <w:t>The course on which U.S and world capitalism is now headed points to global barbarism—or worse. Yet</w:t>
      </w:r>
      <w:r w:rsidRPr="00052B64">
        <w:rPr>
          <w:rFonts w:asciiTheme="majorHAnsi" w:hAnsiTheme="majorHAnsi"/>
          <w:color w:val="000000"/>
          <w:sz w:val="16"/>
          <w:szCs w:val="20"/>
        </w:rPr>
        <w:t xml:space="preserve"> it is important to remember that </w:t>
      </w:r>
      <w:r w:rsidRPr="00052B64">
        <w:rPr>
          <w:rFonts w:asciiTheme="majorHAnsi" w:hAnsiTheme="majorHAnsi"/>
          <w:sz w:val="16"/>
        </w:rPr>
        <w:t>nothing in</w:t>
      </w:r>
      <w:r w:rsidRPr="00052B64">
        <w:rPr>
          <w:rFonts w:asciiTheme="majorHAnsi" w:hAnsiTheme="majorHAnsi"/>
          <w:color w:val="000000"/>
          <w:sz w:val="16"/>
          <w:szCs w:val="20"/>
        </w:rPr>
        <w:t xml:space="preserve"> the development of human </w:t>
      </w:r>
      <w:r w:rsidRPr="00052B64">
        <w:rPr>
          <w:rFonts w:asciiTheme="majorHAnsi" w:hAnsiTheme="majorHAnsi"/>
          <w:sz w:val="16"/>
        </w:rPr>
        <w:t>history is inevitable. There still remains an alternative path—the</w:t>
      </w:r>
      <w:r w:rsidRPr="00052B64">
        <w:rPr>
          <w:rFonts w:asciiTheme="majorHAnsi" w:hAnsiTheme="majorHAnsi"/>
          <w:color w:val="000000"/>
          <w:sz w:val="16"/>
          <w:szCs w:val="20"/>
        </w:rPr>
        <w:t xml:space="preserve"> global </w:t>
      </w:r>
      <w:r w:rsidRPr="00052B64">
        <w:rPr>
          <w:rFonts w:asciiTheme="majorHAnsi" w:hAnsiTheme="majorHAnsi"/>
          <w:sz w:val="16"/>
        </w:rPr>
        <w:t>struggle for</w:t>
      </w:r>
      <w:r w:rsidRPr="00052B64">
        <w:rPr>
          <w:rFonts w:asciiTheme="majorHAnsi" w:hAnsiTheme="majorHAnsi"/>
          <w:color w:val="000000"/>
          <w:sz w:val="16"/>
          <w:szCs w:val="20"/>
        </w:rPr>
        <w:t xml:space="preserve"> a humane, egalitarian, democratic, and </w:t>
      </w:r>
      <w:r w:rsidRPr="00052B64">
        <w:rPr>
          <w:rFonts w:asciiTheme="majorHAnsi" w:hAnsiTheme="majorHAnsi"/>
          <w:sz w:val="16"/>
        </w:rPr>
        <w:t>sustainable society</w:t>
      </w:r>
      <w:r w:rsidRPr="00052B64">
        <w:rPr>
          <w:rFonts w:asciiTheme="majorHAnsi" w:hAnsiTheme="majorHAnsi"/>
          <w:color w:val="000000"/>
          <w:sz w:val="16"/>
          <w:szCs w:val="20"/>
        </w:rPr>
        <w:t xml:space="preserve">. </w:t>
      </w:r>
    </w:p>
    <w:p w14:paraId="1F4F0568" w14:textId="77777777" w:rsidR="000E2695" w:rsidRPr="00052B64" w:rsidRDefault="000E2695" w:rsidP="000E2695">
      <w:pPr>
        <w:rPr>
          <w:rFonts w:asciiTheme="majorHAnsi" w:hAnsiTheme="majorHAnsi"/>
        </w:rPr>
      </w:pPr>
    </w:p>
    <w:p w14:paraId="2FE841AA" w14:textId="77777777" w:rsidR="00EA06BF" w:rsidRPr="00052B64" w:rsidRDefault="00EA06BF" w:rsidP="00EA06BF">
      <w:pPr>
        <w:pStyle w:val="Heading3"/>
      </w:pPr>
      <w:r w:rsidRPr="00052B64">
        <w:t>Democracy Promotion Link</w:t>
      </w:r>
    </w:p>
    <w:p w14:paraId="7C2BD672" w14:textId="77777777" w:rsidR="00EA06BF" w:rsidRPr="00052B64" w:rsidRDefault="00EA06BF" w:rsidP="00EA06BF">
      <w:pPr>
        <w:pStyle w:val="Heading4"/>
      </w:pPr>
      <w:r w:rsidRPr="00052B64">
        <w:t>The aff uses the plan as a vehicle for Internet-based democracy promotion – their narrative of backsliding and freedom of information relies on an inaccurate historical reading of the fall of the Soviet Union that makes global failure of democracy inevitable, while re-entrenching global inequality – the Internet is not a vehicle for democracy, and their rhetoric only emboldens dictators and ensures massive violence</w:t>
      </w:r>
    </w:p>
    <w:p w14:paraId="38CEBC64" w14:textId="77777777" w:rsidR="00EA06BF" w:rsidRPr="00052B64" w:rsidRDefault="00EA06BF" w:rsidP="00EA06BF">
      <w:pPr>
        <w:rPr>
          <w:rStyle w:val="StyleStyleBold12pt"/>
          <w:rFonts w:asciiTheme="majorHAnsi" w:hAnsiTheme="majorHAnsi"/>
        </w:rPr>
      </w:pPr>
      <w:r w:rsidRPr="00052B64">
        <w:rPr>
          <w:rStyle w:val="StyleStyleBold12pt"/>
          <w:rFonts w:asciiTheme="majorHAnsi" w:hAnsiTheme="majorHAnsi"/>
        </w:rPr>
        <w:t>Morozov 11</w:t>
      </w:r>
    </w:p>
    <w:p w14:paraId="6E1E0E3C" w14:textId="77777777" w:rsidR="00EA06BF" w:rsidRPr="00052B64" w:rsidRDefault="00EA06BF" w:rsidP="00EA06BF">
      <w:pPr>
        <w:rPr>
          <w:rFonts w:asciiTheme="majorHAnsi" w:hAnsiTheme="majorHAnsi"/>
        </w:rPr>
      </w:pPr>
      <w:r w:rsidRPr="00052B64">
        <w:rPr>
          <w:rFonts w:asciiTheme="majorHAnsi" w:hAnsiTheme="majorHAnsi"/>
        </w:rPr>
        <w:t xml:space="preserve">(Evgeny Morozov, contributing editor at the New Republic and the author of To Save Everything, Click Here: The Folly of Technological Solutionism, </w:t>
      </w:r>
      <w:r w:rsidRPr="00052B64">
        <w:rPr>
          <w:rFonts w:asciiTheme="majorHAnsi" w:hAnsiTheme="majorHAnsi"/>
          <w:i/>
        </w:rPr>
        <w:t>The Net Delusion</w:t>
      </w:r>
      <w:r w:rsidRPr="00052B64">
        <w:rPr>
          <w:rFonts w:asciiTheme="majorHAnsi" w:hAnsiTheme="majorHAnsi"/>
        </w:rPr>
        <w:t xml:space="preserve">, </w:t>
      </w:r>
      <w:proofErr w:type="gramStart"/>
      <w:r w:rsidRPr="00052B64">
        <w:rPr>
          <w:rFonts w:asciiTheme="majorHAnsi" w:hAnsiTheme="majorHAnsi"/>
        </w:rPr>
        <w:t>pgs</w:t>
      </w:r>
      <w:proofErr w:type="gramEnd"/>
      <w:r w:rsidRPr="00052B64">
        <w:rPr>
          <w:rFonts w:asciiTheme="majorHAnsi" w:hAnsiTheme="majorHAnsi"/>
        </w:rPr>
        <w:t>. ix-xvii)</w:t>
      </w:r>
    </w:p>
    <w:p w14:paraId="1214FFB2" w14:textId="77777777" w:rsidR="00EA06BF" w:rsidRPr="00052B64" w:rsidRDefault="00EA06BF" w:rsidP="00EA06BF">
      <w:pPr>
        <w:rPr>
          <w:rFonts w:asciiTheme="majorHAnsi" w:hAnsiTheme="majorHAnsi"/>
        </w:rPr>
      </w:pPr>
    </w:p>
    <w:p w14:paraId="4AA218B8" w14:textId="77777777" w:rsidR="00EA06BF" w:rsidRPr="00052B64" w:rsidRDefault="00EA06BF" w:rsidP="00EA06BF">
      <w:pPr>
        <w:rPr>
          <w:rFonts w:asciiTheme="majorHAnsi" w:hAnsiTheme="majorHAnsi"/>
        </w:rPr>
      </w:pPr>
      <w:r w:rsidRPr="00052B64">
        <w:rPr>
          <w:rStyle w:val="TitleChar"/>
          <w:rFonts w:asciiTheme="majorHAnsi" w:hAnsiTheme="majorHAnsi"/>
        </w:rPr>
        <w:t>For anyone who wants to see democracy prevail</w:t>
      </w:r>
      <w:r w:rsidRPr="00052B64">
        <w:rPr>
          <w:rFonts w:asciiTheme="majorHAnsi" w:hAnsiTheme="majorHAnsi"/>
        </w:rPr>
        <w:t xml:space="preserve"> </w:t>
      </w:r>
      <w:r w:rsidRPr="00052B64">
        <w:rPr>
          <w:rFonts w:asciiTheme="majorHAnsi" w:hAnsiTheme="majorHAnsi"/>
          <w:sz w:val="12"/>
          <w:szCs w:val="12"/>
        </w:rPr>
        <w:t>in the most hostile and unlikely environments, the first decade of the new millennium was marked by a sense of bitter disappointment, if not utter disillusionment.</w:t>
      </w:r>
      <w:r w:rsidRPr="00052B64">
        <w:rPr>
          <w:rFonts w:asciiTheme="majorHAnsi" w:hAnsiTheme="majorHAnsi"/>
        </w:rPr>
        <w:t xml:space="preserve"> </w:t>
      </w:r>
      <w:r w:rsidRPr="00052B64">
        <w:rPr>
          <w:rStyle w:val="TitleChar"/>
          <w:rFonts w:asciiTheme="majorHAnsi" w:hAnsiTheme="majorHAnsi"/>
        </w:rPr>
        <w:t>The seemingly inexorable march of freedom</w:t>
      </w:r>
      <w:r w:rsidRPr="00052B64">
        <w:rPr>
          <w:rFonts w:asciiTheme="majorHAnsi" w:hAnsiTheme="majorHAnsi"/>
        </w:rPr>
        <w:t xml:space="preserve"> </w:t>
      </w:r>
      <w:r w:rsidRPr="00052B64">
        <w:rPr>
          <w:rFonts w:asciiTheme="majorHAnsi" w:hAnsiTheme="majorHAnsi"/>
          <w:sz w:val="12"/>
          <w:szCs w:val="12"/>
        </w:rPr>
        <w:t>that began in the late 1980s has not only come to a halt but</w:t>
      </w:r>
      <w:r w:rsidRPr="00052B64">
        <w:rPr>
          <w:rFonts w:asciiTheme="majorHAnsi" w:hAnsiTheme="majorHAnsi"/>
        </w:rPr>
        <w:t xml:space="preserve"> </w:t>
      </w:r>
      <w:r w:rsidRPr="00052B64">
        <w:rPr>
          <w:rStyle w:val="TitleChar"/>
          <w:rFonts w:asciiTheme="majorHAnsi" w:hAnsiTheme="majorHAnsi"/>
        </w:rPr>
        <w:t>may have reversed its course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2"/>
          <w:szCs w:val="12"/>
        </w:rPr>
        <w:t>Expressions like “freedom recession” have begun to break out of the think-tank circuit and enter the public conversation. In a state of quiet desperation,</w:t>
      </w:r>
      <w:r w:rsidRPr="00052B64">
        <w:rPr>
          <w:rFonts w:asciiTheme="majorHAnsi" w:hAnsiTheme="majorHAnsi"/>
        </w:rPr>
        <w:t xml:space="preserve"> </w:t>
      </w:r>
      <w:r w:rsidRPr="00052B64">
        <w:rPr>
          <w:rStyle w:val="TitleChar"/>
          <w:rFonts w:asciiTheme="majorHAnsi" w:hAnsiTheme="majorHAnsi"/>
        </w:rPr>
        <w:t>a growing number of Western policymakers began to con- cede</w:t>
      </w:r>
      <w:r w:rsidRPr="00052B64">
        <w:rPr>
          <w:rFonts w:asciiTheme="majorHAnsi" w:hAnsiTheme="majorHAnsi"/>
        </w:rPr>
        <w:t xml:space="preserve"> that </w:t>
      </w:r>
      <w:r w:rsidRPr="00052B64">
        <w:rPr>
          <w:rStyle w:val="TitleChar"/>
          <w:rFonts w:asciiTheme="majorHAnsi" w:hAnsiTheme="majorHAnsi"/>
        </w:rPr>
        <w:t>the Washington Consensus</w:t>
      </w:r>
      <w:r w:rsidRPr="00052B64">
        <w:rPr>
          <w:rFonts w:asciiTheme="majorHAnsi" w:hAnsiTheme="majorHAnsi"/>
          <w:sz w:val="12"/>
          <w:szCs w:val="12"/>
        </w:rPr>
        <w:t>—that set of dubious policies that once promised a neoliberal paradise at deep discounts—</w:t>
      </w:r>
      <w:r w:rsidRPr="00052B64">
        <w:rPr>
          <w:rStyle w:val="TitleChar"/>
          <w:rFonts w:asciiTheme="majorHAnsi" w:hAnsiTheme="majorHAnsi"/>
        </w:rPr>
        <w:t>has been superseded</w:t>
      </w:r>
      <w:r w:rsidRPr="00052B64">
        <w:rPr>
          <w:rFonts w:asciiTheme="majorHAnsi" w:hAnsiTheme="majorHAnsi"/>
        </w:rPr>
        <w:t xml:space="preserve"> </w:t>
      </w:r>
      <w:r w:rsidRPr="00052B64">
        <w:rPr>
          <w:rFonts w:asciiTheme="majorHAnsi" w:hAnsiTheme="majorHAnsi"/>
          <w:sz w:val="12"/>
          <w:szCs w:val="12"/>
        </w:rPr>
        <w:t>by the Beijing Consensus, which boasts of delivering quick- and-dirty prosperity without having to bother with those pesky institutions of democracy</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The West has been slow to discover that the fight for democracy wasn’t won back in 1989. For two decades it has been resting on its laurels, expecting that Starbucks, MTV, and Google will do the rest just fine. Such</w:t>
      </w:r>
      <w:r w:rsidRPr="00052B64">
        <w:rPr>
          <w:rFonts w:asciiTheme="majorHAnsi" w:hAnsiTheme="majorHAnsi"/>
        </w:rPr>
        <w:t xml:space="preserve"> </w:t>
      </w:r>
      <w:r w:rsidRPr="00052B64">
        <w:rPr>
          <w:rStyle w:val="TitleChar"/>
          <w:rFonts w:asciiTheme="majorHAnsi" w:hAnsiTheme="majorHAnsi"/>
        </w:rPr>
        <w:t>a laissez-faire approach to democratization has proved rather toothless against resurgent authoritarianism</w:t>
      </w:r>
      <w:r w:rsidRPr="00052B64">
        <w:rPr>
          <w:rFonts w:asciiTheme="majorHAnsi" w:hAnsiTheme="majorHAnsi"/>
          <w:sz w:val="12"/>
          <w:szCs w:val="12"/>
        </w:rPr>
        <w:t xml:space="preserve">, which has masterfully adapted to this new, highly globalized world. Today’s authoritarianism is of the hedonism- and consumerism-friendly variety, with Steve Jobs and Ashton Kutcher commanding far more respect than Mao or Che Guevara. No wonder the West appears at a loss. While </w:t>
      </w:r>
      <w:proofErr w:type="gramStart"/>
      <w:r w:rsidRPr="00052B64">
        <w:rPr>
          <w:rFonts w:asciiTheme="majorHAnsi" w:hAnsiTheme="majorHAnsi"/>
          <w:sz w:val="12"/>
          <w:szCs w:val="12"/>
        </w:rPr>
        <w:t>the Soviets could be liberated by waving the magic wand of blue jeans, exquisite coffee machines, and cheap bubble gum</w:t>
      </w:r>
      <w:proofErr w:type="gramEnd"/>
      <w:r w:rsidRPr="00052B64">
        <w:rPr>
          <w:rFonts w:asciiTheme="majorHAnsi" w:hAnsiTheme="majorHAnsi"/>
          <w:sz w:val="12"/>
          <w:szCs w:val="12"/>
        </w:rPr>
        <w:t>, one can’t pull the same trick on China. After all, this is where all those Western goods come from</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Many of the signs that promised further democratization just a few years ago never quite materialized. The so-called color revolutions that swept the former Soviet Union in the last decade produced rather ambiguous results. Ironically, it’s the most authoritarian of the former Soviet republics—Russia, Azerbaijan, Kazakhstan—that found those revolutions most useful, having discovered and patched their own vulnerabilities. My own birthplace, Belarus, once singled out by Condoleezza Rice as the last outpost of tyranny in Europe, is perhaps the shrewdest of the lot; it continues its slide into a weird form of authoritarianism, where the glorification of the Soviet past by its despotic ruler is fused with a growing appreciation of fast cars, expensive holidays, and exotic cocktails by its largely carefree populace</w:t>
      </w:r>
      <w:proofErr w:type="gramStart"/>
      <w:r w:rsidRPr="00052B64">
        <w:rPr>
          <w:rFonts w:asciiTheme="majorHAnsi" w:hAnsiTheme="majorHAnsi"/>
          <w:sz w:val="12"/>
          <w:szCs w:val="12"/>
        </w:rPr>
        <w:t>.¶</w:t>
      </w:r>
      <w:proofErr w:type="gramEnd"/>
      <w:r w:rsidRPr="00052B64">
        <w:rPr>
          <w:rFonts w:asciiTheme="majorHAnsi" w:hAnsiTheme="majorHAnsi"/>
          <w:sz w:val="12"/>
        </w:rPr>
        <w:t xml:space="preserve"> </w:t>
      </w:r>
      <w:r w:rsidRPr="00052B64">
        <w:rPr>
          <w:rStyle w:val="TitleChar"/>
          <w:rFonts w:asciiTheme="majorHAnsi" w:hAnsiTheme="majorHAnsi"/>
        </w:rPr>
        <w:t>The wars in Iraq and Afghanistan</w:t>
      </w:r>
      <w:r w:rsidRPr="00052B64">
        <w:rPr>
          <w:rFonts w:asciiTheme="majorHAnsi" w:hAnsiTheme="majorHAnsi"/>
        </w:rPr>
        <w:t xml:space="preserve">, which were </w:t>
      </w:r>
      <w:r w:rsidRPr="00052B64">
        <w:rPr>
          <w:rStyle w:val="TitleChar"/>
          <w:rFonts w:asciiTheme="majorHAnsi" w:hAnsiTheme="majorHAnsi"/>
        </w:rPr>
        <w:t>started</w:t>
      </w:r>
      <w:r w:rsidRPr="00052B64">
        <w:rPr>
          <w:rFonts w:asciiTheme="majorHAnsi" w:hAnsiTheme="majorHAnsi"/>
        </w:rPr>
        <w:t xml:space="preserve">, if anything, </w:t>
      </w:r>
      <w:r w:rsidRPr="00052B64">
        <w:rPr>
          <w:rStyle w:val="TitleChar"/>
          <w:rFonts w:asciiTheme="majorHAnsi" w:hAnsiTheme="majorHAnsi"/>
        </w:rPr>
        <w:t>to spread the gospel of freedom and democracy, have lost much of their initial emancipatory potential</w:t>
      </w:r>
      <w:r w:rsidRPr="00052B64">
        <w:rPr>
          <w:rFonts w:asciiTheme="majorHAnsi" w:hAnsiTheme="majorHAnsi"/>
        </w:rPr>
        <w:t xml:space="preserve"> as well, further </w:t>
      </w:r>
      <w:r w:rsidRPr="00052B64">
        <w:rPr>
          <w:rStyle w:val="Emphasis"/>
          <w:rFonts w:asciiTheme="majorHAnsi" w:hAnsiTheme="majorHAnsi"/>
        </w:rPr>
        <w:t>blurring the line between “regime change” and “democracy promotion.”</w:t>
      </w:r>
      <w:r w:rsidRPr="00052B64">
        <w:rPr>
          <w:rFonts w:asciiTheme="majorHAnsi" w:hAnsiTheme="majorHAnsi"/>
        </w:rPr>
        <w:t xml:space="preserve"> </w:t>
      </w:r>
      <w:r w:rsidRPr="00052B64">
        <w:rPr>
          <w:rFonts w:asciiTheme="majorHAnsi" w:hAnsiTheme="majorHAnsi"/>
          <w:sz w:val="12"/>
          <w:szCs w:val="12"/>
        </w:rPr>
        <w:t>Coupled with Washington’s unnecessary abuses of human rights and rather frivolous interpretations of international law, these two wars gave democracy promotion such a bad name that anyone eager to defend it is considered a Dick Cheney acolyte, an insane idealist, or both</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It is thus easy to forget, if only for therapeutic purposes, that the West still has an obligation to stand up for democratic values, speak up about violations of human rights, and reprimand those who abuse their office and their citizens. Luckily, by the twenty-first century the case for promoting democracy no longer needs to be made; even the hardest skeptics agree that a world where Russia, China, and Iran adhere to democratic norms is a safer world</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That said,</w:t>
      </w:r>
      <w:r w:rsidRPr="00052B64">
        <w:rPr>
          <w:rFonts w:asciiTheme="majorHAnsi" w:hAnsiTheme="majorHAnsi"/>
        </w:rPr>
        <w:t xml:space="preserve"> </w:t>
      </w:r>
      <w:r w:rsidRPr="00052B64">
        <w:rPr>
          <w:rStyle w:val="TitleChar"/>
          <w:rFonts w:asciiTheme="majorHAnsi" w:hAnsiTheme="majorHAnsi"/>
        </w:rPr>
        <w:t>there is still very little agreement on the kind of methods and policies the West needs to pursue to be most effective in promoting democracy</w:t>
      </w:r>
      <w:r w:rsidRPr="00052B64">
        <w:rPr>
          <w:rFonts w:asciiTheme="majorHAnsi" w:hAnsiTheme="majorHAnsi"/>
        </w:rPr>
        <w:t xml:space="preserve">. </w:t>
      </w:r>
      <w:r w:rsidRPr="00052B64">
        <w:rPr>
          <w:rFonts w:asciiTheme="majorHAnsi" w:hAnsiTheme="majorHAnsi"/>
          <w:sz w:val="12"/>
          <w:szCs w:val="12"/>
        </w:rPr>
        <w:t>As the last few decades have so aptly illustrated, good intentions are hardly enough.</w:t>
      </w:r>
      <w:r w:rsidRPr="00052B64">
        <w:rPr>
          <w:rFonts w:asciiTheme="majorHAnsi" w:hAnsiTheme="majorHAnsi"/>
        </w:rPr>
        <w:t xml:space="preserve"> </w:t>
      </w:r>
      <w:r w:rsidRPr="00052B64">
        <w:rPr>
          <w:rStyle w:val="Emphasis"/>
          <w:rFonts w:asciiTheme="majorHAnsi" w:hAnsiTheme="majorHAnsi"/>
        </w:rPr>
        <w:t xml:space="preserve">Even the </w:t>
      </w:r>
      <w:proofErr w:type="gramStart"/>
      <w:r w:rsidRPr="00052B64">
        <w:rPr>
          <w:rStyle w:val="Emphasis"/>
          <w:rFonts w:asciiTheme="majorHAnsi" w:hAnsiTheme="majorHAnsi"/>
        </w:rPr>
        <w:t>most noble</w:t>
      </w:r>
      <w:proofErr w:type="gramEnd"/>
      <w:r w:rsidRPr="00052B64">
        <w:rPr>
          <w:rStyle w:val="Emphasis"/>
          <w:rFonts w:asciiTheme="majorHAnsi" w:hAnsiTheme="majorHAnsi"/>
        </w:rPr>
        <w:t xml:space="preserve"> attempts may easily backfire, entrenching authoritarianism</w:t>
      </w:r>
      <w:r w:rsidRPr="00052B64">
        <w:rPr>
          <w:rFonts w:asciiTheme="majorHAnsi" w:hAnsiTheme="majorHAnsi"/>
        </w:rPr>
        <w:t xml:space="preserve"> </w:t>
      </w:r>
      <w:r w:rsidRPr="00052B64">
        <w:rPr>
          <w:rFonts w:asciiTheme="majorHAnsi" w:hAnsiTheme="majorHAnsi"/>
          <w:sz w:val="12"/>
          <w:szCs w:val="12"/>
        </w:rPr>
        <w:t>as a result. The images of horrific prisoner abuse at Abu Ghraib were the result, if only indirectly, of one particular approach to promoting democracy. It did not exactly work as advertised</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Unfortunately, as the neoconservative vision for democratizing the world got discredited, nothing viable has come to fill the vacuum. While George Bush certainly overdid it with his excessive freedom- worshiping rhetoric, his successor seems to have abandoned the rhetoric, the spirit, as well as any desire to articulate what a post-Bush “freedom agenda” might look like</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But there is more to</w:t>
      </w:r>
      <w:r w:rsidRPr="00052B64">
        <w:rPr>
          <w:rFonts w:asciiTheme="majorHAnsi" w:hAnsiTheme="majorHAnsi"/>
        </w:rPr>
        <w:t xml:space="preserve"> </w:t>
      </w:r>
      <w:r w:rsidRPr="00052B64">
        <w:rPr>
          <w:rStyle w:val="TitleChar"/>
          <w:rFonts w:asciiTheme="majorHAnsi" w:hAnsiTheme="majorHAnsi"/>
        </w:rPr>
        <w:t>Obama’s silence</w:t>
      </w:r>
      <w:r w:rsidRPr="00052B64">
        <w:rPr>
          <w:rFonts w:asciiTheme="majorHAnsi" w:hAnsiTheme="majorHAnsi"/>
        </w:rPr>
        <w:t xml:space="preserve"> </w:t>
      </w:r>
      <w:r w:rsidRPr="00052B64">
        <w:rPr>
          <w:rFonts w:asciiTheme="majorHAnsi" w:hAnsiTheme="majorHAnsi"/>
          <w:sz w:val="12"/>
          <w:szCs w:val="12"/>
        </w:rPr>
        <w:t>than just his reasonable attempt to present himself as anti-Bush. Most likely his silence</w:t>
      </w:r>
      <w:r w:rsidRPr="00052B64">
        <w:rPr>
          <w:rFonts w:asciiTheme="majorHAnsi" w:hAnsiTheme="majorHAnsi"/>
        </w:rPr>
        <w:t xml:space="preserve"> </w:t>
      </w:r>
      <w:r w:rsidRPr="00052B64">
        <w:rPr>
          <w:rStyle w:val="TitleChar"/>
          <w:rFonts w:asciiTheme="majorHAnsi" w:hAnsiTheme="majorHAnsi"/>
        </w:rPr>
        <w:t>is a sign of an extremely troubling bipartisan malaise: the growing Western fatigue with the project of promoting democracy</w:t>
      </w:r>
      <w:r w:rsidRPr="00052B64">
        <w:rPr>
          <w:rFonts w:asciiTheme="majorHAnsi" w:hAnsiTheme="majorHAnsi"/>
        </w:rPr>
        <w:t xml:space="preserve">. </w:t>
      </w:r>
      <w:r w:rsidRPr="00052B64">
        <w:rPr>
          <w:rStyle w:val="TitleChar"/>
          <w:rFonts w:asciiTheme="majorHAnsi" w:hAnsiTheme="majorHAnsi"/>
        </w:rPr>
        <w:t>The project suffers</w:t>
      </w:r>
      <w:r w:rsidRPr="00052B64">
        <w:rPr>
          <w:rFonts w:asciiTheme="majorHAnsi" w:hAnsiTheme="majorHAnsi"/>
        </w:rPr>
        <w:t xml:space="preserve"> not just </w:t>
      </w:r>
      <w:r w:rsidRPr="00052B64">
        <w:rPr>
          <w:rStyle w:val="TitleChar"/>
          <w:rFonts w:asciiTheme="majorHAnsi" w:hAnsiTheme="majorHAnsi"/>
        </w:rPr>
        <w:t>from</w:t>
      </w:r>
      <w:r w:rsidRPr="00052B64">
        <w:rPr>
          <w:rFonts w:asciiTheme="majorHAnsi" w:hAnsiTheme="majorHAnsi"/>
        </w:rPr>
        <w:t xml:space="preserve"> bad publicity but also from </w:t>
      </w:r>
      <w:r w:rsidRPr="00052B64">
        <w:rPr>
          <w:rStyle w:val="Emphasis"/>
          <w:rFonts w:asciiTheme="majorHAnsi" w:hAnsiTheme="majorHAnsi"/>
        </w:rPr>
        <w:t>a deeply rooted intellectual crisis</w:t>
      </w:r>
      <w:r w:rsidRPr="00052B64">
        <w:rPr>
          <w:rFonts w:asciiTheme="majorHAnsi" w:hAnsiTheme="majorHAnsi"/>
        </w:rPr>
        <w:t xml:space="preserve">. </w:t>
      </w:r>
      <w:r w:rsidRPr="00052B64">
        <w:rPr>
          <w:rFonts w:asciiTheme="majorHAnsi" w:hAnsiTheme="majorHAnsi"/>
          <w:sz w:val="12"/>
          <w:szCs w:val="12"/>
        </w:rPr>
        <w:t>The resilience of authoritarianism in places like Belarus, China, and Iran is not for lack of trying by their Western “partners” to stir things up with an expectation of a democratic revolution. Alas,</w:t>
      </w:r>
      <w:r w:rsidRPr="00052B64">
        <w:rPr>
          <w:rFonts w:asciiTheme="majorHAnsi" w:hAnsiTheme="majorHAnsi"/>
        </w:rPr>
        <w:t xml:space="preserve"> </w:t>
      </w:r>
      <w:r w:rsidRPr="00052B64">
        <w:rPr>
          <w:rStyle w:val="TitleChar"/>
          <w:rFonts w:asciiTheme="majorHAnsi" w:hAnsiTheme="majorHAnsi"/>
        </w:rPr>
        <w:t>most</w:t>
      </w:r>
      <w:r w:rsidRPr="00052B64">
        <w:rPr>
          <w:rFonts w:asciiTheme="majorHAnsi" w:hAnsiTheme="majorHAnsi"/>
        </w:rPr>
        <w:t xml:space="preserve"> such </w:t>
      </w:r>
      <w:r w:rsidRPr="00052B64">
        <w:rPr>
          <w:rStyle w:val="TitleChar"/>
          <w:rFonts w:asciiTheme="majorHAnsi" w:hAnsiTheme="majorHAnsi"/>
        </w:rPr>
        <w:t xml:space="preserve">Western initiatives flop, </w:t>
      </w:r>
      <w:r w:rsidRPr="00052B64">
        <w:rPr>
          <w:rStyle w:val="Emphasis"/>
          <w:rFonts w:asciiTheme="majorHAnsi" w:hAnsiTheme="majorHAnsi"/>
        </w:rPr>
        <w:t>boosting the appeal of</w:t>
      </w:r>
      <w:r w:rsidRPr="00052B64">
        <w:rPr>
          <w:rFonts w:asciiTheme="majorHAnsi" w:hAnsiTheme="majorHAnsi"/>
        </w:rPr>
        <w:t xml:space="preserve"> many </w:t>
      </w:r>
      <w:r w:rsidRPr="00052B64">
        <w:rPr>
          <w:rStyle w:val="Emphasis"/>
          <w:rFonts w:asciiTheme="majorHAnsi" w:hAnsiTheme="majorHAnsi"/>
        </w:rPr>
        <w:t>existing dictators</w:t>
      </w:r>
      <w:r w:rsidRPr="00052B64">
        <w:rPr>
          <w:rStyle w:val="TitleChar"/>
          <w:rFonts w:asciiTheme="majorHAnsi" w:hAnsiTheme="majorHAnsi"/>
        </w:rPr>
        <w:t>, who excel at playing up the threat of foreign mingling in their own affairs</w:t>
      </w:r>
      <w:r w:rsidRPr="00052B64">
        <w:rPr>
          <w:rFonts w:asciiTheme="majorHAnsi" w:hAnsiTheme="majorHAnsi"/>
        </w:rPr>
        <w:t xml:space="preserve">. </w:t>
      </w:r>
      <w:r w:rsidRPr="00052B64">
        <w:rPr>
          <w:rFonts w:asciiTheme="majorHAnsi" w:hAnsiTheme="majorHAnsi"/>
          <w:sz w:val="12"/>
          <w:szCs w:val="12"/>
        </w:rPr>
        <w:t>To say that there is no good blueprint for dealing with modern authoritarian- ism would be a severe understatement</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Lost in their own strategizing,</w:t>
      </w:r>
      <w:r w:rsidRPr="00052B64">
        <w:rPr>
          <w:rFonts w:asciiTheme="majorHAnsi" w:hAnsiTheme="majorHAnsi"/>
        </w:rPr>
        <w:t xml:space="preserve"> </w:t>
      </w:r>
      <w:r w:rsidRPr="00052B64">
        <w:rPr>
          <w:rStyle w:val="TitleChar"/>
          <w:rFonts w:asciiTheme="majorHAnsi" w:hAnsiTheme="majorHAnsi"/>
        </w:rPr>
        <w:t>Western leaders are pining for</w:t>
      </w:r>
      <w:r w:rsidRPr="00052B64">
        <w:rPr>
          <w:rFonts w:asciiTheme="majorHAnsi" w:hAnsiTheme="majorHAnsi"/>
        </w:rPr>
        <w:t xml:space="preserve"> </w:t>
      </w:r>
      <w:r w:rsidRPr="00052B64">
        <w:rPr>
          <w:rFonts w:asciiTheme="majorHAnsi" w:hAnsiTheme="majorHAnsi"/>
          <w:sz w:val="12"/>
          <w:szCs w:val="12"/>
        </w:rPr>
        <w:t>something that has guaranteed effectiveness. Many of them look back to the most impressive and most unambiguous triumph of democracy in the last few decades:</w:t>
      </w:r>
      <w:r w:rsidRPr="00052B64">
        <w:rPr>
          <w:rFonts w:asciiTheme="majorHAnsi" w:hAnsiTheme="majorHAnsi"/>
        </w:rPr>
        <w:t xml:space="preserve"> </w:t>
      </w:r>
      <w:r w:rsidRPr="00052B64">
        <w:rPr>
          <w:rStyle w:val="TitleChar"/>
          <w:rFonts w:asciiTheme="majorHAnsi" w:hAnsiTheme="majorHAnsi"/>
        </w:rPr>
        <w:t>the peaceful dissolution of the Soviet Union</w:t>
      </w:r>
      <w:r w:rsidRPr="00052B64">
        <w:rPr>
          <w:rFonts w:asciiTheme="majorHAnsi" w:hAnsiTheme="majorHAnsi"/>
        </w:rPr>
        <w:t xml:space="preserve">. </w:t>
      </w:r>
      <w:r w:rsidRPr="00052B64">
        <w:rPr>
          <w:rFonts w:asciiTheme="majorHAnsi" w:hAnsiTheme="majorHAnsi"/>
          <w:sz w:val="12"/>
          <w:szCs w:val="12"/>
        </w:rPr>
        <w:t>Not surprisingly—and who can blame them for seeking to bolster their own self-confidence</w:t>
      </w:r>
      <w:proofErr w:type="gramStart"/>
      <w:r w:rsidRPr="00052B64">
        <w:rPr>
          <w:rFonts w:asciiTheme="majorHAnsi" w:hAnsiTheme="majorHAnsi"/>
          <w:sz w:val="12"/>
          <w:szCs w:val="12"/>
        </w:rPr>
        <w:t>?—</w:t>
      </w:r>
      <w:proofErr w:type="gramEnd"/>
      <w:r w:rsidRPr="00052B64">
        <w:rPr>
          <w:rFonts w:asciiTheme="majorHAnsi" w:hAnsiTheme="majorHAnsi"/>
          <w:sz w:val="12"/>
          <w:szCs w:val="12"/>
        </w:rPr>
        <w:t>they tend to exaggerate their own role in precipitating its demise. As a result, many of the</w:t>
      </w:r>
      <w:r w:rsidRPr="00052B64">
        <w:rPr>
          <w:rFonts w:asciiTheme="majorHAnsi" w:hAnsiTheme="majorHAnsi"/>
        </w:rPr>
        <w:t xml:space="preserve"> </w:t>
      </w:r>
      <w:r w:rsidRPr="00052B64">
        <w:rPr>
          <w:rStyle w:val="TitleChar"/>
          <w:rFonts w:asciiTheme="majorHAnsi" w:hAnsiTheme="majorHAnsi"/>
        </w:rPr>
        <w:t>Western strategies tried back then</w:t>
      </w:r>
      <w:r w:rsidRPr="00052B64">
        <w:rPr>
          <w:rFonts w:asciiTheme="majorHAnsi" w:hAnsiTheme="majorHAnsi"/>
          <w:sz w:val="12"/>
          <w:szCs w:val="12"/>
        </w:rPr>
        <w:t>, like smuggling in photocopiers and fax machines, facilitating the flow of samizdat, and supporting radio broadcasts by Radio Free Europe and the Voice of America,</w:t>
      </w:r>
      <w:r w:rsidRPr="00052B64">
        <w:rPr>
          <w:rFonts w:asciiTheme="majorHAnsi" w:hAnsiTheme="majorHAnsi"/>
        </w:rPr>
        <w:t xml:space="preserve"> </w:t>
      </w:r>
      <w:r w:rsidRPr="00052B64">
        <w:rPr>
          <w:rStyle w:val="TitleChar"/>
          <w:rFonts w:asciiTheme="majorHAnsi" w:hAnsiTheme="majorHAnsi"/>
        </w:rPr>
        <w:t>are given much more credit than they deserve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Such belated Cold War triumphalism results in </w:t>
      </w:r>
      <w:r w:rsidRPr="00052B64">
        <w:rPr>
          <w:rStyle w:val="Emphasis"/>
          <w:rFonts w:asciiTheme="majorHAnsi" w:hAnsiTheme="majorHAnsi"/>
        </w:rPr>
        <w:t>an egregious logical fallacy</w:t>
      </w:r>
      <w:r w:rsidRPr="00052B64">
        <w:rPr>
          <w:rFonts w:asciiTheme="majorHAnsi" w:hAnsiTheme="majorHAnsi"/>
        </w:rPr>
        <w:t xml:space="preserve">. </w:t>
      </w:r>
      <w:r w:rsidRPr="00052B64">
        <w:rPr>
          <w:rStyle w:val="TitleChar"/>
          <w:rFonts w:asciiTheme="majorHAnsi" w:hAnsiTheme="majorHAnsi"/>
        </w:rPr>
        <w:t>Since the Soviet Union eventually fell, those strategies are presumed to have been extremely effective</w:t>
      </w:r>
      <w:r w:rsidRPr="00052B64">
        <w:rPr>
          <w:rFonts w:asciiTheme="majorHAnsi" w:hAnsiTheme="majorHAnsi"/>
          <w:sz w:val="12"/>
          <w:szCs w:val="12"/>
        </w:rPr>
        <w:t>—in fact, crucial to the whole endeavor.</w:t>
      </w:r>
      <w:r w:rsidRPr="00052B64">
        <w:rPr>
          <w:rFonts w:asciiTheme="majorHAnsi" w:hAnsiTheme="majorHAnsi"/>
        </w:rPr>
        <w:t xml:space="preserve"> </w:t>
      </w:r>
      <w:r w:rsidRPr="00052B64">
        <w:rPr>
          <w:rStyle w:val="TitleChar"/>
          <w:rFonts w:asciiTheme="majorHAnsi" w:hAnsiTheme="majorHAnsi"/>
        </w:rPr>
        <w:t>The implications</w:t>
      </w:r>
      <w:r w:rsidRPr="00052B64">
        <w:rPr>
          <w:rFonts w:asciiTheme="majorHAnsi" w:hAnsiTheme="majorHAnsi"/>
          <w:sz w:val="12"/>
          <w:szCs w:val="12"/>
        </w:rPr>
        <w:t xml:space="preserve"> of such a view for the future of democracy promotion</w:t>
      </w:r>
      <w:r w:rsidRPr="00052B64">
        <w:rPr>
          <w:rFonts w:asciiTheme="majorHAnsi" w:hAnsiTheme="majorHAnsi"/>
        </w:rPr>
        <w:t xml:space="preserve"> </w:t>
      </w:r>
      <w:r w:rsidRPr="00052B64">
        <w:rPr>
          <w:rStyle w:val="TitleChar"/>
          <w:rFonts w:asciiTheme="majorHAnsi" w:hAnsiTheme="majorHAnsi"/>
        </w:rPr>
        <w:t>are tremendous, for they suggest that large doses of information and communications technology are lethal to</w:t>
      </w:r>
      <w:r w:rsidRPr="00052B64">
        <w:rPr>
          <w:rFonts w:asciiTheme="majorHAnsi" w:hAnsiTheme="majorHAnsi"/>
        </w:rPr>
        <w:t xml:space="preserve"> the most </w:t>
      </w:r>
      <w:r w:rsidRPr="00052B64">
        <w:rPr>
          <w:rStyle w:val="TitleChar"/>
          <w:rFonts w:asciiTheme="majorHAnsi" w:hAnsiTheme="majorHAnsi"/>
        </w:rPr>
        <w:t>repressive</w:t>
      </w:r>
      <w:r w:rsidRPr="00052B64">
        <w:rPr>
          <w:rFonts w:asciiTheme="majorHAnsi" w:hAnsiTheme="majorHAnsi"/>
        </w:rPr>
        <w:t xml:space="preserve"> of </w:t>
      </w:r>
      <w:r w:rsidRPr="00052B64">
        <w:rPr>
          <w:rStyle w:val="TitleChar"/>
          <w:rFonts w:asciiTheme="majorHAnsi" w:hAnsiTheme="majorHAnsi"/>
        </w:rPr>
        <w:t>regimes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Much of the present excitement about the Internet, particularly </w:t>
      </w:r>
      <w:r w:rsidRPr="00052B64">
        <w:rPr>
          <w:rStyle w:val="Emphasis"/>
          <w:rFonts w:asciiTheme="majorHAnsi" w:hAnsiTheme="majorHAnsi"/>
        </w:rPr>
        <w:t>the high hopes</w:t>
      </w:r>
      <w:r w:rsidRPr="00052B64">
        <w:rPr>
          <w:rFonts w:asciiTheme="majorHAnsi" w:hAnsiTheme="majorHAnsi"/>
        </w:rPr>
        <w:t xml:space="preserve"> that are </w:t>
      </w:r>
      <w:r w:rsidRPr="00052B64">
        <w:rPr>
          <w:rStyle w:val="Emphasis"/>
          <w:rFonts w:asciiTheme="majorHAnsi" w:hAnsiTheme="majorHAnsi"/>
        </w:rPr>
        <w:t>pinned on</w:t>
      </w:r>
      <w:r w:rsidRPr="00052B64">
        <w:rPr>
          <w:rFonts w:asciiTheme="majorHAnsi" w:hAnsiTheme="majorHAnsi"/>
        </w:rPr>
        <w:t xml:space="preserve"> it in terms of </w:t>
      </w:r>
      <w:r w:rsidRPr="00052B64">
        <w:rPr>
          <w:rStyle w:val="Emphasis"/>
          <w:rFonts w:asciiTheme="majorHAnsi" w:hAnsiTheme="majorHAnsi"/>
        </w:rPr>
        <w:t>opening up closed societies</w:t>
      </w:r>
      <w:r w:rsidRPr="00052B64">
        <w:rPr>
          <w:rFonts w:asciiTheme="majorHAnsi" w:hAnsiTheme="majorHAnsi"/>
        </w:rPr>
        <w:t xml:space="preserve">, </w:t>
      </w:r>
      <w:r w:rsidRPr="00052B64">
        <w:rPr>
          <w:rStyle w:val="Emphasis"/>
          <w:rFonts w:asciiTheme="majorHAnsi" w:hAnsiTheme="majorHAnsi"/>
        </w:rPr>
        <w:t>stems from such selective and</w:t>
      </w:r>
      <w:r w:rsidRPr="00052B64">
        <w:rPr>
          <w:rFonts w:asciiTheme="majorHAnsi" w:hAnsiTheme="majorHAnsi"/>
        </w:rPr>
        <w:t xml:space="preserve">, at times, </w:t>
      </w:r>
      <w:r w:rsidRPr="00052B64">
        <w:rPr>
          <w:rStyle w:val="Emphasis"/>
          <w:rFonts w:asciiTheme="majorHAnsi" w:hAnsiTheme="majorHAnsi"/>
        </w:rPr>
        <w:t>incorrect readings of history, rewritten to glorify the genius of Ronald Reagan and minimize the role of structural conditions</w:t>
      </w:r>
      <w:r w:rsidRPr="00052B64">
        <w:rPr>
          <w:rFonts w:asciiTheme="majorHAnsi" w:hAnsiTheme="majorHAnsi"/>
        </w:rPr>
        <w:t xml:space="preserve"> and the inherent contradictions </w:t>
      </w:r>
      <w:r w:rsidRPr="00052B64">
        <w:rPr>
          <w:rStyle w:val="Emphasis"/>
          <w:rFonts w:asciiTheme="majorHAnsi" w:hAnsiTheme="majorHAnsi"/>
        </w:rPr>
        <w:t>of the Soviet system</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sz w:val="12"/>
          <w:szCs w:val="12"/>
        </w:rPr>
        <w:t>It’s for these chiefly historical reasons that the Internet excites so many seasoned and sophisticated decision makers who should really know better.</w:t>
      </w:r>
      <w:r w:rsidRPr="00052B64">
        <w:rPr>
          <w:rFonts w:asciiTheme="majorHAnsi" w:hAnsiTheme="majorHAnsi"/>
        </w:rPr>
        <w:t xml:space="preserve"> </w:t>
      </w:r>
      <w:r w:rsidRPr="00052B64">
        <w:rPr>
          <w:rStyle w:val="TitleChar"/>
          <w:rFonts w:asciiTheme="majorHAnsi" w:hAnsiTheme="majorHAnsi"/>
        </w:rPr>
        <w:t>Viewing it through the prism of the Cold War, they endow the Internet with nearly magical qualities</w:t>
      </w:r>
      <w:r w:rsidRPr="00052B64">
        <w:rPr>
          <w:rFonts w:asciiTheme="majorHAnsi" w:hAnsiTheme="majorHAnsi"/>
          <w:sz w:val="12"/>
          <w:szCs w:val="12"/>
        </w:rPr>
        <w:t>; for them, it’s the ultimate cheat sheet that could help the West finally defeat its authoritarian adversaries.</w:t>
      </w:r>
      <w:r w:rsidRPr="00052B64">
        <w:rPr>
          <w:rFonts w:asciiTheme="majorHAnsi" w:hAnsiTheme="majorHAnsi"/>
        </w:rPr>
        <w:t xml:space="preserve"> </w:t>
      </w:r>
      <w:r w:rsidRPr="00052B64">
        <w:rPr>
          <w:rStyle w:val="TitleChar"/>
          <w:rFonts w:asciiTheme="majorHAnsi" w:hAnsiTheme="majorHAnsi"/>
        </w:rPr>
        <w:t xml:space="preserve">Given that it’s the only ray of light in an otherwise dark intellectual tunnel of democracy promotion, </w:t>
      </w:r>
      <w:r w:rsidRPr="00052B64">
        <w:rPr>
          <w:rStyle w:val="Emphasis"/>
          <w:rFonts w:asciiTheme="majorHAnsi" w:hAnsiTheme="majorHAnsi"/>
        </w:rPr>
        <w:t>the Internet’s prominence in future policy planning is assured</w:t>
      </w:r>
      <w:proofErr w:type="gramStart"/>
      <w:r w:rsidRPr="00052B64">
        <w:rPr>
          <w:rFonts w:asciiTheme="majorHAnsi" w:hAnsiTheme="majorHAnsi"/>
        </w:rPr>
        <w:t>.</w:t>
      </w:r>
      <w:r w:rsidRPr="00052B64">
        <w:rPr>
          <w:rFonts w:asciiTheme="majorHAnsi" w:hAnsiTheme="majorHAnsi"/>
          <w:sz w:val="12"/>
          <w:szCs w:val="12"/>
        </w:rPr>
        <w:t>¶</w:t>
      </w:r>
      <w:proofErr w:type="gramEnd"/>
      <w:r w:rsidRPr="00052B64">
        <w:rPr>
          <w:rFonts w:asciiTheme="majorHAnsi" w:hAnsiTheme="majorHAnsi"/>
          <w:sz w:val="12"/>
          <w:szCs w:val="12"/>
        </w:rPr>
        <w:t xml:space="preserve"> And at first sight it seems like a brilliant idea. It’s like Radio Free Europe on steroids. And it’s cheap, too: no need to pay for expensive programming, broadcasting, and, if everything else fails, propaganda. After all, Internet users can discover the truth about the horrors of their regimes, about the secret charms of democracy, and about the irresistible appeal of universal human rights on their own, by turning to search engines like Google and by following their more politically savvy friends on social networking sites like Facebook. In other words, let them tweet, and they will tweet their way to freedom. </w:t>
      </w:r>
      <w:r w:rsidRPr="00052B64">
        <w:rPr>
          <w:rStyle w:val="TitleChar"/>
          <w:rFonts w:asciiTheme="majorHAnsi" w:hAnsiTheme="majorHAnsi"/>
        </w:rPr>
        <w:t>By this logic, authoritarianism becomes unsustainable once the barriers to the free flow of information are removed</w:t>
      </w:r>
      <w:r w:rsidRPr="00052B64">
        <w:rPr>
          <w:rFonts w:asciiTheme="majorHAnsi" w:hAnsiTheme="majorHAnsi"/>
        </w:rPr>
        <w:t xml:space="preserve">. </w:t>
      </w:r>
      <w:r w:rsidRPr="00052B64">
        <w:rPr>
          <w:rFonts w:asciiTheme="majorHAnsi" w:hAnsiTheme="majorHAnsi"/>
          <w:sz w:val="12"/>
          <w:szCs w:val="12"/>
        </w:rPr>
        <w:t>If the Soviet Union couldn’t survive a platoon of pamphleteers, how can China survive an army of bloggers</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It’s hardly surprising, then, that the only place where the West (especially the United States) is still unabashedly eager to promote democracy is in cyberspace. The Freedom Agenda is out; the Twitter Agenda is in. It’s deeply symbolic that the only major speech about freedom given by a senior member of the Obama administration was Hillary Clinton’s speech on Internet freedom in January 2010. It looks like a safe bet: Even if the Internet won’t bring democracy to China or Iran, it can still make the Obama administration appear to have the most technologically savvy foreign policy team in history. The best and the brightest are now also the geekiest. The Google Doctrine—the enthusiastic belief in the liberating power of technology accompanied by the irresistible urge to enlist Silicon Valley start-ups in the global fight for freedom—is of growing appeal to many policymakers. In fact, many of them are as upbeat about the revolutionary potential of the Internet as their colleagues in the corporate sector were in the late 1990s.</w:t>
      </w:r>
      <w:r w:rsidRPr="00052B64">
        <w:rPr>
          <w:rFonts w:asciiTheme="majorHAnsi" w:hAnsiTheme="majorHAnsi"/>
        </w:rPr>
        <w:t xml:space="preserve"> </w:t>
      </w:r>
      <w:r w:rsidRPr="00052B64">
        <w:rPr>
          <w:rStyle w:val="TitleChar"/>
          <w:rFonts w:asciiTheme="majorHAnsi" w:hAnsiTheme="majorHAnsi"/>
        </w:rPr>
        <w:t>What could possibly go wrong here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As it turns out, </w:t>
      </w:r>
      <w:r w:rsidRPr="00052B64">
        <w:rPr>
          <w:rStyle w:val="TitleChar"/>
          <w:rFonts w:asciiTheme="majorHAnsi" w:hAnsiTheme="majorHAnsi"/>
        </w:rPr>
        <w:t>quite a lot</w:t>
      </w:r>
      <w:r w:rsidRPr="00052B64">
        <w:rPr>
          <w:rFonts w:asciiTheme="majorHAnsi" w:hAnsiTheme="majorHAnsi"/>
        </w:rPr>
        <w:t xml:space="preserve">. </w:t>
      </w:r>
      <w:r w:rsidRPr="00052B64">
        <w:rPr>
          <w:rFonts w:asciiTheme="majorHAnsi" w:hAnsiTheme="majorHAnsi"/>
          <w:sz w:val="12"/>
          <w:szCs w:val="12"/>
        </w:rPr>
        <w:t>Once burst, stock bubbles have few lethal consequences;</w:t>
      </w:r>
      <w:r w:rsidRPr="00052B64">
        <w:rPr>
          <w:rFonts w:asciiTheme="majorHAnsi" w:hAnsiTheme="majorHAnsi"/>
        </w:rPr>
        <w:t xml:space="preserve"> </w:t>
      </w:r>
      <w:r w:rsidRPr="00052B64">
        <w:rPr>
          <w:rStyle w:val="Emphasis"/>
          <w:rFonts w:asciiTheme="majorHAnsi" w:hAnsiTheme="majorHAnsi"/>
        </w:rPr>
        <w:t>democracy bubbles</w:t>
      </w:r>
      <w:r w:rsidRPr="00052B64">
        <w:rPr>
          <w:rFonts w:asciiTheme="majorHAnsi" w:hAnsiTheme="majorHAnsi"/>
        </w:rPr>
        <w:t xml:space="preserve">, on the other hand, could </w:t>
      </w:r>
      <w:r w:rsidRPr="00052B64">
        <w:rPr>
          <w:rStyle w:val="Emphasis"/>
          <w:rFonts w:asciiTheme="majorHAnsi" w:hAnsiTheme="majorHAnsi"/>
        </w:rPr>
        <w:t>easily lead to carnage</w:t>
      </w:r>
      <w:r w:rsidRPr="00052B64">
        <w:rPr>
          <w:rFonts w:asciiTheme="majorHAnsi" w:hAnsiTheme="majorHAnsi"/>
        </w:rPr>
        <w:t xml:space="preserve">. </w:t>
      </w:r>
      <w:r w:rsidRPr="00052B64">
        <w:rPr>
          <w:rStyle w:val="TitleChar"/>
          <w:rFonts w:asciiTheme="majorHAnsi" w:hAnsiTheme="majorHAnsi"/>
        </w:rPr>
        <w:t>The idea that the Internet favors the oppressed</w:t>
      </w:r>
      <w:r w:rsidRPr="00052B64">
        <w:rPr>
          <w:rFonts w:asciiTheme="majorHAnsi" w:hAnsiTheme="majorHAnsi"/>
        </w:rPr>
        <w:t xml:space="preserve"> rather than the oppressor </w:t>
      </w:r>
      <w:r w:rsidRPr="00052B64">
        <w:rPr>
          <w:rStyle w:val="TitleChar"/>
          <w:rFonts w:asciiTheme="majorHAnsi" w:hAnsiTheme="majorHAnsi"/>
        </w:rPr>
        <w:t>is marred by</w:t>
      </w:r>
      <w:r w:rsidRPr="00052B64">
        <w:rPr>
          <w:rFonts w:asciiTheme="majorHAnsi" w:hAnsiTheme="majorHAnsi"/>
        </w:rPr>
        <w:t xml:space="preserve"> what I call </w:t>
      </w:r>
      <w:r w:rsidRPr="00052B64">
        <w:rPr>
          <w:rStyle w:val="TitleChar"/>
          <w:rFonts w:asciiTheme="majorHAnsi" w:hAnsiTheme="majorHAnsi"/>
        </w:rPr>
        <w:t>cyber-utopianism</w:t>
      </w:r>
      <w:r w:rsidRPr="00052B64">
        <w:rPr>
          <w:rFonts w:asciiTheme="majorHAnsi" w:hAnsiTheme="majorHAnsi"/>
        </w:rPr>
        <w:t xml:space="preserve">: </w:t>
      </w:r>
      <w:r w:rsidRPr="00052B64">
        <w:rPr>
          <w:rStyle w:val="TitleChar"/>
          <w:rFonts w:asciiTheme="majorHAnsi" w:hAnsiTheme="majorHAnsi"/>
        </w:rPr>
        <w:t>a naïve belief in the emancipatory nature of online communication</w:t>
      </w:r>
      <w:r w:rsidRPr="00052B64">
        <w:rPr>
          <w:rFonts w:asciiTheme="majorHAnsi" w:hAnsiTheme="majorHAnsi"/>
        </w:rPr>
        <w:t xml:space="preserve"> </w:t>
      </w:r>
      <w:r w:rsidRPr="00052B64">
        <w:rPr>
          <w:rFonts w:asciiTheme="majorHAnsi" w:hAnsiTheme="majorHAnsi"/>
          <w:sz w:val="12"/>
          <w:szCs w:val="12"/>
        </w:rPr>
        <w:t>that rests on a stubborn refusal to acknowledge its downside. It stems from the starry- eyed digital fervor of the 1990s, when former hippies, by this time ensconced in some of the most prestigious universities in the world, went on an argumentative spree to prove that the Internet could deliver what the 1960s couldn’t: boost democratic participation, trigger a renaissance of moribund communities, strengthen associational life, and serve as a bridge from bowling alone to blogging together. And if it works in Seattle, it must also work in Shanghai</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Cyber-utopians ambitiously set out to build a new and improved United Nations, only to end up with a digital Cirque du Soleil. Even if true—and that’s a gigantic “if ”—their theories proved difficult to adapt to non-Western and particularly nondemocratic contexts. Democratically elected governments in North America and Western Europe may, indeed, see an Internet-driven revitalization of their public spheres as a good thing; logically, they would prefer to keep out of the digital sandbox—at least as long as nothing illegal takes place.</w:t>
      </w:r>
      <w:r w:rsidRPr="00052B64">
        <w:rPr>
          <w:rFonts w:asciiTheme="majorHAnsi" w:hAnsiTheme="majorHAnsi"/>
        </w:rPr>
        <w:t xml:space="preserve"> </w:t>
      </w:r>
      <w:r w:rsidRPr="00052B64">
        <w:rPr>
          <w:rStyle w:val="TitleChar"/>
          <w:rFonts w:asciiTheme="majorHAnsi" w:hAnsiTheme="majorHAnsi"/>
        </w:rPr>
        <w:t>Authoritarian governments</w:t>
      </w:r>
      <w:r w:rsidRPr="00052B64">
        <w:rPr>
          <w:rFonts w:asciiTheme="majorHAnsi" w:hAnsiTheme="majorHAnsi"/>
        </w:rPr>
        <w:t xml:space="preserve">, on the other hand, </w:t>
      </w:r>
      <w:r w:rsidRPr="00052B64">
        <w:rPr>
          <w:rStyle w:val="TitleChar"/>
          <w:rFonts w:asciiTheme="majorHAnsi" w:hAnsiTheme="majorHAnsi"/>
        </w:rPr>
        <w:t>have invested so much effort into suppressing any form of free expression</w:t>
      </w:r>
      <w:r w:rsidRPr="00052B64">
        <w:rPr>
          <w:rFonts w:asciiTheme="majorHAnsi" w:hAnsiTheme="majorHAnsi"/>
        </w:rPr>
        <w:t xml:space="preserve"> and free assembly </w:t>
      </w:r>
      <w:r w:rsidRPr="00052B64">
        <w:rPr>
          <w:rStyle w:val="TitleChar"/>
          <w:rFonts w:asciiTheme="majorHAnsi" w:hAnsiTheme="majorHAnsi"/>
        </w:rPr>
        <w:t xml:space="preserve">that they would never </w:t>
      </w:r>
      <w:r w:rsidRPr="00052B64">
        <w:rPr>
          <w:rFonts w:asciiTheme="majorHAnsi" w:hAnsiTheme="majorHAnsi"/>
          <w:sz w:val="12"/>
          <w:szCs w:val="12"/>
        </w:rPr>
        <w:t>behave in such a civilized fashion. The early theorists of the Internet’s influence on politics failed to</w:t>
      </w:r>
      <w:r w:rsidRPr="00052B64">
        <w:rPr>
          <w:rFonts w:asciiTheme="majorHAnsi" w:hAnsiTheme="majorHAnsi"/>
        </w:rPr>
        <w:t xml:space="preserve"> </w:t>
      </w:r>
      <w:r w:rsidRPr="00052B64">
        <w:rPr>
          <w:rStyle w:val="TitleChar"/>
          <w:rFonts w:asciiTheme="majorHAnsi" w:hAnsiTheme="majorHAnsi"/>
        </w:rPr>
        <w:t>make any space for</w:t>
      </w:r>
      <w:r w:rsidRPr="00052B64">
        <w:rPr>
          <w:rFonts w:asciiTheme="majorHAnsi" w:hAnsiTheme="majorHAnsi"/>
        </w:rPr>
        <w:t xml:space="preserve"> </w:t>
      </w:r>
      <w:r w:rsidRPr="00052B64">
        <w:rPr>
          <w:rFonts w:asciiTheme="majorHAnsi" w:hAnsiTheme="majorHAnsi"/>
          <w:sz w:val="12"/>
          <w:szCs w:val="12"/>
        </w:rPr>
        <w:t>the state, let alone a brutal authoritarian state with no tolerance for the rule of law or</w:t>
      </w:r>
      <w:r w:rsidRPr="00052B64">
        <w:rPr>
          <w:rFonts w:asciiTheme="majorHAnsi" w:hAnsiTheme="majorHAnsi"/>
        </w:rPr>
        <w:t xml:space="preserve"> </w:t>
      </w:r>
      <w:r w:rsidRPr="00052B64">
        <w:rPr>
          <w:rStyle w:val="TitleChar"/>
          <w:rFonts w:asciiTheme="majorHAnsi" w:hAnsiTheme="majorHAnsi"/>
        </w:rPr>
        <w:t>dissenting opinions</w:t>
      </w:r>
      <w:r w:rsidRPr="00052B64">
        <w:rPr>
          <w:rFonts w:asciiTheme="majorHAnsi" w:hAnsiTheme="majorHAnsi"/>
        </w:rPr>
        <w:t xml:space="preserve">. </w:t>
      </w:r>
      <w:r w:rsidRPr="00052B64">
        <w:rPr>
          <w:rFonts w:asciiTheme="majorHAnsi" w:hAnsiTheme="majorHAnsi"/>
          <w:sz w:val="12"/>
          <w:szCs w:val="12"/>
        </w:rPr>
        <w:t>Whatever book lay on the cyber-utopian bed- side table in the early 1990s, it was surely not Hobbes’s Leviathan</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Failing to anticipate how authoritarian governments would respond to the Internet, </w:t>
      </w:r>
      <w:r w:rsidRPr="00052B64">
        <w:rPr>
          <w:rStyle w:val="TitleChar"/>
          <w:rFonts w:asciiTheme="majorHAnsi" w:hAnsiTheme="majorHAnsi"/>
        </w:rPr>
        <w:t>cyber-utopians did not predict how useful it would prove for propaganda purposes</w:t>
      </w:r>
      <w:r w:rsidRPr="00052B64">
        <w:rPr>
          <w:rFonts w:asciiTheme="majorHAnsi" w:hAnsiTheme="majorHAnsi"/>
        </w:rPr>
        <w:t xml:space="preserve">, </w:t>
      </w:r>
      <w:r w:rsidRPr="00052B64">
        <w:rPr>
          <w:rFonts w:asciiTheme="majorHAnsi" w:hAnsiTheme="majorHAnsi"/>
          <w:sz w:val="12"/>
          <w:szCs w:val="12"/>
        </w:rPr>
        <w:t xml:space="preserve">how masterfully dictators would learn to use it for surveillance, </w:t>
      </w:r>
      <w:r w:rsidRPr="00052B64">
        <w:rPr>
          <w:rStyle w:val="TitleChar"/>
          <w:rFonts w:asciiTheme="majorHAnsi" w:hAnsiTheme="majorHAnsi"/>
        </w:rPr>
        <w:t>and how sophisticated modern systems of Internet censorship would become</w:t>
      </w:r>
      <w:r w:rsidRPr="00052B64">
        <w:rPr>
          <w:rFonts w:asciiTheme="majorHAnsi" w:hAnsiTheme="majorHAnsi"/>
        </w:rPr>
        <w:t xml:space="preserve">. </w:t>
      </w:r>
      <w:r w:rsidRPr="00052B64">
        <w:rPr>
          <w:rFonts w:asciiTheme="majorHAnsi" w:hAnsiTheme="majorHAnsi"/>
          <w:sz w:val="12"/>
          <w:szCs w:val="12"/>
        </w:rPr>
        <w:t xml:space="preserve">Instead most cyber-utopians stuck to a populist account of how technology empowers the people, who, op- pressed by years of authoritarian rule, will inevitably rebel, mobilizing themselves through text messages, Facebook, Twitter, and whatever new tool comes along next year. (The people, it must be noted, really liked to hear such theories.) Paradoxically, </w:t>
      </w:r>
      <w:r w:rsidRPr="00052B64">
        <w:rPr>
          <w:rStyle w:val="TitleChar"/>
          <w:rFonts w:asciiTheme="majorHAnsi" w:hAnsiTheme="majorHAnsi"/>
        </w:rPr>
        <w:t>in their refusal to see the downside of the new digital environment, cyber-utopians ended up belittling the role of the Internet</w:t>
      </w:r>
      <w:r w:rsidRPr="00052B64">
        <w:rPr>
          <w:rFonts w:asciiTheme="majorHAnsi" w:hAnsiTheme="majorHAnsi"/>
          <w:sz w:val="12"/>
          <w:szCs w:val="12"/>
        </w:rPr>
        <w:t>, refusing to see that it penetrates and re- shapes all walks of political life, not just the ones conducive to democratization</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 myself was intoxicated with cyber-utopianism until recently. </w:t>
      </w:r>
      <w:r w:rsidRPr="00052B64">
        <w:rPr>
          <w:rStyle w:val="TitleChar"/>
          <w:rFonts w:asciiTheme="majorHAnsi" w:hAnsiTheme="majorHAnsi"/>
        </w:rPr>
        <w:t>This</w:t>
      </w:r>
      <w:r w:rsidRPr="00052B64">
        <w:rPr>
          <w:rFonts w:asciiTheme="majorHAnsi" w:hAnsiTheme="majorHAnsi"/>
        </w:rPr>
        <w:t xml:space="preserve"> book </w:t>
      </w:r>
      <w:r w:rsidRPr="00052B64">
        <w:rPr>
          <w:rStyle w:val="TitleChar"/>
          <w:rFonts w:asciiTheme="majorHAnsi" w:hAnsiTheme="majorHAnsi"/>
        </w:rPr>
        <w:t xml:space="preserve">is an attempt to come to terms with this ideology as well as </w:t>
      </w:r>
      <w:r w:rsidRPr="00052B64">
        <w:rPr>
          <w:rStyle w:val="Emphasis"/>
          <w:rFonts w:asciiTheme="majorHAnsi" w:hAnsiTheme="majorHAnsi"/>
        </w:rPr>
        <w:t>a warning against the pernicious influence that it has had</w:t>
      </w:r>
      <w:r w:rsidRPr="00052B64">
        <w:rPr>
          <w:rFonts w:asciiTheme="majorHAnsi" w:hAnsiTheme="majorHAnsi"/>
        </w:rPr>
        <w:t xml:space="preserve"> and is likely to continue to have </w:t>
      </w:r>
      <w:r w:rsidRPr="00052B64">
        <w:rPr>
          <w:rStyle w:val="Emphasis"/>
          <w:rFonts w:asciiTheme="majorHAnsi" w:hAnsiTheme="majorHAnsi"/>
        </w:rPr>
        <w:t>on democracy promotion</w:t>
      </w:r>
      <w:r w:rsidRPr="00052B64">
        <w:rPr>
          <w:rFonts w:asciiTheme="majorHAnsi" w:hAnsiTheme="majorHAnsi"/>
        </w:rPr>
        <w:t xml:space="preserve">. </w:t>
      </w:r>
      <w:r w:rsidRPr="00052B64">
        <w:rPr>
          <w:rFonts w:asciiTheme="majorHAnsi" w:hAnsiTheme="majorHAnsi"/>
          <w:sz w:val="14"/>
          <w:szCs w:val="14"/>
        </w:rPr>
        <w:t xml:space="preserve">My own story is fairly typical of idealistic young people who think they are onto something that could change the world. Having watched the deterioration of democratic freedoms in my native Belarus, </w:t>
      </w:r>
      <w:r w:rsidRPr="00052B64">
        <w:rPr>
          <w:rStyle w:val="TitleChar"/>
          <w:rFonts w:asciiTheme="majorHAnsi" w:hAnsiTheme="majorHAnsi"/>
        </w:rPr>
        <w:t>I was drawn to a Western NGO that sought to promote democracy and media reform in the former Soviet bloc</w:t>
      </w:r>
      <w:r w:rsidRPr="00052B64">
        <w:rPr>
          <w:rFonts w:asciiTheme="majorHAnsi" w:hAnsiTheme="majorHAnsi"/>
        </w:rPr>
        <w:t xml:space="preserve"> </w:t>
      </w:r>
      <w:r w:rsidRPr="00052B64">
        <w:rPr>
          <w:rFonts w:asciiTheme="majorHAnsi" w:hAnsiTheme="majorHAnsi"/>
          <w:sz w:val="14"/>
          <w:szCs w:val="14"/>
        </w:rPr>
        <w:t>with the help of the Internet. Blogs, social networks, wikis: We had an arsenal of weapons that seemed far more potent than police batons, surveillance cameras, and handcuffs</w:t>
      </w:r>
      <w:proofErr w:type="gramStart"/>
      <w:r w:rsidRPr="00052B64">
        <w:rPr>
          <w:rFonts w:asciiTheme="majorHAnsi" w:hAnsiTheme="majorHAnsi"/>
          <w:sz w:val="14"/>
          <w:szCs w:val="14"/>
        </w:rPr>
        <w:t>.¶</w:t>
      </w:r>
      <w:proofErr w:type="gramEnd"/>
      <w:r w:rsidRPr="00052B64">
        <w:rPr>
          <w:rFonts w:asciiTheme="majorHAnsi" w:hAnsiTheme="majorHAnsi"/>
          <w:sz w:val="14"/>
          <w:szCs w:val="14"/>
        </w:rPr>
        <w:t xml:space="preserve"> Nevertheless, after I spent a few busy years circling the former Soviet region and meeting with activists and bloggers, I lost my enthusiasm. Not only were our strategies failing, but we also noticed a significant push back from the governments we sought to challenge. They were beginning to experiment with censorship, and some went so far as to start aggressively engaging with new media themselves, paying bloggers to spread propaganda and troll social networking sites looking for new information on those in the opposition. In the meantime, the Western obsession with the Internet and the monetary support it guaranteed created numerous hazards typical of such ambitious development projects. Quite</w:t>
      </w:r>
      <w:r w:rsidRPr="00052B64">
        <w:rPr>
          <w:rFonts w:asciiTheme="majorHAnsi" w:hAnsiTheme="majorHAnsi"/>
        </w:rPr>
        <w:t xml:space="preserve"> </w:t>
      </w:r>
      <w:r w:rsidRPr="00052B64">
        <w:rPr>
          <w:rStyle w:val="TitleChar"/>
          <w:rFonts w:asciiTheme="majorHAnsi" w:hAnsiTheme="majorHAnsi"/>
        </w:rPr>
        <w:t>predictably, many</w:t>
      </w:r>
      <w:r w:rsidRPr="00052B64">
        <w:rPr>
          <w:rFonts w:asciiTheme="majorHAnsi" w:hAnsiTheme="majorHAnsi"/>
        </w:rPr>
        <w:t xml:space="preserve"> of the </w:t>
      </w:r>
      <w:r w:rsidRPr="00052B64">
        <w:rPr>
          <w:rStyle w:val="TitleChar"/>
          <w:rFonts w:asciiTheme="majorHAnsi" w:hAnsiTheme="majorHAnsi"/>
        </w:rPr>
        <w:t xml:space="preserve">talented bloggers and new media entrepreneurs preferred to work for </w:t>
      </w:r>
      <w:r w:rsidRPr="00052B64">
        <w:rPr>
          <w:rStyle w:val="Emphasis"/>
          <w:rFonts w:asciiTheme="majorHAnsi" w:hAnsiTheme="majorHAnsi"/>
        </w:rPr>
        <w:t>the extremely well-paid but largely ineffective Western-funded projects</w:t>
      </w:r>
      <w:r w:rsidRPr="00052B64">
        <w:rPr>
          <w:rStyle w:val="TitleChar"/>
          <w:rFonts w:asciiTheme="majorHAnsi" w:hAnsiTheme="majorHAnsi"/>
        </w:rPr>
        <w:t xml:space="preserve"> instead of trying to create more nimble</w:t>
      </w:r>
      <w:r w:rsidRPr="00052B64">
        <w:rPr>
          <w:rFonts w:asciiTheme="majorHAnsi" w:hAnsiTheme="majorHAnsi"/>
        </w:rPr>
        <w:t xml:space="preserve">, sustainable, </w:t>
      </w:r>
      <w:r w:rsidRPr="00052B64">
        <w:rPr>
          <w:rStyle w:val="TitleChar"/>
          <w:rFonts w:asciiTheme="majorHAnsi" w:hAnsiTheme="majorHAnsi"/>
        </w:rPr>
        <w:t>and</w:t>
      </w:r>
      <w:r w:rsidRPr="00052B64">
        <w:rPr>
          <w:rFonts w:asciiTheme="majorHAnsi" w:hAnsiTheme="majorHAnsi"/>
        </w:rPr>
        <w:t xml:space="preserve">, above all, </w:t>
      </w:r>
      <w:r w:rsidRPr="00052B64">
        <w:rPr>
          <w:rStyle w:val="TitleChar"/>
          <w:rFonts w:asciiTheme="majorHAnsi" w:hAnsiTheme="majorHAnsi"/>
        </w:rPr>
        <w:t>effective projects</w:t>
      </w:r>
      <w:r w:rsidRPr="00052B64">
        <w:rPr>
          <w:rFonts w:asciiTheme="majorHAnsi" w:hAnsiTheme="majorHAnsi"/>
        </w:rPr>
        <w:t xml:space="preserve"> of their own. Thus, </w:t>
      </w:r>
      <w:r w:rsidRPr="00052B64">
        <w:rPr>
          <w:rStyle w:val="TitleChar"/>
          <w:rFonts w:asciiTheme="majorHAnsi" w:hAnsiTheme="majorHAnsi"/>
        </w:rPr>
        <w:t>everything we did</w:t>
      </w:r>
      <w:r w:rsidRPr="00052B64">
        <w:rPr>
          <w:rFonts w:asciiTheme="majorHAnsi" w:hAnsiTheme="majorHAnsi"/>
        </w:rPr>
        <w:t>—</w:t>
      </w:r>
      <w:r w:rsidRPr="00052B64">
        <w:rPr>
          <w:rFonts w:asciiTheme="majorHAnsi" w:hAnsiTheme="majorHAnsi"/>
          <w:sz w:val="12"/>
          <w:szCs w:val="12"/>
        </w:rPr>
        <w:t>with generous funding from Washington and Brussels—</w:t>
      </w:r>
      <w:r w:rsidRPr="00052B64">
        <w:rPr>
          <w:rStyle w:val="TitleChar"/>
          <w:rFonts w:asciiTheme="majorHAnsi" w:hAnsiTheme="majorHAnsi"/>
        </w:rPr>
        <w:t xml:space="preserve">seemed to have produced the results that were </w:t>
      </w:r>
      <w:r w:rsidRPr="00052B64">
        <w:rPr>
          <w:rStyle w:val="Emphasis"/>
          <w:rFonts w:asciiTheme="majorHAnsi" w:hAnsiTheme="majorHAnsi"/>
        </w:rPr>
        <w:t>the exact opposite</w:t>
      </w:r>
      <w:r w:rsidRPr="00052B64">
        <w:rPr>
          <w:rStyle w:val="TitleChar"/>
          <w:rFonts w:asciiTheme="majorHAnsi" w:hAnsiTheme="majorHAnsi"/>
        </w:rPr>
        <w:t xml:space="preserve"> of what my cyber-utopian self wanted</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2"/>
          <w:szCs w:val="12"/>
        </w:rPr>
        <w:t>It was tempting to throw my hands up in despair and give up on the Internet altogether. But this would have been the wrong lesson to draw from these disappointing experiences. Similarly, it would be wrong for Western policymakers to simply dismiss the Internet as a lost cause and move on to bigger, more important issues. Such digital defeatism would only play into the hands of authoritarian governments, who would be extremely happy to continue using it as both a carrot (keeping their populace entertained) and a stick (punishing those who dare to challenge the official line). Rather, the lesson to be drawn is that the Internet is here to stay, it will continue growing in importance, and those concerned with democracy promotion need not only grapple with it but also come up with mechanisms and procedures to ensure that an- other tragic blunder on the scale of Abu Ghraib will never happen in cyberspace. This is not a far-fetched scenario. How hard is it to imagine a site like Facebook inadvertently disclosing the private information of activists in Iran or China, tipping off governments to secret connections between the activists and their Western funders</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To be truly effective, the West needs to do more than just cleanse it- self of cyber-utopian bias and adopt a more realist posture. When it comes to concrete steps to promote democracy,</w:t>
      </w:r>
      <w:r w:rsidRPr="00052B64">
        <w:rPr>
          <w:rFonts w:asciiTheme="majorHAnsi" w:hAnsiTheme="majorHAnsi"/>
        </w:rPr>
        <w:t xml:space="preserve"> </w:t>
      </w:r>
      <w:r w:rsidRPr="00052B64">
        <w:rPr>
          <w:rStyle w:val="TitleChar"/>
          <w:rFonts w:asciiTheme="majorHAnsi" w:hAnsiTheme="majorHAnsi"/>
        </w:rPr>
        <w:t>cyber-utopian convictions often give rise to an equally flawed approach that I dub “</w:t>
      </w:r>
      <w:r w:rsidRPr="00052B64">
        <w:rPr>
          <w:rStyle w:val="Emphasis"/>
          <w:rFonts w:asciiTheme="majorHAnsi" w:hAnsiTheme="majorHAnsi"/>
        </w:rPr>
        <w:t>Internet-centrism</w:t>
      </w:r>
      <w:r w:rsidRPr="00052B64">
        <w:rPr>
          <w:rStyle w:val="TitleChar"/>
          <w:rFonts w:asciiTheme="majorHAnsi" w:hAnsiTheme="majorHAnsi"/>
        </w:rPr>
        <w:t>.”</w:t>
      </w:r>
      <w:r w:rsidRPr="00052B64">
        <w:rPr>
          <w:rFonts w:asciiTheme="majorHAnsi" w:hAnsiTheme="majorHAnsi"/>
        </w:rPr>
        <w:t xml:space="preserve"> Unlike cyber-utopianism, </w:t>
      </w:r>
      <w:r w:rsidRPr="00052B64">
        <w:rPr>
          <w:rStyle w:val="TitleChar"/>
          <w:rFonts w:asciiTheme="majorHAnsi" w:hAnsiTheme="majorHAnsi"/>
        </w:rPr>
        <w:t>Internet-centrism is not a set of beliefs</w:t>
      </w:r>
      <w:r w:rsidRPr="00052B64">
        <w:rPr>
          <w:rFonts w:asciiTheme="majorHAnsi" w:hAnsiTheme="majorHAnsi"/>
        </w:rPr>
        <w:t xml:space="preserve">; rather, </w:t>
      </w:r>
      <w:r w:rsidRPr="00052B64">
        <w:rPr>
          <w:rStyle w:val="TitleChar"/>
          <w:rFonts w:asciiTheme="majorHAnsi" w:hAnsiTheme="majorHAnsi"/>
        </w:rPr>
        <w:t xml:space="preserve">it’s a </w:t>
      </w:r>
      <w:r w:rsidRPr="00052B64">
        <w:rPr>
          <w:rStyle w:val="Emphasis"/>
          <w:rFonts w:asciiTheme="majorHAnsi" w:hAnsiTheme="majorHAnsi"/>
        </w:rPr>
        <w:t>philosophy of action</w:t>
      </w:r>
      <w:r w:rsidRPr="00052B64">
        <w:rPr>
          <w:rStyle w:val="TitleChar"/>
          <w:rFonts w:asciiTheme="majorHAnsi" w:hAnsiTheme="majorHAnsi"/>
        </w:rPr>
        <w:t xml:space="preserve"> that informs how decisions</w:t>
      </w:r>
      <w:r w:rsidRPr="00052B64">
        <w:rPr>
          <w:rFonts w:asciiTheme="majorHAnsi" w:hAnsiTheme="majorHAnsi"/>
        </w:rPr>
        <w:t xml:space="preserve">, </w:t>
      </w:r>
      <w:r w:rsidRPr="00052B64">
        <w:rPr>
          <w:rStyle w:val="TitleChar"/>
          <w:rFonts w:asciiTheme="majorHAnsi" w:hAnsiTheme="majorHAnsi"/>
        </w:rPr>
        <w:t>including those that deal with democracy promotion, are made and how long-term strategies are crafted</w:t>
      </w:r>
      <w:r w:rsidRPr="00052B64">
        <w:rPr>
          <w:rFonts w:asciiTheme="majorHAnsi" w:hAnsiTheme="majorHAnsi"/>
        </w:rPr>
        <w:t xml:space="preserve">. </w:t>
      </w:r>
      <w:r w:rsidRPr="00052B64">
        <w:rPr>
          <w:rStyle w:val="TitleChar"/>
          <w:rFonts w:asciiTheme="majorHAnsi" w:hAnsiTheme="majorHAnsi"/>
        </w:rPr>
        <w:t>While cyber-utopianism stipulates what has to be done, Internet-centrism stipulates how it should be done</w:t>
      </w:r>
      <w:r w:rsidRPr="00052B64">
        <w:rPr>
          <w:rFonts w:asciiTheme="majorHAnsi" w:hAnsiTheme="majorHAnsi"/>
        </w:rPr>
        <w:t xml:space="preserve">. </w:t>
      </w:r>
      <w:r w:rsidRPr="00052B64">
        <w:rPr>
          <w:rStyle w:val="TitleChar"/>
          <w:rFonts w:asciiTheme="majorHAnsi" w:hAnsiTheme="majorHAnsi"/>
        </w:rPr>
        <w:t>Internet-centrists</w:t>
      </w:r>
      <w:r w:rsidRPr="00052B64">
        <w:rPr>
          <w:rFonts w:asciiTheme="majorHAnsi" w:hAnsiTheme="majorHAnsi"/>
        </w:rPr>
        <w:t xml:space="preserve"> </w:t>
      </w:r>
      <w:r w:rsidRPr="00052B64">
        <w:rPr>
          <w:rFonts w:asciiTheme="majorHAnsi" w:hAnsiTheme="majorHAnsi"/>
          <w:sz w:val="12"/>
          <w:szCs w:val="12"/>
        </w:rPr>
        <w:t>like to answer every question about democratic change by first reframing it in terms of the Internet rather than the context in which that change is to occur. They</w:t>
      </w:r>
      <w:r w:rsidRPr="00052B64">
        <w:rPr>
          <w:rFonts w:asciiTheme="majorHAnsi" w:hAnsiTheme="majorHAnsi"/>
        </w:rPr>
        <w:t xml:space="preserve"> </w:t>
      </w:r>
      <w:r w:rsidRPr="00052B64">
        <w:rPr>
          <w:rStyle w:val="TitleChar"/>
          <w:rFonts w:asciiTheme="majorHAnsi" w:hAnsiTheme="majorHAnsi"/>
        </w:rPr>
        <w:t xml:space="preserve">are often completely oblivious to </w:t>
      </w:r>
      <w:r w:rsidRPr="00052B64">
        <w:rPr>
          <w:rStyle w:val="Emphasis"/>
          <w:rFonts w:asciiTheme="majorHAnsi" w:hAnsiTheme="majorHAnsi"/>
        </w:rPr>
        <w:t>the highly political nature of technology</w:t>
      </w:r>
      <w:r w:rsidRPr="00052B64">
        <w:rPr>
          <w:rFonts w:asciiTheme="majorHAnsi" w:hAnsiTheme="majorHAnsi"/>
        </w:rPr>
        <w:t xml:space="preserve">, especially the Internet, </w:t>
      </w:r>
      <w:r w:rsidRPr="00052B64">
        <w:rPr>
          <w:rStyle w:val="TitleChar"/>
          <w:rFonts w:asciiTheme="majorHAnsi" w:hAnsiTheme="majorHAnsi"/>
        </w:rPr>
        <w:t>and</w:t>
      </w:r>
      <w:r w:rsidRPr="00052B64">
        <w:rPr>
          <w:rFonts w:asciiTheme="majorHAnsi" w:hAnsiTheme="majorHAnsi"/>
        </w:rPr>
        <w:t xml:space="preserve"> like to </w:t>
      </w:r>
      <w:r w:rsidRPr="00052B64">
        <w:rPr>
          <w:rStyle w:val="TitleChar"/>
          <w:rFonts w:asciiTheme="majorHAnsi" w:hAnsiTheme="majorHAnsi"/>
        </w:rPr>
        <w:t>come up with strategies that assume that the logic of the Internet</w:t>
      </w:r>
      <w:r w:rsidRPr="00052B64">
        <w:rPr>
          <w:rFonts w:asciiTheme="majorHAnsi" w:hAnsiTheme="majorHAnsi"/>
          <w:sz w:val="12"/>
          <w:szCs w:val="12"/>
        </w:rPr>
        <w:t>, which, in most cases, they are the only ones to perceive,</w:t>
      </w:r>
      <w:r w:rsidRPr="00052B64">
        <w:rPr>
          <w:rFonts w:asciiTheme="majorHAnsi" w:hAnsiTheme="majorHAnsi"/>
        </w:rPr>
        <w:t xml:space="preserve"> </w:t>
      </w:r>
      <w:r w:rsidRPr="00052B64">
        <w:rPr>
          <w:rStyle w:val="TitleChar"/>
          <w:rFonts w:asciiTheme="majorHAnsi" w:hAnsiTheme="majorHAnsi"/>
        </w:rPr>
        <w:t>will shape every environment</w:t>
      </w:r>
      <w:r w:rsidRPr="00052B64">
        <w:rPr>
          <w:rFonts w:asciiTheme="majorHAnsi" w:hAnsiTheme="majorHAnsi"/>
        </w:rPr>
        <w:t xml:space="preserve"> </w:t>
      </w:r>
      <w:r w:rsidRPr="00052B64">
        <w:rPr>
          <w:rFonts w:asciiTheme="majorHAnsi" w:hAnsiTheme="majorHAnsi"/>
          <w:sz w:val="12"/>
          <w:szCs w:val="12"/>
        </w:rPr>
        <w:t>than it penetrates rather than vice versa</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While most utopians are </w:t>
      </w:r>
      <w:r w:rsidRPr="00052B64">
        <w:rPr>
          <w:rStyle w:val="TitleChar"/>
          <w:rFonts w:asciiTheme="majorHAnsi" w:hAnsiTheme="majorHAnsi"/>
        </w:rPr>
        <w:t>Internet-centrists</w:t>
      </w:r>
      <w:r w:rsidRPr="00052B64">
        <w:rPr>
          <w:rFonts w:asciiTheme="majorHAnsi" w:hAnsiTheme="majorHAnsi"/>
          <w:sz w:val="12"/>
          <w:szCs w:val="12"/>
        </w:rPr>
        <w:t xml:space="preserve">, the latter are not necessarily utopians. In fact, many of them </w:t>
      </w:r>
      <w:r w:rsidRPr="00052B64">
        <w:rPr>
          <w:rStyle w:val="TitleChar"/>
          <w:rFonts w:asciiTheme="majorHAnsi" w:hAnsiTheme="majorHAnsi"/>
        </w:rPr>
        <w:t xml:space="preserve">like to think of themselves as </w:t>
      </w:r>
      <w:r w:rsidRPr="00052B64">
        <w:rPr>
          <w:rStyle w:val="Emphasis"/>
          <w:rFonts w:asciiTheme="majorHAnsi" w:hAnsiTheme="majorHAnsi"/>
        </w:rPr>
        <w:t>pragmatic individuals who have abandoned grand theorizing</w:t>
      </w:r>
      <w:r w:rsidRPr="00052B64">
        <w:rPr>
          <w:rFonts w:asciiTheme="majorHAnsi" w:hAnsiTheme="majorHAnsi"/>
        </w:rPr>
        <w:t xml:space="preserve"> about utopia </w:t>
      </w:r>
      <w:r w:rsidRPr="00052B64">
        <w:rPr>
          <w:rStyle w:val="Emphasis"/>
          <w:rFonts w:asciiTheme="majorHAnsi" w:hAnsiTheme="majorHAnsi"/>
        </w:rPr>
        <w:t>in the name of achieving tangible results</w:t>
      </w:r>
      <w:r w:rsidRPr="00052B64">
        <w:rPr>
          <w:rFonts w:asciiTheme="majorHAnsi" w:hAnsiTheme="majorHAnsi"/>
        </w:rPr>
        <w:t xml:space="preserve">. </w:t>
      </w:r>
      <w:r w:rsidRPr="00052B64">
        <w:rPr>
          <w:rFonts w:asciiTheme="majorHAnsi" w:hAnsiTheme="majorHAnsi"/>
          <w:sz w:val="12"/>
          <w:szCs w:val="12"/>
        </w:rPr>
        <w:t>Sometimes, they are even eager to acknowledge that it takes more than bytes to foster, install, and consolidate a healthy democratic regime</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w:t>
      </w:r>
      <w:r w:rsidRPr="00052B64">
        <w:rPr>
          <w:rStyle w:val="TitleChar"/>
          <w:rFonts w:asciiTheme="majorHAnsi" w:hAnsiTheme="majorHAnsi"/>
        </w:rPr>
        <w:t>Their realistic convictions</w:t>
      </w:r>
      <w:r w:rsidRPr="00052B64">
        <w:rPr>
          <w:rFonts w:asciiTheme="majorHAnsi" w:hAnsiTheme="majorHAnsi"/>
        </w:rPr>
        <w:t xml:space="preserve">, however, </w:t>
      </w:r>
      <w:r w:rsidRPr="00052B64">
        <w:rPr>
          <w:rStyle w:val="TitleChar"/>
          <w:rFonts w:asciiTheme="majorHAnsi" w:hAnsiTheme="majorHAnsi"/>
        </w:rPr>
        <w:t xml:space="preserve">rarely make up for </w:t>
      </w:r>
      <w:r w:rsidRPr="00052B64">
        <w:rPr>
          <w:rStyle w:val="Emphasis"/>
          <w:rFonts w:asciiTheme="majorHAnsi" w:hAnsiTheme="majorHAnsi"/>
        </w:rPr>
        <w:t>their flawed methodology</w:t>
      </w:r>
      <w:r w:rsidRPr="00052B64">
        <w:rPr>
          <w:rFonts w:asciiTheme="majorHAnsi" w:hAnsiTheme="majorHAnsi"/>
        </w:rPr>
        <w:t xml:space="preserve">, </w:t>
      </w:r>
      <w:r w:rsidRPr="00052B64">
        <w:rPr>
          <w:rStyle w:val="Emphasis"/>
          <w:rFonts w:asciiTheme="majorHAnsi" w:hAnsiTheme="majorHAnsi"/>
        </w:rPr>
        <w:t>which prioritizes the tool over the environment</w:t>
      </w:r>
      <w:r w:rsidRPr="00052B64">
        <w:rPr>
          <w:rFonts w:asciiTheme="majorHAnsi" w:hAnsiTheme="majorHAnsi"/>
          <w:sz w:val="12"/>
          <w:szCs w:val="12"/>
        </w:rPr>
        <w:t>, and, as such, is deaf to the social, cultural, and political subtleties and indeter- minacies.</w:t>
      </w:r>
      <w:r w:rsidRPr="00052B64">
        <w:rPr>
          <w:rFonts w:asciiTheme="majorHAnsi" w:hAnsiTheme="majorHAnsi"/>
        </w:rPr>
        <w:t xml:space="preserve"> </w:t>
      </w:r>
      <w:r w:rsidRPr="00052B64">
        <w:rPr>
          <w:rStyle w:val="TitleChar"/>
          <w:rFonts w:asciiTheme="majorHAnsi" w:hAnsiTheme="majorHAnsi"/>
        </w:rPr>
        <w:t>Internet-centrism is a highly disorienting drug</w:t>
      </w:r>
      <w:r w:rsidRPr="00052B64">
        <w:rPr>
          <w:rFonts w:asciiTheme="majorHAnsi" w:hAnsiTheme="majorHAnsi"/>
          <w:sz w:val="12"/>
          <w:szCs w:val="12"/>
        </w:rPr>
        <w:t xml:space="preserve">; it ignores context and entraps policymakers into believing that they have a useful and powerful ally on their side. </w:t>
      </w:r>
      <w:r w:rsidRPr="00052B64">
        <w:rPr>
          <w:rStyle w:val="TitleChar"/>
          <w:rFonts w:asciiTheme="majorHAnsi" w:hAnsiTheme="majorHAnsi"/>
        </w:rPr>
        <w:t xml:space="preserve">Pushed to its extreme, it leads to </w:t>
      </w:r>
      <w:r w:rsidRPr="00052B64">
        <w:rPr>
          <w:rStyle w:val="Emphasis"/>
          <w:rFonts w:asciiTheme="majorHAnsi" w:hAnsiTheme="majorHAnsi"/>
        </w:rPr>
        <w:t>hubris, arrogance, and a false sense of confidence</w:t>
      </w:r>
      <w:r w:rsidRPr="00052B64">
        <w:rPr>
          <w:rFonts w:asciiTheme="majorHAnsi" w:hAnsiTheme="majorHAnsi"/>
        </w:rPr>
        <w:t xml:space="preserve">, </w:t>
      </w:r>
      <w:r w:rsidRPr="00052B64">
        <w:rPr>
          <w:rFonts w:asciiTheme="majorHAnsi" w:hAnsiTheme="majorHAnsi"/>
          <w:sz w:val="12"/>
          <w:szCs w:val="12"/>
        </w:rPr>
        <w:t xml:space="preserve">all bolstered by the dangerous illusion of having established effective command of the Internet. All too often, its practitioners fashion themselves as possessing full mastery of their favorite tool, treating it as a stable and finalized technology, oblivious to the numerous forces that are constantly reshaping the Internet— not all of them for the better. </w:t>
      </w:r>
      <w:r w:rsidRPr="00052B64">
        <w:rPr>
          <w:rStyle w:val="TitleChar"/>
          <w:rFonts w:asciiTheme="majorHAnsi" w:hAnsiTheme="majorHAnsi"/>
        </w:rPr>
        <w:t xml:space="preserve">Treating the Internet as a constant, </w:t>
      </w:r>
      <w:r w:rsidRPr="00052B64">
        <w:rPr>
          <w:rStyle w:val="Emphasis"/>
          <w:rFonts w:asciiTheme="majorHAnsi" w:hAnsiTheme="majorHAnsi"/>
        </w:rPr>
        <w:t>they fail to see their own responsibility in preserving its freedom</w:t>
      </w:r>
      <w:r w:rsidRPr="00052B64">
        <w:rPr>
          <w:rFonts w:asciiTheme="majorHAnsi" w:hAnsiTheme="majorHAnsi"/>
        </w:rPr>
        <w:t xml:space="preserve"> </w:t>
      </w:r>
      <w:r w:rsidRPr="00052B64">
        <w:rPr>
          <w:rFonts w:asciiTheme="majorHAnsi" w:hAnsiTheme="majorHAnsi"/>
          <w:sz w:val="12"/>
          <w:szCs w:val="12"/>
        </w:rPr>
        <w:t>and reining in the ever-powerful intermediaries, companies like Google and Facebook</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As the Internet takes on an even greater role in the politics of both authoritarian and democratic states, the pressure to forget the context and start with what the Internet allows will only grow. </w:t>
      </w:r>
      <w:r w:rsidRPr="00052B64">
        <w:rPr>
          <w:rStyle w:val="TitleChar"/>
          <w:rFonts w:asciiTheme="majorHAnsi" w:hAnsiTheme="majorHAnsi"/>
        </w:rPr>
        <w:t>All by itself</w:t>
      </w:r>
      <w:r w:rsidRPr="00052B64">
        <w:rPr>
          <w:rFonts w:asciiTheme="majorHAnsi" w:hAnsiTheme="majorHAnsi"/>
        </w:rPr>
        <w:t xml:space="preserve">, however, </w:t>
      </w:r>
      <w:r w:rsidRPr="00052B64">
        <w:rPr>
          <w:rStyle w:val="TitleChar"/>
          <w:rFonts w:asciiTheme="majorHAnsi" w:hAnsiTheme="majorHAnsi"/>
        </w:rPr>
        <w:t>the Internet provides nothing certain</w:t>
      </w:r>
      <w:r w:rsidRPr="00052B64">
        <w:rPr>
          <w:rFonts w:asciiTheme="majorHAnsi" w:hAnsiTheme="majorHAnsi"/>
        </w:rPr>
        <w:t xml:space="preserve">. </w:t>
      </w:r>
      <w:r w:rsidRPr="00052B64">
        <w:rPr>
          <w:rFonts w:asciiTheme="majorHAnsi" w:hAnsiTheme="majorHAnsi"/>
          <w:sz w:val="12"/>
          <w:szCs w:val="12"/>
        </w:rPr>
        <w:t>In fact, as has become obvious in too many contexts,</w:t>
      </w:r>
      <w:r w:rsidRPr="00052B64">
        <w:rPr>
          <w:rFonts w:asciiTheme="majorHAnsi" w:hAnsiTheme="majorHAnsi"/>
        </w:rPr>
        <w:t xml:space="preserve"> </w:t>
      </w:r>
      <w:r w:rsidRPr="00052B64">
        <w:rPr>
          <w:rStyle w:val="Emphasis"/>
          <w:rFonts w:asciiTheme="majorHAnsi" w:hAnsiTheme="majorHAnsi"/>
        </w:rPr>
        <w:t>it empowers the strong and disempowers the weak</w:t>
      </w:r>
      <w:r w:rsidRPr="00052B64">
        <w:rPr>
          <w:rFonts w:asciiTheme="majorHAnsi" w:hAnsiTheme="majorHAnsi"/>
        </w:rPr>
        <w:t xml:space="preserve">. </w:t>
      </w:r>
      <w:r w:rsidRPr="00052B64">
        <w:rPr>
          <w:rStyle w:val="Emphasis"/>
          <w:rFonts w:asciiTheme="majorHAnsi" w:hAnsiTheme="majorHAnsi"/>
        </w:rPr>
        <w:t>It is impossible to place the Internet at the heart of the enterprise of democracy promotion without risking the success of that very enterprise</w:t>
      </w:r>
      <w:r w:rsidRPr="00052B64">
        <w:rPr>
          <w:rFonts w:asciiTheme="majorHAnsi" w:hAnsiTheme="majorHAnsi"/>
        </w:rPr>
        <w:t xml:space="preserve">. </w:t>
      </w:r>
      <w:r w:rsidRPr="00052B64">
        <w:rPr>
          <w:rFonts w:asciiTheme="majorHAnsi" w:hAnsiTheme="majorHAnsi"/>
          <w:sz w:val="12"/>
          <w:szCs w:val="12"/>
        </w:rPr>
        <w:t>The premise of this book is thus very simple:</w:t>
      </w:r>
      <w:r w:rsidRPr="00052B64">
        <w:rPr>
          <w:rFonts w:asciiTheme="majorHAnsi" w:hAnsiTheme="majorHAnsi"/>
        </w:rPr>
        <w:t xml:space="preserve"> </w:t>
      </w:r>
      <w:r w:rsidRPr="00052B64">
        <w:rPr>
          <w:rStyle w:val="TitleChar"/>
          <w:rFonts w:asciiTheme="majorHAnsi" w:hAnsiTheme="majorHAnsi"/>
        </w:rPr>
        <w:t>To salvage the Internet’s promise to aid the fight against authoritarianism</w:t>
      </w:r>
      <w:r w:rsidRPr="00052B64">
        <w:rPr>
          <w:rFonts w:asciiTheme="majorHAnsi" w:hAnsiTheme="majorHAnsi"/>
        </w:rPr>
        <w:t xml:space="preserve">, those of us in </w:t>
      </w:r>
      <w:r w:rsidRPr="00052B64">
        <w:rPr>
          <w:rStyle w:val="TitleChar"/>
          <w:rFonts w:asciiTheme="majorHAnsi" w:hAnsiTheme="majorHAnsi"/>
        </w:rPr>
        <w:t>the West</w:t>
      </w:r>
      <w:r w:rsidRPr="00052B64">
        <w:rPr>
          <w:rFonts w:asciiTheme="majorHAnsi" w:hAnsiTheme="majorHAnsi"/>
        </w:rPr>
        <w:t xml:space="preserve"> </w:t>
      </w:r>
      <w:r w:rsidRPr="00052B64">
        <w:rPr>
          <w:rFonts w:asciiTheme="majorHAnsi" w:hAnsiTheme="majorHAnsi"/>
          <w:sz w:val="12"/>
          <w:szCs w:val="12"/>
        </w:rPr>
        <w:t>who still care about the future of democracy</w:t>
      </w:r>
      <w:r w:rsidRPr="00052B64">
        <w:rPr>
          <w:rFonts w:asciiTheme="majorHAnsi" w:hAnsiTheme="majorHAnsi"/>
        </w:rPr>
        <w:t xml:space="preserve"> </w:t>
      </w:r>
      <w:r w:rsidRPr="00052B64">
        <w:rPr>
          <w:rStyle w:val="TitleChar"/>
          <w:rFonts w:asciiTheme="majorHAnsi" w:hAnsiTheme="majorHAnsi"/>
        </w:rPr>
        <w:t>will need to ditch</w:t>
      </w:r>
      <w:r w:rsidRPr="00052B64">
        <w:rPr>
          <w:rFonts w:asciiTheme="majorHAnsi" w:hAnsiTheme="majorHAnsi"/>
        </w:rPr>
        <w:t xml:space="preserve"> both </w:t>
      </w:r>
      <w:r w:rsidRPr="00052B64">
        <w:rPr>
          <w:rStyle w:val="TitleChar"/>
          <w:rFonts w:asciiTheme="majorHAnsi" w:hAnsiTheme="majorHAnsi"/>
        </w:rPr>
        <w:t>cyber-utopianism and Internet-centrism</w:t>
      </w:r>
      <w:r w:rsidRPr="00052B64">
        <w:rPr>
          <w:rFonts w:asciiTheme="majorHAnsi" w:hAnsiTheme="majorHAnsi"/>
        </w:rPr>
        <w:t xml:space="preserve">. Currently, </w:t>
      </w:r>
      <w:r w:rsidRPr="00052B64">
        <w:rPr>
          <w:rStyle w:val="Emphasis"/>
          <w:rFonts w:asciiTheme="majorHAnsi" w:hAnsiTheme="majorHAnsi"/>
        </w:rPr>
        <w:t>we start with a flawed set of assumptions</w:t>
      </w:r>
      <w:r w:rsidRPr="00052B64">
        <w:rPr>
          <w:rFonts w:asciiTheme="majorHAnsi" w:hAnsiTheme="majorHAnsi"/>
        </w:rPr>
        <w:t xml:space="preserve"> (cyber-utopianism) </w:t>
      </w:r>
      <w:r w:rsidRPr="00052B64">
        <w:rPr>
          <w:rStyle w:val="TitleChar"/>
          <w:rFonts w:asciiTheme="majorHAnsi" w:hAnsiTheme="majorHAnsi"/>
        </w:rPr>
        <w:t xml:space="preserve">and </w:t>
      </w:r>
      <w:r w:rsidRPr="00052B64">
        <w:rPr>
          <w:rStyle w:val="Emphasis"/>
          <w:rFonts w:asciiTheme="majorHAnsi" w:hAnsiTheme="majorHAnsi"/>
        </w:rPr>
        <w:t>act on them using a flawed</w:t>
      </w:r>
      <w:r w:rsidRPr="00052B64">
        <w:rPr>
          <w:rFonts w:asciiTheme="majorHAnsi" w:hAnsiTheme="majorHAnsi"/>
        </w:rPr>
        <w:t xml:space="preserve">, even crippled, </w:t>
      </w:r>
      <w:r w:rsidRPr="00052B64">
        <w:rPr>
          <w:rStyle w:val="Emphasis"/>
          <w:rFonts w:asciiTheme="majorHAnsi" w:hAnsiTheme="majorHAnsi"/>
        </w:rPr>
        <w:t>methodology</w:t>
      </w:r>
      <w:r w:rsidRPr="00052B64">
        <w:rPr>
          <w:rFonts w:asciiTheme="majorHAnsi" w:hAnsiTheme="majorHAnsi"/>
        </w:rPr>
        <w:t xml:space="preserve"> </w:t>
      </w:r>
      <w:r w:rsidRPr="00052B64">
        <w:rPr>
          <w:rFonts w:asciiTheme="majorHAnsi" w:hAnsiTheme="majorHAnsi"/>
          <w:sz w:val="12"/>
          <w:szCs w:val="12"/>
        </w:rPr>
        <w:t>(Internet-centrism). The result is what I call the Net Delusion. Pushed to the extreme,</w:t>
      </w:r>
      <w:r w:rsidRPr="00052B64">
        <w:rPr>
          <w:rFonts w:asciiTheme="majorHAnsi" w:hAnsiTheme="majorHAnsi"/>
        </w:rPr>
        <w:t xml:space="preserve"> </w:t>
      </w:r>
      <w:r w:rsidRPr="00052B64">
        <w:rPr>
          <w:rStyle w:val="TitleChar"/>
          <w:rFonts w:asciiTheme="majorHAnsi" w:hAnsiTheme="majorHAnsi"/>
        </w:rPr>
        <w:t xml:space="preserve">such logic is poised to have </w:t>
      </w:r>
      <w:r w:rsidRPr="00052B64">
        <w:rPr>
          <w:rStyle w:val="Emphasis"/>
          <w:rFonts w:asciiTheme="majorHAnsi" w:hAnsiTheme="majorHAnsi"/>
        </w:rPr>
        <w:t>significant global consequences that may risk undermin- ing the very project of promoting democracy</w:t>
      </w:r>
      <w:r w:rsidRPr="00052B64">
        <w:rPr>
          <w:rFonts w:asciiTheme="majorHAnsi" w:hAnsiTheme="majorHAnsi"/>
        </w:rPr>
        <w:t>.</w:t>
      </w:r>
      <w:r w:rsidRPr="00052B64">
        <w:rPr>
          <w:rFonts w:asciiTheme="majorHAnsi" w:hAnsiTheme="majorHAnsi"/>
          <w:sz w:val="12"/>
          <w:szCs w:val="12"/>
        </w:rPr>
        <w:t xml:space="preserve"> It’s a folly that the West could do without</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Instead, we’ll need to opt for policies informed by a realistic assessment of the risks and dangers posed by the Internet, matched by a highly scrupulous and unbiased assessment of its promises, and a theory of action that is highly sensitive to the local context, that is cognizant of the complex connections between the Internet and the rest of foreign policymaking, and that originates not in what technology allows but in what a certain geopolitical environment requires.¶ In a sense,</w:t>
      </w:r>
      <w:r w:rsidRPr="00052B64">
        <w:rPr>
          <w:rFonts w:asciiTheme="majorHAnsi" w:hAnsiTheme="majorHAnsi"/>
        </w:rPr>
        <w:t xml:space="preserve"> </w:t>
      </w:r>
      <w:r w:rsidRPr="00052B64">
        <w:rPr>
          <w:rStyle w:val="TitleChar"/>
          <w:rFonts w:asciiTheme="majorHAnsi" w:hAnsiTheme="majorHAnsi"/>
        </w:rPr>
        <w:t>giving in to cyber-utopianism and Internet-centrism is akin to agreeing to box blindfolded</w:t>
      </w:r>
      <w:r w:rsidRPr="00052B64">
        <w:rPr>
          <w:rFonts w:asciiTheme="majorHAnsi" w:hAnsiTheme="majorHAnsi"/>
        </w:rPr>
        <w:t xml:space="preserve">. Sure, </w:t>
      </w:r>
      <w:r w:rsidRPr="00052B64">
        <w:rPr>
          <w:rStyle w:val="TitleChar"/>
          <w:rFonts w:asciiTheme="majorHAnsi" w:hAnsiTheme="majorHAnsi"/>
        </w:rPr>
        <w:t>every now and then we may still strike some powerful blows</w:t>
      </w:r>
      <w:r w:rsidRPr="00052B64">
        <w:rPr>
          <w:rFonts w:asciiTheme="majorHAnsi" w:hAnsiTheme="majorHAnsi"/>
        </w:rPr>
        <w:t xml:space="preserve"> against our authoritarian adversaries, </w:t>
      </w:r>
      <w:r w:rsidRPr="00052B64">
        <w:rPr>
          <w:rStyle w:val="TitleChar"/>
          <w:rFonts w:asciiTheme="majorHAnsi" w:hAnsiTheme="majorHAnsi"/>
        </w:rPr>
        <w:t xml:space="preserve">but in general </w:t>
      </w:r>
      <w:r w:rsidRPr="00052B64">
        <w:rPr>
          <w:rStyle w:val="Emphasis"/>
          <w:rFonts w:asciiTheme="majorHAnsi" w:hAnsiTheme="majorHAnsi"/>
        </w:rPr>
        <w:t>this is a poor strategy if we want to win</w:t>
      </w:r>
      <w:r w:rsidRPr="00052B64">
        <w:rPr>
          <w:rFonts w:asciiTheme="majorHAnsi" w:hAnsiTheme="majorHAnsi"/>
        </w:rPr>
        <w:t xml:space="preserve">. </w:t>
      </w:r>
      <w:r w:rsidRPr="00052B64">
        <w:rPr>
          <w:rFonts w:asciiTheme="majorHAnsi" w:hAnsiTheme="majorHAnsi"/>
          <w:sz w:val="12"/>
          <w:szCs w:val="12"/>
        </w:rPr>
        <w:t>The struggle against authoritarianism is too important of a battle to fight with a voluntary intellectual handicap, even if that handicap allows us to play with the latest fancy gadgets.</w:t>
      </w:r>
    </w:p>
    <w:p w14:paraId="10BCA3E5" w14:textId="77777777" w:rsidR="00EA06BF" w:rsidRPr="00052B64" w:rsidRDefault="00EA06BF" w:rsidP="000E2695">
      <w:pPr>
        <w:rPr>
          <w:rFonts w:asciiTheme="majorHAnsi" w:hAnsiTheme="majorHAnsi"/>
        </w:rPr>
      </w:pPr>
    </w:p>
    <w:p w14:paraId="358F2D4A" w14:textId="77777777" w:rsidR="000E2695" w:rsidRPr="00052B64" w:rsidRDefault="000E2695" w:rsidP="000E2695">
      <w:pPr>
        <w:pStyle w:val="Heading3"/>
      </w:pPr>
      <w:r w:rsidRPr="00052B64">
        <w:t>Security Link</w:t>
      </w:r>
    </w:p>
    <w:p w14:paraId="50C946CD" w14:textId="77777777" w:rsidR="000E2695" w:rsidRPr="00052B64" w:rsidRDefault="000E2695" w:rsidP="000E2695">
      <w:pPr>
        <w:pStyle w:val="Heading4"/>
      </w:pPr>
      <w:r w:rsidRPr="00052B64">
        <w:t>Security discourse reproduces neoliberalism – its cover for consolidating access to resources in periphery countries – reproduces inequality and oppression</w:t>
      </w:r>
    </w:p>
    <w:p w14:paraId="54ADF4EC"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Girdner 5</w:t>
      </w:r>
    </w:p>
    <w:p w14:paraId="3099E265" w14:textId="77777777" w:rsidR="000E2695" w:rsidRPr="00052B64" w:rsidRDefault="000E2695" w:rsidP="000E2695">
      <w:pPr>
        <w:rPr>
          <w:rFonts w:asciiTheme="majorHAnsi" w:hAnsiTheme="majorHAnsi"/>
        </w:rPr>
      </w:pPr>
      <w:r w:rsidRPr="00052B64">
        <w:rPr>
          <w:rFonts w:asciiTheme="majorHAnsi" w:hAnsiTheme="majorHAnsi"/>
        </w:rPr>
        <w:t>[Eddie J. Girdner PhD in PoliSci from University of California, taught PoliSci for 25+ years in Cyprus, Turkey, Mississippi, and Alabama] [THE GREATER MİDDLE EAST INITIATIVE: REGİME CHANGE, NEOLIBERALISM AND US GLOBAL HEGEMONY*] (</w:t>
      </w:r>
      <w:hyperlink r:id="rId12" w:history="1">
        <w:r w:rsidRPr="00052B64">
          <w:rPr>
            <w:rFonts w:asciiTheme="majorHAnsi" w:hAnsiTheme="majorHAnsi"/>
          </w:rPr>
          <w:t>http://tinyurl.com/qcj46n7</w:t>
        </w:r>
      </w:hyperlink>
      <w:r w:rsidRPr="00052B64">
        <w:rPr>
          <w:rFonts w:asciiTheme="majorHAnsi" w:hAnsiTheme="majorHAnsi"/>
        </w:rPr>
        <w:t>) (</w:t>
      </w:r>
      <w:proofErr w:type="gramStart"/>
      <w:r w:rsidRPr="00052B64">
        <w:rPr>
          <w:rFonts w:asciiTheme="majorHAnsi" w:hAnsiTheme="majorHAnsi"/>
        </w:rPr>
        <w:t>accessed</w:t>
      </w:r>
      <w:proofErr w:type="gramEnd"/>
      <w:r w:rsidRPr="00052B64">
        <w:rPr>
          <w:rFonts w:asciiTheme="majorHAnsi" w:hAnsiTheme="majorHAnsi"/>
        </w:rPr>
        <w:t xml:space="preserve"> 7-16-15) //MC</w:t>
      </w:r>
    </w:p>
    <w:p w14:paraId="1A8EFC4F" w14:textId="77777777" w:rsidR="000E2695" w:rsidRPr="00052B64" w:rsidRDefault="000E2695" w:rsidP="000E2695">
      <w:pPr>
        <w:rPr>
          <w:rFonts w:asciiTheme="majorHAnsi" w:hAnsiTheme="majorHAnsi"/>
        </w:rPr>
      </w:pPr>
    </w:p>
    <w:p w14:paraId="7A721E57"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Consequently, under this rubric, </w:t>
      </w:r>
      <w:r w:rsidRPr="00052B64">
        <w:rPr>
          <w:rStyle w:val="TitleChar"/>
          <w:rFonts w:asciiTheme="majorHAnsi" w:hAnsiTheme="majorHAnsi"/>
        </w:rPr>
        <w:t>the US carried out the cold war</w:t>
      </w:r>
      <w:r w:rsidRPr="00052B64">
        <w:rPr>
          <w:rFonts w:asciiTheme="majorHAnsi" w:hAnsiTheme="majorHAnsi"/>
          <w:sz w:val="16"/>
        </w:rPr>
        <w:t xml:space="preserve">, </w:t>
      </w:r>
      <w:r w:rsidRPr="00052B64">
        <w:rPr>
          <w:rStyle w:val="TitleChar"/>
          <w:rFonts w:asciiTheme="majorHAnsi" w:hAnsiTheme="majorHAnsi"/>
        </w:rPr>
        <w:t>conducted counterinsurgency against potential social democratic governments</w:t>
      </w:r>
      <w:r w:rsidRPr="00052B64">
        <w:rPr>
          <w:rFonts w:asciiTheme="majorHAnsi" w:hAnsiTheme="majorHAnsi"/>
          <w:sz w:val="16"/>
        </w:rPr>
        <w:t xml:space="preserve">, </w:t>
      </w:r>
      <w:r w:rsidRPr="00052B64">
        <w:rPr>
          <w:rStyle w:val="TitleChar"/>
          <w:rFonts w:asciiTheme="majorHAnsi" w:hAnsiTheme="majorHAnsi"/>
        </w:rPr>
        <w:t>supported authoritarian governments</w:t>
      </w:r>
      <w:r w:rsidRPr="00052B64">
        <w:rPr>
          <w:rFonts w:asciiTheme="majorHAnsi" w:hAnsiTheme="majorHAnsi"/>
          <w:sz w:val="16"/>
        </w:rPr>
        <w:t xml:space="preserve"> in Latin American and elsewhere, or supported more democratic states as well, </w:t>
      </w:r>
      <w:r w:rsidRPr="00052B64">
        <w:rPr>
          <w:rStyle w:val="TitleChar"/>
          <w:rFonts w:asciiTheme="majorHAnsi" w:hAnsiTheme="majorHAnsi"/>
        </w:rPr>
        <w:t>depending upon whether this was deemed to serve its interests</w:t>
      </w:r>
      <w:r w:rsidRPr="00052B64">
        <w:rPr>
          <w:rFonts w:asciiTheme="majorHAnsi" w:hAnsiTheme="majorHAnsi"/>
          <w:sz w:val="16"/>
        </w:rPr>
        <w:t xml:space="preserve">. </w:t>
      </w:r>
      <w:r w:rsidRPr="00052B64">
        <w:rPr>
          <w:rStyle w:val="TitleChar"/>
          <w:rFonts w:asciiTheme="majorHAnsi" w:hAnsiTheme="majorHAnsi"/>
        </w:rPr>
        <w:t>National interests</w:t>
      </w:r>
      <w:r w:rsidRPr="00052B64">
        <w:rPr>
          <w:rFonts w:asciiTheme="majorHAnsi" w:hAnsiTheme="majorHAnsi"/>
          <w:sz w:val="16"/>
        </w:rPr>
        <w:t xml:space="preserve"> were </w:t>
      </w:r>
      <w:r w:rsidRPr="00052B64">
        <w:rPr>
          <w:rStyle w:val="Emphasis"/>
          <w:rFonts w:asciiTheme="majorHAnsi" w:hAnsiTheme="majorHAnsi"/>
        </w:rPr>
        <w:t>calculated primarily in terms of the needs and benefits to the corporate class</w:t>
      </w:r>
      <w:r w:rsidRPr="00052B64">
        <w:rPr>
          <w:rFonts w:asciiTheme="majorHAnsi" w:hAnsiTheme="majorHAnsi"/>
          <w:sz w:val="16"/>
        </w:rPr>
        <w:t xml:space="preserve"> </w:t>
      </w:r>
      <w:r w:rsidRPr="00052B64">
        <w:rPr>
          <w:rStyle w:val="TitleChar"/>
          <w:rFonts w:asciiTheme="majorHAnsi" w:hAnsiTheme="majorHAnsi"/>
        </w:rPr>
        <w:t>in the pursuit of global capitalist accumulation</w:t>
      </w:r>
      <w:r w:rsidRPr="00052B64">
        <w:rPr>
          <w:rFonts w:asciiTheme="majorHAnsi" w:hAnsiTheme="majorHAnsi"/>
          <w:sz w:val="16"/>
        </w:rPr>
        <w:t xml:space="preserve">.3 </w:t>
      </w:r>
    </w:p>
    <w:p w14:paraId="0702DFED"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Within this framework, the US approach to the Middle East was relatively simple and straight forward, having been essentially settled at the end of the Second World War. </w:t>
      </w:r>
      <w:r w:rsidRPr="00052B64">
        <w:rPr>
          <w:rStyle w:val="TitleChar"/>
          <w:rFonts w:asciiTheme="majorHAnsi" w:hAnsiTheme="majorHAnsi"/>
        </w:rPr>
        <w:t>Democracy was not considered to be on the charts</w:t>
      </w:r>
      <w:r w:rsidRPr="00052B64">
        <w:rPr>
          <w:rFonts w:asciiTheme="majorHAnsi" w:hAnsiTheme="majorHAnsi"/>
          <w:sz w:val="16"/>
        </w:rPr>
        <w:t xml:space="preserve">, under the rubric of Middle Eastern exceptionalism, </w:t>
      </w:r>
      <w:r w:rsidRPr="00052B64">
        <w:rPr>
          <w:rStyle w:val="TitleChar"/>
          <w:rFonts w:asciiTheme="majorHAnsi" w:hAnsiTheme="majorHAnsi"/>
        </w:rPr>
        <w:t xml:space="preserve">and the Unites States would support the autocratic and dictatorial </w:t>
      </w:r>
      <w:proofErr w:type="gramStart"/>
      <w:r w:rsidRPr="00052B64">
        <w:rPr>
          <w:rStyle w:val="TitleChar"/>
          <w:rFonts w:asciiTheme="majorHAnsi" w:hAnsiTheme="majorHAnsi"/>
        </w:rPr>
        <w:t>regimes which</w:t>
      </w:r>
      <w:proofErr w:type="gramEnd"/>
      <w:r w:rsidRPr="00052B64">
        <w:rPr>
          <w:rStyle w:val="TitleChar"/>
          <w:rFonts w:asciiTheme="majorHAnsi" w:hAnsiTheme="majorHAnsi"/>
        </w:rPr>
        <w:t xml:space="preserve"> were in place as long as the oil flowed through the US corporate structure</w:t>
      </w:r>
      <w:r w:rsidRPr="00052B64">
        <w:rPr>
          <w:rFonts w:asciiTheme="majorHAnsi" w:hAnsiTheme="majorHAnsi"/>
          <w:sz w:val="16"/>
        </w:rPr>
        <w:t xml:space="preserve">. The US would be the regional hegemon with ostensibly independent states. This arrangement was referred to as </w:t>
      </w:r>
      <w:r w:rsidRPr="00052B64">
        <w:rPr>
          <w:rStyle w:val="TitleChar"/>
          <w:rFonts w:asciiTheme="majorHAnsi" w:hAnsiTheme="majorHAnsi"/>
        </w:rPr>
        <w:t>the</w:t>
      </w:r>
      <w:r w:rsidRPr="00052B64">
        <w:rPr>
          <w:rFonts w:asciiTheme="majorHAnsi" w:hAnsiTheme="majorHAnsi"/>
          <w:sz w:val="16"/>
        </w:rPr>
        <w:t xml:space="preserve"> "</w:t>
      </w:r>
      <w:r w:rsidRPr="00052B64">
        <w:rPr>
          <w:rStyle w:val="TitleChar"/>
          <w:rFonts w:asciiTheme="majorHAnsi" w:hAnsiTheme="majorHAnsi"/>
        </w:rPr>
        <w:t>Arab façade</w:t>
      </w:r>
      <w:r w:rsidRPr="00052B64">
        <w:rPr>
          <w:rFonts w:asciiTheme="majorHAnsi" w:hAnsiTheme="majorHAnsi"/>
          <w:sz w:val="16"/>
        </w:rPr>
        <w:t xml:space="preserve">." </w:t>
      </w:r>
      <w:r w:rsidRPr="00052B64">
        <w:rPr>
          <w:rStyle w:val="TitleChar"/>
          <w:rFonts w:asciiTheme="majorHAnsi" w:hAnsiTheme="majorHAnsi"/>
        </w:rPr>
        <w:t>The US would sponsor local</w:t>
      </w:r>
      <w:r w:rsidRPr="00052B64">
        <w:rPr>
          <w:rFonts w:asciiTheme="majorHAnsi" w:hAnsiTheme="majorHAnsi"/>
          <w:sz w:val="16"/>
        </w:rPr>
        <w:t xml:space="preserve"> "co</w:t>
      </w:r>
      <w:r w:rsidRPr="00052B64">
        <w:rPr>
          <w:rStyle w:val="TitleChar"/>
          <w:rFonts w:asciiTheme="majorHAnsi" w:hAnsiTheme="majorHAnsi"/>
        </w:rPr>
        <w:t>ps on the beat</w:t>
      </w:r>
      <w:r w:rsidRPr="00052B64">
        <w:rPr>
          <w:rFonts w:asciiTheme="majorHAnsi" w:hAnsiTheme="majorHAnsi"/>
          <w:sz w:val="16"/>
        </w:rPr>
        <w:t xml:space="preserve">," </w:t>
      </w:r>
      <w:r w:rsidRPr="00052B64">
        <w:rPr>
          <w:rStyle w:val="TitleChar"/>
          <w:rFonts w:asciiTheme="majorHAnsi" w:hAnsiTheme="majorHAnsi"/>
        </w:rPr>
        <w:t>Israel and Turkey, to help keep order in the region</w:t>
      </w:r>
      <w:r w:rsidRPr="00052B64">
        <w:rPr>
          <w:rFonts w:asciiTheme="majorHAnsi" w:hAnsiTheme="majorHAnsi"/>
          <w:sz w:val="16"/>
        </w:rPr>
        <w:t xml:space="preserve">. This was part of the </w:t>
      </w:r>
      <w:proofErr w:type="gramStart"/>
      <w:r w:rsidRPr="00052B64">
        <w:rPr>
          <w:rFonts w:asciiTheme="majorHAnsi" w:hAnsiTheme="majorHAnsi"/>
          <w:sz w:val="16"/>
        </w:rPr>
        <w:t>deal which</w:t>
      </w:r>
      <w:proofErr w:type="gramEnd"/>
      <w:r w:rsidRPr="00052B64">
        <w:rPr>
          <w:rFonts w:asciiTheme="majorHAnsi" w:hAnsiTheme="majorHAnsi"/>
          <w:sz w:val="16"/>
        </w:rPr>
        <w:t xml:space="preserve"> was struck at the end of World War II. "</w:t>
      </w:r>
      <w:r w:rsidRPr="00052B64">
        <w:rPr>
          <w:rStyle w:val="Emphasis"/>
          <w:rFonts w:asciiTheme="majorHAnsi" w:hAnsiTheme="majorHAnsi"/>
        </w:rPr>
        <w:t>Security</w:t>
      </w:r>
      <w:r w:rsidRPr="00052B64">
        <w:rPr>
          <w:rFonts w:asciiTheme="majorHAnsi" w:hAnsiTheme="majorHAnsi"/>
          <w:sz w:val="16"/>
        </w:rPr>
        <w:t xml:space="preserve">" </w:t>
      </w:r>
      <w:r w:rsidRPr="00052B64">
        <w:rPr>
          <w:rStyle w:val="Emphasis"/>
          <w:rFonts w:asciiTheme="majorHAnsi" w:hAnsiTheme="majorHAnsi"/>
        </w:rPr>
        <w:t>referred to the preservation of the system of capitalist accumulation</w:t>
      </w:r>
      <w:r w:rsidRPr="00052B64">
        <w:rPr>
          <w:rFonts w:asciiTheme="majorHAnsi" w:hAnsiTheme="majorHAnsi"/>
          <w:sz w:val="16"/>
        </w:rPr>
        <w:t xml:space="preserve"> </w:t>
      </w:r>
      <w:r w:rsidRPr="00052B64">
        <w:rPr>
          <w:rStyle w:val="TitleChar"/>
          <w:rFonts w:asciiTheme="majorHAnsi" w:hAnsiTheme="majorHAnsi"/>
        </w:rPr>
        <w:t>in the interests of the ruling classes</w:t>
      </w:r>
      <w:r w:rsidRPr="00052B64">
        <w:rPr>
          <w:rFonts w:asciiTheme="majorHAnsi" w:hAnsiTheme="majorHAnsi"/>
          <w:sz w:val="16"/>
        </w:rPr>
        <w:t xml:space="preserve"> of the US. This "security" arrangement would be enforced by regional arrangements with Iran, Iraq, Pakistan, and so on. </w:t>
      </w:r>
      <w:r w:rsidRPr="00052B64">
        <w:rPr>
          <w:rStyle w:val="TitleChar"/>
          <w:rFonts w:asciiTheme="majorHAnsi" w:hAnsiTheme="majorHAnsi"/>
        </w:rPr>
        <w:t>This</w:t>
      </w:r>
      <w:r w:rsidRPr="00052B64">
        <w:rPr>
          <w:rFonts w:asciiTheme="majorHAnsi" w:hAnsiTheme="majorHAnsi"/>
          <w:sz w:val="16"/>
        </w:rPr>
        <w:t xml:space="preserve"> often </w:t>
      </w:r>
      <w:r w:rsidRPr="00052B64">
        <w:rPr>
          <w:rStyle w:val="TitleChar"/>
          <w:rFonts w:asciiTheme="majorHAnsi" w:hAnsiTheme="majorHAnsi"/>
        </w:rPr>
        <w:t>precluded democracy</w:t>
      </w:r>
      <w:r w:rsidRPr="00052B64">
        <w:rPr>
          <w:rFonts w:asciiTheme="majorHAnsi" w:hAnsiTheme="majorHAnsi"/>
          <w:sz w:val="16"/>
        </w:rPr>
        <w:t xml:space="preserve">, </w:t>
      </w:r>
      <w:r w:rsidRPr="00052B64">
        <w:rPr>
          <w:rStyle w:val="TitleChar"/>
          <w:rFonts w:asciiTheme="majorHAnsi" w:hAnsiTheme="majorHAnsi"/>
        </w:rPr>
        <w:t>as with the overthro w of Mohamad Mossadegh in Iran</w:t>
      </w:r>
      <w:r w:rsidRPr="00052B64">
        <w:rPr>
          <w:rFonts w:asciiTheme="majorHAnsi" w:hAnsiTheme="majorHAnsi"/>
          <w:sz w:val="16"/>
        </w:rPr>
        <w:t xml:space="preserve">, </w:t>
      </w:r>
      <w:r w:rsidRPr="00052B64">
        <w:rPr>
          <w:rStyle w:val="TitleChar"/>
          <w:rFonts w:asciiTheme="majorHAnsi" w:hAnsiTheme="majorHAnsi"/>
        </w:rPr>
        <w:t xml:space="preserve">and put the US at </w:t>
      </w:r>
      <w:proofErr w:type="gramStart"/>
      <w:r w:rsidRPr="00052B64">
        <w:rPr>
          <w:rStyle w:val="TitleChar"/>
          <w:rFonts w:asciiTheme="majorHAnsi" w:hAnsiTheme="majorHAnsi"/>
        </w:rPr>
        <w:t>odds  with</w:t>
      </w:r>
      <w:proofErr w:type="gramEnd"/>
      <w:r w:rsidRPr="00052B64">
        <w:rPr>
          <w:rStyle w:val="TitleChar"/>
          <w:rFonts w:asciiTheme="majorHAnsi" w:hAnsiTheme="majorHAnsi"/>
        </w:rPr>
        <w:t xml:space="preserve"> more democratic states</w:t>
      </w:r>
      <w:r w:rsidRPr="00052B64">
        <w:rPr>
          <w:rFonts w:asciiTheme="majorHAnsi" w:hAnsiTheme="majorHAnsi"/>
          <w:sz w:val="16"/>
        </w:rPr>
        <w:t xml:space="preserve">, such as India. </w:t>
      </w:r>
    </w:p>
    <w:p w14:paraId="1455455E"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Consequently, while lip service was often paid to "democratization," in actual practice, </w:t>
      </w:r>
      <w:r w:rsidRPr="00052B64">
        <w:rPr>
          <w:rStyle w:val="TitleChar"/>
          <w:rFonts w:asciiTheme="majorHAnsi" w:hAnsiTheme="majorHAnsi"/>
        </w:rPr>
        <w:t>democratic regimes were supported only in cases in which it was clear that</w:t>
      </w:r>
      <w:r w:rsidRPr="00052B64">
        <w:rPr>
          <w:rFonts w:asciiTheme="majorHAnsi" w:hAnsiTheme="majorHAnsi"/>
          <w:sz w:val="16"/>
        </w:rPr>
        <w:t xml:space="preserve"> </w:t>
      </w:r>
      <w:r w:rsidRPr="00052B64">
        <w:rPr>
          <w:rStyle w:val="Emphasis"/>
          <w:rFonts w:asciiTheme="majorHAnsi" w:hAnsiTheme="majorHAnsi"/>
        </w:rPr>
        <w:t>it would protect capital and serve the US corporate class</w:t>
      </w:r>
      <w:r w:rsidRPr="00052B64">
        <w:rPr>
          <w:rFonts w:asciiTheme="majorHAnsi" w:hAnsiTheme="majorHAnsi"/>
          <w:sz w:val="16"/>
        </w:rPr>
        <w:t xml:space="preserve">. In practice, </w:t>
      </w:r>
      <w:r w:rsidRPr="00052B64">
        <w:rPr>
          <w:rStyle w:val="TitleChar"/>
          <w:rFonts w:asciiTheme="majorHAnsi" w:hAnsiTheme="majorHAnsi"/>
        </w:rPr>
        <w:t>US foreign policy was</w:t>
      </w:r>
      <w:r w:rsidRPr="00052B64">
        <w:rPr>
          <w:rFonts w:asciiTheme="majorHAnsi" w:hAnsiTheme="majorHAnsi"/>
          <w:sz w:val="16"/>
        </w:rPr>
        <w:t xml:space="preserve"> generally one of "</w:t>
      </w:r>
      <w:r w:rsidRPr="00052B64">
        <w:rPr>
          <w:rStyle w:val="TitleChar"/>
          <w:rFonts w:asciiTheme="majorHAnsi" w:hAnsiTheme="majorHAnsi"/>
        </w:rPr>
        <w:t>deterring democracy</w:t>
      </w:r>
      <w:r w:rsidRPr="00052B64">
        <w:rPr>
          <w:rFonts w:asciiTheme="majorHAnsi" w:hAnsiTheme="majorHAnsi"/>
          <w:sz w:val="16"/>
        </w:rPr>
        <w:t xml:space="preserve">," in which </w:t>
      </w:r>
      <w:r w:rsidRPr="00052B64">
        <w:rPr>
          <w:rStyle w:val="TitleChar"/>
          <w:rFonts w:asciiTheme="majorHAnsi" w:hAnsiTheme="majorHAnsi"/>
        </w:rPr>
        <w:t>scores of regimes were overthrown by the CIA</w:t>
      </w:r>
      <w:r w:rsidRPr="00052B64">
        <w:rPr>
          <w:rFonts w:asciiTheme="majorHAnsi" w:hAnsiTheme="majorHAnsi"/>
          <w:sz w:val="16"/>
        </w:rPr>
        <w:t xml:space="preserve">, which held the promise of the emergence of local democratic autonomy, which was </w:t>
      </w:r>
      <w:r w:rsidRPr="00052B64">
        <w:rPr>
          <w:rStyle w:val="TitleChar"/>
          <w:rFonts w:asciiTheme="majorHAnsi" w:hAnsiTheme="majorHAnsi"/>
        </w:rPr>
        <w:t>deemed to militate against the needs of the US corporate ruling class</w:t>
      </w:r>
      <w:r w:rsidRPr="00052B64">
        <w:rPr>
          <w:rFonts w:asciiTheme="majorHAnsi" w:hAnsiTheme="majorHAnsi"/>
          <w:sz w:val="16"/>
        </w:rPr>
        <w:t xml:space="preserve">.4 </w:t>
      </w:r>
    </w:p>
    <w:p w14:paraId="2652D874" w14:textId="77777777" w:rsidR="000E2695" w:rsidRPr="00052B64" w:rsidRDefault="000E2695" w:rsidP="000E2695">
      <w:pPr>
        <w:rPr>
          <w:rFonts w:asciiTheme="majorHAnsi" w:hAnsiTheme="majorHAnsi"/>
          <w:sz w:val="16"/>
        </w:rPr>
      </w:pPr>
      <w:r w:rsidRPr="00052B64">
        <w:rPr>
          <w:rStyle w:val="TitleChar"/>
          <w:rFonts w:asciiTheme="majorHAnsi" w:hAnsiTheme="majorHAnsi"/>
        </w:rPr>
        <w:t>The history of US foreign policy</w:t>
      </w:r>
      <w:r w:rsidRPr="00052B64">
        <w:rPr>
          <w:rFonts w:asciiTheme="majorHAnsi" w:hAnsiTheme="majorHAnsi"/>
          <w:sz w:val="16"/>
        </w:rPr>
        <w:t xml:space="preserve"> since World War II </w:t>
      </w:r>
      <w:r w:rsidRPr="00052B64">
        <w:rPr>
          <w:rStyle w:val="TitleChar"/>
          <w:rFonts w:asciiTheme="majorHAnsi" w:hAnsiTheme="majorHAnsi"/>
        </w:rPr>
        <w:t>has been fairly consistent and significant shifts in the policy of support for authoritarian regimes</w:t>
      </w:r>
      <w:r w:rsidRPr="00052B64">
        <w:rPr>
          <w:rFonts w:asciiTheme="majorHAnsi" w:hAnsiTheme="majorHAnsi"/>
          <w:sz w:val="16"/>
        </w:rPr>
        <w:t xml:space="preserve">, such as in Latin America in the 1970s, have been </w:t>
      </w:r>
      <w:r w:rsidRPr="00052B64">
        <w:rPr>
          <w:rStyle w:val="TitleChar"/>
          <w:rFonts w:asciiTheme="majorHAnsi" w:hAnsiTheme="majorHAnsi"/>
        </w:rPr>
        <w:t>consistent with the bottom line of a rational calculus about what served the domestic ruling class, rather than any abstract ideals about freedom and democracy</w:t>
      </w:r>
      <w:r w:rsidRPr="00052B64">
        <w:rPr>
          <w:rFonts w:asciiTheme="majorHAnsi" w:hAnsiTheme="majorHAnsi"/>
          <w:sz w:val="16"/>
        </w:rPr>
        <w:t xml:space="preserve">. </w:t>
      </w:r>
      <w:r w:rsidRPr="00052B64">
        <w:rPr>
          <w:rStyle w:val="Emphasis"/>
          <w:rFonts w:asciiTheme="majorHAnsi" w:hAnsiTheme="majorHAnsi"/>
        </w:rPr>
        <w:t>There is no reason why one should expect any radical shift in this historical approach</w:t>
      </w:r>
      <w:r w:rsidRPr="00052B64">
        <w:rPr>
          <w:rFonts w:asciiTheme="majorHAnsi" w:hAnsiTheme="majorHAnsi"/>
          <w:sz w:val="16"/>
        </w:rPr>
        <w:t xml:space="preserve"> </w:t>
      </w:r>
      <w:r w:rsidRPr="00052B64">
        <w:rPr>
          <w:rStyle w:val="TitleChar"/>
          <w:rFonts w:asciiTheme="majorHAnsi" w:hAnsiTheme="majorHAnsi"/>
        </w:rPr>
        <w:t>in the near future trajectory</w:t>
      </w:r>
      <w:r w:rsidRPr="00052B64">
        <w:rPr>
          <w:rFonts w:asciiTheme="majorHAnsi" w:hAnsiTheme="majorHAnsi"/>
          <w:sz w:val="16"/>
        </w:rPr>
        <w:t xml:space="preserve"> of US foreign policy. </w:t>
      </w:r>
    </w:p>
    <w:p w14:paraId="5346A18C"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Prior to the US invasion and occupation of Iraq in March 2003, and following the destruction of the Twin Towers in New Yor, some of the neo-conservatives in the Bush Administration declared that the US policy of appeasement of authoritarian regimes in the Middle East had failed and that the US must move quickly to remove these regimes and establish democracy across the region.5 Regime change emerged as a new buzz word. </w:t>
      </w:r>
    </w:p>
    <w:p w14:paraId="57B055AB" w14:textId="77777777" w:rsidR="000E2695" w:rsidRPr="00052B64" w:rsidRDefault="000E2695" w:rsidP="000E2695">
      <w:pPr>
        <w:rPr>
          <w:rFonts w:asciiTheme="majorHAnsi" w:hAnsiTheme="majorHAnsi"/>
          <w:sz w:val="16"/>
        </w:rPr>
      </w:pPr>
      <w:r w:rsidRPr="00052B64">
        <w:rPr>
          <w:rFonts w:asciiTheme="majorHAnsi" w:hAnsiTheme="majorHAnsi"/>
          <w:sz w:val="16"/>
        </w:rPr>
        <w:t>Nevertheless, the Iraq war was not launched upon the rationale of establishment of democracy, but rather upon the rationale that Iraq possessed weapons of mass destruction and that Saddam Hussein had established links with al-Qaeda. When the Iraq War began to go badly and encounter stiff resistance from indigenous forces, in the fail of 2003, it became clear that the US was in for a long hard slog. The Bush Administration fell back upon the position of presenting "democratization" as the center plank in the "War on Terrorism." George W. Bush made his famous November 6, 2003 speech at the American Enterprise Institute (AEI)</w:t>
      </w:r>
      <w:proofErr w:type="gramStart"/>
      <w:r w:rsidRPr="00052B64">
        <w:rPr>
          <w:rFonts w:asciiTheme="majorHAnsi" w:hAnsiTheme="majorHAnsi"/>
          <w:sz w:val="16"/>
        </w:rPr>
        <w:t>,</w:t>
      </w:r>
      <w:proofErr w:type="gramEnd"/>
      <w:r w:rsidRPr="00052B64">
        <w:rPr>
          <w:rFonts w:asciiTheme="majorHAnsi" w:hAnsiTheme="majorHAnsi"/>
          <w:sz w:val="16"/>
        </w:rPr>
        <w:t xml:space="preserve"> where the National Endowment for Democracy (NED) is located, announcing a US "forward strategy of freedom." Bush called for $40 million for the NED budget to be targeted for the Middle East alone.6 </w:t>
      </w:r>
    </w:p>
    <w:p w14:paraId="22D36AD9" w14:textId="77777777" w:rsidR="000E2695" w:rsidRPr="00052B64" w:rsidRDefault="000E2695" w:rsidP="000E2695">
      <w:pPr>
        <w:rPr>
          <w:rFonts w:asciiTheme="majorHAnsi" w:hAnsiTheme="majorHAnsi"/>
          <w:sz w:val="16"/>
        </w:rPr>
      </w:pPr>
      <w:r w:rsidRPr="00052B64">
        <w:rPr>
          <w:rFonts w:asciiTheme="majorHAnsi" w:hAnsiTheme="majorHAnsi"/>
          <w:sz w:val="16"/>
        </w:rPr>
        <w:t>The idea of Greater Middle East Initiative (</w:t>
      </w:r>
      <w:r w:rsidRPr="00052B64">
        <w:rPr>
          <w:rStyle w:val="TitleChar"/>
          <w:rFonts w:asciiTheme="majorHAnsi" w:hAnsiTheme="majorHAnsi"/>
        </w:rPr>
        <w:t>GMEI)</w:t>
      </w:r>
      <w:r w:rsidRPr="00052B64">
        <w:rPr>
          <w:rFonts w:asciiTheme="majorHAnsi" w:hAnsiTheme="majorHAnsi"/>
          <w:sz w:val="16"/>
        </w:rPr>
        <w:t xml:space="preserve">, developed by the US State Department </w:t>
      </w:r>
      <w:r w:rsidRPr="00052B64">
        <w:rPr>
          <w:rStyle w:val="TitleChar"/>
          <w:rFonts w:asciiTheme="majorHAnsi" w:hAnsiTheme="majorHAnsi"/>
        </w:rPr>
        <w:t>was</w:t>
      </w:r>
      <w:r w:rsidRPr="00052B64">
        <w:rPr>
          <w:rFonts w:asciiTheme="majorHAnsi" w:hAnsiTheme="majorHAnsi"/>
          <w:sz w:val="16"/>
        </w:rPr>
        <w:t xml:space="preserve"> to be </w:t>
      </w:r>
      <w:r w:rsidRPr="00052B64">
        <w:rPr>
          <w:rStyle w:val="TitleChar"/>
          <w:rFonts w:asciiTheme="majorHAnsi" w:hAnsiTheme="majorHAnsi"/>
        </w:rPr>
        <w:t>another tool of imperialist control</w:t>
      </w:r>
      <w:r w:rsidRPr="00052B64">
        <w:rPr>
          <w:rFonts w:asciiTheme="majorHAnsi" w:hAnsiTheme="majorHAnsi"/>
          <w:sz w:val="16"/>
        </w:rPr>
        <w:t xml:space="preserve"> which could be </w:t>
      </w:r>
      <w:r w:rsidRPr="00052B64">
        <w:rPr>
          <w:rStyle w:val="TitleChar"/>
          <w:rFonts w:asciiTheme="majorHAnsi" w:hAnsiTheme="majorHAnsi"/>
        </w:rPr>
        <w:t>used to secure the resources, labor and markets of the region</w:t>
      </w:r>
      <w:r w:rsidRPr="00052B64">
        <w:rPr>
          <w:rFonts w:asciiTheme="majorHAnsi" w:hAnsiTheme="majorHAnsi"/>
          <w:sz w:val="16"/>
        </w:rPr>
        <w:t xml:space="preserve"> </w:t>
      </w:r>
      <w:r w:rsidRPr="00052B64">
        <w:rPr>
          <w:rStyle w:val="Emphasis"/>
          <w:rFonts w:asciiTheme="majorHAnsi" w:hAnsiTheme="majorHAnsi"/>
        </w:rPr>
        <w:t>to beef up US global hegemony and secure corporate profıts in the region</w:t>
      </w:r>
      <w:r w:rsidRPr="00052B64">
        <w:rPr>
          <w:rFonts w:asciiTheme="majorHAnsi" w:hAnsiTheme="majorHAnsi"/>
          <w:sz w:val="16"/>
        </w:rPr>
        <w:t xml:space="preserve">, while theoretically, ending any incentives for terrorism. It is not clear if the neo-conservative ideologues took this argument seriously, but </w:t>
      </w:r>
      <w:r w:rsidRPr="00052B64">
        <w:rPr>
          <w:rStyle w:val="TitleChar"/>
          <w:rFonts w:asciiTheme="majorHAnsi" w:hAnsiTheme="majorHAnsi"/>
        </w:rPr>
        <w:t>the rational of</w:t>
      </w:r>
      <w:r w:rsidRPr="00052B64">
        <w:rPr>
          <w:rFonts w:asciiTheme="majorHAnsi" w:hAnsiTheme="majorHAnsi"/>
          <w:sz w:val="16"/>
        </w:rPr>
        <w:t xml:space="preserve"> "</w:t>
      </w:r>
      <w:r w:rsidRPr="00052B64">
        <w:rPr>
          <w:rStyle w:val="TitleChar"/>
          <w:rFonts w:asciiTheme="majorHAnsi" w:hAnsiTheme="majorHAnsi"/>
        </w:rPr>
        <w:t>democratization</w:t>
      </w:r>
      <w:r w:rsidRPr="00052B64">
        <w:rPr>
          <w:rFonts w:asciiTheme="majorHAnsi" w:hAnsiTheme="majorHAnsi"/>
          <w:sz w:val="16"/>
        </w:rPr>
        <w:t xml:space="preserve">" </w:t>
      </w:r>
      <w:r w:rsidRPr="00052B64">
        <w:rPr>
          <w:rStyle w:val="TitleChar"/>
          <w:rFonts w:asciiTheme="majorHAnsi" w:hAnsiTheme="majorHAnsi"/>
        </w:rPr>
        <w:t>went forward under the same rubric as the invasion of Iraq</w:t>
      </w:r>
      <w:r w:rsidRPr="00052B64">
        <w:rPr>
          <w:rFonts w:asciiTheme="majorHAnsi" w:hAnsiTheme="majorHAnsi"/>
          <w:sz w:val="16"/>
        </w:rPr>
        <w:t xml:space="preserve">, that of </w:t>
      </w:r>
      <w:r w:rsidRPr="00052B64">
        <w:rPr>
          <w:rStyle w:val="TitleChar"/>
          <w:rFonts w:asciiTheme="majorHAnsi" w:hAnsiTheme="majorHAnsi"/>
        </w:rPr>
        <w:t>the</w:t>
      </w:r>
      <w:r w:rsidRPr="00052B64">
        <w:rPr>
          <w:rFonts w:asciiTheme="majorHAnsi" w:hAnsiTheme="majorHAnsi"/>
          <w:sz w:val="16"/>
        </w:rPr>
        <w:t xml:space="preserve"> "</w:t>
      </w:r>
      <w:r w:rsidRPr="00052B64">
        <w:rPr>
          <w:rStyle w:val="TitleChar"/>
          <w:rFonts w:asciiTheme="majorHAnsi" w:hAnsiTheme="majorHAnsi"/>
        </w:rPr>
        <w:t>War on Terrorism</w:t>
      </w:r>
      <w:r w:rsidRPr="00052B64">
        <w:rPr>
          <w:rFonts w:asciiTheme="majorHAnsi" w:hAnsiTheme="majorHAnsi"/>
          <w:sz w:val="16"/>
        </w:rPr>
        <w:t xml:space="preserve">." In fact, as will be argued below, </w:t>
      </w:r>
      <w:r w:rsidRPr="00052B64">
        <w:rPr>
          <w:rStyle w:val="TitleChar"/>
          <w:rFonts w:asciiTheme="majorHAnsi" w:hAnsiTheme="majorHAnsi"/>
        </w:rPr>
        <w:t>both enterprises were of a piece with</w:t>
      </w:r>
      <w:r w:rsidRPr="00052B64">
        <w:rPr>
          <w:rFonts w:asciiTheme="majorHAnsi" w:hAnsiTheme="majorHAnsi"/>
          <w:sz w:val="16"/>
        </w:rPr>
        <w:t xml:space="preserve"> </w:t>
      </w:r>
      <w:r w:rsidRPr="00052B64">
        <w:rPr>
          <w:rStyle w:val="TitleChar"/>
          <w:rFonts w:asciiTheme="majorHAnsi" w:hAnsiTheme="majorHAnsi"/>
        </w:rPr>
        <w:t>pushing forward the logic of serving the US ruling class</w:t>
      </w:r>
      <w:r w:rsidRPr="00052B64">
        <w:rPr>
          <w:rFonts w:asciiTheme="majorHAnsi" w:hAnsiTheme="majorHAnsi"/>
          <w:sz w:val="16"/>
        </w:rPr>
        <w:t xml:space="preserve"> </w:t>
      </w:r>
      <w:r w:rsidRPr="00052B64">
        <w:rPr>
          <w:rStyle w:val="Emphasis"/>
          <w:rFonts w:asciiTheme="majorHAnsi" w:hAnsiTheme="majorHAnsi"/>
        </w:rPr>
        <w:t>in consolidation the global rule of neoliberalism and increasing global power and corporate profıts</w:t>
      </w:r>
      <w:r w:rsidRPr="00052B64">
        <w:rPr>
          <w:rFonts w:asciiTheme="majorHAnsi" w:hAnsiTheme="majorHAnsi"/>
          <w:sz w:val="16"/>
        </w:rPr>
        <w:t xml:space="preserve">. Under sleight of hand, the same mechanisms developed and used in Latin American would be brought in, opening the channels and floodgates for a massive flow of new CIA money into the region on behalf of US capital. </w:t>
      </w:r>
    </w:p>
    <w:p w14:paraId="23B6C5A0" w14:textId="77777777" w:rsidR="000E2695" w:rsidRPr="00052B64" w:rsidRDefault="000E2695" w:rsidP="000E2695">
      <w:pPr>
        <w:pStyle w:val="Heading3"/>
      </w:pPr>
      <w:r w:rsidRPr="00052B64">
        <w:t>Competitiveness Link</w:t>
      </w:r>
    </w:p>
    <w:p w14:paraId="35C846D8" w14:textId="77777777" w:rsidR="000E2695" w:rsidRPr="00052B64" w:rsidRDefault="000E2695" w:rsidP="000E2695">
      <w:pPr>
        <w:pStyle w:val="Heading4"/>
      </w:pPr>
      <w:r w:rsidRPr="00052B64">
        <w:t>Competitiveness discourse reproduces neoliberalism – ensures economic and environmental collapse</w:t>
      </w:r>
    </w:p>
    <w:p w14:paraId="5F529D64" w14:textId="77777777" w:rsidR="000E2695" w:rsidRPr="00052B64" w:rsidRDefault="000E2695" w:rsidP="000E2695">
      <w:pPr>
        <w:rPr>
          <w:rFonts w:asciiTheme="majorHAnsi" w:hAnsiTheme="majorHAnsi"/>
        </w:rPr>
      </w:pPr>
      <w:r w:rsidRPr="00052B64">
        <w:rPr>
          <w:rStyle w:val="StyleStyleBold12pt"/>
          <w:rFonts w:asciiTheme="majorHAnsi" w:hAnsiTheme="majorHAnsi"/>
        </w:rPr>
        <w:t>Bristow 9</w:t>
      </w:r>
      <w:r w:rsidRPr="00052B64">
        <w:rPr>
          <w:rFonts w:asciiTheme="majorHAnsi" w:hAnsiTheme="majorHAnsi"/>
        </w:rPr>
        <w:t xml:space="preserve"> </w:t>
      </w:r>
    </w:p>
    <w:p w14:paraId="7F6CE5C2" w14:textId="77777777" w:rsidR="000E2695" w:rsidRPr="00052B64" w:rsidRDefault="000E2695" w:rsidP="000E2695">
      <w:pPr>
        <w:rPr>
          <w:rFonts w:asciiTheme="majorHAnsi" w:hAnsiTheme="majorHAnsi"/>
          <w:sz w:val="16"/>
          <w:szCs w:val="16"/>
        </w:rPr>
      </w:pPr>
      <w:r w:rsidRPr="00052B64">
        <w:rPr>
          <w:rFonts w:asciiTheme="majorHAnsi" w:hAnsiTheme="majorHAnsi"/>
          <w:sz w:val="16"/>
          <w:szCs w:val="16"/>
        </w:rPr>
        <w:t>[Gillian Bristow, (School of City &amp; Regional Planning @ Cardiff University), "Resilient regions: re-‘place’ing regional competitiveness," Cambridge Journal of Regions, Economy and Society 2010, 3, 153–167, AX]</w:t>
      </w:r>
    </w:p>
    <w:p w14:paraId="0FB73AEA" w14:textId="77777777" w:rsidR="000E2695" w:rsidRPr="00052B64" w:rsidRDefault="000E2695" w:rsidP="000E2695">
      <w:pPr>
        <w:rPr>
          <w:rFonts w:asciiTheme="majorHAnsi" w:hAnsiTheme="majorHAnsi"/>
        </w:rPr>
      </w:pPr>
    </w:p>
    <w:p w14:paraId="78598106" w14:textId="002474F8" w:rsidR="000E2695" w:rsidRPr="00052B64" w:rsidRDefault="000E2695" w:rsidP="000E2695">
      <w:pPr>
        <w:rPr>
          <w:rFonts w:asciiTheme="majorHAnsi" w:hAnsiTheme="majorHAnsi"/>
          <w:sz w:val="16"/>
        </w:rPr>
      </w:pPr>
      <w:r w:rsidRPr="00052B64">
        <w:rPr>
          <w:rFonts w:asciiTheme="majorHAnsi" w:hAnsiTheme="majorHAnsi"/>
          <w:sz w:val="16"/>
        </w:rPr>
        <w:t xml:space="preserve">In recent years, </w:t>
      </w:r>
      <w:r w:rsidRPr="00052B64">
        <w:rPr>
          <w:rFonts w:asciiTheme="majorHAnsi" w:hAnsiTheme="majorHAnsi"/>
          <w:b/>
          <w:u w:val="single"/>
        </w:rPr>
        <w:t>regional</w:t>
      </w:r>
      <w:r w:rsidRPr="00052B64">
        <w:rPr>
          <w:rFonts w:asciiTheme="majorHAnsi" w:hAnsiTheme="majorHAnsi"/>
          <w:sz w:val="16"/>
        </w:rPr>
        <w:t xml:space="preserve"> </w:t>
      </w:r>
      <w:r w:rsidRPr="00052B64">
        <w:rPr>
          <w:rFonts w:asciiTheme="majorHAnsi" w:hAnsiTheme="majorHAnsi"/>
          <w:b/>
          <w:u w:val="single"/>
        </w:rPr>
        <w:t>development strategies have been subjugated to the hegemonic discourse of competitiveness</w:t>
      </w:r>
      <w:r w:rsidRPr="00052B64">
        <w:rPr>
          <w:rFonts w:asciiTheme="majorHAnsi" w:hAnsiTheme="majorHAnsi"/>
          <w:sz w:val="16"/>
        </w:rPr>
        <w:t xml:space="preserve">, </w:t>
      </w:r>
      <w:r w:rsidRPr="00052B64">
        <w:rPr>
          <w:rFonts w:asciiTheme="majorHAnsi" w:hAnsiTheme="majorHAnsi"/>
          <w:b/>
          <w:u w:val="single"/>
        </w:rPr>
        <w:t>such that the ultimate objective for all regional development policy-makers and practitioners has become the creation of economic advantage through superior productivity performance</w:t>
      </w:r>
      <w:r w:rsidRPr="00052B64">
        <w:rPr>
          <w:rFonts w:asciiTheme="majorHAnsi" w:hAnsiTheme="majorHAnsi"/>
          <w:sz w:val="16"/>
        </w:rPr>
        <w:t xml:space="preserve">, or the attraction of new firms and labour (Bristow, 2005). A major consequence is the developing ‘ubiquitification’ of regional development strategies (Bristow, 2005; Maskell and Malmberg, 1999). </w:t>
      </w:r>
      <w:r w:rsidRPr="00052B64">
        <w:rPr>
          <w:rFonts w:asciiTheme="majorHAnsi" w:hAnsiTheme="majorHAnsi"/>
          <w:b/>
          <w:u w:val="single"/>
        </w:rPr>
        <w:t>This reflects the status of competitiveness as a key discursive construct</w:t>
      </w:r>
      <w:r w:rsidRPr="00052B64">
        <w:rPr>
          <w:rFonts w:asciiTheme="majorHAnsi" w:hAnsiTheme="majorHAnsi"/>
          <w:sz w:val="16"/>
        </w:rPr>
        <w:t xml:space="preserve"> (Jessop, 2008) </w:t>
      </w:r>
      <w:r w:rsidRPr="00052B64">
        <w:rPr>
          <w:rFonts w:asciiTheme="majorHAnsi" w:hAnsiTheme="majorHAnsi"/>
          <w:b/>
          <w:u w:val="single"/>
        </w:rPr>
        <w:t>that has acquired hugely significant rhetorical power for certain interests intent on reinforcing capitalist relatio</w:t>
      </w:r>
      <w:r w:rsidRPr="00052B64">
        <w:rPr>
          <w:rFonts w:asciiTheme="majorHAnsi" w:hAnsiTheme="majorHAnsi"/>
          <w:b/>
        </w:rPr>
        <w:t>ns</w:t>
      </w:r>
      <w:r w:rsidRPr="00052B64">
        <w:rPr>
          <w:rFonts w:asciiTheme="majorHAnsi" w:hAnsiTheme="majorHAnsi"/>
          <w:sz w:val="16"/>
        </w:rPr>
        <w:t xml:space="preserve"> (Bristow, 2005; Fougner, 2006). Indeed, the </w:t>
      </w:r>
      <w:r w:rsidRPr="00052B64">
        <w:rPr>
          <w:rFonts w:asciiTheme="majorHAnsi" w:hAnsiTheme="majorHAnsi"/>
          <w:b/>
          <w:u w:val="single"/>
        </w:rPr>
        <w:t>competitiveness hegemony is such that many policies</w:t>
      </w:r>
      <w:r w:rsidRPr="00052B64">
        <w:rPr>
          <w:rFonts w:asciiTheme="majorHAnsi" w:hAnsiTheme="majorHAnsi"/>
          <w:sz w:val="16"/>
        </w:rPr>
        <w:t xml:space="preserve"> previously considered only indirectly relevant to unfettered economic growth </w:t>
      </w:r>
      <w:r w:rsidRPr="00052B64">
        <w:rPr>
          <w:rFonts w:asciiTheme="majorHAnsi" w:hAnsiTheme="majorHAnsi"/>
          <w:b/>
          <w:u w:val="single"/>
        </w:rPr>
        <w:t>tend to be hijacked in support of competitiveness agendas</w:t>
      </w:r>
      <w:r w:rsidRPr="00052B64">
        <w:rPr>
          <w:rFonts w:asciiTheme="majorHAnsi" w:hAnsiTheme="majorHAnsi"/>
          <w:sz w:val="16"/>
        </w:rPr>
        <w:t xml:space="preserve"> (for example Raco, 2008; also Dannestam, 2008). </w:t>
      </w:r>
      <w:r w:rsidRPr="00052B64">
        <w:rPr>
          <w:rFonts w:asciiTheme="majorHAnsi" w:hAnsiTheme="majorHAnsi"/>
          <w:b/>
          <w:u w:val="single"/>
        </w:rPr>
        <w:t>This</w:t>
      </w:r>
      <w:r w:rsidRPr="00052B64">
        <w:rPr>
          <w:rFonts w:asciiTheme="majorHAnsi" w:hAnsiTheme="majorHAnsi"/>
          <w:sz w:val="16"/>
        </w:rPr>
        <w:t xml:space="preserve"> paper </w:t>
      </w:r>
      <w:r w:rsidRPr="00052B64">
        <w:rPr>
          <w:rFonts w:asciiTheme="majorHAnsi" w:hAnsiTheme="majorHAnsi"/>
          <w:b/>
          <w:u w:val="single"/>
        </w:rPr>
        <w:t>will argue</w:t>
      </w:r>
      <w:r w:rsidRPr="00052B64">
        <w:rPr>
          <w:rFonts w:asciiTheme="majorHAnsi" w:hAnsiTheme="majorHAnsi"/>
          <w:sz w:val="16"/>
        </w:rPr>
        <w:t xml:space="preserve">, however, that </w:t>
      </w:r>
      <w:r w:rsidRPr="00052B64">
        <w:rPr>
          <w:rFonts w:asciiTheme="majorHAnsi" w:hAnsiTheme="majorHAnsi"/>
          <w:b/>
          <w:u w:val="single"/>
        </w:rPr>
        <w:t>a</w:t>
      </w:r>
      <w:r w:rsidRPr="00052B64">
        <w:rPr>
          <w:rFonts w:asciiTheme="majorHAnsi" w:hAnsiTheme="majorHAnsi"/>
          <w:sz w:val="16"/>
        </w:rPr>
        <w:t xml:space="preserve"> particularly narrow </w:t>
      </w:r>
      <w:r w:rsidRPr="00052B64">
        <w:rPr>
          <w:rFonts w:asciiTheme="majorHAnsi" w:hAnsiTheme="majorHAnsi"/>
          <w:b/>
          <w:u w:val="single"/>
        </w:rPr>
        <w:t>discourse of ‘competitiveness’</w:t>
      </w:r>
      <w:r w:rsidRPr="00052B64">
        <w:rPr>
          <w:rFonts w:asciiTheme="majorHAnsi" w:hAnsiTheme="majorHAnsi"/>
          <w:sz w:val="16"/>
        </w:rPr>
        <w:t xml:space="preserve"> has been constructed that </w:t>
      </w:r>
      <w:r w:rsidRPr="00052B64">
        <w:rPr>
          <w:rFonts w:asciiTheme="majorHAnsi" w:hAnsiTheme="majorHAnsi"/>
          <w:b/>
          <w:u w:val="single"/>
        </w:rPr>
        <w:t>has</w:t>
      </w:r>
      <w:r w:rsidRPr="00052B64">
        <w:rPr>
          <w:rFonts w:asciiTheme="majorHAnsi" w:hAnsiTheme="majorHAnsi"/>
          <w:sz w:val="16"/>
        </w:rPr>
        <w:t xml:space="preserve"> a number of </w:t>
      </w:r>
      <w:r w:rsidRPr="00052B64">
        <w:rPr>
          <w:rFonts w:asciiTheme="majorHAnsi" w:hAnsiTheme="majorHAnsi"/>
          <w:b/>
          <w:u w:val="single"/>
        </w:rPr>
        <w:t>negative connotations for the ‘resilience’ of regions</w:t>
      </w:r>
      <w:r w:rsidRPr="00052B64">
        <w:rPr>
          <w:rFonts w:asciiTheme="majorHAnsi" w:hAnsiTheme="majorHAnsi"/>
          <w:sz w:val="16"/>
        </w:rPr>
        <w:t xml:space="preserve">. </w:t>
      </w:r>
      <w:r w:rsidRPr="00052B64">
        <w:rPr>
          <w:rFonts w:asciiTheme="majorHAnsi" w:hAnsiTheme="majorHAnsi"/>
          <w:b/>
          <w:u w:val="single"/>
        </w:rPr>
        <w:t>Resilience is defined as the region’s ability to experience positive economic success that is socially inclusive, works within environmental limits and which can ride global economic punches</w:t>
      </w:r>
      <w:r w:rsidRPr="00052B64">
        <w:rPr>
          <w:rFonts w:asciiTheme="majorHAnsi" w:hAnsiTheme="majorHAnsi"/>
          <w:sz w:val="16"/>
        </w:rPr>
        <w:t xml:space="preserve"> (Ashby et al., 2009). As such, resilience clearly resonates with literatures on sustainability, localisation and diversification, and the developing understanding of regions as intrinsically diverse entities with evolutionary and context-specific development trajectories (Hayter, 2004). In contrast, the dominant discourse of competitiveness is ‘placeless’ and increasingly associated with globalised, growth-first and environmentally malign agendas (Hudson, 2005). However, this paper will argue that the relationships between competitiveness and resilience are more complex than might at first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contextualised approach to competitiveness. The paper is now structured as follows. It begins by examining the developing understanding of resilience in the theorising and policy discourse around regional development. It then describes the CPE approach and utilises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firstly, with reference to the Transition Towns concept, and then by developing a typology of regional strategies to show the different characteristics of policy approaches based on competitiveness and resilience. </w:t>
      </w:r>
      <w:r w:rsidRPr="00052B64">
        <w:rPr>
          <w:rFonts w:asciiTheme="majorHAnsi" w:hAnsiTheme="majorHAnsi" w:cs="AdvP6EC5"/>
          <w:sz w:val="16"/>
        </w:rPr>
        <w:t xml:space="preserve">Regional resilience </w:t>
      </w:r>
      <w:r w:rsidRPr="00052B64">
        <w:rPr>
          <w:rFonts w:asciiTheme="majorHAnsi" w:hAnsiTheme="majorHAnsi"/>
          <w:sz w:val="16"/>
        </w:rPr>
        <w:t xml:space="preserve">Resilience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flu pandemic. The discourse of resilience is also taking hold in discussions around desirable local and regional development activities and strategies. </w:t>
      </w:r>
      <w:r w:rsidRPr="00052B64">
        <w:rPr>
          <w:rFonts w:asciiTheme="majorHAnsi" w:hAnsiTheme="majorHAnsi"/>
          <w:b/>
          <w:u w:val="single"/>
        </w:rPr>
        <w:t>The recent global ‘credit crunch’ and the accompanying increase in livelihood insecurity</w:t>
      </w:r>
      <w:r w:rsidRPr="00052B64">
        <w:rPr>
          <w:rFonts w:asciiTheme="majorHAnsi" w:hAnsiTheme="majorHAnsi"/>
          <w:sz w:val="16"/>
        </w:rPr>
        <w:t xml:space="preserve"> </w:t>
      </w:r>
      <w:r w:rsidRPr="00052B64">
        <w:rPr>
          <w:rFonts w:asciiTheme="majorHAnsi" w:hAnsiTheme="majorHAnsi"/>
          <w:b/>
          <w:u w:val="single"/>
        </w:rPr>
        <w:t>has highlighted the advantages of those local and regional economies that have greater ‘resilience’ by virtue of being less dependent upon globally footloose activities, having greater economic diversity, and/or having a determination to prioritise and effect more significant structural change</w:t>
      </w:r>
      <w:r w:rsidRPr="00052B64">
        <w:rPr>
          <w:rFonts w:asciiTheme="majorHAnsi" w:hAnsiTheme="majorHAnsi"/>
          <w:sz w:val="16"/>
        </w:rPr>
        <w:t xml:space="preserve"> (Ashby et al, 2009; Larkin and Cooper, 2009). Indeed, resilience features particular strongly in the ‘grey’ literature spawned by thinktanks, consultancies and environmental interest groups around the consequences of the global recession, catastrophic climate change and the arrival of the era of peak oil for localities and regions with all its implications for the longevity of carbon-fuelled economies, cheap, long-distance transport and global trade. </w:t>
      </w:r>
      <w:r w:rsidRPr="00052B64">
        <w:rPr>
          <w:rFonts w:asciiTheme="majorHAnsi" w:hAnsiTheme="majorHAnsi"/>
          <w:b/>
          <w:u w:val="single"/>
        </w:rPr>
        <w:t>This popularly labelled ‘triple crunch’</w:t>
      </w:r>
      <w:r w:rsidRPr="00052B64">
        <w:rPr>
          <w:rFonts w:asciiTheme="majorHAnsi" w:hAnsiTheme="majorHAnsi"/>
          <w:sz w:val="16"/>
        </w:rPr>
        <w:t xml:space="preserve"> (New Economics Foundation, 2008) </w:t>
      </w:r>
      <w:r w:rsidRPr="00052B64">
        <w:rPr>
          <w:rFonts w:asciiTheme="majorHAnsi" w:hAnsiTheme="majorHAnsi"/>
          <w:b/>
          <w:u w:val="single"/>
        </w:rPr>
        <w:t>has powerfully illuminated the potentially disastrous material consequences of the voracious growth imperative at the heart of neoliberalism and competitiveness, both in the form of resource constraints</w:t>
      </w:r>
      <w:r w:rsidRPr="00052B64">
        <w:rPr>
          <w:rFonts w:asciiTheme="majorHAnsi" w:hAnsiTheme="majorHAnsi"/>
          <w:sz w:val="16"/>
        </w:rPr>
        <w:t xml:space="preserve"> (especially food security) </w:t>
      </w:r>
      <w:r w:rsidRPr="00052B64">
        <w:rPr>
          <w:rFonts w:asciiTheme="majorHAnsi" w:hAnsiTheme="majorHAnsi"/>
          <w:b/>
          <w:u w:val="single"/>
        </w:rPr>
        <w:t>and in the inability of the current system to manage global financial and ecological sustainability</w:t>
      </w:r>
      <w:r w:rsidRPr="00052B64">
        <w:rPr>
          <w:rFonts w:asciiTheme="majorHAnsi" w:hAnsiTheme="majorHAnsi"/>
          <w:sz w:val="16"/>
        </w:rPr>
        <w:t>. In so doing, it appears to be galvinising previously disparate, fractured debates about the merits of the current system, and challenging public and political opinion to develop a new, global concern with frugality, egalitarianism and localism (see, for example Jackson, 2009; New Economics Foundation, 2008).</w:t>
      </w:r>
    </w:p>
    <w:p w14:paraId="023B2178" w14:textId="1763E229" w:rsidR="00052B64" w:rsidRPr="00052B64" w:rsidRDefault="00052B64" w:rsidP="00052B64">
      <w:pPr>
        <w:pStyle w:val="Heading3"/>
      </w:pPr>
      <w:r w:rsidRPr="00052B64">
        <w:t>Relations Link</w:t>
      </w:r>
    </w:p>
    <w:p w14:paraId="051DF438" w14:textId="77777777" w:rsidR="00052B64" w:rsidRPr="00052B64" w:rsidRDefault="00052B64" w:rsidP="00052B64">
      <w:pPr>
        <w:pStyle w:val="Heading4"/>
      </w:pPr>
      <w:r w:rsidRPr="00052B64">
        <w:t>US relations with EU, Russia, and China are part of a drive to smooth the contradictions within global neoliberalism through sub-division of markets into “spheres of influence” – reproduces the central axis of neoliberalism</w:t>
      </w:r>
    </w:p>
    <w:p w14:paraId="692EBAFE" w14:textId="77777777" w:rsidR="00052B64" w:rsidRPr="00052B64" w:rsidRDefault="00052B64" w:rsidP="00052B64">
      <w:pPr>
        <w:pStyle w:val="card"/>
        <w:ind w:left="0"/>
        <w:rPr>
          <w:rFonts w:asciiTheme="majorHAnsi" w:hAnsiTheme="majorHAnsi"/>
        </w:rPr>
      </w:pPr>
      <w:r w:rsidRPr="00052B64">
        <w:rPr>
          <w:rStyle w:val="StyleStyleBold12pt"/>
          <w:rFonts w:asciiTheme="majorHAnsi" w:hAnsiTheme="majorHAnsi"/>
        </w:rPr>
        <w:t>Negri ‘2</w:t>
      </w:r>
      <w:r w:rsidRPr="00052B64">
        <w:rPr>
          <w:rFonts w:asciiTheme="majorHAnsi" w:hAnsiTheme="majorHAnsi"/>
        </w:rPr>
        <w:t xml:space="preserve">, </w:t>
      </w:r>
    </w:p>
    <w:p w14:paraId="40C89A62" w14:textId="77777777" w:rsidR="00052B64" w:rsidRPr="00052B64" w:rsidRDefault="00052B64" w:rsidP="00052B64">
      <w:pPr>
        <w:pStyle w:val="card"/>
        <w:ind w:left="0"/>
        <w:rPr>
          <w:rFonts w:asciiTheme="majorHAnsi" w:hAnsiTheme="majorHAnsi"/>
        </w:rPr>
      </w:pPr>
      <w:r w:rsidRPr="00052B64">
        <w:rPr>
          <w:rFonts w:asciiTheme="majorHAnsi" w:hAnsiTheme="majorHAnsi"/>
        </w:rPr>
        <w:t>(Antonio, former Prof. of Poli Sci @ U of Padua, “The Order of War”, http://www.generation-online.org/t/negriwar.htm)</w:t>
      </w:r>
    </w:p>
    <w:p w14:paraId="6AD781F5" w14:textId="77777777" w:rsidR="00052B64" w:rsidRPr="00052B64" w:rsidRDefault="00052B64" w:rsidP="00052B64">
      <w:pPr>
        <w:rPr>
          <w:rFonts w:asciiTheme="majorHAnsi" w:hAnsiTheme="majorHAnsi"/>
        </w:rPr>
      </w:pPr>
    </w:p>
    <w:p w14:paraId="68A18478" w14:textId="77777777" w:rsidR="00052B64" w:rsidRPr="00052B64" w:rsidRDefault="00052B64" w:rsidP="00052B64">
      <w:pPr>
        <w:pStyle w:val="card"/>
        <w:ind w:left="0"/>
        <w:rPr>
          <w:rFonts w:asciiTheme="majorHAnsi" w:hAnsiTheme="majorHAnsi"/>
        </w:rPr>
      </w:pPr>
      <w:r w:rsidRPr="00052B64">
        <w:rPr>
          <w:rStyle w:val="TitleChar"/>
          <w:rFonts w:asciiTheme="majorHAnsi" w:hAnsiTheme="majorHAnsi"/>
        </w:rPr>
        <w:t>Preventative war is</w:t>
      </w:r>
      <w:r w:rsidRPr="00052B64">
        <w:rPr>
          <w:rFonts w:asciiTheme="majorHAnsi" w:hAnsiTheme="majorHAnsi"/>
        </w:rPr>
        <w:t xml:space="preserve"> not only a military doctrine; it is </w:t>
      </w:r>
      <w:r w:rsidRPr="00052B64">
        <w:rPr>
          <w:rStyle w:val="TitleChar"/>
          <w:rFonts w:asciiTheme="majorHAnsi" w:hAnsiTheme="majorHAnsi"/>
        </w:rPr>
        <w:t>a constituent strategy of Empire</w:t>
      </w:r>
      <w:r w:rsidRPr="00052B64">
        <w:rPr>
          <w:rFonts w:asciiTheme="majorHAnsi" w:hAnsiTheme="majorHAnsi"/>
        </w:rPr>
        <w:t xml:space="preserve">.  The American administration’s September 20th document explicitly states so: preventative war is a just and necessary means to defend liberty, justice, democracy and economic growth against terrorists and tyrants.  It adds that </w:t>
      </w:r>
      <w:r w:rsidRPr="00052B64">
        <w:rPr>
          <w:rStyle w:val="TitleChar"/>
          <w:rFonts w:asciiTheme="majorHAnsi" w:hAnsiTheme="majorHAnsi"/>
        </w:rPr>
        <w:t>preventative war should be considered immediately relevant concerning</w:t>
      </w:r>
      <w:r w:rsidRPr="00052B64">
        <w:rPr>
          <w:rFonts w:asciiTheme="majorHAnsi" w:hAnsiTheme="majorHAnsi"/>
        </w:rPr>
        <w:t xml:space="preserve"> three “rogue states”:  </w:t>
      </w:r>
      <w:r w:rsidRPr="00052B64">
        <w:rPr>
          <w:rStyle w:val="TitleChar"/>
          <w:rFonts w:asciiTheme="majorHAnsi" w:hAnsiTheme="majorHAnsi"/>
        </w:rPr>
        <w:t>Iraq, Iran and North Korea</w:t>
      </w:r>
      <w:r w:rsidRPr="00052B64">
        <w:rPr>
          <w:rFonts w:asciiTheme="majorHAnsi" w:hAnsiTheme="majorHAnsi"/>
        </w:rPr>
        <w:t xml:space="preserve">.  To certain sectors of public opinion as well as to diplomats of some countries </w:t>
      </w:r>
      <w:r w:rsidRPr="00052B64">
        <w:rPr>
          <w:rStyle w:val="TitleChar"/>
          <w:rFonts w:asciiTheme="majorHAnsi" w:hAnsiTheme="majorHAnsi"/>
        </w:rPr>
        <w:t>it seemed as though</w:t>
      </w:r>
      <w:r w:rsidRPr="00052B64">
        <w:rPr>
          <w:rFonts w:asciiTheme="majorHAnsi" w:hAnsiTheme="majorHAnsi"/>
        </w:rPr>
        <w:t xml:space="preserve"> the statement about </w:t>
      </w:r>
      <w:r w:rsidRPr="00052B64">
        <w:rPr>
          <w:rStyle w:val="TitleChar"/>
          <w:rFonts w:asciiTheme="majorHAnsi" w:hAnsiTheme="majorHAnsi"/>
        </w:rPr>
        <w:t>the “Axis of Evil”,</w:t>
      </w:r>
      <w:r w:rsidRPr="00052B64">
        <w:rPr>
          <w:rFonts w:asciiTheme="majorHAnsi" w:hAnsiTheme="majorHAnsi"/>
        </w:rPr>
        <w:t xml:space="preserve"> along with a succession of angry unilateralist declarations on the part of White House representatives and their watchdogs </w:t>
      </w:r>
      <w:r w:rsidRPr="00052B64">
        <w:rPr>
          <w:rStyle w:val="TitleChar"/>
          <w:rFonts w:asciiTheme="majorHAnsi" w:hAnsiTheme="majorHAnsi"/>
        </w:rPr>
        <w:t>indicated the suspension</w:t>
      </w:r>
      <w:r w:rsidRPr="00052B64">
        <w:rPr>
          <w:rFonts w:asciiTheme="majorHAnsi" w:hAnsiTheme="majorHAnsi"/>
        </w:rPr>
        <w:t xml:space="preserve"> or definitive interruption </w:t>
      </w:r>
      <w:r w:rsidRPr="00052B64">
        <w:rPr>
          <w:rStyle w:val="TitleChar"/>
          <w:rFonts w:asciiTheme="majorHAnsi" w:hAnsiTheme="majorHAnsi"/>
        </w:rPr>
        <w:t>of the nexus between military doctrine and</w:t>
      </w:r>
      <w:r w:rsidRPr="00052B64">
        <w:rPr>
          <w:rFonts w:asciiTheme="majorHAnsi" w:hAnsiTheme="majorHAnsi"/>
        </w:rPr>
        <w:t xml:space="preserve"> the </w:t>
      </w:r>
      <w:r w:rsidRPr="00052B64">
        <w:rPr>
          <w:rStyle w:val="TitleChar"/>
          <w:rFonts w:asciiTheme="majorHAnsi" w:hAnsiTheme="majorHAnsi"/>
        </w:rPr>
        <w:t>constituent strategy of Empire</w:t>
      </w:r>
      <w:r w:rsidRPr="00052B64">
        <w:rPr>
          <w:rFonts w:asciiTheme="majorHAnsi" w:hAnsiTheme="majorHAnsi"/>
        </w:rPr>
        <w:t xml:space="preserve">.  In reality such was not the case.  On the contrary, </w:t>
      </w:r>
      <w:r w:rsidRPr="00052B64">
        <w:rPr>
          <w:rStyle w:val="TitleChar"/>
          <w:rFonts w:asciiTheme="majorHAnsi" w:hAnsiTheme="majorHAnsi"/>
        </w:rPr>
        <w:t>these statements represented items on the agenda</w:t>
      </w:r>
      <w:r w:rsidRPr="00052B64">
        <w:rPr>
          <w:rFonts w:asciiTheme="majorHAnsi" w:hAnsiTheme="majorHAnsi"/>
        </w:rPr>
        <w:t xml:space="preserve"> [ordine del giorno] </w:t>
      </w:r>
      <w:r w:rsidRPr="00052B64">
        <w:rPr>
          <w:rStyle w:val="TitleChar"/>
          <w:rFonts w:asciiTheme="majorHAnsi" w:hAnsiTheme="majorHAnsi"/>
        </w:rPr>
        <w:t>around which constituent discussions between the global powers emerged</w:t>
      </w:r>
      <w:r w:rsidRPr="00052B64">
        <w:rPr>
          <w:rFonts w:asciiTheme="majorHAnsi" w:hAnsiTheme="majorHAnsi"/>
        </w:rPr>
        <w:t xml:space="preserve">.  No sensible person could have ever really thought that Iraq, Iran and North Korea posed substantial problems for a power like the USA, which could claim inordinate military power after its victory against international communism. Now American military power, which is absolutely asymmetric, must also become intransitive; it must remain an absolute superpower not so much with respect to the three ‘powers of Evil’ but rather in respect to the other world powers: </w:t>
      </w:r>
      <w:r w:rsidRPr="00052B64">
        <w:rPr>
          <w:rStyle w:val="TitleChar"/>
          <w:rFonts w:asciiTheme="majorHAnsi" w:hAnsiTheme="majorHAnsi"/>
        </w:rPr>
        <w:t>the Axis of evil is a metaphor for the great problems the monarchic power of the U</w:t>
      </w:r>
      <w:r w:rsidRPr="00052B64">
        <w:rPr>
          <w:rFonts w:asciiTheme="majorHAnsi" w:hAnsiTheme="majorHAnsi"/>
        </w:rPr>
        <w:t xml:space="preserve">nited </w:t>
      </w:r>
      <w:r w:rsidRPr="00052B64">
        <w:rPr>
          <w:rStyle w:val="TitleChar"/>
          <w:rFonts w:asciiTheme="majorHAnsi" w:hAnsiTheme="majorHAnsi"/>
        </w:rPr>
        <w:t>S</w:t>
      </w:r>
      <w:r w:rsidRPr="00052B64">
        <w:rPr>
          <w:rFonts w:asciiTheme="majorHAnsi" w:hAnsiTheme="majorHAnsi"/>
        </w:rPr>
        <w:t xml:space="preserve">tates of America </w:t>
      </w:r>
      <w:r w:rsidRPr="00052B64">
        <w:rPr>
          <w:rStyle w:val="TitleChar"/>
          <w:rFonts w:asciiTheme="majorHAnsi" w:hAnsiTheme="majorHAnsi"/>
        </w:rPr>
        <w:t>faces in three strategic areas</w:t>
      </w:r>
      <w:r w:rsidRPr="00052B64">
        <w:rPr>
          <w:rFonts w:asciiTheme="majorHAnsi" w:hAnsiTheme="majorHAnsi"/>
        </w:rPr>
        <w:t xml:space="preserve"> at the end of the cold war.  </w:t>
      </w:r>
      <w:r w:rsidRPr="00052B64">
        <w:rPr>
          <w:rStyle w:val="TitleChar"/>
          <w:rFonts w:asciiTheme="majorHAnsi" w:hAnsiTheme="majorHAnsi"/>
        </w:rPr>
        <w:t>Europe, Russia and China represent the problematic poles of the new global order</w:t>
      </w:r>
      <w:r w:rsidRPr="00052B64">
        <w:rPr>
          <w:rFonts w:asciiTheme="majorHAnsi" w:hAnsiTheme="majorHAnsi"/>
        </w:rPr>
        <w:t xml:space="preserve">. Now, </w:t>
      </w:r>
      <w:r w:rsidRPr="00052B64">
        <w:rPr>
          <w:rStyle w:val="TitleChar"/>
          <w:rFonts w:asciiTheme="majorHAnsi" w:hAnsiTheme="majorHAnsi"/>
        </w:rPr>
        <w:t>Iraq is a further indication of the European problem</w:t>
      </w:r>
      <w:r w:rsidRPr="00052B64">
        <w:rPr>
          <w:rFonts w:asciiTheme="majorHAnsi" w:hAnsiTheme="majorHAnsi"/>
        </w:rPr>
        <w:t xml:space="preserve"> (and subordinately, of the Japanese one) </w:t>
      </w:r>
      <w:r w:rsidRPr="00052B64">
        <w:rPr>
          <w:rStyle w:val="TitleChar"/>
          <w:rFonts w:asciiTheme="majorHAnsi" w:hAnsiTheme="majorHAnsi"/>
        </w:rPr>
        <w:t>presented under the guise of energy supplies</w:t>
      </w:r>
      <w:r w:rsidRPr="00052B64">
        <w:rPr>
          <w:rFonts w:asciiTheme="majorHAnsi" w:hAnsiTheme="majorHAnsi"/>
        </w:rPr>
        <w:t xml:space="preserve">: without securing them the European economy cannot exist and whoever controls energy supplies has his hands on the whole range of biopolitical functions of power in the old continent. On the other hand, </w:t>
      </w:r>
      <w:r w:rsidRPr="00052B64">
        <w:rPr>
          <w:rStyle w:val="TitleChar"/>
          <w:rFonts w:asciiTheme="majorHAnsi" w:hAnsiTheme="majorHAnsi"/>
        </w:rPr>
        <w:t>Iran</w:t>
      </w:r>
      <w:r w:rsidRPr="00052B64">
        <w:rPr>
          <w:rFonts w:asciiTheme="majorHAnsi" w:hAnsiTheme="majorHAnsi"/>
        </w:rPr>
        <w:t xml:space="preserve"> (the area around the Caspian sea) </w:t>
      </w:r>
      <w:r w:rsidRPr="00052B64">
        <w:rPr>
          <w:rStyle w:val="TitleChar"/>
          <w:rFonts w:asciiTheme="majorHAnsi" w:hAnsiTheme="majorHAnsi"/>
        </w:rPr>
        <w:t>represents the soft underbelly of Russian development</w:t>
      </w:r>
      <w:r w:rsidRPr="00052B64">
        <w:rPr>
          <w:rFonts w:asciiTheme="majorHAnsi" w:hAnsiTheme="majorHAnsi"/>
        </w:rPr>
        <w:t xml:space="preserve">. </w:t>
      </w:r>
      <w:r w:rsidRPr="00052B64">
        <w:rPr>
          <w:rStyle w:val="TitleChar"/>
          <w:rFonts w:asciiTheme="majorHAnsi" w:hAnsiTheme="majorHAnsi"/>
        </w:rPr>
        <w:t>North Korea is in the middle of the China Sea</w:t>
      </w:r>
      <w:r w:rsidRPr="00052B64">
        <w:rPr>
          <w:rFonts w:asciiTheme="majorHAnsi" w:hAnsiTheme="majorHAnsi"/>
        </w:rPr>
        <w:t xml:space="preserve">. </w:t>
      </w:r>
      <w:r w:rsidRPr="00052B64">
        <w:rPr>
          <w:rStyle w:val="TitleChar"/>
          <w:rFonts w:asciiTheme="majorHAnsi" w:hAnsiTheme="majorHAnsi"/>
        </w:rPr>
        <w:t>How is Empire organized in these three fundamental zones</w:t>
      </w:r>
      <w:r w:rsidRPr="00052B64">
        <w:rPr>
          <w:rFonts w:asciiTheme="majorHAnsi" w:hAnsiTheme="majorHAnsi"/>
        </w:rPr>
        <w:t xml:space="preserve">? What is its material constitution to become, today, in the presence of an American military superpower? How is the military supremacy of the monarchic power over the new imperial order to be preventatively secured? It is well known that </w:t>
      </w:r>
      <w:r w:rsidRPr="00052B64">
        <w:rPr>
          <w:rStyle w:val="TitleChar"/>
          <w:rFonts w:asciiTheme="majorHAnsi" w:hAnsiTheme="majorHAnsi"/>
        </w:rPr>
        <w:t>in Empire the sole exercise of military power</w:t>
      </w:r>
      <w:r w:rsidRPr="00052B64">
        <w:rPr>
          <w:rFonts w:asciiTheme="majorHAnsi" w:hAnsiTheme="majorHAnsi"/>
        </w:rPr>
        <w:t xml:space="preserve">-or rather, of the monarchical function- </w:t>
      </w:r>
      <w:r w:rsidRPr="00052B64">
        <w:rPr>
          <w:rStyle w:val="TitleChar"/>
          <w:rFonts w:asciiTheme="majorHAnsi" w:hAnsiTheme="majorHAnsi"/>
        </w:rPr>
        <w:t>is far from being sufficient to secure</w:t>
      </w:r>
      <w:r w:rsidRPr="00052B64">
        <w:rPr>
          <w:rFonts w:asciiTheme="majorHAnsi" w:hAnsiTheme="majorHAnsi"/>
        </w:rPr>
        <w:t xml:space="preserve"> centrality and </w:t>
      </w:r>
      <w:r w:rsidRPr="00052B64">
        <w:rPr>
          <w:rStyle w:val="TitleChar"/>
          <w:rFonts w:asciiTheme="majorHAnsi" w:hAnsiTheme="majorHAnsi"/>
        </w:rPr>
        <w:t>stability</w:t>
      </w:r>
      <w:r w:rsidRPr="00052B64">
        <w:rPr>
          <w:rFonts w:asciiTheme="majorHAnsi" w:hAnsiTheme="majorHAnsi"/>
        </w:rPr>
        <w:t xml:space="preserve"> for the exercise of global power. Moreover, 911 </w:t>
      </w:r>
      <w:proofErr w:type="gramStart"/>
      <w:r w:rsidRPr="00052B64">
        <w:rPr>
          <w:rFonts w:asciiTheme="majorHAnsi" w:hAnsiTheme="majorHAnsi"/>
        </w:rPr>
        <w:t>has</w:t>
      </w:r>
      <w:proofErr w:type="gramEnd"/>
      <w:r w:rsidRPr="00052B64">
        <w:rPr>
          <w:rFonts w:asciiTheme="majorHAnsi" w:hAnsiTheme="majorHAnsi"/>
        </w:rPr>
        <w:t xml:space="preserve"> shown  (and with what dreadful evidence!) that </w:t>
      </w:r>
      <w:r w:rsidRPr="00052B64">
        <w:rPr>
          <w:rStyle w:val="TitleChar"/>
          <w:rFonts w:asciiTheme="majorHAnsi" w:hAnsiTheme="majorHAnsi"/>
        </w:rPr>
        <w:t>the U</w:t>
      </w:r>
      <w:r w:rsidRPr="00052B64">
        <w:rPr>
          <w:rFonts w:asciiTheme="majorHAnsi" w:hAnsiTheme="majorHAnsi"/>
        </w:rPr>
        <w:t xml:space="preserve">nited </w:t>
      </w:r>
      <w:r w:rsidRPr="00052B64">
        <w:rPr>
          <w:rStyle w:val="TitleChar"/>
          <w:rFonts w:asciiTheme="majorHAnsi" w:hAnsiTheme="majorHAnsi"/>
        </w:rPr>
        <w:t>S</w:t>
      </w:r>
      <w:r w:rsidRPr="00052B64">
        <w:rPr>
          <w:rFonts w:asciiTheme="majorHAnsi" w:hAnsiTheme="majorHAnsi"/>
        </w:rPr>
        <w:t xml:space="preserve">tates </w:t>
      </w:r>
      <w:r w:rsidRPr="00052B64">
        <w:rPr>
          <w:rStyle w:val="TitleChar"/>
          <w:rFonts w:asciiTheme="majorHAnsi" w:hAnsiTheme="majorHAnsi"/>
        </w:rPr>
        <w:t>is in no respects an island</w:t>
      </w:r>
      <w:r w:rsidRPr="00052B64">
        <w:rPr>
          <w:rFonts w:asciiTheme="majorHAnsi" w:hAnsiTheme="majorHAnsi"/>
        </w:rPr>
        <w:t xml:space="preserve">. </w:t>
      </w:r>
      <w:r w:rsidRPr="00052B64">
        <w:rPr>
          <w:rStyle w:val="TitleChar"/>
          <w:rFonts w:asciiTheme="majorHAnsi" w:hAnsiTheme="majorHAnsi"/>
        </w:rPr>
        <w:t>The ensuing economic crisis</w:t>
      </w:r>
      <w:r w:rsidRPr="00052B64">
        <w:rPr>
          <w:rFonts w:asciiTheme="majorHAnsi" w:hAnsiTheme="majorHAnsi"/>
        </w:rPr>
        <w:t xml:space="preserve"> –not only at the level of production but also and especially at the financial and monetary level- </w:t>
      </w:r>
      <w:r w:rsidRPr="00052B64">
        <w:rPr>
          <w:rStyle w:val="TitleChar"/>
          <w:rFonts w:asciiTheme="majorHAnsi" w:hAnsiTheme="majorHAnsi"/>
        </w:rPr>
        <w:t>has demonstrated that in Empire monarchy cannot survive unless it is in agreement with the global aristocracy</w:t>
      </w:r>
      <w:r w:rsidRPr="00052B64">
        <w:rPr>
          <w:rFonts w:asciiTheme="majorHAnsi" w:hAnsiTheme="majorHAnsi"/>
        </w:rPr>
        <w:t xml:space="preserve">. Therefore, </w:t>
      </w:r>
      <w:r w:rsidRPr="00052B64">
        <w:rPr>
          <w:rStyle w:val="TitleChar"/>
          <w:rFonts w:asciiTheme="majorHAnsi" w:hAnsiTheme="majorHAnsi"/>
        </w:rPr>
        <w:t>the war that’s brewing contains</w:t>
      </w:r>
      <w:r w:rsidRPr="00052B64">
        <w:rPr>
          <w:rFonts w:asciiTheme="majorHAnsi" w:hAnsiTheme="majorHAnsi"/>
        </w:rPr>
        <w:t xml:space="preserve"> within its core </w:t>
      </w:r>
      <w:r w:rsidRPr="00052B64">
        <w:rPr>
          <w:rStyle w:val="TitleChar"/>
          <w:rFonts w:asciiTheme="majorHAnsi" w:hAnsiTheme="majorHAnsi"/>
        </w:rPr>
        <w:t>a discussion on the imperial constitution</w:t>
      </w:r>
      <w:r w:rsidRPr="00052B64">
        <w:rPr>
          <w:rFonts w:asciiTheme="majorHAnsi" w:hAnsiTheme="majorHAnsi"/>
        </w:rPr>
        <w:t xml:space="preserve">, and particularly, as far as Europe is concerned, the dimensions and roles of the European aristocracies in it. Chirac and Schroder are neither pacifists nor warmongers: they are debating with Bush on the place of European capitalism in the imperial constitution. </w:t>
      </w:r>
      <w:r w:rsidRPr="00052B64">
        <w:rPr>
          <w:rStyle w:val="TitleChar"/>
          <w:rFonts w:asciiTheme="majorHAnsi" w:hAnsiTheme="majorHAnsi"/>
        </w:rPr>
        <w:t>The major decisions are not being made on the war on terrorism or on the conventional war against tyrants, but rather on the forms of hegemony and the relative degrees of power that</w:t>
      </w:r>
      <w:r w:rsidRPr="00052B64">
        <w:rPr>
          <w:rFonts w:asciiTheme="majorHAnsi" w:hAnsiTheme="majorHAnsi"/>
        </w:rPr>
        <w:t xml:space="preserve"> American and/or European </w:t>
      </w:r>
      <w:r w:rsidRPr="00052B64">
        <w:rPr>
          <w:rStyle w:val="TitleChar"/>
          <w:rFonts w:asciiTheme="majorHAnsi" w:hAnsiTheme="majorHAnsi"/>
        </w:rPr>
        <w:t>capitalist elites will have in the organization of the new world order</w:t>
      </w:r>
      <w:r w:rsidRPr="00052B64">
        <w:rPr>
          <w:rFonts w:asciiTheme="majorHAnsi" w:hAnsiTheme="majorHAnsi"/>
        </w:rPr>
        <w:t xml:space="preserve">. </w:t>
      </w:r>
      <w:r w:rsidRPr="00052B64">
        <w:rPr>
          <w:rStyle w:val="TitleChar"/>
          <w:rFonts w:asciiTheme="majorHAnsi" w:hAnsiTheme="majorHAnsi"/>
        </w:rPr>
        <w:t>Preventative decisions are not simply to do with war but more with market predominance in the sub regions of the imperial organization</w:t>
      </w:r>
      <w:r w:rsidRPr="00052B64">
        <w:rPr>
          <w:rFonts w:asciiTheme="majorHAnsi" w:hAnsiTheme="majorHAnsi"/>
        </w:rPr>
        <w:t xml:space="preserve">. </w:t>
      </w:r>
    </w:p>
    <w:p w14:paraId="0A91595D" w14:textId="77777777" w:rsidR="00052B64" w:rsidRPr="00052B64" w:rsidRDefault="00052B64" w:rsidP="00052B64">
      <w:pPr>
        <w:rPr>
          <w:rFonts w:asciiTheme="majorHAnsi" w:hAnsiTheme="majorHAnsi"/>
        </w:rPr>
      </w:pPr>
    </w:p>
    <w:p w14:paraId="309CBF90" w14:textId="77777777" w:rsidR="00234E72" w:rsidRPr="00052B64" w:rsidRDefault="00234E72" w:rsidP="00234E72">
      <w:pPr>
        <w:pStyle w:val="Heading3"/>
      </w:pPr>
      <w:r w:rsidRPr="00052B64">
        <w:t>Terrorism Link</w:t>
      </w:r>
    </w:p>
    <w:p w14:paraId="086DC2B2" w14:textId="77777777" w:rsidR="00234E72" w:rsidRPr="00052B64" w:rsidRDefault="00234E72" w:rsidP="00234E72">
      <w:pPr>
        <w:pStyle w:val="Heading4"/>
      </w:pPr>
      <w:r w:rsidRPr="00052B64">
        <w:t>The war on terror and fear of Islam are rhetorical strategies to preclude critique of neoliberalism – their representations shut down movements while ensuring error replication</w:t>
      </w:r>
    </w:p>
    <w:p w14:paraId="75D2CFCC" w14:textId="77777777" w:rsidR="00234E72" w:rsidRPr="00052B64" w:rsidRDefault="00234E72" w:rsidP="00234E72">
      <w:pPr>
        <w:rPr>
          <w:rStyle w:val="StyleStyleBold12pt"/>
          <w:rFonts w:asciiTheme="majorHAnsi" w:hAnsiTheme="majorHAnsi"/>
        </w:rPr>
      </w:pPr>
      <w:r w:rsidRPr="00052B64">
        <w:rPr>
          <w:rStyle w:val="StyleStyleBold12pt"/>
          <w:rFonts w:asciiTheme="majorHAnsi" w:hAnsiTheme="majorHAnsi"/>
        </w:rPr>
        <w:t>Fasenfest 11</w:t>
      </w:r>
    </w:p>
    <w:p w14:paraId="337ABA99" w14:textId="77777777" w:rsidR="00234E72" w:rsidRPr="00052B64" w:rsidRDefault="00234E72" w:rsidP="00234E72">
      <w:pPr>
        <w:rPr>
          <w:rFonts w:asciiTheme="majorHAnsi" w:hAnsiTheme="majorHAnsi"/>
        </w:rPr>
      </w:pPr>
      <w:r w:rsidRPr="00052B64">
        <w:rPr>
          <w:rFonts w:asciiTheme="majorHAnsi" w:hAnsiTheme="majorHAnsi"/>
        </w:rPr>
        <w:t xml:space="preserve">(David Fasenfest, American sociologist and an Associate Professor at Wayne State University, “Terrorism, Neo-Liberalism and Political Rhetoric,” </w:t>
      </w:r>
      <w:r w:rsidRPr="00052B64">
        <w:rPr>
          <w:rFonts w:asciiTheme="majorHAnsi" w:hAnsiTheme="majorHAnsi"/>
          <w:i/>
        </w:rPr>
        <w:t>Critical Sociology</w:t>
      </w:r>
      <w:r w:rsidRPr="00052B64">
        <w:rPr>
          <w:rFonts w:asciiTheme="majorHAnsi" w:hAnsiTheme="majorHAnsi"/>
        </w:rPr>
        <w:t xml:space="preserve"> 37 (4) 2011)</w:t>
      </w:r>
    </w:p>
    <w:p w14:paraId="0655523B" w14:textId="77777777" w:rsidR="00234E72" w:rsidRPr="00052B64" w:rsidRDefault="00234E72" w:rsidP="00234E72">
      <w:pPr>
        <w:rPr>
          <w:rFonts w:asciiTheme="majorHAnsi" w:hAnsiTheme="majorHAnsi"/>
        </w:rPr>
      </w:pPr>
    </w:p>
    <w:p w14:paraId="12406253" w14:textId="77777777" w:rsidR="00234E72" w:rsidRPr="00052B64" w:rsidRDefault="00234E72" w:rsidP="00234E72">
      <w:pPr>
        <w:rPr>
          <w:rStyle w:val="TitleChar"/>
          <w:rFonts w:asciiTheme="majorHAnsi" w:hAnsiTheme="majorHAnsi"/>
        </w:rPr>
      </w:pPr>
      <w:r w:rsidRPr="00052B64">
        <w:rPr>
          <w:rFonts w:asciiTheme="majorHAnsi" w:hAnsiTheme="majorHAnsi"/>
          <w:sz w:val="16"/>
          <w:szCs w:val="16"/>
        </w:rPr>
        <w:t xml:space="preserve">The second observation is over the ambivalence shown by Western governments and political parties in the USA. </w:t>
      </w:r>
      <w:r w:rsidRPr="00052B64">
        <w:rPr>
          <w:rStyle w:val="TitleChar"/>
          <w:rFonts w:asciiTheme="majorHAnsi" w:hAnsiTheme="majorHAnsi"/>
        </w:rPr>
        <w:t>Democracy is good</w:t>
      </w:r>
      <w:r w:rsidRPr="00052B64">
        <w:rPr>
          <w:rFonts w:asciiTheme="majorHAnsi" w:hAnsiTheme="majorHAnsi"/>
        </w:rPr>
        <w:t xml:space="preserve">, the mantra goes, </w:t>
      </w:r>
      <w:r w:rsidRPr="00052B64">
        <w:rPr>
          <w:rStyle w:val="TitleChar"/>
          <w:rFonts w:asciiTheme="majorHAnsi" w:hAnsiTheme="majorHAnsi"/>
        </w:rPr>
        <w:t>but we also desire stability and</w:t>
      </w:r>
      <w:r w:rsidRPr="00052B64">
        <w:rPr>
          <w:rFonts w:asciiTheme="majorHAnsi" w:hAnsiTheme="majorHAnsi"/>
        </w:rPr>
        <w:t xml:space="preserve"> so we </w:t>
      </w:r>
      <w:r w:rsidRPr="00052B64">
        <w:rPr>
          <w:rStyle w:val="TitleChar"/>
          <w:rFonts w:asciiTheme="majorHAnsi" w:hAnsiTheme="majorHAnsi"/>
        </w:rPr>
        <w:t>are concerned about succession</w:t>
      </w:r>
      <w:r w:rsidRPr="00052B64">
        <w:rPr>
          <w:rFonts w:asciiTheme="majorHAnsi" w:hAnsiTheme="majorHAnsi"/>
        </w:rPr>
        <w:t xml:space="preserve"> </w:t>
      </w:r>
      <w:r w:rsidRPr="00052B64">
        <w:rPr>
          <w:rFonts w:asciiTheme="majorHAnsi" w:hAnsiTheme="majorHAnsi"/>
          <w:sz w:val="16"/>
          <w:szCs w:val="16"/>
        </w:rPr>
        <w:t xml:space="preserve">and chaos that may accompany the deposition of Mubarak in Egypt. </w:t>
      </w:r>
      <w:r w:rsidRPr="00052B64">
        <w:rPr>
          <w:rStyle w:val="TitleChar"/>
          <w:rFonts w:asciiTheme="majorHAnsi" w:hAnsiTheme="majorHAnsi"/>
        </w:rPr>
        <w:t>Conservatives, long the champions of ‘freedom’ and ‘democracy’</w:t>
      </w:r>
      <w:r w:rsidRPr="00052B64">
        <w:rPr>
          <w:rFonts w:asciiTheme="majorHAnsi" w:hAnsiTheme="majorHAnsi"/>
        </w:rPr>
        <w:t xml:space="preserve"> </w:t>
      </w:r>
      <w:r w:rsidRPr="00052B64">
        <w:rPr>
          <w:rFonts w:asciiTheme="majorHAnsi" w:hAnsiTheme="majorHAnsi"/>
          <w:sz w:val="16"/>
          <w:szCs w:val="16"/>
        </w:rPr>
        <w:t xml:space="preserve">around the world (but perhaps not in Florida!), </w:t>
      </w:r>
      <w:r w:rsidRPr="00052B64">
        <w:rPr>
          <w:rStyle w:val="TitleChar"/>
          <w:rFonts w:asciiTheme="majorHAnsi" w:hAnsiTheme="majorHAnsi"/>
        </w:rPr>
        <w:t>find themselves critical of Obama’s stance calling for change and respect for the wishes of ‘the people’ of Egypt</w:t>
      </w:r>
      <w:r w:rsidRPr="00052B64">
        <w:rPr>
          <w:rFonts w:asciiTheme="majorHAnsi" w:hAnsiTheme="majorHAnsi"/>
        </w:rPr>
        <w:t xml:space="preserve">. </w:t>
      </w:r>
      <w:r w:rsidRPr="00052B64">
        <w:rPr>
          <w:rFonts w:asciiTheme="majorHAnsi" w:hAnsiTheme="majorHAnsi"/>
          <w:sz w:val="16"/>
          <w:szCs w:val="16"/>
        </w:rPr>
        <w:t xml:space="preserve">Even these calls for change by the Administration are tempered by concerns over the transition. </w:t>
      </w:r>
      <w:r w:rsidRPr="00052B64">
        <w:rPr>
          <w:rStyle w:val="TitleChar"/>
          <w:rFonts w:asciiTheme="majorHAnsi" w:hAnsiTheme="majorHAnsi"/>
        </w:rPr>
        <w:t>After all, Mubarak was a valued ally</w:t>
      </w:r>
      <w:r w:rsidRPr="00052B64">
        <w:rPr>
          <w:rFonts w:asciiTheme="majorHAnsi" w:hAnsiTheme="majorHAnsi"/>
        </w:rPr>
        <w:t xml:space="preserve"> </w:t>
      </w:r>
      <w:r w:rsidRPr="00052B64">
        <w:rPr>
          <w:rFonts w:asciiTheme="majorHAnsi" w:hAnsiTheme="majorHAnsi"/>
          <w:sz w:val="16"/>
          <w:szCs w:val="16"/>
        </w:rPr>
        <w:t>(translate: a willing instrument of our foreign policy) and Egypt a recipient of our foreign aid (translate: we fund their military) – they should not be abandoned so quickly. Other absolute rulers in the region are watching us to see how we respond to this ‘democratic’ threat. Similar themes emerge: what is this movement for change and who will assume the mantle of leadership. After all, we cannot just legitimize the aspirations of the dispossessed and the claims against tyrants we have put into place and propped up for many years, even decades – that would describe so many countries around the world and potentially herald a Jacobin moment in each.</w:t>
      </w:r>
      <w:r w:rsidRPr="00052B64">
        <w:rPr>
          <w:rFonts w:asciiTheme="majorHAnsi" w:hAnsiTheme="majorHAnsi"/>
        </w:rPr>
        <w:t xml:space="preserve"> </w:t>
      </w:r>
      <w:r w:rsidRPr="00052B64">
        <w:rPr>
          <w:rStyle w:val="TitleChar"/>
          <w:rFonts w:asciiTheme="majorHAnsi" w:hAnsiTheme="majorHAnsi"/>
        </w:rPr>
        <w:t>We only wish to demonize and overthrow our enemies, not our allies</w:t>
      </w:r>
      <w:r w:rsidRPr="00052B64">
        <w:rPr>
          <w:rFonts w:asciiTheme="majorHAnsi" w:hAnsiTheme="majorHAnsi"/>
        </w:rPr>
        <w:t xml:space="preserve">. </w:t>
      </w:r>
      <w:r w:rsidRPr="00052B64">
        <w:rPr>
          <w:rStyle w:val="TitleChar"/>
          <w:rFonts w:asciiTheme="majorHAnsi" w:hAnsiTheme="majorHAnsi"/>
        </w:rPr>
        <w:t xml:space="preserve">How best to do that if not to invoke </w:t>
      </w:r>
      <w:r w:rsidRPr="00052B64">
        <w:rPr>
          <w:rStyle w:val="Emphasis"/>
          <w:rFonts w:asciiTheme="majorHAnsi" w:hAnsiTheme="majorHAnsi"/>
        </w:rPr>
        <w:t>images of</w:t>
      </w:r>
      <w:r w:rsidRPr="00052B64">
        <w:rPr>
          <w:rFonts w:asciiTheme="majorHAnsi" w:hAnsiTheme="majorHAnsi"/>
        </w:rPr>
        <w:t xml:space="preserve"> </w:t>
      </w:r>
      <w:r w:rsidRPr="00052B64">
        <w:rPr>
          <w:rFonts w:asciiTheme="majorHAnsi" w:hAnsiTheme="majorHAnsi"/>
          <w:sz w:val="16"/>
          <w:szCs w:val="16"/>
        </w:rPr>
        <w:t>Taliban-like governments in waiting eager to seize control, thereby worrying about</w:t>
      </w:r>
      <w:r w:rsidRPr="00052B64">
        <w:rPr>
          <w:rFonts w:asciiTheme="majorHAnsi" w:hAnsiTheme="majorHAnsi"/>
        </w:rPr>
        <w:t xml:space="preserve"> </w:t>
      </w:r>
      <w:r w:rsidRPr="00052B64">
        <w:rPr>
          <w:rStyle w:val="Emphasis"/>
          <w:rFonts w:asciiTheme="majorHAnsi" w:hAnsiTheme="majorHAnsi"/>
        </w:rPr>
        <w:t>the rising role of</w:t>
      </w:r>
      <w:r w:rsidRPr="00052B64">
        <w:rPr>
          <w:rFonts w:asciiTheme="majorHAnsi" w:hAnsiTheme="majorHAnsi"/>
        </w:rPr>
        <w:t xml:space="preserve"> what we call </w:t>
      </w:r>
      <w:r w:rsidRPr="00052B64">
        <w:rPr>
          <w:rStyle w:val="Emphasis"/>
          <w:rFonts w:asciiTheme="majorHAnsi" w:hAnsiTheme="majorHAnsi"/>
        </w:rPr>
        <w:t>Islamists</w:t>
      </w:r>
      <w:r w:rsidRPr="00052B64">
        <w:rPr>
          <w:rStyle w:val="TitleChar"/>
          <w:rFonts w:asciiTheme="majorHAnsi" w:hAnsiTheme="majorHAnsi"/>
        </w:rPr>
        <w:t xml:space="preserve"> </w:t>
      </w:r>
      <w:r w:rsidRPr="00052B64">
        <w:rPr>
          <w:rFonts w:asciiTheme="majorHAnsi" w:hAnsiTheme="majorHAnsi"/>
          <w:sz w:val="16"/>
          <w:szCs w:val="16"/>
        </w:rPr>
        <w:t>in the region. Images of another Iran are offered us to caution for calm and patience regarding Egypt. Nationalist forces and national liberation movements during the period from the end of World War II through the Vietnam War era and beyond were either supported by the USA if that movement called for deposing a government unfriendly to US interests – for example, funding the Contra war against Sandinista Nicaragua, or were vilified as ‘communist’ or worse if they opposed dictators friendly towards the USA – fostering rebellion in the Congo and the overthrow and assassination of Lumumba, and the overthrow of Mosaddeq in Iran followed by the installation of Mohammad Reza Shah come to mind (see Berberoglu, 2000 on the politics of national liberation struggles).¶ The case of the successful coup in Iran in 1953, which served as a blueprint for a successful coup in Guatemala in 1954 and the failed Bay of Pigs intervention in Cuba in 1961, is instructive in the current situation for two reasons. First, the harsh rule of the USA-supported Shah left an animosity among the Iranian people that culminated in an Islamic revolution in 1979 steeped in the hatred of the USA. So long as we were pre-occupied by our Cold War against the Soviet Union and the Warsaw Pact countries, and so long as Iran was kept in check by our ally Saddam Hussein in Iraq, that country was not a primary concern of the USA. Second, our memory of the Iranian situation and hostage taking after the overthrow of the Shah informs our political response and assessment of any post-Mubarak Egypt. Our government fails to see how this popular anti- American rhetoric is born out of an association with a hated regime propped up by American guns and money. The image of a group like the Moslem Brotherhood taking part in discussions of a post-Mubarak Egypt and visions of the Ayatollah led revolution in Iran and the unenlightened rule of the Taliban in Afghanistan (Langman, 2005) fuel our fears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w:t>
      </w:r>
      <w:r w:rsidRPr="00052B64">
        <w:rPr>
          <w:rStyle w:val="TitleChar"/>
          <w:rFonts w:asciiTheme="majorHAnsi" w:hAnsiTheme="majorHAnsi"/>
          <w:sz w:val="16"/>
          <w:szCs w:val="16"/>
        </w:rPr>
        <w:t>Since</w:t>
      </w:r>
      <w:r w:rsidRPr="00052B64">
        <w:rPr>
          <w:rFonts w:asciiTheme="majorHAnsi" w:hAnsiTheme="majorHAnsi"/>
          <w:sz w:val="16"/>
          <w:szCs w:val="16"/>
        </w:rPr>
        <w:t xml:space="preserve"> the events of</w:t>
      </w:r>
      <w:r w:rsidRPr="00052B64">
        <w:rPr>
          <w:rFonts w:asciiTheme="majorHAnsi" w:hAnsiTheme="majorHAnsi"/>
        </w:rPr>
        <w:t xml:space="preserve"> </w:t>
      </w:r>
      <w:r w:rsidRPr="00052B64">
        <w:rPr>
          <w:rStyle w:val="TitleChar"/>
          <w:rFonts w:asciiTheme="majorHAnsi" w:hAnsiTheme="majorHAnsi"/>
        </w:rPr>
        <w:t xml:space="preserve">9/11 the West in general and the USA in particular have used </w:t>
      </w:r>
      <w:r w:rsidRPr="00052B64">
        <w:rPr>
          <w:rStyle w:val="Emphasis"/>
          <w:rFonts w:asciiTheme="majorHAnsi" w:hAnsiTheme="majorHAnsi"/>
        </w:rPr>
        <w:t>the specter of Islam</w:t>
      </w:r>
      <w:r w:rsidRPr="00052B64">
        <w:rPr>
          <w:rStyle w:val="TitleChar"/>
          <w:rFonts w:asciiTheme="majorHAnsi" w:hAnsiTheme="majorHAnsi"/>
        </w:rPr>
        <w:t xml:space="preserve"> as our excuse and justification for our foreign (and domestic) policies</w:t>
      </w:r>
      <w:r w:rsidRPr="00052B64">
        <w:rPr>
          <w:rFonts w:asciiTheme="majorHAnsi" w:hAnsiTheme="majorHAnsi"/>
        </w:rPr>
        <w:t xml:space="preserve">. </w:t>
      </w:r>
      <w:r w:rsidRPr="00052B64">
        <w:rPr>
          <w:rStyle w:val="TitleChar"/>
          <w:rFonts w:asciiTheme="majorHAnsi" w:hAnsiTheme="majorHAnsi"/>
        </w:rPr>
        <w:t xml:space="preserve">That cataclysmic event </w:t>
      </w:r>
      <w:r w:rsidRPr="00052B64">
        <w:rPr>
          <w:rStyle w:val="Emphasis"/>
          <w:rFonts w:asciiTheme="majorHAnsi" w:hAnsiTheme="majorHAnsi"/>
        </w:rPr>
        <w:t>vaulted a neo-conservative world view front and center</w:t>
      </w:r>
      <w:r w:rsidRPr="00052B64">
        <w:rPr>
          <w:rFonts w:asciiTheme="majorHAnsi" w:hAnsiTheme="majorHAnsi"/>
        </w:rPr>
        <w:t xml:space="preserve">, </w:t>
      </w:r>
      <w:r w:rsidRPr="00052B64">
        <w:rPr>
          <w:rFonts w:asciiTheme="majorHAnsi" w:hAnsiTheme="majorHAnsi"/>
          <w:sz w:val="16"/>
          <w:szCs w:val="16"/>
        </w:rPr>
        <w:t xml:space="preserve">which lead to a willingness to use military power unilaterally and without regard to international norms in order to rectify and restore American and European interests as the US Government has defined them. Our official understanding of anti-western terrorism is that it is a direct result of Islam’s rejection of western liberalism and a rejection of the freedom and conspicuous consumption of non-Islamic nations. </w:t>
      </w:r>
      <w:r w:rsidRPr="00052B64">
        <w:rPr>
          <w:rStyle w:val="TitleChar"/>
          <w:rFonts w:asciiTheme="majorHAnsi" w:hAnsiTheme="majorHAnsi"/>
        </w:rPr>
        <w:t xml:space="preserve">By framing the response as </w:t>
      </w:r>
      <w:r w:rsidRPr="00052B64">
        <w:rPr>
          <w:rStyle w:val="Emphasis"/>
          <w:rFonts w:asciiTheme="majorHAnsi" w:hAnsiTheme="majorHAnsi"/>
        </w:rPr>
        <w:t>a ‘war on terrorism’</w:t>
      </w:r>
      <w:r w:rsidRPr="00052B64">
        <w:rPr>
          <w:rStyle w:val="TitleChar"/>
          <w:rFonts w:asciiTheme="majorHAnsi" w:hAnsiTheme="majorHAnsi"/>
        </w:rPr>
        <w:t xml:space="preserve"> the US Government </w:t>
      </w:r>
      <w:r w:rsidRPr="00052B64">
        <w:rPr>
          <w:rStyle w:val="Emphasis"/>
          <w:rFonts w:asciiTheme="majorHAnsi" w:hAnsiTheme="majorHAnsi"/>
        </w:rPr>
        <w:t>obscures the anti-communal nature of its position</w:t>
      </w:r>
      <w:r w:rsidRPr="00052B64">
        <w:rPr>
          <w:rFonts w:asciiTheme="majorHAnsi" w:hAnsiTheme="majorHAnsi"/>
        </w:rPr>
        <w:t xml:space="preserve">. By anti-communal, I mean that </w:t>
      </w:r>
      <w:r w:rsidRPr="00052B64">
        <w:rPr>
          <w:rStyle w:val="Emphasis"/>
          <w:rFonts w:asciiTheme="majorHAnsi" w:hAnsiTheme="majorHAnsi"/>
        </w:rPr>
        <w:t>neo-liberalism rejects the rights of those who embody difference</w:t>
      </w:r>
      <w:r w:rsidRPr="00052B64">
        <w:rPr>
          <w:rFonts w:asciiTheme="majorHAnsi" w:hAnsiTheme="majorHAnsi"/>
        </w:rPr>
        <w:t xml:space="preserve"> </w:t>
      </w:r>
      <w:r w:rsidRPr="00052B64">
        <w:rPr>
          <w:rStyle w:val="TitleChar"/>
          <w:rFonts w:asciiTheme="majorHAnsi" w:hAnsiTheme="majorHAnsi"/>
        </w:rPr>
        <w:t>even as it purports to defend a system of democracy rooted in difference</w:t>
      </w:r>
      <w:r w:rsidRPr="00052B64">
        <w:rPr>
          <w:rFonts w:asciiTheme="majorHAnsi" w:hAnsiTheme="majorHAnsi"/>
        </w:rPr>
        <w:t xml:space="preserve">. </w:t>
      </w:r>
      <w:r w:rsidRPr="00052B64">
        <w:rPr>
          <w:rFonts w:asciiTheme="majorHAnsi" w:hAnsiTheme="majorHAnsi"/>
          <w:sz w:val="16"/>
          <w:szCs w:val="16"/>
        </w:rPr>
        <w:t>Clearly, there is no uniform definition of Arab (David, 2007) but it is clear that</w:t>
      </w:r>
      <w:r w:rsidRPr="00052B64">
        <w:rPr>
          <w:rFonts w:asciiTheme="majorHAnsi" w:hAnsiTheme="majorHAnsi"/>
        </w:rPr>
        <w:t xml:space="preserve"> </w:t>
      </w:r>
      <w:r w:rsidRPr="00052B64">
        <w:rPr>
          <w:rStyle w:val="TitleChar"/>
          <w:rFonts w:asciiTheme="majorHAnsi" w:hAnsiTheme="majorHAnsi"/>
        </w:rPr>
        <w:t>there has been an attempt to both create a singular Muslim identity and then strip it of its symbols</w:t>
      </w:r>
      <w:r w:rsidRPr="00052B64">
        <w:rPr>
          <w:rFonts w:asciiTheme="majorHAnsi" w:hAnsiTheme="majorHAnsi"/>
        </w:rPr>
        <w:t xml:space="preserve"> (Byng, 2010) </w:t>
      </w:r>
      <w:r w:rsidRPr="00052B64">
        <w:rPr>
          <w:rStyle w:val="TitleChar"/>
          <w:rFonts w:asciiTheme="majorHAnsi" w:hAnsiTheme="majorHAnsi"/>
        </w:rPr>
        <w:t>in the creation and embodiment of this external threat</w:t>
      </w:r>
      <w:r w:rsidRPr="00052B64">
        <w:rPr>
          <w:rFonts w:asciiTheme="majorHAnsi" w:hAnsiTheme="majorHAnsi"/>
        </w:rPr>
        <w:t xml:space="preserve">. </w:t>
      </w:r>
      <w:r w:rsidRPr="00052B64">
        <w:rPr>
          <w:rFonts w:asciiTheme="majorHAnsi" w:hAnsiTheme="majorHAnsi"/>
          <w:sz w:val="16"/>
          <w:szCs w:val="16"/>
        </w:rPr>
        <w:t>Only by raising the specter of an Islamic regime, with all its implied hostility to the West, can our current political leaders rationalize a measured and hesitant response to the opposition movement in Egypt, and in so doing urge that the transition from Mubarak does not leave a power vacuum</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Once again we fail to recognize or choose to ignore the fact that legitimate grievances against despotic regimes will lead, in turn, to legitimate grievances against states and governments that support and maintain those regimes in power. The anger of the Iranian people amid the memory of US involvement in installing and supporting the Shah is ignored, and in its place we identify the Islamic nature of the revolution as the root cause of the animosity against this country.</w:t>
      </w:r>
      <w:r w:rsidRPr="00052B64">
        <w:rPr>
          <w:rFonts w:asciiTheme="majorHAnsi" w:hAnsiTheme="majorHAnsi"/>
        </w:rPr>
        <w:t xml:space="preserve"> </w:t>
      </w:r>
      <w:r w:rsidRPr="00052B64">
        <w:rPr>
          <w:rStyle w:val="TitleChar"/>
          <w:rFonts w:asciiTheme="majorHAnsi" w:hAnsiTheme="majorHAnsi"/>
        </w:rPr>
        <w:t>We now seem to ignore the poverty and repression sustained by US aid for a leader whose main value was to be a powerful instrument of our foreign policy</w:t>
      </w:r>
      <w:r w:rsidRPr="00052B64">
        <w:rPr>
          <w:rFonts w:asciiTheme="majorHAnsi" w:hAnsiTheme="majorHAnsi"/>
        </w:rPr>
        <w:t xml:space="preserve"> </w:t>
      </w:r>
      <w:r w:rsidRPr="00052B64">
        <w:rPr>
          <w:rFonts w:asciiTheme="majorHAnsi" w:hAnsiTheme="majorHAnsi"/>
          <w:sz w:val="16"/>
          <w:szCs w:val="16"/>
        </w:rPr>
        <w:t>and a proxy in an important region (not to mention a willing partner through rendition and the application of torture illegal in the USA).</w:t>
      </w:r>
      <w:r w:rsidRPr="00052B64">
        <w:rPr>
          <w:rFonts w:asciiTheme="majorHAnsi" w:hAnsiTheme="majorHAnsi"/>
        </w:rPr>
        <w:t xml:space="preserve"> </w:t>
      </w:r>
      <w:r w:rsidRPr="00052B64">
        <w:rPr>
          <w:rStyle w:val="TitleChar"/>
          <w:rFonts w:asciiTheme="majorHAnsi" w:hAnsiTheme="majorHAnsi"/>
        </w:rPr>
        <w:t xml:space="preserve">The signals are clear. The overthrow of the government in Tunisia, the responses to popular protest in Jordan and Yemen, and current events in Egypt all point to </w:t>
      </w:r>
      <w:r w:rsidRPr="00052B64">
        <w:rPr>
          <w:rStyle w:val="Emphasis"/>
          <w:rFonts w:asciiTheme="majorHAnsi" w:hAnsiTheme="majorHAnsi"/>
        </w:rPr>
        <w:t>a growing willingness by citizens to challenge the existing order</w:t>
      </w:r>
      <w:r w:rsidRPr="00052B64">
        <w:rPr>
          <w:rStyle w:val="TitleChar"/>
          <w:rFonts w:asciiTheme="majorHAnsi" w:hAnsiTheme="majorHAnsi"/>
        </w:rPr>
        <w:t xml:space="preserve"> that ensures widespread poverty</w:t>
      </w:r>
      <w:r w:rsidRPr="00052B64">
        <w:rPr>
          <w:rFonts w:asciiTheme="majorHAnsi" w:hAnsiTheme="majorHAnsi"/>
        </w:rPr>
        <w:t xml:space="preserve">, </w:t>
      </w:r>
      <w:r w:rsidRPr="00052B64">
        <w:rPr>
          <w:rFonts w:asciiTheme="majorHAnsi" w:hAnsiTheme="majorHAnsi"/>
          <w:sz w:val="16"/>
          <w:szCs w:val="16"/>
        </w:rPr>
        <w:t>aggregates wealth and power among a very few, and in this way to resist the forces of social control in demonstrating and demanding real change.</w:t>
      </w:r>
      <w:r w:rsidRPr="00052B64">
        <w:rPr>
          <w:rFonts w:asciiTheme="majorHAnsi" w:hAnsiTheme="majorHAnsi"/>
        </w:rPr>
        <w:t xml:space="preserve"> </w:t>
      </w:r>
      <w:r w:rsidRPr="00052B64">
        <w:rPr>
          <w:rStyle w:val="Emphasis"/>
          <w:rFonts w:asciiTheme="majorHAnsi" w:hAnsiTheme="majorHAnsi"/>
        </w:rPr>
        <w:t>By labeling this opposition as ‘Islamist’</w:t>
      </w:r>
      <w:r w:rsidRPr="00052B64">
        <w:rPr>
          <w:rStyle w:val="TitleChar"/>
          <w:rFonts w:asciiTheme="majorHAnsi" w:hAnsiTheme="majorHAnsi"/>
        </w:rPr>
        <w:t xml:space="preserve"> and demonizing its goals western governments can </w:t>
      </w:r>
      <w:r w:rsidRPr="00052B64">
        <w:rPr>
          <w:rStyle w:val="Emphasis"/>
          <w:rFonts w:asciiTheme="majorHAnsi" w:hAnsiTheme="majorHAnsi"/>
        </w:rPr>
        <w:t>ignore legitimate claims and dismiss popular protest</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6"/>
          <w:szCs w:val="16"/>
        </w:rPr>
        <w:t xml:space="preserve"> And so we return to the situation in the USA. We face persistent unemployment that promises to be devastating for a generation of workers too old to retrain and too young to partake of years of retirement – especially as the conservatives in Congress mean to strip bear the underpinning of the social supports making that retirement possible. On some level</w:t>
      </w:r>
      <w:r w:rsidRPr="00052B64">
        <w:rPr>
          <w:rFonts w:asciiTheme="majorHAnsi" w:hAnsiTheme="majorHAnsi"/>
        </w:rPr>
        <w:t xml:space="preserve"> </w:t>
      </w:r>
      <w:r w:rsidRPr="00052B64">
        <w:rPr>
          <w:rStyle w:val="TitleChar"/>
          <w:rFonts w:asciiTheme="majorHAnsi" w:hAnsiTheme="majorHAnsi"/>
        </w:rPr>
        <w:t>the willingness and eagerness of</w:t>
      </w:r>
      <w:r w:rsidRPr="00052B64">
        <w:rPr>
          <w:rFonts w:asciiTheme="majorHAnsi" w:hAnsiTheme="majorHAnsi"/>
        </w:rPr>
        <w:t xml:space="preserve"> these same </w:t>
      </w:r>
      <w:r w:rsidRPr="00052B64">
        <w:rPr>
          <w:rStyle w:val="TitleChar"/>
          <w:rFonts w:asciiTheme="majorHAnsi" w:hAnsiTheme="majorHAnsi"/>
        </w:rPr>
        <w:t xml:space="preserve">conservative forces to advocate for the continuation of the Mubarak regime </w:t>
      </w:r>
      <w:r w:rsidRPr="00052B64">
        <w:rPr>
          <w:rStyle w:val="Emphasis"/>
          <w:rFonts w:asciiTheme="majorHAnsi" w:hAnsiTheme="majorHAnsi"/>
        </w:rPr>
        <w:t>reveals the true nature of their domestic social political agenda</w:t>
      </w:r>
      <w:r w:rsidRPr="00052B64">
        <w:rPr>
          <w:rFonts w:asciiTheme="majorHAnsi" w:hAnsiTheme="majorHAnsi"/>
        </w:rPr>
        <w:t xml:space="preserve">. </w:t>
      </w:r>
      <w:r w:rsidRPr="00052B64">
        <w:rPr>
          <w:rStyle w:val="TitleChar"/>
          <w:rFonts w:asciiTheme="majorHAnsi" w:hAnsiTheme="majorHAnsi"/>
        </w:rPr>
        <w:t>There are no appeals to poverty alleviation, no sense that there is a social responsibility of society to all citizens</w:t>
      </w:r>
      <w:r w:rsidRPr="00052B64">
        <w:rPr>
          <w:rFonts w:asciiTheme="majorHAnsi" w:hAnsiTheme="majorHAnsi"/>
        </w:rPr>
        <w:t xml:space="preserve">, </w:t>
      </w:r>
      <w:r w:rsidRPr="00052B64">
        <w:rPr>
          <w:rFonts w:asciiTheme="majorHAnsi" w:hAnsiTheme="majorHAnsi"/>
          <w:sz w:val="16"/>
          <w:szCs w:val="16"/>
        </w:rPr>
        <w:t xml:space="preserve">and no compassion for those dealt a harsh blow by the policies of its government and the working of its economy. </w:t>
      </w:r>
      <w:r w:rsidRPr="00052B64">
        <w:rPr>
          <w:rStyle w:val="TitleChar"/>
          <w:rFonts w:asciiTheme="majorHAnsi" w:hAnsiTheme="majorHAnsi"/>
        </w:rPr>
        <w:t>This is true in their response to events in Egypt, and apparently true as these politicians contemplate policies and budget cuts to social spending in the USA.</w:t>
      </w:r>
    </w:p>
    <w:p w14:paraId="34DD80A3" w14:textId="77777777" w:rsidR="00234E72" w:rsidRPr="00052B64" w:rsidRDefault="00234E72" w:rsidP="000E2695">
      <w:pPr>
        <w:rPr>
          <w:rFonts w:asciiTheme="majorHAnsi" w:hAnsiTheme="majorHAnsi"/>
          <w:sz w:val="16"/>
        </w:rPr>
      </w:pPr>
    </w:p>
    <w:p w14:paraId="1CB7AA0F" w14:textId="77777777" w:rsidR="000E2695" w:rsidRPr="00052B64" w:rsidRDefault="000E2695" w:rsidP="000E2695">
      <w:pPr>
        <w:pStyle w:val="Heading3"/>
      </w:pPr>
      <w:r w:rsidRPr="00052B64">
        <w:t xml:space="preserve">AT Competition </w:t>
      </w:r>
      <w:r w:rsidRPr="00052B64">
        <w:sym w:font="Wingdings" w:char="F0E0"/>
      </w:r>
      <w:r w:rsidRPr="00052B64">
        <w:t xml:space="preserve"> Innovation/Efficiency</w:t>
      </w:r>
    </w:p>
    <w:p w14:paraId="4D03C40F" w14:textId="77777777" w:rsidR="000E2695" w:rsidRPr="00052B64" w:rsidRDefault="000E2695" w:rsidP="000E2695">
      <w:pPr>
        <w:pStyle w:val="Heading4"/>
      </w:pPr>
      <w:r w:rsidRPr="00052B64">
        <w:t>Competition produces monopoly and market failure that results in rent seeking – ensures inefficient distribution of resources and inequality</w:t>
      </w:r>
    </w:p>
    <w:p w14:paraId="24855FA6"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Harvey 5</w:t>
      </w:r>
    </w:p>
    <w:p w14:paraId="2BB321DF" w14:textId="77777777" w:rsidR="000E2695" w:rsidRPr="00052B64" w:rsidRDefault="000E2695" w:rsidP="000E2695">
      <w:pPr>
        <w:rPr>
          <w:rFonts w:asciiTheme="majorHAnsi" w:hAnsiTheme="majorHAnsi"/>
        </w:rPr>
      </w:pPr>
      <w:r w:rsidRPr="00052B64">
        <w:rPr>
          <w:rFonts w:asciiTheme="majorHAnsi" w:hAnsiTheme="majorHAnsi"/>
        </w:rPr>
        <w:t xml:space="preserve">(David Harvey, Professor of Anthropology and Geography at the Graduate Center of the City University of New York. He received his PhD in Geography from the University of Cambridge, a brief history of neoliberalism, Oxford University Press, </w:t>
      </w:r>
      <w:hyperlink r:id="rId13" w:history="1">
        <w:r w:rsidRPr="00052B64">
          <w:rPr>
            <w:rFonts w:asciiTheme="majorHAnsi" w:hAnsiTheme="majorHAnsi"/>
          </w:rPr>
          <w:t>file:///Users/jonathan/Downloads/Harvey%20-%20A%20Brief%20History%20of%20Neoliberalism.pdf</w:t>
        </w:r>
      </w:hyperlink>
      <w:r w:rsidRPr="00052B64">
        <w:rPr>
          <w:rFonts w:asciiTheme="majorHAnsi" w:hAnsiTheme="majorHAnsi"/>
        </w:rPr>
        <w:t>)</w:t>
      </w:r>
    </w:p>
    <w:p w14:paraId="12273531" w14:textId="77777777" w:rsidR="000E2695" w:rsidRPr="00052B64" w:rsidRDefault="000E2695" w:rsidP="000E2695">
      <w:pPr>
        <w:rPr>
          <w:rFonts w:asciiTheme="majorHAnsi" w:eastAsia="Times New Roman" w:hAnsiTheme="majorHAnsi" w:cs="Times New Roman"/>
          <w:sz w:val="20"/>
          <w:szCs w:val="20"/>
        </w:rPr>
      </w:pPr>
    </w:p>
    <w:p w14:paraId="05304FBA" w14:textId="77777777" w:rsidR="000E2695" w:rsidRPr="00052B64" w:rsidRDefault="000E2695" w:rsidP="000E2695">
      <w:pPr>
        <w:rPr>
          <w:rFonts w:asciiTheme="majorHAnsi" w:eastAsia="Times New Roman" w:hAnsiTheme="majorHAnsi" w:cs="Times New Roman"/>
          <w:sz w:val="20"/>
          <w:szCs w:val="20"/>
        </w:rPr>
      </w:pPr>
      <w:r w:rsidRPr="00052B64">
        <w:rPr>
          <w:rFonts w:asciiTheme="majorHAnsi" w:eastAsia="Times New Roman" w:hAnsiTheme="majorHAnsi" w:cs="Times New Roman"/>
          <w:sz w:val="16"/>
          <w:szCs w:val="16"/>
        </w:rPr>
        <w:t>There are some shadowy areas as well as points of conflict within the general theory of the neoliberal state. First, there is the problem of how to interpret monopoly power.</w:t>
      </w:r>
      <w:r w:rsidRPr="00052B64">
        <w:rPr>
          <w:rFonts w:asciiTheme="majorHAnsi" w:eastAsia="Times New Roman" w:hAnsiTheme="majorHAnsi" w:cs="Times New Roman"/>
          <w:sz w:val="20"/>
          <w:szCs w:val="20"/>
        </w:rPr>
        <w:t xml:space="preserve"> </w:t>
      </w:r>
      <w:r w:rsidRPr="00052B64">
        <w:rPr>
          <w:rStyle w:val="TitleChar"/>
          <w:rFonts w:asciiTheme="majorHAnsi" w:hAnsiTheme="majorHAnsi"/>
        </w:rPr>
        <w:t xml:space="preserve">Competition often results in </w:t>
      </w:r>
      <w:r w:rsidRPr="00052B64">
        <w:rPr>
          <w:rStyle w:val="Emphasis"/>
          <w:rFonts w:asciiTheme="majorHAnsi" w:hAnsiTheme="majorHAnsi"/>
        </w:rPr>
        <w:t>monopoly or oligopoly</w:t>
      </w:r>
      <w:r w:rsidRPr="00052B64">
        <w:rPr>
          <w:rStyle w:val="TitleChar"/>
          <w:rFonts w:asciiTheme="majorHAnsi" w:hAnsiTheme="majorHAnsi"/>
        </w:rPr>
        <w:t>, as stronger firms drive out weaker. Most neoliberal theorists consider this unproblematic (it should, they say, maximize efficiency) provided there are no substantial barriers to the entry of competitors</w:t>
      </w:r>
      <w:r w:rsidRPr="00052B64">
        <w:rPr>
          <w:rFonts w:asciiTheme="majorHAnsi" w:hAnsiTheme="majorHAnsi"/>
        </w:rPr>
        <w:t xml:space="preserve"> </w:t>
      </w:r>
      <w:r w:rsidRPr="00052B64">
        <w:rPr>
          <w:rFonts w:asciiTheme="majorHAnsi" w:hAnsiTheme="majorHAnsi"/>
          <w:sz w:val="16"/>
          <w:szCs w:val="16"/>
        </w:rPr>
        <w:t>(a condition often hard to realize and which the state may therefore have to nurture). The case of so-called ‘natural monopolies’ is more difficult. It makes no sense to have multiple competing electrical power grids, gas pipelines, water and sewage systems, or rail links between Washington and Boston. State regulation of provision, access, and pricing seems unavoidable in such domains. While partial deregulation may be possible (permitting competing producers to feed electricity into the same grid or run trains on the same tracks, for example) the possibilities for profiteering and abuse, as the California power crisis of 2002 abundantly showed, or for deadly muddle and confusion, as the British rail situation has proven, are very real.</w:t>
      </w:r>
      <w:r w:rsidRPr="00052B64">
        <w:rPr>
          <w:rStyle w:val="TitleChar"/>
          <w:rFonts w:asciiTheme="majorHAnsi" w:hAnsiTheme="majorHAnsi"/>
        </w:rPr>
        <w:t xml:space="preserve"> The second major arena of controversy concerns </w:t>
      </w:r>
      <w:r w:rsidRPr="00052B64">
        <w:rPr>
          <w:rStyle w:val="Emphasis"/>
          <w:rFonts w:asciiTheme="majorHAnsi" w:hAnsiTheme="majorHAnsi"/>
        </w:rPr>
        <w:t>market failure</w:t>
      </w:r>
      <w:r w:rsidRPr="00052B64">
        <w:rPr>
          <w:rStyle w:val="TitleChar"/>
          <w:rFonts w:asciiTheme="majorHAnsi" w:hAnsiTheme="majorHAnsi"/>
        </w:rPr>
        <w:t xml:space="preserve">. This arises when individuals and firms </w:t>
      </w:r>
      <w:r w:rsidRPr="00052B64">
        <w:rPr>
          <w:rStyle w:val="Emphasis"/>
          <w:rFonts w:asciiTheme="majorHAnsi" w:hAnsiTheme="majorHAnsi"/>
        </w:rPr>
        <w:t>avoid paying the full costs</w:t>
      </w:r>
      <w:r w:rsidRPr="00052B64">
        <w:rPr>
          <w:rStyle w:val="TitleChar"/>
          <w:rFonts w:asciiTheme="majorHAnsi" w:hAnsiTheme="majorHAnsi"/>
        </w:rPr>
        <w:t xml:space="preserve"> attributable to them by shedding their liabilities outside the market </w:t>
      </w:r>
      <w:r w:rsidRPr="00052B64">
        <w:rPr>
          <w:rFonts w:asciiTheme="majorHAnsi" w:eastAsia="Times New Roman" w:hAnsiTheme="majorHAnsi" w:cs="Times New Roman"/>
          <w:sz w:val="16"/>
          <w:szCs w:val="16"/>
        </w:rPr>
        <w:t>(the liabilities are, in technical parlance, ‘externalized’).</w:t>
      </w:r>
      <w:r w:rsidRPr="00052B64">
        <w:rPr>
          <w:rFonts w:asciiTheme="majorHAnsi" w:eastAsia="Times New Roman" w:hAnsiTheme="majorHAnsi" w:cs="Times New Roman"/>
          <w:sz w:val="20"/>
          <w:szCs w:val="20"/>
        </w:rPr>
        <w:t xml:space="preserve"> </w:t>
      </w:r>
      <w:r w:rsidRPr="00052B64">
        <w:rPr>
          <w:rStyle w:val="TitleChar"/>
          <w:rFonts w:asciiTheme="majorHAnsi" w:hAnsiTheme="majorHAnsi"/>
        </w:rPr>
        <w:t xml:space="preserve">The classic case is that of pollution, where individuals and firms avoid costs by dumping noxious wastes free of charge in the environment. </w:t>
      </w:r>
      <w:r w:rsidRPr="00052B64">
        <w:rPr>
          <w:rStyle w:val="Emphasis"/>
          <w:rFonts w:asciiTheme="majorHAnsi" w:hAnsiTheme="majorHAnsi"/>
        </w:rPr>
        <w:t>Productive ecosystems may be degraded or destroyed as a result</w:t>
      </w:r>
      <w:r w:rsidRPr="00052B64">
        <w:rPr>
          <w:rStyle w:val="TitleChar"/>
          <w:rFonts w:asciiTheme="majorHAnsi" w:hAnsiTheme="majorHAnsi"/>
        </w:rPr>
        <w:t>. Exposure to dangerous substances or physical dangers in the workplace may affect human health</w:t>
      </w:r>
      <w:r w:rsidRPr="00052B64">
        <w:rPr>
          <w:rFonts w:asciiTheme="majorHAnsi" w:eastAsia="Times New Roman" w:hAnsiTheme="majorHAnsi" w:cs="Times New Roman"/>
          <w:sz w:val="20"/>
          <w:szCs w:val="20"/>
        </w:rPr>
        <w:t xml:space="preserve"> </w:t>
      </w:r>
      <w:r w:rsidRPr="00052B64">
        <w:rPr>
          <w:rFonts w:asciiTheme="majorHAnsi" w:hAnsiTheme="majorHAnsi"/>
          <w:sz w:val="16"/>
          <w:szCs w:val="16"/>
        </w:rPr>
        <w:t>and even deplete the pool of healthy labourers in the workforce. While neoliberals admit the problem and some concede the case for limited state intervention, others argue for inaction because the cure will almost certainly be worse than the disease. Most would agree, however, that if there are to be interventions these should work through market mechanisms (via tax impositions or incentives, trading rights of pollutants, and the like). Competitive failures are approached in a similar fashion. Rising transaction costs can be incurred as contractual and subcontractual relations proliferate. The vast apparatus of currency speculation, to take just one example, appears more and more costly at the same time as it becomes more and more fundamental to capturing speculative profits. Other problems arise when, say, all competing hospitals in a region buy the same sophisticated equipment that remains underutilized, thus driving up aggregate costs. The case here for cost containment through state planning, regulation, and forced co-ordination is strong, but again neoliberals are deeply suspicious of such interventions.</w:t>
      </w:r>
    </w:p>
    <w:p w14:paraId="296F4B84" w14:textId="77777777" w:rsidR="000E2695" w:rsidRPr="00052B64" w:rsidRDefault="000E2695" w:rsidP="000E2695">
      <w:pPr>
        <w:pStyle w:val="Heading3"/>
      </w:pPr>
      <w:r w:rsidRPr="00052B64">
        <w:t>Great Power Wars Impact</w:t>
      </w:r>
    </w:p>
    <w:p w14:paraId="2DB0E298" w14:textId="77777777" w:rsidR="000E2695" w:rsidRPr="00052B64" w:rsidRDefault="000E2695" w:rsidP="000E2695">
      <w:pPr>
        <w:pStyle w:val="Heading4"/>
      </w:pPr>
      <w:r w:rsidRPr="00052B64">
        <w:t>Competitiveness strains economies and spark major power rivalries</w:t>
      </w:r>
    </w:p>
    <w:p w14:paraId="75F19A50"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Spector 10</w:t>
      </w:r>
    </w:p>
    <w:p w14:paraId="50B9D8A3" w14:textId="77777777" w:rsidR="000E2695" w:rsidRPr="00052B64" w:rsidRDefault="000E2695" w:rsidP="000E2695">
      <w:pPr>
        <w:rPr>
          <w:rFonts w:asciiTheme="majorHAnsi" w:hAnsiTheme="majorHAnsi"/>
        </w:rPr>
      </w:pPr>
      <w:r w:rsidRPr="00052B64">
        <w:rPr>
          <w:rFonts w:asciiTheme="majorHAnsi" w:hAnsiTheme="majorHAnsi"/>
        </w:rPr>
        <w:t xml:space="preserve">Alan J. Spector, Professor of Behavioral Sciences at Purdue University, “Neoliberal Globalization and Capitalist Crises in the Age of Imperialism,” </w:t>
      </w:r>
      <w:r w:rsidRPr="00052B64">
        <w:rPr>
          <w:rFonts w:asciiTheme="majorHAnsi" w:hAnsiTheme="majorHAnsi"/>
          <w:i/>
        </w:rPr>
        <w:t>Globalization in the 21st Century: Labor, Capital, and the State on a World Scale</w:t>
      </w:r>
      <w:r w:rsidRPr="00052B64">
        <w:rPr>
          <w:rFonts w:asciiTheme="majorHAnsi" w:hAnsiTheme="majorHAnsi"/>
        </w:rPr>
        <w:t xml:space="preserve"> ed. by Berch Berberoglu, Palgrave Macmillan, p. 48-51, fwang</w:t>
      </w:r>
    </w:p>
    <w:p w14:paraId="04B8BC83" w14:textId="77777777" w:rsidR="000E2695" w:rsidRPr="00052B64" w:rsidRDefault="000E2695" w:rsidP="000E2695">
      <w:pPr>
        <w:rPr>
          <w:rStyle w:val="StyleStyleBold12pt"/>
          <w:rFonts w:asciiTheme="majorHAnsi" w:hAnsiTheme="majorHAnsi"/>
        </w:rPr>
      </w:pPr>
    </w:p>
    <w:p w14:paraId="3E249228"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How might </w:t>
      </w:r>
      <w:proofErr w:type="gramStart"/>
      <w:r w:rsidRPr="00052B64">
        <w:rPr>
          <w:rFonts w:asciiTheme="majorHAnsi" w:hAnsiTheme="majorHAnsi"/>
          <w:sz w:val="16"/>
        </w:rPr>
        <w:t>this</w:t>
      </w:r>
      <w:proofErr w:type="gramEnd"/>
      <w:r w:rsidRPr="00052B64">
        <w:rPr>
          <w:rFonts w:asciiTheme="majorHAnsi" w:hAnsiTheme="majorHAnsi"/>
          <w:sz w:val="16"/>
        </w:rPr>
        <w:t xml:space="preserve"> impact international relations? One might assume that the biggest, wealthiest nations will see a need to cooperate to solve their common problems, and indeed, in the short term, we can see meetings and conferences designed to encourage cooperation. But </w:t>
      </w:r>
      <w:r w:rsidRPr="00052B64">
        <w:rPr>
          <w:rStyle w:val="TitleChar"/>
          <w:rFonts w:asciiTheme="majorHAnsi" w:hAnsiTheme="majorHAnsi"/>
        </w:rPr>
        <w:t xml:space="preserve">underlying this whole process are serious potential problems as the </w:t>
      </w:r>
      <w:r w:rsidRPr="00052B64">
        <w:rPr>
          <w:rStyle w:val="Emphasis"/>
          <w:rFonts w:asciiTheme="majorHAnsi" w:hAnsiTheme="majorHAnsi"/>
        </w:rPr>
        <w:t>advanced capitalist countries compete with each other</w:t>
      </w:r>
      <w:r w:rsidRPr="00052B64">
        <w:rPr>
          <w:rStyle w:val="TitleChar"/>
          <w:rFonts w:asciiTheme="majorHAnsi" w:hAnsiTheme="majorHAnsi"/>
        </w:rPr>
        <w:t xml:space="preserve"> for profits and control over the less developed countries</w:t>
      </w:r>
      <w:r w:rsidRPr="00052B64">
        <w:rPr>
          <w:rFonts w:asciiTheme="majorHAnsi" w:hAnsiTheme="majorHAnsi"/>
          <w:sz w:val="16"/>
        </w:rPr>
        <w:t xml:space="preserve"> (what Lenin called "</w:t>
      </w:r>
      <w:r w:rsidRPr="00052B64">
        <w:rPr>
          <w:rStyle w:val="Emphasis"/>
          <w:rFonts w:asciiTheme="majorHAnsi" w:hAnsiTheme="majorHAnsi"/>
        </w:rPr>
        <w:t>inter-imperialist rivalry</w:t>
      </w:r>
      <w:r w:rsidRPr="00052B64">
        <w:rPr>
          <w:rFonts w:asciiTheme="majorHAnsi" w:hAnsiTheme="majorHAnsi"/>
          <w:sz w:val="16"/>
        </w:rPr>
        <w:t xml:space="preserve">"), </w:t>
      </w:r>
      <w:r w:rsidRPr="00052B64">
        <w:rPr>
          <w:rStyle w:val="TitleChar"/>
          <w:rFonts w:asciiTheme="majorHAnsi" w:hAnsiTheme="majorHAnsi"/>
        </w:rPr>
        <w:t xml:space="preserve">and that can </w:t>
      </w:r>
      <w:r w:rsidRPr="00052B64">
        <w:rPr>
          <w:rStyle w:val="Emphasis"/>
          <w:rFonts w:asciiTheme="majorHAnsi" w:hAnsiTheme="majorHAnsi"/>
        </w:rPr>
        <w:t>set the stage for sharper conflicts</w:t>
      </w:r>
      <w:r w:rsidRPr="00052B64">
        <w:rPr>
          <w:rStyle w:val="TitleChar"/>
          <w:rFonts w:asciiTheme="majorHAnsi" w:hAnsiTheme="majorHAnsi"/>
        </w:rPr>
        <w:t xml:space="preserve"> among the imperialist countries themselves</w:t>
      </w:r>
      <w:r w:rsidRPr="00052B64">
        <w:rPr>
          <w:rFonts w:asciiTheme="majorHAnsi" w:hAnsiTheme="majorHAnsi"/>
          <w:sz w:val="16"/>
        </w:rPr>
        <w:t xml:space="preserve"> (Lenin 1969). </w:t>
      </w:r>
      <w:r w:rsidRPr="00052B64">
        <w:rPr>
          <w:rStyle w:val="TitleChar"/>
          <w:rFonts w:asciiTheme="majorHAnsi" w:hAnsiTheme="majorHAnsi"/>
        </w:rPr>
        <w:t xml:space="preserve">This intense economic crisis puts </w:t>
      </w:r>
      <w:r w:rsidRPr="00052B64">
        <w:rPr>
          <w:rStyle w:val="Emphasis"/>
          <w:rFonts w:asciiTheme="majorHAnsi" w:hAnsiTheme="majorHAnsi"/>
        </w:rPr>
        <w:t>even greater strains</w:t>
      </w:r>
      <w:r w:rsidRPr="00052B64">
        <w:rPr>
          <w:rStyle w:val="TitleChar"/>
          <w:rFonts w:asciiTheme="majorHAnsi" w:hAnsiTheme="majorHAnsi"/>
        </w:rPr>
        <w:t xml:space="preserve"> on these capitalist economies and pressures them into finding more international sources of profits</w:t>
      </w:r>
      <w:r w:rsidRPr="00052B64">
        <w:rPr>
          <w:rFonts w:asciiTheme="majorHAnsi" w:hAnsiTheme="majorHAnsi"/>
          <w:sz w:val="16"/>
        </w:rPr>
        <w:t xml:space="preserve">, and this, in turn, </w:t>
      </w:r>
      <w:r w:rsidRPr="00052B64">
        <w:rPr>
          <w:rStyle w:val="TitleChar"/>
          <w:rFonts w:asciiTheme="majorHAnsi" w:hAnsiTheme="majorHAnsi"/>
        </w:rPr>
        <w:t>increases the possibilities for various types of conflicts, not just with smaller countries but with larger ones as well</w:t>
      </w:r>
      <w:r w:rsidRPr="00052B64">
        <w:rPr>
          <w:rFonts w:asciiTheme="majorHAnsi" w:hAnsiTheme="majorHAnsi"/>
          <w:sz w:val="16"/>
        </w:rPr>
        <w:t xml:space="preserve">. </w:t>
      </w:r>
    </w:p>
    <w:p w14:paraId="1C07D496" w14:textId="77777777" w:rsidR="000E2695" w:rsidRPr="00052B64" w:rsidRDefault="000E2695" w:rsidP="000E2695">
      <w:pPr>
        <w:rPr>
          <w:rFonts w:asciiTheme="majorHAnsi" w:hAnsiTheme="majorHAnsi"/>
          <w:sz w:val="16"/>
        </w:rPr>
      </w:pPr>
      <w:r w:rsidRPr="00052B64">
        <w:rPr>
          <w:rStyle w:val="TitleChar"/>
          <w:rFonts w:asciiTheme="majorHAnsi" w:hAnsiTheme="majorHAnsi"/>
        </w:rPr>
        <w:t>World War I appeared to have been started by</w:t>
      </w:r>
      <w:r w:rsidRPr="00052B64">
        <w:rPr>
          <w:rFonts w:asciiTheme="majorHAnsi" w:hAnsiTheme="majorHAnsi"/>
          <w:sz w:val="16"/>
        </w:rPr>
        <w:t xml:space="preserve"> a conflict between two different factions from small countries in the Balkans, but these countries were </w:t>
      </w:r>
      <w:r w:rsidRPr="00052B64">
        <w:rPr>
          <w:rStyle w:val="TitleChar"/>
          <w:rFonts w:asciiTheme="majorHAnsi" w:hAnsiTheme="majorHAnsi"/>
        </w:rPr>
        <w:t>proxies for the powerful nations that were battling for much bigger prizes</w:t>
      </w:r>
      <w:r w:rsidRPr="00052B64">
        <w:rPr>
          <w:rFonts w:asciiTheme="majorHAnsi" w:hAnsiTheme="majorHAnsi"/>
          <w:sz w:val="16"/>
        </w:rPr>
        <w:t xml:space="preserve">, including Arabian oil. More recently, </w:t>
      </w:r>
      <w:proofErr w:type="gramStart"/>
      <w:r w:rsidRPr="00052B64">
        <w:rPr>
          <w:rFonts w:asciiTheme="majorHAnsi" w:hAnsiTheme="majorHAnsi"/>
          <w:sz w:val="16"/>
        </w:rPr>
        <w:t>the U.S. war in Iraq, begun in 2003, has been characterized by some as a war for democracy</w:t>
      </w:r>
      <w:proofErr w:type="gramEnd"/>
      <w:r w:rsidRPr="00052B64">
        <w:rPr>
          <w:rFonts w:asciiTheme="majorHAnsi" w:hAnsiTheme="majorHAnsi"/>
          <w:sz w:val="16"/>
        </w:rPr>
        <w:t xml:space="preserve">. This has been critiqued by those who point out U.S. military inaction in the many other areas of the world where the lack of democracy has hurt many more people. Others see it as a war for oil. </w:t>
      </w:r>
      <w:proofErr w:type="gramStart"/>
      <w:r w:rsidRPr="00052B64">
        <w:rPr>
          <w:rFonts w:asciiTheme="majorHAnsi" w:hAnsiTheme="majorHAnsi"/>
          <w:sz w:val="16"/>
        </w:rPr>
        <w:t>This has been critiqued by those who point out that the United States has vast quantities of oil, and, in fact, imports very little oil from Iraq</w:t>
      </w:r>
      <w:proofErr w:type="gramEnd"/>
      <w:r w:rsidRPr="00052B64">
        <w:rPr>
          <w:rFonts w:asciiTheme="majorHAnsi" w:hAnsiTheme="majorHAnsi"/>
          <w:sz w:val="16"/>
        </w:rPr>
        <w:t xml:space="preserve">. </w:t>
      </w:r>
      <w:r w:rsidRPr="00052B64">
        <w:rPr>
          <w:rStyle w:val="TitleChar"/>
          <w:rFonts w:asciiTheme="majorHAnsi" w:hAnsiTheme="majorHAnsi"/>
        </w:rPr>
        <w:t xml:space="preserve">A </w:t>
      </w:r>
      <w:proofErr w:type="gramStart"/>
      <w:r w:rsidRPr="00052B64">
        <w:rPr>
          <w:rStyle w:val="TitleChar"/>
          <w:rFonts w:asciiTheme="majorHAnsi" w:hAnsiTheme="majorHAnsi"/>
        </w:rPr>
        <w:t>more subtle</w:t>
      </w:r>
      <w:proofErr w:type="gramEnd"/>
      <w:r w:rsidRPr="00052B64">
        <w:rPr>
          <w:rStyle w:val="TitleChar"/>
          <w:rFonts w:asciiTheme="majorHAnsi" w:hAnsiTheme="majorHAnsi"/>
        </w:rPr>
        <w:t xml:space="preserve"> but still economically based analysis sees the war as largely motivated by the need to control the flow of oil to Europe, China, and other rivals of U.S. imperialism</w:t>
      </w:r>
      <w:r w:rsidRPr="00052B64">
        <w:rPr>
          <w:rFonts w:asciiTheme="majorHAnsi" w:hAnsiTheme="majorHAnsi"/>
          <w:sz w:val="16"/>
        </w:rPr>
        <w:t xml:space="preserve">. Stabilizing a regime in Iraq that would be friendly to U.S. corporate interests is seen as providing a military base to protect U.S. oil company interests in the whole region. It is seen as a way to neutralize Iran, perhaps turning it into a U.S. ally, as it had been for a part of the twentieth century. </w:t>
      </w:r>
      <w:r w:rsidRPr="00052B64">
        <w:rPr>
          <w:rStyle w:val="TitleChar"/>
          <w:rFonts w:asciiTheme="majorHAnsi" w:hAnsiTheme="majorHAnsi"/>
        </w:rPr>
        <w:t>It would protect the profits that U.S. corporations reap as middlemen, resellers of the region's oil to others</w:t>
      </w:r>
      <w:r w:rsidRPr="00052B64">
        <w:rPr>
          <w:rFonts w:asciiTheme="majorHAnsi" w:hAnsiTheme="majorHAnsi"/>
          <w:sz w:val="16"/>
        </w:rPr>
        <w:t xml:space="preserve"> (e.g., Europe). It is not so much the actual oil that </w:t>
      </w:r>
      <w:r w:rsidRPr="00052B64">
        <w:rPr>
          <w:rStyle w:val="TitleChar"/>
          <w:rFonts w:asciiTheme="majorHAnsi" w:hAnsiTheme="majorHAnsi"/>
        </w:rPr>
        <w:t>the U.S. needs</w:t>
      </w:r>
      <w:r w:rsidRPr="00052B64">
        <w:rPr>
          <w:rFonts w:asciiTheme="majorHAnsi" w:hAnsiTheme="majorHAnsi"/>
          <w:sz w:val="16"/>
        </w:rPr>
        <w:t xml:space="preserve">, but rather the </w:t>
      </w:r>
      <w:r w:rsidRPr="00052B64">
        <w:rPr>
          <w:rStyle w:val="TitleChar"/>
          <w:rFonts w:asciiTheme="majorHAnsi" w:hAnsiTheme="majorHAnsi"/>
        </w:rPr>
        <w:t>huge profits</w:t>
      </w:r>
      <w:r w:rsidRPr="00052B64">
        <w:rPr>
          <w:rFonts w:asciiTheme="majorHAnsi" w:hAnsiTheme="majorHAnsi"/>
          <w:sz w:val="16"/>
        </w:rPr>
        <w:t xml:space="preserve"> that are made acquiring and then reselling that oil to others who need it. Finally, controlling that oil has other important political-economic benefits. </w:t>
      </w:r>
      <w:proofErr w:type="gramStart"/>
      <w:r w:rsidRPr="00052B64">
        <w:rPr>
          <w:rFonts w:asciiTheme="majorHAnsi" w:hAnsiTheme="majorHAnsi"/>
          <w:sz w:val="16"/>
        </w:rPr>
        <w:t>Neither France, nor Germany, Japan, Italy, or Spain own significant sources of oil.</w:t>
      </w:r>
      <w:proofErr w:type="gramEnd"/>
      <w:r w:rsidRPr="00052B64">
        <w:rPr>
          <w:rFonts w:asciiTheme="majorHAnsi" w:hAnsiTheme="majorHAnsi"/>
          <w:sz w:val="16"/>
        </w:rPr>
        <w:t xml:space="preserve"> Russia has huge amounts of natural gas, but also eyes the clean, inexpensive Arabian and Iranian oil. China has growing needs and is fervently seeking new sources of oil from the Sudan, Eastern Ethiopia, and Nigeria to Venezuela and Mexico. India, too, will have growing needs. If the </w:t>
      </w:r>
      <w:r w:rsidRPr="00052B64">
        <w:rPr>
          <w:rStyle w:val="TitleChar"/>
          <w:rFonts w:asciiTheme="majorHAnsi" w:hAnsiTheme="majorHAnsi"/>
        </w:rPr>
        <w:t>U.S. corporations</w:t>
      </w:r>
      <w:r w:rsidRPr="00052B64">
        <w:rPr>
          <w:rFonts w:asciiTheme="majorHAnsi" w:hAnsiTheme="majorHAnsi"/>
          <w:sz w:val="16"/>
        </w:rPr>
        <w:t xml:space="preserve"> can maintain tight control on the oil resources of Iraq, and by extension parts of that region, they </w:t>
      </w:r>
      <w:r w:rsidRPr="00052B64">
        <w:rPr>
          <w:rStyle w:val="TitleChar"/>
          <w:rFonts w:asciiTheme="majorHAnsi" w:hAnsiTheme="majorHAnsi"/>
        </w:rPr>
        <w:t>can maintain an advantage over those competing oil importers and thus assure U.S. control and domination</w:t>
      </w:r>
      <w:r w:rsidRPr="00052B64">
        <w:rPr>
          <w:rFonts w:asciiTheme="majorHAnsi" w:hAnsiTheme="majorHAnsi"/>
          <w:sz w:val="16"/>
        </w:rPr>
        <w:t xml:space="preserve"> over the oil resources of the Middle East. It might seem counterintuitive to see allies such as the United States, France, Germany, India, and Japan as rivals to be outmaneuvered by each other, but </w:t>
      </w:r>
      <w:r w:rsidRPr="00052B64">
        <w:rPr>
          <w:rStyle w:val="Emphasis"/>
          <w:rFonts w:asciiTheme="majorHAnsi" w:hAnsiTheme="majorHAnsi"/>
        </w:rPr>
        <w:t>in a capitalist world, all alliances are ultimately temporary while competition is fundamental</w:t>
      </w:r>
      <w:r w:rsidRPr="00052B64">
        <w:rPr>
          <w:rFonts w:asciiTheme="majorHAnsi" w:hAnsiTheme="majorHAnsi"/>
          <w:sz w:val="16"/>
        </w:rPr>
        <w:t xml:space="preserve">. Wallerstein, among others, has argued that </w:t>
      </w:r>
      <w:r w:rsidRPr="00052B64">
        <w:rPr>
          <w:rStyle w:val="TitleChar"/>
          <w:rFonts w:asciiTheme="majorHAnsi" w:hAnsiTheme="majorHAnsi"/>
        </w:rPr>
        <w:t xml:space="preserve">there was a sizeable faction </w:t>
      </w:r>
      <w:r w:rsidRPr="00052B64">
        <w:rPr>
          <w:rFonts w:asciiTheme="majorHAnsi" w:hAnsiTheme="majorHAnsi"/>
          <w:sz w:val="16"/>
        </w:rPr>
        <w:t xml:space="preserve">within the erstwhile Bush administration that was </w:t>
      </w:r>
      <w:r w:rsidRPr="00052B64">
        <w:rPr>
          <w:rStyle w:val="TitleChar"/>
          <w:rFonts w:asciiTheme="majorHAnsi" w:hAnsiTheme="majorHAnsi"/>
        </w:rPr>
        <w:t>motivated</w:t>
      </w:r>
      <w:r w:rsidRPr="00052B64">
        <w:rPr>
          <w:rFonts w:asciiTheme="majorHAnsi" w:hAnsiTheme="majorHAnsi"/>
          <w:sz w:val="16"/>
        </w:rPr>
        <w:t xml:space="preserve"> not just by the so-called Clash of Civilizations between the United States and the radical Islamic movement, but </w:t>
      </w:r>
      <w:r w:rsidRPr="00052B64">
        <w:rPr>
          <w:rStyle w:val="TitleChar"/>
          <w:rFonts w:asciiTheme="majorHAnsi" w:hAnsiTheme="majorHAnsi"/>
        </w:rPr>
        <w:t>by the economic and political power of Western Europe, Russia, and China as well</w:t>
      </w:r>
      <w:r w:rsidRPr="00052B64">
        <w:rPr>
          <w:rFonts w:asciiTheme="majorHAnsi" w:hAnsiTheme="majorHAnsi"/>
          <w:sz w:val="16"/>
        </w:rPr>
        <w:t>.</w:t>
      </w:r>
    </w:p>
    <w:p w14:paraId="73733FFA" w14:textId="77777777" w:rsidR="000E2695" w:rsidRPr="00052B64" w:rsidRDefault="000E2695" w:rsidP="000E2695">
      <w:pPr>
        <w:rPr>
          <w:rFonts w:asciiTheme="majorHAnsi" w:hAnsiTheme="majorHAnsi"/>
          <w:sz w:val="16"/>
        </w:rPr>
      </w:pPr>
      <w:r w:rsidRPr="00052B64">
        <w:rPr>
          <w:rFonts w:asciiTheme="majorHAnsi" w:hAnsiTheme="majorHAnsi"/>
          <w:sz w:val="16"/>
        </w:rPr>
        <w:t>More recently, President Obama has sent a force of over 30,000 more troops to Afghanistan. While Afghanistan may seem to be a poor country with few resources, the reality is that it is strategically located for gas and oil pipelines and for military positioning near Russia, China, and the oil-rich areas in that region.</w:t>
      </w:r>
    </w:p>
    <w:p w14:paraId="276A5095"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When the USSR collapsed and much of Eastern Europe pushed aside the various Soviet-style regimes, many mainstream politicians and political theorists postulated that the United States would be the sole superpower for any years to come, the premier world power in a world that was embracing free market capitalism. Even China was opening up its economy to U.S. investments. Within a few years, however, </w:t>
      </w:r>
      <w:r w:rsidRPr="00052B64">
        <w:rPr>
          <w:rStyle w:val="TitleChar"/>
          <w:rFonts w:asciiTheme="majorHAnsi" w:hAnsiTheme="majorHAnsi"/>
        </w:rPr>
        <w:t>various regional nationalists</w:t>
      </w:r>
      <w:r w:rsidRPr="00052B64">
        <w:rPr>
          <w:rFonts w:asciiTheme="majorHAnsi" w:hAnsiTheme="majorHAnsi"/>
          <w:sz w:val="16"/>
        </w:rPr>
        <w:t xml:space="preserve">, especially in the Islamic world, </w:t>
      </w:r>
      <w:r w:rsidRPr="00052B64">
        <w:rPr>
          <w:rStyle w:val="TitleChar"/>
          <w:rFonts w:asciiTheme="majorHAnsi" w:hAnsiTheme="majorHAnsi"/>
        </w:rPr>
        <w:t>were working to expand their political and economic influence</w:t>
      </w:r>
      <w:r w:rsidRPr="00052B64">
        <w:rPr>
          <w:rFonts w:asciiTheme="majorHAnsi" w:hAnsiTheme="majorHAnsi"/>
          <w:sz w:val="16"/>
        </w:rPr>
        <w:t xml:space="preserve">. It was not only the United States that would gain from the collapse of Soviet influence in much of the world. Meanwhile, </w:t>
      </w:r>
      <w:r w:rsidRPr="00052B64">
        <w:rPr>
          <w:rStyle w:val="TitleChar"/>
          <w:rFonts w:asciiTheme="majorHAnsi" w:hAnsiTheme="majorHAnsi"/>
        </w:rPr>
        <w:t>much of Western Europe moved toward closer economic and political integration</w:t>
      </w:r>
      <w:r w:rsidRPr="00052B64">
        <w:rPr>
          <w:rFonts w:asciiTheme="majorHAnsi" w:hAnsiTheme="majorHAnsi"/>
          <w:sz w:val="16"/>
        </w:rPr>
        <w:t xml:space="preserve">, with a unified currency, political alliances, and more coordinated international cooperation on environmental and other policies. </w:t>
      </w:r>
      <w:r w:rsidRPr="00052B64">
        <w:rPr>
          <w:rStyle w:val="TitleChar"/>
          <w:rFonts w:asciiTheme="majorHAnsi" w:hAnsiTheme="majorHAnsi"/>
        </w:rPr>
        <w:t>This unity</w:t>
      </w:r>
      <w:r w:rsidRPr="00052B64">
        <w:rPr>
          <w:rFonts w:asciiTheme="majorHAnsi" w:hAnsiTheme="majorHAnsi"/>
          <w:sz w:val="16"/>
        </w:rPr>
        <w:t xml:space="preserve"> might appear to help stabilize the global political situation, but it also </w:t>
      </w:r>
      <w:r w:rsidRPr="00052B64">
        <w:rPr>
          <w:rStyle w:val="TitleChar"/>
          <w:rFonts w:asciiTheme="majorHAnsi" w:hAnsiTheme="majorHAnsi"/>
        </w:rPr>
        <w:t>creates pressure on some political and economic interests within the United States</w:t>
      </w:r>
      <w:r w:rsidRPr="00052B64">
        <w:rPr>
          <w:rFonts w:asciiTheme="majorHAnsi" w:hAnsiTheme="majorHAnsi"/>
          <w:sz w:val="16"/>
        </w:rPr>
        <w:t xml:space="preserve">. The Euro is being used in place of the U.S. dollar in parts of the world, the opposition to U.S. foreign policy, military action, and human rights and environmental policy seems to be growing, and European investments in areas formerly secure for U.S. investments, such as Latin America, are competing with U.S. interests.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alone the Russian border. </w:t>
      </w:r>
    </w:p>
    <w:p w14:paraId="34A23A39"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No one is predicting a massive inter-imperialist World War in the near future. The big powers have much to gain from cooperation and much to lose from a major war. However, </w:t>
      </w:r>
      <w:r w:rsidRPr="00052B64">
        <w:rPr>
          <w:rStyle w:val="TitleChar"/>
          <w:rFonts w:asciiTheme="majorHAnsi" w:hAnsiTheme="majorHAnsi"/>
        </w:rPr>
        <w:t xml:space="preserve">the increased rivalry among the major capitalist powers in a shrinking world, combined with the rise in economic, technological, and political power of China and India, will </w:t>
      </w:r>
      <w:r w:rsidRPr="00052B64">
        <w:rPr>
          <w:rStyle w:val="Emphasis"/>
          <w:rFonts w:asciiTheme="majorHAnsi" w:hAnsiTheme="majorHAnsi"/>
        </w:rPr>
        <w:t>create more pressure</w:t>
      </w:r>
      <w:r w:rsidRPr="00052B64">
        <w:rPr>
          <w:rStyle w:val="TitleChar"/>
          <w:rFonts w:asciiTheme="majorHAnsi" w:hAnsiTheme="majorHAnsi"/>
        </w:rPr>
        <w:t xml:space="preserve"> an all the major capitalist powers</w:t>
      </w:r>
      <w:r w:rsidRPr="00052B64">
        <w:rPr>
          <w:rFonts w:asciiTheme="majorHAnsi" w:hAnsiTheme="majorHAnsi"/>
          <w:sz w:val="16"/>
        </w:rPr>
        <w:t xml:space="preserve">. World War I was unthinkable in the early 1890s, the 1917 Bolshevik Revolution and the big influence that the Soviet government had over hundreds of millions of people over the next seventy years was not imagined by anyone twenty years earlier, the rise of defeated Germany to world power status just twenty years after its crushing defeat in World War 1 was not predicted by many, and the rather sudden col-lapse of the Soviet Bloc around 1990 and the very different world that has developed since then were also unexpected just twenty years earlier. How </w:t>
      </w:r>
      <w:r w:rsidRPr="00052B64">
        <w:rPr>
          <w:rStyle w:val="TitleChar"/>
          <w:rFonts w:asciiTheme="majorHAnsi" w:hAnsiTheme="majorHAnsi"/>
        </w:rPr>
        <w:t>the increased economic pressures of today will be resolved cannot easily be predicted</w:t>
      </w:r>
      <w:r w:rsidRPr="00052B64">
        <w:rPr>
          <w:rFonts w:asciiTheme="majorHAnsi" w:hAnsiTheme="majorHAnsi"/>
          <w:sz w:val="16"/>
        </w:rPr>
        <w:t xml:space="preserve">, but </w:t>
      </w:r>
      <w:r w:rsidRPr="00052B64">
        <w:rPr>
          <w:rStyle w:val="Emphasis"/>
          <w:rFonts w:asciiTheme="majorHAnsi" w:hAnsiTheme="majorHAnsi"/>
        </w:rPr>
        <w:t>history should caution us against predicting one hundred years of world peace</w:t>
      </w:r>
      <w:r w:rsidRPr="00052B64">
        <w:rPr>
          <w:rFonts w:asciiTheme="majorHAnsi" w:hAnsiTheme="majorHAnsi"/>
          <w:sz w:val="16"/>
        </w:rPr>
        <w:t xml:space="preserve">, especially </w:t>
      </w:r>
      <w:r w:rsidRPr="00052B64">
        <w:rPr>
          <w:rStyle w:val="TitleChar"/>
          <w:rFonts w:asciiTheme="majorHAnsi" w:hAnsiTheme="majorHAnsi"/>
        </w:rPr>
        <w:t xml:space="preserve">as today's </w:t>
      </w:r>
      <w:r w:rsidRPr="00052B64">
        <w:rPr>
          <w:rStyle w:val="Emphasis"/>
          <w:rFonts w:asciiTheme="majorHAnsi" w:hAnsiTheme="majorHAnsi"/>
        </w:rPr>
        <w:t>pressures and crises have become globalized</w:t>
      </w:r>
      <w:r w:rsidRPr="00052B64">
        <w:rPr>
          <w:rStyle w:val="TitleChar"/>
          <w:rFonts w:asciiTheme="majorHAnsi" w:hAnsiTheme="majorHAnsi"/>
        </w:rPr>
        <w:t xml:space="preserve"> in this shrinking world</w:t>
      </w:r>
      <w:r w:rsidRPr="00052B64">
        <w:rPr>
          <w:rFonts w:asciiTheme="majorHAnsi" w:hAnsiTheme="majorHAnsi"/>
          <w:sz w:val="16"/>
        </w:rPr>
        <w:t xml:space="preserve">. </w:t>
      </w:r>
    </w:p>
    <w:p w14:paraId="4EA06B3B" w14:textId="77777777" w:rsidR="000E2695" w:rsidRPr="00052B64" w:rsidRDefault="000E2695" w:rsidP="000E2695">
      <w:pPr>
        <w:rPr>
          <w:rFonts w:asciiTheme="majorHAnsi" w:hAnsiTheme="majorHAnsi"/>
        </w:rPr>
      </w:pPr>
    </w:p>
    <w:p w14:paraId="7B3E9E0E" w14:textId="77777777" w:rsidR="000E2695" w:rsidRPr="00052B64" w:rsidRDefault="000E2695" w:rsidP="000E2695">
      <w:pPr>
        <w:pStyle w:val="Heading3"/>
      </w:pPr>
      <w:r w:rsidRPr="00052B64">
        <w:t>AT Win-Win/Comparative Advantage</w:t>
      </w:r>
    </w:p>
    <w:p w14:paraId="2C42874F" w14:textId="77777777" w:rsidR="000E2695" w:rsidRPr="00052B64" w:rsidRDefault="000E2695" w:rsidP="000E2695">
      <w:pPr>
        <w:pStyle w:val="Heading4"/>
      </w:pPr>
      <w:r w:rsidRPr="00052B64">
        <w:t xml:space="preserve">Economic competitiveness is not neutral --- it favors stronger countries and exacerbates economic gaps  </w:t>
      </w:r>
    </w:p>
    <w:p w14:paraId="0F4D9DDF"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Spector 10</w:t>
      </w:r>
    </w:p>
    <w:p w14:paraId="2FAE2205" w14:textId="77777777" w:rsidR="000E2695" w:rsidRPr="00052B64" w:rsidRDefault="000E2695" w:rsidP="000E2695">
      <w:pPr>
        <w:rPr>
          <w:rFonts w:asciiTheme="majorHAnsi" w:hAnsiTheme="majorHAnsi"/>
        </w:rPr>
      </w:pPr>
      <w:r w:rsidRPr="00052B64">
        <w:rPr>
          <w:rFonts w:asciiTheme="majorHAnsi" w:hAnsiTheme="majorHAnsi"/>
        </w:rPr>
        <w:t xml:space="preserve">Alan J. Spector, Professor of Behavioral Sciences at Purdue University, “Neoliberal Globalization and Capitalist Crises in the Age of Imperialism,” </w:t>
      </w:r>
      <w:r w:rsidRPr="00052B64">
        <w:rPr>
          <w:rFonts w:asciiTheme="majorHAnsi" w:hAnsiTheme="majorHAnsi"/>
          <w:i/>
        </w:rPr>
        <w:t>Globalization in the 21st Century: Labor, Capital, and the State on a World Scale</w:t>
      </w:r>
      <w:r w:rsidRPr="00052B64">
        <w:rPr>
          <w:rFonts w:asciiTheme="majorHAnsi" w:hAnsiTheme="majorHAnsi"/>
        </w:rPr>
        <w:t xml:space="preserve"> ed. by Berch Berberoglu, Palgrave Macmillan, p. 43, fwang</w:t>
      </w:r>
    </w:p>
    <w:p w14:paraId="465BE186" w14:textId="77777777" w:rsidR="000E2695" w:rsidRPr="00052B64" w:rsidRDefault="000E2695" w:rsidP="000E2695">
      <w:pPr>
        <w:rPr>
          <w:rStyle w:val="StyleStyleBold12pt"/>
          <w:rFonts w:asciiTheme="majorHAnsi" w:hAnsiTheme="majorHAnsi"/>
        </w:rPr>
      </w:pPr>
    </w:p>
    <w:p w14:paraId="4DE7A500" w14:textId="77777777" w:rsidR="000E2695" w:rsidRPr="00052B64" w:rsidRDefault="000E2695" w:rsidP="000E2695">
      <w:pPr>
        <w:rPr>
          <w:rFonts w:asciiTheme="majorHAnsi" w:hAnsiTheme="majorHAnsi"/>
          <w:sz w:val="16"/>
        </w:rPr>
      </w:pPr>
      <w:r w:rsidRPr="00052B64">
        <w:rPr>
          <w:rStyle w:val="TitleChar"/>
          <w:rFonts w:asciiTheme="majorHAnsi" w:hAnsiTheme="majorHAnsi"/>
        </w:rPr>
        <w:t>Globalization is promoted as the expansion of “freedom”</w:t>
      </w:r>
      <w:r w:rsidRPr="00052B64">
        <w:rPr>
          <w:rFonts w:asciiTheme="majorHAnsi" w:hAnsiTheme="majorHAnsi"/>
          <w:sz w:val="16"/>
        </w:rPr>
        <w:t xml:space="preserve">—by this is meant the freedom </w:t>
      </w:r>
      <w:r w:rsidRPr="00052B64">
        <w:rPr>
          <w:rStyle w:val="TitleChar"/>
          <w:rFonts w:asciiTheme="majorHAnsi" w:hAnsiTheme="majorHAnsi"/>
        </w:rPr>
        <w:t>to invest and trade thought the free flow of capital</w:t>
      </w:r>
      <w:r w:rsidRPr="00052B64">
        <w:rPr>
          <w:rFonts w:asciiTheme="majorHAnsi" w:hAnsiTheme="majorHAnsi"/>
          <w:sz w:val="16"/>
        </w:rPr>
        <w:t xml:space="preserve">, goods, and, sometimes, labor without national boundaries or protectionist policies interfering </w:t>
      </w:r>
      <w:r w:rsidRPr="00052B64">
        <w:rPr>
          <w:rStyle w:val="TitleChar"/>
          <w:rFonts w:asciiTheme="majorHAnsi" w:hAnsiTheme="majorHAnsi"/>
        </w:rPr>
        <w:t>with the “free market.” Supposedly, it is a “win-win” situation for the advanced and less developed capitalist countries alike</w:t>
      </w:r>
      <w:r w:rsidRPr="00052B64">
        <w:rPr>
          <w:rFonts w:asciiTheme="majorHAnsi" w:hAnsiTheme="majorHAnsi"/>
          <w:sz w:val="16"/>
        </w:rPr>
        <w:t xml:space="preserve">, as they freely bargain in the marketplace. However, </w:t>
      </w:r>
      <w:r w:rsidRPr="00052B64">
        <w:rPr>
          <w:rStyle w:val="Emphasis"/>
          <w:rFonts w:asciiTheme="majorHAnsi" w:hAnsiTheme="majorHAnsi"/>
        </w:rPr>
        <w:t>the real world is quite different</w:t>
      </w:r>
      <w:r w:rsidRPr="00052B64">
        <w:rPr>
          <w:rStyle w:val="TitleChar"/>
          <w:rFonts w:asciiTheme="majorHAnsi" w:hAnsiTheme="majorHAnsi"/>
        </w:rPr>
        <w:t xml:space="preserve"> from perfectly balanced equations</w:t>
      </w:r>
      <w:r w:rsidRPr="00052B64">
        <w:rPr>
          <w:rFonts w:asciiTheme="majorHAnsi" w:hAnsiTheme="majorHAnsi"/>
          <w:sz w:val="16"/>
        </w:rPr>
        <w:t xml:space="preserve"> on an economist’s chart. In reality, unregulated economies do not maximize competition in the sense that everyone competes equally. Rather, the </w:t>
      </w:r>
      <w:r w:rsidRPr="00052B64">
        <w:rPr>
          <w:rStyle w:val="TitleChar"/>
          <w:rFonts w:asciiTheme="majorHAnsi" w:hAnsiTheme="majorHAnsi"/>
        </w:rPr>
        <w:t xml:space="preserve">unbridled “competition” allows the </w:t>
      </w:r>
      <w:r w:rsidRPr="00052B64">
        <w:rPr>
          <w:rStyle w:val="Emphasis"/>
          <w:rFonts w:asciiTheme="majorHAnsi" w:hAnsiTheme="majorHAnsi"/>
        </w:rPr>
        <w:t>strongest to set the terms</w:t>
      </w:r>
      <w:r w:rsidRPr="00052B64">
        <w:rPr>
          <w:rStyle w:val="TitleChar"/>
          <w:rFonts w:asciiTheme="majorHAnsi" w:hAnsiTheme="majorHAnsi"/>
        </w:rPr>
        <w:t xml:space="preserve"> and results in </w:t>
      </w:r>
      <w:r w:rsidRPr="00052B64">
        <w:rPr>
          <w:rStyle w:val="Emphasis"/>
          <w:rFonts w:asciiTheme="majorHAnsi" w:hAnsiTheme="majorHAnsi"/>
        </w:rPr>
        <w:t>unequal relationships</w:t>
      </w:r>
      <w:r w:rsidRPr="00052B64">
        <w:rPr>
          <w:rStyle w:val="TitleChar"/>
          <w:rFonts w:asciiTheme="majorHAnsi" w:hAnsiTheme="majorHAnsi"/>
        </w:rPr>
        <w:t xml:space="preserve"> that then build on the advantages/disadvantages to further </w:t>
      </w:r>
      <w:r w:rsidRPr="00052B64">
        <w:rPr>
          <w:rStyle w:val="Emphasis"/>
          <w:rFonts w:asciiTheme="majorHAnsi" w:hAnsiTheme="majorHAnsi"/>
        </w:rPr>
        <w:t>intensify the unequal relationships</w:t>
      </w:r>
      <w:r w:rsidRPr="00052B64">
        <w:rPr>
          <w:rFonts w:asciiTheme="majorHAnsi" w:hAnsiTheme="majorHAnsi"/>
          <w:sz w:val="16"/>
        </w:rPr>
        <w:t>.</w:t>
      </w:r>
    </w:p>
    <w:p w14:paraId="4AB1CA3D" w14:textId="77777777" w:rsidR="000E2695" w:rsidRPr="00052B64" w:rsidRDefault="000E2695" w:rsidP="000E2695">
      <w:pPr>
        <w:rPr>
          <w:rFonts w:asciiTheme="majorHAnsi" w:hAnsiTheme="majorHAnsi"/>
        </w:rPr>
      </w:pPr>
    </w:p>
    <w:p w14:paraId="21A86CD0" w14:textId="77777777" w:rsidR="000E2695" w:rsidRPr="00052B64" w:rsidRDefault="000E2695" w:rsidP="000E2695">
      <w:pPr>
        <w:pStyle w:val="Heading3"/>
      </w:pPr>
      <w:r w:rsidRPr="00052B64">
        <w:t>AT Democratic Peace Theory</w:t>
      </w:r>
    </w:p>
    <w:p w14:paraId="55633B8E" w14:textId="77777777" w:rsidR="000E2695" w:rsidRPr="00052B64" w:rsidRDefault="000E2695" w:rsidP="000E2695">
      <w:pPr>
        <w:pStyle w:val="Heading4"/>
      </w:pPr>
      <w:r w:rsidRPr="00052B64">
        <w:t>Democratic peace theory leads to conflict – “liberal peace” relies on accounting errors that ignore massive structural violence and ensure self-fulfilling prophecy – solutions predicated on it cause error replication</w:t>
      </w:r>
    </w:p>
    <w:p w14:paraId="5AF0A82D"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 xml:space="preserve">Kiely 5 </w:t>
      </w:r>
    </w:p>
    <w:p w14:paraId="5D70AE46" w14:textId="77777777" w:rsidR="000E2695" w:rsidRPr="00052B64" w:rsidRDefault="000E2695" w:rsidP="000E2695">
      <w:pPr>
        <w:rPr>
          <w:rFonts w:asciiTheme="majorHAnsi" w:hAnsiTheme="majorHAnsi"/>
        </w:rPr>
      </w:pPr>
      <w:r w:rsidRPr="00052B64">
        <w:rPr>
          <w:rFonts w:asciiTheme="majorHAnsi" w:hAnsiTheme="majorHAnsi"/>
        </w:rPr>
        <w:t>[Ray Kiely, Professor of International Politics @ University of London Queen Mary] [Empire in the Age of Globalisation US Hegemony and Neoliberal Disorder] (</w:t>
      </w:r>
      <w:hyperlink r:id="rId14" w:history="1">
        <w:r w:rsidRPr="00052B64">
          <w:rPr>
            <w:rFonts w:asciiTheme="majorHAnsi" w:hAnsiTheme="majorHAnsi"/>
          </w:rPr>
          <w:t>http://tinyurl.com/qgmv49l</w:t>
        </w:r>
      </w:hyperlink>
      <w:r w:rsidRPr="00052B64">
        <w:rPr>
          <w:rFonts w:asciiTheme="majorHAnsi" w:hAnsiTheme="majorHAnsi"/>
        </w:rPr>
        <w:t>) (</w:t>
      </w:r>
      <w:proofErr w:type="gramStart"/>
      <w:r w:rsidRPr="00052B64">
        <w:rPr>
          <w:rFonts w:asciiTheme="majorHAnsi" w:hAnsiTheme="majorHAnsi"/>
        </w:rPr>
        <w:t>accessed</w:t>
      </w:r>
      <w:proofErr w:type="gramEnd"/>
      <w:r w:rsidRPr="00052B64">
        <w:rPr>
          <w:rFonts w:asciiTheme="majorHAnsi" w:hAnsiTheme="majorHAnsi"/>
        </w:rPr>
        <w:t xml:space="preserve"> 7-16-15) //MC</w:t>
      </w:r>
    </w:p>
    <w:p w14:paraId="46DA8ACC" w14:textId="77777777" w:rsidR="000E2695" w:rsidRPr="00052B64" w:rsidRDefault="000E2695" w:rsidP="000E2695">
      <w:pPr>
        <w:rPr>
          <w:rFonts w:asciiTheme="majorHAnsi" w:hAnsiTheme="majorHAnsi"/>
          <w:sz w:val="16"/>
        </w:rPr>
      </w:pPr>
    </w:p>
    <w:p w14:paraId="490B8601"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Liberal notions of democratic peace should therefore be seen in this light. It is true that liberal democracies in the advanced capitalist countries are less likely to go to war with each other today than in the past. But this </w:t>
      </w:r>
      <w:r w:rsidRPr="00052B64">
        <w:rPr>
          <w:rStyle w:val="TitleChar"/>
          <w:rFonts w:asciiTheme="majorHAnsi" w:hAnsiTheme="majorHAnsi"/>
        </w:rPr>
        <w:t>so-called</w:t>
      </w:r>
      <w:r w:rsidRPr="00052B64">
        <w:rPr>
          <w:rFonts w:asciiTheme="majorHAnsi" w:hAnsiTheme="majorHAnsi"/>
          <w:sz w:val="16"/>
        </w:rPr>
        <w:t xml:space="preserve"> ‘</w:t>
      </w:r>
      <w:r w:rsidRPr="00052B64">
        <w:rPr>
          <w:rStyle w:val="TitleChar"/>
          <w:rFonts w:asciiTheme="majorHAnsi" w:hAnsiTheme="majorHAnsi"/>
        </w:rPr>
        <w:t>liberal peace</w:t>
      </w:r>
      <w:r w:rsidRPr="00052B64">
        <w:rPr>
          <w:rFonts w:asciiTheme="majorHAnsi" w:hAnsiTheme="majorHAnsi"/>
          <w:sz w:val="16"/>
        </w:rPr>
        <w:t xml:space="preserve">’ </w:t>
      </w:r>
      <w:r w:rsidRPr="00052B64">
        <w:rPr>
          <w:rStyle w:val="TitleChar"/>
          <w:rFonts w:asciiTheme="majorHAnsi" w:hAnsiTheme="majorHAnsi"/>
        </w:rPr>
        <w:t>is itself a product of a history of bloody conflict</w:t>
      </w:r>
      <w:r w:rsidRPr="00052B64">
        <w:rPr>
          <w:rFonts w:asciiTheme="majorHAnsi" w:hAnsiTheme="majorHAnsi"/>
          <w:sz w:val="16"/>
        </w:rPr>
        <w:t xml:space="preserve">, </w:t>
      </w:r>
      <w:r w:rsidRPr="00052B64">
        <w:rPr>
          <w:rStyle w:val="TitleChar"/>
          <w:rFonts w:asciiTheme="majorHAnsi" w:hAnsiTheme="majorHAnsi"/>
        </w:rPr>
        <w:t>and the idea that such peace can be simply imposed</w:t>
      </w:r>
      <w:r w:rsidRPr="00052B64">
        <w:rPr>
          <w:rFonts w:asciiTheme="majorHAnsi" w:hAnsiTheme="majorHAnsi"/>
          <w:sz w:val="16"/>
        </w:rPr>
        <w:t xml:space="preserve"> on ‘pre-modern states’ </w:t>
      </w:r>
      <w:r w:rsidRPr="00052B64">
        <w:rPr>
          <w:rStyle w:val="TitleChar"/>
          <w:rFonts w:asciiTheme="majorHAnsi" w:hAnsiTheme="majorHAnsi"/>
        </w:rPr>
        <w:t>ignores the ways in which the advanced powers</w:t>
      </w:r>
      <w:r w:rsidRPr="00052B64">
        <w:rPr>
          <w:rFonts w:asciiTheme="majorHAnsi" w:hAnsiTheme="majorHAnsi"/>
          <w:sz w:val="16"/>
        </w:rPr>
        <w:t xml:space="preserve"> </w:t>
      </w:r>
      <w:r w:rsidRPr="00052B64">
        <w:rPr>
          <w:rStyle w:val="Emphasis"/>
          <w:rFonts w:asciiTheme="majorHAnsi" w:hAnsiTheme="majorHAnsi"/>
        </w:rPr>
        <w:t>have generated bloody conflict</w:t>
      </w:r>
      <w:r w:rsidRPr="00052B64">
        <w:rPr>
          <w:rFonts w:asciiTheme="majorHAnsi" w:hAnsiTheme="majorHAnsi"/>
          <w:sz w:val="16"/>
        </w:rPr>
        <w:t xml:space="preserve"> in those parts of the world. It also</w:t>
      </w:r>
      <w:r w:rsidRPr="00052B64">
        <w:rPr>
          <w:rStyle w:val="TitleChar"/>
          <w:rFonts w:asciiTheme="majorHAnsi" w:hAnsiTheme="majorHAnsi"/>
        </w:rPr>
        <w:t xml:space="preserve"> ignores ongoing processes of state formation and territorial conflict in relatively new states</w:t>
      </w:r>
      <w:r w:rsidRPr="00052B64">
        <w:rPr>
          <w:rFonts w:asciiTheme="majorHAnsi" w:hAnsiTheme="majorHAnsi"/>
          <w:sz w:val="16"/>
        </w:rPr>
        <w:t xml:space="preserve">. Cooper’s division of the world into post-modern, modern and pre-modern states has a simplistic appeal, but it is purely descriptive, and tells us nothing about the (violent) histories of state formation that have led to such a division. </w:t>
      </w:r>
      <w:r w:rsidRPr="00052B64">
        <w:rPr>
          <w:rStyle w:val="TitleChar"/>
          <w:rFonts w:asciiTheme="majorHAnsi" w:hAnsiTheme="majorHAnsi"/>
        </w:rPr>
        <w:t>It</w:t>
      </w:r>
      <w:r w:rsidRPr="00052B64">
        <w:rPr>
          <w:rFonts w:asciiTheme="majorHAnsi" w:hAnsiTheme="majorHAnsi"/>
          <w:sz w:val="16"/>
        </w:rPr>
        <w:t xml:space="preserve"> also </w:t>
      </w:r>
      <w:r w:rsidRPr="00052B64">
        <w:rPr>
          <w:rStyle w:val="TitleChar"/>
          <w:rFonts w:asciiTheme="majorHAnsi" w:hAnsiTheme="majorHAnsi"/>
        </w:rPr>
        <w:t>betrays a simplistic linearity in which the virtues of the advanced can quickly be imposed upon the backward</w:t>
      </w:r>
      <w:r w:rsidRPr="00052B64">
        <w:rPr>
          <w:rFonts w:asciiTheme="majorHAnsi" w:hAnsiTheme="majorHAnsi"/>
          <w:sz w:val="16"/>
        </w:rPr>
        <w:t xml:space="preserve">. This is a version of modernisation theory, in which </w:t>
      </w:r>
      <w:r w:rsidRPr="00052B64">
        <w:rPr>
          <w:rStyle w:val="TitleChar"/>
          <w:rFonts w:asciiTheme="majorHAnsi" w:hAnsiTheme="majorHAnsi"/>
        </w:rPr>
        <w:t>countries are</w:t>
      </w:r>
      <w:r w:rsidRPr="00052B64">
        <w:rPr>
          <w:rFonts w:asciiTheme="majorHAnsi" w:hAnsiTheme="majorHAnsi"/>
          <w:sz w:val="16"/>
        </w:rPr>
        <w:t xml:space="preserve"> said to be </w:t>
      </w:r>
      <w:r w:rsidRPr="00052B64">
        <w:rPr>
          <w:rStyle w:val="TitleChar"/>
          <w:rFonts w:asciiTheme="majorHAnsi" w:hAnsiTheme="majorHAnsi"/>
        </w:rPr>
        <w:t>poor</w:t>
      </w:r>
      <w:r w:rsidRPr="00052B64">
        <w:rPr>
          <w:rFonts w:asciiTheme="majorHAnsi" w:hAnsiTheme="majorHAnsi"/>
          <w:sz w:val="16"/>
        </w:rPr>
        <w:t xml:space="preserve"> </w:t>
      </w:r>
      <w:r w:rsidRPr="00052B64">
        <w:rPr>
          <w:rStyle w:val="Emphasis"/>
          <w:rFonts w:asciiTheme="majorHAnsi" w:hAnsiTheme="majorHAnsi"/>
        </w:rPr>
        <w:t>simply because they are insufficiently globalised</w:t>
      </w:r>
      <w:r w:rsidRPr="00052B64">
        <w:rPr>
          <w:rFonts w:asciiTheme="majorHAnsi" w:hAnsiTheme="majorHAnsi"/>
          <w:sz w:val="16"/>
        </w:rPr>
        <w:t xml:space="preserve"> (see Chapter 5). </w:t>
      </w:r>
      <w:r w:rsidRPr="00052B64">
        <w:rPr>
          <w:rStyle w:val="TitleChar"/>
          <w:rFonts w:asciiTheme="majorHAnsi" w:hAnsiTheme="majorHAnsi"/>
        </w:rPr>
        <w:t>Quick- fix solutions</w:t>
      </w:r>
      <w:r w:rsidRPr="00052B64">
        <w:rPr>
          <w:rFonts w:asciiTheme="majorHAnsi" w:hAnsiTheme="majorHAnsi"/>
          <w:sz w:val="16"/>
        </w:rPr>
        <w:t xml:space="preserve"> such as the illiberal imposition of liberal democracy are thus likely to </w:t>
      </w:r>
      <w:r w:rsidRPr="00052B64">
        <w:rPr>
          <w:rStyle w:val="TitleChar"/>
          <w:rFonts w:asciiTheme="majorHAnsi" w:hAnsiTheme="majorHAnsi"/>
        </w:rPr>
        <w:t>exacerbate such problems</w:t>
      </w:r>
      <w:r w:rsidRPr="00052B64">
        <w:rPr>
          <w:rFonts w:asciiTheme="majorHAnsi" w:hAnsiTheme="majorHAnsi"/>
          <w:sz w:val="16"/>
        </w:rPr>
        <w:t xml:space="preserve">, </w:t>
      </w:r>
      <w:r w:rsidRPr="00052B64">
        <w:rPr>
          <w:rStyle w:val="TitleChar"/>
          <w:rFonts w:asciiTheme="majorHAnsi" w:hAnsiTheme="majorHAnsi"/>
        </w:rPr>
        <w:t>no matter how wellintentioned</w:t>
      </w:r>
      <w:r w:rsidRPr="00052B64">
        <w:rPr>
          <w:rFonts w:asciiTheme="majorHAnsi" w:hAnsiTheme="majorHAnsi"/>
          <w:sz w:val="16"/>
        </w:rPr>
        <w:t xml:space="preserve"> they may be – and we would do well to remember that past interventions have been justified by recourse to support for freedom and democracy. Indeed, these have often been based on the idea that intervention in the past was </w:t>
      </w:r>
      <w:proofErr w:type="gramStart"/>
      <w:r w:rsidRPr="00052B64">
        <w:rPr>
          <w:rFonts w:asciiTheme="majorHAnsi" w:hAnsiTheme="majorHAnsi"/>
          <w:sz w:val="16"/>
        </w:rPr>
        <w:t>ill-intentioned</w:t>
      </w:r>
      <w:proofErr w:type="gramEnd"/>
      <w:r w:rsidRPr="00052B64">
        <w:rPr>
          <w:rFonts w:asciiTheme="majorHAnsi" w:hAnsiTheme="majorHAnsi"/>
          <w:sz w:val="16"/>
        </w:rPr>
        <w:t xml:space="preserve"> or misguided, but that we have got it right ‘this time’. </w:t>
      </w:r>
      <w:r w:rsidRPr="00052B64">
        <w:rPr>
          <w:rStyle w:val="TitleChar"/>
          <w:rFonts w:asciiTheme="majorHAnsi" w:hAnsiTheme="majorHAnsi"/>
        </w:rPr>
        <w:t>These points</w:t>
      </w:r>
      <w:r w:rsidRPr="00052B64">
        <w:rPr>
          <w:rFonts w:asciiTheme="majorHAnsi" w:hAnsiTheme="majorHAnsi"/>
          <w:sz w:val="16"/>
        </w:rPr>
        <w:t xml:space="preserve"> are not made to support a blanket anti-interventionist position, but they do </w:t>
      </w:r>
      <w:r w:rsidRPr="00052B64">
        <w:rPr>
          <w:rStyle w:val="TitleChar"/>
          <w:rFonts w:asciiTheme="majorHAnsi" w:hAnsiTheme="majorHAnsi"/>
        </w:rPr>
        <w:t>warn against easy solutions</w:t>
      </w:r>
      <w:r w:rsidRPr="00052B64">
        <w:rPr>
          <w:rFonts w:asciiTheme="majorHAnsi" w:hAnsiTheme="majorHAnsi"/>
          <w:sz w:val="16"/>
        </w:rPr>
        <w:t xml:space="preserve">, </w:t>
      </w:r>
      <w:r w:rsidRPr="00052B64">
        <w:rPr>
          <w:rStyle w:val="TitleChar"/>
          <w:rFonts w:asciiTheme="majorHAnsi" w:hAnsiTheme="majorHAnsi"/>
        </w:rPr>
        <w:t>liberal follies and messianic rhetoric</w:t>
      </w:r>
      <w:r w:rsidRPr="00052B64">
        <w:rPr>
          <w:rFonts w:asciiTheme="majorHAnsi" w:hAnsiTheme="majorHAnsi"/>
          <w:sz w:val="16"/>
        </w:rPr>
        <w:t xml:space="preserve">. </w:t>
      </w:r>
    </w:p>
    <w:p w14:paraId="5A20C2A8"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Moreover, </w:t>
      </w:r>
      <w:r w:rsidRPr="00052B64">
        <w:rPr>
          <w:rStyle w:val="TitleChar"/>
          <w:rFonts w:asciiTheme="majorHAnsi" w:hAnsiTheme="majorHAnsi"/>
        </w:rPr>
        <w:t>no US administration has</w:t>
      </w:r>
      <w:r w:rsidRPr="00052B64">
        <w:rPr>
          <w:rFonts w:asciiTheme="majorHAnsi" w:hAnsiTheme="majorHAnsi"/>
          <w:sz w:val="16"/>
        </w:rPr>
        <w:t xml:space="preserve"> really </w:t>
      </w:r>
      <w:r w:rsidRPr="00052B64">
        <w:rPr>
          <w:rStyle w:val="TitleChar"/>
          <w:rFonts w:asciiTheme="majorHAnsi" w:hAnsiTheme="majorHAnsi"/>
        </w:rPr>
        <w:t>been committed to genuinely democratic principles</w:t>
      </w:r>
      <w:r w:rsidRPr="00052B64">
        <w:rPr>
          <w:rFonts w:asciiTheme="majorHAnsi" w:hAnsiTheme="majorHAnsi"/>
          <w:sz w:val="16"/>
        </w:rPr>
        <w:t xml:space="preserve"> of multilateral global governance. </w:t>
      </w:r>
      <w:r w:rsidRPr="00052B64">
        <w:rPr>
          <w:rStyle w:val="TitleChar"/>
          <w:rFonts w:asciiTheme="majorHAnsi" w:hAnsiTheme="majorHAnsi"/>
        </w:rPr>
        <w:t>All post-war US governments</w:t>
      </w:r>
      <w:r w:rsidRPr="00052B64">
        <w:rPr>
          <w:rFonts w:asciiTheme="majorHAnsi" w:hAnsiTheme="majorHAnsi"/>
          <w:sz w:val="16"/>
        </w:rPr>
        <w:t xml:space="preserve"> have </w:t>
      </w:r>
      <w:r w:rsidRPr="00052B64">
        <w:rPr>
          <w:rStyle w:val="TitleChar"/>
          <w:rFonts w:asciiTheme="majorHAnsi" w:hAnsiTheme="majorHAnsi"/>
        </w:rPr>
        <w:t>upheld</w:t>
      </w:r>
      <w:r w:rsidRPr="00052B64">
        <w:rPr>
          <w:rFonts w:asciiTheme="majorHAnsi" w:hAnsiTheme="majorHAnsi"/>
          <w:sz w:val="16"/>
        </w:rPr>
        <w:t xml:space="preserve"> the belief in </w:t>
      </w:r>
      <w:r w:rsidRPr="00052B64">
        <w:rPr>
          <w:rStyle w:val="TitleChar"/>
          <w:rFonts w:asciiTheme="majorHAnsi" w:hAnsiTheme="majorHAnsi"/>
        </w:rPr>
        <w:t>the desirability of US hegemony</w:t>
      </w:r>
      <w:r w:rsidRPr="00052B64">
        <w:rPr>
          <w:rFonts w:asciiTheme="majorHAnsi" w:hAnsiTheme="majorHAnsi"/>
          <w:sz w:val="16"/>
        </w:rPr>
        <w:t xml:space="preserve">, even if some have regarded multilateral negotiation as more important than others. It could of course be argued that because the US is a liberal democracy it has a greater right than others to exercise world leadership. But </w:t>
      </w:r>
      <w:r w:rsidRPr="00052B64">
        <w:rPr>
          <w:rStyle w:val="TitleChar"/>
          <w:rFonts w:asciiTheme="majorHAnsi" w:hAnsiTheme="majorHAnsi"/>
        </w:rPr>
        <w:t>if democracy is to be valued, then it cannot be selective</w:t>
      </w:r>
      <w:r w:rsidRPr="00052B64">
        <w:rPr>
          <w:rFonts w:asciiTheme="majorHAnsi" w:hAnsiTheme="majorHAnsi"/>
          <w:sz w:val="16"/>
        </w:rPr>
        <w:t xml:space="preserve">: it must apply to states not only in relation to their domestic populations, but also in relation to the international system of nation-states.10 In this international system, </w:t>
      </w:r>
      <w:r w:rsidRPr="00052B64">
        <w:rPr>
          <w:rStyle w:val="TitleChar"/>
          <w:rFonts w:asciiTheme="majorHAnsi" w:hAnsiTheme="majorHAnsi"/>
        </w:rPr>
        <w:t>the US has a poor record in terms of democratic principles</w:t>
      </w:r>
      <w:r w:rsidRPr="00052B64">
        <w:rPr>
          <w:rFonts w:asciiTheme="majorHAnsi" w:hAnsiTheme="majorHAnsi"/>
          <w:sz w:val="16"/>
        </w:rPr>
        <w:t>, as we have seen. Singer usefully makes the point:</w:t>
      </w:r>
    </w:p>
    <w:p w14:paraId="35D88F42"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Advocates of democracy should see something wrong with the idea of </w:t>
      </w:r>
      <w:r w:rsidRPr="00052B64">
        <w:rPr>
          <w:rStyle w:val="TitleChar"/>
          <w:rFonts w:asciiTheme="majorHAnsi" w:hAnsiTheme="majorHAnsi"/>
        </w:rPr>
        <w:t>a nation fewer than 300 million people dominating a planet with more than six billion inhabitants</w:t>
      </w:r>
      <w:r w:rsidRPr="00052B64">
        <w:rPr>
          <w:rFonts w:asciiTheme="majorHAnsi" w:hAnsiTheme="majorHAnsi"/>
          <w:sz w:val="16"/>
        </w:rPr>
        <w:t xml:space="preserve">. That’s </w:t>
      </w:r>
      <w:r w:rsidRPr="00052B64">
        <w:rPr>
          <w:rStyle w:val="TitleChar"/>
          <w:rFonts w:asciiTheme="majorHAnsi" w:hAnsiTheme="majorHAnsi"/>
        </w:rPr>
        <w:t>less than 5 per cent of the population ruling over the remainder</w:t>
      </w:r>
      <w:r w:rsidRPr="00052B64">
        <w:rPr>
          <w:rFonts w:asciiTheme="majorHAnsi" w:hAnsiTheme="majorHAnsi"/>
          <w:sz w:val="16"/>
        </w:rPr>
        <w:t xml:space="preserve"> – more than 95 per cent – without their consent. (Singer 2004: 191)</w:t>
      </w:r>
    </w:p>
    <w:p w14:paraId="4FFCA3DA"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It may of course be utopian to espouse the cause of global democracy, even if, as cosmopolitan democrats point out, a similar argument was used in the past to argue against democracy within nation-states. But surely </w:t>
      </w:r>
      <w:r w:rsidRPr="00052B64">
        <w:rPr>
          <w:rStyle w:val="TitleChar"/>
          <w:rFonts w:asciiTheme="majorHAnsi" w:hAnsiTheme="majorHAnsi"/>
        </w:rPr>
        <w:t>it is wishful thinking to expect the world’s population to acquiesce passively to</w:t>
      </w:r>
      <w:r w:rsidRPr="00052B64">
        <w:rPr>
          <w:rFonts w:asciiTheme="majorHAnsi" w:hAnsiTheme="majorHAnsi"/>
          <w:sz w:val="16"/>
        </w:rPr>
        <w:t xml:space="preserve"> such </w:t>
      </w:r>
      <w:r w:rsidRPr="00052B64">
        <w:rPr>
          <w:rStyle w:val="TitleChar"/>
          <w:rFonts w:asciiTheme="majorHAnsi" w:hAnsiTheme="majorHAnsi"/>
        </w:rPr>
        <w:t>a patently undemocratic international system</w:t>
      </w:r>
      <w:r w:rsidRPr="00052B64">
        <w:rPr>
          <w:rFonts w:asciiTheme="majorHAnsi" w:hAnsiTheme="majorHAnsi"/>
          <w:sz w:val="16"/>
        </w:rPr>
        <w:t xml:space="preserve">. This is not to romanticise much of the ‘anti-imperialist’ resistance to current US global domination, much of which is reactionary. Terrorism should be condemned, and indeed efforts should be made to counter terrorist attacks. But it is absurd to dismiss all resistance to the US as the actions of terrorist minorities, whose actions are completely beyond explanation. Only </w:t>
      </w:r>
      <w:r w:rsidRPr="00052B64">
        <w:rPr>
          <w:rStyle w:val="TitleChar"/>
          <w:rFonts w:asciiTheme="majorHAnsi" w:hAnsiTheme="majorHAnsi"/>
        </w:rPr>
        <w:t>the most ardent wishful thinking about</w:t>
      </w:r>
      <w:r w:rsidRPr="00052B64">
        <w:rPr>
          <w:rFonts w:asciiTheme="majorHAnsi" w:hAnsiTheme="majorHAnsi"/>
          <w:sz w:val="16"/>
        </w:rPr>
        <w:t xml:space="preserve"> ‘</w:t>
      </w:r>
      <w:r w:rsidRPr="00052B64">
        <w:rPr>
          <w:rStyle w:val="TitleChar"/>
          <w:rFonts w:asciiTheme="majorHAnsi" w:hAnsiTheme="majorHAnsi"/>
        </w:rPr>
        <w:t>US destiny’</w:t>
      </w:r>
      <w:r w:rsidRPr="00052B64">
        <w:rPr>
          <w:rFonts w:asciiTheme="majorHAnsi" w:hAnsiTheme="majorHAnsi"/>
          <w:sz w:val="16"/>
        </w:rPr>
        <w:t xml:space="preserve"> </w:t>
      </w:r>
      <w:r w:rsidRPr="00052B64">
        <w:rPr>
          <w:rStyle w:val="TitleChar"/>
          <w:rFonts w:asciiTheme="majorHAnsi" w:hAnsiTheme="majorHAnsi"/>
        </w:rPr>
        <w:t>and</w:t>
      </w:r>
      <w:r w:rsidRPr="00052B64">
        <w:rPr>
          <w:rFonts w:asciiTheme="majorHAnsi" w:hAnsiTheme="majorHAnsi"/>
          <w:sz w:val="16"/>
        </w:rPr>
        <w:t xml:space="preserve"> the most </w:t>
      </w:r>
      <w:r w:rsidRPr="00052B64">
        <w:rPr>
          <w:rStyle w:val="TitleChar"/>
          <w:rFonts w:asciiTheme="majorHAnsi" w:hAnsiTheme="majorHAnsi"/>
        </w:rPr>
        <w:t>dangerous amnesia about history</w:t>
      </w:r>
      <w:r w:rsidRPr="00052B64">
        <w:rPr>
          <w:rFonts w:asciiTheme="majorHAnsi" w:hAnsiTheme="majorHAnsi"/>
          <w:sz w:val="16"/>
        </w:rPr>
        <w:t xml:space="preserve"> – such as that shared by George Bush and Tony Blair – </w:t>
      </w:r>
      <w:r w:rsidRPr="00052B64">
        <w:rPr>
          <w:rStyle w:val="TitleChar"/>
          <w:rFonts w:asciiTheme="majorHAnsi" w:hAnsiTheme="majorHAnsi"/>
        </w:rPr>
        <w:t>can reduce global politics to</w:t>
      </w:r>
      <w:r w:rsidRPr="00052B64">
        <w:rPr>
          <w:rFonts w:asciiTheme="majorHAnsi" w:hAnsiTheme="majorHAnsi"/>
          <w:sz w:val="16"/>
        </w:rPr>
        <w:t xml:space="preserve"> </w:t>
      </w:r>
      <w:r w:rsidRPr="00052B64">
        <w:rPr>
          <w:rStyle w:val="Emphasis"/>
          <w:rFonts w:asciiTheme="majorHAnsi" w:hAnsiTheme="majorHAnsi"/>
        </w:rPr>
        <w:t>simplistic struggles between good and evil</w:t>
      </w:r>
      <w:r w:rsidRPr="00052B64">
        <w:rPr>
          <w:rFonts w:asciiTheme="majorHAnsi" w:hAnsiTheme="majorHAnsi"/>
          <w:sz w:val="16"/>
        </w:rPr>
        <w:t xml:space="preserve">.11 This is hardly surprising, as it </w:t>
      </w:r>
      <w:r w:rsidRPr="00052B64">
        <w:rPr>
          <w:rStyle w:val="TitleChar"/>
          <w:rFonts w:asciiTheme="majorHAnsi" w:hAnsiTheme="majorHAnsi"/>
        </w:rPr>
        <w:t>reflects a long tradition of liberal thought justifying illiberal measures against</w:t>
      </w:r>
      <w:r w:rsidRPr="00052B64">
        <w:rPr>
          <w:rFonts w:asciiTheme="majorHAnsi" w:hAnsiTheme="majorHAnsi"/>
          <w:sz w:val="16"/>
        </w:rPr>
        <w:t xml:space="preserve"> ‘</w:t>
      </w:r>
      <w:r w:rsidRPr="00052B64">
        <w:rPr>
          <w:rStyle w:val="TitleChar"/>
          <w:rFonts w:asciiTheme="majorHAnsi" w:hAnsiTheme="majorHAnsi"/>
        </w:rPr>
        <w:t>illiberal people’</w:t>
      </w:r>
      <w:r w:rsidRPr="00052B64">
        <w:rPr>
          <w:rFonts w:asciiTheme="majorHAnsi" w:hAnsiTheme="majorHAnsi"/>
          <w:sz w:val="16"/>
        </w:rPr>
        <w:t xml:space="preserve">. John Stuart Mill argued that ‘despotism is a legitimate mode of government in dealing with barbarians, provided the end be their improvement and the means justifi </w:t>
      </w:r>
      <w:proofErr w:type="gramStart"/>
      <w:r w:rsidRPr="00052B64">
        <w:rPr>
          <w:rFonts w:asciiTheme="majorHAnsi" w:hAnsiTheme="majorHAnsi"/>
          <w:sz w:val="16"/>
        </w:rPr>
        <w:t>ed</w:t>
      </w:r>
      <w:proofErr w:type="gramEnd"/>
      <w:r w:rsidRPr="00052B64">
        <w:rPr>
          <w:rFonts w:asciiTheme="majorHAnsi" w:hAnsiTheme="majorHAnsi"/>
          <w:sz w:val="16"/>
        </w:rPr>
        <w:t xml:space="preserve"> by actually effecting that end’ (Mill 1974: 69). In the ‘war on terror’, </w:t>
      </w:r>
      <w:r w:rsidRPr="00052B64">
        <w:rPr>
          <w:rStyle w:val="TitleChar"/>
          <w:rFonts w:asciiTheme="majorHAnsi" w:hAnsiTheme="majorHAnsi"/>
        </w:rPr>
        <w:t>terrorism has been reduced to a totally inexplicable</w:t>
      </w:r>
      <w:r w:rsidRPr="00052B64">
        <w:rPr>
          <w:rFonts w:asciiTheme="majorHAnsi" w:hAnsiTheme="majorHAnsi"/>
          <w:sz w:val="16"/>
        </w:rPr>
        <w:t xml:space="preserve">, </w:t>
      </w:r>
      <w:r w:rsidRPr="00052B64">
        <w:rPr>
          <w:rStyle w:val="TitleChar"/>
          <w:rFonts w:asciiTheme="majorHAnsi" w:hAnsiTheme="majorHAnsi"/>
        </w:rPr>
        <w:t>polymorphous mass</w:t>
      </w:r>
      <w:r w:rsidRPr="00052B64">
        <w:rPr>
          <w:rFonts w:asciiTheme="majorHAnsi" w:hAnsiTheme="majorHAnsi"/>
          <w:sz w:val="16"/>
        </w:rPr>
        <w:t>. As a result, ‘[</w:t>
      </w:r>
      <w:proofErr w:type="gramStart"/>
      <w:r w:rsidRPr="00052B64">
        <w:rPr>
          <w:rFonts w:asciiTheme="majorHAnsi" w:hAnsiTheme="majorHAnsi"/>
          <w:sz w:val="16"/>
        </w:rPr>
        <w:t>w]ithout</w:t>
      </w:r>
      <w:proofErr w:type="gramEnd"/>
      <w:r w:rsidRPr="00052B64">
        <w:rPr>
          <w:rFonts w:asciiTheme="majorHAnsi" w:hAnsiTheme="majorHAnsi"/>
          <w:sz w:val="16"/>
        </w:rPr>
        <w:t xml:space="preserve"> defi ned shape or determinate roots, its mantle can be cast over any form of resistance to sovereign power’ (Gregory 2004: 140)</w:t>
      </w:r>
    </w:p>
    <w:p w14:paraId="2A26C9F9" w14:textId="77777777" w:rsidR="000E2695" w:rsidRPr="00052B64" w:rsidRDefault="000E2695" w:rsidP="000E2695">
      <w:pPr>
        <w:rPr>
          <w:rFonts w:asciiTheme="majorHAnsi" w:hAnsiTheme="majorHAnsi"/>
        </w:rPr>
      </w:pPr>
    </w:p>
    <w:p w14:paraId="2D1F1EE3" w14:textId="77777777" w:rsidR="000E2695" w:rsidRPr="00052B64" w:rsidRDefault="000E2695" w:rsidP="000E2695">
      <w:pPr>
        <w:pStyle w:val="Heading3"/>
      </w:pPr>
      <w:r w:rsidRPr="00052B64">
        <w:t>Alt Solvency</w:t>
      </w:r>
    </w:p>
    <w:p w14:paraId="1DF0C49B" w14:textId="77777777" w:rsidR="000E2695" w:rsidRPr="00052B64" w:rsidRDefault="000E2695" w:rsidP="000E2695">
      <w:pPr>
        <w:pStyle w:val="Heading4"/>
      </w:pPr>
      <w:r w:rsidRPr="00052B64">
        <w:t>Challenging the discourse of competiveness opens up space to redefine the state from a competitive entity and challenge neoliberal global governance</w:t>
      </w:r>
    </w:p>
    <w:p w14:paraId="38B3357E"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Fougner 6</w:t>
      </w:r>
    </w:p>
    <w:p w14:paraId="4E17EBAE" w14:textId="77777777" w:rsidR="000E2695" w:rsidRPr="00052B64" w:rsidRDefault="000E2695" w:rsidP="000E2695">
      <w:pPr>
        <w:rPr>
          <w:rFonts w:asciiTheme="majorHAnsi" w:hAnsiTheme="majorHAnsi"/>
          <w:b/>
          <w:bCs/>
          <w:sz w:val="24"/>
          <w:u w:val="single"/>
        </w:rPr>
      </w:pPr>
      <w:r w:rsidRPr="00052B64">
        <w:rPr>
          <w:rFonts w:asciiTheme="majorHAnsi" w:hAnsiTheme="majorHAnsi"/>
        </w:rPr>
        <w:t xml:space="preserve">Tore Fougner, Associate Professor of International Relations at Bilkent University, “The state, international competitiveness and neoliberal globalisation: is there a future beyond ‘the competition state’?” </w:t>
      </w:r>
      <w:proofErr w:type="gramStart"/>
      <w:r w:rsidRPr="00052B64">
        <w:rPr>
          <w:rFonts w:asciiTheme="majorHAnsi" w:hAnsiTheme="majorHAnsi"/>
        </w:rPr>
        <w:t>January 2006, Review of International Studies, Vol. 32, Iss.</w:t>
      </w:r>
      <w:proofErr w:type="gramEnd"/>
      <w:r w:rsidRPr="00052B64">
        <w:rPr>
          <w:rFonts w:asciiTheme="majorHAnsi" w:hAnsiTheme="majorHAnsi"/>
        </w:rPr>
        <w:t xml:space="preserve"> 1, p. 183-5, fwang</w:t>
      </w:r>
    </w:p>
    <w:p w14:paraId="06B941F0"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The broader significance of </w:t>
      </w:r>
      <w:r w:rsidRPr="00052B64">
        <w:rPr>
          <w:rStyle w:val="TitleChar"/>
          <w:rFonts w:asciiTheme="majorHAnsi" w:hAnsiTheme="majorHAnsi"/>
        </w:rPr>
        <w:t>this (</w:t>
      </w:r>
      <w:proofErr w:type="gramStart"/>
      <w:r w:rsidRPr="00052B64">
        <w:rPr>
          <w:rStyle w:val="TitleChar"/>
          <w:rFonts w:asciiTheme="majorHAnsi" w:hAnsiTheme="majorHAnsi"/>
        </w:rPr>
        <w:t>re)problematisation</w:t>
      </w:r>
      <w:proofErr w:type="gramEnd"/>
      <w:r w:rsidRPr="00052B64">
        <w:rPr>
          <w:rStyle w:val="TitleChar"/>
          <w:rFonts w:asciiTheme="majorHAnsi" w:hAnsiTheme="majorHAnsi"/>
        </w:rPr>
        <w:t xml:space="preserve"> of the problem of international competitiveness lies in its potential contribution to the </w:t>
      </w:r>
      <w:r w:rsidRPr="00052B64">
        <w:rPr>
          <w:rStyle w:val="Emphasis"/>
          <w:rFonts w:asciiTheme="majorHAnsi" w:hAnsiTheme="majorHAnsi"/>
        </w:rPr>
        <w:t>opening up of a space of possibility for the state</w:t>
      </w:r>
      <w:r w:rsidRPr="00052B64">
        <w:rPr>
          <w:rStyle w:val="TitleChar"/>
          <w:rFonts w:asciiTheme="majorHAnsi" w:hAnsiTheme="majorHAnsi"/>
        </w:rPr>
        <w:t xml:space="preserve"> to become something other than a competitive entity</w:t>
      </w:r>
      <w:r w:rsidRPr="00052B64">
        <w:rPr>
          <w:rFonts w:asciiTheme="majorHAnsi" w:hAnsiTheme="majorHAnsi"/>
          <w:sz w:val="16"/>
        </w:rPr>
        <w:t xml:space="preserve">. In this connection, </w:t>
      </w:r>
      <w:r w:rsidRPr="00052B64">
        <w:rPr>
          <w:rStyle w:val="TitleChar"/>
          <w:rFonts w:asciiTheme="majorHAnsi" w:hAnsiTheme="majorHAnsi"/>
        </w:rPr>
        <w:t>the issue at stake today is</w:t>
      </w:r>
      <w:r w:rsidRPr="00052B64">
        <w:rPr>
          <w:rFonts w:asciiTheme="majorHAnsi" w:hAnsiTheme="majorHAnsi"/>
          <w:sz w:val="16"/>
        </w:rPr>
        <w:t xml:space="preserve"> not so much the absence of state conceptions that somehow run counter to the neoliberal one of the state as a competitive entity, as </w:t>
      </w:r>
      <w:r w:rsidRPr="00052B64">
        <w:rPr>
          <w:rStyle w:val="TitleChar"/>
          <w:rFonts w:asciiTheme="majorHAnsi" w:hAnsiTheme="majorHAnsi"/>
        </w:rPr>
        <w:t>the hegemonic position of the neoliberal problem and</w:t>
      </w:r>
      <w:r w:rsidRPr="00052B64">
        <w:rPr>
          <w:rFonts w:asciiTheme="majorHAnsi" w:hAnsiTheme="majorHAnsi"/>
          <w:sz w:val="16"/>
        </w:rPr>
        <w:t xml:space="preserve"> </w:t>
      </w:r>
      <w:r w:rsidRPr="00052B64">
        <w:rPr>
          <w:rStyle w:val="Emphasis"/>
          <w:rFonts w:asciiTheme="majorHAnsi" w:hAnsiTheme="majorHAnsi"/>
        </w:rPr>
        <w:t>discourse of competitiveness</w:t>
      </w:r>
      <w:r w:rsidRPr="00052B64">
        <w:rPr>
          <w:rFonts w:asciiTheme="majorHAnsi" w:hAnsiTheme="majorHAnsi"/>
          <w:sz w:val="16"/>
        </w:rPr>
        <w:t xml:space="preserve"> as such. </w:t>
      </w:r>
      <w:r w:rsidRPr="00052B64">
        <w:rPr>
          <w:rStyle w:val="TitleChar"/>
          <w:rFonts w:asciiTheme="majorHAnsi" w:hAnsiTheme="majorHAnsi"/>
        </w:rPr>
        <w:t>If the latter is left unchallenged</w:t>
      </w:r>
      <w:r w:rsidRPr="00052B64">
        <w:rPr>
          <w:rFonts w:asciiTheme="majorHAnsi" w:hAnsiTheme="majorHAnsi"/>
          <w:sz w:val="16"/>
        </w:rPr>
        <w:t xml:space="preserve">, as is the case in much of the competition state literature, </w:t>
      </w:r>
      <w:r w:rsidRPr="00052B64">
        <w:rPr>
          <w:rStyle w:val="TitleChar"/>
          <w:rFonts w:asciiTheme="majorHAnsi" w:hAnsiTheme="majorHAnsi"/>
        </w:rPr>
        <w:t>then alternative state conceptions will unavoidably be assessed in terms of international competitiveness and</w:t>
      </w:r>
      <w:r w:rsidRPr="00052B64">
        <w:rPr>
          <w:rFonts w:asciiTheme="majorHAnsi" w:hAnsiTheme="majorHAnsi"/>
          <w:sz w:val="16"/>
        </w:rPr>
        <w:t xml:space="preserve">, in consequence, </w:t>
      </w:r>
      <w:r w:rsidRPr="00052B64">
        <w:rPr>
          <w:rStyle w:val="TitleChar"/>
          <w:rFonts w:asciiTheme="majorHAnsi" w:hAnsiTheme="majorHAnsi"/>
        </w:rPr>
        <w:t>stand little chance of prevailing in any but distorted and marginal ways</w:t>
      </w:r>
      <w:r w:rsidRPr="00052B64">
        <w:rPr>
          <w:rFonts w:asciiTheme="majorHAnsi" w:hAnsiTheme="majorHAnsi"/>
          <w:sz w:val="16"/>
        </w:rPr>
        <w:t xml:space="preserve">.83 Against this background, the </w:t>
      </w:r>
      <w:r w:rsidRPr="00052B64">
        <w:rPr>
          <w:rStyle w:val="TitleChar"/>
          <w:rFonts w:asciiTheme="majorHAnsi" w:hAnsiTheme="majorHAnsi"/>
        </w:rPr>
        <w:t>historisation and politicisation of the problem of international competitiveness</w:t>
      </w:r>
      <w:r w:rsidRPr="00052B64">
        <w:rPr>
          <w:rFonts w:asciiTheme="majorHAnsi" w:hAnsiTheme="majorHAnsi"/>
          <w:sz w:val="16"/>
        </w:rPr>
        <w:t xml:space="preserve"> provided in this article </w:t>
      </w:r>
      <w:r w:rsidRPr="00052B64">
        <w:rPr>
          <w:rStyle w:val="TitleChar"/>
          <w:rFonts w:asciiTheme="majorHAnsi" w:hAnsiTheme="majorHAnsi"/>
        </w:rPr>
        <w:t xml:space="preserve">can contribute both to make the concept of international competitiveness fall from its current grace, and increase people’s receptivity to both existing and prospective </w:t>
      </w:r>
      <w:r w:rsidRPr="00052B64">
        <w:rPr>
          <w:rStyle w:val="Emphasis"/>
          <w:rFonts w:asciiTheme="majorHAnsi" w:hAnsiTheme="majorHAnsi"/>
        </w:rPr>
        <w:t>alternatives to the neoliberal conception of the state</w:t>
      </w:r>
      <w:r w:rsidRPr="00052B64">
        <w:rPr>
          <w:rFonts w:asciiTheme="majorHAnsi" w:hAnsiTheme="majorHAnsi"/>
          <w:sz w:val="16"/>
        </w:rPr>
        <w:t>.</w:t>
      </w:r>
    </w:p>
    <w:p w14:paraId="0C2351DB"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With regard to the prospect of the state becoming something other than a competitve entity, an opening might also follow from how the state has been shown to be constituted as a three-headed troll that is competitive, disciplined and sovereign within the context of contemporary efforts at neoliberal global governance. As sovereign entities, </w:t>
      </w:r>
      <w:r w:rsidRPr="00052B64">
        <w:rPr>
          <w:rStyle w:val="TitleChar"/>
          <w:rFonts w:asciiTheme="majorHAnsi" w:hAnsiTheme="majorHAnsi"/>
        </w:rPr>
        <w:t>states retain the option to put an end to capital mobility</w:t>
      </w:r>
      <w:r w:rsidRPr="00052B64">
        <w:rPr>
          <w:rFonts w:asciiTheme="majorHAnsi" w:hAnsiTheme="majorHAnsi"/>
          <w:sz w:val="16"/>
        </w:rPr>
        <w:t xml:space="preserve">, </w:t>
      </w:r>
      <w:r w:rsidRPr="00052B64">
        <w:rPr>
          <w:rStyle w:val="TitleChar"/>
          <w:rFonts w:asciiTheme="majorHAnsi" w:hAnsiTheme="majorHAnsi"/>
        </w:rPr>
        <w:t>and thereby</w:t>
      </w:r>
      <w:r w:rsidRPr="00052B64">
        <w:rPr>
          <w:rFonts w:asciiTheme="majorHAnsi" w:hAnsiTheme="majorHAnsi"/>
          <w:sz w:val="16"/>
        </w:rPr>
        <w:t xml:space="preserve"> both </w:t>
      </w:r>
      <w:r w:rsidRPr="00052B64">
        <w:rPr>
          <w:rStyle w:val="TitleChar"/>
          <w:rFonts w:asciiTheme="majorHAnsi" w:hAnsiTheme="majorHAnsi"/>
        </w:rPr>
        <w:t>reverse the power relationship that currently characterises their relations with transnational capital, and deny non-state actors the opportunity to act upon and manipulate their conduct at a distance</w:t>
      </w:r>
      <w:r w:rsidRPr="00052B64">
        <w:rPr>
          <w:rFonts w:asciiTheme="majorHAnsi" w:hAnsiTheme="majorHAnsi"/>
          <w:sz w:val="16"/>
        </w:rPr>
        <w:t xml:space="preserve">. The key point to note, however, is that </w:t>
      </w:r>
      <w:r w:rsidRPr="00052B64">
        <w:rPr>
          <w:rStyle w:val="TitleChar"/>
          <w:rFonts w:asciiTheme="majorHAnsi" w:hAnsiTheme="majorHAnsi"/>
        </w:rPr>
        <w:t xml:space="preserve">the </w:t>
      </w:r>
      <w:r w:rsidRPr="00052B64">
        <w:rPr>
          <w:rStyle w:val="Emphasis"/>
          <w:rFonts w:asciiTheme="majorHAnsi" w:hAnsiTheme="majorHAnsi"/>
        </w:rPr>
        <w:t>hegemony of neoliberalism</w:t>
      </w:r>
      <w:r w:rsidRPr="00052B64">
        <w:rPr>
          <w:rStyle w:val="TitleChar"/>
          <w:rFonts w:asciiTheme="majorHAnsi" w:hAnsiTheme="majorHAnsi"/>
        </w:rPr>
        <w:t xml:space="preserve"> as a rationality of government has led states to practice sovereignty in a way that effectively subjects them to such </w:t>
      </w:r>
      <w:r w:rsidRPr="00052B64">
        <w:rPr>
          <w:rStyle w:val="Emphasis"/>
          <w:rFonts w:asciiTheme="majorHAnsi" w:hAnsiTheme="majorHAnsi"/>
        </w:rPr>
        <w:t>external discipline and governance</w:t>
      </w:r>
      <w:r w:rsidRPr="00052B64">
        <w:rPr>
          <w:rFonts w:asciiTheme="majorHAnsi" w:hAnsiTheme="majorHAnsi"/>
          <w:sz w:val="16"/>
        </w:rPr>
        <w:t xml:space="preserve"> – this, by engaging </w:t>
      </w:r>
      <w:r w:rsidRPr="00052B64">
        <w:rPr>
          <w:rStyle w:val="TitleChar"/>
          <w:rFonts w:asciiTheme="majorHAnsi" w:hAnsiTheme="majorHAnsi"/>
        </w:rPr>
        <w:t>in efforts to constitute a global marketplace</w:t>
      </w:r>
      <w:r w:rsidRPr="00052B64">
        <w:rPr>
          <w:rFonts w:asciiTheme="majorHAnsi" w:hAnsiTheme="majorHAnsi"/>
          <w:sz w:val="16"/>
        </w:rPr>
        <w:t xml:space="preserve">. Moreover, </w:t>
      </w:r>
      <w:r w:rsidRPr="00052B64">
        <w:rPr>
          <w:rStyle w:val="TitleChar"/>
          <w:rFonts w:asciiTheme="majorHAnsi" w:hAnsiTheme="majorHAnsi"/>
        </w:rPr>
        <w:t>neoliberal global governance is considered such a precious undertaking today that state authorities</w:t>
      </w:r>
      <w:r w:rsidRPr="00052B64">
        <w:rPr>
          <w:rFonts w:asciiTheme="majorHAnsi" w:hAnsiTheme="majorHAnsi"/>
          <w:sz w:val="16"/>
        </w:rPr>
        <w:t xml:space="preserve"> have voluntarily, if not proactively, adapted to it by both exercising a high degree of self-discipline, and </w:t>
      </w:r>
      <w:r w:rsidRPr="00052B64">
        <w:rPr>
          <w:rStyle w:val="TitleChar"/>
          <w:rFonts w:asciiTheme="majorHAnsi" w:hAnsiTheme="majorHAnsi"/>
        </w:rPr>
        <w:t>acting on themselves and their populations as competitors in a global market for investment</w:t>
      </w:r>
      <w:r w:rsidRPr="00052B64">
        <w:rPr>
          <w:rFonts w:asciiTheme="majorHAnsi" w:hAnsiTheme="majorHAnsi"/>
          <w:sz w:val="16"/>
        </w:rPr>
        <w:t>.</w:t>
      </w:r>
    </w:p>
    <w:p w14:paraId="420804D7"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While an </w:t>
      </w:r>
      <w:r w:rsidRPr="00052B64">
        <w:rPr>
          <w:rStyle w:val="TitleChar"/>
          <w:rFonts w:asciiTheme="majorHAnsi" w:hAnsiTheme="majorHAnsi"/>
        </w:rPr>
        <w:t xml:space="preserve">understanding of the state as an externally disciplined entity has the potential to </w:t>
      </w:r>
      <w:r w:rsidRPr="00052B64">
        <w:rPr>
          <w:rStyle w:val="Emphasis"/>
          <w:rFonts w:asciiTheme="majorHAnsi" w:hAnsiTheme="majorHAnsi"/>
        </w:rPr>
        <w:t>stimulate popular opposition</w:t>
      </w:r>
      <w:r w:rsidRPr="00052B64">
        <w:rPr>
          <w:rStyle w:val="TitleChar"/>
          <w:rFonts w:asciiTheme="majorHAnsi" w:hAnsiTheme="majorHAnsi"/>
        </w:rPr>
        <w:t xml:space="preserve"> and </w:t>
      </w:r>
      <w:r w:rsidRPr="00052B64">
        <w:rPr>
          <w:rStyle w:val="Emphasis"/>
          <w:rFonts w:asciiTheme="majorHAnsi" w:hAnsiTheme="majorHAnsi"/>
        </w:rPr>
        <w:t>resistance to contemporary forms of neoliberal global governance</w:t>
      </w:r>
      <w:r w:rsidRPr="00052B64">
        <w:rPr>
          <w:rFonts w:asciiTheme="majorHAnsi" w:hAnsiTheme="majorHAnsi"/>
          <w:sz w:val="16"/>
        </w:rPr>
        <w:t xml:space="preserve"> – in part, because many </w:t>
      </w:r>
      <w:r w:rsidRPr="00052B64">
        <w:rPr>
          <w:rStyle w:val="TitleChar"/>
          <w:rFonts w:asciiTheme="majorHAnsi" w:hAnsiTheme="majorHAnsi"/>
        </w:rPr>
        <w:t>people simply do not appreciate being forced to do things that they otherwise would not want to do</w:t>
      </w:r>
      <w:r w:rsidRPr="00052B64">
        <w:rPr>
          <w:rFonts w:asciiTheme="majorHAnsi" w:hAnsiTheme="majorHAnsi"/>
          <w:sz w:val="16"/>
        </w:rPr>
        <w:t xml:space="preserve"> – </w:t>
      </w:r>
      <w:r w:rsidRPr="00052B64">
        <w:rPr>
          <w:rStyle w:val="TitleChar"/>
          <w:rFonts w:asciiTheme="majorHAnsi" w:hAnsiTheme="majorHAnsi"/>
        </w:rPr>
        <w:t>this understanding seems at present to be much less prevalent</w:t>
      </w:r>
      <w:r w:rsidRPr="00052B64">
        <w:rPr>
          <w:rFonts w:asciiTheme="majorHAnsi" w:hAnsiTheme="majorHAnsi"/>
          <w:sz w:val="16"/>
        </w:rPr>
        <w:t xml:space="preserve"> in the popular imagination </w:t>
      </w:r>
      <w:r w:rsidRPr="00052B64">
        <w:rPr>
          <w:rStyle w:val="TitleChar"/>
          <w:rFonts w:asciiTheme="majorHAnsi" w:hAnsiTheme="majorHAnsi"/>
        </w:rPr>
        <w:t>than the</w:t>
      </w:r>
      <w:r w:rsidRPr="00052B64">
        <w:rPr>
          <w:rFonts w:asciiTheme="majorHAnsi" w:hAnsiTheme="majorHAnsi"/>
          <w:sz w:val="16"/>
        </w:rPr>
        <w:t xml:space="preserve"> one of </w:t>
      </w:r>
      <w:r w:rsidRPr="00052B64">
        <w:rPr>
          <w:rStyle w:val="TitleChar"/>
          <w:rFonts w:asciiTheme="majorHAnsi" w:hAnsiTheme="majorHAnsi"/>
        </w:rPr>
        <w:t>the state as a competitive entity</w:t>
      </w:r>
      <w:r w:rsidRPr="00052B64">
        <w:rPr>
          <w:rFonts w:asciiTheme="majorHAnsi" w:hAnsiTheme="majorHAnsi"/>
          <w:sz w:val="16"/>
        </w:rPr>
        <w:t xml:space="preserve">. </w:t>
      </w:r>
      <w:r w:rsidRPr="00052B64">
        <w:rPr>
          <w:rStyle w:val="TitleChar"/>
          <w:rFonts w:asciiTheme="majorHAnsi" w:hAnsiTheme="majorHAnsi"/>
        </w:rPr>
        <w:t>Given both the seemingly ahistorical and apolitical nature of the problem of international competitiveness, and how the quest for improved competitiveness can rather easily be represented as part of a positive national project, this situation can be claimed to inhibit the emergence of more broadly-based popular resistance</w:t>
      </w:r>
      <w:r w:rsidRPr="00052B64">
        <w:rPr>
          <w:rFonts w:asciiTheme="majorHAnsi" w:hAnsiTheme="majorHAnsi"/>
          <w:sz w:val="16"/>
        </w:rPr>
        <w:t>.84 Against this background, the (</w:t>
      </w:r>
      <w:proofErr w:type="gramStart"/>
      <w:r w:rsidRPr="00052B64">
        <w:rPr>
          <w:rFonts w:asciiTheme="majorHAnsi" w:hAnsiTheme="majorHAnsi"/>
          <w:sz w:val="16"/>
        </w:rPr>
        <w:t>re)problematisation</w:t>
      </w:r>
      <w:proofErr w:type="gramEnd"/>
      <w:r w:rsidRPr="00052B64">
        <w:rPr>
          <w:rFonts w:asciiTheme="majorHAnsi" w:hAnsiTheme="majorHAnsi"/>
          <w:sz w:val="16"/>
        </w:rPr>
        <w:t xml:space="preserve"> of the problem of international competitiveness provided in this article can contribute to </w:t>
      </w:r>
      <w:r w:rsidRPr="00052B64">
        <w:rPr>
          <w:rStyle w:val="TitleChar"/>
          <w:rFonts w:asciiTheme="majorHAnsi" w:hAnsiTheme="majorHAnsi"/>
        </w:rPr>
        <w:t>delegitimise attempts to rally people behind national competitiveness projects</w:t>
      </w:r>
      <w:r w:rsidRPr="00052B64">
        <w:rPr>
          <w:rFonts w:asciiTheme="majorHAnsi" w:hAnsiTheme="majorHAnsi"/>
          <w:sz w:val="16"/>
        </w:rPr>
        <w:t xml:space="preserve">, and </w:t>
      </w:r>
      <w:r w:rsidRPr="00052B64">
        <w:rPr>
          <w:rStyle w:val="TitleChar"/>
          <w:rFonts w:asciiTheme="majorHAnsi" w:hAnsiTheme="majorHAnsi"/>
        </w:rPr>
        <w:t>provide additional stimulus to popular opposition and resistance to contemporary efforts to constitute a global marketplace</w:t>
      </w:r>
      <w:r w:rsidRPr="00052B64">
        <w:rPr>
          <w:rFonts w:asciiTheme="majorHAnsi" w:hAnsiTheme="majorHAnsi"/>
          <w:sz w:val="16"/>
        </w:rPr>
        <w:t>.85</w:t>
      </w:r>
    </w:p>
    <w:p w14:paraId="48AE947B"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In the final analysis, however, </w:t>
      </w:r>
      <w:r w:rsidRPr="00052B64">
        <w:rPr>
          <w:rStyle w:val="TitleChar"/>
          <w:rFonts w:asciiTheme="majorHAnsi" w:hAnsiTheme="majorHAnsi"/>
        </w:rPr>
        <w:t xml:space="preserve">the possibility for the state to become something other than a competitive entity is likely to depend also on a more general </w:t>
      </w:r>
      <w:r w:rsidRPr="00052B64">
        <w:rPr>
          <w:rStyle w:val="Emphasis"/>
          <w:rFonts w:asciiTheme="majorHAnsi" w:hAnsiTheme="majorHAnsi"/>
        </w:rPr>
        <w:t>de-hegemonisation of neoliberalism</w:t>
      </w:r>
      <w:r w:rsidRPr="00052B64">
        <w:rPr>
          <w:rStyle w:val="TitleChar"/>
          <w:rFonts w:asciiTheme="majorHAnsi" w:hAnsiTheme="majorHAnsi"/>
        </w:rPr>
        <w:t xml:space="preserve"> as a rationality of government</w:t>
      </w:r>
      <w:r w:rsidRPr="00052B64">
        <w:rPr>
          <w:rFonts w:asciiTheme="majorHAnsi" w:hAnsiTheme="majorHAnsi"/>
          <w:sz w:val="16"/>
        </w:rPr>
        <w:t xml:space="preserve">. The reason for this is that </w:t>
      </w:r>
      <w:r w:rsidRPr="00052B64">
        <w:rPr>
          <w:rStyle w:val="TitleChar"/>
          <w:rFonts w:asciiTheme="majorHAnsi" w:hAnsiTheme="majorHAnsi"/>
        </w:rPr>
        <w:t>the constitution and governance of the state as a competitive entity is most properly considered as integral to a more comprehensive process in and through which subjects of various kinds are thus constituted and governed in all spheres and at all levels of social life</w:t>
      </w:r>
      <w:r w:rsidRPr="00052B64">
        <w:rPr>
          <w:rFonts w:asciiTheme="majorHAnsi" w:hAnsiTheme="majorHAnsi"/>
          <w:sz w:val="16"/>
        </w:rPr>
        <w:t xml:space="preserve">. As of today, </w:t>
      </w:r>
      <w:r w:rsidRPr="00052B64">
        <w:rPr>
          <w:rStyle w:val="Emphasis"/>
          <w:rFonts w:asciiTheme="majorHAnsi" w:hAnsiTheme="majorHAnsi"/>
        </w:rPr>
        <w:t>economic logic has</w:t>
      </w:r>
      <w:r w:rsidRPr="00052B64">
        <w:rPr>
          <w:rFonts w:asciiTheme="majorHAnsi" w:hAnsiTheme="majorHAnsi"/>
          <w:sz w:val="16"/>
        </w:rPr>
        <w:t xml:space="preserve"> so </w:t>
      </w:r>
      <w:r w:rsidRPr="00052B64">
        <w:rPr>
          <w:rStyle w:val="Emphasis"/>
          <w:rFonts w:asciiTheme="majorHAnsi" w:hAnsiTheme="majorHAnsi"/>
        </w:rPr>
        <w:t>successfully colonised human thought</w:t>
      </w:r>
      <w:r w:rsidRPr="00052B64">
        <w:rPr>
          <w:rFonts w:asciiTheme="majorHAnsi" w:hAnsiTheme="majorHAnsi"/>
          <w:sz w:val="16"/>
        </w:rPr>
        <w:t xml:space="preserve"> and conduct that </w:t>
      </w:r>
      <w:r w:rsidRPr="00052B64">
        <w:rPr>
          <w:rStyle w:val="TitleChar"/>
          <w:rFonts w:asciiTheme="majorHAnsi" w:hAnsiTheme="majorHAnsi"/>
        </w:rPr>
        <w:t>it seems unlikely that decolonisation related to states and interstate relations can be achieved if the logic as such continues to reign almost supreme in social life more generally</w:t>
      </w:r>
      <w:r w:rsidRPr="00052B64">
        <w:rPr>
          <w:rFonts w:asciiTheme="majorHAnsi" w:hAnsiTheme="majorHAnsi"/>
          <w:sz w:val="16"/>
        </w:rPr>
        <w:t xml:space="preserve">. Considered in this broader context, </w:t>
      </w:r>
      <w:r w:rsidRPr="00052B64">
        <w:rPr>
          <w:rStyle w:val="TitleChar"/>
          <w:rFonts w:asciiTheme="majorHAnsi" w:hAnsiTheme="majorHAnsi"/>
        </w:rPr>
        <w:t>the present article makes</w:t>
      </w:r>
      <w:r w:rsidRPr="00052B64">
        <w:rPr>
          <w:rFonts w:asciiTheme="majorHAnsi" w:hAnsiTheme="majorHAnsi"/>
          <w:sz w:val="16"/>
        </w:rPr>
        <w:t xml:space="preserve"> but a modest contribution to more comprehensive efforts </w:t>
      </w:r>
      <w:r w:rsidRPr="00052B64">
        <w:rPr>
          <w:rStyle w:val="TitleChar"/>
          <w:rFonts w:asciiTheme="majorHAnsi" w:hAnsiTheme="majorHAnsi"/>
        </w:rPr>
        <w:t>aimed at</w:t>
      </w:r>
      <w:r w:rsidRPr="00052B64">
        <w:rPr>
          <w:rFonts w:asciiTheme="majorHAnsi" w:hAnsiTheme="majorHAnsi"/>
          <w:sz w:val="16"/>
        </w:rPr>
        <w:t xml:space="preserve"> </w:t>
      </w:r>
      <w:r w:rsidRPr="00052B64">
        <w:rPr>
          <w:rStyle w:val="Emphasis"/>
          <w:rFonts w:asciiTheme="majorHAnsi" w:hAnsiTheme="majorHAnsi"/>
        </w:rPr>
        <w:t>enabling individuals</w:t>
      </w:r>
      <w:r w:rsidRPr="00052B64">
        <w:rPr>
          <w:rStyle w:val="TitleChar"/>
          <w:rFonts w:asciiTheme="majorHAnsi" w:hAnsiTheme="majorHAnsi"/>
        </w:rPr>
        <w:t xml:space="preserve"> and collectivities alike </w:t>
      </w:r>
      <w:r w:rsidRPr="00052B64">
        <w:rPr>
          <w:rStyle w:val="Emphasis"/>
          <w:rFonts w:asciiTheme="majorHAnsi" w:hAnsiTheme="majorHAnsi"/>
        </w:rPr>
        <w:t>to break free from an increasingly imperialistic neoliberal governmentality</w:t>
      </w:r>
      <w:r w:rsidRPr="00052B64">
        <w:rPr>
          <w:rFonts w:asciiTheme="majorHAnsi" w:hAnsiTheme="majorHAnsi"/>
          <w:sz w:val="16"/>
        </w:rPr>
        <w:t>.</w:t>
      </w:r>
    </w:p>
    <w:p w14:paraId="6C830D7F" w14:textId="77777777" w:rsidR="000E2695" w:rsidRPr="00052B64" w:rsidRDefault="000E2695" w:rsidP="000E2695">
      <w:pPr>
        <w:rPr>
          <w:rFonts w:asciiTheme="majorHAnsi" w:hAnsiTheme="majorHAnsi"/>
        </w:rPr>
      </w:pPr>
    </w:p>
    <w:p w14:paraId="7AA9A0AB" w14:textId="77777777" w:rsidR="000E2695" w:rsidRPr="00052B64" w:rsidRDefault="000E2695" w:rsidP="000E2695">
      <w:pPr>
        <w:pStyle w:val="Heading2"/>
      </w:pPr>
      <w:r w:rsidRPr="00052B64">
        <w:t>***Cybersecurity***</w:t>
      </w:r>
    </w:p>
    <w:p w14:paraId="4885161F" w14:textId="14B631AB" w:rsidR="00770F80" w:rsidRPr="00052B64" w:rsidRDefault="00770F80" w:rsidP="003E03BA">
      <w:pPr>
        <w:pStyle w:val="Heading3"/>
      </w:pPr>
      <w:r w:rsidRPr="00052B64">
        <w:t>Cyber Security Discourse Link</w:t>
      </w:r>
    </w:p>
    <w:p w14:paraId="5784F4C6" w14:textId="77777777" w:rsidR="00770F80" w:rsidRPr="00052B64" w:rsidRDefault="00770F80" w:rsidP="00770F80">
      <w:pPr>
        <w:pStyle w:val="Heading4"/>
      </w:pPr>
      <w:r w:rsidRPr="00052B64">
        <w:t xml:space="preserve">The AFF employs a </w:t>
      </w:r>
      <w:r w:rsidRPr="00052B64">
        <w:rPr>
          <w:u w:val="single"/>
        </w:rPr>
        <w:t>militarized discourse</w:t>
      </w:r>
      <w:r w:rsidRPr="00052B64">
        <w:t xml:space="preserve"> of cybersecurity --- that </w:t>
      </w:r>
      <w:r w:rsidRPr="00052B64">
        <w:rPr>
          <w:u w:val="single"/>
        </w:rPr>
        <w:t>inflates threats</w:t>
      </w:r>
      <w:r w:rsidRPr="00052B64">
        <w:t xml:space="preserve"> and ignores </w:t>
      </w:r>
      <w:r w:rsidRPr="00052B64">
        <w:rPr>
          <w:u w:val="single"/>
        </w:rPr>
        <w:t>dangerous vulnerabilities</w:t>
      </w:r>
      <w:r w:rsidRPr="00052B64">
        <w:t xml:space="preserve"> --- reject their </w:t>
      </w:r>
      <w:r w:rsidRPr="00052B64">
        <w:rPr>
          <w:u w:val="single"/>
        </w:rPr>
        <w:t>securitization of cyberspace</w:t>
      </w:r>
      <w:r w:rsidRPr="00052B64">
        <w:t>.</w:t>
      </w:r>
    </w:p>
    <w:p w14:paraId="22AF3EC0" w14:textId="77777777" w:rsidR="00770F80" w:rsidRPr="00052B64" w:rsidRDefault="00770F80" w:rsidP="00770F80">
      <w:pPr>
        <w:rPr>
          <w:rStyle w:val="StyleStyleBold12pt"/>
          <w:rFonts w:asciiTheme="majorHAnsi" w:hAnsiTheme="majorHAnsi"/>
        </w:rPr>
      </w:pPr>
      <w:r w:rsidRPr="00052B64">
        <w:rPr>
          <w:rFonts w:asciiTheme="majorHAnsi" w:hAnsiTheme="majorHAnsi"/>
        </w:rPr>
        <w:t xml:space="preserve">Myriam Dunn </w:t>
      </w:r>
      <w:r w:rsidRPr="00052B64">
        <w:rPr>
          <w:rStyle w:val="StyleStyleBold12pt"/>
          <w:rFonts w:asciiTheme="majorHAnsi" w:hAnsiTheme="majorHAnsi"/>
        </w:rPr>
        <w:t>Cavelty 12</w:t>
      </w:r>
      <w:r w:rsidRPr="00052B64">
        <w:rPr>
          <w:rFonts w:asciiTheme="majorHAnsi" w:hAnsiTheme="majorHAnsi"/>
        </w:rPr>
        <w:t>, lecturer for security studies and a senior researcher in the field of risk and resilience at the Center for Security Studies, “The militarisation of cyber security as a source of global tension,” STRATEGIC TRENDS 2012: Key Developments in Global Affaris ed. by Daniel Möckli, Center for Security Studies, p. 114-21, fwang</w:t>
      </w:r>
    </w:p>
    <w:p w14:paraId="38071807" w14:textId="77777777" w:rsidR="00770F80" w:rsidRPr="00052B64" w:rsidRDefault="00770F80" w:rsidP="00770F80">
      <w:pPr>
        <w:rPr>
          <w:rFonts w:asciiTheme="majorHAnsi" w:hAnsiTheme="majorHAnsi"/>
          <w:sz w:val="12"/>
          <w:szCs w:val="12"/>
        </w:rPr>
      </w:pPr>
      <w:r w:rsidRPr="00052B64">
        <w:rPr>
          <w:rStyle w:val="TitleChar"/>
          <w:rFonts w:asciiTheme="majorHAnsi" w:hAnsiTheme="majorHAnsi"/>
        </w:rPr>
        <w:t xml:space="preserve">The militarisation of cyber security is first and foremost based on the </w:t>
      </w:r>
      <w:r w:rsidRPr="00052B64">
        <w:rPr>
          <w:rStyle w:val="Emphasis"/>
          <w:rFonts w:asciiTheme="majorHAnsi" w:hAnsiTheme="majorHAnsi"/>
        </w:rPr>
        <w:t>belief in a massive threat</w:t>
      </w:r>
      <w:r w:rsidRPr="00052B64">
        <w:rPr>
          <w:rStyle w:val="TitleChar"/>
          <w:rFonts w:asciiTheme="majorHAnsi" w:hAnsiTheme="majorHAnsi"/>
        </w:rPr>
        <w:t xml:space="preserve"> of a large-scale cyber attack</w:t>
      </w:r>
      <w:r w:rsidRPr="00052B64">
        <w:rPr>
          <w:rFonts w:asciiTheme="majorHAnsi" w:hAnsiTheme="majorHAnsi"/>
          <w:sz w:val="12"/>
          <w:szCs w:val="12"/>
        </w:rPr>
        <w:t xml:space="preserve">. There are two aspects to this perception: In the first subsection, it is shown how and why the past and current level of the threat is overrated. The second subsection places the future likelihood of cyber war into perspective. It shows that now and in the future, the probability of a large-scale attack is very low. The third subsection looks at an additional reason for how widespread the fear of cyber war has become: Most countries simply follow the threat perception and reasoning of the US, even though the strategic context and disparity in power positions warrant a different threat assessment. The fourth subsection finally criticises the widespread use of vocabulary that is full of military analogies. </w:t>
      </w:r>
      <w:r w:rsidRPr="00052B64">
        <w:rPr>
          <w:rStyle w:val="TitleChar"/>
          <w:rFonts w:asciiTheme="majorHAnsi" w:hAnsiTheme="majorHAnsi"/>
        </w:rPr>
        <w:t>Such vocabulary insinuates a reality governed by the traditional logic of offense and defence – a reality that does not exist. Even worse, it is decoupled from the reality of the threat and the possibility for meaningful countermeasures and is complicit in solidifying the militarisation of cyber security</w:t>
      </w:r>
      <w:r w:rsidRPr="00052B64">
        <w:rPr>
          <w:rFonts w:asciiTheme="majorHAnsi" w:hAnsiTheme="majorHAnsi"/>
          <w:sz w:val="12"/>
          <w:szCs w:val="12"/>
        </w:rPr>
        <w:t>.</w:t>
      </w:r>
    </w:p>
    <w:p w14:paraId="03319AF0" w14:textId="77777777" w:rsidR="00770F80" w:rsidRPr="00052B64" w:rsidRDefault="00770F80" w:rsidP="00770F80">
      <w:pPr>
        <w:ind w:firstLine="720"/>
        <w:rPr>
          <w:rStyle w:val="Emphasis"/>
          <w:rFonts w:asciiTheme="majorHAnsi" w:hAnsiTheme="majorHAnsi"/>
          <w:i/>
        </w:rPr>
      </w:pPr>
      <w:r w:rsidRPr="00052B64">
        <w:rPr>
          <w:rStyle w:val="Emphasis"/>
          <w:rFonts w:asciiTheme="majorHAnsi" w:hAnsiTheme="majorHAnsi"/>
          <w:i/>
        </w:rPr>
        <w:t>An overrated threat</w:t>
      </w:r>
    </w:p>
    <w:p w14:paraId="2111AD39" w14:textId="77777777" w:rsidR="00770F80" w:rsidRPr="00052B64" w:rsidRDefault="00770F80" w:rsidP="00770F80">
      <w:pPr>
        <w:rPr>
          <w:rFonts w:asciiTheme="majorHAnsi" w:hAnsiTheme="majorHAnsi"/>
          <w:sz w:val="12"/>
        </w:rPr>
      </w:pPr>
      <w:r w:rsidRPr="00052B64">
        <w:rPr>
          <w:rStyle w:val="TitleChar"/>
          <w:rFonts w:asciiTheme="majorHAnsi" w:hAnsiTheme="majorHAnsi"/>
        </w:rPr>
        <w:t>There is no denying that different political, economic, and military conflicts have had cyber(ed) components for a number of years now</w:t>
      </w:r>
      <w:r w:rsidRPr="00052B64">
        <w:rPr>
          <w:rFonts w:asciiTheme="majorHAnsi" w:hAnsiTheme="majorHAnsi"/>
          <w:sz w:val="12"/>
        </w:rPr>
        <w:t xml:space="preserve">. Furthermore, criminal and espionage activities involving the use of computers happen every day. It is a fact that </w:t>
      </w:r>
      <w:r w:rsidRPr="00052B64">
        <w:rPr>
          <w:rStyle w:val="TitleChar"/>
          <w:rFonts w:asciiTheme="majorHAnsi" w:hAnsiTheme="majorHAnsi"/>
        </w:rPr>
        <w:t>cyber incidents are continually causing minor and only occasionally major inconveniences</w:t>
      </w:r>
      <w:r w:rsidRPr="00052B64">
        <w:rPr>
          <w:rFonts w:asciiTheme="majorHAnsi" w:hAnsiTheme="majorHAnsi"/>
          <w:sz w:val="12"/>
        </w:rPr>
        <w:t xml:space="preserve">: These may be in the form of </w:t>
      </w:r>
      <w:r w:rsidRPr="00052B64">
        <w:rPr>
          <w:rStyle w:val="TitleChar"/>
          <w:rFonts w:asciiTheme="majorHAnsi" w:hAnsiTheme="majorHAnsi"/>
        </w:rPr>
        <w:t>lost intellectual property or other proprietary data, maintenance and repair, lost revenue, and increased security costs</w:t>
      </w:r>
      <w:r w:rsidRPr="00052B64">
        <w:rPr>
          <w:rFonts w:asciiTheme="majorHAnsi" w:hAnsiTheme="majorHAnsi"/>
          <w:sz w:val="12"/>
        </w:rPr>
        <w:t>. Beyond the direct impact, badly handled cyber attacks have also damaged corporate (and government) reputations and have, theoretically at least, the potential to reduce public confidence in the security of Internet transactions and e-commerce if they become more frequent.</w:t>
      </w:r>
    </w:p>
    <w:p w14:paraId="3E2F3ADA" w14:textId="77777777" w:rsidR="00770F80" w:rsidRPr="00052B64" w:rsidRDefault="00770F80" w:rsidP="00770F80">
      <w:pPr>
        <w:rPr>
          <w:rFonts w:asciiTheme="majorHAnsi" w:hAnsiTheme="majorHAnsi"/>
          <w:sz w:val="12"/>
        </w:rPr>
      </w:pPr>
      <w:r w:rsidRPr="00052B64">
        <w:rPr>
          <w:rFonts w:asciiTheme="majorHAnsi" w:hAnsiTheme="majorHAnsi"/>
          <w:sz w:val="12"/>
        </w:rPr>
        <w:t xml:space="preserve">However, in the entire history of computer networks, </w:t>
      </w:r>
      <w:r w:rsidRPr="00052B64">
        <w:rPr>
          <w:rStyle w:val="TitleChar"/>
          <w:rFonts w:asciiTheme="majorHAnsi" w:hAnsiTheme="majorHAnsi"/>
        </w:rPr>
        <w:t xml:space="preserve">there are no examples of cyber attacks that resulted in </w:t>
      </w:r>
      <w:r w:rsidRPr="00052B64">
        <w:rPr>
          <w:rStyle w:val="Emphasis"/>
          <w:rFonts w:asciiTheme="majorHAnsi" w:hAnsiTheme="majorHAnsi"/>
        </w:rPr>
        <w:t>actual physical violence</w:t>
      </w:r>
      <w:r w:rsidRPr="00052B64">
        <w:rPr>
          <w:rStyle w:val="TitleChar"/>
          <w:rFonts w:asciiTheme="majorHAnsi" w:hAnsiTheme="majorHAnsi"/>
        </w:rPr>
        <w:t xml:space="preserve"> against persons</w:t>
      </w:r>
      <w:r w:rsidRPr="00052B64">
        <w:rPr>
          <w:rFonts w:asciiTheme="majorHAnsi" w:hAnsiTheme="majorHAnsi"/>
          <w:sz w:val="12"/>
        </w:rPr>
        <w:t xml:space="preserve"> (nobody has ever died from a cyber incident), and only </w:t>
      </w:r>
      <w:r w:rsidRPr="00052B64">
        <w:rPr>
          <w:rStyle w:val="TitleChar"/>
          <w:rFonts w:asciiTheme="majorHAnsi" w:hAnsiTheme="majorHAnsi"/>
        </w:rPr>
        <w:t>very few had a substantial effect on property</w:t>
      </w:r>
      <w:r w:rsidRPr="00052B64">
        <w:rPr>
          <w:rFonts w:asciiTheme="majorHAnsi" w:hAnsiTheme="majorHAnsi"/>
          <w:sz w:val="12"/>
        </w:rPr>
        <w:t xml:space="preserve"> (Stuxnet being the most prominent). So far, </w:t>
      </w:r>
      <w:r w:rsidRPr="00052B64">
        <w:rPr>
          <w:rStyle w:val="TitleChar"/>
          <w:rFonts w:asciiTheme="majorHAnsi" w:hAnsiTheme="majorHAnsi"/>
        </w:rPr>
        <w:t>cyber attacks have not caused serious long-term disruptions. They are risks that can be dealt with by individual entities using standard information security measures, and their overall costs remain low in comparison to other risk categories such as financial risk</w:t>
      </w:r>
      <w:r w:rsidRPr="00052B64">
        <w:rPr>
          <w:rFonts w:asciiTheme="majorHAnsi" w:hAnsiTheme="majorHAnsi"/>
          <w:sz w:val="12"/>
        </w:rPr>
        <w:t xml:space="preserve">s. </w:t>
      </w:r>
    </w:p>
    <w:p w14:paraId="34F19131" w14:textId="77777777" w:rsidR="00770F80" w:rsidRPr="00052B64" w:rsidRDefault="00770F80" w:rsidP="00770F80">
      <w:pPr>
        <w:rPr>
          <w:rFonts w:asciiTheme="majorHAnsi" w:hAnsiTheme="majorHAnsi"/>
          <w:sz w:val="12"/>
        </w:rPr>
      </w:pPr>
      <w:r w:rsidRPr="00052B64">
        <w:rPr>
          <w:rStyle w:val="Emphasis"/>
          <w:rFonts w:asciiTheme="majorHAnsi" w:hAnsiTheme="majorHAnsi"/>
        </w:rPr>
        <w:t>These facts tend to be almost completely disregarded in policy circles</w:t>
      </w:r>
      <w:r w:rsidRPr="00052B64">
        <w:rPr>
          <w:rFonts w:asciiTheme="majorHAnsi" w:hAnsiTheme="majorHAnsi"/>
          <w:sz w:val="12"/>
        </w:rPr>
        <w:t xml:space="preserve">. There are several reasons why </w:t>
      </w:r>
      <w:r w:rsidRPr="00052B64">
        <w:rPr>
          <w:rStyle w:val="Emphasis"/>
          <w:rFonts w:asciiTheme="majorHAnsi" w:hAnsiTheme="majorHAnsi"/>
        </w:rPr>
        <w:t>the threat is overrated</w:t>
      </w:r>
      <w:r w:rsidRPr="00052B64">
        <w:rPr>
          <w:rFonts w:asciiTheme="majorHAnsi" w:hAnsiTheme="majorHAnsi"/>
          <w:sz w:val="12"/>
        </w:rPr>
        <w:t xml:space="preserve">. First, as combating cyber threats has become a highly politicised issue, </w:t>
      </w:r>
      <w:r w:rsidRPr="00052B64">
        <w:rPr>
          <w:rStyle w:val="TitleChar"/>
          <w:rFonts w:asciiTheme="majorHAnsi" w:hAnsiTheme="majorHAnsi"/>
        </w:rPr>
        <w:t>official statements about the level of threat must also be seen in the context of competition for resources and influence between various bureaucratic entities</w:t>
      </w:r>
      <w:r w:rsidRPr="00052B64">
        <w:rPr>
          <w:rFonts w:asciiTheme="majorHAnsi" w:hAnsiTheme="majorHAnsi"/>
          <w:sz w:val="12"/>
        </w:rPr>
        <w:t xml:space="preserve">. This is usually done </w:t>
      </w:r>
      <w:r w:rsidRPr="00052B64">
        <w:rPr>
          <w:rStyle w:val="TitleChar"/>
          <w:rFonts w:asciiTheme="majorHAnsi" w:hAnsiTheme="majorHAnsi"/>
        </w:rPr>
        <w:t xml:space="preserve">by </w:t>
      </w:r>
      <w:r w:rsidRPr="00052B64">
        <w:rPr>
          <w:rStyle w:val="Emphasis"/>
          <w:rFonts w:asciiTheme="majorHAnsi" w:hAnsiTheme="majorHAnsi"/>
        </w:rPr>
        <w:t>stating an urgent need for action</w:t>
      </w:r>
      <w:r w:rsidRPr="00052B64">
        <w:rPr>
          <w:rStyle w:val="TitleChar"/>
          <w:rFonts w:asciiTheme="majorHAnsi" w:hAnsiTheme="majorHAnsi"/>
        </w:rPr>
        <w:t xml:space="preserve"> and </w:t>
      </w:r>
      <w:r w:rsidRPr="00052B64">
        <w:rPr>
          <w:rStyle w:val="Emphasis"/>
          <w:rFonts w:asciiTheme="majorHAnsi" w:hAnsiTheme="majorHAnsi"/>
        </w:rPr>
        <w:t>describing the overall threat as big and rising</w:t>
      </w:r>
      <w:r w:rsidRPr="00052B64">
        <w:rPr>
          <w:rFonts w:asciiTheme="majorHAnsi" w:hAnsiTheme="majorHAnsi"/>
          <w:sz w:val="12"/>
        </w:rPr>
        <w:t>.</w:t>
      </w:r>
    </w:p>
    <w:p w14:paraId="325BD008" w14:textId="77777777" w:rsidR="00770F80" w:rsidRPr="00052B64" w:rsidRDefault="00770F80" w:rsidP="00770F80">
      <w:pPr>
        <w:rPr>
          <w:rFonts w:asciiTheme="majorHAnsi" w:hAnsiTheme="majorHAnsi"/>
          <w:sz w:val="12"/>
        </w:rPr>
      </w:pPr>
      <w:r w:rsidRPr="00052B64">
        <w:rPr>
          <w:rFonts w:asciiTheme="majorHAnsi" w:hAnsiTheme="majorHAnsi"/>
          <w:sz w:val="12"/>
        </w:rPr>
        <w:t xml:space="preserve">Second, </w:t>
      </w:r>
      <w:r w:rsidRPr="00052B64">
        <w:rPr>
          <w:rStyle w:val="TitleChar"/>
          <w:rFonts w:asciiTheme="majorHAnsi" w:hAnsiTheme="majorHAnsi"/>
        </w:rPr>
        <w:t>psychological research has shown that risk perception, including the perception of experts, is highly dependent on intuition and emotions</w:t>
      </w:r>
      <w:r w:rsidRPr="00052B64">
        <w:rPr>
          <w:rFonts w:asciiTheme="majorHAnsi" w:hAnsiTheme="majorHAnsi"/>
          <w:sz w:val="12"/>
        </w:rPr>
        <w:t xml:space="preserve">. </w:t>
      </w:r>
      <w:r w:rsidRPr="00052B64">
        <w:rPr>
          <w:rStyle w:val="TitleChar"/>
          <w:rFonts w:asciiTheme="majorHAnsi" w:hAnsiTheme="majorHAnsi"/>
        </w:rPr>
        <w:t>Cyber risks</w:t>
      </w:r>
      <w:r w:rsidRPr="00052B64">
        <w:rPr>
          <w:rFonts w:asciiTheme="majorHAnsi" w:hAnsiTheme="majorHAnsi"/>
          <w:sz w:val="12"/>
        </w:rPr>
        <w:t xml:space="preserve">, especially in their more extreme form, </w:t>
      </w:r>
      <w:r w:rsidRPr="00052B64">
        <w:rPr>
          <w:rStyle w:val="TitleChar"/>
          <w:rFonts w:asciiTheme="majorHAnsi" w:hAnsiTheme="majorHAnsi"/>
        </w:rPr>
        <w:t>fit the risk profile of so-called ‘dread risks’, which are perceived as catastrophic, fatal, unknown, and basically uncontrollable</w:t>
      </w:r>
      <w:r w:rsidRPr="00052B64">
        <w:rPr>
          <w:rFonts w:asciiTheme="majorHAnsi" w:hAnsiTheme="majorHAnsi"/>
          <w:sz w:val="12"/>
        </w:rPr>
        <w:t xml:space="preserve">. </w:t>
      </w:r>
      <w:r w:rsidRPr="00052B64">
        <w:rPr>
          <w:rStyle w:val="TitleChar"/>
          <w:rFonts w:asciiTheme="majorHAnsi" w:hAnsiTheme="majorHAnsi"/>
        </w:rPr>
        <w:t xml:space="preserve">There is a propensity to be disproportionally afraid of these risks </w:t>
      </w:r>
      <w:r w:rsidRPr="00052B64">
        <w:rPr>
          <w:rStyle w:val="Emphasis"/>
          <w:rFonts w:asciiTheme="majorHAnsi" w:hAnsiTheme="majorHAnsi"/>
        </w:rPr>
        <w:t>despite their low probability</w:t>
      </w:r>
      <w:r w:rsidRPr="00052B64">
        <w:rPr>
          <w:rFonts w:asciiTheme="majorHAnsi" w:hAnsiTheme="majorHAnsi"/>
          <w:sz w:val="12"/>
        </w:rPr>
        <w:t xml:space="preserve">, </w:t>
      </w:r>
      <w:r w:rsidRPr="00052B64">
        <w:rPr>
          <w:rStyle w:val="TitleChar"/>
          <w:rFonts w:asciiTheme="majorHAnsi" w:hAnsiTheme="majorHAnsi"/>
        </w:rPr>
        <w:t>which translates into pressure for</w:t>
      </w:r>
      <w:r w:rsidRPr="00052B64">
        <w:rPr>
          <w:rFonts w:asciiTheme="majorHAnsi" w:hAnsiTheme="majorHAnsi"/>
          <w:sz w:val="12"/>
        </w:rPr>
        <w:t xml:space="preserve"> regulatory </w:t>
      </w:r>
      <w:r w:rsidRPr="00052B64">
        <w:rPr>
          <w:rStyle w:val="TitleChar"/>
          <w:rFonts w:asciiTheme="majorHAnsi" w:hAnsiTheme="majorHAnsi"/>
        </w:rPr>
        <w:t>action of all sorts</w:t>
      </w:r>
      <w:r w:rsidRPr="00052B64">
        <w:rPr>
          <w:rFonts w:asciiTheme="majorHAnsi" w:hAnsiTheme="majorHAnsi"/>
          <w:sz w:val="12"/>
        </w:rPr>
        <w:t xml:space="preserve"> and the willingness to bear high costs of uncertain benefit.</w:t>
      </w:r>
    </w:p>
    <w:p w14:paraId="07488479" w14:textId="77777777" w:rsidR="00770F80" w:rsidRPr="00052B64" w:rsidRDefault="00770F80" w:rsidP="00770F80">
      <w:pPr>
        <w:rPr>
          <w:rFonts w:asciiTheme="majorHAnsi" w:hAnsiTheme="majorHAnsi"/>
          <w:sz w:val="12"/>
        </w:rPr>
      </w:pPr>
      <w:r w:rsidRPr="00052B64">
        <w:rPr>
          <w:rFonts w:asciiTheme="majorHAnsi" w:hAnsiTheme="majorHAnsi"/>
          <w:sz w:val="12"/>
        </w:rPr>
        <w:t xml:space="preserve">Third, </w:t>
      </w:r>
      <w:r w:rsidRPr="00052B64">
        <w:rPr>
          <w:rStyle w:val="Emphasis"/>
          <w:rFonts w:asciiTheme="majorHAnsi" w:hAnsiTheme="majorHAnsi"/>
        </w:rPr>
        <w:t>the media distorts the threat perception even further</w:t>
      </w:r>
      <w:r w:rsidRPr="00052B64">
        <w:rPr>
          <w:rFonts w:asciiTheme="majorHAnsi" w:hAnsiTheme="majorHAnsi"/>
          <w:sz w:val="12"/>
        </w:rPr>
        <w:t xml:space="preserve">. </w:t>
      </w:r>
      <w:r w:rsidRPr="00052B64">
        <w:rPr>
          <w:rStyle w:val="TitleChar"/>
          <w:rFonts w:asciiTheme="majorHAnsi" w:hAnsiTheme="majorHAnsi"/>
        </w:rPr>
        <w:t>There is no hard data for the assumption that the level of cyber risks is actually rising – beyond the perception of impact and fear</w:t>
      </w:r>
      <w:r w:rsidRPr="00052B64">
        <w:rPr>
          <w:rFonts w:asciiTheme="majorHAnsi" w:hAnsiTheme="majorHAnsi"/>
          <w:sz w:val="12"/>
        </w:rPr>
        <w:t xml:space="preserve">. Some IT security </w:t>
      </w:r>
      <w:r w:rsidRPr="00052B64">
        <w:rPr>
          <w:rStyle w:val="TitleChar"/>
          <w:rFonts w:asciiTheme="majorHAnsi" w:hAnsiTheme="majorHAnsi"/>
        </w:rPr>
        <w:t>companies have recently warned against overemphasising sophisticated attacks just because we hear more about them</w:t>
      </w:r>
      <w:r w:rsidRPr="00052B64">
        <w:rPr>
          <w:rFonts w:asciiTheme="majorHAnsi" w:hAnsiTheme="majorHAnsi"/>
          <w:sz w:val="12"/>
        </w:rPr>
        <w:t xml:space="preserve">. In 2010, </w:t>
      </w:r>
      <w:r w:rsidRPr="00052B64">
        <w:rPr>
          <w:rStyle w:val="TitleChar"/>
          <w:rFonts w:asciiTheme="majorHAnsi" w:hAnsiTheme="majorHAnsi"/>
        </w:rPr>
        <w:t>only about 3 per cent of all incidents were considered so sophisticated that they were impossible to stop. The vast majority of attackers go after low-hanging fruit, which are small to medium sized enterprises with bad defences</w:t>
      </w:r>
      <w:r w:rsidRPr="00052B64">
        <w:rPr>
          <w:rFonts w:asciiTheme="majorHAnsi" w:hAnsiTheme="majorHAnsi"/>
          <w:sz w:val="12"/>
        </w:rPr>
        <w:t>. These types of incidents tend to remain under the radar of the media and even law enforcement.</w:t>
      </w:r>
    </w:p>
    <w:p w14:paraId="040EC6F7" w14:textId="77777777" w:rsidR="00770F80" w:rsidRPr="00052B64" w:rsidRDefault="00770F80" w:rsidP="00770F80">
      <w:pPr>
        <w:ind w:firstLine="720"/>
        <w:rPr>
          <w:rStyle w:val="Emphasis"/>
          <w:rFonts w:asciiTheme="majorHAnsi" w:hAnsiTheme="majorHAnsi"/>
          <w:i/>
        </w:rPr>
      </w:pPr>
      <w:r w:rsidRPr="00052B64">
        <w:rPr>
          <w:rStyle w:val="Emphasis"/>
          <w:rFonts w:asciiTheme="majorHAnsi" w:hAnsiTheme="majorHAnsi"/>
          <w:i/>
        </w:rPr>
        <w:t>Cyber war remains unlikely</w:t>
      </w:r>
    </w:p>
    <w:p w14:paraId="45F39D44" w14:textId="77777777" w:rsidR="00770F80" w:rsidRPr="00052B64" w:rsidRDefault="00770F80" w:rsidP="00770F80">
      <w:pPr>
        <w:rPr>
          <w:rFonts w:asciiTheme="majorHAnsi" w:hAnsiTheme="majorHAnsi"/>
          <w:sz w:val="12"/>
        </w:rPr>
      </w:pPr>
      <w:r w:rsidRPr="00052B64">
        <w:rPr>
          <w:rStyle w:val="TitleChar"/>
          <w:rFonts w:asciiTheme="majorHAnsi" w:hAnsiTheme="majorHAnsi"/>
        </w:rPr>
        <w:t>Since the potentially devastating effects of cyber attacks are so scary, the temptation is very high not only to think about worst-case scenarios, but also to give them a lot of (often too much) weight despite their very low probability</w:t>
      </w:r>
      <w:r w:rsidRPr="00052B64">
        <w:rPr>
          <w:rFonts w:asciiTheme="majorHAnsi" w:hAnsiTheme="majorHAnsi"/>
          <w:sz w:val="12"/>
        </w:rPr>
        <w:t xml:space="preserve">. However, most experts agree that </w:t>
      </w:r>
      <w:r w:rsidRPr="00052B64">
        <w:rPr>
          <w:rStyle w:val="Emphasis"/>
          <w:rFonts w:asciiTheme="majorHAnsi" w:hAnsiTheme="majorHAnsi"/>
        </w:rPr>
        <w:t>strategic cyber war remains highly unlikely in the foreseeable future</w:t>
      </w:r>
      <w:r w:rsidRPr="00052B64">
        <w:rPr>
          <w:rFonts w:asciiTheme="majorHAnsi" w:hAnsiTheme="majorHAnsi"/>
          <w:sz w:val="12"/>
        </w:rPr>
        <w:t xml:space="preserve">, mainly </w:t>
      </w:r>
      <w:r w:rsidRPr="00052B64">
        <w:rPr>
          <w:rStyle w:val="TitleChar"/>
          <w:rFonts w:asciiTheme="majorHAnsi" w:hAnsiTheme="majorHAnsi"/>
        </w:rPr>
        <w:t>due to the uncertain results such a war would bring</w:t>
      </w:r>
      <w:r w:rsidRPr="00052B64">
        <w:rPr>
          <w:rFonts w:asciiTheme="majorHAnsi" w:hAnsiTheme="majorHAnsi"/>
          <w:sz w:val="12"/>
        </w:rPr>
        <w:t xml:space="preserve">, </w:t>
      </w:r>
      <w:r w:rsidRPr="00052B64">
        <w:rPr>
          <w:rStyle w:val="TitleChar"/>
          <w:rFonts w:asciiTheme="majorHAnsi" w:hAnsiTheme="majorHAnsi"/>
        </w:rPr>
        <w:t>the lack of motivation on the part of the possible combatants</w:t>
      </w:r>
      <w:r w:rsidRPr="00052B64">
        <w:rPr>
          <w:rFonts w:asciiTheme="majorHAnsi" w:hAnsiTheme="majorHAnsi"/>
          <w:sz w:val="12"/>
        </w:rPr>
        <w:t xml:space="preserve">, and their </w:t>
      </w:r>
      <w:r w:rsidRPr="00052B64">
        <w:rPr>
          <w:rStyle w:val="TitleChar"/>
          <w:rFonts w:asciiTheme="majorHAnsi" w:hAnsiTheme="majorHAnsi"/>
        </w:rPr>
        <w:t>shared inability to defend against counterattacks</w:t>
      </w:r>
      <w:r w:rsidRPr="00052B64">
        <w:rPr>
          <w:rFonts w:asciiTheme="majorHAnsi" w:hAnsiTheme="majorHAnsi"/>
          <w:sz w:val="12"/>
        </w:rPr>
        <w:t xml:space="preserve">. Indeed, </w:t>
      </w:r>
      <w:r w:rsidRPr="00052B64">
        <w:rPr>
          <w:rStyle w:val="TitleChar"/>
          <w:rFonts w:asciiTheme="majorHAnsi" w:hAnsiTheme="majorHAnsi"/>
        </w:rPr>
        <w:t xml:space="preserve">it is hard to see how cyber attacks could ever become truly effective for military purposes: It is exceptionally difficult to take down multiple, specific targets and keep them down over time. The key difficulty is proper reconnaissance and targeting, as well as the need to deal with a variety of </w:t>
      </w:r>
      <w:r w:rsidRPr="00052B64">
        <w:rPr>
          <w:rStyle w:val="Emphasis"/>
          <w:rFonts w:asciiTheme="majorHAnsi" w:hAnsiTheme="majorHAnsi"/>
        </w:rPr>
        <w:t>diverse systems and</w:t>
      </w:r>
      <w:r w:rsidRPr="00052B64">
        <w:rPr>
          <w:rStyle w:val="TitleChar"/>
          <w:rFonts w:asciiTheme="majorHAnsi" w:hAnsiTheme="majorHAnsi"/>
        </w:rPr>
        <w:t xml:space="preserve"> be ready for </w:t>
      </w:r>
      <w:r w:rsidRPr="00052B64">
        <w:rPr>
          <w:rStyle w:val="Emphasis"/>
          <w:rFonts w:asciiTheme="majorHAnsi" w:hAnsiTheme="majorHAnsi"/>
        </w:rPr>
        <w:t>countermoves</w:t>
      </w:r>
      <w:r w:rsidRPr="00052B64">
        <w:rPr>
          <w:rStyle w:val="TitleChar"/>
          <w:rFonts w:asciiTheme="majorHAnsi" w:hAnsiTheme="majorHAnsi"/>
        </w:rPr>
        <w:t xml:space="preserve"> from your adversary</w:t>
      </w:r>
      <w:r w:rsidRPr="00052B64">
        <w:rPr>
          <w:rFonts w:asciiTheme="majorHAnsi" w:hAnsiTheme="majorHAnsi"/>
          <w:sz w:val="12"/>
        </w:rPr>
        <w:t>.</w:t>
      </w:r>
    </w:p>
    <w:p w14:paraId="2DE501A3" w14:textId="77777777" w:rsidR="00770F80" w:rsidRPr="00052B64" w:rsidRDefault="00770F80" w:rsidP="00770F80">
      <w:pPr>
        <w:rPr>
          <w:rFonts w:asciiTheme="majorHAnsi" w:hAnsiTheme="majorHAnsi"/>
          <w:sz w:val="12"/>
        </w:rPr>
      </w:pPr>
      <w:r w:rsidRPr="00052B64">
        <w:rPr>
          <w:rFonts w:asciiTheme="majorHAnsi" w:hAnsiTheme="majorHAnsi"/>
          <w:sz w:val="12"/>
        </w:rPr>
        <w:t xml:space="preserve">Furthermore, nobody can be truly interested in allowing the unfettered proliferation and use of cyber war tools, least of all the countries with the offensive lead in this domain. Quite to the contrary, strong arguments can be made that </w:t>
      </w:r>
      <w:r w:rsidRPr="00052B64">
        <w:rPr>
          <w:rStyle w:val="TitleChar"/>
          <w:rFonts w:asciiTheme="majorHAnsi" w:hAnsiTheme="majorHAnsi"/>
        </w:rPr>
        <w:t>the world’s big powers have an overall strategic interest in developing and accepting internationally agreed norms on cyber war, and in creating agreements that might pertain to the development, distribution, and deployment of cyber weapons or to their use</w:t>
      </w:r>
      <w:r w:rsidRPr="00052B64">
        <w:rPr>
          <w:rFonts w:asciiTheme="majorHAnsi" w:hAnsiTheme="majorHAnsi"/>
          <w:sz w:val="12"/>
        </w:rPr>
        <w:t xml:space="preserve"> (though the effectiveness of such norms must remain doubtful). The most obvious reason is that the </w:t>
      </w:r>
      <w:r w:rsidRPr="00052B64">
        <w:rPr>
          <w:rStyle w:val="TitleChar"/>
          <w:rFonts w:asciiTheme="majorHAnsi" w:hAnsiTheme="majorHAnsi"/>
        </w:rPr>
        <w:t>countries that are currently openly discussing the use of cyber war tools are precisely the ones that are the most vulnerable to cyber warfare attacks due to their high dependency on information infrastructure. The features of the emerging information environment make it extremely unlikely that any but the most limited and tactically oriented instances of computer attacks could be contained</w:t>
      </w:r>
      <w:r w:rsidRPr="00052B64">
        <w:rPr>
          <w:rFonts w:asciiTheme="majorHAnsi" w:hAnsiTheme="majorHAnsi"/>
          <w:sz w:val="12"/>
        </w:rPr>
        <w:t xml:space="preserve">. More likely, </w:t>
      </w:r>
      <w:r w:rsidRPr="00052B64">
        <w:rPr>
          <w:rStyle w:val="TitleChar"/>
          <w:rFonts w:asciiTheme="majorHAnsi" w:hAnsiTheme="majorHAnsi"/>
        </w:rPr>
        <w:t>computer attacks could ‘blow back’ through the interdependencies that are such an essential feature of the environment</w:t>
      </w:r>
      <w:r w:rsidRPr="00052B64">
        <w:rPr>
          <w:rFonts w:asciiTheme="majorHAnsi" w:hAnsiTheme="majorHAnsi"/>
          <w:sz w:val="12"/>
        </w:rPr>
        <w:t xml:space="preserve">. Even relatively harmless viruses and worms would cause considerable random disruption to businesses, governments, and consumers. </w:t>
      </w:r>
      <w:r w:rsidRPr="00052B64">
        <w:rPr>
          <w:rStyle w:val="TitleChar"/>
          <w:rFonts w:asciiTheme="majorHAnsi" w:hAnsiTheme="majorHAnsi"/>
        </w:rPr>
        <w:t>This risk would most likely weigh much heavier than the uncertain benefits to be gained from cyber war activities</w:t>
      </w:r>
      <w:r w:rsidRPr="00052B64">
        <w:rPr>
          <w:rFonts w:asciiTheme="majorHAnsi" w:hAnsiTheme="majorHAnsi"/>
          <w:sz w:val="12"/>
        </w:rPr>
        <w:t>.</w:t>
      </w:r>
    </w:p>
    <w:p w14:paraId="457C8C14" w14:textId="77777777" w:rsidR="00770F80" w:rsidRPr="00052B64" w:rsidRDefault="00770F80" w:rsidP="00770F80">
      <w:pPr>
        <w:rPr>
          <w:rFonts w:asciiTheme="majorHAnsi" w:hAnsiTheme="majorHAnsi"/>
          <w:sz w:val="12"/>
        </w:rPr>
      </w:pPr>
      <w:r w:rsidRPr="00052B64">
        <w:rPr>
          <w:rFonts w:asciiTheme="majorHAnsi" w:hAnsiTheme="majorHAnsi"/>
          <w:sz w:val="12"/>
        </w:rPr>
        <w:t xml:space="preserve">Certainly, thinking about (and planning for) worst-case scenarios is a legitimate task of the national security apparatus. Also, it seems almost inevitable that until cyber war is proven to be ineffective or forbidden, states and non-state actors who have the ability to develop cyber weapons will try to do so, because they appear cost-effective, more stealthy, and less risky than other forms of armed conflict. However, </w:t>
      </w:r>
      <w:r w:rsidRPr="00052B64">
        <w:rPr>
          <w:rStyle w:val="TitleChar"/>
          <w:rFonts w:asciiTheme="majorHAnsi" w:hAnsiTheme="majorHAnsi"/>
        </w:rPr>
        <w:t>cyber war should not receive too much attention at the expense of more plausible and possible cyber problems</w:t>
      </w:r>
      <w:r w:rsidRPr="00052B64">
        <w:rPr>
          <w:rFonts w:asciiTheme="majorHAnsi" w:hAnsiTheme="majorHAnsi"/>
          <w:sz w:val="12"/>
        </w:rPr>
        <w:t>. Using too many resources for highimpact, low-probability events – and therefore having less resources for the low to middle impact and high probability events – does not make sense, neither politically, nor strategically and certainly not when applying a cost-benefit logic.</w:t>
      </w:r>
    </w:p>
    <w:p w14:paraId="5616A824" w14:textId="77777777" w:rsidR="00770F80" w:rsidRPr="00052B64" w:rsidRDefault="00770F80" w:rsidP="00770F80">
      <w:pPr>
        <w:ind w:firstLine="720"/>
        <w:rPr>
          <w:rStyle w:val="Emphasis"/>
          <w:rFonts w:asciiTheme="majorHAnsi" w:hAnsiTheme="majorHAnsi"/>
          <w:i/>
        </w:rPr>
      </w:pPr>
      <w:r w:rsidRPr="00052B64">
        <w:rPr>
          <w:rStyle w:val="Emphasis"/>
          <w:rFonts w:asciiTheme="majorHAnsi" w:hAnsiTheme="majorHAnsi"/>
          <w:i/>
        </w:rPr>
        <w:t>Europe is not the US</w:t>
      </w:r>
    </w:p>
    <w:p w14:paraId="3E3D54DB" w14:textId="77777777" w:rsidR="00770F80" w:rsidRPr="00052B64" w:rsidRDefault="00770F80" w:rsidP="00770F80">
      <w:pPr>
        <w:rPr>
          <w:rFonts w:asciiTheme="majorHAnsi" w:hAnsiTheme="majorHAnsi"/>
          <w:sz w:val="12"/>
        </w:rPr>
      </w:pPr>
      <w:r w:rsidRPr="00052B64">
        <w:rPr>
          <w:rFonts w:asciiTheme="majorHAnsi" w:hAnsiTheme="majorHAnsi"/>
          <w:sz w:val="12"/>
        </w:rPr>
        <w:t xml:space="preserve">The cyber security discourse is American in origin and American in the making: At all times, </w:t>
      </w:r>
      <w:r w:rsidRPr="00052B64">
        <w:rPr>
          <w:rStyle w:val="TitleChar"/>
          <w:rFonts w:asciiTheme="majorHAnsi" w:hAnsiTheme="majorHAnsi"/>
        </w:rPr>
        <w:t>the US government shaped both the threat perception and the envisaged countermeasures</w:t>
      </w:r>
      <w:r w:rsidRPr="00052B64">
        <w:rPr>
          <w:rFonts w:asciiTheme="majorHAnsi" w:hAnsiTheme="majorHAnsi"/>
          <w:sz w:val="12"/>
        </w:rPr>
        <w:t xml:space="preserve">. Interestingly enough, there are almost no variations to be found in other countries’ cyber threat discussions – even though the strategic contexts differ fundamentally. </w:t>
      </w:r>
      <w:r w:rsidRPr="00052B64">
        <w:rPr>
          <w:rStyle w:val="TitleChar"/>
          <w:rFonts w:asciiTheme="majorHAnsi" w:hAnsiTheme="majorHAnsi"/>
        </w:rPr>
        <w:t>Many of the assumptions at the heart of the cyber security debate are shaped by the fears of a military and political superpower. The US eyes the cyber capabilities of its traditional rivals, the rising power of China and the declining power of Russia, with particular suspicion</w:t>
      </w:r>
      <w:r w:rsidRPr="00052B64">
        <w:rPr>
          <w:rFonts w:asciiTheme="majorHAnsi" w:hAnsiTheme="majorHAnsi"/>
          <w:sz w:val="12"/>
        </w:rPr>
        <w:t xml:space="preserve">. This follows a conventional strategic logic: The main question is </w:t>
      </w:r>
      <w:r w:rsidRPr="00052B64">
        <w:rPr>
          <w:rStyle w:val="TitleChar"/>
          <w:rFonts w:asciiTheme="majorHAnsi" w:hAnsiTheme="majorHAnsi"/>
        </w:rPr>
        <w:t>whether the cyber dimension could suddenly tip the scales of power against the US or have a negative effect on its ability to project power anywhere and anytime</w:t>
      </w:r>
      <w:r w:rsidRPr="00052B64">
        <w:rPr>
          <w:rFonts w:asciiTheme="majorHAnsi" w:hAnsiTheme="majorHAnsi"/>
          <w:sz w:val="12"/>
        </w:rPr>
        <w:t xml:space="preserve">. In addition, </w:t>
      </w:r>
      <w:r w:rsidRPr="00052B64">
        <w:rPr>
          <w:rStyle w:val="TitleChar"/>
          <w:rFonts w:asciiTheme="majorHAnsi" w:hAnsiTheme="majorHAnsi"/>
        </w:rPr>
        <w:t>due to its exposure in world politics and its military engagements, the US is a prime target for asymmetric attack</w:t>
      </w:r>
      <w:r w:rsidRPr="00052B64">
        <w:rPr>
          <w:rFonts w:asciiTheme="majorHAnsi" w:hAnsiTheme="majorHAnsi"/>
          <w:sz w:val="12"/>
        </w:rPr>
        <w:t>.</w:t>
      </w:r>
    </w:p>
    <w:p w14:paraId="51ED1EFD" w14:textId="77777777" w:rsidR="00770F80" w:rsidRPr="00052B64" w:rsidRDefault="00770F80" w:rsidP="00770F80">
      <w:pPr>
        <w:rPr>
          <w:rFonts w:asciiTheme="majorHAnsi" w:hAnsiTheme="majorHAnsi"/>
          <w:sz w:val="12"/>
        </w:rPr>
      </w:pPr>
      <w:r w:rsidRPr="00052B64">
        <w:rPr>
          <w:rStyle w:val="TitleChar"/>
          <w:rFonts w:asciiTheme="majorHAnsi" w:hAnsiTheme="majorHAnsi"/>
        </w:rPr>
        <w:t xml:space="preserve">The surely correct assumption that modern societies and their armed forces depend on the smooth functioning of </w:t>
      </w:r>
      <w:r w:rsidRPr="00052B64">
        <w:rPr>
          <w:rStyle w:val="Emphasis"/>
          <w:rFonts w:asciiTheme="majorHAnsi" w:hAnsiTheme="majorHAnsi"/>
        </w:rPr>
        <w:t>i</w:t>
      </w:r>
      <w:r w:rsidRPr="00052B64">
        <w:rPr>
          <w:rStyle w:val="TitleChar"/>
          <w:rFonts w:asciiTheme="majorHAnsi" w:hAnsiTheme="majorHAnsi"/>
        </w:rPr>
        <w:t xml:space="preserve">nformation and </w:t>
      </w:r>
      <w:r w:rsidRPr="00052B64">
        <w:rPr>
          <w:rStyle w:val="Emphasis"/>
          <w:rFonts w:asciiTheme="majorHAnsi" w:hAnsiTheme="majorHAnsi"/>
        </w:rPr>
        <w:t>c</w:t>
      </w:r>
      <w:r w:rsidRPr="00052B64">
        <w:rPr>
          <w:rStyle w:val="TitleChar"/>
          <w:rFonts w:asciiTheme="majorHAnsi" w:hAnsiTheme="majorHAnsi"/>
        </w:rPr>
        <w:t xml:space="preserve">ommunication </w:t>
      </w:r>
      <w:r w:rsidRPr="00052B64">
        <w:rPr>
          <w:rStyle w:val="Emphasis"/>
          <w:rFonts w:asciiTheme="majorHAnsi" w:hAnsiTheme="majorHAnsi"/>
        </w:rPr>
        <w:t>t</w:t>
      </w:r>
      <w:r w:rsidRPr="00052B64">
        <w:rPr>
          <w:rStyle w:val="TitleChar"/>
          <w:rFonts w:asciiTheme="majorHAnsi" w:hAnsiTheme="majorHAnsi"/>
        </w:rPr>
        <w:t xml:space="preserve">echnology </w:t>
      </w:r>
      <w:r w:rsidRPr="00052B64">
        <w:rPr>
          <w:rStyle w:val="Emphasis"/>
          <w:rFonts w:asciiTheme="majorHAnsi" w:hAnsiTheme="majorHAnsi"/>
        </w:rPr>
        <w:t>does not automatically mean that this dependence will be exploited</w:t>
      </w:r>
      <w:r w:rsidRPr="00052B64">
        <w:rPr>
          <w:rFonts w:asciiTheme="majorHAnsi" w:hAnsiTheme="majorHAnsi"/>
          <w:sz w:val="12"/>
        </w:rPr>
        <w:t xml:space="preserve"> – </w:t>
      </w:r>
      <w:r w:rsidRPr="00052B64">
        <w:rPr>
          <w:rStyle w:val="TitleChar"/>
          <w:rFonts w:asciiTheme="majorHAnsi" w:hAnsiTheme="majorHAnsi"/>
        </w:rPr>
        <w:t>particularly not for the majority of states in Europe. The existence of the cyber realm seems to lead people to assume that because they have vulnerabilities, they will be exploited. But in security and defence matters, careful threat assessments need to be made</w:t>
      </w:r>
      <w:r w:rsidRPr="00052B64">
        <w:rPr>
          <w:rFonts w:asciiTheme="majorHAnsi" w:hAnsiTheme="majorHAnsi"/>
          <w:sz w:val="12"/>
        </w:rPr>
        <w:t>. Such assessments require that the following question be carefully deliberated: ‘</w:t>
      </w:r>
      <w:r w:rsidRPr="00052B64">
        <w:rPr>
          <w:rStyle w:val="Emphasis"/>
          <w:rFonts w:asciiTheme="majorHAnsi" w:hAnsiTheme="majorHAnsi"/>
        </w:rPr>
        <w:t>Who has an interest in attacking us and the capability to do so, and why would they?</w:t>
      </w:r>
      <w:r w:rsidRPr="00052B64">
        <w:rPr>
          <w:rFonts w:asciiTheme="majorHAnsi" w:hAnsiTheme="majorHAnsi"/>
          <w:sz w:val="12"/>
        </w:rPr>
        <w:t xml:space="preserve">’ For many democratic states, particularly in Europe, </w:t>
      </w:r>
      <w:r w:rsidRPr="00052B64">
        <w:rPr>
          <w:rStyle w:val="TitleChar"/>
          <w:rFonts w:asciiTheme="majorHAnsi" w:hAnsiTheme="majorHAnsi"/>
        </w:rPr>
        <w:t>the risk of outright war has moved far to the background and the tasks of their armies have been adapted to this</w:t>
      </w:r>
      <w:r w:rsidRPr="00052B64">
        <w:rPr>
          <w:rFonts w:asciiTheme="majorHAnsi" w:hAnsiTheme="majorHAnsi"/>
          <w:sz w:val="12"/>
        </w:rPr>
        <w:t xml:space="preserve">. </w:t>
      </w:r>
      <w:r w:rsidRPr="00052B64">
        <w:rPr>
          <w:rStyle w:val="TitleChar"/>
          <w:rFonts w:asciiTheme="majorHAnsi" w:hAnsiTheme="majorHAnsi"/>
        </w:rPr>
        <w:t xml:space="preserve">Fears of asymmetric attacks also rank low. The same logic applies to the cyber domain. The risk of a warlike cyber attack of severe proportions is minimal; </w:t>
      </w:r>
      <w:r w:rsidRPr="00052B64">
        <w:rPr>
          <w:rStyle w:val="Emphasis"/>
          <w:rFonts w:asciiTheme="majorHAnsi" w:hAnsiTheme="majorHAnsi"/>
        </w:rPr>
        <w:t>there is no plausible scenario for it</w:t>
      </w:r>
      <w:r w:rsidRPr="00052B64">
        <w:rPr>
          <w:rFonts w:asciiTheme="majorHAnsi" w:hAnsiTheme="majorHAnsi"/>
          <w:sz w:val="12"/>
        </w:rPr>
        <w:t>. Cyber crime and cyber espionage, both political and economic, are a different story: They are here now and will remain the biggest cyber risks in the future.</w:t>
      </w:r>
    </w:p>
    <w:p w14:paraId="10CAAA0D" w14:textId="77777777" w:rsidR="00770F80" w:rsidRPr="00052B64" w:rsidRDefault="00770F80" w:rsidP="00770F80">
      <w:pPr>
        <w:ind w:firstLine="720"/>
        <w:rPr>
          <w:rStyle w:val="Emphasis"/>
          <w:rFonts w:asciiTheme="majorHAnsi" w:hAnsiTheme="majorHAnsi"/>
          <w:i/>
        </w:rPr>
      </w:pPr>
      <w:r w:rsidRPr="00052B64">
        <w:rPr>
          <w:rStyle w:val="Emphasis"/>
          <w:rFonts w:asciiTheme="majorHAnsi" w:hAnsiTheme="majorHAnsi"/>
          <w:i/>
        </w:rPr>
        <w:t>The limits of analogies</w:t>
      </w:r>
    </w:p>
    <w:p w14:paraId="49EA7BE7" w14:textId="77777777" w:rsidR="00770F80" w:rsidRPr="00052B64" w:rsidRDefault="00770F80" w:rsidP="00770F80">
      <w:pPr>
        <w:rPr>
          <w:rFonts w:asciiTheme="majorHAnsi" w:hAnsiTheme="majorHAnsi"/>
          <w:sz w:val="12"/>
        </w:rPr>
      </w:pPr>
      <w:r w:rsidRPr="00052B64">
        <w:rPr>
          <w:rStyle w:val="Emphasis"/>
          <w:rFonts w:asciiTheme="majorHAnsi" w:hAnsiTheme="majorHAnsi"/>
        </w:rPr>
        <w:t>Even if the cyber threat were to be considered very high, the current trend conjures up wrong images</w:t>
      </w:r>
      <w:r w:rsidRPr="00052B64">
        <w:rPr>
          <w:rFonts w:asciiTheme="majorHAnsi" w:hAnsiTheme="majorHAnsi"/>
          <w:sz w:val="12"/>
        </w:rPr>
        <w:t xml:space="preserve">. </w:t>
      </w:r>
      <w:r w:rsidRPr="00052B64">
        <w:rPr>
          <w:rStyle w:val="TitleChar"/>
          <w:rFonts w:asciiTheme="majorHAnsi" w:hAnsiTheme="majorHAnsi"/>
        </w:rPr>
        <w:t>Analogies</w:t>
      </w:r>
      <w:r w:rsidRPr="00052B64">
        <w:rPr>
          <w:rFonts w:asciiTheme="majorHAnsi" w:hAnsiTheme="majorHAnsi"/>
          <w:sz w:val="12"/>
        </w:rPr>
        <w:t xml:space="preserve"> are very useful for relating non-familiar concepts or complex ideas with more simple </w:t>
      </w:r>
      <w:r w:rsidRPr="00052B64">
        <w:rPr>
          <w:rStyle w:val="TitleChar"/>
          <w:rFonts w:asciiTheme="majorHAnsi" w:hAnsiTheme="majorHAnsi"/>
        </w:rPr>
        <w:t>and</w:t>
      </w:r>
      <w:r w:rsidRPr="00052B64">
        <w:rPr>
          <w:rFonts w:asciiTheme="majorHAnsi" w:hAnsiTheme="majorHAnsi"/>
          <w:sz w:val="12"/>
        </w:rPr>
        <w:t xml:space="preserve"> familiar ones. But when taken too far, or even taken for real, they begin to have detrimental effects. </w:t>
      </w:r>
      <w:r w:rsidRPr="00052B64">
        <w:rPr>
          <w:rStyle w:val="TitleChar"/>
          <w:rFonts w:asciiTheme="majorHAnsi" w:hAnsiTheme="majorHAnsi"/>
        </w:rPr>
        <w:t>Military terms like ‘cyber weapons’, ‘cyber capabilities’, ‘cyber offence’, ‘cyber defence’, and ‘cyber deterrence’ suggest that cyberspace can and should be handled as an operational domain of warfare</w:t>
      </w:r>
      <w:r w:rsidRPr="00052B64">
        <w:rPr>
          <w:rFonts w:asciiTheme="majorHAnsi" w:hAnsiTheme="majorHAnsi"/>
          <w:sz w:val="12"/>
        </w:rPr>
        <w:t xml:space="preserve"> like land, sea, air, and outer space (cyberspace has in fact been officially recognised as a new domain in US military doctrine). Again, </w:t>
      </w:r>
      <w:r w:rsidRPr="00052B64">
        <w:rPr>
          <w:rStyle w:val="Emphasis"/>
          <w:rFonts w:asciiTheme="majorHAnsi" w:hAnsiTheme="majorHAnsi"/>
        </w:rPr>
        <w:t>this assumption clashes with the reality of the threat and the possibilities for countermeasures</w:t>
      </w:r>
      <w:r w:rsidRPr="00052B64">
        <w:rPr>
          <w:rFonts w:asciiTheme="majorHAnsi" w:hAnsiTheme="majorHAnsi"/>
          <w:sz w:val="12"/>
        </w:rPr>
        <w:t>.</w:t>
      </w:r>
    </w:p>
    <w:p w14:paraId="43A03C30" w14:textId="77777777" w:rsidR="00770F80" w:rsidRPr="00052B64" w:rsidRDefault="00770F80" w:rsidP="00770F80">
      <w:pPr>
        <w:rPr>
          <w:rFonts w:asciiTheme="majorHAnsi" w:hAnsiTheme="majorHAnsi"/>
          <w:sz w:val="12"/>
        </w:rPr>
      </w:pPr>
      <w:r w:rsidRPr="00052B64">
        <w:rPr>
          <w:rFonts w:asciiTheme="majorHAnsi" w:hAnsiTheme="majorHAnsi"/>
          <w:sz w:val="12"/>
        </w:rPr>
        <w:t xml:space="preserve">First, calling offensive measures cyber weapons does not change the fact that </w:t>
      </w:r>
      <w:r w:rsidRPr="00052B64">
        <w:rPr>
          <w:rStyle w:val="TitleChar"/>
          <w:rFonts w:asciiTheme="majorHAnsi" w:hAnsiTheme="majorHAnsi"/>
        </w:rPr>
        <w:t>hacker tools are not really like physical weapons. They are opportunistic and aimed at outsmarting the technical defences</w:t>
      </w:r>
      <w:r w:rsidRPr="00052B64">
        <w:rPr>
          <w:rFonts w:asciiTheme="majorHAnsi" w:hAnsiTheme="majorHAnsi"/>
          <w:sz w:val="12"/>
        </w:rPr>
        <w:t xml:space="preserve">. As a result, </w:t>
      </w:r>
      <w:r w:rsidRPr="00052B64">
        <w:rPr>
          <w:rStyle w:val="TitleChar"/>
          <w:rFonts w:asciiTheme="majorHAnsi" w:hAnsiTheme="majorHAnsi"/>
        </w:rPr>
        <w:t>their effect is usually not controllable in a military sense</w:t>
      </w:r>
      <w:r w:rsidRPr="00052B64">
        <w:rPr>
          <w:rFonts w:asciiTheme="majorHAnsi" w:hAnsiTheme="majorHAnsi"/>
          <w:sz w:val="12"/>
        </w:rPr>
        <w:t xml:space="preserve"> – they might deliver something useful or they might not. Also, even though code can be copied, </w:t>
      </w:r>
      <w:r w:rsidRPr="00052B64">
        <w:rPr>
          <w:rStyle w:val="TitleChar"/>
          <w:rFonts w:asciiTheme="majorHAnsi" w:hAnsiTheme="majorHAnsi"/>
        </w:rPr>
        <w:t>the knowledge and preparation behind it cannot be easily proliferated</w:t>
      </w:r>
      <w:r w:rsidRPr="00052B64">
        <w:rPr>
          <w:rFonts w:asciiTheme="majorHAnsi" w:hAnsiTheme="majorHAnsi"/>
          <w:sz w:val="12"/>
        </w:rPr>
        <w:t xml:space="preserve">. </w:t>
      </w:r>
      <w:r w:rsidRPr="00052B64">
        <w:rPr>
          <w:rStyle w:val="TitleChar"/>
          <w:rFonts w:asciiTheme="majorHAnsi" w:hAnsiTheme="majorHAnsi"/>
        </w:rPr>
        <w:t>Each new weapon needs to be tailored to the system it is supposed to attack</w:t>
      </w:r>
      <w:r w:rsidRPr="00052B64">
        <w:rPr>
          <w:rFonts w:asciiTheme="majorHAnsi" w:hAnsiTheme="majorHAnsi"/>
          <w:sz w:val="12"/>
        </w:rPr>
        <w:t xml:space="preserve">. Cyber weapons cannot be kept in a ‘silo’ for a long time, because at any time, </w:t>
      </w:r>
      <w:r w:rsidRPr="00052B64">
        <w:rPr>
          <w:rStyle w:val="TitleChar"/>
          <w:rFonts w:asciiTheme="majorHAnsi" w:hAnsiTheme="majorHAnsi"/>
        </w:rPr>
        <w:t>the vulnerability in the system that it is targeted at could be patched and the weapon would be rendered useless</w:t>
      </w:r>
      <w:r w:rsidRPr="00052B64">
        <w:rPr>
          <w:rFonts w:asciiTheme="majorHAnsi" w:hAnsiTheme="majorHAnsi"/>
          <w:sz w:val="12"/>
        </w:rPr>
        <w:t>.</w:t>
      </w:r>
    </w:p>
    <w:p w14:paraId="7531CD29" w14:textId="77777777" w:rsidR="00770F80" w:rsidRPr="00052B64" w:rsidRDefault="00770F80" w:rsidP="00770F80">
      <w:pPr>
        <w:rPr>
          <w:rFonts w:asciiTheme="majorHAnsi" w:hAnsiTheme="majorHAnsi"/>
          <w:sz w:val="12"/>
        </w:rPr>
      </w:pPr>
      <w:r w:rsidRPr="00052B64">
        <w:rPr>
          <w:rFonts w:asciiTheme="majorHAnsi" w:hAnsiTheme="majorHAnsi"/>
          <w:sz w:val="12"/>
        </w:rPr>
        <w:t xml:space="preserve">Second, </w:t>
      </w:r>
      <w:r w:rsidRPr="00052B64">
        <w:rPr>
          <w:rStyle w:val="TitleChar"/>
          <w:rFonts w:asciiTheme="majorHAnsi" w:hAnsiTheme="majorHAnsi"/>
        </w:rPr>
        <w:t xml:space="preserve">thinking in terms of attacks and defence creates a </w:t>
      </w:r>
      <w:r w:rsidRPr="00052B64">
        <w:rPr>
          <w:rStyle w:val="Emphasis"/>
          <w:rFonts w:asciiTheme="majorHAnsi" w:hAnsiTheme="majorHAnsi"/>
        </w:rPr>
        <w:t>wrong image of immediacy of cause and effect</w:t>
      </w:r>
      <w:r w:rsidRPr="00052B64">
        <w:rPr>
          <w:rFonts w:asciiTheme="majorHAnsi" w:hAnsiTheme="majorHAnsi"/>
          <w:sz w:val="12"/>
        </w:rPr>
        <w:t xml:space="preserve">. However, </w:t>
      </w:r>
      <w:r w:rsidRPr="00052B64">
        <w:rPr>
          <w:rStyle w:val="TitleChar"/>
          <w:rFonts w:asciiTheme="majorHAnsi" w:hAnsiTheme="majorHAnsi"/>
        </w:rPr>
        <w:t>high-level cyber attacks against infrastructure targets will likely be the culmination of long-term, subtle, systematic intrusions</w:t>
      </w:r>
      <w:r w:rsidRPr="00052B64">
        <w:rPr>
          <w:rFonts w:asciiTheme="majorHAnsi" w:hAnsiTheme="majorHAnsi"/>
          <w:sz w:val="12"/>
        </w:rPr>
        <w:t xml:space="preserve">. The preparatory phase could take place over several years. </w:t>
      </w:r>
      <w:r w:rsidRPr="00052B64">
        <w:rPr>
          <w:rStyle w:val="TitleChar"/>
          <w:rFonts w:asciiTheme="majorHAnsi" w:hAnsiTheme="majorHAnsi"/>
        </w:rPr>
        <w:t xml:space="preserve">When – or rather if – an intrusion is detected, it is often impossible to determine whether it was an act of vandalism, computer crime, terrorism, foreign intelligence activity, or some form of strategic military attack. The only way to determine the source, nature, and scope of the incident is to investigate it. This again might take years, with highly uncertain results. </w:t>
      </w:r>
      <w:r w:rsidRPr="00052B64">
        <w:rPr>
          <w:rStyle w:val="Emphasis"/>
          <w:rFonts w:asciiTheme="majorHAnsi" w:hAnsiTheme="majorHAnsi"/>
        </w:rPr>
        <w:t>The military notion of striking back is therefore useless in most cases</w:t>
      </w:r>
      <w:r w:rsidRPr="00052B64">
        <w:rPr>
          <w:rFonts w:asciiTheme="majorHAnsi" w:hAnsiTheme="majorHAnsi"/>
          <w:sz w:val="12"/>
        </w:rPr>
        <w:t xml:space="preserve">. </w:t>
      </w:r>
    </w:p>
    <w:p w14:paraId="129881ED" w14:textId="77777777" w:rsidR="00770F80" w:rsidRPr="00052B64" w:rsidRDefault="00770F80" w:rsidP="00770F80">
      <w:pPr>
        <w:rPr>
          <w:rFonts w:asciiTheme="majorHAnsi" w:hAnsiTheme="majorHAnsi"/>
          <w:sz w:val="12"/>
        </w:rPr>
      </w:pPr>
      <w:r w:rsidRPr="00052B64">
        <w:rPr>
          <w:rFonts w:asciiTheme="majorHAnsi" w:hAnsiTheme="majorHAnsi"/>
          <w:sz w:val="12"/>
        </w:rPr>
        <w:t xml:space="preserve">Third, </w:t>
      </w:r>
      <w:r w:rsidRPr="00052B64">
        <w:rPr>
          <w:rStyle w:val="TitleChar"/>
          <w:rFonts w:asciiTheme="majorHAnsi" w:hAnsiTheme="majorHAnsi"/>
        </w:rPr>
        <w:t>deterrence works if one party is able to successfully convey to another that it is both capable and willing to use a set of available</w:t>
      </w:r>
      <w:r w:rsidRPr="00052B64">
        <w:rPr>
          <w:rFonts w:asciiTheme="majorHAnsi" w:hAnsiTheme="majorHAnsi"/>
          <w:sz w:val="12"/>
        </w:rPr>
        <w:t xml:space="preserve"> (often military) </w:t>
      </w:r>
      <w:r w:rsidRPr="00052B64">
        <w:rPr>
          <w:rStyle w:val="TitleChar"/>
          <w:rFonts w:asciiTheme="majorHAnsi" w:hAnsiTheme="majorHAnsi"/>
        </w:rPr>
        <w:t>instruments against the other side if the latter steps over the line. This requires an opponent that is clearly identifiable as an attacker and has to fear retaliation – which is not the case in cyber security because of the attribution problem</w:t>
      </w:r>
      <w:r w:rsidRPr="00052B64">
        <w:rPr>
          <w:rFonts w:asciiTheme="majorHAnsi" w:hAnsiTheme="majorHAnsi"/>
          <w:sz w:val="12"/>
        </w:rPr>
        <w:t xml:space="preserve">. </w:t>
      </w:r>
      <w:r w:rsidRPr="00052B64">
        <w:rPr>
          <w:rStyle w:val="Emphasis"/>
          <w:rFonts w:asciiTheme="majorHAnsi" w:hAnsiTheme="majorHAnsi"/>
        </w:rPr>
        <w:t>Attribution of blame</w:t>
      </w:r>
      <w:r w:rsidRPr="00052B64">
        <w:rPr>
          <w:rFonts w:asciiTheme="majorHAnsi" w:hAnsiTheme="majorHAnsi"/>
          <w:sz w:val="12"/>
        </w:rPr>
        <w:t xml:space="preserve"> on the basis of the cui bono logic </w:t>
      </w:r>
      <w:r w:rsidRPr="00052B64">
        <w:rPr>
          <w:rStyle w:val="Emphasis"/>
          <w:rFonts w:asciiTheme="majorHAnsi" w:hAnsiTheme="majorHAnsi"/>
        </w:rPr>
        <w:t>is not sufficient proof for political action</w:t>
      </w:r>
      <w:r w:rsidRPr="00052B64">
        <w:rPr>
          <w:rFonts w:asciiTheme="majorHAnsi" w:hAnsiTheme="majorHAnsi"/>
          <w:sz w:val="12"/>
        </w:rPr>
        <w:t xml:space="preserve">. Therefore, </w:t>
      </w:r>
      <w:r w:rsidRPr="00052B64">
        <w:rPr>
          <w:rStyle w:val="TitleChar"/>
          <w:rFonts w:asciiTheme="majorHAnsi" w:hAnsiTheme="majorHAnsi"/>
        </w:rPr>
        <w:t>deterrence and retribution do not work in cyberspace and will not, unless its rules are changed in substantial ways, with highly uncertain benefits</w:t>
      </w:r>
      <w:r w:rsidRPr="00052B64">
        <w:rPr>
          <w:rFonts w:asciiTheme="majorHAnsi" w:hAnsiTheme="majorHAnsi"/>
          <w:sz w:val="12"/>
        </w:rPr>
        <w:t xml:space="preserve">. </w:t>
      </w:r>
      <w:r w:rsidRPr="00052B64">
        <w:rPr>
          <w:rStyle w:val="TitleChar"/>
          <w:rFonts w:asciiTheme="majorHAnsi" w:hAnsiTheme="majorHAnsi"/>
        </w:rPr>
        <w:t xml:space="preserve">Much of what is said in China and in the US about their own and the other’s cyber capabilities is </w:t>
      </w:r>
      <w:r w:rsidRPr="00052B64">
        <w:rPr>
          <w:rStyle w:val="Emphasis"/>
          <w:rFonts w:asciiTheme="majorHAnsi" w:hAnsiTheme="majorHAnsi"/>
        </w:rPr>
        <w:t>(old) deterrence rhetoric</w:t>
      </w:r>
      <w:r w:rsidRPr="00052B64">
        <w:rPr>
          <w:rStyle w:val="TitleChar"/>
          <w:rFonts w:asciiTheme="majorHAnsi" w:hAnsiTheme="majorHAnsi"/>
        </w:rPr>
        <w:t xml:space="preserve"> – and must be understood as such</w:t>
      </w:r>
      <w:r w:rsidRPr="00052B64">
        <w:rPr>
          <w:rFonts w:asciiTheme="majorHAnsi" w:hAnsiTheme="majorHAnsi"/>
          <w:sz w:val="12"/>
        </w:rPr>
        <w:t xml:space="preserve">. The White House’s new International Strategy for Cyberspace of 2011 states that the US reserves the right to retaliate </w:t>
      </w:r>
      <w:proofErr w:type="gramStart"/>
      <w:r w:rsidRPr="00052B64">
        <w:rPr>
          <w:rFonts w:asciiTheme="majorHAnsi" w:hAnsiTheme="majorHAnsi"/>
          <w:sz w:val="12"/>
        </w:rPr>
        <w:t>to</w:t>
      </w:r>
      <w:proofErr w:type="gramEnd"/>
      <w:r w:rsidRPr="00052B64">
        <w:rPr>
          <w:rFonts w:asciiTheme="majorHAnsi" w:hAnsiTheme="majorHAnsi"/>
          <w:sz w:val="12"/>
        </w:rPr>
        <w:t xml:space="preserve"> hostile acts in cyberspace with military force. </w:t>
      </w:r>
      <w:r w:rsidRPr="00052B64">
        <w:rPr>
          <w:rStyle w:val="TitleChar"/>
          <w:rFonts w:asciiTheme="majorHAnsi" w:hAnsiTheme="majorHAnsi"/>
        </w:rPr>
        <w:t>This ‘hack us and we might bomb you’ statement is an old-fashioned declaratory policy</w:t>
      </w:r>
      <w:r w:rsidRPr="00052B64">
        <w:rPr>
          <w:rFonts w:asciiTheme="majorHAnsi" w:hAnsiTheme="majorHAnsi"/>
          <w:sz w:val="12"/>
        </w:rPr>
        <w:t xml:space="preserve"> that preserves the option of asymmetrical response as a means of deterrence, even though </w:t>
      </w:r>
      <w:r w:rsidRPr="00052B64">
        <w:rPr>
          <w:rStyle w:val="TitleChar"/>
          <w:rFonts w:asciiTheme="majorHAnsi" w:hAnsiTheme="majorHAnsi"/>
        </w:rPr>
        <w:t>both sides actually know that following up on it is next to impossible</w:t>
      </w:r>
      <w:r w:rsidRPr="00052B64">
        <w:rPr>
          <w:rFonts w:asciiTheme="majorHAnsi" w:hAnsiTheme="majorHAnsi"/>
          <w:sz w:val="12"/>
        </w:rPr>
        <w:t>.</w:t>
      </w:r>
    </w:p>
    <w:p w14:paraId="7FBD2774" w14:textId="77777777" w:rsidR="00770F80" w:rsidRPr="00052B64" w:rsidRDefault="00770F80" w:rsidP="00770F80">
      <w:pPr>
        <w:rPr>
          <w:rFonts w:asciiTheme="majorHAnsi" w:hAnsiTheme="majorHAnsi"/>
          <w:sz w:val="12"/>
        </w:rPr>
      </w:pPr>
      <w:r w:rsidRPr="00052B64">
        <w:rPr>
          <w:rFonts w:asciiTheme="majorHAnsi" w:hAnsiTheme="majorHAnsi"/>
          <w:sz w:val="12"/>
        </w:rPr>
        <w:t xml:space="preserve">Fourth, </w:t>
      </w:r>
      <w:r w:rsidRPr="00052B64">
        <w:rPr>
          <w:rStyle w:val="TitleChar"/>
          <w:rFonts w:asciiTheme="majorHAnsi" w:hAnsiTheme="majorHAnsi"/>
        </w:rPr>
        <w:t>cyberspace is only in parts controlled or controllable by state actors</w:t>
      </w:r>
      <w:r w:rsidRPr="00052B64">
        <w:rPr>
          <w:rFonts w:asciiTheme="majorHAnsi" w:hAnsiTheme="majorHAnsi"/>
          <w:sz w:val="12"/>
        </w:rPr>
        <w:t xml:space="preserve">. At least in the case of democracies, </w:t>
      </w:r>
      <w:r w:rsidRPr="00052B64">
        <w:rPr>
          <w:rStyle w:val="TitleChar"/>
          <w:rFonts w:asciiTheme="majorHAnsi" w:hAnsiTheme="majorHAnsi"/>
        </w:rPr>
        <w:t xml:space="preserve">power in this domain is in the hands of </w:t>
      </w:r>
      <w:r w:rsidRPr="00052B64">
        <w:rPr>
          <w:rStyle w:val="Emphasis"/>
          <w:rFonts w:asciiTheme="majorHAnsi" w:hAnsiTheme="majorHAnsi"/>
        </w:rPr>
        <w:t>private actors</w:t>
      </w:r>
      <w:r w:rsidRPr="00052B64">
        <w:rPr>
          <w:rFonts w:asciiTheme="majorHAnsi" w:hAnsiTheme="majorHAnsi"/>
          <w:sz w:val="12"/>
        </w:rPr>
        <w:t xml:space="preserve">, especially the business sector. </w:t>
      </w:r>
      <w:r w:rsidRPr="00052B64">
        <w:rPr>
          <w:rStyle w:val="TitleChar"/>
          <w:rFonts w:asciiTheme="majorHAnsi" w:hAnsiTheme="majorHAnsi"/>
        </w:rPr>
        <w:t xml:space="preserve">Much of the expertise and many of the resources required for taking better protective measures are located outside governments. The military </w:t>
      </w:r>
      <w:r w:rsidRPr="00052B64">
        <w:rPr>
          <w:rFonts w:asciiTheme="majorHAnsi" w:hAnsiTheme="majorHAnsi"/>
          <w:sz w:val="12"/>
        </w:rPr>
        <w:t xml:space="preserve">– or any other state entity for that matter – </w:t>
      </w:r>
      <w:r w:rsidRPr="00052B64">
        <w:rPr>
          <w:rStyle w:val="TitleChar"/>
          <w:rFonts w:asciiTheme="majorHAnsi" w:hAnsiTheme="majorHAnsi"/>
        </w:rPr>
        <w:t xml:space="preserve">does not own critical (information) infrastructures and has no direct access to them. Protecting them as a military mandate is impossible, and </w:t>
      </w:r>
      <w:r w:rsidRPr="00052B64">
        <w:rPr>
          <w:rStyle w:val="Emphasis"/>
          <w:rFonts w:asciiTheme="majorHAnsi" w:hAnsiTheme="majorHAnsi"/>
        </w:rPr>
        <w:t>conceiving of cyberspace as an occupation zone is an illusion</w:t>
      </w:r>
      <w:r w:rsidRPr="00052B64">
        <w:rPr>
          <w:rFonts w:asciiTheme="majorHAnsi" w:hAnsiTheme="majorHAnsi"/>
          <w:sz w:val="12"/>
        </w:rPr>
        <w:t xml:space="preserve">. Militaries cannot defend the </w:t>
      </w:r>
      <w:r w:rsidRPr="00052B64">
        <w:rPr>
          <w:rStyle w:val="TitleChar"/>
          <w:rFonts w:asciiTheme="majorHAnsi" w:hAnsiTheme="majorHAnsi"/>
        </w:rPr>
        <w:t>cyberspace</w:t>
      </w:r>
      <w:r w:rsidRPr="00052B64">
        <w:rPr>
          <w:rFonts w:asciiTheme="majorHAnsi" w:hAnsiTheme="majorHAnsi"/>
          <w:sz w:val="12"/>
        </w:rPr>
        <w:t xml:space="preserve"> of their country – it </w:t>
      </w:r>
      <w:r w:rsidRPr="00052B64">
        <w:rPr>
          <w:rStyle w:val="TitleChar"/>
          <w:rFonts w:asciiTheme="majorHAnsi" w:hAnsiTheme="majorHAnsi"/>
        </w:rPr>
        <w:t>is not a space where troops and tanks can be deployed</w:t>
      </w:r>
      <w:r w:rsidRPr="00052B64">
        <w:rPr>
          <w:rFonts w:asciiTheme="majorHAnsi" w:hAnsiTheme="majorHAnsi"/>
          <w:sz w:val="12"/>
        </w:rPr>
        <w:t xml:space="preserve">, because </w:t>
      </w:r>
      <w:r w:rsidRPr="00052B64">
        <w:rPr>
          <w:rStyle w:val="TitleChar"/>
          <w:rFonts w:asciiTheme="majorHAnsi" w:hAnsiTheme="majorHAnsi"/>
        </w:rPr>
        <w:t>the logic of national boundaries does not apply</w:t>
      </w:r>
      <w:r w:rsidRPr="00052B64">
        <w:rPr>
          <w:rFonts w:asciiTheme="majorHAnsi" w:hAnsiTheme="majorHAnsi"/>
          <w:sz w:val="12"/>
        </w:rPr>
        <w:t>.</w:t>
      </w:r>
    </w:p>
    <w:p w14:paraId="25FC34DE" w14:textId="77777777" w:rsidR="00770F80" w:rsidRPr="00052B64" w:rsidRDefault="00770F80" w:rsidP="00770F80">
      <w:pPr>
        <w:rPr>
          <w:rFonts w:asciiTheme="majorHAnsi" w:hAnsiTheme="majorHAnsi"/>
        </w:rPr>
      </w:pPr>
    </w:p>
    <w:p w14:paraId="6D6918F8" w14:textId="10638D48" w:rsidR="00AC156D" w:rsidRPr="00052B64" w:rsidRDefault="00AC156D" w:rsidP="00AC156D">
      <w:pPr>
        <w:pStyle w:val="Heading3"/>
      </w:pPr>
      <w:r w:rsidRPr="00052B64">
        <w:t>Critical Infrastructure/Economic Collapse Discourse Link</w:t>
      </w:r>
    </w:p>
    <w:p w14:paraId="562FC40B" w14:textId="61F4D867" w:rsidR="00AC156D" w:rsidRPr="00052B64" w:rsidRDefault="00AC156D" w:rsidP="00AC156D">
      <w:pPr>
        <w:pStyle w:val="Heading4"/>
      </w:pPr>
      <w:r w:rsidRPr="00052B64">
        <w:t>Economic collapse and critical infrastructure impact claims reproduce neoliberalism – even if cyber</w:t>
      </w:r>
      <w:r w:rsidR="00423A8D" w:rsidRPr="00052B64">
        <w:t xml:space="preserve"> </w:t>
      </w:r>
      <w:r w:rsidRPr="00052B64">
        <w:t xml:space="preserve">security threats are real, they prioritize market continuity and business interests, </w:t>
      </w:r>
      <w:r w:rsidR="00FA06C4" w:rsidRPr="00052B64">
        <w:t>cementing neoliberal social relations</w:t>
      </w:r>
    </w:p>
    <w:p w14:paraId="0180BF61" w14:textId="77777777" w:rsidR="00AC156D" w:rsidRPr="00052B64" w:rsidRDefault="00AC156D" w:rsidP="00AC156D">
      <w:pPr>
        <w:rPr>
          <w:rFonts w:asciiTheme="majorHAnsi" w:hAnsiTheme="majorHAnsi"/>
        </w:rPr>
      </w:pPr>
      <w:r w:rsidRPr="00052B64">
        <w:rPr>
          <w:rStyle w:val="StyleStyleBold12pt"/>
          <w:rFonts w:asciiTheme="majorHAnsi" w:hAnsiTheme="majorHAnsi"/>
        </w:rPr>
        <w:t>Cavelty 2014</w:t>
      </w:r>
      <w:r w:rsidRPr="00052B64">
        <w:rPr>
          <w:rFonts w:asciiTheme="majorHAnsi" w:hAnsiTheme="majorHAnsi"/>
        </w:rPr>
        <w:t xml:space="preserve"> </w:t>
      </w:r>
      <w:r w:rsidRPr="00052B64">
        <w:rPr>
          <w:rFonts w:asciiTheme="majorHAnsi" w:hAnsiTheme="majorHAnsi"/>
          <w:sz w:val="16"/>
          <w:szCs w:val="16"/>
        </w:rPr>
        <w:t>[Myriam Dunn (Lecturer for security studies and a senior researcher in the field of risk and resilience @ Center for Security Studies), “Breaking the Cyber-Security Dilemma: Aligning Security Needs and Removing Vulnerabilities”, Sci Eng Ethics (2014) 20:701–715, AX]</w:t>
      </w:r>
    </w:p>
    <w:p w14:paraId="433A967F" w14:textId="77777777" w:rsidR="00AC156D" w:rsidRPr="00052B64" w:rsidRDefault="00AC156D" w:rsidP="00AC156D">
      <w:pPr>
        <w:rPr>
          <w:rFonts w:asciiTheme="majorHAnsi" w:hAnsiTheme="majorHAnsi"/>
          <w:sz w:val="16"/>
        </w:rPr>
      </w:pPr>
      <w:r w:rsidRPr="00052B64">
        <w:rPr>
          <w:rStyle w:val="TitleChar"/>
          <w:rFonts w:asciiTheme="majorHAnsi" w:hAnsiTheme="majorHAnsi"/>
        </w:rPr>
        <w:t>Cyber-security</w:t>
      </w:r>
      <w:r w:rsidRPr="00052B64">
        <w:rPr>
          <w:rFonts w:asciiTheme="majorHAnsi" w:hAnsiTheme="majorHAnsi"/>
          <w:sz w:val="16"/>
        </w:rPr>
        <w:t xml:space="preserve"> linked to critical infrastructures creates and </w:t>
      </w:r>
      <w:r w:rsidRPr="00052B64">
        <w:rPr>
          <w:rStyle w:val="TitleChar"/>
          <w:rFonts w:asciiTheme="majorHAnsi" w:hAnsiTheme="majorHAnsi"/>
        </w:rPr>
        <w:t>is implemented in a special type of security environment. Whereas the traditional logic of national security suggests unilateral government action and policy, the policies of cyber-security are inevitably blurred by liberalization, domestic considerations and other policy imperatives</w:t>
      </w:r>
      <w:r w:rsidRPr="00052B64">
        <w:rPr>
          <w:rFonts w:asciiTheme="majorHAnsi" w:hAnsiTheme="majorHAnsi"/>
          <w:sz w:val="16"/>
        </w:rPr>
        <w:t xml:space="preserve"> (Coaffee and Murakami Wood 2006). </w:t>
      </w:r>
      <w:r w:rsidRPr="00052B64">
        <w:rPr>
          <w:rStyle w:val="TitleChar"/>
          <w:rFonts w:asciiTheme="majorHAnsi" w:hAnsiTheme="majorHAnsi"/>
        </w:rPr>
        <w:t>The management of infrastructure is</w:t>
      </w:r>
      <w:r w:rsidRPr="00052B64">
        <w:rPr>
          <w:rFonts w:asciiTheme="majorHAnsi" w:hAnsiTheme="majorHAnsi"/>
          <w:sz w:val="16"/>
        </w:rPr>
        <w:t xml:space="preserve"> in general </w:t>
      </w:r>
      <w:r w:rsidRPr="00052B64">
        <w:rPr>
          <w:rStyle w:val="TitleChar"/>
          <w:rFonts w:asciiTheme="majorHAnsi" w:hAnsiTheme="majorHAnsi"/>
        </w:rPr>
        <w:t>not</w:t>
      </w:r>
      <w:r w:rsidRPr="00052B64">
        <w:rPr>
          <w:rFonts w:asciiTheme="majorHAnsi" w:hAnsiTheme="majorHAnsi"/>
          <w:sz w:val="16"/>
        </w:rPr>
        <w:t xml:space="preserve"> (or no longer) </w:t>
      </w:r>
      <w:r w:rsidRPr="00052B64">
        <w:rPr>
          <w:rStyle w:val="TitleChar"/>
          <w:rFonts w:asciiTheme="majorHAnsi" w:hAnsiTheme="majorHAnsi"/>
        </w:rPr>
        <w:t xml:space="preserve">the prerogative of government; instead </w:t>
      </w:r>
      <w:r w:rsidRPr="00052B64">
        <w:rPr>
          <w:rStyle w:val="Emphasis"/>
          <w:rFonts w:asciiTheme="majorHAnsi" w:hAnsiTheme="majorHAnsi"/>
        </w:rPr>
        <w:t>it is based on the logic of the market</w:t>
      </w:r>
      <w:r w:rsidRPr="00052B64">
        <w:rPr>
          <w:rStyle w:val="TitleChar"/>
          <w:rFonts w:asciiTheme="majorHAnsi" w:hAnsiTheme="majorHAnsi"/>
        </w:rPr>
        <w:t>.</w:t>
      </w:r>
      <w:r w:rsidRPr="00052B64">
        <w:rPr>
          <w:rFonts w:asciiTheme="majorHAnsi" w:hAnsiTheme="majorHAnsi"/>
          <w:sz w:val="16"/>
        </w:rPr>
        <w:t xml:space="preserve"> While it remains the essential task of a government to provide</w:t>
      </w:r>
      <w:r w:rsidRPr="00052B64">
        <w:rPr>
          <w:rStyle w:val="TitleChar"/>
          <w:rFonts w:asciiTheme="majorHAnsi" w:hAnsiTheme="majorHAnsi"/>
        </w:rPr>
        <w:t xml:space="preserve"> the security of society</w:t>
      </w:r>
      <w:r w:rsidRPr="00052B64">
        <w:rPr>
          <w:rFonts w:asciiTheme="majorHAnsi" w:hAnsiTheme="majorHAnsi"/>
          <w:sz w:val="16"/>
        </w:rPr>
        <w:t xml:space="preserve">, it </w:t>
      </w:r>
      <w:r w:rsidRPr="00052B64">
        <w:rPr>
          <w:rStyle w:val="TitleChar"/>
          <w:rFonts w:asciiTheme="majorHAnsi" w:hAnsiTheme="majorHAnsi"/>
        </w:rPr>
        <w:t>has</w:t>
      </w:r>
      <w:r w:rsidRPr="00052B64">
        <w:rPr>
          <w:rFonts w:asciiTheme="majorHAnsi" w:hAnsiTheme="majorHAnsi"/>
          <w:sz w:val="16"/>
        </w:rPr>
        <w:t xml:space="preserve"> simultaneously </w:t>
      </w:r>
      <w:r w:rsidRPr="00052B64">
        <w:rPr>
          <w:rStyle w:val="TitleChar"/>
          <w:rFonts w:asciiTheme="majorHAnsi" w:hAnsiTheme="majorHAnsi"/>
        </w:rPr>
        <w:t>become impossible for any government to achieve</w:t>
      </w:r>
      <w:r w:rsidRPr="00052B64">
        <w:rPr>
          <w:rFonts w:asciiTheme="majorHAnsi" w:hAnsiTheme="majorHAnsi"/>
          <w:sz w:val="16"/>
        </w:rPr>
        <w:t xml:space="preserve"> this </w:t>
      </w:r>
      <w:r w:rsidRPr="00052B64">
        <w:rPr>
          <w:rStyle w:val="TitleChar"/>
          <w:rFonts w:asciiTheme="majorHAnsi" w:hAnsiTheme="majorHAnsi"/>
        </w:rPr>
        <w:t>by itself</w:t>
      </w:r>
      <w:r w:rsidRPr="00052B64">
        <w:rPr>
          <w:rFonts w:asciiTheme="majorHAnsi" w:hAnsiTheme="majorHAnsi"/>
          <w:sz w:val="16"/>
        </w:rPr>
        <w:t xml:space="preserve">. </w:t>
      </w:r>
      <w:r w:rsidRPr="00052B64">
        <w:rPr>
          <w:rStyle w:val="TitleChar"/>
          <w:rFonts w:asciiTheme="majorHAnsi" w:hAnsiTheme="majorHAnsi"/>
        </w:rPr>
        <w:t>What is at stake is not the</w:t>
      </w:r>
      <w:r w:rsidRPr="00052B64">
        <w:rPr>
          <w:rFonts w:asciiTheme="majorHAnsi" w:hAnsiTheme="majorHAnsi"/>
          <w:sz w:val="16"/>
        </w:rPr>
        <w:t xml:space="preserve"> body of the </w:t>
      </w:r>
      <w:r w:rsidRPr="00052B64">
        <w:rPr>
          <w:rStyle w:val="TitleChar"/>
          <w:rFonts w:asciiTheme="majorHAnsi" w:hAnsiTheme="majorHAnsi"/>
        </w:rPr>
        <w:t>state</w:t>
      </w:r>
      <w:r w:rsidRPr="00052B64">
        <w:rPr>
          <w:rFonts w:asciiTheme="majorHAnsi" w:hAnsiTheme="majorHAnsi"/>
          <w:sz w:val="16"/>
        </w:rPr>
        <w:t xml:space="preserve"> or its borders, ‘‘</w:t>
      </w:r>
      <w:r w:rsidRPr="00052B64">
        <w:rPr>
          <w:rStyle w:val="TitleChar"/>
          <w:rFonts w:asciiTheme="majorHAnsi" w:hAnsiTheme="majorHAnsi"/>
        </w:rPr>
        <w:t>but the</w:t>
      </w:r>
      <w:r w:rsidRPr="00052B64">
        <w:rPr>
          <w:rFonts w:asciiTheme="majorHAnsi" w:hAnsiTheme="majorHAnsi"/>
          <w:sz w:val="16"/>
        </w:rPr>
        <w:t xml:space="preserve"> conjoined body of public and </w:t>
      </w:r>
      <w:r w:rsidRPr="00052B64">
        <w:rPr>
          <w:rStyle w:val="TitleChar"/>
          <w:rFonts w:asciiTheme="majorHAnsi" w:hAnsiTheme="majorHAnsi"/>
        </w:rPr>
        <w:t>private-sector networks</w:t>
      </w:r>
      <w:r w:rsidRPr="00052B64">
        <w:rPr>
          <w:rFonts w:asciiTheme="majorHAnsi" w:hAnsiTheme="majorHAnsi"/>
          <w:sz w:val="16"/>
        </w:rPr>
        <w:t xml:space="preserve">’’ (Der Derian and Finkelstein 2008: 102). Therefore, </w:t>
      </w:r>
      <w:r w:rsidRPr="00052B64">
        <w:rPr>
          <w:rStyle w:val="TitleChar"/>
          <w:rFonts w:asciiTheme="majorHAnsi" w:hAnsiTheme="majorHAnsi"/>
        </w:rPr>
        <w:t>the private sector becomes instrumental</w:t>
      </w:r>
      <w:r w:rsidRPr="00052B64">
        <w:rPr>
          <w:rFonts w:asciiTheme="majorHAnsi" w:hAnsiTheme="majorHAnsi"/>
          <w:sz w:val="16"/>
        </w:rPr>
        <w:t xml:space="preserve"> in not only helping with the act of ‘‘identification’’ of critical objects, but also more directly in assuring the health of networks and the services provided by them. Whereas the methodology employed to identify critical assets is very similar </w:t>
      </w:r>
      <w:proofErr w:type="gramStart"/>
      <w:r w:rsidRPr="00052B64">
        <w:rPr>
          <w:rFonts w:asciiTheme="majorHAnsi" w:hAnsiTheme="majorHAnsi"/>
          <w:sz w:val="16"/>
        </w:rPr>
        <w:t>in both</w:t>
      </w:r>
      <w:proofErr w:type="gramEnd"/>
      <w:r w:rsidRPr="00052B64">
        <w:rPr>
          <w:rFonts w:asciiTheme="majorHAnsi" w:hAnsiTheme="majorHAnsi"/>
          <w:sz w:val="16"/>
        </w:rPr>
        <w:t xml:space="preserve"> the public and private sector, the commonalities end when it comes to the protection goals. From the public sector’s perspective, criticality is linked to the loss of one or more broad national functions. That set of functions—or protection principles—has expanded over time, beginning with national defense and economic security, to include public health and safety, and then national morale (Kristensen 2008). Through definition of these national functions along the lines of general </w:t>
      </w:r>
      <w:proofErr w:type="gramStart"/>
      <w:r w:rsidRPr="00052B64">
        <w:rPr>
          <w:rFonts w:asciiTheme="majorHAnsi" w:hAnsiTheme="majorHAnsi"/>
          <w:sz w:val="16"/>
        </w:rPr>
        <w:t>well-</w:t>
      </w:r>
      <w:proofErr w:type="gramEnd"/>
      <w:r w:rsidRPr="00052B64">
        <w:rPr>
          <w:rFonts w:asciiTheme="majorHAnsi" w:hAnsiTheme="majorHAnsi"/>
          <w:sz w:val="16"/>
        </w:rPr>
        <w:t xml:space="preserve"> being of a nation and its citizens, the link between critical infrastructure protection and national security is forged. </w:t>
      </w:r>
      <w:r w:rsidRPr="00052B64">
        <w:rPr>
          <w:rStyle w:val="TitleChar"/>
          <w:rFonts w:asciiTheme="majorHAnsi" w:hAnsiTheme="majorHAnsi"/>
        </w:rPr>
        <w:t xml:space="preserve">For the state, the goal of protection is the collective </w:t>
      </w:r>
      <w:proofErr w:type="gramStart"/>
      <w:r w:rsidRPr="00052B64">
        <w:rPr>
          <w:rStyle w:val="TitleChar"/>
          <w:rFonts w:asciiTheme="majorHAnsi" w:hAnsiTheme="majorHAnsi"/>
        </w:rPr>
        <w:t>well-being</w:t>
      </w:r>
      <w:proofErr w:type="gramEnd"/>
      <w:r w:rsidRPr="00052B64">
        <w:rPr>
          <w:rStyle w:val="TitleChar"/>
          <w:rFonts w:asciiTheme="majorHAnsi" w:hAnsiTheme="majorHAnsi"/>
        </w:rPr>
        <w:t xml:space="preserve"> represented as a way of liberal life</w:t>
      </w:r>
      <w:r w:rsidRPr="00052B64">
        <w:rPr>
          <w:rFonts w:asciiTheme="majorHAnsi" w:hAnsiTheme="majorHAnsi"/>
          <w:sz w:val="16"/>
        </w:rPr>
        <w:t xml:space="preserve"> (Anderson 2010)—but, by implication, </w:t>
      </w:r>
      <w:r w:rsidRPr="00052B64">
        <w:rPr>
          <w:rStyle w:val="TitleChar"/>
          <w:rFonts w:asciiTheme="majorHAnsi" w:hAnsiTheme="majorHAnsi"/>
        </w:rPr>
        <w:t xml:space="preserve">also the continued function of the state. </w:t>
      </w:r>
      <w:r w:rsidRPr="00052B64">
        <w:rPr>
          <w:rFonts w:asciiTheme="majorHAnsi" w:hAnsiTheme="majorHAnsi"/>
          <w:sz w:val="16"/>
        </w:rPr>
        <w:t xml:space="preserve">The relationship between state and infrastructure emerges as an alternative to the image of Abraham Bosse’s Leviathan on the frontispiece of Hobbes famous book: Instead of being made up of its citizens, the state is regarded as consisting of the things inside its territory that make life there ‘good’; assets that are not directly identified with its citizens, but material assets that give substance (and significance) to the state through being its foundation (Dunn Cavelty and Kristensen 2008). </w:t>
      </w:r>
      <w:r w:rsidRPr="00052B64">
        <w:rPr>
          <w:rStyle w:val="TitleChar"/>
          <w:rFonts w:asciiTheme="majorHAnsi" w:hAnsiTheme="majorHAnsi"/>
        </w:rPr>
        <w:t>For the private sector, the reference point varies depending on the business model</w:t>
      </w:r>
      <w:r w:rsidRPr="00052B64">
        <w:rPr>
          <w:rFonts w:asciiTheme="majorHAnsi" w:hAnsiTheme="majorHAnsi"/>
          <w:sz w:val="16"/>
        </w:rPr>
        <w:t xml:space="preserve">; in the abstract, however, </w:t>
      </w:r>
      <w:r w:rsidRPr="00052B64">
        <w:rPr>
          <w:rStyle w:val="Emphasis"/>
          <w:rFonts w:asciiTheme="majorHAnsi" w:hAnsiTheme="majorHAnsi"/>
        </w:rPr>
        <w:t xml:space="preserve">it is their functioning, or ‘business continuity’, that is the ultimate protection goal. </w:t>
      </w:r>
      <w:r w:rsidRPr="00052B64">
        <w:rPr>
          <w:rStyle w:val="TitleChar"/>
          <w:rFonts w:asciiTheme="majorHAnsi" w:hAnsiTheme="majorHAnsi"/>
        </w:rPr>
        <w:t>The reference object for companies</w:t>
      </w:r>
      <w:r w:rsidRPr="00052B64">
        <w:rPr>
          <w:rFonts w:asciiTheme="majorHAnsi" w:hAnsiTheme="majorHAnsi"/>
          <w:sz w:val="16"/>
        </w:rPr>
        <w:t xml:space="preserve">, therefore, </w:t>
      </w:r>
      <w:r w:rsidRPr="00052B64">
        <w:rPr>
          <w:rStyle w:val="TitleChar"/>
          <w:rFonts w:asciiTheme="majorHAnsi" w:hAnsiTheme="majorHAnsi"/>
        </w:rPr>
        <w:t xml:space="preserve">is </w:t>
      </w:r>
      <w:proofErr w:type="gramStart"/>
      <w:r w:rsidRPr="00052B64">
        <w:rPr>
          <w:rStyle w:val="TitleChar"/>
          <w:rFonts w:asciiTheme="majorHAnsi" w:hAnsiTheme="majorHAnsi"/>
        </w:rPr>
        <w:t>themselves</w:t>
      </w:r>
      <w:proofErr w:type="gramEnd"/>
      <w:r w:rsidRPr="00052B64">
        <w:rPr>
          <w:rStyle w:val="TitleChar"/>
          <w:rFonts w:asciiTheme="majorHAnsi" w:hAnsiTheme="majorHAnsi"/>
        </w:rPr>
        <w:t>. Crucial for the continued performance and effectiveness of many of today’s companies that operate as traders of information/knowledge with the help of information/knowledge networks, is protection against loss of information and routine preservation of knowledge.</w:t>
      </w:r>
      <w:r w:rsidRPr="00052B64">
        <w:rPr>
          <w:rFonts w:asciiTheme="majorHAnsi" w:hAnsiTheme="majorHAnsi"/>
          <w:sz w:val="16"/>
        </w:rPr>
        <w:t xml:space="preserve"> These techniques sever the human mind/body as ‘‘’incubator’ of this knowledge’’ from the knowledge itself (Der Derian and Finkelstein 2008: 102), which is given autonomous value over that which becomes replaceable as a result of these practices. In this view, </w:t>
      </w:r>
      <w:r w:rsidRPr="00052B64">
        <w:rPr>
          <w:rStyle w:val="Emphasis"/>
          <w:rFonts w:asciiTheme="majorHAnsi" w:hAnsiTheme="majorHAnsi"/>
        </w:rPr>
        <w:t xml:space="preserve">humans become reduced to nodes in the network, needed to ensure the wealth and health of the networks, but not their own health. </w:t>
      </w:r>
      <w:r w:rsidRPr="00052B64">
        <w:rPr>
          <w:rFonts w:asciiTheme="majorHAnsi" w:hAnsiTheme="majorHAnsi"/>
          <w:sz w:val="16"/>
        </w:rPr>
        <w:t xml:space="preserve">National Security versus Human Security in Cyberspace In cyber-security as currently understood and practised, </w:t>
      </w:r>
      <w:r w:rsidRPr="00052B64">
        <w:rPr>
          <w:rStyle w:val="TitleChar"/>
          <w:rFonts w:asciiTheme="majorHAnsi" w:hAnsiTheme="majorHAnsi"/>
        </w:rPr>
        <w:t>human beings are seen as victims</w:t>
      </w:r>
      <w:r w:rsidRPr="00052B64">
        <w:rPr>
          <w:rFonts w:asciiTheme="majorHAnsi" w:hAnsiTheme="majorHAnsi"/>
          <w:sz w:val="16"/>
        </w:rPr>
        <w:t>, as weakest link in the system, as direct threat—</w:t>
      </w:r>
      <w:r w:rsidRPr="00052B64">
        <w:rPr>
          <w:rStyle w:val="TitleChar"/>
          <w:rFonts w:asciiTheme="majorHAnsi" w:hAnsiTheme="majorHAnsi"/>
        </w:rPr>
        <w:t>but not</w:t>
      </w:r>
      <w:r w:rsidRPr="00052B64">
        <w:rPr>
          <w:rFonts w:asciiTheme="majorHAnsi" w:hAnsiTheme="majorHAnsi"/>
          <w:sz w:val="16"/>
        </w:rPr>
        <w:t xml:space="preserve"> (or only very indirectly) </w:t>
      </w:r>
      <w:r w:rsidRPr="00052B64">
        <w:rPr>
          <w:rStyle w:val="TitleChar"/>
          <w:rFonts w:asciiTheme="majorHAnsi" w:hAnsiTheme="majorHAnsi"/>
        </w:rPr>
        <w:t>as beneficiaries of the type of security that states (and companies) want</w:t>
      </w:r>
      <w:r w:rsidRPr="00052B64">
        <w:rPr>
          <w:rFonts w:asciiTheme="majorHAnsi" w:hAnsiTheme="majorHAnsi"/>
          <w:sz w:val="16"/>
        </w:rPr>
        <w:t>. On the one hand, the neglect of the human element is a direct consequence of a focus on technical systems as targets and technology-based countermeasures in cyber-security. On the other hand, the lack of consideration for ‘‘the human’’ in this field also seems to be an effect of the issue that human security scholarship has already tackled decades ago: that too much focus on the state and national security tends to crowd out consideration for the individual citizen, with often detrimental effects for security overall (cf. Burgess and Owen 2004). I look at both aspects and their consequences for security below and then turn to the clash between this type of security and human security. Technical Systems, Political Consequences A focus on technical objects is not a bad thing per-se. In fact, the type of security that emerges directly from the wish to ensure cyber-security is one that seemingly dodges problematic issues normally associated with security, at least in the first instance. Ultimately, we are looking at the practice of protecting inanimate things</w:t>
      </w:r>
      <w:proofErr w:type="gramStart"/>
      <w:r w:rsidRPr="00052B64">
        <w:rPr>
          <w:rFonts w:asciiTheme="majorHAnsi" w:hAnsiTheme="majorHAnsi"/>
          <w:sz w:val="16"/>
        </w:rPr>
        <w:t>;</w:t>
      </w:r>
      <w:proofErr w:type="gramEnd"/>
      <w:r w:rsidRPr="00052B64">
        <w:rPr>
          <w:rFonts w:asciiTheme="majorHAnsi" w:hAnsiTheme="majorHAnsi"/>
          <w:sz w:val="16"/>
        </w:rPr>
        <w:t xml:space="preserve"> the regulation of machines and their performance. Computers, servers, and the computer-powered infrastructures are non-human objects, which are someone’s legitimate property and have a certain (usually undisputed) value for societies. Cyber-security measures thus imagined have little to no bearing on citizens’ lives directly. Most importantly, there are no concerns about freedom/security trade-offs, and no civil liberty issues (Buzan et al. 1998). This security does not depend upon the invocation of a state of emergency, but is ‘clean’ and ultimately, ‘good’, since everybody seems to benefit from an interruption-free performance of vital systems. However, this view is inevitably problematized, because these </w:t>
      </w:r>
      <w:r w:rsidRPr="00052B64">
        <w:rPr>
          <w:rStyle w:val="TitleChar"/>
          <w:rFonts w:asciiTheme="majorHAnsi" w:hAnsiTheme="majorHAnsi"/>
        </w:rPr>
        <w:t>machines cannot be isolated from human life.</w:t>
      </w:r>
      <w:r w:rsidRPr="00052B64">
        <w:rPr>
          <w:rFonts w:asciiTheme="majorHAnsi" w:hAnsiTheme="majorHAnsi"/>
          <w:sz w:val="16"/>
        </w:rPr>
        <w:t xml:space="preserve"> </w:t>
      </w:r>
      <w:r w:rsidRPr="00052B64">
        <w:rPr>
          <w:rStyle w:val="TitleChar"/>
          <w:rFonts w:asciiTheme="majorHAnsi" w:hAnsiTheme="majorHAnsi"/>
        </w:rPr>
        <w:t>The image of modern complex critical infrastructures is one in which it becomes futile to try and separate the human from the technological</w:t>
      </w:r>
      <w:r w:rsidRPr="00052B64">
        <w:rPr>
          <w:rFonts w:asciiTheme="majorHAnsi" w:hAnsiTheme="majorHAnsi"/>
          <w:sz w:val="16"/>
        </w:rPr>
        <w:t xml:space="preserve">. Technology is not simply a tool that makes life livable: rather, technologies become constitutive of novel forms of ‘a complex subjectivity’, which is characterized by an inseparable ensemble of material and human elements (Coward 2009: 414). Therefore, </w:t>
      </w:r>
      <w:r w:rsidRPr="00052B64">
        <w:rPr>
          <w:rStyle w:val="TitleChar"/>
          <w:rFonts w:asciiTheme="majorHAnsi" w:hAnsiTheme="majorHAnsi"/>
        </w:rPr>
        <w:t xml:space="preserve">even if technologies may appear to regulate objectively and apolitically, there is always a connection to a place, to a space, to a space of protection, to values, to life. </w:t>
      </w:r>
      <w:r w:rsidRPr="00052B64">
        <w:rPr>
          <w:rFonts w:asciiTheme="majorHAnsi" w:hAnsiTheme="majorHAnsi"/>
          <w:sz w:val="16"/>
        </w:rPr>
        <w:t xml:space="preserve">An even closer look at </w:t>
      </w:r>
      <w:r w:rsidRPr="00052B64">
        <w:rPr>
          <w:rStyle w:val="TitleChar"/>
          <w:rFonts w:asciiTheme="majorHAnsi" w:hAnsiTheme="majorHAnsi"/>
        </w:rPr>
        <w:t>the seemingly apolitical management of</w:t>
      </w:r>
      <w:r w:rsidRPr="00052B64">
        <w:rPr>
          <w:rFonts w:asciiTheme="majorHAnsi" w:hAnsiTheme="majorHAnsi"/>
          <w:sz w:val="16"/>
        </w:rPr>
        <w:t xml:space="preserve"> a technical issue with </w:t>
      </w:r>
      <w:r w:rsidRPr="00052B64">
        <w:rPr>
          <w:rStyle w:val="TitleChar"/>
          <w:rFonts w:asciiTheme="majorHAnsi" w:hAnsiTheme="majorHAnsi"/>
        </w:rPr>
        <w:t>technical means reveals a deeply political nature,</w:t>
      </w:r>
      <w:r w:rsidRPr="00052B64">
        <w:rPr>
          <w:rFonts w:asciiTheme="majorHAnsi" w:hAnsiTheme="majorHAnsi"/>
          <w:sz w:val="16"/>
        </w:rPr>
        <w:t xml:space="preserve"> because the selection of referent objects as described above always entails a larger argument </w:t>
      </w:r>
      <w:r w:rsidRPr="00052B64">
        <w:rPr>
          <w:rStyle w:val="TitleChar"/>
          <w:rFonts w:asciiTheme="majorHAnsi" w:hAnsiTheme="majorHAnsi"/>
        </w:rPr>
        <w:t>about protection</w:t>
      </w:r>
      <w:r w:rsidRPr="00052B64">
        <w:rPr>
          <w:rFonts w:asciiTheme="majorHAnsi" w:hAnsiTheme="majorHAnsi"/>
          <w:sz w:val="16"/>
        </w:rPr>
        <w:t xml:space="preserve">: </w:t>
      </w:r>
      <w:r w:rsidRPr="00052B64">
        <w:rPr>
          <w:rStyle w:val="TitleChar"/>
          <w:rFonts w:asciiTheme="majorHAnsi" w:hAnsiTheme="majorHAnsi"/>
        </w:rPr>
        <w:t>Endangered entities are judged to have legitimate claims to protection (while others do not).</w:t>
      </w:r>
      <w:r w:rsidRPr="00052B64">
        <w:rPr>
          <w:rFonts w:asciiTheme="majorHAnsi" w:hAnsiTheme="majorHAnsi"/>
          <w:sz w:val="16"/>
        </w:rPr>
        <w:t xml:space="preserve"> In other words, </w:t>
      </w:r>
      <w:r w:rsidRPr="00052B64">
        <w:rPr>
          <w:rStyle w:val="TitleChar"/>
          <w:rFonts w:asciiTheme="majorHAnsi" w:hAnsiTheme="majorHAnsi"/>
        </w:rPr>
        <w:t>this type of security will only provide relief to a valued referent object—not necessarily ‘‘the citizen’’ or humans more generally. In cyber-security</w:t>
      </w:r>
      <w:r w:rsidRPr="00052B64">
        <w:rPr>
          <w:rFonts w:asciiTheme="majorHAnsi" w:hAnsiTheme="majorHAnsi"/>
          <w:sz w:val="16"/>
        </w:rPr>
        <w:t xml:space="preserve">, as argued above, </w:t>
      </w:r>
      <w:r w:rsidRPr="00052B64">
        <w:rPr>
          <w:rStyle w:val="Emphasis"/>
          <w:rFonts w:asciiTheme="majorHAnsi" w:hAnsiTheme="majorHAnsi"/>
        </w:rPr>
        <w:t xml:space="preserve">economic imperatives like profit maximization </w:t>
      </w:r>
      <w:proofErr w:type="gramStart"/>
      <w:r w:rsidRPr="00052B64">
        <w:rPr>
          <w:rStyle w:val="Emphasis"/>
          <w:rFonts w:asciiTheme="majorHAnsi" w:hAnsiTheme="majorHAnsi"/>
        </w:rPr>
        <w:t>are</w:t>
      </w:r>
      <w:proofErr w:type="gramEnd"/>
      <w:r w:rsidRPr="00052B64">
        <w:rPr>
          <w:rStyle w:val="Emphasis"/>
          <w:rFonts w:asciiTheme="majorHAnsi" w:hAnsiTheme="majorHAnsi"/>
        </w:rPr>
        <w:t xml:space="preserve"> decisive</w:t>
      </w:r>
      <w:r w:rsidRPr="00052B64">
        <w:rPr>
          <w:rStyle w:val="TitleChar"/>
          <w:rFonts w:asciiTheme="majorHAnsi" w:hAnsiTheme="majorHAnsi"/>
        </w:rPr>
        <w:t>.</w:t>
      </w:r>
      <w:r w:rsidRPr="00052B64">
        <w:rPr>
          <w:rFonts w:asciiTheme="majorHAnsi" w:hAnsiTheme="majorHAnsi"/>
          <w:sz w:val="16"/>
        </w:rPr>
        <w:t xml:space="preserve"> </w:t>
      </w:r>
      <w:r w:rsidRPr="00052B64">
        <w:rPr>
          <w:rStyle w:val="TitleChar"/>
          <w:rFonts w:asciiTheme="majorHAnsi" w:hAnsiTheme="majorHAnsi"/>
        </w:rPr>
        <w:t>It is not a given</w:t>
      </w:r>
      <w:r w:rsidRPr="00052B64">
        <w:rPr>
          <w:rFonts w:asciiTheme="majorHAnsi" w:hAnsiTheme="majorHAnsi"/>
          <w:sz w:val="16"/>
        </w:rPr>
        <w:t xml:space="preserve">, then, </w:t>
      </w:r>
      <w:r w:rsidRPr="00052B64">
        <w:rPr>
          <w:rStyle w:val="TitleChar"/>
          <w:rFonts w:asciiTheme="majorHAnsi" w:hAnsiTheme="majorHAnsi"/>
        </w:rPr>
        <w:t>that cyber-security is a truly public good</w:t>
      </w:r>
      <w:r w:rsidRPr="00052B64">
        <w:rPr>
          <w:rFonts w:asciiTheme="majorHAnsi" w:hAnsiTheme="majorHAnsi"/>
          <w:sz w:val="16"/>
        </w:rPr>
        <w:t xml:space="preserve">, understood as security for all. </w:t>
      </w:r>
      <w:r w:rsidRPr="00052B64">
        <w:rPr>
          <w:rStyle w:val="TitleChar"/>
          <w:rFonts w:asciiTheme="majorHAnsi" w:hAnsiTheme="majorHAnsi"/>
        </w:rPr>
        <w:t xml:space="preserve">Quite the opposite: the type of security that emerges mainly benefits a few and already powerful entities and has </w:t>
      </w:r>
      <w:r w:rsidRPr="00052B64">
        <w:rPr>
          <w:rFonts w:asciiTheme="majorHAnsi" w:hAnsiTheme="majorHAnsi"/>
          <w:sz w:val="16"/>
        </w:rPr>
        <w:t>no or even</w:t>
      </w:r>
      <w:r w:rsidRPr="00052B64">
        <w:rPr>
          <w:rStyle w:val="TitleChar"/>
          <w:rFonts w:asciiTheme="majorHAnsi" w:hAnsiTheme="majorHAnsi"/>
        </w:rPr>
        <w:t xml:space="preserve"> negative effects for the rest. The</w:t>
      </w:r>
      <w:r w:rsidRPr="00052B64">
        <w:rPr>
          <w:rFonts w:asciiTheme="majorHAnsi" w:hAnsiTheme="majorHAnsi"/>
          <w:sz w:val="16"/>
        </w:rPr>
        <w:t xml:space="preserve"> type of </w:t>
      </w:r>
      <w:r w:rsidRPr="00052B64">
        <w:rPr>
          <w:rStyle w:val="TitleChar"/>
          <w:rFonts w:asciiTheme="majorHAnsi" w:hAnsiTheme="majorHAnsi"/>
        </w:rPr>
        <w:t>referent object to be protected</w:t>
      </w:r>
      <w:r w:rsidRPr="00052B64">
        <w:rPr>
          <w:rFonts w:asciiTheme="majorHAnsi" w:hAnsiTheme="majorHAnsi"/>
          <w:sz w:val="16"/>
        </w:rPr>
        <w:t xml:space="preserve"> and by implication, the type of life to be saved,</w:t>
      </w:r>
      <w:r w:rsidRPr="00052B64">
        <w:rPr>
          <w:rStyle w:val="TitleChar"/>
          <w:rFonts w:asciiTheme="majorHAnsi" w:hAnsiTheme="majorHAnsi"/>
        </w:rPr>
        <w:t xml:space="preserve"> is represented by the uninterrupted flow of information linked to the </w:t>
      </w:r>
      <w:r w:rsidRPr="00052B64">
        <w:rPr>
          <w:rStyle w:val="Emphasis"/>
          <w:rFonts w:asciiTheme="majorHAnsi" w:hAnsiTheme="majorHAnsi"/>
        </w:rPr>
        <w:t xml:space="preserve">accumulation of capital and economic growth </w:t>
      </w:r>
      <w:r w:rsidRPr="00052B64">
        <w:rPr>
          <w:rFonts w:asciiTheme="majorHAnsi" w:hAnsiTheme="majorHAnsi"/>
          <w:sz w:val="16"/>
        </w:rPr>
        <w:t>(Swyngedouw 2007), which in turn is linked to national security</w:t>
      </w:r>
      <w:r w:rsidRPr="00052B64">
        <w:rPr>
          <w:rStyle w:val="TitleChar"/>
          <w:rFonts w:asciiTheme="majorHAnsi" w:hAnsiTheme="majorHAnsi"/>
        </w:rPr>
        <w:t xml:space="preserve">. This is at the heart of the cyber-security dilemma, in which the dominant form of security is making large parts of the population arguably less secure. </w:t>
      </w:r>
      <w:r w:rsidRPr="00052B64">
        <w:rPr>
          <w:rFonts w:asciiTheme="majorHAnsi" w:hAnsiTheme="majorHAnsi"/>
          <w:sz w:val="16"/>
        </w:rPr>
        <w:t>Various security needs are not aligned; and while they do not always have to be, more awareness of the clash between them is needed.</w:t>
      </w:r>
    </w:p>
    <w:p w14:paraId="3980770A" w14:textId="77777777" w:rsidR="00AC156D" w:rsidRPr="00052B64" w:rsidRDefault="00AC156D" w:rsidP="00AC156D">
      <w:pPr>
        <w:rPr>
          <w:rFonts w:asciiTheme="majorHAnsi" w:hAnsiTheme="majorHAnsi"/>
        </w:rPr>
      </w:pPr>
    </w:p>
    <w:p w14:paraId="140D4B56" w14:textId="44FA2A2D" w:rsidR="0009199B" w:rsidRPr="00052B64" w:rsidRDefault="0009199B" w:rsidP="004635B1">
      <w:pPr>
        <w:pStyle w:val="Heading3"/>
      </w:pPr>
      <w:r w:rsidRPr="00052B64">
        <w:t>Public/Private Cyber Security Link</w:t>
      </w:r>
    </w:p>
    <w:p w14:paraId="49F02912" w14:textId="129A3ED1" w:rsidR="0009199B" w:rsidRPr="00052B64" w:rsidRDefault="0009199B" w:rsidP="004635B1">
      <w:pPr>
        <w:pStyle w:val="Heading4"/>
      </w:pPr>
      <w:r w:rsidRPr="00052B64">
        <w:t>Public-private cyber security arrangements reproduce neoliberalism – they use inflated threats as a basis for outsourcing government administration and security responsibilities to private corporations</w:t>
      </w:r>
    </w:p>
    <w:p w14:paraId="0FF90988" w14:textId="6CB1CFEE" w:rsidR="0009199B" w:rsidRPr="00052B64" w:rsidRDefault="00A1484F" w:rsidP="0009199B">
      <w:pPr>
        <w:rPr>
          <w:rStyle w:val="StyleStyleBold12pt"/>
          <w:rFonts w:asciiTheme="majorHAnsi" w:hAnsiTheme="majorHAnsi"/>
        </w:rPr>
      </w:pPr>
      <w:r w:rsidRPr="00052B64">
        <w:rPr>
          <w:rStyle w:val="StyleStyleBold12pt"/>
          <w:rFonts w:asciiTheme="majorHAnsi" w:hAnsiTheme="majorHAnsi"/>
        </w:rPr>
        <w:t xml:space="preserve">Eriksson and Giacomello </w:t>
      </w:r>
      <w:r w:rsidR="0009199B" w:rsidRPr="00052B64">
        <w:rPr>
          <w:rStyle w:val="StyleStyleBold12pt"/>
          <w:rFonts w:asciiTheme="majorHAnsi" w:hAnsiTheme="majorHAnsi"/>
        </w:rPr>
        <w:t xml:space="preserve">9 </w:t>
      </w:r>
      <w:r w:rsidR="0009199B" w:rsidRPr="00052B64">
        <w:rPr>
          <w:rStyle w:val="StyleStyleBold12pt"/>
          <w:rFonts w:asciiTheme="majorHAnsi" w:hAnsiTheme="majorHAnsi"/>
          <w:b w:val="0"/>
          <w:sz w:val="16"/>
          <w:szCs w:val="16"/>
        </w:rPr>
        <w:t>[Johan (Swedish Institute of International Affairs) and Giampiero (University of Bologna), “Who Controls the Internet? Beyond the Obstinacy or Obsolescence of the State”, International Studies Review (2009) 11, 205–230, JSTOR, AX]</w:t>
      </w:r>
    </w:p>
    <w:p w14:paraId="5FEF602D" w14:textId="77777777" w:rsidR="0009199B" w:rsidRPr="00052B64" w:rsidRDefault="0009199B" w:rsidP="0009199B">
      <w:pPr>
        <w:rPr>
          <w:rFonts w:asciiTheme="majorHAnsi" w:hAnsiTheme="majorHAnsi"/>
          <w:sz w:val="16"/>
        </w:rPr>
      </w:pPr>
      <w:r w:rsidRPr="00052B64">
        <w:rPr>
          <w:rFonts w:asciiTheme="majorHAnsi" w:hAnsiTheme="majorHAnsi"/>
          <w:sz w:val="16"/>
        </w:rPr>
        <w:t xml:space="preserve">There are some difficulties for studying information age security issue from an academic perspective, mainly because the majority of books and articles on national security aspects of the Internet published over the last 10–15 years tend to be highly specific and policy-oriented, are US-centric, and do not communicate with more general international relations theory and research (prominent examples for this kind of literature include Arquilla and Ronfeldt 1997; Alberts and Papp 1997; Henry and Peartree 1998. For a broader discussion of IR theory and information age security, see Eriksson and Giacomello 2007). A common feature of most of the literature on the information revolution is the particular belief that </w:t>
      </w:r>
      <w:r w:rsidRPr="00052B64">
        <w:rPr>
          <w:rStyle w:val="TitleChar"/>
          <w:rFonts w:asciiTheme="majorHAnsi" w:hAnsiTheme="majorHAnsi"/>
        </w:rPr>
        <w:t xml:space="preserve">in the ‘‘information age,’’ information is becoming the major resource of power. </w:t>
      </w:r>
      <w:r w:rsidRPr="00052B64">
        <w:rPr>
          <w:rFonts w:asciiTheme="majorHAnsi" w:hAnsiTheme="majorHAnsi"/>
          <w:sz w:val="16"/>
        </w:rPr>
        <w:t xml:space="preserve">One of the core arguments in this literature is that the </w:t>
      </w:r>
      <w:r w:rsidRPr="00052B64">
        <w:rPr>
          <w:rStyle w:val="TitleChar"/>
          <w:rFonts w:asciiTheme="majorHAnsi" w:hAnsiTheme="majorHAnsi"/>
        </w:rPr>
        <w:t>technological development enhances two trends that diminish the importance of the state</w:t>
      </w:r>
      <w:r w:rsidRPr="00052B64">
        <w:rPr>
          <w:rFonts w:asciiTheme="majorHAnsi" w:hAnsiTheme="majorHAnsi"/>
          <w:sz w:val="16"/>
        </w:rPr>
        <w:t xml:space="preserve">, both of </w:t>
      </w:r>
      <w:r w:rsidRPr="00052B64">
        <w:rPr>
          <w:rStyle w:val="TitleChar"/>
          <w:rFonts w:asciiTheme="majorHAnsi" w:hAnsiTheme="majorHAnsi"/>
        </w:rPr>
        <w:t>which have implications for security</w:t>
      </w:r>
      <w:r w:rsidRPr="00052B64">
        <w:rPr>
          <w:rFonts w:asciiTheme="majorHAnsi" w:hAnsiTheme="majorHAnsi"/>
          <w:sz w:val="16"/>
        </w:rPr>
        <w:t xml:space="preserve">: </w:t>
      </w:r>
      <w:r w:rsidRPr="00052B64">
        <w:rPr>
          <w:rStyle w:val="TitleChar"/>
          <w:rFonts w:asciiTheme="majorHAnsi" w:hAnsiTheme="majorHAnsi"/>
        </w:rPr>
        <w:t>increasing internationalization and increasing privatization.</w:t>
      </w:r>
      <w:r w:rsidRPr="00052B64">
        <w:rPr>
          <w:rFonts w:asciiTheme="majorHAnsi" w:hAnsiTheme="majorHAnsi"/>
          <w:sz w:val="16"/>
        </w:rPr>
        <w:t xml:space="preserve"> Two central conflicts reveal the nature of an ongoing redistribution of power: first, the notion that the information revolution empowers new forms of international actors, such as NGOs and activists, thus challenging the state’s status as the major player in the international system; and second, the idea that the emergence of a global electronic marketplace would inevitably imply a collapse of the state’s economic pillar of power as companies increasingly become global citizens and economic boundaries no longer corre-spond to political ones. Both of these trends have particular implications for nation-states’ room for maneuver when it comes to security. More recently, some scholars have focused on the construction of information-age security threats by using frameworks informed by constructivism, particularly securitization theory (Eriksson 2001; Bendrath 2003; Dunn Cavelty 2008). From this, valuable insights can be gained with regard to threat perceptions and policy reactions, but more research is warranted particularly with regard to comparative studies of threat constructions in countries other than the United States. Post-structuralism has influenced another body of literature, which focuses on so-called ‘‘Postmodern War’’ (Hables Gray 1997, 2005; Der Derian 2001), seen as a discourse on technical–military interaction that also focuses on the centrality of information. </w:t>
      </w:r>
      <w:r w:rsidRPr="00052B64">
        <w:rPr>
          <w:rStyle w:val="TitleChar"/>
          <w:rFonts w:asciiTheme="majorHAnsi" w:hAnsiTheme="majorHAnsi"/>
        </w:rPr>
        <w:t>Information becomes the ‘‘new metaphysics of power’’</w:t>
      </w:r>
      <w:r w:rsidRPr="00052B64">
        <w:rPr>
          <w:rFonts w:asciiTheme="majorHAnsi" w:hAnsiTheme="majorHAnsi"/>
          <w:sz w:val="16"/>
        </w:rPr>
        <w:t xml:space="preserve"> (Dillon and Reid 2001:59), </w:t>
      </w:r>
      <w:r w:rsidRPr="00052B64">
        <w:rPr>
          <w:rStyle w:val="TitleChar"/>
          <w:rFonts w:asciiTheme="majorHAnsi" w:hAnsiTheme="majorHAnsi"/>
        </w:rPr>
        <w:t>with various implications of</w:t>
      </w:r>
      <w:r w:rsidRPr="00052B64">
        <w:rPr>
          <w:rFonts w:asciiTheme="majorHAnsi" w:hAnsiTheme="majorHAnsi"/>
          <w:sz w:val="16"/>
        </w:rPr>
        <w:t xml:space="preserve"> such a </w:t>
      </w:r>
      <w:r w:rsidRPr="00052B64">
        <w:rPr>
          <w:rStyle w:val="TitleChar"/>
          <w:rFonts w:asciiTheme="majorHAnsi" w:hAnsiTheme="majorHAnsi"/>
        </w:rPr>
        <w:t xml:space="preserve">conceptualization for the military itself and society as a whole. </w:t>
      </w:r>
      <w:r w:rsidRPr="00052B64">
        <w:rPr>
          <w:rFonts w:asciiTheme="majorHAnsi" w:hAnsiTheme="majorHAnsi"/>
          <w:sz w:val="16"/>
        </w:rPr>
        <w:t xml:space="preserve">This kind of literature focuses less clearly on the loss of control by state actors, </w:t>
      </w:r>
      <w:proofErr w:type="gramStart"/>
      <w:r w:rsidRPr="00052B64">
        <w:rPr>
          <w:rFonts w:asciiTheme="majorHAnsi" w:hAnsiTheme="majorHAnsi"/>
          <w:sz w:val="16"/>
        </w:rPr>
        <w:t>but,</w:t>
      </w:r>
      <w:proofErr w:type="gramEnd"/>
      <w:r w:rsidRPr="00052B64">
        <w:rPr>
          <w:rFonts w:asciiTheme="majorHAnsi" w:hAnsiTheme="majorHAnsi"/>
          <w:sz w:val="16"/>
        </w:rPr>
        <w:t xml:space="preserve"> by their very nature, strongly on questions of power and control more generally (see also Franklin). How National Security and Cyberspace Became Interlinked </w:t>
      </w:r>
      <w:r w:rsidRPr="00052B64">
        <w:rPr>
          <w:rStyle w:val="TitleChar"/>
          <w:rFonts w:asciiTheme="majorHAnsi" w:hAnsiTheme="majorHAnsi"/>
        </w:rPr>
        <w:t>In order to understand the security debate surrounding the Internet</w:t>
      </w:r>
      <w:r w:rsidRPr="00052B64">
        <w:rPr>
          <w:rFonts w:asciiTheme="majorHAnsi" w:hAnsiTheme="majorHAnsi"/>
          <w:sz w:val="16"/>
        </w:rPr>
        <w:t xml:space="preserve"> today, </w:t>
      </w:r>
      <w:r w:rsidRPr="00052B64">
        <w:rPr>
          <w:rStyle w:val="TitleChar"/>
          <w:rFonts w:asciiTheme="majorHAnsi" w:hAnsiTheme="majorHAnsi"/>
        </w:rPr>
        <w:t>we need to consider two interlinked</w:t>
      </w:r>
      <w:r w:rsidRPr="00052B64">
        <w:rPr>
          <w:rFonts w:asciiTheme="majorHAnsi" w:hAnsiTheme="majorHAnsi"/>
          <w:sz w:val="16"/>
        </w:rPr>
        <w:t xml:space="preserve"> and at times mutually reinforcing </w:t>
      </w:r>
      <w:r w:rsidRPr="00052B64">
        <w:rPr>
          <w:rStyle w:val="TitleChar"/>
          <w:rFonts w:asciiTheme="majorHAnsi" w:hAnsiTheme="majorHAnsi"/>
        </w:rPr>
        <w:t>debates</w:t>
      </w:r>
      <w:r w:rsidRPr="00052B64">
        <w:rPr>
          <w:rFonts w:asciiTheme="majorHAnsi" w:hAnsiTheme="majorHAnsi"/>
          <w:sz w:val="16"/>
        </w:rPr>
        <w:t xml:space="preserve"> that have largely shaped the current discussions and are also reflected in the literature as discussed above. </w:t>
      </w:r>
      <w:r w:rsidRPr="00052B64">
        <w:rPr>
          <w:rStyle w:val="TitleChar"/>
          <w:rFonts w:asciiTheme="majorHAnsi" w:hAnsiTheme="majorHAnsi"/>
        </w:rPr>
        <w:t>The first is the expansion of the threat spectrum after the Cold War</w:t>
      </w:r>
      <w:r w:rsidRPr="00052B64">
        <w:rPr>
          <w:rFonts w:asciiTheme="majorHAnsi" w:hAnsiTheme="majorHAnsi"/>
          <w:sz w:val="16"/>
        </w:rPr>
        <w:t xml:space="preserve">, especially </w:t>
      </w:r>
      <w:r w:rsidRPr="00052B64">
        <w:rPr>
          <w:rStyle w:val="TitleChar"/>
          <w:rFonts w:asciiTheme="majorHAnsi" w:hAnsiTheme="majorHAnsi"/>
        </w:rPr>
        <w:t xml:space="preserve">in terms of malicious actors and their capabilities. </w:t>
      </w:r>
      <w:r w:rsidRPr="00052B64">
        <w:rPr>
          <w:rFonts w:asciiTheme="majorHAnsi" w:hAnsiTheme="majorHAnsi"/>
          <w:sz w:val="16"/>
        </w:rPr>
        <w:t>During the ColdWar, threats were mainly perceived as arising from the aggressive intentions of states to achieve domination over other states. Among other things</w:t>
      </w:r>
      <w:r w:rsidRPr="00052B64">
        <w:rPr>
          <w:rStyle w:val="TitleChar"/>
          <w:rFonts w:asciiTheme="majorHAnsi" w:hAnsiTheme="majorHAnsi"/>
        </w:rPr>
        <w:t>, the end of the Cold War</w:t>
      </w:r>
      <w:r w:rsidRPr="00052B64">
        <w:rPr>
          <w:rFonts w:asciiTheme="majorHAnsi" w:hAnsiTheme="majorHAnsi"/>
          <w:sz w:val="16"/>
        </w:rPr>
        <w:t xml:space="preserve"> also </w:t>
      </w:r>
      <w:r w:rsidRPr="00052B64">
        <w:rPr>
          <w:rStyle w:val="TitleChar"/>
          <w:rFonts w:asciiTheme="majorHAnsi" w:hAnsiTheme="majorHAnsi"/>
        </w:rPr>
        <w:t>heralded the end of unambiguous threat perceptions: following the disintegration of the Soviet Union, a variety of ‘‘new’’ threats were moved onto the security policy agendas of most countries. The main distinguishing quality of these ‘‘new’’ challenges is the element of uncertainty that surrounds them. The notion of ‘‘threat’’ as something imminent, direct, and certain no longer accurately describes these challenges</w:t>
      </w:r>
      <w:r w:rsidRPr="00052B64">
        <w:rPr>
          <w:rFonts w:asciiTheme="majorHAnsi" w:hAnsiTheme="majorHAnsi"/>
          <w:sz w:val="16"/>
        </w:rPr>
        <w:t xml:space="preserve">. Rather, </w:t>
      </w:r>
      <w:r w:rsidRPr="00052B64">
        <w:rPr>
          <w:rStyle w:val="TitleChar"/>
          <w:rFonts w:asciiTheme="majorHAnsi" w:hAnsiTheme="majorHAnsi"/>
        </w:rPr>
        <w:t xml:space="preserve">they can be characterized as ‘‘risks,’’ which are </w:t>
      </w:r>
      <w:r w:rsidRPr="00052B64">
        <w:rPr>
          <w:rFonts w:asciiTheme="majorHAnsi" w:hAnsiTheme="majorHAnsi"/>
          <w:sz w:val="16"/>
        </w:rPr>
        <w:t xml:space="preserve">by definition </w:t>
      </w:r>
      <w:r w:rsidRPr="00052B64">
        <w:rPr>
          <w:rStyle w:val="TitleChar"/>
          <w:rFonts w:asciiTheme="majorHAnsi" w:hAnsiTheme="majorHAnsi"/>
        </w:rPr>
        <w:t>indirect, unintended, uncertain, and situated in the future, since they only materialize when they occur</w:t>
      </w:r>
      <w:r w:rsidRPr="00052B64">
        <w:rPr>
          <w:rFonts w:asciiTheme="majorHAnsi" w:hAnsiTheme="majorHAnsi"/>
          <w:sz w:val="16"/>
        </w:rPr>
        <w:t xml:space="preserve"> in reality (Rasmussen 2001). </w:t>
      </w:r>
      <w:r w:rsidRPr="00052B64">
        <w:rPr>
          <w:rStyle w:val="TitleChar"/>
          <w:rFonts w:asciiTheme="majorHAnsi" w:hAnsiTheme="majorHAnsi"/>
        </w:rPr>
        <w:t>As a result of these diffuse risks and</w:t>
      </w:r>
      <w:r w:rsidRPr="00052B64">
        <w:rPr>
          <w:rFonts w:asciiTheme="majorHAnsi" w:hAnsiTheme="majorHAnsi"/>
          <w:sz w:val="16"/>
        </w:rPr>
        <w:t xml:space="preserve"> due to </w:t>
      </w:r>
      <w:r w:rsidRPr="00052B64">
        <w:rPr>
          <w:rStyle w:val="TitleChar"/>
          <w:rFonts w:asciiTheme="majorHAnsi" w:hAnsiTheme="majorHAnsi"/>
        </w:rPr>
        <w:t>difficulties in locating and identifying enemies</w:t>
      </w:r>
      <w:r w:rsidRPr="00052B64">
        <w:rPr>
          <w:rFonts w:asciiTheme="majorHAnsi" w:hAnsiTheme="majorHAnsi"/>
          <w:sz w:val="16"/>
        </w:rPr>
        <w:t xml:space="preserve">, parts of </w:t>
      </w:r>
      <w:r w:rsidRPr="00052B64">
        <w:rPr>
          <w:rStyle w:val="TitleChar"/>
          <w:rFonts w:asciiTheme="majorHAnsi" w:hAnsiTheme="majorHAnsi"/>
        </w:rPr>
        <w:t>the focus of security policies has shifted away from actors</w:t>
      </w:r>
      <w:proofErr w:type="gramStart"/>
      <w:r w:rsidRPr="00052B64">
        <w:rPr>
          <w:rStyle w:val="TitleChar"/>
          <w:rFonts w:asciiTheme="majorHAnsi" w:hAnsiTheme="majorHAnsi"/>
        </w:rPr>
        <w:t>,capabilities</w:t>
      </w:r>
      <w:proofErr w:type="gramEnd"/>
      <w:r w:rsidRPr="00052B64">
        <w:rPr>
          <w:rStyle w:val="TitleChar"/>
          <w:rFonts w:asciiTheme="majorHAnsi" w:hAnsiTheme="majorHAnsi"/>
        </w:rPr>
        <w:t xml:space="preserve">, and motivations towards general vulnerabilities </w:t>
      </w:r>
      <w:r w:rsidRPr="00052B64">
        <w:rPr>
          <w:rFonts w:asciiTheme="majorHAnsi" w:hAnsiTheme="majorHAnsi"/>
          <w:sz w:val="16"/>
        </w:rPr>
        <w:t xml:space="preserve">of entire societies. The catchphrase in this debate is ‘‘asymmetry,’’ and </w:t>
      </w:r>
      <w:r w:rsidRPr="00052B64">
        <w:rPr>
          <w:rStyle w:val="TitleChar"/>
          <w:rFonts w:asciiTheme="majorHAnsi" w:hAnsiTheme="majorHAnsi"/>
        </w:rPr>
        <w:t>the US military has been a driving force behind the shaping of this threat perception</w:t>
      </w:r>
      <w:r w:rsidRPr="00052B64">
        <w:rPr>
          <w:rFonts w:asciiTheme="majorHAnsi" w:hAnsiTheme="majorHAnsi"/>
          <w:sz w:val="16"/>
        </w:rPr>
        <w:t xml:space="preserve"> in the early 1990s(Rattray 2001). The US, as the only remaining superpower, was seen as being pre-destined to become the target of asymmetric warfare. </w:t>
      </w:r>
      <w:r w:rsidRPr="00052B64">
        <w:rPr>
          <w:rStyle w:val="TitleChar"/>
          <w:rFonts w:asciiTheme="majorHAnsi" w:hAnsiTheme="majorHAnsi"/>
        </w:rPr>
        <w:t>Specifically</w:t>
      </w:r>
      <w:r w:rsidRPr="00052B64">
        <w:rPr>
          <w:rFonts w:asciiTheme="majorHAnsi" w:hAnsiTheme="majorHAnsi"/>
          <w:sz w:val="16"/>
        </w:rPr>
        <w:t xml:space="preserve">, those </w:t>
      </w:r>
      <w:r w:rsidRPr="00052B64">
        <w:rPr>
          <w:rStyle w:val="TitleChar"/>
          <w:rFonts w:asciiTheme="majorHAnsi" w:hAnsiTheme="majorHAnsi"/>
        </w:rPr>
        <w:t>adversaries who were likely to fail against the American war machine might instead plan to bring the United States to its knees by striking</w:t>
      </w:r>
      <w:r w:rsidRPr="00052B64">
        <w:rPr>
          <w:rFonts w:asciiTheme="majorHAnsi" w:hAnsiTheme="majorHAnsi"/>
          <w:sz w:val="16"/>
        </w:rPr>
        <w:t xml:space="preserve"> against </w:t>
      </w:r>
      <w:r w:rsidRPr="00052B64">
        <w:rPr>
          <w:rStyle w:val="TitleChar"/>
          <w:rFonts w:asciiTheme="majorHAnsi" w:hAnsiTheme="majorHAnsi"/>
        </w:rPr>
        <w:t>vital points</w:t>
      </w:r>
      <w:r w:rsidRPr="00052B64">
        <w:rPr>
          <w:rFonts w:asciiTheme="majorHAnsi" w:hAnsiTheme="majorHAnsi"/>
          <w:sz w:val="16"/>
        </w:rPr>
        <w:t xml:space="preserve"> at home that are fundamental not to the military alone, but </w:t>
      </w:r>
      <w:r w:rsidRPr="00052B64">
        <w:rPr>
          <w:rStyle w:val="TitleChar"/>
          <w:rFonts w:asciiTheme="majorHAnsi" w:hAnsiTheme="majorHAnsi"/>
        </w:rPr>
        <w:t>to the essential functioning of industrialized societies</w:t>
      </w:r>
      <w:r w:rsidRPr="00052B64">
        <w:rPr>
          <w:rFonts w:asciiTheme="majorHAnsi" w:hAnsiTheme="majorHAnsi"/>
          <w:sz w:val="16"/>
        </w:rPr>
        <w:t xml:space="preserve"> as a whole. These points are called critical </w:t>
      </w:r>
      <w:proofErr w:type="gramStart"/>
      <w:r w:rsidRPr="00052B64">
        <w:rPr>
          <w:rFonts w:asciiTheme="majorHAnsi" w:hAnsiTheme="majorHAnsi"/>
          <w:sz w:val="16"/>
        </w:rPr>
        <w:t>infrastructures(</w:t>
      </w:r>
      <w:proofErr w:type="gramEnd"/>
      <w:r w:rsidRPr="00052B64">
        <w:rPr>
          <w:rFonts w:asciiTheme="majorHAnsi" w:hAnsiTheme="majorHAnsi"/>
          <w:sz w:val="16"/>
        </w:rPr>
        <w:t xml:space="preserve">CI). </w:t>
      </w:r>
      <w:r w:rsidRPr="00052B64">
        <w:rPr>
          <w:rStyle w:val="TitleChar"/>
          <w:rFonts w:asciiTheme="majorHAnsi" w:hAnsiTheme="majorHAnsi"/>
        </w:rPr>
        <w:t>They are deemed critical because their incapacitation or destruction would have a debilitating impact on the national security and the economic and social welfare of a nation</w:t>
      </w:r>
      <w:r w:rsidRPr="00052B64">
        <w:rPr>
          <w:rFonts w:asciiTheme="majorHAnsi" w:hAnsiTheme="majorHAnsi"/>
          <w:sz w:val="16"/>
        </w:rPr>
        <w:t xml:space="preserve"> (Abele-Wigert and Dunn 2006; Dunn Cavelty and Kristensen 2008). </w:t>
      </w:r>
      <w:r w:rsidRPr="00052B64">
        <w:rPr>
          <w:rStyle w:val="TitleChar"/>
          <w:rFonts w:asciiTheme="majorHAnsi" w:hAnsiTheme="majorHAnsi"/>
        </w:rPr>
        <w:t>Fear</w:t>
      </w:r>
      <w:r w:rsidRPr="00052B64">
        <w:rPr>
          <w:rFonts w:asciiTheme="majorHAnsi" w:hAnsiTheme="majorHAnsi"/>
          <w:sz w:val="16"/>
        </w:rPr>
        <w:t xml:space="preserve"> of asymmetrical measures against such ‘‘soft targets’’ </w:t>
      </w:r>
      <w:r w:rsidRPr="00052B64">
        <w:rPr>
          <w:rStyle w:val="TitleChar"/>
          <w:rFonts w:asciiTheme="majorHAnsi" w:hAnsiTheme="majorHAnsi"/>
        </w:rPr>
        <w:t>was aggravated by</w:t>
      </w:r>
      <w:r w:rsidRPr="00052B64">
        <w:rPr>
          <w:rFonts w:asciiTheme="majorHAnsi" w:hAnsiTheme="majorHAnsi"/>
          <w:sz w:val="16"/>
        </w:rPr>
        <w:t xml:space="preserve"> the second debate, revolving around </w:t>
      </w:r>
      <w:r w:rsidRPr="00052B64">
        <w:rPr>
          <w:rStyle w:val="TitleChar"/>
          <w:rFonts w:asciiTheme="majorHAnsi" w:hAnsiTheme="majorHAnsi"/>
        </w:rPr>
        <w:t>new kind of vulnerabilities due to modern society’s dependency on</w:t>
      </w:r>
      <w:r w:rsidRPr="00052B64">
        <w:rPr>
          <w:rFonts w:asciiTheme="majorHAnsi" w:hAnsiTheme="majorHAnsi"/>
          <w:sz w:val="16"/>
        </w:rPr>
        <w:t xml:space="preserve"> inherently </w:t>
      </w:r>
      <w:r w:rsidRPr="00052B64">
        <w:rPr>
          <w:rStyle w:val="TitleChar"/>
          <w:rFonts w:asciiTheme="majorHAnsi" w:hAnsiTheme="majorHAnsi"/>
        </w:rPr>
        <w:t>insecure information systems</w:t>
      </w:r>
      <w:r w:rsidRPr="00052B64">
        <w:rPr>
          <w:rFonts w:asciiTheme="majorHAnsi" w:hAnsiTheme="majorHAnsi"/>
          <w:sz w:val="16"/>
        </w:rPr>
        <w:t xml:space="preserve">. Under the heading of vital system security, </w:t>
      </w:r>
      <w:r w:rsidRPr="00052B64">
        <w:rPr>
          <w:rStyle w:val="TitleChar"/>
          <w:rFonts w:asciiTheme="majorHAnsi" w:hAnsiTheme="majorHAnsi"/>
        </w:rPr>
        <w:t>protection concepts for strategically important infrastructures and objects have been part of national defense planning for decades</w:t>
      </w:r>
      <w:r w:rsidRPr="00052B64">
        <w:rPr>
          <w:rFonts w:asciiTheme="majorHAnsi" w:hAnsiTheme="majorHAnsi"/>
          <w:sz w:val="16"/>
        </w:rPr>
        <w:t xml:space="preserve">, though they played a relatively minor role during the Cold War (Collierand Lakoff 2008). Around the mid-1990s, however, </w:t>
      </w:r>
      <w:r w:rsidRPr="00052B64">
        <w:rPr>
          <w:rStyle w:val="TitleChar"/>
          <w:rFonts w:asciiTheme="majorHAnsi" w:hAnsiTheme="majorHAnsi"/>
        </w:rPr>
        <w:t>the possibility of infrastructure discontinuity caused by attacks or other disruptions attracted fresh attention among security strategists</w:t>
      </w:r>
      <w:r w:rsidRPr="00052B64">
        <w:rPr>
          <w:rFonts w:asciiTheme="majorHAnsi" w:hAnsiTheme="majorHAnsi"/>
          <w:sz w:val="16"/>
        </w:rPr>
        <w:t xml:space="preserve">, mainly </w:t>
      </w:r>
      <w:r w:rsidRPr="00052B64">
        <w:rPr>
          <w:rStyle w:val="TitleChar"/>
          <w:rFonts w:asciiTheme="majorHAnsi" w:hAnsiTheme="majorHAnsi"/>
        </w:rPr>
        <w:t>due to the information revolution</w:t>
      </w:r>
      <w:r w:rsidRPr="00052B64">
        <w:rPr>
          <w:rFonts w:asciiTheme="majorHAnsi" w:hAnsiTheme="majorHAnsi"/>
          <w:sz w:val="16"/>
        </w:rPr>
        <w:t>. ‘‘</w:t>
      </w:r>
      <w:r w:rsidRPr="00052B64">
        <w:rPr>
          <w:rStyle w:val="TitleChar"/>
          <w:rFonts w:asciiTheme="majorHAnsi" w:hAnsiTheme="majorHAnsi"/>
        </w:rPr>
        <w:t>The Internet’’,</w:t>
      </w:r>
      <w:r w:rsidRPr="00052B64">
        <w:rPr>
          <w:rFonts w:asciiTheme="majorHAnsi" w:hAnsiTheme="majorHAnsi"/>
          <w:sz w:val="16"/>
        </w:rPr>
        <w:t xml:space="preserve"> understood here </w:t>
      </w:r>
      <w:proofErr w:type="gramStart"/>
      <w:r w:rsidRPr="00052B64">
        <w:rPr>
          <w:rStyle w:val="TitleChar"/>
          <w:rFonts w:asciiTheme="majorHAnsi" w:hAnsiTheme="majorHAnsi"/>
        </w:rPr>
        <w:t>as a network of</w:t>
      </w:r>
      <w:r w:rsidRPr="00052B64">
        <w:rPr>
          <w:rFonts w:asciiTheme="majorHAnsi" w:hAnsiTheme="majorHAnsi"/>
          <w:sz w:val="16"/>
        </w:rPr>
        <w:t xml:space="preserve"> networks linking computers to computers that share protocols for </w:t>
      </w:r>
      <w:r w:rsidRPr="00052B64">
        <w:rPr>
          <w:rStyle w:val="TitleChar"/>
          <w:rFonts w:asciiTheme="majorHAnsi" w:hAnsiTheme="majorHAnsi"/>
        </w:rPr>
        <w:t>communication, seemed to add a variety of novel aspects to the older debate about vital system security</w:t>
      </w:r>
      <w:proofErr w:type="gramEnd"/>
      <w:r w:rsidRPr="00052B64">
        <w:rPr>
          <w:rFonts w:asciiTheme="majorHAnsi" w:hAnsiTheme="majorHAnsi"/>
          <w:sz w:val="16"/>
        </w:rPr>
        <w:t xml:space="preserve"> (Eriksson 2001). Aspects of Control: The Internet as Target and Weapon Subsequently, the question of whether the Internet was becoming the new Achil-les’ heel of modern societies began to be discussed in earnest. In this debate, </w:t>
      </w:r>
      <w:r w:rsidRPr="00052B64">
        <w:rPr>
          <w:rStyle w:val="TitleChar"/>
          <w:rFonts w:asciiTheme="majorHAnsi" w:hAnsiTheme="majorHAnsi"/>
        </w:rPr>
        <w:t>infor-mation infrastructures are regarded as the backbone of critical infrastructures, given that</w:t>
      </w:r>
      <w:r w:rsidRPr="00052B64">
        <w:rPr>
          <w:rFonts w:asciiTheme="majorHAnsi" w:hAnsiTheme="majorHAnsi"/>
          <w:sz w:val="16"/>
        </w:rPr>
        <w:t xml:space="preserve"> the uninterrupted </w:t>
      </w:r>
      <w:r w:rsidRPr="00052B64">
        <w:rPr>
          <w:rStyle w:val="TitleChar"/>
          <w:rFonts w:asciiTheme="majorHAnsi" w:hAnsiTheme="majorHAnsi"/>
        </w:rPr>
        <w:t>exchange of data is essential</w:t>
      </w:r>
      <w:r w:rsidRPr="00052B64">
        <w:rPr>
          <w:rFonts w:asciiTheme="majorHAnsi" w:hAnsiTheme="majorHAnsi"/>
          <w:sz w:val="16"/>
        </w:rPr>
        <w:t xml:space="preserve"> to the operation of infra-structures in general and the services that they provide. Centralized Supervisory</w:t>
      </w:r>
      <w:proofErr w:type="gramStart"/>
      <w:r w:rsidRPr="00052B64">
        <w:rPr>
          <w:rFonts w:asciiTheme="majorHAnsi" w:hAnsiTheme="majorHAnsi"/>
          <w:sz w:val="16"/>
        </w:rPr>
        <w:t>,Control</w:t>
      </w:r>
      <w:proofErr w:type="gramEnd"/>
      <w:r w:rsidRPr="00052B64">
        <w:rPr>
          <w:rFonts w:asciiTheme="majorHAnsi" w:hAnsiTheme="majorHAnsi"/>
          <w:sz w:val="16"/>
        </w:rPr>
        <w:t xml:space="preserve"> and Data Acquisition (SCADA) systems are widely employed to remotely monitor and control infrastructures. But SCADA-based systems are not secure:once-cloistered systems and networks are increasingly using off-the-shelf productsand IP-based networking equipment, and require interconnection via the Internet</w:t>
      </w:r>
      <w:proofErr w:type="gramStart"/>
      <w:r w:rsidRPr="00052B64">
        <w:rPr>
          <w:rFonts w:asciiTheme="majorHAnsi" w:hAnsiTheme="majorHAnsi"/>
          <w:sz w:val="16"/>
        </w:rPr>
        <w:t>,which</w:t>
      </w:r>
      <w:proofErr w:type="gramEnd"/>
      <w:r w:rsidRPr="00052B64">
        <w:rPr>
          <w:rFonts w:asciiTheme="majorHAnsi" w:hAnsiTheme="majorHAnsi"/>
          <w:sz w:val="16"/>
        </w:rPr>
        <w:t xml:space="preserve"> opens the door to attackers from the outside in addition to the inside. </w:t>
      </w:r>
      <w:r w:rsidRPr="00052B64">
        <w:rPr>
          <w:rStyle w:val="TitleChar"/>
          <w:rFonts w:asciiTheme="majorHAnsi" w:hAnsiTheme="majorHAnsi"/>
        </w:rPr>
        <w:t>The complex interdependence of liberal (risk) societies and their growing technological sophistication have transnationalized and technologized the types of security problems that they face.</w:t>
      </w:r>
      <w:r w:rsidRPr="00052B64">
        <w:rPr>
          <w:rFonts w:asciiTheme="majorHAnsi" w:hAnsiTheme="majorHAnsi"/>
          <w:sz w:val="16"/>
        </w:rPr>
        <w:t xml:space="preserve"> We seem be witnessing scalar changes moving in opposite directions: the power to resist vulnerability moves outwards to international markets and international organizations while the power to cause vulnerability moves inwards, through classes and groups to the individual. Representations of this security threat are very broad and also very vague, both in terms of what or who is seen as the threat and of what or who is seen as being threatened. </w:t>
      </w:r>
      <w:r w:rsidRPr="00052B64">
        <w:rPr>
          <w:rStyle w:val="TitleChar"/>
          <w:rFonts w:asciiTheme="majorHAnsi" w:hAnsiTheme="majorHAnsi"/>
        </w:rPr>
        <w:t xml:space="preserve">Global information networks, so the argument goes, make it much easier to attack even the strongest </w:t>
      </w:r>
      <w:proofErr w:type="gramStart"/>
      <w:r w:rsidRPr="00052B64">
        <w:rPr>
          <w:rStyle w:val="TitleChar"/>
          <w:rFonts w:asciiTheme="majorHAnsi" w:hAnsiTheme="majorHAnsi"/>
        </w:rPr>
        <w:t>powers,</w:t>
      </w:r>
      <w:proofErr w:type="gramEnd"/>
      <w:r w:rsidRPr="00052B64">
        <w:rPr>
          <w:rStyle w:val="TitleChar"/>
          <w:rFonts w:asciiTheme="majorHAnsi" w:hAnsiTheme="majorHAnsi"/>
        </w:rPr>
        <w:t xml:space="preserve"> as such an attack no longer requires big, specialized weapons systems.</w:t>
      </w:r>
      <w:r w:rsidRPr="00052B64">
        <w:rPr>
          <w:rFonts w:asciiTheme="majorHAnsi" w:hAnsiTheme="majorHAnsi"/>
          <w:sz w:val="16"/>
        </w:rPr>
        <w:t xml:space="preserve"> </w:t>
      </w:r>
      <w:r w:rsidRPr="00052B64">
        <w:rPr>
          <w:rStyle w:val="TitleChar"/>
          <w:rFonts w:asciiTheme="majorHAnsi" w:hAnsiTheme="majorHAnsi"/>
        </w:rPr>
        <w:t>In theory, attacks can be carried out in innumerable ways by anyone with a computer</w:t>
      </w:r>
      <w:r w:rsidRPr="00052B64">
        <w:rPr>
          <w:rFonts w:asciiTheme="majorHAnsi" w:hAnsiTheme="majorHAnsi"/>
          <w:sz w:val="16"/>
        </w:rPr>
        <w:t xml:space="preserve"> connected to the Internet, and for pur-poses ranging from juvenile hacking to organized crime, political activism, or strategic warfare. The technology employed for attacks is simple to use, inexpen-sive, and widely available. The methods of attack have become increasingly </w:t>
      </w:r>
      <w:proofErr w:type="gramStart"/>
      <w:r w:rsidRPr="00052B64">
        <w:rPr>
          <w:rFonts w:asciiTheme="majorHAnsi" w:hAnsiTheme="majorHAnsi"/>
          <w:sz w:val="16"/>
        </w:rPr>
        <w:t>auto-mated</w:t>
      </w:r>
      <w:proofErr w:type="gramEnd"/>
      <w:r w:rsidRPr="00052B64">
        <w:rPr>
          <w:rFonts w:asciiTheme="majorHAnsi" w:hAnsiTheme="majorHAnsi"/>
          <w:sz w:val="16"/>
        </w:rPr>
        <w:t xml:space="preserve"> and more sophisticated, resulting in more damage from a single attack. In addition, Internet attacks in general are quick, easy, inexpensive, and may behard to detect or trace, especially since the globe-spanning networks grant a great deal of anonymity. In this debate, ‘‘the Internet’’—or rather the information infrastructure—plays three different roles: first, the Internet is used for controlling aspects of critical infrastructures (often remotely); second, the Internet is seen as an attractive tar-get; third, the Internet can be a weapon or at least a kind of ‘‘delivery system’’for attacks. </w:t>
      </w:r>
      <w:r w:rsidRPr="00052B64">
        <w:rPr>
          <w:rStyle w:val="TitleChar"/>
          <w:rFonts w:asciiTheme="majorHAnsi" w:hAnsiTheme="majorHAnsi"/>
        </w:rPr>
        <w:t>In an attempt to control what they consider to be ‘‘malicious activity’’ online and to increase security, states</w:t>
      </w:r>
      <w:r w:rsidRPr="00052B64">
        <w:rPr>
          <w:rFonts w:asciiTheme="majorHAnsi" w:hAnsiTheme="majorHAnsi"/>
          <w:sz w:val="16"/>
        </w:rPr>
        <w:t xml:space="preserve"> (i) </w:t>
      </w:r>
      <w:r w:rsidRPr="00052B64">
        <w:rPr>
          <w:rStyle w:val="TitleChar"/>
          <w:rFonts w:asciiTheme="majorHAnsi" w:hAnsiTheme="majorHAnsi"/>
        </w:rPr>
        <w:t>aim to enhance the security of the control infrastructure</w:t>
      </w:r>
      <w:r w:rsidRPr="00052B64">
        <w:rPr>
          <w:rFonts w:asciiTheme="majorHAnsi" w:hAnsiTheme="majorHAnsi"/>
          <w:sz w:val="16"/>
        </w:rPr>
        <w:t xml:space="preserve"> to ensure reliable functionality of services and (ii) strengthen national law-enforcement capacities and international cooperation. </w:t>
      </w:r>
      <w:r w:rsidRPr="00052B64">
        <w:rPr>
          <w:rStyle w:val="TitleChar"/>
          <w:rFonts w:asciiTheme="majorHAnsi" w:hAnsiTheme="majorHAnsi"/>
        </w:rPr>
        <w:t>There are also</w:t>
      </w:r>
      <w:r w:rsidRPr="00052B64">
        <w:rPr>
          <w:rFonts w:asciiTheme="majorHAnsi" w:hAnsiTheme="majorHAnsi"/>
          <w:sz w:val="16"/>
        </w:rPr>
        <w:t xml:space="preserve"> sporadic </w:t>
      </w:r>
      <w:r w:rsidRPr="00052B64">
        <w:rPr>
          <w:rStyle w:val="TitleChar"/>
          <w:rFonts w:asciiTheme="majorHAnsi" w:hAnsiTheme="majorHAnsi"/>
        </w:rPr>
        <w:t>calls for arms control efforts or multilateral behavioral norms for the military use of computer exploitation</w:t>
      </w:r>
      <w:r w:rsidRPr="00052B64">
        <w:rPr>
          <w:rFonts w:asciiTheme="majorHAnsi" w:hAnsiTheme="majorHAnsi"/>
          <w:sz w:val="16"/>
        </w:rPr>
        <w:t xml:space="preserve"> (Denning 2001a,b; Rathmell 2001)</w:t>
      </w:r>
      <w:proofErr w:type="gramStart"/>
      <w:r w:rsidRPr="00052B64">
        <w:rPr>
          <w:rFonts w:asciiTheme="majorHAnsi" w:hAnsiTheme="majorHAnsi"/>
          <w:sz w:val="16"/>
        </w:rPr>
        <w:t>.Due</w:t>
      </w:r>
      <w:proofErr w:type="gramEnd"/>
      <w:r w:rsidRPr="00052B64">
        <w:rPr>
          <w:rFonts w:asciiTheme="majorHAnsi" w:hAnsiTheme="majorHAnsi"/>
          <w:sz w:val="16"/>
        </w:rPr>
        <w:t xml:space="preserve"> to the breadth of issues subsumed under the virtual threat, all three dimen-sions of Internet control mentioned in the introduction (access to the Internet, functionalityof the Internet, and activityon the Internet) are implied. Actors: Distributed Security Through Distributed Responsibility </w:t>
      </w:r>
      <w:r w:rsidRPr="00052B64">
        <w:rPr>
          <w:rStyle w:val="TitleChar"/>
          <w:rFonts w:asciiTheme="majorHAnsi" w:hAnsiTheme="majorHAnsi"/>
        </w:rPr>
        <w:t>Considering its framing as national security issue</w:t>
      </w:r>
      <w:r w:rsidRPr="00052B64">
        <w:rPr>
          <w:rFonts w:asciiTheme="majorHAnsi" w:hAnsiTheme="majorHAnsi"/>
          <w:sz w:val="16"/>
        </w:rPr>
        <w:t xml:space="preserve"> or ‘‘high politics,’’ </w:t>
      </w:r>
      <w:r w:rsidRPr="00052B64">
        <w:rPr>
          <w:rStyle w:val="TitleChar"/>
          <w:rFonts w:asciiTheme="majorHAnsi" w:hAnsiTheme="majorHAnsi"/>
        </w:rPr>
        <w:t>forceful attempts by nation states to control undesirable effects</w:t>
      </w:r>
      <w:r w:rsidRPr="00052B64">
        <w:rPr>
          <w:rFonts w:asciiTheme="majorHAnsi" w:hAnsiTheme="majorHAnsi"/>
          <w:sz w:val="16"/>
        </w:rPr>
        <w:t xml:space="preserve"> in this domain </w:t>
      </w:r>
      <w:r w:rsidRPr="00052B64">
        <w:rPr>
          <w:rStyle w:val="TitleChar"/>
          <w:rFonts w:asciiTheme="majorHAnsi" w:hAnsiTheme="majorHAnsi"/>
        </w:rPr>
        <w:t>could be expected</w:t>
      </w:r>
      <w:r w:rsidRPr="00052B64">
        <w:rPr>
          <w:rFonts w:asciiTheme="majorHAnsi" w:hAnsiTheme="majorHAnsi"/>
          <w:sz w:val="16"/>
        </w:rPr>
        <w:t xml:space="preserve">. What we do see, however, is that </w:t>
      </w:r>
      <w:r w:rsidRPr="00052B64">
        <w:rPr>
          <w:rStyle w:val="TitleChar"/>
          <w:rFonts w:asciiTheme="majorHAnsi" w:hAnsiTheme="majorHAnsi"/>
        </w:rPr>
        <w:t>governments fail to provide security by themselves so</w:t>
      </w:r>
      <w:r w:rsidRPr="00052B64">
        <w:rPr>
          <w:rFonts w:asciiTheme="majorHAnsi" w:hAnsiTheme="majorHAnsi"/>
          <w:sz w:val="16"/>
        </w:rPr>
        <w:t xml:space="preserve"> </w:t>
      </w:r>
      <w:r w:rsidRPr="00052B64">
        <w:rPr>
          <w:rStyle w:val="TitleChar"/>
          <w:rFonts w:asciiTheme="majorHAnsi" w:hAnsiTheme="majorHAnsi"/>
        </w:rPr>
        <w:t xml:space="preserve">that </w:t>
      </w:r>
      <w:r w:rsidRPr="00052B64">
        <w:rPr>
          <w:rStyle w:val="Emphasis"/>
          <w:rFonts w:asciiTheme="majorHAnsi" w:hAnsiTheme="majorHAnsi"/>
        </w:rPr>
        <w:t>policies are predicated on the concept of voluntarily sharing responsibility with private actors</w:t>
      </w:r>
      <w:r w:rsidRPr="00052B64">
        <w:rPr>
          <w:rStyle w:val="TitleChar"/>
          <w:rFonts w:asciiTheme="majorHAnsi" w:hAnsiTheme="majorHAnsi"/>
        </w:rPr>
        <w:t xml:space="preserve">. </w:t>
      </w:r>
      <w:r w:rsidRPr="00052B64">
        <w:rPr>
          <w:rFonts w:asciiTheme="majorHAnsi" w:hAnsiTheme="majorHAnsi"/>
          <w:sz w:val="16"/>
        </w:rPr>
        <w:t xml:space="preserve">There is little consensus among a variety of </w:t>
      </w:r>
      <w:r w:rsidRPr="00052B64">
        <w:rPr>
          <w:rStyle w:val="TitleChar"/>
          <w:rFonts w:asciiTheme="majorHAnsi" w:hAnsiTheme="majorHAnsi"/>
        </w:rPr>
        <w:t>public and private actors</w:t>
      </w:r>
      <w:r w:rsidRPr="00052B64">
        <w:rPr>
          <w:rFonts w:asciiTheme="majorHAnsi" w:hAnsiTheme="majorHAnsi"/>
          <w:sz w:val="16"/>
        </w:rPr>
        <w:t xml:space="preserve"> regarding both the nature of the problem and the approaches to be taken. Depending on their viewpoints, they </w:t>
      </w:r>
      <w:r w:rsidRPr="00052B64">
        <w:rPr>
          <w:rStyle w:val="TitleChar"/>
          <w:rFonts w:asciiTheme="majorHAnsi" w:hAnsiTheme="majorHAnsi"/>
        </w:rPr>
        <w:t xml:space="preserve">may see information infrastructures as tools for maintaining a competitive edge over business adversaries, as technical–operational systems, as facilitators of criminal activities, or as defense-relevant strategic assets. </w:t>
      </w:r>
      <w:r w:rsidRPr="00052B64">
        <w:rPr>
          <w:rFonts w:asciiTheme="majorHAnsi" w:hAnsiTheme="majorHAnsi"/>
          <w:sz w:val="16"/>
        </w:rPr>
        <w:t xml:space="preserve">This leads to tensions between different stakeholders when it comes to addressing necessary control and security measures. On the one hand, </w:t>
      </w:r>
      <w:r w:rsidRPr="00052B64">
        <w:rPr>
          <w:rStyle w:val="TitleChar"/>
          <w:rFonts w:asciiTheme="majorHAnsi" w:hAnsiTheme="majorHAnsi"/>
        </w:rPr>
        <w:t>turf battles among government actors are frequent</w:t>
      </w:r>
      <w:r w:rsidRPr="00052B64">
        <w:rPr>
          <w:rFonts w:asciiTheme="majorHAnsi" w:hAnsiTheme="majorHAnsi"/>
          <w:sz w:val="16"/>
        </w:rPr>
        <w:t xml:space="preserve">. As is the case </w:t>
      </w:r>
      <w:r w:rsidRPr="00052B64">
        <w:rPr>
          <w:rStyle w:val="TitleChar"/>
          <w:rFonts w:asciiTheme="majorHAnsi" w:hAnsiTheme="majorHAnsi"/>
        </w:rPr>
        <w:t>for every ‘‘new’’ threat that needs negotiation in the political process, different government agencies compete with each other by bringing their own perspective</w:t>
      </w:r>
      <w:r w:rsidRPr="00052B64">
        <w:rPr>
          <w:rFonts w:asciiTheme="majorHAnsi" w:hAnsiTheme="majorHAnsi"/>
          <w:sz w:val="16"/>
        </w:rPr>
        <w:t xml:space="preserve"> to bear on the problem </w:t>
      </w:r>
      <w:r w:rsidRPr="00052B64">
        <w:rPr>
          <w:rStyle w:val="TitleChar"/>
          <w:rFonts w:asciiTheme="majorHAnsi" w:hAnsiTheme="majorHAnsi"/>
        </w:rPr>
        <w:t>and try to shape future policies accordingly</w:t>
      </w:r>
      <w:r w:rsidRPr="00052B64">
        <w:rPr>
          <w:rFonts w:asciiTheme="majorHAnsi" w:hAnsiTheme="majorHAnsi"/>
          <w:sz w:val="16"/>
        </w:rPr>
        <w:t xml:space="preserve"> (Bendrath 2001; Dunn Cavelty 2008). This also has specific implications for how the issue can be addressed theoretically (see below). On the other hand, </w:t>
      </w:r>
      <w:r w:rsidRPr="00052B64">
        <w:rPr>
          <w:rStyle w:val="TitleChar"/>
          <w:rFonts w:asciiTheme="majorHAnsi" w:hAnsiTheme="majorHAnsi"/>
        </w:rPr>
        <w:t>governments see themselves in need to engage with the technological community and the private sector as the main proprietor and operator of the critical information infrastructure</w:t>
      </w:r>
      <w:r w:rsidRPr="00052B64">
        <w:rPr>
          <w:rFonts w:asciiTheme="majorHAnsi" w:hAnsiTheme="majorHAnsi"/>
          <w:sz w:val="16"/>
        </w:rPr>
        <w:t xml:space="preserve">. In many countries, the provision of energy, communication, transport, financial services, and health care have all been, or are being, privatized as previously protected markets are deregulated. In a nonliberalized economy, the state assumes the responsibility as well as the costs of guaranteeing functioning systems and services. </w:t>
      </w:r>
      <w:r w:rsidRPr="00052B64">
        <w:rPr>
          <w:rStyle w:val="TitleChar"/>
          <w:rFonts w:asciiTheme="majorHAnsi" w:hAnsiTheme="majorHAnsi"/>
        </w:rPr>
        <w:t>In a liberalized global economy</w:t>
      </w:r>
      <w:r w:rsidRPr="00052B64">
        <w:rPr>
          <w:rFonts w:asciiTheme="majorHAnsi" w:hAnsiTheme="majorHAnsi"/>
          <w:sz w:val="16"/>
        </w:rPr>
        <w:t xml:space="preserve">, however, assigning responsibility for securing such systems and services is becoming a major issue (Andersson and Malm 2006). It comes as no surprise, therefore, that </w:t>
      </w:r>
      <w:r w:rsidRPr="00052B64">
        <w:rPr>
          <w:rStyle w:val="TitleChar"/>
          <w:rFonts w:asciiTheme="majorHAnsi" w:hAnsiTheme="majorHAnsi"/>
        </w:rPr>
        <w:t>governments seek to integrate the private owners</w:t>
      </w:r>
      <w:r w:rsidRPr="00052B64">
        <w:rPr>
          <w:rFonts w:asciiTheme="majorHAnsi" w:hAnsiTheme="majorHAnsi"/>
          <w:sz w:val="16"/>
        </w:rPr>
        <w:t xml:space="preserve"> of critical infrastructure in CIP practices </w:t>
      </w:r>
      <w:r w:rsidRPr="00052B64">
        <w:rPr>
          <w:rStyle w:val="TitleChar"/>
          <w:rFonts w:asciiTheme="majorHAnsi" w:hAnsiTheme="majorHAnsi"/>
        </w:rPr>
        <w:t>by means of</w:t>
      </w:r>
      <w:r w:rsidRPr="00052B64">
        <w:rPr>
          <w:rFonts w:asciiTheme="majorHAnsi" w:hAnsiTheme="majorHAnsi"/>
          <w:sz w:val="16"/>
        </w:rPr>
        <w:t xml:space="preserve"> so-called </w:t>
      </w:r>
      <w:r w:rsidRPr="00052B64">
        <w:rPr>
          <w:rStyle w:val="TitleChar"/>
          <w:rFonts w:asciiTheme="majorHAnsi" w:hAnsiTheme="majorHAnsi"/>
        </w:rPr>
        <w:t>public–private partnerships and information-sharing initiatives</w:t>
      </w:r>
      <w:r w:rsidRPr="00052B64">
        <w:rPr>
          <w:rFonts w:asciiTheme="majorHAnsi" w:hAnsiTheme="majorHAnsi"/>
          <w:sz w:val="16"/>
        </w:rPr>
        <w:t xml:space="preserve"> (Suter 2007). This is, however, not an easy task: In many countries, discontent between the private sector and government is deeply rooted and </w:t>
      </w:r>
      <w:r w:rsidRPr="00052B64">
        <w:rPr>
          <w:rStyle w:val="TitleChar"/>
          <w:rFonts w:asciiTheme="majorHAnsi" w:hAnsiTheme="majorHAnsi"/>
        </w:rPr>
        <w:t xml:space="preserve">there are continuing struggles over the question of whether ‘‘security’’ means the security of the state as a whole, or </w:t>
      </w:r>
      <w:r w:rsidRPr="00052B64">
        <w:rPr>
          <w:rFonts w:asciiTheme="majorHAnsi" w:hAnsiTheme="majorHAnsi"/>
          <w:sz w:val="16"/>
        </w:rPr>
        <w:t xml:space="preserve">whether it only refers to </w:t>
      </w:r>
      <w:r w:rsidRPr="00052B64">
        <w:rPr>
          <w:rStyle w:val="TitleChar"/>
          <w:rFonts w:asciiTheme="majorHAnsi" w:hAnsiTheme="majorHAnsi"/>
        </w:rPr>
        <w:t>the security of individual users or technical systems</w:t>
      </w:r>
      <w:r w:rsidRPr="00052B64">
        <w:rPr>
          <w:rFonts w:asciiTheme="majorHAnsi" w:hAnsiTheme="majorHAnsi"/>
          <w:sz w:val="16"/>
        </w:rPr>
        <w:t xml:space="preserve">, and should therefore be handled by authorities other than national security bodies. We can thus argue, by re-quoting Salhi, </w:t>
      </w:r>
      <w:r w:rsidRPr="00052B64">
        <w:rPr>
          <w:rStyle w:val="TitleChar"/>
          <w:rFonts w:asciiTheme="majorHAnsi" w:hAnsiTheme="majorHAnsi"/>
        </w:rPr>
        <w:t>that state not only ‘‘allowed non state actors to take on crucial roles’’—but that they actually need nonstate actors in order to provide</w:t>
      </w:r>
      <w:r w:rsidRPr="00052B64">
        <w:rPr>
          <w:rFonts w:asciiTheme="majorHAnsi" w:hAnsiTheme="majorHAnsi"/>
          <w:sz w:val="16"/>
        </w:rPr>
        <w:t xml:space="preserve"> one of the core tasks of the nation state: </w:t>
      </w:r>
      <w:r w:rsidRPr="00052B64">
        <w:rPr>
          <w:rStyle w:val="TitleChar"/>
          <w:rFonts w:asciiTheme="majorHAnsi" w:hAnsiTheme="majorHAnsi"/>
        </w:rPr>
        <w:t>security</w:t>
      </w:r>
      <w:r w:rsidRPr="00052B64">
        <w:rPr>
          <w:rFonts w:asciiTheme="majorHAnsi" w:hAnsiTheme="majorHAnsi"/>
          <w:sz w:val="16"/>
        </w:rPr>
        <w:t xml:space="preserve"> for their citizens.</w:t>
      </w:r>
    </w:p>
    <w:p w14:paraId="4783379B" w14:textId="77777777" w:rsidR="0009199B" w:rsidRPr="00052B64" w:rsidRDefault="0009199B" w:rsidP="0009199B">
      <w:pPr>
        <w:rPr>
          <w:rFonts w:asciiTheme="majorHAnsi" w:hAnsiTheme="majorHAnsi"/>
        </w:rPr>
      </w:pPr>
    </w:p>
    <w:p w14:paraId="1611F5F4" w14:textId="77777777" w:rsidR="005E6D35" w:rsidRPr="00052B64" w:rsidRDefault="005E6D35" w:rsidP="005E6D35">
      <w:pPr>
        <w:rPr>
          <w:rFonts w:asciiTheme="majorHAnsi" w:hAnsiTheme="majorHAnsi"/>
        </w:rPr>
      </w:pPr>
    </w:p>
    <w:p w14:paraId="5FC770B9" w14:textId="013C40BA" w:rsidR="007F01B9" w:rsidRPr="00052B64" w:rsidRDefault="007F01B9" w:rsidP="007F01B9">
      <w:pPr>
        <w:pStyle w:val="Heading3"/>
      </w:pPr>
      <w:r w:rsidRPr="00052B64">
        <w:t>Turns Case</w:t>
      </w:r>
    </w:p>
    <w:p w14:paraId="0E8105CA" w14:textId="48F0FA84" w:rsidR="00D32197" w:rsidRPr="00052B64" w:rsidRDefault="00D32197" w:rsidP="00D32197">
      <w:pPr>
        <w:pStyle w:val="Heading4"/>
      </w:pPr>
      <w:r w:rsidRPr="00052B64">
        <w:t xml:space="preserve">Cybersecurity is a </w:t>
      </w:r>
      <w:r w:rsidRPr="00052B64">
        <w:rPr>
          <w:u w:val="single"/>
        </w:rPr>
        <w:t>particular manifestation</w:t>
      </w:r>
      <w:r w:rsidRPr="00052B64">
        <w:t xml:space="preserve"> of securitization that is </w:t>
      </w:r>
      <w:r w:rsidRPr="00052B64">
        <w:rPr>
          <w:u w:val="single"/>
        </w:rPr>
        <w:t>enhanced</w:t>
      </w:r>
      <w:r w:rsidRPr="00052B64">
        <w:t xml:space="preserve"> by technical discourse --- their framing translates into </w:t>
      </w:r>
      <w:r w:rsidRPr="00052B64">
        <w:rPr>
          <w:u w:val="single"/>
        </w:rPr>
        <w:t>further surveillance measures</w:t>
      </w:r>
    </w:p>
    <w:p w14:paraId="637032A9" w14:textId="62546D43" w:rsidR="001379C5" w:rsidRPr="00052B64" w:rsidRDefault="001379C5" w:rsidP="00D32197">
      <w:pPr>
        <w:rPr>
          <w:rStyle w:val="StyleStyleBold12pt"/>
          <w:rFonts w:asciiTheme="majorHAnsi" w:hAnsiTheme="majorHAnsi"/>
        </w:rPr>
      </w:pPr>
      <w:r w:rsidRPr="00052B64">
        <w:rPr>
          <w:rStyle w:val="StyleStyleBold12pt"/>
          <w:rFonts w:asciiTheme="majorHAnsi" w:hAnsiTheme="majorHAnsi"/>
        </w:rPr>
        <w:t>Jin et al 14</w:t>
      </w:r>
    </w:p>
    <w:p w14:paraId="06C7C73D" w14:textId="0C59932F" w:rsidR="00D32197" w:rsidRPr="00052B64" w:rsidRDefault="00D32197" w:rsidP="00D32197">
      <w:pPr>
        <w:rPr>
          <w:rFonts w:asciiTheme="majorHAnsi" w:hAnsiTheme="majorHAnsi"/>
        </w:rPr>
      </w:pPr>
      <w:r w:rsidRPr="00052B64">
        <w:rPr>
          <w:rFonts w:asciiTheme="majorHAnsi" w:hAnsiTheme="majorHAnsi"/>
        </w:rPr>
        <w:t>Dal Yong Jin et</w:t>
      </w:r>
      <w:r w:rsidR="001379C5" w:rsidRPr="00052B64">
        <w:rPr>
          <w:rFonts w:asciiTheme="majorHAnsi" w:hAnsiTheme="majorHAnsi"/>
        </w:rPr>
        <w:t xml:space="preserve"> al</w:t>
      </w:r>
      <w:r w:rsidRPr="00052B64">
        <w:rPr>
          <w:rFonts w:asciiTheme="majorHAnsi" w:hAnsiTheme="majorHAnsi"/>
        </w:rPr>
        <w:t>, Andrew Feenberg, Catherine Hart, *Associate Professor at the School of Communication at Simon Fraser University, **Canada Research Chair in Philosophy of Technology in the School of Communication, ***masters student in the School of Communication at Simon Fraser University, “The Insecurity of Innovation: A Critical Analysis of Cybersecurity in the United States,” International Journal of Communication, Vol. 8, p. 2863-4, fwang</w:t>
      </w:r>
    </w:p>
    <w:p w14:paraId="5BF08472" w14:textId="77777777" w:rsidR="001379C5" w:rsidRPr="00052B64" w:rsidRDefault="001379C5" w:rsidP="00D32197">
      <w:pPr>
        <w:rPr>
          <w:rStyle w:val="StyleStyleBold12pt"/>
          <w:rFonts w:asciiTheme="majorHAnsi" w:hAnsiTheme="majorHAnsi"/>
        </w:rPr>
      </w:pPr>
    </w:p>
    <w:p w14:paraId="3933331F" w14:textId="77777777" w:rsidR="00D32197" w:rsidRPr="00052B64" w:rsidRDefault="00D32197" w:rsidP="00D32197">
      <w:pPr>
        <w:rPr>
          <w:rFonts w:asciiTheme="majorHAnsi" w:hAnsiTheme="majorHAnsi"/>
          <w:sz w:val="12"/>
          <w:szCs w:val="12"/>
        </w:rPr>
      </w:pPr>
      <w:r w:rsidRPr="00052B64">
        <w:rPr>
          <w:rStyle w:val="TitleChar"/>
          <w:rFonts w:asciiTheme="majorHAnsi" w:hAnsiTheme="majorHAnsi"/>
        </w:rPr>
        <w:t xml:space="preserve">Further cementing the influence of hegemonic power structures are cybersecurity’s </w:t>
      </w:r>
      <w:r w:rsidRPr="00052B64">
        <w:rPr>
          <w:rStyle w:val="Emphasis"/>
          <w:rFonts w:asciiTheme="majorHAnsi" w:hAnsiTheme="majorHAnsi"/>
        </w:rPr>
        <w:t>focus on “hypothetical futures”</w:t>
      </w:r>
      <w:r w:rsidRPr="00052B64">
        <w:rPr>
          <w:rStyle w:val="TitleChar"/>
          <w:rFonts w:asciiTheme="majorHAnsi" w:hAnsiTheme="majorHAnsi"/>
        </w:rPr>
        <w:t xml:space="preserve"> or </w:t>
      </w:r>
      <w:r w:rsidRPr="00052B64">
        <w:rPr>
          <w:rStyle w:val="Emphasis"/>
          <w:rFonts w:asciiTheme="majorHAnsi" w:hAnsiTheme="majorHAnsi"/>
        </w:rPr>
        <w:t>estimations of risk and threat</w:t>
      </w:r>
      <w:r w:rsidRPr="00052B64">
        <w:rPr>
          <w:rFonts w:asciiTheme="majorHAnsi" w:hAnsiTheme="majorHAnsi"/>
          <w:sz w:val="12"/>
          <w:szCs w:val="12"/>
        </w:rPr>
        <w:t xml:space="preserve"> (Buzan et al., 1998), </w:t>
      </w:r>
      <w:r w:rsidRPr="00052B64">
        <w:rPr>
          <w:rStyle w:val="TitleChar"/>
          <w:rFonts w:asciiTheme="majorHAnsi" w:hAnsiTheme="majorHAnsi"/>
        </w:rPr>
        <w:t xml:space="preserve">and the </w:t>
      </w:r>
      <w:r w:rsidRPr="00052B64">
        <w:rPr>
          <w:rStyle w:val="Emphasis"/>
          <w:rFonts w:asciiTheme="majorHAnsi" w:hAnsiTheme="majorHAnsi"/>
        </w:rPr>
        <w:t>reliance in security and technical fields on “experts” who are not always held accountable</w:t>
      </w:r>
      <w:r w:rsidRPr="00052B64">
        <w:rPr>
          <w:rFonts w:asciiTheme="majorHAnsi" w:hAnsiTheme="majorHAnsi"/>
          <w:sz w:val="12"/>
          <w:szCs w:val="12"/>
        </w:rPr>
        <w:t xml:space="preserve">. </w:t>
      </w:r>
      <w:r w:rsidRPr="00052B64">
        <w:rPr>
          <w:rStyle w:val="TitleChar"/>
          <w:rFonts w:asciiTheme="majorHAnsi" w:hAnsiTheme="majorHAnsi"/>
        </w:rPr>
        <w:t>Bigo remarked on the “lack of precision required for threats identified by the professionals who know some secrets</w:t>
      </w:r>
      <w:r w:rsidRPr="00052B64">
        <w:rPr>
          <w:rFonts w:asciiTheme="majorHAnsi" w:hAnsiTheme="majorHAnsi"/>
          <w:sz w:val="12"/>
          <w:szCs w:val="12"/>
        </w:rPr>
        <w:t xml:space="preserve">. Amateurs always need to prove their claims, whereas </w:t>
      </w:r>
      <w:r w:rsidRPr="00052B64">
        <w:rPr>
          <w:rStyle w:val="TitleChar"/>
          <w:rFonts w:asciiTheme="majorHAnsi" w:hAnsiTheme="majorHAnsi"/>
        </w:rPr>
        <w:t>professionals</w:t>
      </w:r>
      <w:r w:rsidRPr="00052B64">
        <w:rPr>
          <w:rFonts w:asciiTheme="majorHAnsi" w:hAnsiTheme="majorHAnsi"/>
          <w:sz w:val="12"/>
          <w:szCs w:val="12"/>
        </w:rPr>
        <w:t xml:space="preserve">, whether international, national, or local, corporate or public, </w:t>
      </w:r>
      <w:r w:rsidRPr="00052B64">
        <w:rPr>
          <w:rStyle w:val="TitleChar"/>
          <w:rFonts w:asciiTheme="majorHAnsi" w:hAnsiTheme="majorHAnsi"/>
        </w:rPr>
        <w:t>can evoke without demonstrating</w:t>
      </w:r>
      <w:r w:rsidRPr="00052B64">
        <w:rPr>
          <w:rFonts w:asciiTheme="majorHAnsi" w:hAnsiTheme="majorHAnsi"/>
          <w:sz w:val="12"/>
          <w:szCs w:val="12"/>
        </w:rPr>
        <w:t xml:space="preserve">” (2002, p. 74). Indeed, Hansen and Nissenbaum (2009, p. 1168) argue that although </w:t>
      </w:r>
      <w:r w:rsidRPr="00052B64">
        <w:rPr>
          <w:rStyle w:val="TitleChar"/>
          <w:rFonts w:asciiTheme="majorHAnsi" w:hAnsiTheme="majorHAnsi"/>
        </w:rPr>
        <w:t>cybersecurity</w:t>
      </w:r>
      <w:r w:rsidRPr="00052B64">
        <w:rPr>
          <w:rFonts w:asciiTheme="majorHAnsi" w:hAnsiTheme="majorHAnsi"/>
          <w:sz w:val="12"/>
          <w:szCs w:val="12"/>
        </w:rPr>
        <w:t xml:space="preserve"> is not uniquely reliant on technical, expert discourse, it </w:t>
      </w:r>
      <w:r w:rsidRPr="00052B64">
        <w:rPr>
          <w:rStyle w:val="TitleChar"/>
          <w:rFonts w:asciiTheme="majorHAnsi" w:hAnsiTheme="majorHAnsi"/>
        </w:rPr>
        <w:t>is the field where “[technifications] have been able to take on a more privileged position</w:t>
      </w:r>
      <w:r w:rsidRPr="00052B64">
        <w:rPr>
          <w:rFonts w:asciiTheme="majorHAnsi" w:hAnsiTheme="majorHAnsi"/>
          <w:sz w:val="12"/>
          <w:szCs w:val="12"/>
        </w:rPr>
        <w:t xml:space="preserve"> than in any other security sector,” as </w:t>
      </w:r>
      <w:r w:rsidRPr="00052B64">
        <w:rPr>
          <w:rStyle w:val="TitleChar"/>
          <w:rFonts w:asciiTheme="majorHAnsi" w:hAnsiTheme="majorHAnsi"/>
        </w:rPr>
        <w:t>computer security often requires knowledge that is unavailable to the general public</w:t>
      </w:r>
      <w:r w:rsidRPr="00052B64">
        <w:rPr>
          <w:rFonts w:asciiTheme="majorHAnsi" w:hAnsiTheme="majorHAnsi"/>
          <w:sz w:val="12"/>
          <w:szCs w:val="12"/>
        </w:rPr>
        <w:t xml:space="preserve">. This is important because </w:t>
      </w:r>
      <w:r w:rsidRPr="00052B64">
        <w:rPr>
          <w:rStyle w:val="TitleChar"/>
          <w:rFonts w:asciiTheme="majorHAnsi" w:hAnsiTheme="majorHAnsi"/>
        </w:rPr>
        <w:t>the effect of “technifications,” as speech acts similar to securitization, is that “they construct an issue as reliant upon technical, expert knowledge, but they also simultaneously presuppose a politically and normatively neutral agenda, that technology serves”</w:t>
      </w:r>
      <w:r w:rsidRPr="00052B64">
        <w:rPr>
          <w:rFonts w:asciiTheme="majorHAnsi" w:hAnsiTheme="majorHAnsi"/>
          <w:sz w:val="12"/>
          <w:szCs w:val="12"/>
        </w:rPr>
        <w:t xml:space="preserve"> (ibid</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p. 1167). </w:t>
      </w:r>
      <w:r w:rsidRPr="00052B64">
        <w:rPr>
          <w:rStyle w:val="TitleChar"/>
          <w:rFonts w:asciiTheme="majorHAnsi" w:hAnsiTheme="majorHAnsi"/>
        </w:rPr>
        <w:t xml:space="preserve">The simultaneous use of both </w:t>
      </w:r>
      <w:r w:rsidRPr="00052B64">
        <w:rPr>
          <w:rStyle w:val="Emphasis"/>
          <w:rFonts w:asciiTheme="majorHAnsi" w:hAnsiTheme="majorHAnsi"/>
        </w:rPr>
        <w:t>securitization and technification in cybersecurity discourse</w:t>
      </w:r>
      <w:r w:rsidRPr="00052B64">
        <w:rPr>
          <w:rStyle w:val="TitleChar"/>
          <w:rFonts w:asciiTheme="majorHAnsi" w:hAnsiTheme="majorHAnsi"/>
        </w:rPr>
        <w:t xml:space="preserve"> is therefore significant because they “work to prevent it from being politicized in that it is precisely through rational, technical discourse that securitization may ‘hide’ its own political roots</w:t>
      </w:r>
      <w:r w:rsidRPr="00052B64">
        <w:rPr>
          <w:rFonts w:asciiTheme="majorHAnsi" w:hAnsiTheme="majorHAnsi"/>
          <w:sz w:val="12"/>
          <w:szCs w:val="12"/>
        </w:rPr>
        <w:t>” (ibid</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p. 1168).</w:t>
      </w:r>
    </w:p>
    <w:p w14:paraId="07EF9DAF" w14:textId="4AAD15CD" w:rsidR="00D32197" w:rsidRPr="00052B64" w:rsidRDefault="00D32197" w:rsidP="00D32197">
      <w:pPr>
        <w:rPr>
          <w:rFonts w:asciiTheme="majorHAnsi" w:hAnsiTheme="majorHAnsi"/>
          <w:sz w:val="12"/>
          <w:szCs w:val="12"/>
        </w:rPr>
      </w:pPr>
      <w:r w:rsidRPr="00052B64">
        <w:rPr>
          <w:rFonts w:asciiTheme="majorHAnsi" w:hAnsiTheme="majorHAnsi"/>
          <w:sz w:val="12"/>
          <w:szCs w:val="12"/>
        </w:rPr>
        <w:t xml:space="preserve">Increasingly, </w:t>
      </w:r>
      <w:r w:rsidRPr="00052B64">
        <w:rPr>
          <w:rStyle w:val="TitleChar"/>
          <w:rFonts w:asciiTheme="majorHAnsi" w:hAnsiTheme="majorHAnsi"/>
        </w:rPr>
        <w:t>security agencies and law enforcement advance the securitizing argument</w:t>
      </w:r>
      <w:r w:rsidRPr="00052B64">
        <w:rPr>
          <w:rFonts w:asciiTheme="majorHAnsi" w:hAnsiTheme="majorHAnsi"/>
          <w:sz w:val="12"/>
          <w:szCs w:val="12"/>
        </w:rPr>
        <w:t xml:space="preserve">. </w:t>
      </w:r>
      <w:r w:rsidRPr="00052B64">
        <w:rPr>
          <w:rStyle w:val="TitleChar"/>
          <w:rFonts w:asciiTheme="majorHAnsi" w:hAnsiTheme="majorHAnsi"/>
        </w:rPr>
        <w:t xml:space="preserve">Resultant attempts to </w:t>
      </w:r>
      <w:r w:rsidRPr="00052B64">
        <w:rPr>
          <w:rStyle w:val="Emphasis"/>
          <w:rFonts w:asciiTheme="majorHAnsi" w:hAnsiTheme="majorHAnsi"/>
        </w:rPr>
        <w:t>control the development of networked computing</w:t>
      </w:r>
      <w:r w:rsidRPr="00052B64">
        <w:rPr>
          <w:rStyle w:val="TitleChar"/>
          <w:rFonts w:asciiTheme="majorHAnsi" w:hAnsiTheme="majorHAnsi"/>
        </w:rPr>
        <w:t xml:space="preserve"> reflect a </w:t>
      </w:r>
      <w:r w:rsidRPr="00052B64">
        <w:rPr>
          <w:rStyle w:val="Emphasis"/>
          <w:rFonts w:asciiTheme="majorHAnsi" w:hAnsiTheme="majorHAnsi"/>
        </w:rPr>
        <w:t>desire to know and to secure that is central</w:t>
      </w:r>
      <w:r w:rsidRPr="00052B64">
        <w:rPr>
          <w:rStyle w:val="TitleChar"/>
          <w:rFonts w:asciiTheme="majorHAnsi" w:hAnsiTheme="majorHAnsi"/>
        </w:rPr>
        <w:t xml:space="preserve"> to both the security of the state and society’s normalization and productive functioning</w:t>
      </w:r>
      <w:r w:rsidRPr="00052B64">
        <w:rPr>
          <w:rFonts w:asciiTheme="majorHAnsi" w:hAnsiTheme="majorHAnsi"/>
          <w:sz w:val="12"/>
          <w:szCs w:val="12"/>
        </w:rPr>
        <w:t xml:space="preserve">. Foucault discussed this as governmentality, a method of governance that protects, controls, and fosters economic expansion, and as such is inextricable from economic liberalism (2007). </w:t>
      </w:r>
      <w:r w:rsidRPr="00052B64">
        <w:rPr>
          <w:rStyle w:val="TitleChar"/>
          <w:rFonts w:asciiTheme="majorHAnsi" w:hAnsiTheme="majorHAnsi"/>
        </w:rPr>
        <w:t>Surveillance in response to insecurity is a way of knowing a population, rendering it calculable and thereby manageable</w:t>
      </w:r>
      <w:r w:rsidRPr="00052B64">
        <w:rPr>
          <w:rFonts w:asciiTheme="majorHAnsi" w:hAnsiTheme="majorHAnsi"/>
          <w:sz w:val="12"/>
          <w:szCs w:val="12"/>
        </w:rPr>
        <w:t xml:space="preserve">. It not only informs state action but also influences the way subjects think about themselves. This is evident in Foucault’s illustration of the panopticon: surveillance (or the assumption of surveillance) induces in the subject “a state of conscious and permanent visibility that assures the automatic functioning of power” (1995, p. 201). Theoretically, this produces a disciplined, ordered, productive society without the need to enforce, punish, or necessarily carry out the surveillance in the first place. Similarly, </w:t>
      </w:r>
      <w:r w:rsidRPr="00052B64">
        <w:rPr>
          <w:rStyle w:val="TitleChar"/>
          <w:rFonts w:asciiTheme="majorHAnsi" w:hAnsiTheme="majorHAnsi"/>
        </w:rPr>
        <w:t>Neocleous addressed police as a form of governmental power for the administration of society and active fabrication of social order</w:t>
      </w:r>
      <w:r w:rsidRPr="00052B64">
        <w:rPr>
          <w:rFonts w:asciiTheme="majorHAnsi" w:hAnsiTheme="majorHAnsi"/>
          <w:sz w:val="12"/>
          <w:szCs w:val="12"/>
        </w:rPr>
        <w:t xml:space="preserve"> (2000, p. 14).</w:t>
      </w:r>
    </w:p>
    <w:p w14:paraId="5885B0BD" w14:textId="77777777" w:rsidR="000E2695" w:rsidRPr="00052B64" w:rsidRDefault="000E2695" w:rsidP="000E2695">
      <w:pPr>
        <w:pStyle w:val="Heading3"/>
      </w:pPr>
      <w:r w:rsidRPr="00052B64">
        <w:t>Cyberwar Threat Construction Impact</w:t>
      </w:r>
    </w:p>
    <w:p w14:paraId="1BDA1CCD" w14:textId="77777777" w:rsidR="000E2695" w:rsidRPr="00052B64" w:rsidRDefault="000E2695" w:rsidP="000E2695">
      <w:pPr>
        <w:pStyle w:val="Heading4"/>
      </w:pPr>
      <w:r w:rsidRPr="00052B64">
        <w:t xml:space="preserve">Cybersecurity creates an omnipresent environment of threat that ensures total war – security measures </w:t>
      </w:r>
      <w:r w:rsidRPr="00052B64">
        <w:rPr>
          <w:i/>
          <w:u w:val="single"/>
        </w:rPr>
        <w:t>constitute</w:t>
      </w:r>
      <w:r w:rsidRPr="00052B64">
        <w:t xml:space="preserve"> the dangers they attempt to resolve</w:t>
      </w:r>
    </w:p>
    <w:p w14:paraId="198FABA8"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Väliaho 14</w:t>
      </w:r>
    </w:p>
    <w:p w14:paraId="37B914F0" w14:textId="77777777" w:rsidR="000E2695" w:rsidRPr="00052B64" w:rsidRDefault="000E2695" w:rsidP="000E2695">
      <w:pPr>
        <w:rPr>
          <w:rFonts w:asciiTheme="majorHAnsi" w:hAnsiTheme="majorHAnsi"/>
        </w:rPr>
      </w:pPr>
      <w:r w:rsidRPr="00052B64">
        <w:rPr>
          <w:rFonts w:asciiTheme="majorHAnsi" w:hAnsiTheme="majorHAnsi"/>
        </w:rPr>
        <w:t xml:space="preserve">Pasi Väliaho, Senior Lecturer in Film and Screen Studies at Goldsmiths, University of London, </w:t>
      </w:r>
      <w:r w:rsidRPr="00052B64">
        <w:rPr>
          <w:rFonts w:asciiTheme="majorHAnsi" w:hAnsiTheme="majorHAnsi"/>
          <w:i/>
        </w:rPr>
        <w:t>Biopolitical Screens: Image, Power, and the Neoliberal Brain</w:t>
      </w:r>
      <w:r w:rsidRPr="00052B64">
        <w:rPr>
          <w:rFonts w:asciiTheme="majorHAnsi" w:hAnsiTheme="majorHAnsi"/>
        </w:rPr>
        <w:t>, MIT Press, p. 86-7, fwang</w:t>
      </w:r>
    </w:p>
    <w:p w14:paraId="52650AE9"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Here the correspondence between the immunitary logic of self-preserva-tion and the therapeutic logic of the virtualization of war, on the one hand, and the political and economic logic of contemporary wars, on the other, becomes apparent. Just as, in the epistemo-politics of PTSD, </w:t>
      </w:r>
      <w:r w:rsidRPr="00052B64">
        <w:rPr>
          <w:rStyle w:val="TitleChar"/>
          <w:rFonts w:asciiTheme="majorHAnsi" w:hAnsiTheme="majorHAnsi"/>
        </w:rPr>
        <w:t>virtual reality therapies</w:t>
      </w:r>
      <w:r w:rsidRPr="00052B64">
        <w:rPr>
          <w:rFonts w:asciiTheme="majorHAnsi" w:hAnsiTheme="majorHAnsi"/>
          <w:sz w:val="16"/>
        </w:rPr>
        <w:t xml:space="preserve"> such as Virtual Iraq </w:t>
      </w:r>
      <w:r w:rsidRPr="00052B64">
        <w:rPr>
          <w:rStyle w:val="TitleChar"/>
          <w:rFonts w:asciiTheme="majorHAnsi" w:hAnsiTheme="majorHAnsi"/>
        </w:rPr>
        <w:t>see the psyche as a war zone, where defense against threats to it becomes priority number one</w:t>
      </w:r>
      <w:r w:rsidRPr="00052B64">
        <w:rPr>
          <w:rFonts w:asciiTheme="majorHAnsi" w:hAnsiTheme="majorHAnsi"/>
          <w:sz w:val="16"/>
        </w:rPr>
        <w:t xml:space="preserve">, and where </w:t>
      </w:r>
      <w:r w:rsidRPr="00052B64">
        <w:rPr>
          <w:rStyle w:val="TitleChar"/>
          <w:rFonts w:asciiTheme="majorHAnsi" w:hAnsiTheme="majorHAnsi"/>
        </w:rPr>
        <w:t>images are evoked for the sake of self-preservation</w:t>
      </w:r>
      <w:r w:rsidRPr="00052B64">
        <w:rPr>
          <w:rFonts w:asciiTheme="majorHAnsi" w:hAnsiTheme="majorHAnsi"/>
          <w:sz w:val="16"/>
        </w:rPr>
        <w:t xml:space="preserve">, </w:t>
      </w:r>
      <w:r w:rsidRPr="00052B64">
        <w:rPr>
          <w:rStyle w:val="TitleChar"/>
          <w:rFonts w:asciiTheme="majorHAnsi" w:hAnsiTheme="majorHAnsi"/>
        </w:rPr>
        <w:t>to fight against pathogenic memories and to make patients operative and flexible again</w:t>
      </w:r>
      <w:r w:rsidRPr="00052B64">
        <w:rPr>
          <w:rFonts w:asciiTheme="majorHAnsi" w:hAnsiTheme="majorHAnsi"/>
          <w:sz w:val="16"/>
        </w:rPr>
        <w:t xml:space="preserve">, so </w:t>
      </w:r>
      <w:r w:rsidRPr="00052B64">
        <w:rPr>
          <w:rStyle w:val="Emphasis"/>
          <w:rFonts w:asciiTheme="majorHAnsi" w:hAnsiTheme="majorHAnsi"/>
        </w:rPr>
        <w:t>Western societies see the globe as a war zone</w:t>
      </w:r>
      <w:r w:rsidRPr="00052B64">
        <w:rPr>
          <w:rFonts w:asciiTheme="majorHAnsi" w:hAnsiTheme="majorHAnsi"/>
          <w:sz w:val="16"/>
        </w:rPr>
        <w:t xml:space="preserve">, </w:t>
      </w:r>
      <w:r w:rsidRPr="00052B64">
        <w:rPr>
          <w:rStyle w:val="TitleChar"/>
          <w:rFonts w:asciiTheme="majorHAnsi" w:hAnsiTheme="majorHAnsi"/>
        </w:rPr>
        <w:t xml:space="preserve">where they fight to defend and expand the neoliberal way of life against threats to it, </w:t>
      </w:r>
      <w:r w:rsidRPr="00052B64">
        <w:rPr>
          <w:rStyle w:val="Emphasis"/>
          <w:rFonts w:asciiTheme="majorHAnsi" w:hAnsiTheme="majorHAnsi"/>
        </w:rPr>
        <w:t>incorporating the outside under their rule</w:t>
      </w:r>
      <w:r w:rsidRPr="00052B64">
        <w:rPr>
          <w:rFonts w:asciiTheme="majorHAnsi" w:hAnsiTheme="majorHAnsi"/>
          <w:sz w:val="16"/>
        </w:rPr>
        <w:t xml:space="preserve">. Thus </w:t>
      </w:r>
      <w:r w:rsidRPr="00052B64">
        <w:rPr>
          <w:rStyle w:val="TitleChar"/>
          <w:rFonts w:asciiTheme="majorHAnsi" w:hAnsiTheme="majorHAnsi"/>
        </w:rPr>
        <w:t>virtual reality images</w:t>
      </w:r>
      <w:r w:rsidRPr="00052B64">
        <w:rPr>
          <w:rFonts w:asciiTheme="majorHAnsi" w:hAnsiTheme="majorHAnsi"/>
          <w:sz w:val="16"/>
        </w:rPr>
        <w:t xml:space="preserve">, on one level, </w:t>
      </w:r>
      <w:r w:rsidRPr="00052B64">
        <w:rPr>
          <w:rStyle w:val="TitleChar"/>
          <w:rFonts w:asciiTheme="majorHAnsi" w:hAnsiTheme="majorHAnsi"/>
        </w:rPr>
        <w:t>and current wars</w:t>
      </w:r>
      <w:r w:rsidRPr="00052B64">
        <w:rPr>
          <w:rFonts w:asciiTheme="majorHAnsi" w:hAnsiTheme="majorHAnsi"/>
          <w:sz w:val="16"/>
        </w:rPr>
        <w:t xml:space="preserve">, on another, </w:t>
      </w:r>
      <w:r w:rsidRPr="00052B64">
        <w:rPr>
          <w:rStyle w:val="TitleChar"/>
          <w:rFonts w:asciiTheme="majorHAnsi" w:hAnsiTheme="majorHAnsi"/>
        </w:rPr>
        <w:t>both positively promote the neoliberal way of life and its impulse to adapt and expand by incorporating the outside to the point where inside and outside become indistinguishable</w:t>
      </w:r>
      <w:r w:rsidRPr="00052B64">
        <w:rPr>
          <w:rFonts w:asciiTheme="majorHAnsi" w:hAnsiTheme="majorHAnsi"/>
          <w:sz w:val="16"/>
        </w:rPr>
        <w:t xml:space="preserve">. Thus, too, </w:t>
      </w:r>
      <w:r w:rsidRPr="00052B64">
        <w:rPr>
          <w:rStyle w:val="TitleChar"/>
          <w:rFonts w:asciiTheme="majorHAnsi" w:hAnsiTheme="majorHAnsi"/>
        </w:rPr>
        <w:t xml:space="preserve">"self-defense" in the age of the preemptive "war on terror" comes to mean </w:t>
      </w:r>
      <w:r w:rsidRPr="00052B64">
        <w:rPr>
          <w:rStyle w:val="Emphasis"/>
          <w:rFonts w:asciiTheme="majorHAnsi" w:hAnsiTheme="majorHAnsi"/>
        </w:rPr>
        <w:t>expansion through destruction of all threats</w:t>
      </w:r>
      <w:r w:rsidRPr="00052B64">
        <w:rPr>
          <w:rStyle w:val="TitleChar"/>
          <w:rFonts w:asciiTheme="majorHAnsi" w:hAnsiTheme="majorHAnsi"/>
        </w:rPr>
        <w:t xml:space="preserve"> to the collective organism</w:t>
      </w:r>
      <w:r w:rsidRPr="00052B64">
        <w:rPr>
          <w:rFonts w:asciiTheme="majorHAnsi" w:hAnsiTheme="majorHAnsi"/>
          <w:sz w:val="16"/>
        </w:rPr>
        <w:t>.</w:t>
      </w:r>
    </w:p>
    <w:p w14:paraId="096070AD"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At the same time, however, posttraumatic stress disorder reveals an inherent and fundamental paradox in this notion of life's emergence and self-protection. That </w:t>
      </w:r>
      <w:r w:rsidRPr="00052B64">
        <w:rPr>
          <w:rStyle w:val="TitleChar"/>
          <w:rFonts w:asciiTheme="majorHAnsi" w:hAnsiTheme="majorHAnsi"/>
        </w:rPr>
        <w:t xml:space="preserve">contemporary wars, in attempting to protect and pro-mote life by administering death, produce as their effective outcome the traumatic body of PTSD in constant crisis runs directly counter to immunitary logic, </w:t>
      </w:r>
      <w:r w:rsidRPr="00052B64">
        <w:rPr>
          <w:rStyle w:val="Emphasis"/>
          <w:rFonts w:asciiTheme="majorHAnsi" w:hAnsiTheme="majorHAnsi"/>
        </w:rPr>
        <w:t>turning self-preservation into self-destruction</w:t>
      </w:r>
      <w:r w:rsidRPr="00052B64">
        <w:rPr>
          <w:rFonts w:asciiTheme="majorHAnsi" w:hAnsiTheme="majorHAnsi"/>
          <w:sz w:val="16"/>
        </w:rPr>
        <w:t xml:space="preserve">. In the traumatic body, </w:t>
      </w:r>
      <w:r w:rsidRPr="00052B64">
        <w:rPr>
          <w:rStyle w:val="TitleChar"/>
          <w:rFonts w:asciiTheme="majorHAnsi" w:hAnsiTheme="majorHAnsi"/>
        </w:rPr>
        <w:t>certain memories integral to the organism are identified as foreign to it, as something the organism can get rid of only by destroying itself: seeing itself as a foreign body</w:t>
      </w:r>
      <w:r w:rsidRPr="00052B64">
        <w:rPr>
          <w:rFonts w:asciiTheme="majorHAnsi" w:hAnsiTheme="majorHAnsi"/>
          <w:sz w:val="16"/>
        </w:rPr>
        <w:t xml:space="preserve">, </w:t>
      </w:r>
      <w:r w:rsidRPr="00052B64">
        <w:rPr>
          <w:rStyle w:val="Emphasis"/>
          <w:rFonts w:asciiTheme="majorHAnsi" w:hAnsiTheme="majorHAnsi"/>
        </w:rPr>
        <w:t>the species-being attacks itself</w:t>
      </w:r>
      <w:r w:rsidRPr="00052B64">
        <w:rPr>
          <w:rFonts w:asciiTheme="majorHAnsi" w:hAnsiTheme="majorHAnsi"/>
          <w:sz w:val="16"/>
        </w:rPr>
        <w:t xml:space="preserve">. </w:t>
      </w:r>
      <w:r w:rsidRPr="00052B64">
        <w:rPr>
          <w:rStyle w:val="TitleChar"/>
          <w:rFonts w:asciiTheme="majorHAnsi" w:hAnsiTheme="majorHAnsi"/>
        </w:rPr>
        <w:t>This persistent state of emergency</w:t>
      </w:r>
      <w:r w:rsidRPr="00052B64">
        <w:rPr>
          <w:rFonts w:asciiTheme="majorHAnsi" w:hAnsiTheme="majorHAnsi"/>
          <w:sz w:val="16"/>
        </w:rPr>
        <w:t xml:space="preserve">, according to Esposito, </w:t>
      </w:r>
      <w:r w:rsidRPr="00052B64">
        <w:rPr>
          <w:rStyle w:val="TitleChar"/>
          <w:rFonts w:asciiTheme="majorHAnsi" w:hAnsiTheme="majorHAnsi"/>
        </w:rPr>
        <w:t>embodies the autoimmunitary crisis of wars waged after 9/11, a crisis within the immunity system of the collective organism</w:t>
      </w:r>
      <w:r w:rsidRPr="00052B64">
        <w:rPr>
          <w:rFonts w:asciiTheme="majorHAnsi" w:hAnsiTheme="majorHAnsi"/>
          <w:sz w:val="16"/>
        </w:rPr>
        <w:t xml:space="preserve">, whereby </w:t>
      </w:r>
      <w:r w:rsidRPr="00052B64">
        <w:rPr>
          <w:rStyle w:val="TitleChar"/>
          <w:rFonts w:asciiTheme="majorHAnsi" w:hAnsiTheme="majorHAnsi"/>
        </w:rPr>
        <w:t>the imperative of protecting and promoting life is pursued so aggressively that it turns against itself</w:t>
      </w:r>
      <w:r w:rsidRPr="00052B64">
        <w:rPr>
          <w:rFonts w:asciiTheme="majorHAnsi" w:hAnsiTheme="majorHAnsi"/>
          <w:sz w:val="16"/>
        </w:rPr>
        <w:t>:</w:t>
      </w:r>
    </w:p>
    <w:p w14:paraId="53CF6321" w14:textId="77777777" w:rsidR="000E2695" w:rsidRPr="00052B64" w:rsidRDefault="000E2695" w:rsidP="000E2695">
      <w:pPr>
        <w:rPr>
          <w:rFonts w:asciiTheme="majorHAnsi" w:hAnsiTheme="majorHAnsi"/>
          <w:sz w:val="16"/>
        </w:rPr>
      </w:pPr>
      <w:r w:rsidRPr="00052B64">
        <w:rPr>
          <w:rStyle w:val="TitleChar"/>
          <w:rFonts w:asciiTheme="majorHAnsi" w:hAnsiTheme="majorHAnsi"/>
        </w:rPr>
        <w:t xml:space="preserve">War is no longer the always possible inverse of global coexistence, but </w:t>
      </w:r>
      <w:r w:rsidRPr="00052B64">
        <w:rPr>
          <w:rStyle w:val="Emphasis"/>
          <w:rFonts w:asciiTheme="majorHAnsi" w:hAnsiTheme="majorHAnsi"/>
        </w:rPr>
        <w:t>the only effective reality</w:t>
      </w:r>
      <w:r w:rsidRPr="00052B64">
        <w:rPr>
          <w:rFonts w:asciiTheme="majorHAnsi" w:hAnsiTheme="majorHAnsi"/>
          <w:sz w:val="16"/>
        </w:rPr>
        <w:t xml:space="preserve">, where </w:t>
      </w:r>
      <w:r w:rsidRPr="00052B64">
        <w:rPr>
          <w:rStyle w:val="TitleChar"/>
          <w:rFonts w:asciiTheme="majorHAnsi" w:hAnsiTheme="majorHAnsi"/>
        </w:rPr>
        <w:t>what matters</w:t>
      </w:r>
      <w:r w:rsidRPr="00052B64">
        <w:rPr>
          <w:rFonts w:asciiTheme="majorHAnsi" w:hAnsiTheme="majorHAnsi"/>
          <w:sz w:val="16"/>
        </w:rPr>
        <w:t xml:space="preserve"> isn't only the specular reality that </w:t>
      </w:r>
      <w:r w:rsidRPr="00052B64">
        <w:rPr>
          <w:rStyle w:val="TitleChar"/>
          <w:rFonts w:asciiTheme="majorHAnsi" w:hAnsiTheme="majorHAnsi"/>
        </w:rPr>
        <w:t>is determined between</w:t>
      </w:r>
      <w:r w:rsidRPr="00052B64">
        <w:rPr>
          <w:rFonts w:asciiTheme="majorHAnsi" w:hAnsiTheme="majorHAnsi"/>
          <w:sz w:val="16"/>
        </w:rPr>
        <w:t xml:space="preserve"> adversaries ... but ... </w:t>
      </w:r>
      <w:r w:rsidRPr="00052B64">
        <w:rPr>
          <w:rStyle w:val="TitleChar"/>
          <w:rFonts w:asciiTheme="majorHAnsi" w:hAnsiTheme="majorHAnsi"/>
        </w:rPr>
        <w:t>the exponential multiplication of the same risks that would like to be avoided</w:t>
      </w:r>
      <w:r w:rsidRPr="00052B64">
        <w:rPr>
          <w:rFonts w:asciiTheme="majorHAnsi" w:hAnsiTheme="majorHAnsi"/>
          <w:sz w:val="16"/>
        </w:rPr>
        <w:t xml:space="preserve">, or at least reduced, </w:t>
      </w:r>
      <w:r w:rsidRPr="00052B64">
        <w:rPr>
          <w:rStyle w:val="TitleChar"/>
          <w:rFonts w:asciiTheme="majorHAnsi" w:hAnsiTheme="majorHAnsi"/>
        </w:rPr>
        <w:t xml:space="preserve">through </w:t>
      </w:r>
      <w:r w:rsidRPr="00052B64">
        <w:rPr>
          <w:rStyle w:val="Emphasis"/>
          <w:rFonts w:asciiTheme="majorHAnsi" w:hAnsiTheme="majorHAnsi"/>
        </w:rPr>
        <w:t>instruments that are instead destined to reproduce them more intensely</w:t>
      </w:r>
      <w:r w:rsidRPr="00052B64">
        <w:rPr>
          <w:rFonts w:asciiTheme="majorHAnsi" w:hAnsiTheme="majorHAnsi"/>
          <w:sz w:val="16"/>
        </w:rPr>
        <w:t>.</w:t>
      </w:r>
    </w:p>
    <w:p w14:paraId="561AD15D"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Thus </w:t>
      </w:r>
      <w:r w:rsidRPr="00052B64">
        <w:rPr>
          <w:rStyle w:val="TitleChar"/>
          <w:rFonts w:asciiTheme="majorHAnsi" w:hAnsiTheme="majorHAnsi"/>
        </w:rPr>
        <w:t>the immunitary paradigm of protecting life from what threatens it is inverted</w:t>
      </w:r>
      <w:r w:rsidRPr="00052B64">
        <w:rPr>
          <w:rFonts w:asciiTheme="majorHAnsi" w:hAnsiTheme="majorHAnsi"/>
          <w:sz w:val="16"/>
        </w:rPr>
        <w:t xml:space="preserve">, and </w:t>
      </w:r>
      <w:r w:rsidRPr="00052B64">
        <w:rPr>
          <w:rStyle w:val="TitleChar"/>
          <w:rFonts w:asciiTheme="majorHAnsi" w:hAnsiTheme="majorHAnsi"/>
        </w:rPr>
        <w:t>the preservation of life becomes its destruction</w:t>
      </w:r>
      <w:r w:rsidRPr="00052B64">
        <w:rPr>
          <w:rFonts w:asciiTheme="majorHAnsi" w:hAnsiTheme="majorHAnsi"/>
          <w:sz w:val="16"/>
        </w:rPr>
        <w:t xml:space="preserve">, a suicidal project. In contemporary wars, as the problematic of PTSD demonstrates, </w:t>
      </w:r>
      <w:r w:rsidRPr="00052B64">
        <w:rPr>
          <w:rStyle w:val="TitleChar"/>
          <w:rFonts w:asciiTheme="majorHAnsi" w:hAnsiTheme="majorHAnsi"/>
        </w:rPr>
        <w:t>the promotion of the neoliberal way of life with advanced military techno-logical power produces traumatic events and endogenous simulations destructive of this very way of life</w:t>
      </w:r>
      <w:r w:rsidRPr="00052B64">
        <w:rPr>
          <w:rFonts w:asciiTheme="majorHAnsi" w:hAnsiTheme="majorHAnsi"/>
          <w:sz w:val="16"/>
        </w:rPr>
        <w:t xml:space="preserve">. In this respect, </w:t>
      </w:r>
      <w:r w:rsidRPr="00052B64">
        <w:rPr>
          <w:rStyle w:val="TitleChar"/>
          <w:rFonts w:asciiTheme="majorHAnsi" w:hAnsiTheme="majorHAnsi"/>
        </w:rPr>
        <w:t>the self-destructive tendencies of PTSD</w:t>
      </w:r>
      <w:r w:rsidRPr="00052B64">
        <w:rPr>
          <w:rFonts w:asciiTheme="majorHAnsi" w:hAnsiTheme="majorHAnsi"/>
          <w:sz w:val="16"/>
        </w:rPr>
        <w:t xml:space="preserve">, as currently understood and treated, </w:t>
      </w:r>
      <w:r w:rsidRPr="00052B64">
        <w:rPr>
          <w:rStyle w:val="TitleChar"/>
          <w:rFonts w:asciiTheme="majorHAnsi" w:hAnsiTheme="majorHAnsi"/>
        </w:rPr>
        <w:t>closely correspond to the self-destructive tendencies that emerge in the excessive pursuit of the biopolitical imperative to protect and promote life</w:t>
      </w:r>
      <w:r w:rsidRPr="00052B64">
        <w:rPr>
          <w:rFonts w:asciiTheme="majorHAnsi" w:hAnsiTheme="majorHAnsi"/>
          <w:sz w:val="16"/>
        </w:rPr>
        <w:t>.</w:t>
      </w:r>
    </w:p>
    <w:p w14:paraId="5DDEB799" w14:textId="77777777" w:rsidR="000E2695" w:rsidRPr="00052B64" w:rsidRDefault="000E2695" w:rsidP="000E2695">
      <w:pPr>
        <w:rPr>
          <w:rFonts w:asciiTheme="majorHAnsi" w:hAnsiTheme="majorHAnsi"/>
          <w:sz w:val="16"/>
        </w:rPr>
      </w:pPr>
      <w:r w:rsidRPr="00052B64">
        <w:rPr>
          <w:rStyle w:val="TitleChar"/>
          <w:rFonts w:asciiTheme="majorHAnsi" w:hAnsiTheme="majorHAnsi"/>
        </w:rPr>
        <w:t>The forces that define life in our current world are the very ones that seek to erase it, whence the impossibility of making clear distinctions between the active and the passive, or between the promotion of life and its destruction, that characterizes the traumatic body in particular and neoliberal subjectivity in general</w:t>
      </w:r>
      <w:r w:rsidRPr="00052B64">
        <w:rPr>
          <w:rFonts w:asciiTheme="majorHAnsi" w:hAnsiTheme="majorHAnsi"/>
          <w:sz w:val="16"/>
        </w:rPr>
        <w:t xml:space="preserve">. Posttraumatic stress disorder and biopsychiattic efforts to treat it crystallize the logic of contemporary biopolitics, according to which "it is no longer only death that lies in wait for life, but life itself that constitutes the most lethal instrument of death." Thus </w:t>
      </w:r>
      <w:r w:rsidRPr="00052B64">
        <w:rPr>
          <w:rStyle w:val="TitleChar"/>
          <w:rFonts w:asciiTheme="majorHAnsi" w:hAnsiTheme="majorHAnsi"/>
        </w:rPr>
        <w:t>Virtual Iraq can be seen to implement the suicidal logic of biopolitics</w:t>
      </w:r>
      <w:r w:rsidRPr="00052B64">
        <w:rPr>
          <w:rFonts w:asciiTheme="majorHAnsi" w:hAnsiTheme="majorHAnsi"/>
          <w:sz w:val="16"/>
        </w:rPr>
        <w:t xml:space="preserve">, </w:t>
      </w:r>
      <w:r w:rsidRPr="00052B64">
        <w:rPr>
          <w:rStyle w:val="TitleChar"/>
          <w:rFonts w:asciiTheme="majorHAnsi" w:hAnsiTheme="majorHAnsi"/>
        </w:rPr>
        <w:t>repeatedly reproducing the trauma of PTSD patients and accelerating the fears that animate it</w:t>
      </w:r>
      <w:r w:rsidRPr="00052B64">
        <w:rPr>
          <w:rFonts w:asciiTheme="majorHAnsi" w:hAnsiTheme="majorHAnsi"/>
          <w:sz w:val="16"/>
        </w:rPr>
        <w:t xml:space="preserve">, which is to say, </w:t>
      </w:r>
      <w:r w:rsidRPr="00052B64">
        <w:rPr>
          <w:rStyle w:val="TitleChar"/>
          <w:rFonts w:asciiTheme="majorHAnsi" w:hAnsiTheme="majorHAnsi"/>
        </w:rPr>
        <w:t>turning the organism further against itself by presenting it with constant flight-or-fight situations</w:t>
      </w:r>
      <w:r w:rsidRPr="00052B64">
        <w:rPr>
          <w:rFonts w:asciiTheme="majorHAnsi" w:hAnsiTheme="majorHAnsi"/>
          <w:sz w:val="16"/>
        </w:rPr>
        <w:t xml:space="preserve">, </w:t>
      </w:r>
      <w:r w:rsidRPr="00052B64">
        <w:rPr>
          <w:rStyle w:val="Emphasis"/>
          <w:rFonts w:asciiTheme="majorHAnsi" w:hAnsiTheme="majorHAnsi"/>
        </w:rPr>
        <w:t>colored by ever-growing fear</w:t>
      </w:r>
      <w:r w:rsidRPr="00052B64">
        <w:rPr>
          <w:rStyle w:val="TitleChar"/>
          <w:rFonts w:asciiTheme="majorHAnsi" w:hAnsiTheme="majorHAnsi"/>
        </w:rPr>
        <w:t xml:space="preserve"> that finds no relief because fear is seen as essential to the very life of the organism</w:t>
      </w:r>
      <w:r w:rsidRPr="00052B64">
        <w:rPr>
          <w:rFonts w:asciiTheme="majorHAnsi" w:hAnsiTheme="majorHAnsi"/>
          <w:sz w:val="16"/>
        </w:rPr>
        <w:t xml:space="preserve">. It may well be that, in attempting to immunize the psyche by turning the world into the brain's endogenous apparition, </w:t>
      </w:r>
      <w:r w:rsidRPr="00052B64">
        <w:rPr>
          <w:rStyle w:val="TitleChar"/>
          <w:rFonts w:asciiTheme="majorHAnsi" w:hAnsiTheme="majorHAnsi"/>
        </w:rPr>
        <w:t>the images circulating on military, virtual reality, and video game screens end up triggering the psyche's potential for self-destruction</w:t>
      </w:r>
      <w:r w:rsidRPr="00052B64">
        <w:rPr>
          <w:rFonts w:asciiTheme="majorHAnsi" w:hAnsiTheme="majorHAnsi"/>
          <w:sz w:val="16"/>
        </w:rPr>
        <w:t xml:space="preserve">, </w:t>
      </w:r>
      <w:r w:rsidRPr="00052B64">
        <w:rPr>
          <w:rStyle w:val="Emphasis"/>
          <w:rFonts w:asciiTheme="majorHAnsi" w:hAnsiTheme="majorHAnsi"/>
        </w:rPr>
        <w:t>producing</w:t>
      </w:r>
      <w:r w:rsidRPr="00052B64">
        <w:rPr>
          <w:rFonts w:asciiTheme="majorHAnsi" w:hAnsiTheme="majorHAnsi"/>
          <w:sz w:val="16"/>
        </w:rPr>
        <w:t xml:space="preserve">, instead of salvation from trauma, </w:t>
      </w:r>
      <w:r w:rsidRPr="00052B64">
        <w:rPr>
          <w:rStyle w:val="Emphasis"/>
          <w:rFonts w:asciiTheme="majorHAnsi" w:hAnsiTheme="majorHAnsi"/>
        </w:rPr>
        <w:t>the world as a never-ending nightmare</w:t>
      </w:r>
      <w:r w:rsidRPr="00052B64">
        <w:rPr>
          <w:rFonts w:asciiTheme="majorHAnsi" w:hAnsiTheme="majorHAnsi"/>
          <w:sz w:val="16"/>
        </w:rPr>
        <w:t xml:space="preserve">. </w:t>
      </w:r>
    </w:p>
    <w:p w14:paraId="4436481E" w14:textId="77777777" w:rsidR="000E2695" w:rsidRPr="00052B64" w:rsidRDefault="000E2695" w:rsidP="000E2695">
      <w:pPr>
        <w:rPr>
          <w:rFonts w:asciiTheme="majorHAnsi" w:hAnsiTheme="majorHAnsi"/>
        </w:rPr>
      </w:pPr>
    </w:p>
    <w:p w14:paraId="286325BC" w14:textId="78C67D09" w:rsidR="00485082" w:rsidRPr="00052B64" w:rsidRDefault="00485082" w:rsidP="00485082">
      <w:pPr>
        <w:pStyle w:val="Heading3"/>
      </w:pPr>
      <w:r w:rsidRPr="00052B64">
        <w:t>AT Permutation</w:t>
      </w:r>
    </w:p>
    <w:p w14:paraId="1F8E93B0" w14:textId="71B7ADF0" w:rsidR="00485082" w:rsidRPr="00052B64" w:rsidRDefault="00485082" w:rsidP="00485082">
      <w:pPr>
        <w:pStyle w:val="Heading4"/>
      </w:pPr>
      <w:r w:rsidRPr="00052B64">
        <w:t>It’s a question of sequencing – their discourse produces fear-based responses that ensure error replication – consider the link prior to evaluating the risk of their advantages</w:t>
      </w:r>
    </w:p>
    <w:p w14:paraId="3BC47AA3" w14:textId="77777777" w:rsidR="00485082" w:rsidRPr="00052B64" w:rsidRDefault="00485082" w:rsidP="00485082">
      <w:pPr>
        <w:rPr>
          <w:rStyle w:val="StyleStyleBold12pt"/>
          <w:rFonts w:asciiTheme="majorHAnsi" w:hAnsiTheme="majorHAnsi"/>
          <w:b w:val="0"/>
          <w:sz w:val="16"/>
        </w:rPr>
      </w:pPr>
      <w:r w:rsidRPr="00052B64">
        <w:rPr>
          <w:rStyle w:val="StyleStyleBold12pt"/>
          <w:rFonts w:asciiTheme="majorHAnsi" w:hAnsiTheme="majorHAnsi"/>
        </w:rPr>
        <w:t xml:space="preserve">Watkin and Brito 11 – </w:t>
      </w:r>
      <w:r w:rsidRPr="00052B64">
        <w:rPr>
          <w:rStyle w:val="StyleStyleBold12pt"/>
          <w:rFonts w:asciiTheme="majorHAnsi" w:hAnsiTheme="majorHAnsi"/>
          <w:b w:val="0"/>
          <w:sz w:val="16"/>
        </w:rPr>
        <w:t xml:space="preserve">[Tate – Research Associate @ Mercatus Center @ George Mason University. Jerry – </w:t>
      </w:r>
    </w:p>
    <w:p w14:paraId="7BA1A5CA" w14:textId="77777777" w:rsidR="00485082" w:rsidRPr="00052B64" w:rsidRDefault="00485082" w:rsidP="00485082">
      <w:pPr>
        <w:rPr>
          <w:rStyle w:val="StyleStyleBold12pt"/>
          <w:rFonts w:asciiTheme="majorHAnsi" w:hAnsiTheme="majorHAnsi"/>
          <w:b w:val="0"/>
          <w:sz w:val="16"/>
        </w:rPr>
      </w:pPr>
      <w:r w:rsidRPr="00052B64">
        <w:rPr>
          <w:rStyle w:val="StyleStyleBold12pt"/>
          <w:rFonts w:asciiTheme="majorHAnsi" w:hAnsiTheme="majorHAnsi"/>
          <w:b w:val="0"/>
          <w:sz w:val="16"/>
        </w:rPr>
        <w:t>Senior Research Fellow @ Mercatus Center @ George Mason University] [LOVING THE CYBER BOMB? THE DANGERS OF THREAT INFLATION IN CYBERSECURITY POLICY] (</w:t>
      </w:r>
      <w:hyperlink r:id="rId15" w:history="1">
        <w:r w:rsidRPr="00052B64">
          <w:rPr>
            <w:rStyle w:val="Hyperlink"/>
            <w:rFonts w:asciiTheme="majorHAnsi" w:hAnsiTheme="majorHAnsi"/>
            <w:sz w:val="16"/>
          </w:rPr>
          <w:t>http://tinyurl.com/pnmhhru</w:t>
        </w:r>
      </w:hyperlink>
      <w:r w:rsidRPr="00052B64">
        <w:rPr>
          <w:rStyle w:val="StyleStyleBold12pt"/>
          <w:rFonts w:asciiTheme="majorHAnsi" w:hAnsiTheme="majorHAnsi"/>
          <w:b w:val="0"/>
          <w:sz w:val="16"/>
        </w:rPr>
        <w:t>) (accessed 7-17-15) //MC</w:t>
      </w:r>
    </w:p>
    <w:p w14:paraId="036229C7" w14:textId="77777777" w:rsidR="00485082" w:rsidRPr="00052B64" w:rsidRDefault="00485082" w:rsidP="00485082">
      <w:pPr>
        <w:rPr>
          <w:rStyle w:val="Emphasis"/>
          <w:rFonts w:asciiTheme="majorHAnsi" w:hAnsiTheme="majorHAnsi"/>
        </w:rPr>
      </w:pPr>
      <w:r w:rsidRPr="00052B64">
        <w:rPr>
          <w:rStyle w:val="Emphasis"/>
          <w:rFonts w:asciiTheme="majorHAnsi" w:hAnsiTheme="majorHAnsi"/>
        </w:rPr>
        <w:t>CONCLUSION</w:t>
      </w:r>
    </w:p>
    <w:p w14:paraId="67E96047" w14:textId="77777777" w:rsidR="00485082" w:rsidRPr="00052B64" w:rsidRDefault="00485082" w:rsidP="00485082">
      <w:pPr>
        <w:rPr>
          <w:rFonts w:asciiTheme="majorHAnsi" w:hAnsiTheme="majorHAnsi"/>
          <w:sz w:val="16"/>
        </w:rPr>
      </w:pPr>
      <w:r w:rsidRPr="00052B64">
        <w:rPr>
          <w:rFonts w:asciiTheme="majorHAnsi" w:hAnsiTheme="majorHAnsi"/>
          <w:sz w:val="16"/>
        </w:rPr>
        <w:t xml:space="preserve">Cybersecurity is an important policy issue, but the </w:t>
      </w:r>
      <w:r w:rsidRPr="00052B64">
        <w:rPr>
          <w:rStyle w:val="TitleChar"/>
          <w:rFonts w:asciiTheme="majorHAnsi" w:hAnsiTheme="majorHAnsi"/>
        </w:rPr>
        <w:t>alarmist rhetoric</w:t>
      </w:r>
      <w:r w:rsidRPr="00052B64">
        <w:rPr>
          <w:rFonts w:asciiTheme="majorHAnsi" w:hAnsiTheme="majorHAnsi"/>
          <w:sz w:val="16"/>
        </w:rPr>
        <w:t xml:space="preserve"> coming </w:t>
      </w:r>
      <w:r w:rsidRPr="00052B64">
        <w:rPr>
          <w:rStyle w:val="TitleChar"/>
          <w:rFonts w:asciiTheme="majorHAnsi" w:hAnsiTheme="majorHAnsi"/>
        </w:rPr>
        <w:t>out of Washington that focuses on worst-case scenarios</w:t>
      </w:r>
      <w:r w:rsidRPr="00052B64">
        <w:rPr>
          <w:rFonts w:asciiTheme="majorHAnsi" w:hAnsiTheme="majorHAnsi"/>
          <w:sz w:val="16"/>
        </w:rPr>
        <w:t xml:space="preserve"> </w:t>
      </w:r>
      <w:r w:rsidRPr="00052B64">
        <w:rPr>
          <w:rStyle w:val="Emphasis"/>
          <w:rFonts w:asciiTheme="majorHAnsi" w:hAnsiTheme="majorHAnsi"/>
        </w:rPr>
        <w:t>is unhelpful and dangerous</w:t>
      </w:r>
      <w:r w:rsidRPr="00052B64">
        <w:rPr>
          <w:rFonts w:asciiTheme="majorHAnsi" w:hAnsiTheme="majorHAnsi"/>
          <w:sz w:val="16"/>
        </w:rPr>
        <w:t xml:space="preserve">. Aspects of </w:t>
      </w:r>
      <w:r w:rsidRPr="00052B64">
        <w:rPr>
          <w:rStyle w:val="TitleChar"/>
          <w:rFonts w:asciiTheme="majorHAnsi" w:hAnsiTheme="majorHAnsi"/>
        </w:rPr>
        <w:t>current cyber policy discourse parallel the run-up to the Iraq War</w:t>
      </w:r>
      <w:r w:rsidRPr="00052B64">
        <w:rPr>
          <w:rFonts w:asciiTheme="majorHAnsi" w:hAnsiTheme="majorHAnsi"/>
          <w:sz w:val="16"/>
        </w:rPr>
        <w:t xml:space="preserve"> and pose the same dangers. Pre-war threat inflation and </w:t>
      </w:r>
      <w:r w:rsidRPr="00052B64">
        <w:rPr>
          <w:rStyle w:val="TitleChar"/>
          <w:rFonts w:asciiTheme="majorHAnsi" w:hAnsiTheme="majorHAnsi"/>
        </w:rPr>
        <w:t>conflation of threats led us into war on shaky evidence</w:t>
      </w:r>
      <w:r w:rsidRPr="00052B64">
        <w:rPr>
          <w:rFonts w:asciiTheme="majorHAnsi" w:hAnsiTheme="majorHAnsi"/>
          <w:sz w:val="16"/>
        </w:rPr>
        <w:t xml:space="preserve">. By </w:t>
      </w:r>
      <w:r w:rsidRPr="00052B64">
        <w:rPr>
          <w:rStyle w:val="TitleChar"/>
          <w:rFonts w:asciiTheme="majorHAnsi" w:hAnsiTheme="majorHAnsi"/>
        </w:rPr>
        <w:t>focusing on doomsday scenarios and conflating cyber threats</w:t>
      </w:r>
      <w:r w:rsidRPr="00052B64">
        <w:rPr>
          <w:rFonts w:asciiTheme="majorHAnsi" w:hAnsiTheme="majorHAnsi"/>
          <w:sz w:val="16"/>
        </w:rPr>
        <w:t xml:space="preserve">, government </w:t>
      </w:r>
      <w:r w:rsidRPr="00052B64">
        <w:rPr>
          <w:rStyle w:val="TitleChar"/>
          <w:rFonts w:asciiTheme="majorHAnsi" w:hAnsiTheme="majorHAnsi"/>
        </w:rPr>
        <w:t>officials threaten to legislate</w:t>
      </w:r>
      <w:r w:rsidRPr="00052B64">
        <w:rPr>
          <w:rFonts w:asciiTheme="majorHAnsi" w:hAnsiTheme="majorHAnsi"/>
          <w:sz w:val="16"/>
        </w:rPr>
        <w:t xml:space="preserve">, regulate, or spend in the name of </w:t>
      </w:r>
      <w:r w:rsidRPr="00052B64">
        <w:rPr>
          <w:rStyle w:val="Emphasis"/>
          <w:rFonts w:asciiTheme="majorHAnsi" w:hAnsiTheme="majorHAnsi"/>
        </w:rPr>
        <w:t>cybersecurity based largely on fear</w:t>
      </w:r>
      <w:r w:rsidRPr="00052B64">
        <w:rPr>
          <w:rFonts w:asciiTheme="majorHAnsi" w:hAnsiTheme="majorHAnsi"/>
        </w:rPr>
        <w:t>,</w:t>
      </w:r>
      <w:r w:rsidRPr="00052B64">
        <w:rPr>
          <w:rFonts w:asciiTheme="majorHAnsi" w:hAnsiTheme="majorHAnsi"/>
          <w:sz w:val="16"/>
        </w:rPr>
        <w:t xml:space="preserve"> misplaced rhetoric, conflated threats, and credulous reporting. The public should have access to classified evidence of cyber threats, and further </w:t>
      </w:r>
      <w:r w:rsidRPr="00052B64">
        <w:rPr>
          <w:rStyle w:val="TitleChar"/>
          <w:rFonts w:asciiTheme="majorHAnsi" w:hAnsiTheme="majorHAnsi"/>
        </w:rPr>
        <w:t>examination of the risks posed by those threats</w:t>
      </w:r>
      <w:r w:rsidRPr="00052B64">
        <w:rPr>
          <w:rFonts w:asciiTheme="majorHAnsi" w:hAnsiTheme="majorHAnsi"/>
          <w:sz w:val="16"/>
        </w:rPr>
        <w:t xml:space="preserve">, </w:t>
      </w:r>
      <w:r w:rsidRPr="00052B64">
        <w:rPr>
          <w:rStyle w:val="Emphasis"/>
          <w:rFonts w:asciiTheme="majorHAnsi" w:hAnsiTheme="majorHAnsi"/>
        </w:rPr>
        <w:t>before sound policies can be proposed, let alone enacted</w:t>
      </w:r>
      <w:r w:rsidRPr="00052B64">
        <w:rPr>
          <w:rFonts w:asciiTheme="majorHAnsi" w:hAnsiTheme="majorHAnsi"/>
          <w:sz w:val="16"/>
        </w:rPr>
        <w:t xml:space="preserve">. </w:t>
      </w:r>
    </w:p>
    <w:p w14:paraId="7F1F6B57" w14:textId="77777777" w:rsidR="00485082" w:rsidRPr="00052B64" w:rsidRDefault="00485082" w:rsidP="00485082">
      <w:pPr>
        <w:rPr>
          <w:rFonts w:asciiTheme="majorHAnsi" w:hAnsiTheme="majorHAnsi"/>
          <w:sz w:val="16"/>
        </w:rPr>
      </w:pPr>
      <w:r w:rsidRPr="00052B64">
        <w:rPr>
          <w:rFonts w:asciiTheme="majorHAnsi" w:hAnsiTheme="majorHAnsi"/>
          <w:sz w:val="16"/>
        </w:rPr>
        <w:t xml:space="preserve">Furthermore, </w:t>
      </w:r>
      <w:r w:rsidRPr="00052B64">
        <w:rPr>
          <w:rStyle w:val="TitleChar"/>
          <w:rFonts w:asciiTheme="majorHAnsi" w:hAnsiTheme="majorHAnsi"/>
        </w:rPr>
        <w:t>we cannot ignore parallels between the military-industrial complex and the burgeoning cybersecurity industry</w:t>
      </w:r>
      <w:r w:rsidRPr="00052B64">
        <w:rPr>
          <w:rFonts w:asciiTheme="majorHAnsi" w:hAnsiTheme="majorHAnsi"/>
          <w:sz w:val="16"/>
        </w:rPr>
        <w:t xml:space="preserve">. As President Eisenhower noted, we must have checks and balances on the close relationships between parties in government, defense, and industry. </w:t>
      </w:r>
      <w:r w:rsidRPr="00052B64">
        <w:rPr>
          <w:rStyle w:val="TitleChar"/>
          <w:rFonts w:asciiTheme="majorHAnsi" w:hAnsiTheme="majorHAnsi"/>
        </w:rPr>
        <w:t>Relationships between these parties and their potential conflicts of interest</w:t>
      </w:r>
      <w:r w:rsidRPr="00052B64">
        <w:rPr>
          <w:rFonts w:asciiTheme="majorHAnsi" w:hAnsiTheme="majorHAnsi"/>
          <w:sz w:val="16"/>
        </w:rPr>
        <w:t xml:space="preserve"> </w:t>
      </w:r>
      <w:r w:rsidRPr="00052B64">
        <w:rPr>
          <w:rStyle w:val="Emphasis"/>
          <w:rFonts w:asciiTheme="majorHAnsi" w:hAnsiTheme="majorHAnsi"/>
        </w:rPr>
        <w:t>must be considered when weighing cybersecurity policy</w:t>
      </w:r>
      <w:r w:rsidRPr="00052B64">
        <w:rPr>
          <w:rFonts w:asciiTheme="majorHAnsi" w:hAnsiTheme="majorHAnsi"/>
          <w:sz w:val="16"/>
        </w:rPr>
        <w:t xml:space="preserve"> recommendations and proposals.</w:t>
      </w:r>
    </w:p>
    <w:p w14:paraId="0EC7BC46" w14:textId="77777777" w:rsidR="00485082" w:rsidRPr="00052B64" w:rsidRDefault="00485082" w:rsidP="00485082">
      <w:pPr>
        <w:rPr>
          <w:rFonts w:asciiTheme="majorHAnsi" w:hAnsiTheme="majorHAnsi"/>
        </w:rPr>
      </w:pPr>
    </w:p>
    <w:p w14:paraId="39AA1960" w14:textId="77777777" w:rsidR="005E6D35" w:rsidRPr="00052B64" w:rsidRDefault="005E6D35" w:rsidP="005E6D35">
      <w:pPr>
        <w:pStyle w:val="Heading3"/>
      </w:pPr>
      <w:r w:rsidRPr="00052B64">
        <w:t>AT CSIS Report</w:t>
      </w:r>
    </w:p>
    <w:p w14:paraId="4D9C4068" w14:textId="77777777" w:rsidR="005E6D35" w:rsidRPr="00052B64" w:rsidRDefault="005E6D35" w:rsidP="005E6D35">
      <w:pPr>
        <w:pStyle w:val="Heading4"/>
      </w:pPr>
      <w:r w:rsidRPr="00052B64">
        <w:t>The CSIS report is bogus and a link – it’s cover for the military-industrial complex</w:t>
      </w:r>
    </w:p>
    <w:p w14:paraId="7E5FA906" w14:textId="77777777" w:rsidR="005E6D35" w:rsidRPr="00052B64" w:rsidRDefault="005E6D35" w:rsidP="005E6D35">
      <w:pPr>
        <w:rPr>
          <w:rStyle w:val="StyleStyleBold12pt"/>
          <w:rFonts w:asciiTheme="majorHAnsi" w:hAnsiTheme="majorHAnsi"/>
          <w:b w:val="0"/>
          <w:sz w:val="16"/>
        </w:rPr>
      </w:pPr>
      <w:r w:rsidRPr="00052B64">
        <w:rPr>
          <w:rStyle w:val="StyleStyleBold12pt"/>
          <w:rFonts w:asciiTheme="majorHAnsi" w:hAnsiTheme="majorHAnsi"/>
        </w:rPr>
        <w:t xml:space="preserve">Watkin and Brito 11 – </w:t>
      </w:r>
      <w:r w:rsidRPr="00052B64">
        <w:rPr>
          <w:rStyle w:val="StyleStyleBold12pt"/>
          <w:rFonts w:asciiTheme="majorHAnsi" w:hAnsiTheme="majorHAnsi"/>
          <w:b w:val="0"/>
          <w:sz w:val="16"/>
        </w:rPr>
        <w:t xml:space="preserve">[Tate – Research Associate @ Mercatus Center @ George Mason University. Jerry – </w:t>
      </w:r>
    </w:p>
    <w:p w14:paraId="36E443D1" w14:textId="77777777" w:rsidR="005E6D35" w:rsidRPr="00052B64" w:rsidRDefault="005E6D35" w:rsidP="005E6D35">
      <w:pPr>
        <w:rPr>
          <w:rFonts w:asciiTheme="majorHAnsi" w:hAnsiTheme="majorHAnsi"/>
          <w:bCs/>
          <w:sz w:val="16"/>
        </w:rPr>
      </w:pPr>
      <w:r w:rsidRPr="00052B64">
        <w:rPr>
          <w:rStyle w:val="StyleStyleBold12pt"/>
          <w:rFonts w:asciiTheme="majorHAnsi" w:hAnsiTheme="majorHAnsi"/>
          <w:b w:val="0"/>
          <w:sz w:val="16"/>
        </w:rPr>
        <w:t>Senior Research Fellow @ Mercatus Center @ George Mason University] [LOVING THE CYBER BOMB? THE DANGERS OF THREAT INFLATION IN CYBERSECURITY POLICY] (</w:t>
      </w:r>
      <w:hyperlink r:id="rId16" w:history="1">
        <w:r w:rsidRPr="00052B64">
          <w:rPr>
            <w:rStyle w:val="Hyperlink"/>
            <w:rFonts w:asciiTheme="majorHAnsi" w:hAnsiTheme="majorHAnsi"/>
            <w:sz w:val="16"/>
          </w:rPr>
          <w:t>http://tinyurl.com/pnmhhru</w:t>
        </w:r>
      </w:hyperlink>
      <w:r w:rsidRPr="00052B64">
        <w:rPr>
          <w:rStyle w:val="StyleStyleBold12pt"/>
          <w:rFonts w:asciiTheme="majorHAnsi" w:hAnsiTheme="majorHAnsi"/>
          <w:b w:val="0"/>
          <w:sz w:val="16"/>
        </w:rPr>
        <w:t>) (accessed 7-17-15) //MC</w:t>
      </w:r>
    </w:p>
    <w:p w14:paraId="6E0A6D7C" w14:textId="77777777" w:rsidR="005E6D35" w:rsidRPr="00052B64" w:rsidRDefault="005E6D35" w:rsidP="005E6D35">
      <w:pPr>
        <w:rPr>
          <w:rStyle w:val="TitleChar"/>
          <w:rFonts w:asciiTheme="majorHAnsi" w:hAnsiTheme="majorHAnsi"/>
        </w:rPr>
      </w:pPr>
      <w:r w:rsidRPr="00052B64">
        <w:rPr>
          <w:rFonts w:asciiTheme="majorHAnsi" w:hAnsiTheme="majorHAnsi"/>
        </w:rPr>
        <w:t xml:space="preserve">1. </w:t>
      </w:r>
      <w:r w:rsidRPr="00052B64">
        <w:rPr>
          <w:rStyle w:val="TitleChar"/>
          <w:rFonts w:asciiTheme="majorHAnsi" w:hAnsiTheme="majorHAnsi"/>
        </w:rPr>
        <w:t>The CSIS Commission Report</w:t>
      </w:r>
    </w:p>
    <w:p w14:paraId="21170F9B" w14:textId="77777777" w:rsidR="005E6D35" w:rsidRPr="00052B64" w:rsidRDefault="005E6D35" w:rsidP="005E6D35">
      <w:pPr>
        <w:rPr>
          <w:rFonts w:asciiTheme="majorHAnsi" w:hAnsiTheme="majorHAnsi"/>
          <w:sz w:val="16"/>
        </w:rPr>
      </w:pPr>
      <w:r w:rsidRPr="00052B64">
        <w:rPr>
          <w:rStyle w:val="TitleChar"/>
          <w:rFonts w:asciiTheme="majorHAnsi" w:hAnsiTheme="majorHAnsi"/>
        </w:rPr>
        <w:t>One of the most widely cited arguments</w:t>
      </w:r>
      <w:r w:rsidRPr="00052B64">
        <w:rPr>
          <w:rFonts w:asciiTheme="majorHAnsi" w:hAnsiTheme="majorHAnsi"/>
          <w:sz w:val="16"/>
        </w:rPr>
        <w:t xml:space="preserve"> for increased federal involvement </w:t>
      </w:r>
      <w:r w:rsidRPr="00052B64">
        <w:rPr>
          <w:rStyle w:val="TitleChar"/>
          <w:rFonts w:asciiTheme="majorHAnsi" w:hAnsiTheme="majorHAnsi"/>
        </w:rPr>
        <w:t>in cybersecurity</w:t>
      </w:r>
      <w:r w:rsidRPr="00052B64">
        <w:rPr>
          <w:rFonts w:asciiTheme="majorHAnsi" w:hAnsiTheme="majorHAnsi"/>
          <w:sz w:val="16"/>
        </w:rPr>
        <w:t xml:space="preserve"> can be found in the report of the Commission on Cybersecurity for the 44th Presidency.40 The Commission was convened by the Center for Strategic and International Studies (CSIS), a Washington think tank focused on foreign policy and defense. It was chaired by two members of Congress and composed of representatives of the IT industry, security consultants, academics, and former government officials.41 Beginning in February 2008, the Commission acted as a self-appointed transition team for whoever the next president would be. It held a series of open and closed-door meetings, received classified briefings from government officials</w:t>
      </w:r>
      <w:proofErr w:type="gramStart"/>
      <w:r w:rsidRPr="00052B64">
        <w:rPr>
          <w:rFonts w:asciiTheme="majorHAnsi" w:hAnsiTheme="majorHAnsi"/>
          <w:sz w:val="16"/>
        </w:rPr>
        <w:t>,42</w:t>
      </w:r>
      <w:proofErr w:type="gramEnd"/>
      <w:r w:rsidRPr="00052B64">
        <w:rPr>
          <w:rFonts w:asciiTheme="majorHAnsi" w:hAnsiTheme="majorHAnsi"/>
          <w:sz w:val="16"/>
        </w:rPr>
        <w:t xml:space="preserve"> and in December issued its report warning that “cybersecurity is now a major national security problem for the United States,”43 and recommending that the federal government “regulate cyberspace.”44</w:t>
      </w:r>
    </w:p>
    <w:p w14:paraId="0CBE73F8" w14:textId="77777777" w:rsidR="005E6D35" w:rsidRPr="00052B64" w:rsidRDefault="005E6D35" w:rsidP="005E6D35">
      <w:pPr>
        <w:rPr>
          <w:rFonts w:asciiTheme="majorHAnsi" w:hAnsiTheme="majorHAnsi"/>
          <w:sz w:val="16"/>
        </w:rPr>
      </w:pPr>
      <w:r w:rsidRPr="00052B64">
        <w:rPr>
          <w:rFonts w:asciiTheme="majorHAnsi" w:hAnsiTheme="majorHAnsi"/>
          <w:sz w:val="16"/>
        </w:rPr>
        <w:t xml:space="preserve">In its report, </w:t>
      </w:r>
      <w:r w:rsidRPr="00052B64">
        <w:rPr>
          <w:rStyle w:val="TitleChar"/>
          <w:rFonts w:asciiTheme="majorHAnsi" w:hAnsiTheme="majorHAnsi"/>
        </w:rPr>
        <w:t>the Commission makes assertions about the nature of the threat</w:t>
      </w:r>
      <w:r w:rsidRPr="00052B64">
        <w:rPr>
          <w:rFonts w:asciiTheme="majorHAnsi" w:hAnsiTheme="majorHAnsi"/>
          <w:sz w:val="16"/>
        </w:rPr>
        <w:t xml:space="preserve">, such as, “America’s failure to protect cyberspace is one of the most urgent national security problems facing the new administration that will take office in January 2009. It is . . . </w:t>
      </w:r>
      <w:r w:rsidRPr="00052B64">
        <w:rPr>
          <w:rStyle w:val="TitleChar"/>
          <w:rFonts w:asciiTheme="majorHAnsi" w:hAnsiTheme="majorHAnsi"/>
        </w:rPr>
        <w:t>a battle fought mainly in the shadows</w:t>
      </w:r>
      <w:r w:rsidRPr="00052B64">
        <w:rPr>
          <w:rFonts w:asciiTheme="majorHAnsi" w:hAnsiTheme="majorHAnsi"/>
          <w:sz w:val="16"/>
        </w:rPr>
        <w:t xml:space="preserve">. It is </w:t>
      </w:r>
      <w:r w:rsidRPr="00052B64">
        <w:rPr>
          <w:rStyle w:val="TitleChar"/>
          <w:rFonts w:asciiTheme="majorHAnsi" w:hAnsiTheme="majorHAnsi"/>
        </w:rPr>
        <w:t>a battle we are losing</w:t>
      </w:r>
      <w:r w:rsidRPr="00052B64">
        <w:rPr>
          <w:rFonts w:asciiTheme="majorHAnsi" w:hAnsiTheme="majorHAnsi"/>
          <w:sz w:val="16"/>
        </w:rPr>
        <w:t xml:space="preserve">.”45 Unfortunately, </w:t>
      </w:r>
      <w:r w:rsidRPr="00052B64">
        <w:rPr>
          <w:rStyle w:val="Emphasis"/>
          <w:rFonts w:asciiTheme="majorHAnsi" w:hAnsiTheme="majorHAnsi"/>
        </w:rPr>
        <w:t>the report provides little evidence to support such assertions</w:t>
      </w:r>
      <w:r w:rsidRPr="00052B64">
        <w:rPr>
          <w:rFonts w:asciiTheme="majorHAnsi" w:hAnsiTheme="majorHAnsi"/>
          <w:sz w:val="16"/>
        </w:rPr>
        <w:t xml:space="preserve">. </w:t>
      </w:r>
      <w:r w:rsidRPr="00052B64">
        <w:rPr>
          <w:rStyle w:val="TitleChar"/>
          <w:rFonts w:asciiTheme="majorHAnsi" w:hAnsiTheme="majorHAnsi"/>
        </w:rPr>
        <w:t>There is a brief recitation of various instances of cyber-espionage conducted</w:t>
      </w:r>
      <w:r w:rsidRPr="00052B64">
        <w:rPr>
          <w:rFonts w:asciiTheme="majorHAnsi" w:hAnsiTheme="majorHAnsi"/>
          <w:sz w:val="16"/>
        </w:rPr>
        <w:t xml:space="preserve"> against government computer systems.46 </w:t>
      </w:r>
      <w:r w:rsidRPr="00052B64">
        <w:rPr>
          <w:rStyle w:val="TitleChar"/>
          <w:rFonts w:asciiTheme="majorHAnsi" w:hAnsiTheme="majorHAnsi"/>
        </w:rPr>
        <w:t>However</w:t>
      </w:r>
      <w:r w:rsidRPr="00052B64">
        <w:rPr>
          <w:rFonts w:asciiTheme="majorHAnsi" w:hAnsiTheme="majorHAnsi"/>
          <w:sz w:val="16"/>
        </w:rPr>
        <w:t xml:space="preserve">, </w:t>
      </w:r>
      <w:r w:rsidRPr="00052B64">
        <w:rPr>
          <w:rStyle w:val="TitleChar"/>
          <w:rFonts w:asciiTheme="majorHAnsi" w:hAnsiTheme="majorHAnsi"/>
        </w:rPr>
        <w:t>it does not put these cases in context</w:t>
      </w:r>
      <w:r w:rsidRPr="00052B64">
        <w:rPr>
          <w:rFonts w:asciiTheme="majorHAnsi" w:hAnsiTheme="majorHAnsi"/>
          <w:sz w:val="16"/>
        </w:rPr>
        <w:t xml:space="preserve">, </w:t>
      </w:r>
      <w:r w:rsidRPr="00052B64">
        <w:rPr>
          <w:rStyle w:val="TitleChar"/>
          <w:rFonts w:asciiTheme="majorHAnsi" w:hAnsiTheme="majorHAnsi"/>
        </w:rPr>
        <w:t>nor does it explain how these particular breaches demonstrate a national security crisis</w:t>
      </w:r>
      <w:r w:rsidRPr="00052B64">
        <w:rPr>
          <w:rFonts w:asciiTheme="majorHAnsi" w:hAnsiTheme="majorHAnsi"/>
          <w:sz w:val="16"/>
        </w:rPr>
        <w:t xml:space="preserve">, or that “we are losing.” </w:t>
      </w:r>
    </w:p>
    <w:p w14:paraId="0173AF97" w14:textId="77777777" w:rsidR="005E6D35" w:rsidRPr="00052B64" w:rsidRDefault="005E6D35" w:rsidP="005E6D35">
      <w:pPr>
        <w:rPr>
          <w:rFonts w:asciiTheme="majorHAnsi" w:hAnsiTheme="majorHAnsi"/>
          <w:sz w:val="16"/>
        </w:rPr>
      </w:pPr>
      <w:r w:rsidRPr="00052B64">
        <w:rPr>
          <w:rFonts w:asciiTheme="majorHAnsi" w:hAnsiTheme="majorHAnsi"/>
          <w:sz w:val="16"/>
        </w:rPr>
        <w:t xml:space="preserve">The report notes that Department of Defense computers are “probed hundreds of thousands of times each day.”47 This is a fact that proponents of increased federal involvement in cybersecurity often cite as evidence for a looming threat.48 However, </w:t>
      </w:r>
      <w:r w:rsidRPr="00052B64">
        <w:rPr>
          <w:rStyle w:val="Emphasis"/>
          <w:rFonts w:asciiTheme="majorHAnsi" w:hAnsiTheme="majorHAnsi"/>
        </w:rPr>
        <w:t>probing and scanning networks are the digital equivalent of trying doorknobs to see if they are unlocked</w:t>
      </w:r>
      <w:r w:rsidRPr="00052B64">
        <w:rPr>
          <w:rFonts w:asciiTheme="majorHAnsi" w:hAnsiTheme="majorHAnsi"/>
          <w:sz w:val="16"/>
        </w:rPr>
        <w:t>—</w:t>
      </w:r>
      <w:r w:rsidRPr="00052B64">
        <w:rPr>
          <w:rStyle w:val="TitleChar"/>
          <w:rFonts w:asciiTheme="majorHAnsi" w:hAnsiTheme="majorHAnsi"/>
        </w:rPr>
        <w:t>a maneuver available to even the most unsophisticated would-be hackers</w:t>
      </w:r>
      <w:r w:rsidRPr="00052B64">
        <w:rPr>
          <w:rFonts w:asciiTheme="majorHAnsi" w:hAnsiTheme="majorHAnsi"/>
          <w:sz w:val="16"/>
        </w:rPr>
        <w:t>.49 The number of times a computer network is probed is not evidence of an attack or a breach, or a even of a problem.50</w:t>
      </w:r>
    </w:p>
    <w:p w14:paraId="0CC3413B" w14:textId="77777777" w:rsidR="005E6D35" w:rsidRPr="00052B64" w:rsidRDefault="005E6D35" w:rsidP="00485082">
      <w:pPr>
        <w:rPr>
          <w:rFonts w:asciiTheme="majorHAnsi" w:hAnsiTheme="majorHAnsi"/>
        </w:rPr>
      </w:pPr>
    </w:p>
    <w:p w14:paraId="1C2ED401" w14:textId="3AF3C920" w:rsidR="009600B4" w:rsidRPr="00052B64" w:rsidRDefault="009600B4" w:rsidP="009600B4">
      <w:pPr>
        <w:pStyle w:val="Heading3"/>
      </w:pPr>
      <w:r w:rsidRPr="00052B64">
        <w:t>AT DDOS Attacks</w:t>
      </w:r>
    </w:p>
    <w:p w14:paraId="4B87FCA3" w14:textId="4FC58804" w:rsidR="009600B4" w:rsidRPr="00052B64" w:rsidRDefault="009600B4" w:rsidP="009600B4">
      <w:pPr>
        <w:pStyle w:val="Heading4"/>
      </w:pPr>
      <w:r w:rsidRPr="00052B64">
        <w:t xml:space="preserve">They won’t take down the system – their claims are overstated hype to maintain </w:t>
      </w:r>
      <w:r w:rsidR="007613B9" w:rsidRPr="00052B64">
        <w:t>the cybersecurity industry</w:t>
      </w:r>
    </w:p>
    <w:p w14:paraId="4C183A4A" w14:textId="77777777" w:rsidR="009600B4" w:rsidRPr="00052B64" w:rsidRDefault="009600B4" w:rsidP="009600B4">
      <w:pPr>
        <w:rPr>
          <w:rStyle w:val="StyleStyleBold12pt"/>
          <w:rFonts w:asciiTheme="majorHAnsi" w:hAnsiTheme="majorHAnsi"/>
          <w:b w:val="0"/>
          <w:sz w:val="16"/>
        </w:rPr>
      </w:pPr>
      <w:r w:rsidRPr="00052B64">
        <w:rPr>
          <w:rStyle w:val="StyleStyleBold12pt"/>
          <w:rFonts w:asciiTheme="majorHAnsi" w:hAnsiTheme="majorHAnsi"/>
        </w:rPr>
        <w:t xml:space="preserve">Watkin and Brito 11 – </w:t>
      </w:r>
      <w:r w:rsidRPr="00052B64">
        <w:rPr>
          <w:rStyle w:val="StyleStyleBold12pt"/>
          <w:rFonts w:asciiTheme="majorHAnsi" w:hAnsiTheme="majorHAnsi"/>
          <w:b w:val="0"/>
          <w:sz w:val="16"/>
        </w:rPr>
        <w:t xml:space="preserve">[Tate – Research Associate @ Mercatus Center @ George Mason University. Jerry – </w:t>
      </w:r>
    </w:p>
    <w:p w14:paraId="5880FCF4" w14:textId="77777777" w:rsidR="009600B4" w:rsidRPr="00052B64" w:rsidRDefault="009600B4" w:rsidP="009600B4">
      <w:pPr>
        <w:rPr>
          <w:rFonts w:asciiTheme="majorHAnsi" w:hAnsiTheme="majorHAnsi"/>
          <w:bCs/>
          <w:sz w:val="16"/>
        </w:rPr>
      </w:pPr>
      <w:r w:rsidRPr="00052B64">
        <w:rPr>
          <w:rStyle w:val="StyleStyleBold12pt"/>
          <w:rFonts w:asciiTheme="majorHAnsi" w:hAnsiTheme="majorHAnsi"/>
          <w:b w:val="0"/>
          <w:sz w:val="16"/>
        </w:rPr>
        <w:t>Senior Research Fellow @ Mercatus Center @ George Mason University] [LOVING THE CYBER BOMB? THE DANGERS OF THREAT INFLATION IN CYBERSECURITY POLICY] (</w:t>
      </w:r>
      <w:hyperlink r:id="rId17" w:history="1">
        <w:r w:rsidRPr="00052B64">
          <w:rPr>
            <w:rStyle w:val="Hyperlink"/>
            <w:rFonts w:asciiTheme="majorHAnsi" w:hAnsiTheme="majorHAnsi"/>
            <w:sz w:val="16"/>
          </w:rPr>
          <w:t>http://tinyurl.com/pnmhhru</w:t>
        </w:r>
      </w:hyperlink>
      <w:r w:rsidRPr="00052B64">
        <w:rPr>
          <w:rStyle w:val="StyleStyleBold12pt"/>
          <w:rFonts w:asciiTheme="majorHAnsi" w:hAnsiTheme="majorHAnsi"/>
          <w:b w:val="0"/>
          <w:sz w:val="16"/>
        </w:rPr>
        <w:t>) (accessed 7-17-15) //MC</w:t>
      </w:r>
    </w:p>
    <w:p w14:paraId="6774EED6" w14:textId="77777777" w:rsidR="009600B4" w:rsidRPr="00052B64" w:rsidRDefault="009600B4" w:rsidP="009600B4">
      <w:pPr>
        <w:rPr>
          <w:rFonts w:asciiTheme="majorHAnsi" w:hAnsiTheme="majorHAnsi"/>
          <w:sz w:val="16"/>
        </w:rPr>
      </w:pPr>
      <w:r w:rsidRPr="00052B64">
        <w:rPr>
          <w:rFonts w:asciiTheme="majorHAnsi" w:hAnsiTheme="majorHAnsi"/>
          <w:sz w:val="16"/>
        </w:rPr>
        <w:t xml:space="preserve">According to </w:t>
      </w:r>
      <w:r w:rsidRPr="00052B64">
        <w:rPr>
          <w:rStyle w:val="TitleChar"/>
          <w:rFonts w:asciiTheme="majorHAnsi" w:hAnsiTheme="majorHAnsi"/>
        </w:rPr>
        <w:t>Clarke and Knake</w:t>
      </w:r>
      <w:r w:rsidRPr="00052B64">
        <w:rPr>
          <w:rFonts w:asciiTheme="majorHAnsi" w:hAnsiTheme="majorHAnsi"/>
          <w:sz w:val="16"/>
        </w:rPr>
        <w:t xml:space="preserve">, that is the threat we face unless the federal government takes immediate action. Readers of their bestselling book would no doubt be as </w:t>
      </w:r>
      <w:r w:rsidRPr="00052B64">
        <w:rPr>
          <w:rStyle w:val="TitleChar"/>
          <w:rFonts w:asciiTheme="majorHAnsi" w:hAnsiTheme="majorHAnsi"/>
        </w:rPr>
        <w:t>frightened at the prospect of a cyber attack</w:t>
      </w:r>
      <w:r w:rsidRPr="00052B64">
        <w:rPr>
          <w:rFonts w:asciiTheme="majorHAnsi" w:hAnsiTheme="majorHAnsi"/>
          <w:sz w:val="16"/>
        </w:rPr>
        <w:t xml:space="preserve"> as they might have been at the prospect of Iraq passing nuclear weapons to al Qaeda. Yet Clarke and Knake assure us, “</w:t>
      </w:r>
      <w:r w:rsidRPr="00052B64">
        <w:rPr>
          <w:rStyle w:val="TitleChar"/>
          <w:rFonts w:asciiTheme="majorHAnsi" w:hAnsiTheme="majorHAnsi"/>
        </w:rPr>
        <w:t>These are not hypotheticals</w:t>
      </w:r>
      <w:r w:rsidRPr="00052B64">
        <w:rPr>
          <w:rFonts w:asciiTheme="majorHAnsi" w:hAnsiTheme="majorHAnsi"/>
          <w:sz w:val="16"/>
        </w:rPr>
        <w:t xml:space="preserve">.”62 </w:t>
      </w:r>
      <w:r w:rsidRPr="00052B64">
        <w:rPr>
          <w:rStyle w:val="Emphasis"/>
          <w:rFonts w:asciiTheme="majorHAnsi" w:hAnsiTheme="majorHAnsi"/>
        </w:rPr>
        <w:t>Unfortunately, they present little, if any, evidence.</w:t>
      </w:r>
      <w:r w:rsidRPr="00052B64">
        <w:rPr>
          <w:rFonts w:asciiTheme="majorHAnsi" w:hAnsiTheme="majorHAnsi"/>
          <w:sz w:val="16"/>
        </w:rPr>
        <w:t>63</w:t>
      </w:r>
    </w:p>
    <w:p w14:paraId="0BFB6B8D" w14:textId="77777777" w:rsidR="009600B4" w:rsidRPr="00052B64" w:rsidRDefault="009600B4" w:rsidP="009600B4">
      <w:pPr>
        <w:rPr>
          <w:rFonts w:asciiTheme="majorHAnsi" w:hAnsiTheme="majorHAnsi"/>
          <w:sz w:val="16"/>
        </w:rPr>
      </w:pPr>
      <w:r w:rsidRPr="00052B64">
        <w:rPr>
          <w:rStyle w:val="TitleChar"/>
          <w:rFonts w:asciiTheme="majorHAnsi" w:hAnsiTheme="majorHAnsi"/>
        </w:rPr>
        <w:t>The only verifiable evidence they present</w:t>
      </w:r>
      <w:r w:rsidRPr="00052B64">
        <w:rPr>
          <w:rFonts w:asciiTheme="majorHAnsi" w:hAnsiTheme="majorHAnsi"/>
          <w:sz w:val="16"/>
        </w:rPr>
        <w:t xml:space="preserve"> to support the possibility of a cyber doomsday </w:t>
      </w:r>
      <w:r w:rsidRPr="00052B64">
        <w:rPr>
          <w:rStyle w:val="TitleChar"/>
          <w:rFonts w:asciiTheme="majorHAnsi" w:hAnsiTheme="majorHAnsi"/>
        </w:rPr>
        <w:t>relates to</w:t>
      </w:r>
      <w:r w:rsidRPr="00052B64">
        <w:rPr>
          <w:rFonts w:asciiTheme="majorHAnsi" w:hAnsiTheme="majorHAnsi"/>
          <w:sz w:val="16"/>
        </w:rPr>
        <w:t xml:space="preserve"> several well-known distributed </w:t>
      </w:r>
      <w:proofErr w:type="gramStart"/>
      <w:r w:rsidRPr="00052B64">
        <w:rPr>
          <w:rFonts w:asciiTheme="majorHAnsi" w:hAnsiTheme="majorHAnsi"/>
          <w:sz w:val="16"/>
        </w:rPr>
        <w:t>denial</w:t>
      </w:r>
      <w:proofErr w:type="gramEnd"/>
      <w:r w:rsidRPr="00052B64">
        <w:rPr>
          <w:rFonts w:asciiTheme="majorHAnsi" w:hAnsiTheme="majorHAnsi"/>
          <w:sz w:val="16"/>
        </w:rPr>
        <w:t xml:space="preserve"> of service (</w:t>
      </w:r>
      <w:r w:rsidRPr="00052B64">
        <w:rPr>
          <w:rStyle w:val="TitleChar"/>
          <w:rFonts w:asciiTheme="majorHAnsi" w:hAnsiTheme="majorHAnsi"/>
        </w:rPr>
        <w:t>DDOS</w:t>
      </w:r>
      <w:r w:rsidRPr="00052B64">
        <w:rPr>
          <w:rFonts w:asciiTheme="majorHAnsi" w:hAnsiTheme="majorHAnsi"/>
          <w:sz w:val="16"/>
        </w:rPr>
        <w:t xml:space="preserve">) </w:t>
      </w:r>
      <w:r w:rsidRPr="00052B64">
        <w:rPr>
          <w:rStyle w:val="TitleChar"/>
          <w:rFonts w:asciiTheme="majorHAnsi" w:hAnsiTheme="majorHAnsi"/>
        </w:rPr>
        <w:t>attacks</w:t>
      </w:r>
      <w:r w:rsidRPr="00052B64">
        <w:rPr>
          <w:rFonts w:asciiTheme="majorHAnsi" w:hAnsiTheme="majorHAnsi"/>
          <w:sz w:val="16"/>
        </w:rPr>
        <w:t xml:space="preserve">. A DDOS attack works by flooding a server on the Internet with more requests that it can handle, thereby causing it to malfunction. For example, the web server that hosts www.gmu.edu has a certain limited bandwidth and processing capacity with which to serve George Mason University’s home page to visitors.64 If several dozen persons were browsing university web pages and simultaneously requested GMU’s homepage, the server would likely perform perfectly well. However, if the server encountered a hundred thousand requests for the home page every second, it would be overwhelmed and would likely shut down. </w:t>
      </w:r>
    </w:p>
    <w:p w14:paraId="4759B19A" w14:textId="77777777" w:rsidR="009600B4" w:rsidRPr="00052B64" w:rsidRDefault="009600B4" w:rsidP="009600B4">
      <w:pPr>
        <w:rPr>
          <w:rFonts w:asciiTheme="majorHAnsi" w:hAnsiTheme="majorHAnsi"/>
          <w:sz w:val="16"/>
        </w:rPr>
      </w:pPr>
      <w:r w:rsidRPr="00052B64">
        <w:rPr>
          <w:rFonts w:asciiTheme="majorHAnsi" w:hAnsiTheme="majorHAnsi"/>
          <w:sz w:val="16"/>
        </w:rPr>
        <w:t xml:space="preserve">A person carrying out a DDOS attack will almost certainly employ a botnet to cause the massive flood of requests on the attacked server. A botnet is a network of computers that have been compromised without their users’ knowledge, usually through a computer virus.65 </w:t>
      </w:r>
      <w:proofErr w:type="gramStart"/>
      <w:r w:rsidRPr="00052B64">
        <w:rPr>
          <w:rFonts w:asciiTheme="majorHAnsi" w:hAnsiTheme="majorHAnsi"/>
          <w:sz w:val="16"/>
        </w:rPr>
        <w:t>The</w:t>
      </w:r>
      <w:proofErr w:type="gramEnd"/>
      <w:r w:rsidRPr="00052B64">
        <w:rPr>
          <w:rFonts w:asciiTheme="majorHAnsi" w:hAnsiTheme="majorHAnsi"/>
          <w:sz w:val="16"/>
        </w:rPr>
        <w:t xml:space="preserve"> attacker remotely controls these computers and commands them to carry out the attack.66 Experts have estimated that over 25 percent of personal computers are compromised and form part of a botnet.67</w:t>
      </w:r>
    </w:p>
    <w:p w14:paraId="56FF2F52" w14:textId="77777777" w:rsidR="009600B4" w:rsidRPr="00052B64" w:rsidRDefault="009600B4" w:rsidP="009600B4">
      <w:pPr>
        <w:rPr>
          <w:rFonts w:asciiTheme="majorHAnsi" w:hAnsiTheme="majorHAnsi"/>
          <w:sz w:val="16"/>
        </w:rPr>
      </w:pPr>
      <w:r w:rsidRPr="00052B64">
        <w:rPr>
          <w:rStyle w:val="TitleChar"/>
          <w:rFonts w:asciiTheme="majorHAnsi" w:hAnsiTheme="majorHAnsi"/>
        </w:rPr>
        <w:t>Clarke and Knake point to several well-known DDOS attacks</w:t>
      </w:r>
      <w:r w:rsidRPr="00052B64">
        <w:rPr>
          <w:rFonts w:asciiTheme="majorHAnsi" w:hAnsiTheme="majorHAnsi"/>
          <w:sz w:val="16"/>
        </w:rPr>
        <w:t xml:space="preserve"> as evidence of a threat. Specifically, they cite attacks on Estonia in 2007 and Georgia in 2008, both suspected by many to have been coordinated by Russia.68 They also mention an attack on U.S. and NATO websites after the 1999 accidental bombing of the Chinese embassy in Belgrade</w:t>
      </w:r>
      <w:proofErr w:type="gramStart"/>
      <w:r w:rsidRPr="00052B64">
        <w:rPr>
          <w:rFonts w:asciiTheme="majorHAnsi" w:hAnsiTheme="majorHAnsi"/>
          <w:sz w:val="16"/>
        </w:rPr>
        <w:t>,69</w:t>
      </w:r>
      <w:proofErr w:type="gramEnd"/>
      <w:r w:rsidRPr="00052B64">
        <w:rPr>
          <w:rFonts w:asciiTheme="majorHAnsi" w:hAnsiTheme="majorHAnsi"/>
          <w:sz w:val="16"/>
        </w:rPr>
        <w:t xml:space="preserve"> and a July 4, 2009 attack on U.S. and South Korean websites widely attributed to North Korea.70 </w:t>
      </w:r>
      <w:r w:rsidRPr="00052B64">
        <w:rPr>
          <w:rStyle w:val="TitleChar"/>
          <w:rFonts w:asciiTheme="majorHAnsi" w:hAnsiTheme="majorHAnsi"/>
        </w:rPr>
        <w:t>These reputedly state-sponsored attacks</w:t>
      </w:r>
      <w:r w:rsidRPr="00052B64">
        <w:rPr>
          <w:rFonts w:asciiTheme="majorHAnsi" w:hAnsiTheme="majorHAnsi"/>
          <w:sz w:val="16"/>
        </w:rPr>
        <w:t xml:space="preserve">, along with the hundreds of thousands of other DDOS attacks by criminals and vandals seen each year,71 are </w:t>
      </w:r>
      <w:r w:rsidRPr="00052B64">
        <w:rPr>
          <w:rStyle w:val="TitleChar"/>
          <w:rFonts w:asciiTheme="majorHAnsi" w:hAnsiTheme="majorHAnsi"/>
        </w:rPr>
        <w:t>evidence of the sorry state of consumer computer security</w:t>
      </w:r>
      <w:r w:rsidRPr="00052B64">
        <w:rPr>
          <w:rFonts w:asciiTheme="majorHAnsi" w:hAnsiTheme="majorHAnsi"/>
          <w:sz w:val="16"/>
        </w:rPr>
        <w:t xml:space="preserve"> and of how vulnerable publicly accessible servers can be. </w:t>
      </w:r>
      <w:r w:rsidRPr="00052B64">
        <w:rPr>
          <w:rStyle w:val="TitleChar"/>
          <w:rFonts w:asciiTheme="majorHAnsi" w:hAnsiTheme="majorHAnsi"/>
        </w:rPr>
        <w:t>They are not,</w:t>
      </w:r>
      <w:r w:rsidRPr="00052B64">
        <w:rPr>
          <w:rFonts w:asciiTheme="majorHAnsi" w:hAnsiTheme="majorHAnsi"/>
          <w:sz w:val="16"/>
        </w:rPr>
        <w:t xml:space="preserve"> however, </w:t>
      </w:r>
      <w:r w:rsidRPr="00052B64">
        <w:rPr>
          <w:rStyle w:val="TitleChar"/>
          <w:rFonts w:asciiTheme="majorHAnsi" w:hAnsiTheme="majorHAnsi"/>
        </w:rPr>
        <w:t>evidence of the type of capability necessary to derail trains</w:t>
      </w:r>
      <w:r w:rsidRPr="00052B64">
        <w:rPr>
          <w:rFonts w:asciiTheme="majorHAnsi" w:hAnsiTheme="majorHAnsi"/>
          <w:sz w:val="16"/>
        </w:rPr>
        <w:t xml:space="preserve">, </w:t>
      </w:r>
      <w:r w:rsidRPr="00052B64">
        <w:rPr>
          <w:rStyle w:val="TitleChar"/>
          <w:rFonts w:asciiTheme="majorHAnsi" w:hAnsiTheme="majorHAnsi"/>
        </w:rPr>
        <w:t>release chlorine gas</w:t>
      </w:r>
      <w:r w:rsidRPr="00052B64">
        <w:rPr>
          <w:rFonts w:asciiTheme="majorHAnsi" w:hAnsiTheme="majorHAnsi"/>
          <w:sz w:val="16"/>
        </w:rPr>
        <w:t xml:space="preserve">, </w:t>
      </w:r>
      <w:r w:rsidRPr="00052B64">
        <w:rPr>
          <w:rStyle w:val="TitleChar"/>
          <w:rFonts w:asciiTheme="majorHAnsi" w:hAnsiTheme="majorHAnsi"/>
        </w:rPr>
        <w:t>or bring down the power grid</w:t>
      </w:r>
      <w:r w:rsidRPr="00052B64">
        <w:rPr>
          <w:rFonts w:asciiTheme="majorHAnsi" w:hAnsiTheme="majorHAnsi"/>
          <w:sz w:val="16"/>
        </w:rPr>
        <w:t>.</w:t>
      </w:r>
    </w:p>
    <w:p w14:paraId="16C7367B" w14:textId="77777777" w:rsidR="009600B4" w:rsidRPr="00052B64" w:rsidRDefault="009600B4" w:rsidP="009600B4">
      <w:pPr>
        <w:rPr>
          <w:rFonts w:asciiTheme="majorHAnsi" w:hAnsiTheme="majorHAnsi"/>
          <w:sz w:val="16"/>
        </w:rPr>
      </w:pPr>
      <w:r w:rsidRPr="00052B64">
        <w:rPr>
          <w:rStyle w:val="Emphasis"/>
          <w:rFonts w:asciiTheme="majorHAnsi" w:hAnsiTheme="majorHAnsi"/>
        </w:rPr>
        <w:t>The authors admit that a DDOS attack is often little more than a nuisance</w:t>
      </w:r>
      <w:r w:rsidRPr="00052B64">
        <w:rPr>
          <w:rFonts w:asciiTheme="majorHAnsi" w:hAnsiTheme="majorHAnsi"/>
          <w:sz w:val="16"/>
        </w:rPr>
        <w:t xml:space="preserve">.72 The </w:t>
      </w:r>
      <w:r w:rsidRPr="00052B64">
        <w:rPr>
          <w:rStyle w:val="TitleChar"/>
          <w:rFonts w:asciiTheme="majorHAnsi" w:hAnsiTheme="majorHAnsi"/>
        </w:rPr>
        <w:t>1999 attack</w:t>
      </w:r>
      <w:r w:rsidRPr="00052B64">
        <w:rPr>
          <w:rFonts w:asciiTheme="majorHAnsi" w:hAnsiTheme="majorHAnsi"/>
          <w:sz w:val="16"/>
        </w:rPr>
        <w:t xml:space="preserve"> saw websites temporarily taken down or defaced, but “</w:t>
      </w:r>
      <w:r w:rsidRPr="00052B64">
        <w:rPr>
          <w:rStyle w:val="TitleChar"/>
          <w:rFonts w:asciiTheme="majorHAnsi" w:hAnsiTheme="majorHAnsi"/>
        </w:rPr>
        <w:t>did little damage to U.S. military or government operations</w:t>
      </w:r>
      <w:r w:rsidRPr="00052B64">
        <w:rPr>
          <w:rFonts w:asciiTheme="majorHAnsi" w:hAnsiTheme="majorHAnsi"/>
          <w:sz w:val="16"/>
        </w:rPr>
        <w:t xml:space="preserve">.”73 Similarly, the </w:t>
      </w:r>
      <w:r w:rsidRPr="00052B64">
        <w:rPr>
          <w:rStyle w:val="TitleChar"/>
          <w:rFonts w:asciiTheme="majorHAnsi" w:hAnsiTheme="majorHAnsi"/>
        </w:rPr>
        <w:t>2009 attacks</w:t>
      </w:r>
      <w:r w:rsidRPr="00052B64">
        <w:rPr>
          <w:rFonts w:asciiTheme="majorHAnsi" w:hAnsiTheme="majorHAnsi"/>
          <w:sz w:val="16"/>
        </w:rPr>
        <w:t xml:space="preserve"> against the United States and South Korea </w:t>
      </w:r>
      <w:r w:rsidRPr="00052B64">
        <w:rPr>
          <w:rStyle w:val="TitleChar"/>
          <w:rFonts w:asciiTheme="majorHAnsi" w:hAnsiTheme="majorHAnsi"/>
        </w:rPr>
        <w:t>caused several government agency websites</w:t>
      </w:r>
      <w:r w:rsidRPr="00052B64">
        <w:rPr>
          <w:rFonts w:asciiTheme="majorHAnsi" w:hAnsiTheme="majorHAnsi"/>
          <w:sz w:val="16"/>
        </w:rPr>
        <w:t xml:space="preserve">, as well as the </w:t>
      </w:r>
      <w:r w:rsidRPr="00052B64">
        <w:rPr>
          <w:rStyle w:val="TitleChar"/>
          <w:rFonts w:asciiTheme="majorHAnsi" w:hAnsiTheme="majorHAnsi"/>
        </w:rPr>
        <w:t>websites of NASDAQ, NYSE</w:t>
      </w:r>
      <w:r w:rsidRPr="00052B64">
        <w:rPr>
          <w:rFonts w:asciiTheme="majorHAnsi" w:hAnsiTheme="majorHAnsi"/>
          <w:sz w:val="16"/>
        </w:rPr>
        <w:t xml:space="preserve">, </w:t>
      </w:r>
      <w:r w:rsidRPr="00052B64">
        <w:rPr>
          <w:rStyle w:val="TitleChar"/>
          <w:rFonts w:asciiTheme="majorHAnsi" w:hAnsiTheme="majorHAnsi"/>
        </w:rPr>
        <w:t>and the Washington Post to be intermittently inaccessible for a few hours</w:t>
      </w:r>
      <w:r w:rsidRPr="00052B64">
        <w:rPr>
          <w:rFonts w:asciiTheme="majorHAnsi" w:hAnsiTheme="majorHAnsi"/>
          <w:sz w:val="16"/>
        </w:rPr>
        <w:t xml:space="preserve">, </w:t>
      </w:r>
      <w:r w:rsidRPr="00052B64">
        <w:rPr>
          <w:rStyle w:val="Emphasis"/>
          <w:rFonts w:asciiTheme="majorHAnsi" w:hAnsiTheme="majorHAnsi"/>
        </w:rPr>
        <w:t>but did not threaten the integrity of those institutions</w:t>
      </w:r>
      <w:r w:rsidRPr="00052B64">
        <w:rPr>
          <w:rFonts w:asciiTheme="majorHAnsi" w:hAnsiTheme="majorHAnsi"/>
          <w:sz w:val="16"/>
        </w:rPr>
        <w:t xml:space="preserve">.74 In fact, Clarke points out that the </w:t>
      </w:r>
      <w:r w:rsidRPr="00052B64">
        <w:rPr>
          <w:rStyle w:val="TitleChar"/>
          <w:rFonts w:asciiTheme="majorHAnsi" w:hAnsiTheme="majorHAnsi"/>
        </w:rPr>
        <w:t>White House’s servers were able to easily deflect the attack thanks to the simple technique of</w:t>
      </w:r>
      <w:r w:rsidRPr="00052B64">
        <w:rPr>
          <w:rFonts w:asciiTheme="majorHAnsi" w:hAnsiTheme="majorHAnsi"/>
          <w:sz w:val="16"/>
        </w:rPr>
        <w:t xml:space="preserve"> “</w:t>
      </w:r>
      <w:r w:rsidRPr="00052B64">
        <w:rPr>
          <w:rStyle w:val="TitleChar"/>
          <w:rFonts w:asciiTheme="majorHAnsi" w:hAnsiTheme="majorHAnsi"/>
        </w:rPr>
        <w:t>edge caching</w:t>
      </w:r>
      <w:r w:rsidRPr="00052B64">
        <w:rPr>
          <w:rFonts w:asciiTheme="majorHAnsi" w:hAnsiTheme="majorHAnsi"/>
          <w:sz w:val="16"/>
        </w:rPr>
        <w:t>,” which he had arranged as cybersecurity coordinator.75</w:t>
      </w:r>
    </w:p>
    <w:p w14:paraId="7381D06A" w14:textId="77777777" w:rsidR="009600B4" w:rsidRPr="00052B64" w:rsidRDefault="009600B4" w:rsidP="009600B4">
      <w:pPr>
        <w:rPr>
          <w:rFonts w:asciiTheme="majorHAnsi" w:hAnsiTheme="majorHAnsi"/>
          <w:sz w:val="16"/>
        </w:rPr>
      </w:pPr>
      <w:r w:rsidRPr="00052B64">
        <w:rPr>
          <w:rFonts w:asciiTheme="majorHAnsi" w:hAnsiTheme="majorHAnsi"/>
          <w:sz w:val="16"/>
        </w:rPr>
        <w:t>Without any formal regulation mandating that it be done, the affected agencies and businesses worked with Internet service providers to filter out the attacks.76 Once the attackers realized they were no longer having an effect, the attacks stopped.77 Georgia similarly addressed attacks on its websites by moving them to more resilient servers hosted outside of the country.78</w:t>
      </w:r>
    </w:p>
    <w:p w14:paraId="56257A80" w14:textId="77777777" w:rsidR="009600B4" w:rsidRPr="00052B64" w:rsidRDefault="009600B4" w:rsidP="009600B4">
      <w:pPr>
        <w:rPr>
          <w:rFonts w:asciiTheme="majorHAnsi" w:hAnsiTheme="majorHAnsi"/>
          <w:sz w:val="16"/>
        </w:rPr>
      </w:pPr>
      <w:r w:rsidRPr="00052B64">
        <w:rPr>
          <w:rStyle w:val="TitleChar"/>
          <w:rFonts w:asciiTheme="majorHAnsi" w:hAnsiTheme="majorHAnsi"/>
        </w:rPr>
        <w:t>Clarke and Knake recognize that DDOS is an unsophisticated</w:t>
      </w:r>
      <w:r w:rsidRPr="00052B64">
        <w:rPr>
          <w:rFonts w:asciiTheme="majorHAnsi" w:hAnsiTheme="majorHAnsi"/>
          <w:sz w:val="16"/>
        </w:rPr>
        <w:t xml:space="preserve"> and “primitive” form of </w:t>
      </w:r>
      <w:r w:rsidRPr="00052B64">
        <w:rPr>
          <w:rStyle w:val="TitleChar"/>
          <w:rFonts w:asciiTheme="majorHAnsi" w:hAnsiTheme="majorHAnsi"/>
        </w:rPr>
        <w:t>attack that would not pose a major threat to national security</w:t>
      </w:r>
      <w:r w:rsidRPr="00052B64">
        <w:rPr>
          <w:rFonts w:asciiTheme="majorHAnsi" w:hAnsiTheme="majorHAnsi"/>
          <w:sz w:val="16"/>
        </w:rPr>
        <w:t xml:space="preserve">.79 Nevertheless, </w:t>
      </w:r>
      <w:r w:rsidRPr="00052B64">
        <w:rPr>
          <w:rStyle w:val="TitleChar"/>
          <w:rFonts w:asciiTheme="majorHAnsi" w:hAnsiTheme="majorHAnsi"/>
        </w:rPr>
        <w:t>reference to DDOS attacks</w:t>
      </w:r>
      <w:r w:rsidRPr="00052B64">
        <w:rPr>
          <w:rFonts w:asciiTheme="majorHAnsi" w:hAnsiTheme="majorHAnsi"/>
          <w:sz w:val="16"/>
        </w:rPr>
        <w:t xml:space="preserve"> </w:t>
      </w:r>
      <w:r w:rsidRPr="00052B64">
        <w:rPr>
          <w:rStyle w:val="Emphasis"/>
          <w:rFonts w:asciiTheme="majorHAnsi" w:hAnsiTheme="majorHAnsi"/>
        </w:rPr>
        <w:t>make up the bulk of the verifiable evidence they present</w:t>
      </w:r>
      <w:r w:rsidRPr="00052B64">
        <w:rPr>
          <w:rFonts w:asciiTheme="majorHAnsi" w:hAnsiTheme="majorHAnsi"/>
          <w:sz w:val="16"/>
        </w:rPr>
        <w:t>. They assert, however, that the reason we have no verifiable evidence of a greater threat is that “attackers did not want to reveal their more sophisticated capabilities, yet.”80 Specifically referring to the Georgian and Estonian episodes, they write that “[</w:t>
      </w:r>
      <w:proofErr w:type="gramStart"/>
      <w:r w:rsidRPr="00052B64">
        <w:rPr>
          <w:rFonts w:asciiTheme="majorHAnsi" w:hAnsiTheme="majorHAnsi"/>
          <w:sz w:val="16"/>
        </w:rPr>
        <w:t>t]he</w:t>
      </w:r>
      <w:proofErr w:type="gramEnd"/>
      <w:r w:rsidRPr="00052B64">
        <w:rPr>
          <w:rFonts w:asciiTheme="majorHAnsi" w:hAnsiTheme="majorHAnsi"/>
          <w:sz w:val="16"/>
        </w:rPr>
        <w:t xml:space="preserve"> Russians are probably saving their best cyber weapons for when they really need them, in a conflict in which NATO and the United States are involved.”81 The implication is eerily reminiscent of the suggestion before the invasion of Iraq that although we lacked the type of evidence of WMD that might lead us to action, we would not want “the smoking gun to be a mushroom cloud.”82</w:t>
      </w:r>
    </w:p>
    <w:p w14:paraId="76D97469" w14:textId="77777777" w:rsidR="009600B4" w:rsidRPr="00052B64" w:rsidRDefault="009600B4" w:rsidP="009600B4">
      <w:pPr>
        <w:rPr>
          <w:rStyle w:val="TitleChar"/>
          <w:rFonts w:asciiTheme="majorHAnsi" w:hAnsiTheme="majorHAnsi"/>
        </w:rPr>
      </w:pPr>
      <w:r w:rsidRPr="00052B64">
        <w:rPr>
          <w:rStyle w:val="TitleChar"/>
          <w:rFonts w:asciiTheme="majorHAnsi" w:hAnsiTheme="majorHAnsi"/>
        </w:rPr>
        <w:t>Clarke and Knake have no proof to corroborate the type of vulnerabilities that could pose a serious national security risk</w:t>
      </w:r>
      <w:r w:rsidRPr="00052B64">
        <w:rPr>
          <w:rFonts w:asciiTheme="majorHAnsi" w:hAnsiTheme="majorHAnsi"/>
        </w:rPr>
        <w:t xml:space="preserve">. For example, one of the threats they identify as most serious is a sustained nationwide power outage.83 </w:t>
      </w:r>
      <w:proofErr w:type="gramStart"/>
      <w:r w:rsidRPr="00052B64">
        <w:rPr>
          <w:rStyle w:val="TitleChar"/>
          <w:rFonts w:asciiTheme="majorHAnsi" w:hAnsiTheme="majorHAnsi"/>
        </w:rPr>
        <w:t>The</w:t>
      </w:r>
      <w:proofErr w:type="gramEnd"/>
      <w:r w:rsidRPr="00052B64">
        <w:rPr>
          <w:rStyle w:val="TitleChar"/>
          <w:rFonts w:asciiTheme="majorHAnsi" w:hAnsiTheme="majorHAnsi"/>
        </w:rPr>
        <w:t xml:space="preserve"> evidence they offer is either not reviewable or easily debunked.</w:t>
      </w:r>
    </w:p>
    <w:p w14:paraId="0F53E046" w14:textId="77777777" w:rsidR="009600B4" w:rsidRPr="00052B64" w:rsidRDefault="009600B4" w:rsidP="009600B4">
      <w:pPr>
        <w:rPr>
          <w:rFonts w:asciiTheme="majorHAnsi" w:hAnsiTheme="majorHAnsi"/>
          <w:sz w:val="16"/>
        </w:rPr>
      </w:pPr>
      <w:r w:rsidRPr="00052B64">
        <w:rPr>
          <w:rFonts w:asciiTheme="majorHAnsi" w:hAnsiTheme="majorHAnsi"/>
          <w:sz w:val="16"/>
        </w:rPr>
        <w:t xml:space="preserve">To show that the electrical grid is vulnerable, they suggest that the </w:t>
      </w:r>
      <w:r w:rsidRPr="00052B64">
        <w:rPr>
          <w:rStyle w:val="TitleChar"/>
          <w:rFonts w:asciiTheme="majorHAnsi" w:hAnsiTheme="majorHAnsi"/>
        </w:rPr>
        <w:t>Northeast power blackout of 2003 was caused in part by the</w:t>
      </w:r>
      <w:r w:rsidRPr="00052B64">
        <w:rPr>
          <w:rFonts w:asciiTheme="majorHAnsi" w:hAnsiTheme="majorHAnsi"/>
          <w:sz w:val="16"/>
        </w:rPr>
        <w:t xml:space="preserve"> “</w:t>
      </w:r>
      <w:r w:rsidRPr="00052B64">
        <w:rPr>
          <w:rStyle w:val="TitleChar"/>
          <w:rFonts w:asciiTheme="majorHAnsi" w:hAnsiTheme="majorHAnsi"/>
        </w:rPr>
        <w:t>Slammer</w:t>
      </w:r>
      <w:r w:rsidRPr="00052B64">
        <w:rPr>
          <w:rFonts w:asciiTheme="majorHAnsi" w:hAnsiTheme="majorHAnsi"/>
          <w:sz w:val="16"/>
        </w:rPr>
        <w:t xml:space="preserve">” </w:t>
      </w:r>
      <w:r w:rsidRPr="00052B64">
        <w:rPr>
          <w:rStyle w:val="TitleChar"/>
          <w:rFonts w:asciiTheme="majorHAnsi" w:hAnsiTheme="majorHAnsi"/>
        </w:rPr>
        <w:t>worm,</w:t>
      </w:r>
      <w:r w:rsidRPr="00052B64">
        <w:rPr>
          <w:rFonts w:asciiTheme="majorHAnsi" w:hAnsiTheme="majorHAnsi"/>
          <w:sz w:val="16"/>
        </w:rPr>
        <w:t xml:space="preserve"> which had been spreading across the Internet around that time.84 </w:t>
      </w:r>
      <w:r w:rsidRPr="00052B64">
        <w:rPr>
          <w:rStyle w:val="TitleChar"/>
          <w:rFonts w:asciiTheme="majorHAnsi" w:hAnsiTheme="majorHAnsi"/>
        </w:rPr>
        <w:t>However, the final report of the joint U.S.–Canadian task force</w:t>
      </w:r>
      <w:r w:rsidRPr="00052B64">
        <w:rPr>
          <w:rFonts w:asciiTheme="majorHAnsi" w:hAnsiTheme="majorHAnsi"/>
          <w:sz w:val="16"/>
        </w:rPr>
        <w:t xml:space="preserve"> that investigated the blackout </w:t>
      </w:r>
      <w:r w:rsidRPr="00052B64">
        <w:rPr>
          <w:rStyle w:val="Emphasis"/>
          <w:rFonts w:asciiTheme="majorHAnsi" w:hAnsiTheme="majorHAnsi"/>
        </w:rPr>
        <w:t>explained clearly in 2004 that no virus, worm, or other malicious software contributed to the power failure</w:t>
      </w:r>
      <w:r w:rsidRPr="00052B64">
        <w:rPr>
          <w:rFonts w:asciiTheme="majorHAnsi" w:hAnsiTheme="majorHAnsi"/>
          <w:sz w:val="16"/>
        </w:rPr>
        <w:t>.85 Clarke and Knake also point to a 2007 blackout in Brazil, which they believe was the result of criminal hacking of the power system.86 However, separate investigations by the utility company involved, Brazil’s independent systems operator, and the energy regulator all concluded that the power failure was the result of soot and dust deposits on high voltage insulators on transmission lines.87</w:t>
      </w:r>
    </w:p>
    <w:p w14:paraId="3577B2EF" w14:textId="77777777" w:rsidR="009600B4" w:rsidRPr="00052B64" w:rsidRDefault="009600B4" w:rsidP="009600B4">
      <w:pPr>
        <w:rPr>
          <w:rFonts w:asciiTheme="majorHAnsi" w:hAnsiTheme="majorHAnsi"/>
        </w:rPr>
      </w:pPr>
    </w:p>
    <w:p w14:paraId="71797113" w14:textId="77777777" w:rsidR="000E2695" w:rsidRPr="00052B64" w:rsidRDefault="000E2695" w:rsidP="000E2695">
      <w:pPr>
        <w:pStyle w:val="Heading2"/>
      </w:pPr>
      <w:r w:rsidRPr="00052B64">
        <w:t>***Knowledge Economy***</w:t>
      </w:r>
    </w:p>
    <w:p w14:paraId="5AF3DF5C" w14:textId="77777777" w:rsidR="000E2695" w:rsidRPr="00052B64" w:rsidRDefault="000E2695" w:rsidP="000E2695">
      <w:pPr>
        <w:pStyle w:val="Heading3"/>
      </w:pPr>
      <w:r w:rsidRPr="00052B64">
        <w:t>“IT Key to Economy” Link</w:t>
      </w:r>
    </w:p>
    <w:p w14:paraId="58CCB732" w14:textId="77777777" w:rsidR="000E2695" w:rsidRPr="00052B64" w:rsidRDefault="000E2695" w:rsidP="000E2695">
      <w:pPr>
        <w:pStyle w:val="Heading4"/>
      </w:pPr>
      <w:r w:rsidRPr="00052B64">
        <w:t xml:space="preserve">The focus on protecting data flows and developing strong information networks proves our link – the imperative on protecting information companies allows neoliberal expansion to continue unimpeded </w:t>
      </w:r>
    </w:p>
    <w:p w14:paraId="409CCCC9" w14:textId="77777777" w:rsidR="000E2695" w:rsidRPr="00052B64" w:rsidRDefault="000E2695" w:rsidP="000E2695">
      <w:pPr>
        <w:rPr>
          <w:rFonts w:asciiTheme="majorHAnsi" w:hAnsiTheme="majorHAnsi"/>
        </w:rPr>
      </w:pPr>
      <w:r w:rsidRPr="00052B64">
        <w:rPr>
          <w:rStyle w:val="StyleStyleBold12pt"/>
          <w:rFonts w:asciiTheme="majorHAnsi" w:hAnsiTheme="majorHAnsi"/>
        </w:rPr>
        <w:t>Webster 6</w:t>
      </w:r>
      <w:r w:rsidRPr="00052B64">
        <w:rPr>
          <w:rFonts w:asciiTheme="majorHAnsi" w:hAnsiTheme="majorHAnsi"/>
        </w:rPr>
        <w:t xml:space="preserve"> </w:t>
      </w:r>
    </w:p>
    <w:p w14:paraId="5A6909C5" w14:textId="77777777" w:rsidR="000E2695" w:rsidRPr="00052B64" w:rsidRDefault="000E2695" w:rsidP="000E2695">
      <w:pPr>
        <w:rPr>
          <w:rFonts w:asciiTheme="majorHAnsi" w:hAnsiTheme="majorHAnsi"/>
        </w:rPr>
      </w:pPr>
      <w:r w:rsidRPr="00052B64">
        <w:rPr>
          <w:rFonts w:asciiTheme="majorHAnsi" w:hAnsiTheme="majorHAnsi"/>
          <w:sz w:val="16"/>
          <w:szCs w:val="16"/>
        </w:rPr>
        <w:t>[Frank Webster, Professor of Sociology @ City University London, “Theories of the Information Society Third Edition”, Routledge Publishing, pg. 126-128, AX]</w:t>
      </w:r>
    </w:p>
    <w:p w14:paraId="0AA8A0BD" w14:textId="77777777" w:rsidR="000E2695" w:rsidRPr="00052B64" w:rsidRDefault="000E2695" w:rsidP="000E2695">
      <w:pPr>
        <w:rPr>
          <w:rStyle w:val="TitleChar"/>
          <w:rFonts w:asciiTheme="majorHAnsi" w:hAnsiTheme="majorHAnsi"/>
        </w:rPr>
      </w:pPr>
      <w:r w:rsidRPr="00052B64">
        <w:rPr>
          <w:rFonts w:asciiTheme="majorHAnsi" w:hAnsiTheme="majorHAnsi"/>
          <w:sz w:val="16"/>
        </w:rPr>
        <w:t xml:space="preserve">In the writing of Herbert Schiller there are at least four arguments that are given special emphasis. I signal them here and expand on them later in this chapter. The first draws attention to the pertinence of market criteria in informational developments. In this view </w:t>
      </w:r>
      <w:r w:rsidRPr="00052B64">
        <w:rPr>
          <w:rStyle w:val="TitleChar"/>
          <w:rFonts w:asciiTheme="majorHAnsi" w:hAnsiTheme="majorHAnsi"/>
        </w:rPr>
        <w:t xml:space="preserve">it is essential to recognise that the market pressures of buying, selling and trading in order to make profit decisively influence information and communications innovations. </w:t>
      </w:r>
      <w:r w:rsidRPr="00052B64">
        <w:rPr>
          <w:rFonts w:asciiTheme="majorHAnsi" w:hAnsiTheme="majorHAnsi"/>
          <w:sz w:val="16"/>
        </w:rPr>
        <w:t xml:space="preserve">To Schiller (and also to his wife of fifty years, Anita, a librarian who researches informational trends) </w:t>
      </w:r>
      <w:r w:rsidRPr="00052B64">
        <w:rPr>
          <w:rStyle w:val="TitleChar"/>
          <w:rFonts w:asciiTheme="majorHAnsi" w:hAnsiTheme="majorHAnsi"/>
        </w:rPr>
        <w:t>the centrality of market principles is a powerful impulse towards</w:t>
      </w:r>
      <w:r w:rsidRPr="00052B64">
        <w:rPr>
          <w:rFonts w:asciiTheme="majorHAnsi" w:hAnsiTheme="majorHAnsi"/>
          <w:sz w:val="16"/>
        </w:rPr>
        <w:t xml:space="preserve"> a second major concern, </w:t>
      </w:r>
      <w:r w:rsidRPr="00052B64">
        <w:rPr>
          <w:rStyle w:val="TitleChar"/>
          <w:rFonts w:asciiTheme="majorHAnsi" w:hAnsiTheme="majorHAnsi"/>
        </w:rPr>
        <w:t xml:space="preserve">the commodification of information, </w:t>
      </w:r>
      <w:r w:rsidRPr="00052B64">
        <w:rPr>
          <w:rFonts w:asciiTheme="majorHAnsi" w:hAnsiTheme="majorHAnsi"/>
          <w:sz w:val="16"/>
        </w:rPr>
        <w:t xml:space="preserve">which means that it is, increasingly, </w:t>
      </w:r>
      <w:r w:rsidRPr="00052B64">
        <w:rPr>
          <w:rStyle w:val="TitleChar"/>
          <w:rFonts w:asciiTheme="majorHAnsi" w:hAnsiTheme="majorHAnsi"/>
        </w:rPr>
        <w:t>made available only on condition that it is saleable.</w:t>
      </w:r>
      <w:r w:rsidRPr="00052B64">
        <w:rPr>
          <w:rFonts w:asciiTheme="majorHAnsi" w:hAnsiTheme="majorHAnsi"/>
          <w:sz w:val="16"/>
        </w:rPr>
        <w:t xml:space="preserve"> In this respect it is being treated likeother things in a capitalist society: ‘</w:t>
      </w:r>
      <w:r w:rsidRPr="00052B64">
        <w:rPr>
          <w:rStyle w:val="TitleChar"/>
          <w:rFonts w:asciiTheme="majorHAnsi" w:hAnsiTheme="majorHAnsi"/>
        </w:rPr>
        <w:t>Information today is being treated as a commodity</w:t>
      </w:r>
      <w:r w:rsidRPr="00052B64">
        <w:rPr>
          <w:rFonts w:asciiTheme="majorHAnsi" w:hAnsiTheme="majorHAnsi"/>
          <w:sz w:val="16"/>
        </w:rPr>
        <w:t xml:space="preserve">. It is something which, like toothpaste, breakfast cereals and </w:t>
      </w:r>
      <w:proofErr w:type="gramStart"/>
      <w:r w:rsidRPr="00052B64">
        <w:rPr>
          <w:rFonts w:asciiTheme="majorHAnsi" w:hAnsiTheme="majorHAnsi"/>
          <w:sz w:val="16"/>
        </w:rPr>
        <w:t>auto-mobiles</w:t>
      </w:r>
      <w:proofErr w:type="gramEnd"/>
      <w:r w:rsidRPr="00052B64">
        <w:rPr>
          <w:rFonts w:asciiTheme="majorHAnsi" w:hAnsiTheme="majorHAnsi"/>
          <w:sz w:val="16"/>
        </w:rPr>
        <w:t xml:space="preserve">, is increasingly bought and sold’ (Schiller and Schiller, 1982, p. 461). The third argument insists that </w:t>
      </w:r>
      <w:r w:rsidRPr="00052B64">
        <w:rPr>
          <w:rStyle w:val="TitleChar"/>
          <w:rFonts w:asciiTheme="majorHAnsi" w:hAnsiTheme="majorHAnsi"/>
        </w:rPr>
        <w:t>class inequalities are a major factor in the distribution of, access to and capacity to generate information.</w:t>
      </w:r>
      <w:r w:rsidRPr="00052B64">
        <w:rPr>
          <w:rFonts w:asciiTheme="majorHAnsi" w:hAnsiTheme="majorHAnsi"/>
          <w:sz w:val="16"/>
        </w:rPr>
        <w:t xml:space="preserve"> Bluntly, </w:t>
      </w:r>
      <w:r w:rsidRPr="00052B64">
        <w:rPr>
          <w:rStyle w:val="TitleChar"/>
          <w:rFonts w:asciiTheme="majorHAnsi" w:hAnsiTheme="majorHAnsi"/>
        </w:rPr>
        <w:t xml:space="preserve">class shapes who gets what information and what kind of information they may get. </w:t>
      </w:r>
      <w:r w:rsidRPr="00052B64">
        <w:rPr>
          <w:rFonts w:asciiTheme="majorHAnsi" w:hAnsiTheme="majorHAnsi"/>
          <w:sz w:val="16"/>
        </w:rPr>
        <w:t xml:space="preserve">Thereby, </w:t>
      </w:r>
      <w:r w:rsidRPr="00052B64">
        <w:rPr>
          <w:rStyle w:val="TitleChar"/>
          <w:rFonts w:asciiTheme="majorHAnsi" w:hAnsiTheme="majorHAnsi"/>
        </w:rPr>
        <w:t>depending on one’s location in the stratification hierarchy, one may be a beneficiary or a loser in the ‘information revolution’.</w:t>
      </w:r>
      <w:r w:rsidRPr="00052B64">
        <w:rPr>
          <w:rFonts w:asciiTheme="majorHAnsi" w:hAnsiTheme="majorHAnsi"/>
          <w:sz w:val="16"/>
        </w:rPr>
        <w:t xml:space="preserve"> The fourth key contention of Herbert Schiller is that </w:t>
      </w:r>
      <w:r w:rsidRPr="00052B64">
        <w:rPr>
          <w:rStyle w:val="TitleChar"/>
          <w:rFonts w:asciiTheme="majorHAnsi" w:hAnsiTheme="majorHAnsi"/>
        </w:rPr>
        <w:t xml:space="preserve">the society that is under-going such momentous changes in the information and </w:t>
      </w:r>
      <w:proofErr w:type="gramStart"/>
      <w:r w:rsidRPr="00052B64">
        <w:rPr>
          <w:rStyle w:val="TitleChar"/>
          <w:rFonts w:asciiTheme="majorHAnsi" w:hAnsiTheme="majorHAnsi"/>
        </w:rPr>
        <w:t>communications areas is</w:t>
      </w:r>
      <w:proofErr w:type="gramEnd"/>
      <w:r w:rsidRPr="00052B64">
        <w:rPr>
          <w:rStyle w:val="TitleChar"/>
          <w:rFonts w:asciiTheme="majorHAnsi" w:hAnsiTheme="majorHAnsi"/>
        </w:rPr>
        <w:t xml:space="preserve"> one of corporate capitalism.</w:t>
      </w:r>
      <w:r w:rsidRPr="00052B64">
        <w:rPr>
          <w:rFonts w:asciiTheme="majorHAnsi" w:hAnsiTheme="majorHAnsi"/>
          <w:sz w:val="16"/>
        </w:rPr>
        <w:t xml:space="preserve"> That is, </w:t>
      </w:r>
      <w:r w:rsidRPr="00052B64">
        <w:rPr>
          <w:rStyle w:val="TitleChar"/>
          <w:rFonts w:asciiTheme="majorHAnsi" w:hAnsiTheme="majorHAnsi"/>
        </w:rPr>
        <w:t>contemporary capitalism is one dominated by corporate institutions that have particular characteristics.</w:t>
      </w:r>
      <w:r w:rsidRPr="00052B64">
        <w:rPr>
          <w:rFonts w:asciiTheme="majorHAnsi" w:hAnsiTheme="majorHAnsi"/>
          <w:sz w:val="16"/>
        </w:rPr>
        <w:t xml:space="preserve"> Nowadays </w:t>
      </w:r>
      <w:r w:rsidRPr="00052B64">
        <w:rPr>
          <w:rStyle w:val="TitleChar"/>
          <w:rFonts w:asciiTheme="majorHAnsi" w:hAnsiTheme="majorHAnsi"/>
        </w:rPr>
        <w:t>these are highly concentrated, chiefly oligopolistic</w:t>
      </w:r>
      <w:r w:rsidRPr="00052B64">
        <w:rPr>
          <w:rFonts w:asciiTheme="majorHAnsi" w:hAnsiTheme="majorHAnsi"/>
          <w:sz w:val="16"/>
        </w:rPr>
        <w:t xml:space="preserve"> – rarely monopolistic – </w:t>
      </w:r>
      <w:r w:rsidRPr="00052B64">
        <w:rPr>
          <w:rStyle w:val="TitleChar"/>
          <w:rFonts w:asciiTheme="majorHAnsi" w:hAnsiTheme="majorHAnsi"/>
        </w:rPr>
        <w:t>organisations that command a national and generally international reach. If one wishes to picture this</w:t>
      </w:r>
      <w:r w:rsidRPr="00052B64">
        <w:rPr>
          <w:rFonts w:asciiTheme="majorHAnsi" w:hAnsiTheme="majorHAnsi"/>
          <w:sz w:val="16"/>
        </w:rPr>
        <w:t xml:space="preserve">, then </w:t>
      </w:r>
      <w:r w:rsidRPr="00052B64">
        <w:rPr>
          <w:rStyle w:val="TitleChar"/>
          <w:rFonts w:asciiTheme="majorHAnsi" w:hAnsiTheme="majorHAnsi"/>
        </w:rPr>
        <w:t>one has but to imagine</w:t>
      </w:r>
      <w:r w:rsidRPr="00052B64">
        <w:rPr>
          <w:rFonts w:asciiTheme="majorHAnsi" w:hAnsiTheme="majorHAnsi"/>
          <w:sz w:val="16"/>
        </w:rPr>
        <w:t xml:space="preserve">, say, </w:t>
      </w:r>
      <w:r w:rsidRPr="00052B64">
        <w:rPr>
          <w:rStyle w:val="TitleChar"/>
          <w:rFonts w:asciiTheme="majorHAnsi" w:hAnsiTheme="majorHAnsi"/>
        </w:rPr>
        <w:t>the clutch of oil companies which dominate our energy supply</w:t>
      </w:r>
      <w:r w:rsidRPr="00052B64">
        <w:rPr>
          <w:rFonts w:asciiTheme="majorHAnsi" w:hAnsiTheme="majorHAnsi"/>
          <w:sz w:val="16"/>
        </w:rPr>
        <w:t xml:space="preserve">: Shell, BP, Exxon, Texaco and a few others are huge, centralised enterprises, though they also have enormous geographical spread, linking across continents while also reaching deep into every small town and sizeable village in the advanced </w:t>
      </w:r>
      <w:proofErr w:type="gramStart"/>
      <w:r w:rsidRPr="00052B64">
        <w:rPr>
          <w:rFonts w:asciiTheme="majorHAnsi" w:hAnsiTheme="majorHAnsi"/>
          <w:sz w:val="16"/>
        </w:rPr>
        <w:t>nations.To</w:t>
      </w:r>
      <w:proofErr w:type="gramEnd"/>
      <w:r w:rsidRPr="00052B64">
        <w:rPr>
          <w:rFonts w:asciiTheme="majorHAnsi" w:hAnsiTheme="majorHAnsi"/>
          <w:sz w:val="16"/>
        </w:rPr>
        <w:t xml:space="preserve"> the Critical Theorist, </w:t>
      </w:r>
      <w:r w:rsidRPr="00052B64">
        <w:rPr>
          <w:rStyle w:val="TitleChar"/>
          <w:rFonts w:asciiTheme="majorHAnsi" w:hAnsiTheme="majorHAnsi"/>
        </w:rPr>
        <w:t xml:space="preserve">modern-day capitalism is of this kind: wherever one cares to look corporations dominate the scene with but a few hundred commanding the heights of the economy </w:t>
      </w:r>
      <w:r w:rsidRPr="00052B64">
        <w:rPr>
          <w:rFonts w:asciiTheme="majorHAnsi" w:hAnsiTheme="majorHAnsi"/>
          <w:sz w:val="16"/>
        </w:rPr>
        <w:t xml:space="preserve">(Trachtenberg, 1982; Barnet and Müller,1975). For this reason, in Herbert Schiller’s view, </w:t>
      </w:r>
      <w:r w:rsidRPr="00052B64">
        <w:rPr>
          <w:rStyle w:val="TitleChar"/>
          <w:rFonts w:asciiTheme="majorHAnsi" w:hAnsiTheme="majorHAnsi"/>
        </w:rPr>
        <w:t xml:space="preserve">corporate capitalism’s priorities are especially telling in the informational realm. </w:t>
      </w:r>
      <w:r w:rsidRPr="00052B64">
        <w:rPr>
          <w:rStyle w:val="Emphasis"/>
          <w:rFonts w:asciiTheme="majorHAnsi" w:hAnsiTheme="majorHAnsi"/>
        </w:rPr>
        <w:t>At the top of its list of priori-ties is the principle that information and ICTs will be developed for private rather than for public ends.</w:t>
      </w:r>
      <w:r w:rsidRPr="00052B64">
        <w:rPr>
          <w:rFonts w:asciiTheme="majorHAnsi" w:hAnsiTheme="majorHAnsi"/>
          <w:sz w:val="16"/>
        </w:rPr>
        <w:t xml:space="preserve"> As such </w:t>
      </w:r>
      <w:r w:rsidRPr="00052B64">
        <w:rPr>
          <w:rStyle w:val="TitleChar"/>
          <w:rFonts w:asciiTheme="majorHAnsi" w:hAnsiTheme="majorHAnsi"/>
        </w:rPr>
        <w:t>it will bear the impress of corporate capitalism more than any other potential constituency in contemporary society</w:t>
      </w:r>
      <w:r w:rsidRPr="00052B64">
        <w:rPr>
          <w:rFonts w:asciiTheme="majorHAnsi" w:hAnsiTheme="majorHAnsi"/>
          <w:sz w:val="16"/>
        </w:rPr>
        <w:t xml:space="preserve">. Clearly these are established features of capitalism. </w:t>
      </w:r>
      <w:r w:rsidRPr="00052B64">
        <w:rPr>
          <w:rStyle w:val="TitleChar"/>
          <w:rFonts w:asciiTheme="majorHAnsi" w:hAnsiTheme="majorHAnsi"/>
        </w:rPr>
        <w:t xml:space="preserve">Market criteria and class inequalities have been important elements of capitalism since its early days, and even corporate capitalism has a history extending well over a century </w:t>
      </w:r>
      <w:r w:rsidRPr="00052B64">
        <w:rPr>
          <w:rFonts w:asciiTheme="majorHAnsi" w:hAnsiTheme="majorHAnsi"/>
          <w:sz w:val="16"/>
        </w:rPr>
        <w:t>(</w:t>
      </w:r>
      <w:proofErr w:type="gramStart"/>
      <w:r w:rsidRPr="00052B64">
        <w:rPr>
          <w:rFonts w:asciiTheme="majorHAnsi" w:hAnsiTheme="majorHAnsi"/>
          <w:sz w:val="16"/>
        </w:rPr>
        <w:t>cf.Chandler</w:t>
      </w:r>
      <w:proofErr w:type="gramEnd"/>
      <w:r w:rsidRPr="00052B64">
        <w:rPr>
          <w:rFonts w:asciiTheme="majorHAnsi" w:hAnsiTheme="majorHAnsi"/>
          <w:sz w:val="16"/>
        </w:rPr>
        <w:t xml:space="preserve">, 1977), though many of its most distinctive forms appeared in the latetwentieth century. But to Herbert Schiller this is precisely the point: </w:t>
      </w:r>
      <w:r w:rsidRPr="00052B64">
        <w:rPr>
          <w:rStyle w:val="TitleChar"/>
          <w:rFonts w:asciiTheme="majorHAnsi" w:hAnsiTheme="majorHAnsi"/>
        </w:rPr>
        <w:t>the capitalist system’s long-established features</w:t>
      </w:r>
      <w:r w:rsidRPr="00052B64">
        <w:rPr>
          <w:rFonts w:asciiTheme="majorHAnsi" w:hAnsiTheme="majorHAnsi"/>
          <w:sz w:val="16"/>
        </w:rPr>
        <w:t xml:space="preserve">, its structural constituents </w:t>
      </w:r>
      <w:r w:rsidRPr="00052B64">
        <w:rPr>
          <w:rStyle w:val="TitleChar"/>
          <w:rFonts w:asciiTheme="majorHAnsi" w:hAnsiTheme="majorHAnsi"/>
        </w:rPr>
        <w:t>and the imperatives on which it operates are the defining elements of the so-called ‘information society’</w:t>
      </w:r>
      <w:r w:rsidRPr="00052B64">
        <w:rPr>
          <w:rFonts w:asciiTheme="majorHAnsi" w:hAnsiTheme="majorHAnsi"/>
          <w:sz w:val="16"/>
        </w:rPr>
        <w:t xml:space="preserve">. From this perspective those who consider that informational trends signify a break with the past are incredible since, asks Schiller, how can one expect the very forces that have generated information and ICTs to be super-seded by what they have created? Far more likely to anticipate that </w:t>
      </w:r>
      <w:r w:rsidRPr="00052B64">
        <w:rPr>
          <w:rStyle w:val="TitleChar"/>
          <w:rFonts w:asciiTheme="majorHAnsi" w:hAnsiTheme="majorHAnsi"/>
        </w:rPr>
        <w:t xml:space="preserve">the ‘information revolution’ does what its designers intended – consolidates and extends capitalist relations. </w:t>
      </w:r>
      <w:r w:rsidRPr="00052B64">
        <w:rPr>
          <w:rFonts w:asciiTheme="majorHAnsi" w:hAnsiTheme="majorHAnsi"/>
          <w:sz w:val="16"/>
        </w:rPr>
        <w:t xml:space="preserve">What we have here is a two-sided insistence: </w:t>
      </w:r>
      <w:r w:rsidRPr="00052B64">
        <w:rPr>
          <w:rStyle w:val="TitleChar"/>
          <w:rFonts w:asciiTheme="majorHAnsi" w:hAnsiTheme="majorHAnsi"/>
        </w:rPr>
        <w:t>the ‘information society’ reflects capitalist imperatives</w:t>
      </w:r>
      <w:r w:rsidRPr="00052B64">
        <w:rPr>
          <w:rFonts w:asciiTheme="majorHAnsi" w:hAnsiTheme="majorHAnsi"/>
          <w:sz w:val="16"/>
        </w:rPr>
        <w:t xml:space="preserve"> – i.e. </w:t>
      </w:r>
      <w:r w:rsidRPr="00052B64">
        <w:rPr>
          <w:rStyle w:val="TitleChar"/>
          <w:rFonts w:asciiTheme="majorHAnsi" w:hAnsiTheme="majorHAnsi"/>
        </w:rPr>
        <w:t xml:space="preserve">corporate and class concerns and market priorities are the decisive influences on the new computer communications facilities – and, simultaneously, these informational developments sustain and support capitalism. </w:t>
      </w:r>
      <w:r w:rsidRPr="00052B64">
        <w:rPr>
          <w:rFonts w:asciiTheme="majorHAnsi" w:hAnsiTheme="majorHAnsi"/>
          <w:sz w:val="16"/>
        </w:rPr>
        <w:t xml:space="preserve">In this way Schiller accounts for the importance of information and ICTs in </w:t>
      </w:r>
      <w:proofErr w:type="gramStart"/>
      <w:r w:rsidRPr="00052B64">
        <w:rPr>
          <w:rFonts w:asciiTheme="majorHAnsi" w:hAnsiTheme="majorHAnsi"/>
          <w:sz w:val="16"/>
        </w:rPr>
        <w:t>ways which</w:t>
      </w:r>
      <w:proofErr w:type="gramEnd"/>
      <w:r w:rsidRPr="00052B64">
        <w:rPr>
          <w:rFonts w:asciiTheme="majorHAnsi" w:hAnsiTheme="majorHAnsi"/>
          <w:sz w:val="16"/>
        </w:rPr>
        <w:t xml:space="preserve"> at once identify how the history of capitalist development has affected the informational domain and how </w:t>
      </w:r>
      <w:r w:rsidRPr="00052B64">
        <w:rPr>
          <w:rStyle w:val="TitleChar"/>
          <w:rFonts w:asciiTheme="majorHAnsi" w:hAnsiTheme="majorHAnsi"/>
        </w:rPr>
        <w:t>information has become an essential foundation of that historical development.</w:t>
      </w:r>
    </w:p>
    <w:p w14:paraId="022B21CB" w14:textId="77777777" w:rsidR="000E2695" w:rsidRPr="00052B64" w:rsidRDefault="000E2695" w:rsidP="000E2695">
      <w:pPr>
        <w:rPr>
          <w:rFonts w:asciiTheme="majorHAnsi" w:hAnsiTheme="majorHAnsi"/>
          <w:sz w:val="16"/>
          <w:szCs w:val="16"/>
        </w:rPr>
      </w:pPr>
    </w:p>
    <w:p w14:paraId="4BBC25E3" w14:textId="77777777" w:rsidR="000E2695" w:rsidRPr="00052B64" w:rsidRDefault="000E2695" w:rsidP="000E2695">
      <w:pPr>
        <w:pStyle w:val="Heading3"/>
      </w:pPr>
      <w:r w:rsidRPr="00052B64">
        <w:t>Knowledge Economy Link</w:t>
      </w:r>
    </w:p>
    <w:p w14:paraId="0C0657B4" w14:textId="77777777" w:rsidR="000E2695" w:rsidRPr="00052B64" w:rsidRDefault="000E2695" w:rsidP="000E2695">
      <w:pPr>
        <w:pStyle w:val="Heading4"/>
      </w:pPr>
      <w:r w:rsidRPr="00052B64">
        <w:t>Knowledge economy discourse reproduces neoliberalism – transforms knowledge into a commodity and privileges credentialism – that hollows out the university system and ensures economic collapse</w:t>
      </w:r>
    </w:p>
    <w:p w14:paraId="6A5F3D86" w14:textId="77777777" w:rsidR="000E2695" w:rsidRPr="00052B64" w:rsidRDefault="000E2695" w:rsidP="000E2695">
      <w:pPr>
        <w:rPr>
          <w:rFonts w:asciiTheme="majorHAnsi" w:hAnsiTheme="majorHAnsi"/>
          <w:bCs/>
          <w:sz w:val="16"/>
        </w:rPr>
      </w:pPr>
      <w:r w:rsidRPr="00052B64">
        <w:rPr>
          <w:rStyle w:val="StyleStyleBold12pt"/>
          <w:rFonts w:asciiTheme="majorHAnsi" w:hAnsiTheme="majorHAnsi"/>
        </w:rPr>
        <w:t xml:space="preserve">Patrick 13 – </w:t>
      </w:r>
      <w:r w:rsidRPr="00052B64">
        <w:rPr>
          <w:rStyle w:val="StyleStyleBold12pt"/>
          <w:rFonts w:asciiTheme="majorHAnsi" w:hAnsiTheme="majorHAnsi"/>
          <w:b w:val="0"/>
          <w:sz w:val="16"/>
        </w:rPr>
        <w:t>[Fiona – Lecturer @ University of Glasgow in Higher Education, Educational Management] [Neoliberalism, the Knowledge Economy, and the Learner: Challenging the Inevitability of the Commodified Self as an Outcome of Education] (</w:t>
      </w:r>
      <w:hyperlink r:id="rId18" w:history="1">
        <w:r w:rsidRPr="00052B64">
          <w:rPr>
            <w:rStyle w:val="Hyperlink"/>
            <w:rFonts w:asciiTheme="majorHAnsi" w:hAnsiTheme="majorHAnsi"/>
            <w:sz w:val="16"/>
          </w:rPr>
          <w:t>http://tinyurl.com/ngcvjl7</w:t>
        </w:r>
      </w:hyperlink>
      <w:r w:rsidRPr="00052B64">
        <w:rPr>
          <w:rStyle w:val="StyleStyleBold12pt"/>
          <w:rFonts w:asciiTheme="majorHAnsi" w:hAnsiTheme="majorHAnsi"/>
          <w:b w:val="0"/>
          <w:sz w:val="16"/>
        </w:rPr>
        <w:t>) [ISRN Education Volume 2013 (2013)] (accessed 7-15-15) //MC</w:t>
      </w:r>
    </w:p>
    <w:p w14:paraId="62C8332A" w14:textId="77777777" w:rsidR="000E2695" w:rsidRPr="00052B64" w:rsidRDefault="000E2695" w:rsidP="000E2695">
      <w:pPr>
        <w:rPr>
          <w:rStyle w:val="TitleChar"/>
          <w:rFonts w:asciiTheme="majorHAnsi" w:hAnsiTheme="majorHAnsi"/>
        </w:rPr>
      </w:pPr>
      <w:r w:rsidRPr="00052B64">
        <w:rPr>
          <w:rFonts w:asciiTheme="majorHAnsi" w:hAnsiTheme="majorHAnsi"/>
          <w:sz w:val="16"/>
        </w:rPr>
        <w:t xml:space="preserve">Arguably, the </w:t>
      </w:r>
      <w:r w:rsidRPr="00052B64">
        <w:rPr>
          <w:rStyle w:val="TitleChar"/>
          <w:rFonts w:asciiTheme="majorHAnsi" w:hAnsiTheme="majorHAnsi"/>
        </w:rPr>
        <w:t>acceptance of marketisation and associated forms of neoliberal governance</w:t>
      </w:r>
      <w:r w:rsidRPr="00052B64">
        <w:rPr>
          <w:rFonts w:asciiTheme="majorHAnsi" w:hAnsiTheme="majorHAnsi"/>
          <w:sz w:val="16"/>
        </w:rPr>
        <w:t xml:space="preserve"> </w:t>
      </w:r>
      <w:r w:rsidRPr="00052B64">
        <w:rPr>
          <w:rStyle w:val="TitleChar"/>
          <w:rFonts w:asciiTheme="majorHAnsi" w:hAnsiTheme="majorHAnsi"/>
        </w:rPr>
        <w:t>has led to</w:t>
      </w:r>
      <w:r w:rsidRPr="00052B64">
        <w:rPr>
          <w:rFonts w:asciiTheme="majorHAnsi" w:hAnsiTheme="majorHAnsi"/>
          <w:sz w:val="16"/>
        </w:rPr>
        <w:t xml:space="preserve"> the </w:t>
      </w:r>
      <w:r w:rsidRPr="00052B64">
        <w:rPr>
          <w:rStyle w:val="TitleChar"/>
          <w:rFonts w:asciiTheme="majorHAnsi" w:hAnsiTheme="majorHAnsi"/>
        </w:rPr>
        <w:t>undermining of universities as</w:t>
      </w:r>
      <w:r w:rsidRPr="00052B64">
        <w:rPr>
          <w:rFonts w:asciiTheme="majorHAnsi" w:hAnsiTheme="majorHAnsi"/>
          <w:sz w:val="16"/>
        </w:rPr>
        <w:t xml:space="preserve"> “</w:t>
      </w:r>
      <w:r w:rsidRPr="00052B64">
        <w:rPr>
          <w:rStyle w:val="TitleChar"/>
          <w:rFonts w:asciiTheme="majorHAnsi" w:hAnsiTheme="majorHAnsi"/>
        </w:rPr>
        <w:t>independent source[s] of knowledge and inquiry</w:t>
      </w:r>
      <w:r w:rsidRPr="00052B64">
        <w:rPr>
          <w:rFonts w:asciiTheme="majorHAnsi" w:hAnsiTheme="majorHAnsi"/>
          <w:sz w:val="16"/>
        </w:rPr>
        <w:t xml:space="preserve">” [33, page 192]. One of </w:t>
      </w:r>
      <w:r w:rsidRPr="00052B64">
        <w:rPr>
          <w:rStyle w:val="TitleChar"/>
          <w:rFonts w:asciiTheme="majorHAnsi" w:hAnsiTheme="majorHAnsi"/>
        </w:rPr>
        <w:t>their primary functions is now to</w:t>
      </w:r>
    </w:p>
    <w:p w14:paraId="355FCB45" w14:textId="77777777" w:rsidR="000E2695" w:rsidRPr="00052B64" w:rsidRDefault="000E2695" w:rsidP="000E2695">
      <w:pPr>
        <w:rPr>
          <w:rFonts w:asciiTheme="majorHAnsi" w:hAnsiTheme="majorHAnsi"/>
          <w:sz w:val="16"/>
        </w:rPr>
      </w:pPr>
      <w:r w:rsidRPr="00052B64">
        <w:rPr>
          <w:rStyle w:val="TitleChar"/>
          <w:rFonts w:asciiTheme="majorHAnsi" w:hAnsiTheme="majorHAnsi"/>
        </w:rPr>
        <w:t xml:space="preserve">Raise </w:t>
      </w:r>
      <w:proofErr w:type="gramStart"/>
      <w:r w:rsidRPr="00052B64">
        <w:rPr>
          <w:rStyle w:val="TitleChar"/>
          <w:rFonts w:asciiTheme="majorHAnsi" w:hAnsiTheme="majorHAnsi"/>
        </w:rPr>
        <w:t>their own</w:t>
      </w:r>
      <w:proofErr w:type="gramEnd"/>
      <w:r w:rsidRPr="00052B64">
        <w:rPr>
          <w:rStyle w:val="TitleChar"/>
          <w:rFonts w:asciiTheme="majorHAnsi" w:hAnsiTheme="majorHAnsi"/>
        </w:rPr>
        <w:t xml:space="preserve"> productivity in order to survive</w:t>
      </w:r>
      <w:r w:rsidRPr="00052B64">
        <w:rPr>
          <w:rFonts w:asciiTheme="majorHAnsi" w:hAnsiTheme="majorHAnsi"/>
          <w:sz w:val="16"/>
        </w:rPr>
        <w:t xml:space="preserve">. They must package knowledge, deliver flexible education through ICT, </w:t>
      </w:r>
      <w:r w:rsidRPr="00052B64">
        <w:rPr>
          <w:rStyle w:val="TitleChar"/>
          <w:rFonts w:asciiTheme="majorHAnsi" w:hAnsiTheme="majorHAnsi"/>
        </w:rPr>
        <w:t>provide adequate training for</w:t>
      </w:r>
      <w:r w:rsidRPr="00052B64">
        <w:rPr>
          <w:rFonts w:asciiTheme="majorHAnsi" w:hAnsiTheme="majorHAnsi"/>
          <w:sz w:val="16"/>
        </w:rPr>
        <w:t xml:space="preserve"> “</w:t>
      </w:r>
      <w:r w:rsidRPr="00052B64">
        <w:rPr>
          <w:rStyle w:val="TitleChar"/>
          <w:rFonts w:asciiTheme="majorHAnsi" w:hAnsiTheme="majorHAnsi"/>
        </w:rPr>
        <w:t>knowledge workers</w:t>
      </w:r>
      <w:r w:rsidRPr="00052B64">
        <w:rPr>
          <w:rFonts w:asciiTheme="majorHAnsi" w:hAnsiTheme="majorHAnsi"/>
          <w:sz w:val="16"/>
        </w:rPr>
        <w:t xml:space="preserve">”, and produce more of them at lower unit cost. While this scenario portrays universities as guiding social change, there is evidence of a reverse tendency: that </w:t>
      </w:r>
      <w:r w:rsidRPr="00052B64">
        <w:rPr>
          <w:rStyle w:val="Emphasis"/>
          <w:rFonts w:asciiTheme="majorHAnsi" w:hAnsiTheme="majorHAnsi"/>
        </w:rPr>
        <w:t>they are becoming subordinate to corporate-style managerialism</w:t>
      </w:r>
      <w:r w:rsidRPr="00052B64">
        <w:rPr>
          <w:rFonts w:asciiTheme="majorHAnsi" w:hAnsiTheme="majorHAnsi"/>
          <w:sz w:val="16"/>
        </w:rPr>
        <w:t xml:space="preserve"> </w:t>
      </w:r>
      <w:r w:rsidRPr="00052B64">
        <w:rPr>
          <w:rStyle w:val="TitleChar"/>
          <w:rFonts w:asciiTheme="majorHAnsi" w:hAnsiTheme="majorHAnsi"/>
        </w:rPr>
        <w:t>and income-maximization</w:t>
      </w:r>
      <w:r w:rsidRPr="00052B64">
        <w:rPr>
          <w:rFonts w:asciiTheme="majorHAnsi" w:hAnsiTheme="majorHAnsi"/>
          <w:sz w:val="16"/>
        </w:rPr>
        <w:t>. [35, page 3]</w:t>
      </w:r>
    </w:p>
    <w:p w14:paraId="3705D6F5"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A result of this emphasis is that </w:t>
      </w:r>
      <w:r w:rsidRPr="00052B64">
        <w:rPr>
          <w:rStyle w:val="TitleChar"/>
          <w:rFonts w:asciiTheme="majorHAnsi" w:hAnsiTheme="majorHAnsi"/>
        </w:rPr>
        <w:t>universities are no longer considered</w:t>
      </w:r>
      <w:r w:rsidRPr="00052B64">
        <w:rPr>
          <w:rFonts w:asciiTheme="majorHAnsi" w:hAnsiTheme="majorHAnsi"/>
          <w:sz w:val="16"/>
        </w:rPr>
        <w:t xml:space="preserve"> primarily as “</w:t>
      </w:r>
      <w:r w:rsidRPr="00052B64">
        <w:rPr>
          <w:rStyle w:val="TitleChar"/>
          <w:rFonts w:asciiTheme="majorHAnsi" w:hAnsiTheme="majorHAnsi"/>
        </w:rPr>
        <w:t>cultural spaces</w:t>
      </w:r>
      <w:r w:rsidRPr="00052B64">
        <w:rPr>
          <w:rFonts w:asciiTheme="majorHAnsi" w:hAnsiTheme="majorHAnsi"/>
          <w:sz w:val="16"/>
        </w:rPr>
        <w:t xml:space="preserve">” </w:t>
      </w:r>
      <w:r w:rsidRPr="00052B64">
        <w:rPr>
          <w:rStyle w:val="TitleChar"/>
          <w:rFonts w:asciiTheme="majorHAnsi" w:hAnsiTheme="majorHAnsi"/>
        </w:rPr>
        <w:t>that can enable</w:t>
      </w:r>
      <w:r w:rsidRPr="00052B64">
        <w:rPr>
          <w:rFonts w:asciiTheme="majorHAnsi" w:hAnsiTheme="majorHAnsi"/>
          <w:sz w:val="16"/>
        </w:rPr>
        <w:t xml:space="preserve"> individual students and teachers to engage in </w:t>
      </w:r>
      <w:r w:rsidRPr="00052B64">
        <w:rPr>
          <w:rStyle w:val="TitleChar"/>
          <w:rFonts w:asciiTheme="majorHAnsi" w:hAnsiTheme="majorHAnsi"/>
        </w:rPr>
        <w:t>critique and discussion</w:t>
      </w:r>
      <w:r w:rsidRPr="00052B64">
        <w:rPr>
          <w:rFonts w:asciiTheme="majorHAnsi" w:hAnsiTheme="majorHAnsi"/>
          <w:sz w:val="16"/>
        </w:rPr>
        <w:t xml:space="preserve"> [3, page 495]. </w:t>
      </w:r>
      <w:r w:rsidRPr="00052B64">
        <w:rPr>
          <w:rStyle w:val="TitleChar"/>
          <w:rFonts w:asciiTheme="majorHAnsi" w:hAnsiTheme="majorHAnsi"/>
        </w:rPr>
        <w:t>Education</w:t>
      </w:r>
      <w:r w:rsidRPr="00052B64">
        <w:rPr>
          <w:rFonts w:asciiTheme="majorHAnsi" w:hAnsiTheme="majorHAnsi"/>
          <w:sz w:val="16"/>
        </w:rPr>
        <w:t xml:space="preserve"> tends not to be considered as a public or individual good in any meaningful sense [3, page 494]. It </w:t>
      </w:r>
      <w:r w:rsidRPr="00052B64">
        <w:rPr>
          <w:rStyle w:val="TitleChar"/>
          <w:rFonts w:asciiTheme="majorHAnsi" w:hAnsiTheme="majorHAnsi"/>
        </w:rPr>
        <w:t>is simply a commodity</w:t>
      </w:r>
      <w:r w:rsidRPr="00052B64">
        <w:rPr>
          <w:rFonts w:asciiTheme="majorHAnsi" w:hAnsiTheme="majorHAnsi"/>
          <w:sz w:val="16"/>
        </w:rPr>
        <w:t xml:space="preserve">, much like any other, </w:t>
      </w:r>
      <w:r w:rsidRPr="00052B64">
        <w:rPr>
          <w:rStyle w:val="TitleChar"/>
          <w:rFonts w:asciiTheme="majorHAnsi" w:hAnsiTheme="majorHAnsi"/>
        </w:rPr>
        <w:t>and higher education</w:t>
      </w:r>
      <w:r w:rsidRPr="00052B64">
        <w:rPr>
          <w:rFonts w:asciiTheme="majorHAnsi" w:hAnsiTheme="majorHAnsi"/>
          <w:sz w:val="16"/>
        </w:rPr>
        <w:t xml:space="preserve"> (both as a sector and as individual institutions) </w:t>
      </w:r>
      <w:r w:rsidRPr="00052B64">
        <w:rPr>
          <w:rStyle w:val="Emphasis"/>
          <w:rFonts w:asciiTheme="majorHAnsi" w:hAnsiTheme="majorHAnsi"/>
        </w:rPr>
        <w:t>seems to have lost any will to debate openly the values and goals</w:t>
      </w:r>
      <w:r w:rsidRPr="00052B64">
        <w:rPr>
          <w:rFonts w:asciiTheme="majorHAnsi" w:hAnsiTheme="majorHAnsi"/>
          <w:sz w:val="16"/>
        </w:rPr>
        <w:t xml:space="preserve"> </w:t>
      </w:r>
      <w:r w:rsidRPr="00052B64">
        <w:rPr>
          <w:rStyle w:val="TitleChar"/>
          <w:rFonts w:asciiTheme="majorHAnsi" w:hAnsiTheme="majorHAnsi"/>
        </w:rPr>
        <w:t>that students might develop</w:t>
      </w:r>
      <w:r w:rsidRPr="00052B64">
        <w:rPr>
          <w:rFonts w:asciiTheme="majorHAnsi" w:hAnsiTheme="majorHAnsi"/>
          <w:sz w:val="16"/>
        </w:rPr>
        <w:t xml:space="preserve"> [36]. There is </w:t>
      </w:r>
      <w:r w:rsidRPr="00052B64">
        <w:rPr>
          <w:rStyle w:val="TitleChar"/>
          <w:rFonts w:asciiTheme="majorHAnsi" w:hAnsiTheme="majorHAnsi"/>
        </w:rPr>
        <w:t>little sense of an alternative to the neoliberal vision of</w:t>
      </w:r>
      <w:r w:rsidRPr="00052B64">
        <w:rPr>
          <w:rFonts w:asciiTheme="majorHAnsi" w:hAnsiTheme="majorHAnsi"/>
          <w:sz w:val="16"/>
        </w:rPr>
        <w:t xml:space="preserve"> the purposes of education as </w:t>
      </w:r>
      <w:r w:rsidRPr="00052B64">
        <w:rPr>
          <w:rStyle w:val="TitleChar"/>
          <w:rFonts w:asciiTheme="majorHAnsi" w:hAnsiTheme="majorHAnsi"/>
        </w:rPr>
        <w:t>creating the</w:t>
      </w:r>
      <w:r w:rsidRPr="00052B64">
        <w:rPr>
          <w:rFonts w:asciiTheme="majorHAnsi" w:hAnsiTheme="majorHAnsi"/>
          <w:sz w:val="16"/>
        </w:rPr>
        <w:t xml:space="preserve"> “</w:t>
      </w:r>
      <w:r w:rsidRPr="00052B64">
        <w:rPr>
          <w:rStyle w:val="TitleChar"/>
          <w:rFonts w:asciiTheme="majorHAnsi" w:hAnsiTheme="majorHAnsi"/>
        </w:rPr>
        <w:t>economically self-interested</w:t>
      </w:r>
      <w:r w:rsidRPr="00052B64">
        <w:rPr>
          <w:rFonts w:asciiTheme="majorHAnsi" w:hAnsiTheme="majorHAnsi"/>
          <w:sz w:val="16"/>
        </w:rPr>
        <w:t xml:space="preserve">” </w:t>
      </w:r>
      <w:r w:rsidRPr="00052B64">
        <w:rPr>
          <w:rStyle w:val="TitleChar"/>
          <w:rFonts w:asciiTheme="majorHAnsi" w:hAnsiTheme="majorHAnsi"/>
        </w:rPr>
        <w:t>individual</w:t>
      </w:r>
      <w:r w:rsidRPr="00052B64">
        <w:rPr>
          <w:rFonts w:asciiTheme="majorHAnsi" w:hAnsiTheme="majorHAnsi"/>
          <w:sz w:val="16"/>
        </w:rPr>
        <w:t xml:space="preserve"> [2, page 314].</w:t>
      </w:r>
    </w:p>
    <w:p w14:paraId="76143404"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Cribb and Gewirtz claim that </w:t>
      </w:r>
      <w:r w:rsidRPr="00052B64">
        <w:rPr>
          <w:rStyle w:val="TitleChar"/>
          <w:rFonts w:asciiTheme="majorHAnsi" w:hAnsiTheme="majorHAnsi"/>
        </w:rPr>
        <w:t>universities have</w:t>
      </w:r>
      <w:r w:rsidRPr="00052B64">
        <w:rPr>
          <w:rFonts w:asciiTheme="majorHAnsi" w:hAnsiTheme="majorHAnsi"/>
          <w:sz w:val="16"/>
        </w:rPr>
        <w:t xml:space="preserve"> now </w:t>
      </w:r>
      <w:r w:rsidRPr="00052B64">
        <w:rPr>
          <w:rStyle w:val="TitleChar"/>
          <w:rFonts w:asciiTheme="majorHAnsi" w:hAnsiTheme="majorHAnsi"/>
        </w:rPr>
        <w:t>become</w:t>
      </w:r>
      <w:r w:rsidRPr="00052B64">
        <w:rPr>
          <w:rFonts w:asciiTheme="majorHAnsi" w:hAnsiTheme="majorHAnsi"/>
          <w:sz w:val="16"/>
        </w:rPr>
        <w:t xml:space="preserve"> “</w:t>
      </w:r>
      <w:r w:rsidRPr="00052B64">
        <w:rPr>
          <w:rStyle w:val="Emphasis"/>
          <w:rFonts w:asciiTheme="majorHAnsi" w:hAnsiTheme="majorHAnsi"/>
        </w:rPr>
        <w:t>hollowed out</w:t>
      </w:r>
      <w:r w:rsidRPr="00052B64">
        <w:rPr>
          <w:rFonts w:asciiTheme="majorHAnsi" w:hAnsiTheme="majorHAnsi"/>
          <w:sz w:val="16"/>
        </w:rPr>
        <w:t xml:space="preserve">,” lacking any “distinctive social role and no ethical raison d’etre” [37, page 3, original emphasis]. </w:t>
      </w:r>
      <w:r w:rsidRPr="00052B64">
        <w:rPr>
          <w:rStyle w:val="TitleChar"/>
          <w:rFonts w:asciiTheme="majorHAnsi" w:hAnsiTheme="majorHAnsi"/>
        </w:rPr>
        <w:t>Neoliberalism seems to have</w:t>
      </w:r>
      <w:r w:rsidRPr="00052B64">
        <w:rPr>
          <w:rFonts w:asciiTheme="majorHAnsi" w:hAnsiTheme="majorHAnsi"/>
          <w:sz w:val="16"/>
        </w:rPr>
        <w:t xml:space="preserve"> “</w:t>
      </w:r>
      <w:r w:rsidRPr="00052B64">
        <w:rPr>
          <w:rStyle w:val="TitleChar"/>
          <w:rFonts w:asciiTheme="majorHAnsi" w:hAnsiTheme="majorHAnsi"/>
        </w:rPr>
        <w:t>taken away the joy of learning</w:t>
      </w:r>
      <w:r w:rsidRPr="00052B64">
        <w:rPr>
          <w:rFonts w:asciiTheme="majorHAnsi" w:hAnsiTheme="majorHAnsi"/>
          <w:sz w:val="16"/>
        </w:rPr>
        <w:t xml:space="preserve">, the creativity of teaching </w:t>
      </w:r>
      <w:r w:rsidRPr="00052B64">
        <w:rPr>
          <w:rStyle w:val="TitleChar"/>
          <w:rFonts w:asciiTheme="majorHAnsi" w:hAnsiTheme="majorHAnsi"/>
        </w:rPr>
        <w:t>and</w:t>
      </w:r>
      <w:r w:rsidRPr="00052B64">
        <w:rPr>
          <w:rFonts w:asciiTheme="majorHAnsi" w:hAnsiTheme="majorHAnsi"/>
          <w:sz w:val="16"/>
        </w:rPr>
        <w:t xml:space="preserve"> the for</w:t>
      </w:r>
      <w:r w:rsidRPr="00052B64">
        <w:rPr>
          <w:rStyle w:val="TitleChar"/>
          <w:rFonts w:asciiTheme="majorHAnsi" w:hAnsiTheme="majorHAnsi"/>
        </w:rPr>
        <w:t>mation of strong public intellectuals</w:t>
      </w:r>
      <w:r w:rsidRPr="00052B64">
        <w:rPr>
          <w:rFonts w:asciiTheme="majorHAnsi" w:hAnsiTheme="majorHAnsi"/>
          <w:sz w:val="16"/>
        </w:rPr>
        <w:t xml:space="preserve">” [5, page 489]. </w:t>
      </w:r>
      <w:r w:rsidRPr="00052B64">
        <w:rPr>
          <w:rStyle w:val="TitleChar"/>
          <w:rFonts w:asciiTheme="majorHAnsi" w:hAnsiTheme="majorHAnsi"/>
        </w:rPr>
        <w:t>Educational institutions have become</w:t>
      </w:r>
      <w:r w:rsidRPr="00052B64">
        <w:rPr>
          <w:rFonts w:asciiTheme="majorHAnsi" w:hAnsiTheme="majorHAnsi"/>
          <w:sz w:val="16"/>
        </w:rPr>
        <w:t xml:space="preserve"> part </w:t>
      </w:r>
      <w:r w:rsidRPr="00052B64">
        <w:rPr>
          <w:rStyle w:val="TitleChar"/>
          <w:rFonts w:asciiTheme="majorHAnsi" w:hAnsiTheme="majorHAnsi"/>
        </w:rPr>
        <w:t>of a social reality</w:t>
      </w:r>
      <w:r w:rsidRPr="00052B64">
        <w:rPr>
          <w:rFonts w:asciiTheme="majorHAnsi" w:hAnsiTheme="majorHAnsi"/>
          <w:sz w:val="16"/>
        </w:rPr>
        <w:t xml:space="preserve"> that is “</w:t>
      </w:r>
      <w:r w:rsidRPr="00052B64">
        <w:rPr>
          <w:rStyle w:val="Emphasis"/>
          <w:rFonts w:asciiTheme="majorHAnsi" w:hAnsiTheme="majorHAnsi"/>
        </w:rPr>
        <w:t>identified with an economic value system that shapes all reality in its own image</w:t>
      </w:r>
      <w:r w:rsidRPr="00052B64">
        <w:rPr>
          <w:rFonts w:asciiTheme="majorHAnsi" w:hAnsiTheme="majorHAnsi"/>
          <w:sz w:val="16"/>
        </w:rPr>
        <w:t xml:space="preserve">” [23, page 502]. Within this value system, </w:t>
      </w:r>
      <w:r w:rsidRPr="00052B64">
        <w:rPr>
          <w:rStyle w:val="TitleChar"/>
          <w:rFonts w:asciiTheme="majorHAnsi" w:hAnsiTheme="majorHAnsi"/>
        </w:rPr>
        <w:t>knowledge becomes</w:t>
      </w:r>
      <w:r w:rsidRPr="00052B64">
        <w:rPr>
          <w:rFonts w:asciiTheme="majorHAnsi" w:hAnsiTheme="majorHAnsi"/>
          <w:sz w:val="16"/>
        </w:rPr>
        <w:t xml:space="preserve"> “</w:t>
      </w:r>
      <w:r w:rsidRPr="00052B64">
        <w:rPr>
          <w:rStyle w:val="TitleChar"/>
          <w:rFonts w:asciiTheme="majorHAnsi" w:hAnsiTheme="majorHAnsi"/>
        </w:rPr>
        <w:t>objectified, measurable and transferable</w:t>
      </w:r>
      <w:r w:rsidRPr="00052B64">
        <w:rPr>
          <w:rFonts w:asciiTheme="majorHAnsi" w:hAnsiTheme="majorHAnsi"/>
          <w:sz w:val="16"/>
        </w:rPr>
        <w:t xml:space="preserve">” [23, page 506]. One effect of this is that </w:t>
      </w:r>
      <w:r w:rsidRPr="00052B64">
        <w:rPr>
          <w:rStyle w:val="Emphasis"/>
          <w:rFonts w:asciiTheme="majorHAnsi" w:hAnsiTheme="majorHAnsi"/>
        </w:rPr>
        <w:t>credentialism becomes inherent in the system</w:t>
      </w:r>
      <w:r w:rsidRPr="00052B64">
        <w:rPr>
          <w:rFonts w:asciiTheme="majorHAnsi" w:hAnsiTheme="majorHAnsi"/>
          <w:sz w:val="16"/>
        </w:rPr>
        <w:t>: t</w:t>
      </w:r>
      <w:r w:rsidRPr="00052B64">
        <w:rPr>
          <w:rStyle w:val="TitleChar"/>
          <w:rFonts w:asciiTheme="majorHAnsi" w:hAnsiTheme="majorHAnsi"/>
        </w:rPr>
        <w:t>he more credentials possessed</w:t>
      </w:r>
      <w:r w:rsidRPr="00052B64">
        <w:rPr>
          <w:rFonts w:asciiTheme="majorHAnsi" w:hAnsiTheme="majorHAnsi"/>
          <w:sz w:val="16"/>
        </w:rPr>
        <w:t xml:space="preserve"> in the shape of certificates and degrees, </w:t>
      </w:r>
      <w:r w:rsidRPr="00052B64">
        <w:rPr>
          <w:rStyle w:val="TitleChar"/>
          <w:rFonts w:asciiTheme="majorHAnsi" w:hAnsiTheme="majorHAnsi"/>
        </w:rPr>
        <w:t>the more marketable the individual</w:t>
      </w:r>
      <w:r w:rsidRPr="00052B64">
        <w:rPr>
          <w:rFonts w:asciiTheme="majorHAnsi" w:hAnsiTheme="majorHAnsi"/>
          <w:sz w:val="16"/>
        </w:rPr>
        <w:t xml:space="preserve">. The self as learner becomes tied to “an economic empirical base” [23, page 517]. However, as higher education sectors have expanded, </w:t>
      </w:r>
      <w:r w:rsidRPr="00052B64">
        <w:rPr>
          <w:rStyle w:val="TitleChar"/>
          <w:rFonts w:asciiTheme="majorHAnsi" w:hAnsiTheme="majorHAnsi"/>
        </w:rPr>
        <w:t>the value of credentials has lowered rather than increased</w:t>
      </w:r>
      <w:r w:rsidRPr="00052B64">
        <w:rPr>
          <w:rFonts w:asciiTheme="majorHAnsi" w:hAnsiTheme="majorHAnsi"/>
          <w:sz w:val="16"/>
        </w:rPr>
        <w:t xml:space="preserve"> [31]. Graduate oversupply is now a characteristic of the job market in the United Kingdom as is the driving down of graduate wages [31].</w:t>
      </w:r>
    </w:p>
    <w:p w14:paraId="001C7472"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In addition, disciplinary forms of knowledge become credited with differing economic and practical value. The applied sciences together with information and communication technologies are raised in status with regard to assumed economic utility rather than the arts and humanities. Nussbaum argues </w:t>
      </w:r>
      <w:proofErr w:type="gramStart"/>
      <w:r w:rsidRPr="00052B64">
        <w:rPr>
          <w:rFonts w:asciiTheme="majorHAnsi" w:hAnsiTheme="majorHAnsi"/>
          <w:sz w:val="16"/>
        </w:rPr>
        <w:t xml:space="preserve">that </w:t>
      </w:r>
      <w:r w:rsidRPr="00052B64">
        <w:rPr>
          <w:rStyle w:val="TitleChar"/>
          <w:rFonts w:asciiTheme="majorHAnsi" w:hAnsiTheme="majorHAnsi"/>
        </w:rPr>
        <w:t>the arts and humanities become feared by those who educate for economic growth</w:t>
      </w:r>
      <w:r w:rsidRPr="00052B64">
        <w:rPr>
          <w:rFonts w:asciiTheme="majorHAnsi" w:hAnsiTheme="majorHAnsi"/>
          <w:sz w:val="16"/>
        </w:rPr>
        <w:t>, because it is “</w:t>
      </w:r>
      <w:r w:rsidRPr="00052B64">
        <w:rPr>
          <w:rStyle w:val="Emphasis"/>
          <w:rFonts w:asciiTheme="majorHAnsi" w:hAnsiTheme="majorHAnsi"/>
        </w:rPr>
        <w:t>easier to treat people as objects to manipulate if you have never learned any other way to see them</w:t>
      </w:r>
      <w:r w:rsidRPr="00052B64">
        <w:rPr>
          <w:rFonts w:asciiTheme="majorHAnsi" w:hAnsiTheme="majorHAnsi"/>
          <w:sz w:val="16"/>
        </w:rPr>
        <w:t>”</w:t>
      </w:r>
      <w:proofErr w:type="gramEnd"/>
      <w:r w:rsidRPr="00052B64">
        <w:rPr>
          <w:rFonts w:asciiTheme="majorHAnsi" w:hAnsiTheme="majorHAnsi"/>
          <w:sz w:val="16"/>
        </w:rPr>
        <w:t xml:space="preserve"> [38, page 23]. </w:t>
      </w:r>
      <w:r w:rsidRPr="00052B64">
        <w:rPr>
          <w:rStyle w:val="TitleChar"/>
          <w:rFonts w:asciiTheme="majorHAnsi" w:hAnsiTheme="majorHAnsi"/>
        </w:rPr>
        <w:t>When knowledge is seen as having different levels of</w:t>
      </w:r>
      <w:r w:rsidRPr="00052B64">
        <w:rPr>
          <w:rFonts w:asciiTheme="majorHAnsi" w:hAnsiTheme="majorHAnsi"/>
          <w:sz w:val="16"/>
        </w:rPr>
        <w:t xml:space="preserve"> economic </w:t>
      </w:r>
      <w:r w:rsidRPr="00052B64">
        <w:rPr>
          <w:rStyle w:val="TitleChar"/>
          <w:rFonts w:asciiTheme="majorHAnsi" w:hAnsiTheme="majorHAnsi"/>
        </w:rPr>
        <w:t>value</w:t>
      </w:r>
      <w:r w:rsidRPr="00052B64">
        <w:rPr>
          <w:rFonts w:asciiTheme="majorHAnsi" w:hAnsiTheme="majorHAnsi"/>
          <w:sz w:val="16"/>
        </w:rPr>
        <w:t xml:space="preserve">, </w:t>
      </w:r>
      <w:r w:rsidRPr="00052B64">
        <w:rPr>
          <w:rStyle w:val="TitleChar"/>
          <w:rFonts w:asciiTheme="majorHAnsi" w:hAnsiTheme="majorHAnsi"/>
        </w:rPr>
        <w:t>and when</w:t>
      </w:r>
      <w:r w:rsidRPr="00052B64">
        <w:rPr>
          <w:rFonts w:asciiTheme="majorHAnsi" w:hAnsiTheme="majorHAnsi"/>
          <w:sz w:val="16"/>
        </w:rPr>
        <w:t xml:space="preserve"> that </w:t>
      </w:r>
      <w:r w:rsidRPr="00052B64">
        <w:rPr>
          <w:rStyle w:val="TitleChar"/>
          <w:rFonts w:asciiTheme="majorHAnsi" w:hAnsiTheme="majorHAnsi"/>
        </w:rPr>
        <w:t>economic value becomes predominant</w:t>
      </w:r>
      <w:r w:rsidRPr="00052B64">
        <w:rPr>
          <w:rFonts w:asciiTheme="majorHAnsi" w:hAnsiTheme="majorHAnsi"/>
          <w:sz w:val="16"/>
        </w:rPr>
        <w:t xml:space="preserve">, the </w:t>
      </w:r>
      <w:r w:rsidRPr="00052B64">
        <w:rPr>
          <w:rStyle w:val="TitleChar"/>
          <w:rFonts w:asciiTheme="majorHAnsi" w:hAnsiTheme="majorHAnsi"/>
        </w:rPr>
        <w:t>complexities of defining the heuristic</w:t>
      </w:r>
      <w:r w:rsidRPr="00052B64">
        <w:rPr>
          <w:rFonts w:asciiTheme="majorHAnsi" w:hAnsiTheme="majorHAnsi"/>
          <w:sz w:val="16"/>
        </w:rPr>
        <w:t xml:space="preserve">, </w:t>
      </w:r>
      <w:r w:rsidRPr="00052B64">
        <w:rPr>
          <w:rStyle w:val="TitleChar"/>
          <w:rFonts w:asciiTheme="majorHAnsi" w:hAnsiTheme="majorHAnsi"/>
        </w:rPr>
        <w:t>epistemological</w:t>
      </w:r>
      <w:r w:rsidRPr="00052B64">
        <w:rPr>
          <w:rFonts w:asciiTheme="majorHAnsi" w:hAnsiTheme="majorHAnsi"/>
          <w:sz w:val="16"/>
        </w:rPr>
        <w:t xml:space="preserve">, </w:t>
      </w:r>
      <w:r w:rsidRPr="00052B64">
        <w:rPr>
          <w:rStyle w:val="TitleChar"/>
          <w:rFonts w:asciiTheme="majorHAnsi" w:hAnsiTheme="majorHAnsi"/>
        </w:rPr>
        <w:t>and ontological value of knowledge</w:t>
      </w:r>
      <w:r w:rsidRPr="00052B64">
        <w:rPr>
          <w:rFonts w:asciiTheme="majorHAnsi" w:hAnsiTheme="majorHAnsi"/>
          <w:sz w:val="16"/>
        </w:rPr>
        <w:t xml:space="preserve"> as a socially constructed phenomenon </w:t>
      </w:r>
      <w:r w:rsidRPr="00052B64">
        <w:rPr>
          <w:rStyle w:val="TitleChar"/>
          <w:rFonts w:asciiTheme="majorHAnsi" w:hAnsiTheme="majorHAnsi"/>
        </w:rPr>
        <w:t>are lost</w:t>
      </w:r>
      <w:r w:rsidRPr="00052B64">
        <w:rPr>
          <w:rFonts w:asciiTheme="majorHAnsi" w:hAnsiTheme="majorHAnsi"/>
          <w:sz w:val="16"/>
        </w:rPr>
        <w:t xml:space="preserve"> [39]. This is </w:t>
      </w:r>
      <w:r w:rsidRPr="00052B64">
        <w:rPr>
          <w:rStyle w:val="Emphasis"/>
          <w:rFonts w:asciiTheme="majorHAnsi" w:hAnsiTheme="majorHAnsi"/>
        </w:rPr>
        <w:t>seen all too clearly in discourses of the knowledge economy</w:t>
      </w:r>
      <w:r w:rsidRPr="00052B64">
        <w:rPr>
          <w:rFonts w:asciiTheme="majorHAnsi" w:hAnsiTheme="majorHAnsi"/>
          <w:sz w:val="16"/>
        </w:rPr>
        <w:t xml:space="preserve"> in which </w:t>
      </w:r>
      <w:r w:rsidRPr="00052B64">
        <w:rPr>
          <w:rStyle w:val="TitleChar"/>
          <w:rFonts w:asciiTheme="majorHAnsi" w:hAnsiTheme="majorHAnsi"/>
        </w:rPr>
        <w:t>the word knowledge is used</w:t>
      </w:r>
      <w:r w:rsidRPr="00052B64">
        <w:rPr>
          <w:rFonts w:asciiTheme="majorHAnsi" w:hAnsiTheme="majorHAnsi"/>
          <w:sz w:val="16"/>
        </w:rPr>
        <w:t xml:space="preserve"> “</w:t>
      </w:r>
      <w:r w:rsidRPr="00052B64">
        <w:rPr>
          <w:rStyle w:val="TitleChar"/>
          <w:rFonts w:asciiTheme="majorHAnsi" w:hAnsiTheme="majorHAnsi"/>
        </w:rPr>
        <w:t>in an almost entirely rhetorical way</w:t>
      </w:r>
      <w:r w:rsidRPr="00052B64">
        <w:rPr>
          <w:rFonts w:asciiTheme="majorHAnsi" w:hAnsiTheme="majorHAnsi"/>
          <w:sz w:val="16"/>
        </w:rPr>
        <w:t xml:space="preserve">; the meaning of knowledge is at best implicit and at worst </w:t>
      </w:r>
      <w:r w:rsidRPr="00052B64">
        <w:rPr>
          <w:rStyle w:val="TitleChar"/>
          <w:rFonts w:asciiTheme="majorHAnsi" w:hAnsiTheme="majorHAnsi"/>
        </w:rPr>
        <w:t>virtually empty of content</w:t>
      </w:r>
      <w:r w:rsidRPr="00052B64">
        <w:rPr>
          <w:rFonts w:asciiTheme="majorHAnsi" w:hAnsiTheme="majorHAnsi"/>
          <w:sz w:val="16"/>
        </w:rPr>
        <w:t>” [40, page 193].</w:t>
      </w:r>
    </w:p>
    <w:p w14:paraId="5EABD79C" w14:textId="77777777" w:rsidR="000E2695" w:rsidRPr="00052B64" w:rsidRDefault="000E2695" w:rsidP="000E2695">
      <w:pPr>
        <w:rPr>
          <w:rFonts w:asciiTheme="majorHAnsi" w:hAnsiTheme="majorHAnsi"/>
          <w:sz w:val="16"/>
        </w:rPr>
      </w:pPr>
      <w:r w:rsidRPr="00052B64">
        <w:rPr>
          <w:rStyle w:val="Emphasis"/>
          <w:rFonts w:asciiTheme="majorHAnsi" w:hAnsiTheme="majorHAnsi"/>
        </w:rPr>
        <w:t>Differential value also accrues to individuals as knowledge workers</w:t>
      </w:r>
      <w:r w:rsidRPr="00052B64">
        <w:rPr>
          <w:rFonts w:asciiTheme="majorHAnsi" w:hAnsiTheme="majorHAnsi"/>
          <w:sz w:val="16"/>
        </w:rPr>
        <w:t xml:space="preserve">, their </w:t>
      </w:r>
      <w:r w:rsidRPr="00052B64">
        <w:rPr>
          <w:rStyle w:val="TitleChar"/>
          <w:rFonts w:asciiTheme="majorHAnsi" w:hAnsiTheme="majorHAnsi"/>
        </w:rPr>
        <w:t>value being linked to the world of immaterial labour within which knowledge is the valorized commodity</w:t>
      </w:r>
      <w:r w:rsidRPr="00052B64">
        <w:rPr>
          <w:rFonts w:asciiTheme="majorHAnsi" w:hAnsiTheme="majorHAnsi"/>
          <w:sz w:val="16"/>
        </w:rPr>
        <w:t xml:space="preserve"> [26]. Fumagalli argues that within the knowledge economy, “[</w:t>
      </w:r>
      <w:proofErr w:type="gramStart"/>
      <w:r w:rsidRPr="00052B64">
        <w:rPr>
          <w:rFonts w:asciiTheme="majorHAnsi" w:hAnsiTheme="majorHAnsi"/>
          <w:sz w:val="16"/>
        </w:rPr>
        <w:t>p]roductive</w:t>
      </w:r>
      <w:proofErr w:type="gramEnd"/>
      <w:r w:rsidRPr="00052B64">
        <w:rPr>
          <w:rFonts w:asciiTheme="majorHAnsi" w:hAnsiTheme="majorHAnsi"/>
          <w:sz w:val="16"/>
        </w:rPr>
        <w:t xml:space="preserve"> activity is increasingly based on immaterial elements, that is to say, on intangible “raw materials,” … which come directly from the utilization of the relational, sentimental, and cerebral faculties of human beings” [26, page 10]. However, t</w:t>
      </w:r>
      <w:r w:rsidRPr="00052B64">
        <w:rPr>
          <w:rStyle w:val="TitleChar"/>
          <w:rFonts w:asciiTheme="majorHAnsi" w:hAnsiTheme="majorHAnsi"/>
        </w:rPr>
        <w:t>his does not bring the individual knowledge worker power over the products of their intelligence</w:t>
      </w:r>
      <w:r w:rsidRPr="00052B64">
        <w:rPr>
          <w:rFonts w:asciiTheme="majorHAnsi" w:hAnsiTheme="majorHAnsi"/>
          <w:sz w:val="16"/>
        </w:rPr>
        <w:t xml:space="preserve">, </w:t>
      </w:r>
      <w:r w:rsidRPr="00052B64">
        <w:rPr>
          <w:rStyle w:val="TitleChar"/>
          <w:rFonts w:asciiTheme="majorHAnsi" w:hAnsiTheme="majorHAnsi"/>
        </w:rPr>
        <w:t>nor</w:t>
      </w:r>
      <w:r w:rsidRPr="00052B64">
        <w:rPr>
          <w:rFonts w:asciiTheme="majorHAnsi" w:hAnsiTheme="majorHAnsi"/>
          <w:sz w:val="16"/>
        </w:rPr>
        <w:t xml:space="preserve"> does it bring them </w:t>
      </w:r>
      <w:r w:rsidRPr="00052B64">
        <w:rPr>
          <w:rStyle w:val="TitleChar"/>
          <w:rFonts w:asciiTheme="majorHAnsi" w:hAnsiTheme="majorHAnsi"/>
        </w:rPr>
        <w:t>increased agency or autonomy</w:t>
      </w:r>
      <w:r w:rsidRPr="00052B64">
        <w:rPr>
          <w:rFonts w:asciiTheme="majorHAnsi" w:hAnsiTheme="majorHAnsi"/>
          <w:sz w:val="16"/>
        </w:rPr>
        <w:t xml:space="preserve"> in their work [31].</w:t>
      </w:r>
    </w:p>
    <w:p w14:paraId="017B5D3C"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Of concern, here is </w:t>
      </w:r>
      <w:r w:rsidRPr="00052B64">
        <w:rPr>
          <w:rStyle w:val="TitleChar"/>
          <w:rFonts w:asciiTheme="majorHAnsi" w:hAnsiTheme="majorHAnsi"/>
        </w:rPr>
        <w:t>the way in which neoliberalism and the knowledge economy are presented</w:t>
      </w:r>
      <w:r w:rsidRPr="00052B64">
        <w:rPr>
          <w:rFonts w:asciiTheme="majorHAnsi" w:hAnsiTheme="majorHAnsi"/>
          <w:sz w:val="16"/>
        </w:rPr>
        <w:t xml:space="preserve"> in global and national policy </w:t>
      </w:r>
      <w:r w:rsidRPr="00052B64">
        <w:rPr>
          <w:rStyle w:val="TitleChar"/>
          <w:rFonts w:asciiTheme="majorHAnsi" w:hAnsiTheme="majorHAnsi"/>
        </w:rPr>
        <w:t>as inevitable aspects of modern capitalist economies</w:t>
      </w:r>
      <w:r w:rsidRPr="00052B64">
        <w:rPr>
          <w:rFonts w:asciiTheme="majorHAnsi" w:hAnsiTheme="majorHAnsi"/>
          <w:sz w:val="16"/>
        </w:rPr>
        <w:t xml:space="preserve">. </w:t>
      </w:r>
      <w:r w:rsidRPr="00052B64">
        <w:rPr>
          <w:rStyle w:val="TitleChar"/>
          <w:rFonts w:asciiTheme="majorHAnsi" w:hAnsiTheme="majorHAnsi"/>
        </w:rPr>
        <w:t>The trend</w:t>
      </w:r>
      <w:r w:rsidRPr="00052B64">
        <w:rPr>
          <w:rFonts w:asciiTheme="majorHAnsi" w:hAnsiTheme="majorHAnsi"/>
          <w:sz w:val="16"/>
        </w:rPr>
        <w:t xml:space="preserve"> in neoliberal policy </w:t>
      </w:r>
      <w:r w:rsidRPr="00052B64">
        <w:rPr>
          <w:rStyle w:val="TitleChar"/>
          <w:rFonts w:asciiTheme="majorHAnsi" w:hAnsiTheme="majorHAnsi"/>
        </w:rPr>
        <w:t>to reposition the individual within a framework of economic utility and knowledge capital can seem irrevocable</w:t>
      </w:r>
      <w:r w:rsidRPr="00052B64">
        <w:rPr>
          <w:rFonts w:asciiTheme="majorHAnsi" w:hAnsiTheme="majorHAnsi"/>
          <w:sz w:val="16"/>
        </w:rPr>
        <w:t xml:space="preserve">. However, as Torres argues, </w:t>
      </w:r>
      <w:r w:rsidRPr="00052B64">
        <w:rPr>
          <w:rStyle w:val="TitleChar"/>
          <w:rFonts w:asciiTheme="majorHAnsi" w:hAnsiTheme="majorHAnsi"/>
        </w:rPr>
        <w:t>neoliberalism has</w:t>
      </w:r>
      <w:r w:rsidRPr="00052B64">
        <w:rPr>
          <w:rFonts w:asciiTheme="majorHAnsi" w:hAnsiTheme="majorHAnsi"/>
          <w:sz w:val="16"/>
        </w:rPr>
        <w:t xml:space="preserve"> “</w:t>
      </w:r>
      <w:r w:rsidRPr="00052B64">
        <w:rPr>
          <w:rStyle w:val="Emphasis"/>
          <w:rFonts w:asciiTheme="majorHAnsi" w:hAnsiTheme="majorHAnsi"/>
        </w:rPr>
        <w:t>utterly failed as a model of economic development</w:t>
      </w:r>
      <w:r w:rsidRPr="00052B64">
        <w:rPr>
          <w:rFonts w:asciiTheme="majorHAnsi" w:hAnsiTheme="majorHAnsi"/>
          <w:sz w:val="16"/>
        </w:rPr>
        <w:t xml:space="preserve">” [33, page 193]. </w:t>
      </w:r>
      <w:r w:rsidRPr="00052B64">
        <w:rPr>
          <w:rStyle w:val="TitleChar"/>
          <w:rFonts w:asciiTheme="majorHAnsi" w:hAnsiTheme="majorHAnsi"/>
        </w:rPr>
        <w:t>Neoliberal rationality</w:t>
      </w:r>
      <w:r w:rsidRPr="00052B64">
        <w:rPr>
          <w:rFonts w:asciiTheme="majorHAnsi" w:hAnsiTheme="majorHAnsi"/>
          <w:sz w:val="16"/>
        </w:rPr>
        <w:t xml:space="preserve"> is now acknowledged to have </w:t>
      </w:r>
      <w:r w:rsidRPr="00052B64">
        <w:rPr>
          <w:rStyle w:val="TitleChar"/>
          <w:rFonts w:asciiTheme="majorHAnsi" w:hAnsiTheme="majorHAnsi"/>
        </w:rPr>
        <w:t>contributed to the</w:t>
      </w:r>
      <w:r w:rsidRPr="00052B64">
        <w:rPr>
          <w:rFonts w:asciiTheme="majorHAnsi" w:hAnsiTheme="majorHAnsi"/>
          <w:sz w:val="16"/>
        </w:rPr>
        <w:t xml:space="preserve"> 20</w:t>
      </w:r>
      <w:r w:rsidRPr="00052B64">
        <w:rPr>
          <w:rStyle w:val="TitleChar"/>
          <w:rFonts w:asciiTheme="majorHAnsi" w:hAnsiTheme="majorHAnsi"/>
        </w:rPr>
        <w:t xml:space="preserve">08 financial crisis </w:t>
      </w:r>
      <w:r w:rsidRPr="00052B64">
        <w:rPr>
          <w:rFonts w:asciiTheme="majorHAnsi" w:hAnsiTheme="majorHAnsi"/>
          <w:sz w:val="16"/>
        </w:rPr>
        <w:t xml:space="preserve">[22] </w:t>
      </w:r>
      <w:r w:rsidRPr="00052B64">
        <w:rPr>
          <w:rStyle w:val="TitleChar"/>
          <w:rFonts w:asciiTheme="majorHAnsi" w:hAnsiTheme="majorHAnsi"/>
        </w:rPr>
        <w:t>through</w:t>
      </w:r>
      <w:r w:rsidRPr="00052B64">
        <w:rPr>
          <w:rFonts w:asciiTheme="majorHAnsi" w:hAnsiTheme="majorHAnsi"/>
          <w:sz w:val="16"/>
        </w:rPr>
        <w:t xml:space="preserve"> creating conditions of global economic </w:t>
      </w:r>
      <w:proofErr w:type="gramStart"/>
      <w:r w:rsidRPr="00052B64">
        <w:rPr>
          <w:rStyle w:val="TitleChar"/>
          <w:rFonts w:asciiTheme="majorHAnsi" w:hAnsiTheme="majorHAnsi"/>
        </w:rPr>
        <w:t>governance which</w:t>
      </w:r>
      <w:proofErr w:type="gramEnd"/>
      <w:r w:rsidRPr="00052B64">
        <w:rPr>
          <w:rStyle w:val="TitleChar"/>
          <w:rFonts w:asciiTheme="majorHAnsi" w:hAnsiTheme="majorHAnsi"/>
        </w:rPr>
        <w:t xml:space="preserve"> led to</w:t>
      </w:r>
      <w:r w:rsidRPr="00052B64">
        <w:rPr>
          <w:rFonts w:asciiTheme="majorHAnsi" w:hAnsiTheme="majorHAnsi"/>
          <w:sz w:val="16"/>
        </w:rPr>
        <w:t xml:space="preserve"> the emergence of “</w:t>
      </w:r>
      <w:r w:rsidRPr="00052B64">
        <w:rPr>
          <w:rStyle w:val="Emphasis"/>
          <w:rFonts w:asciiTheme="majorHAnsi" w:hAnsiTheme="majorHAnsi"/>
        </w:rPr>
        <w:t>devastating forms of financial instability</w:t>
      </w:r>
      <w:r w:rsidRPr="00052B64">
        <w:rPr>
          <w:rFonts w:asciiTheme="majorHAnsi" w:hAnsiTheme="majorHAnsi"/>
          <w:sz w:val="16"/>
        </w:rPr>
        <w:t xml:space="preserve">” [22, page 537]. Yet, as Cahill [41] highlights, claims that the financial crisis might signal a revisioning if not an end to neoliberal hegemony were overstated: </w:t>
      </w:r>
      <w:r w:rsidRPr="00052B64">
        <w:rPr>
          <w:rStyle w:val="TitleChar"/>
          <w:rFonts w:asciiTheme="majorHAnsi" w:hAnsiTheme="majorHAnsi"/>
        </w:rPr>
        <w:t>neoliberalism remains in the ascendancy</w:t>
      </w:r>
      <w:r w:rsidRPr="00052B64">
        <w:rPr>
          <w:rFonts w:asciiTheme="majorHAnsi" w:hAnsiTheme="majorHAnsi"/>
          <w:sz w:val="16"/>
        </w:rPr>
        <w:t xml:space="preserve">. Cahill argues that this is because </w:t>
      </w:r>
      <w:r w:rsidRPr="00052B64">
        <w:rPr>
          <w:rStyle w:val="TitleChar"/>
          <w:rFonts w:asciiTheme="majorHAnsi" w:hAnsiTheme="majorHAnsi"/>
        </w:rPr>
        <w:t>neoliberalism is embedded ideologically and discursively at national</w:t>
      </w:r>
      <w:r w:rsidRPr="00052B64">
        <w:rPr>
          <w:rFonts w:asciiTheme="majorHAnsi" w:hAnsiTheme="majorHAnsi"/>
          <w:sz w:val="16"/>
        </w:rPr>
        <w:t xml:space="preserve"> and global policy level, at </w:t>
      </w:r>
      <w:r w:rsidRPr="00052B64">
        <w:rPr>
          <w:rStyle w:val="TitleChar"/>
          <w:rFonts w:asciiTheme="majorHAnsi" w:hAnsiTheme="majorHAnsi"/>
        </w:rPr>
        <w:t>institutional</w:t>
      </w:r>
      <w:r w:rsidRPr="00052B64">
        <w:rPr>
          <w:rFonts w:asciiTheme="majorHAnsi" w:hAnsiTheme="majorHAnsi"/>
          <w:sz w:val="16"/>
        </w:rPr>
        <w:t xml:space="preserve"> level, </w:t>
      </w:r>
      <w:r w:rsidRPr="00052B64">
        <w:rPr>
          <w:rStyle w:val="TitleChar"/>
          <w:rFonts w:asciiTheme="majorHAnsi" w:hAnsiTheme="majorHAnsi"/>
        </w:rPr>
        <w:t>and at the level of social class relations</w:t>
      </w:r>
      <w:r w:rsidRPr="00052B64">
        <w:rPr>
          <w:rFonts w:asciiTheme="majorHAnsi" w:hAnsiTheme="majorHAnsi"/>
          <w:sz w:val="16"/>
        </w:rPr>
        <w:t xml:space="preserve"> [41, pages 486-487]. He concludes that the ideologically embedded nature of neoliberalism “means that </w:t>
      </w:r>
      <w:r w:rsidRPr="00052B64">
        <w:rPr>
          <w:rStyle w:val="TitleChar"/>
          <w:rFonts w:asciiTheme="majorHAnsi" w:hAnsiTheme="majorHAnsi"/>
        </w:rPr>
        <w:t>a generation of policy makers has only known neoliberalism as the common sense frame</w:t>
      </w:r>
      <w:r w:rsidRPr="00052B64">
        <w:rPr>
          <w:rFonts w:asciiTheme="majorHAnsi" w:hAnsiTheme="majorHAnsi"/>
          <w:sz w:val="16"/>
        </w:rPr>
        <w:t xml:space="preserve"> for conducting and evaluating policy” [41, pages 486-487].</w:t>
      </w:r>
    </w:p>
    <w:p w14:paraId="74B47553"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There are signs that, </w:t>
      </w:r>
      <w:r w:rsidRPr="00052B64">
        <w:rPr>
          <w:rStyle w:val="TitleChar"/>
          <w:rFonts w:asciiTheme="majorHAnsi" w:hAnsiTheme="majorHAnsi"/>
        </w:rPr>
        <w:t>in terms of labour relations and</w:t>
      </w:r>
      <w:r w:rsidRPr="00052B64">
        <w:rPr>
          <w:rFonts w:asciiTheme="majorHAnsi" w:hAnsiTheme="majorHAnsi"/>
          <w:sz w:val="16"/>
        </w:rPr>
        <w:t xml:space="preserve"> in terms of </w:t>
      </w:r>
      <w:r w:rsidRPr="00052B64">
        <w:rPr>
          <w:rStyle w:val="TitleChar"/>
          <w:rFonts w:asciiTheme="majorHAnsi" w:hAnsiTheme="majorHAnsi"/>
        </w:rPr>
        <w:t>social movements</w:t>
      </w:r>
      <w:r w:rsidRPr="00052B64">
        <w:rPr>
          <w:rFonts w:asciiTheme="majorHAnsi" w:hAnsiTheme="majorHAnsi"/>
          <w:sz w:val="16"/>
        </w:rPr>
        <w:t xml:space="preserve">, </w:t>
      </w:r>
      <w:r w:rsidRPr="00052B64">
        <w:rPr>
          <w:rStyle w:val="TitleChar"/>
          <w:rFonts w:asciiTheme="majorHAnsi" w:hAnsiTheme="majorHAnsi"/>
        </w:rPr>
        <w:t>neoliberal economic policy is being challenged</w:t>
      </w:r>
      <w:r w:rsidRPr="00052B64">
        <w:rPr>
          <w:rFonts w:asciiTheme="majorHAnsi" w:hAnsiTheme="majorHAnsi"/>
          <w:sz w:val="16"/>
        </w:rPr>
        <w:t xml:space="preserve"> [41]. For example, </w:t>
      </w:r>
      <w:r w:rsidRPr="00052B64">
        <w:rPr>
          <w:rStyle w:val="TitleChar"/>
          <w:rFonts w:asciiTheme="majorHAnsi" w:hAnsiTheme="majorHAnsi"/>
        </w:rPr>
        <w:t>resistance has come from</w:t>
      </w:r>
      <w:r w:rsidRPr="00052B64">
        <w:rPr>
          <w:rFonts w:asciiTheme="majorHAnsi" w:hAnsiTheme="majorHAnsi"/>
          <w:sz w:val="16"/>
        </w:rPr>
        <w:t xml:space="preserve"> individuals in </w:t>
      </w:r>
      <w:r w:rsidRPr="00052B64">
        <w:rPr>
          <w:rStyle w:val="TitleChar"/>
          <w:rFonts w:asciiTheme="majorHAnsi" w:hAnsiTheme="majorHAnsi"/>
        </w:rPr>
        <w:t>trade unions</w:t>
      </w:r>
      <w:r w:rsidRPr="00052B64">
        <w:rPr>
          <w:rFonts w:asciiTheme="majorHAnsi" w:hAnsiTheme="majorHAnsi"/>
          <w:sz w:val="16"/>
        </w:rPr>
        <w:t xml:space="preserve">, from </w:t>
      </w:r>
      <w:r w:rsidRPr="00052B64">
        <w:rPr>
          <w:rStyle w:val="TitleChar"/>
          <w:rFonts w:asciiTheme="majorHAnsi" w:hAnsiTheme="majorHAnsi"/>
        </w:rPr>
        <w:t>student bodies</w:t>
      </w:r>
      <w:r w:rsidRPr="00052B64">
        <w:rPr>
          <w:rFonts w:asciiTheme="majorHAnsi" w:hAnsiTheme="majorHAnsi"/>
          <w:sz w:val="16"/>
        </w:rPr>
        <w:t xml:space="preserve">, </w:t>
      </w:r>
      <w:r w:rsidRPr="00052B64">
        <w:rPr>
          <w:rStyle w:val="TitleChar"/>
          <w:rFonts w:asciiTheme="majorHAnsi" w:hAnsiTheme="majorHAnsi"/>
        </w:rPr>
        <w:t>and</w:t>
      </w:r>
      <w:r w:rsidRPr="00052B64">
        <w:rPr>
          <w:rFonts w:asciiTheme="majorHAnsi" w:hAnsiTheme="majorHAnsi"/>
          <w:sz w:val="16"/>
        </w:rPr>
        <w:t xml:space="preserve"> from gatherings of citizens in </w:t>
      </w:r>
      <w:r w:rsidRPr="00052B64">
        <w:rPr>
          <w:rStyle w:val="TitleChar"/>
          <w:rFonts w:asciiTheme="majorHAnsi" w:hAnsiTheme="majorHAnsi"/>
        </w:rPr>
        <w:t>protest at the austerity measures</w:t>
      </w:r>
      <w:r w:rsidRPr="00052B64">
        <w:rPr>
          <w:rFonts w:asciiTheme="majorHAnsi" w:hAnsiTheme="majorHAnsi"/>
          <w:sz w:val="16"/>
        </w:rPr>
        <w:t xml:space="preserve"> undertaken by governments </w:t>
      </w:r>
      <w:r w:rsidRPr="00052B64">
        <w:rPr>
          <w:rStyle w:val="TitleChar"/>
          <w:rFonts w:asciiTheme="majorHAnsi" w:hAnsiTheme="majorHAnsi"/>
        </w:rPr>
        <w:t>in the United Kingdom and Greece</w:t>
      </w:r>
      <w:r w:rsidRPr="00052B64">
        <w:rPr>
          <w:rFonts w:asciiTheme="majorHAnsi" w:hAnsiTheme="majorHAnsi"/>
          <w:sz w:val="16"/>
        </w:rPr>
        <w:t xml:space="preserve"> [41, page 488]. As Cahill says, these challenges may not dismantle neoliberalism, but</w:t>
      </w:r>
    </w:p>
    <w:p w14:paraId="4A05E9A3" w14:textId="77777777" w:rsidR="000E2695" w:rsidRPr="00052B64" w:rsidRDefault="000E2695" w:rsidP="000E2695">
      <w:pPr>
        <w:rPr>
          <w:rFonts w:asciiTheme="majorHAnsi" w:hAnsiTheme="majorHAnsi"/>
          <w:sz w:val="16"/>
        </w:rPr>
      </w:pPr>
      <w:r w:rsidRPr="00052B64">
        <w:rPr>
          <w:rFonts w:asciiTheme="majorHAnsi" w:hAnsiTheme="majorHAnsi"/>
          <w:sz w:val="16"/>
        </w:rPr>
        <w:t>[</w:t>
      </w:r>
      <w:proofErr w:type="gramStart"/>
      <w:r w:rsidRPr="00052B64">
        <w:rPr>
          <w:rFonts w:asciiTheme="majorHAnsi" w:hAnsiTheme="majorHAnsi"/>
          <w:sz w:val="16"/>
        </w:rPr>
        <w:t>i]n</w:t>
      </w:r>
      <w:proofErr w:type="gramEnd"/>
      <w:r w:rsidRPr="00052B64">
        <w:rPr>
          <w:rFonts w:asciiTheme="majorHAnsi" w:hAnsiTheme="majorHAnsi"/>
          <w:sz w:val="16"/>
        </w:rPr>
        <w:t xml:space="preserve"> the current context, </w:t>
      </w:r>
      <w:r w:rsidRPr="00052B64">
        <w:rPr>
          <w:rStyle w:val="Emphasis"/>
          <w:rFonts w:asciiTheme="majorHAnsi" w:hAnsiTheme="majorHAnsi"/>
        </w:rPr>
        <w:t>even just halting further neoliberalisation would be a welcome development</w:t>
      </w:r>
      <w:r w:rsidRPr="00052B64">
        <w:rPr>
          <w:rFonts w:asciiTheme="majorHAnsi" w:hAnsiTheme="majorHAnsi"/>
          <w:sz w:val="16"/>
        </w:rPr>
        <w:t xml:space="preserve">. It would </w:t>
      </w:r>
      <w:r w:rsidRPr="00052B64">
        <w:rPr>
          <w:rStyle w:val="TitleChar"/>
          <w:rFonts w:asciiTheme="majorHAnsi" w:hAnsiTheme="majorHAnsi"/>
        </w:rPr>
        <w:t>stymie the practice whereby capital and political elites force the costs of the crisis onto labour</w:t>
      </w:r>
      <w:r w:rsidRPr="00052B64">
        <w:rPr>
          <w:rFonts w:asciiTheme="majorHAnsi" w:hAnsiTheme="majorHAnsi"/>
          <w:sz w:val="16"/>
        </w:rPr>
        <w:t xml:space="preserve">. It would also </w:t>
      </w:r>
      <w:r w:rsidRPr="00052B64">
        <w:rPr>
          <w:rStyle w:val="TitleChar"/>
          <w:rFonts w:asciiTheme="majorHAnsi" w:hAnsiTheme="majorHAnsi"/>
        </w:rPr>
        <w:t>halt the forcing of people into greater levels of market dependence</w:t>
      </w:r>
      <w:r w:rsidRPr="00052B64">
        <w:rPr>
          <w:rFonts w:asciiTheme="majorHAnsi" w:hAnsiTheme="majorHAnsi"/>
          <w:sz w:val="16"/>
        </w:rPr>
        <w:t xml:space="preserve"> for their basic needs </w:t>
      </w:r>
      <w:r w:rsidRPr="00052B64">
        <w:rPr>
          <w:rStyle w:val="TitleChar"/>
          <w:rFonts w:asciiTheme="majorHAnsi" w:hAnsiTheme="majorHAnsi"/>
        </w:rPr>
        <w:t>by maintaining current levels of decommodification</w:t>
      </w:r>
      <w:r w:rsidRPr="00052B64">
        <w:rPr>
          <w:rFonts w:asciiTheme="majorHAnsi" w:hAnsiTheme="majorHAnsi"/>
          <w:sz w:val="16"/>
        </w:rPr>
        <w:t>. [41, page 489]</w:t>
      </w:r>
    </w:p>
    <w:p w14:paraId="5FE0FA97"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Cahill [41] concludes that </w:t>
      </w:r>
      <w:r w:rsidRPr="00052B64">
        <w:rPr>
          <w:rStyle w:val="TitleChar"/>
          <w:rFonts w:asciiTheme="majorHAnsi" w:hAnsiTheme="majorHAnsi"/>
        </w:rPr>
        <w:t>decommodification requires economic</w:t>
      </w:r>
      <w:r w:rsidRPr="00052B64">
        <w:rPr>
          <w:rFonts w:asciiTheme="majorHAnsi" w:hAnsiTheme="majorHAnsi"/>
          <w:sz w:val="16"/>
        </w:rPr>
        <w:t xml:space="preserve">, </w:t>
      </w:r>
      <w:r w:rsidRPr="00052B64">
        <w:rPr>
          <w:rStyle w:val="TitleChar"/>
          <w:rFonts w:asciiTheme="majorHAnsi" w:hAnsiTheme="majorHAnsi"/>
        </w:rPr>
        <w:t>socia</w:t>
      </w:r>
      <w:r w:rsidRPr="00052B64">
        <w:rPr>
          <w:rFonts w:asciiTheme="majorHAnsi" w:hAnsiTheme="majorHAnsi"/>
          <w:sz w:val="16"/>
        </w:rPr>
        <w:t xml:space="preserve">l, </w:t>
      </w:r>
      <w:r w:rsidRPr="00052B64">
        <w:rPr>
          <w:rStyle w:val="TitleChar"/>
          <w:rFonts w:asciiTheme="majorHAnsi" w:hAnsiTheme="majorHAnsi"/>
        </w:rPr>
        <w:t xml:space="preserve">and employment strategies that </w:t>
      </w:r>
      <w:r w:rsidRPr="00052B64">
        <w:rPr>
          <w:rFonts w:asciiTheme="majorHAnsi" w:hAnsiTheme="majorHAnsi"/>
          <w:sz w:val="16"/>
        </w:rPr>
        <w:t xml:space="preserve">would </w:t>
      </w:r>
      <w:r w:rsidRPr="00052B64">
        <w:rPr>
          <w:rStyle w:val="TitleChar"/>
          <w:rFonts w:asciiTheme="majorHAnsi" w:hAnsiTheme="majorHAnsi"/>
        </w:rPr>
        <w:t>enable socially protective rather than socially destructive policy</w:t>
      </w:r>
      <w:r w:rsidRPr="00052B64">
        <w:rPr>
          <w:rFonts w:asciiTheme="majorHAnsi" w:hAnsiTheme="majorHAnsi"/>
          <w:sz w:val="16"/>
        </w:rPr>
        <w:t xml:space="preserve"> </w:t>
      </w:r>
      <w:r w:rsidRPr="00052B64">
        <w:rPr>
          <w:rStyle w:val="TitleChar"/>
          <w:rFonts w:asciiTheme="majorHAnsi" w:hAnsiTheme="majorHAnsi"/>
        </w:rPr>
        <w:t>to be enacted</w:t>
      </w:r>
      <w:r w:rsidRPr="00052B64">
        <w:rPr>
          <w:rFonts w:asciiTheme="majorHAnsi" w:hAnsiTheme="majorHAnsi"/>
          <w:sz w:val="16"/>
        </w:rPr>
        <w:t xml:space="preserve">. Moving from neoliberalism to consider other economic alternatives is a laudable aim but, as part of this aim, </w:t>
      </w:r>
      <w:proofErr w:type="gramStart"/>
      <w:r w:rsidRPr="00052B64">
        <w:rPr>
          <w:rStyle w:val="TitleChar"/>
          <w:rFonts w:asciiTheme="majorHAnsi" w:hAnsiTheme="majorHAnsi"/>
        </w:rPr>
        <w:t>there</w:t>
      </w:r>
      <w:proofErr w:type="gramEnd"/>
      <w:r w:rsidRPr="00052B64">
        <w:rPr>
          <w:rStyle w:val="TitleChar"/>
          <w:rFonts w:asciiTheme="majorHAnsi" w:hAnsiTheme="majorHAnsi"/>
        </w:rPr>
        <w:t xml:space="preserve"> needs to be reconsideration of the effects of commodification in education</w:t>
      </w:r>
      <w:r w:rsidRPr="00052B64">
        <w:rPr>
          <w:rFonts w:asciiTheme="majorHAnsi" w:hAnsiTheme="majorHAnsi"/>
          <w:sz w:val="16"/>
        </w:rPr>
        <w:t xml:space="preserve">, </w:t>
      </w:r>
      <w:r w:rsidRPr="00052B64">
        <w:rPr>
          <w:rStyle w:val="Emphasis"/>
          <w:rFonts w:asciiTheme="majorHAnsi" w:hAnsiTheme="majorHAnsi"/>
        </w:rPr>
        <w:t>particularly at the level of the individual learner</w:t>
      </w:r>
      <w:r w:rsidRPr="00052B64">
        <w:rPr>
          <w:rFonts w:asciiTheme="majorHAnsi" w:hAnsiTheme="majorHAnsi"/>
          <w:sz w:val="16"/>
        </w:rPr>
        <w:t>.</w:t>
      </w:r>
    </w:p>
    <w:p w14:paraId="54FA4DAB" w14:textId="77777777" w:rsidR="000E2695" w:rsidRPr="00052B64" w:rsidRDefault="000E2695" w:rsidP="000E2695">
      <w:pPr>
        <w:pStyle w:val="Heading4"/>
      </w:pPr>
      <w:r w:rsidRPr="00052B64">
        <w:t>The knowledge economy produces economic inequality – their rhetoric cements a gap between high-skilled and low-skilled workers</w:t>
      </w:r>
    </w:p>
    <w:p w14:paraId="218278A8"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Mason 13</w:t>
      </w:r>
    </w:p>
    <w:p w14:paraId="255B8F36" w14:textId="77777777" w:rsidR="000E2695" w:rsidRPr="00052B64" w:rsidRDefault="000E2695" w:rsidP="000E2695">
      <w:pPr>
        <w:rPr>
          <w:rFonts w:asciiTheme="majorHAnsi" w:hAnsiTheme="majorHAnsi"/>
        </w:rPr>
      </w:pPr>
      <w:r w:rsidRPr="00052B64">
        <w:rPr>
          <w:rFonts w:asciiTheme="majorHAnsi" w:hAnsiTheme="majorHAnsi"/>
        </w:rPr>
        <w:t xml:space="preserve">(Edward Mason, Boston Globe correspondant, 10-27-2013, "Class divisions hardening in knowledge economy," BostonGlobe, </w:t>
      </w:r>
      <w:hyperlink r:id="rId19" w:history="1">
        <w:r w:rsidRPr="00052B64">
          <w:rPr>
            <w:rFonts w:asciiTheme="majorHAnsi" w:hAnsiTheme="majorHAnsi"/>
          </w:rPr>
          <w:t>https://www.bostonglobe.com/business/2013/10/26/class-divisions-hardening-knowledge-economy/6JQhl3MZVEala25R7syRZP/stor</w:t>
        </w:r>
      </w:hyperlink>
      <w:r w:rsidRPr="00052B64">
        <w:rPr>
          <w:rFonts w:asciiTheme="majorHAnsi" w:hAnsiTheme="majorHAnsi"/>
        </w:rPr>
        <w:t>)</w:t>
      </w:r>
    </w:p>
    <w:p w14:paraId="4491DDB6" w14:textId="77777777" w:rsidR="000E2695" w:rsidRPr="00052B64" w:rsidRDefault="000E2695" w:rsidP="000E2695">
      <w:pPr>
        <w:rPr>
          <w:rFonts w:asciiTheme="majorHAnsi" w:hAnsiTheme="majorHAnsi"/>
        </w:rPr>
      </w:pPr>
    </w:p>
    <w:p w14:paraId="2AF379D1" w14:textId="77777777" w:rsidR="000E2695" w:rsidRPr="00052B64" w:rsidRDefault="000E2695" w:rsidP="000E2695">
      <w:pPr>
        <w:rPr>
          <w:rFonts w:asciiTheme="majorHAnsi" w:hAnsiTheme="majorHAnsi"/>
          <w:sz w:val="16"/>
          <w:szCs w:val="16"/>
        </w:rPr>
      </w:pPr>
      <w:r w:rsidRPr="00052B64">
        <w:rPr>
          <w:rFonts w:asciiTheme="majorHAnsi" w:hAnsiTheme="majorHAnsi"/>
          <w:sz w:val="16"/>
          <w:szCs w:val="16"/>
        </w:rPr>
        <w:t xml:space="preserve">Chameise Few, an unemployed single mother, has interviewed for nearly a dozen jobs in </w:t>
      </w:r>
      <w:proofErr w:type="gramStart"/>
      <w:r w:rsidRPr="00052B64">
        <w:rPr>
          <w:rFonts w:asciiTheme="majorHAnsi" w:hAnsiTheme="majorHAnsi"/>
          <w:sz w:val="16"/>
          <w:szCs w:val="16"/>
        </w:rPr>
        <w:t>child care</w:t>
      </w:r>
      <w:proofErr w:type="gramEnd"/>
      <w:r w:rsidRPr="00052B64">
        <w:rPr>
          <w:rFonts w:asciiTheme="majorHAnsi" w:hAnsiTheme="majorHAnsi"/>
          <w:sz w:val="16"/>
          <w:szCs w:val="16"/>
        </w:rPr>
        <w:t xml:space="preserve"> and retail over the past 18 months. Each time, she begins with high hopes, only to see them dashed as soon as employers learn she quit high school in the 11th grade</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“I feel very upset and let down because I know I could do that job,” said Few, choking up as she recalled a recent rejection for a child-care job. “I feel like I’d get the same answer over and over and over again.”¶ Few, 21, of Dorchester, is among the thousands of Massachusetts residents with limited education who continue to experience Depression-era levels of unemployment some four years after the last recession.</w:t>
      </w:r>
      <w:r w:rsidRPr="00052B64">
        <w:rPr>
          <w:rFonts w:asciiTheme="majorHAnsi" w:hAnsiTheme="majorHAnsi"/>
        </w:rPr>
        <w:t xml:space="preserve"> </w:t>
      </w:r>
      <w:r w:rsidRPr="00052B64">
        <w:rPr>
          <w:rStyle w:val="TitleChar"/>
          <w:rFonts w:asciiTheme="majorHAnsi" w:hAnsiTheme="majorHAnsi"/>
        </w:rPr>
        <w:t xml:space="preserve">As the economy accelerates its shift toward </w:t>
      </w:r>
      <w:r w:rsidRPr="00052B64">
        <w:rPr>
          <w:rStyle w:val="Emphasis"/>
          <w:rFonts w:asciiTheme="majorHAnsi" w:hAnsiTheme="majorHAnsi"/>
        </w:rPr>
        <w:t>knowledge-based industries</w:t>
      </w:r>
      <w:r w:rsidRPr="00052B64">
        <w:rPr>
          <w:rStyle w:val="TitleChar"/>
          <w:rFonts w:asciiTheme="majorHAnsi" w:hAnsiTheme="majorHAnsi"/>
        </w:rPr>
        <w:t>, rewarding the best educated</w:t>
      </w:r>
      <w:r w:rsidRPr="00052B64">
        <w:rPr>
          <w:rFonts w:asciiTheme="majorHAnsi" w:hAnsiTheme="majorHAnsi"/>
        </w:rPr>
        <w:t xml:space="preserve"> and wealthiest households, </w:t>
      </w:r>
      <w:r w:rsidRPr="00052B64">
        <w:rPr>
          <w:rStyle w:val="TitleChar"/>
          <w:rFonts w:asciiTheme="majorHAnsi" w:hAnsiTheme="majorHAnsi"/>
        </w:rPr>
        <w:t>people</w:t>
      </w:r>
      <w:r w:rsidRPr="00052B64">
        <w:rPr>
          <w:rFonts w:asciiTheme="majorHAnsi" w:hAnsiTheme="majorHAnsi"/>
        </w:rPr>
        <w:t xml:space="preserve"> like Few </w:t>
      </w:r>
      <w:r w:rsidRPr="00052B64">
        <w:rPr>
          <w:rStyle w:val="TitleChar"/>
          <w:rFonts w:asciiTheme="majorHAnsi" w:hAnsiTheme="majorHAnsi"/>
        </w:rPr>
        <w:t>are getting left</w:t>
      </w:r>
      <w:r w:rsidRPr="00052B64">
        <w:rPr>
          <w:rFonts w:asciiTheme="majorHAnsi" w:hAnsiTheme="majorHAnsi"/>
        </w:rPr>
        <w:t xml:space="preserve"> further </w:t>
      </w:r>
      <w:r w:rsidRPr="00052B64">
        <w:rPr>
          <w:rStyle w:val="TitleChar"/>
          <w:rFonts w:asciiTheme="majorHAnsi" w:hAnsiTheme="majorHAnsi"/>
        </w:rPr>
        <w:t>behind</w:t>
      </w:r>
      <w:r w:rsidRPr="00052B64">
        <w:rPr>
          <w:rFonts w:asciiTheme="majorHAnsi" w:hAnsiTheme="majorHAnsi"/>
          <w:sz w:val="16"/>
          <w:szCs w:val="16"/>
        </w:rPr>
        <w:t>, according to a new study from Northeastern University’s Center for Labor Market Studies</w:t>
      </w:r>
      <w:proofErr w:type="gramStart"/>
      <w:r w:rsidRPr="00052B64">
        <w:rPr>
          <w:rFonts w:asciiTheme="majorHAnsi" w:hAnsiTheme="majorHAnsi"/>
          <w:sz w:val="16"/>
          <w:szCs w:val="16"/>
        </w:rPr>
        <w:t>.¶</w:t>
      </w:r>
      <w:proofErr w:type="gramEnd"/>
      <w:r w:rsidRPr="00052B64">
        <w:rPr>
          <w:rFonts w:asciiTheme="majorHAnsi" w:hAnsiTheme="majorHAnsi"/>
          <w:sz w:val="12"/>
        </w:rPr>
        <w:t xml:space="preserve"> </w:t>
      </w:r>
      <w:r w:rsidRPr="00052B64">
        <w:rPr>
          <w:rStyle w:val="TitleChar"/>
          <w:rFonts w:asciiTheme="majorHAnsi" w:hAnsiTheme="majorHAnsi"/>
        </w:rPr>
        <w:t xml:space="preserve">The result is </w:t>
      </w:r>
      <w:r w:rsidRPr="00052B64">
        <w:rPr>
          <w:rStyle w:val="Emphasis"/>
          <w:rFonts w:asciiTheme="majorHAnsi" w:hAnsiTheme="majorHAnsi"/>
        </w:rPr>
        <w:t>a widening gap between the rich and poor</w:t>
      </w:r>
      <w:r w:rsidRPr="00052B64">
        <w:rPr>
          <w:rStyle w:val="TitleChar"/>
          <w:rFonts w:asciiTheme="majorHAnsi" w:hAnsiTheme="majorHAnsi"/>
        </w:rPr>
        <w:t xml:space="preserve"> that threatens to become more entrenched</w:t>
      </w:r>
      <w:r w:rsidRPr="00052B64">
        <w:rPr>
          <w:rFonts w:asciiTheme="majorHAnsi" w:hAnsiTheme="majorHAnsi"/>
        </w:rPr>
        <w:t xml:space="preserve"> </w:t>
      </w:r>
      <w:r w:rsidRPr="00052B64">
        <w:rPr>
          <w:rFonts w:asciiTheme="majorHAnsi" w:hAnsiTheme="majorHAnsi"/>
          <w:sz w:val="16"/>
          <w:szCs w:val="16"/>
        </w:rPr>
        <w:t>as education and skills play larger roles in the economy, said Andrew Sum, the center’s director.</w:t>
      </w:r>
      <w:r w:rsidRPr="00052B64">
        <w:rPr>
          <w:rFonts w:asciiTheme="majorHAnsi" w:hAnsiTheme="majorHAnsi"/>
        </w:rPr>
        <w:t xml:space="preserve"> </w:t>
      </w:r>
      <w:r w:rsidRPr="00052B64">
        <w:rPr>
          <w:rStyle w:val="TitleChar"/>
          <w:rFonts w:asciiTheme="majorHAnsi" w:hAnsiTheme="majorHAnsi"/>
        </w:rPr>
        <w:t>Class</w:t>
      </w:r>
      <w:r w:rsidRPr="00052B64">
        <w:rPr>
          <w:rFonts w:asciiTheme="majorHAnsi" w:hAnsiTheme="majorHAnsi"/>
        </w:rPr>
        <w:t xml:space="preserve"> — education and income — </w:t>
      </w:r>
      <w:r w:rsidRPr="00052B64">
        <w:rPr>
          <w:rStyle w:val="TitleChar"/>
          <w:rFonts w:asciiTheme="majorHAnsi" w:hAnsiTheme="majorHAnsi"/>
        </w:rPr>
        <w:t>increasingly determines not only earnings, but also whether</w:t>
      </w:r>
      <w:r w:rsidRPr="00052B64">
        <w:rPr>
          <w:rFonts w:asciiTheme="majorHAnsi" w:hAnsiTheme="majorHAnsi"/>
        </w:rPr>
        <w:t xml:space="preserve"> some </w:t>
      </w:r>
      <w:r w:rsidRPr="00052B64">
        <w:rPr>
          <w:rStyle w:val="TitleChar"/>
          <w:rFonts w:asciiTheme="majorHAnsi" w:hAnsiTheme="majorHAnsi"/>
        </w:rPr>
        <w:t>people have jobs</w:t>
      </w:r>
      <w:r w:rsidRPr="00052B64">
        <w:rPr>
          <w:rFonts w:asciiTheme="majorHAnsi" w:hAnsiTheme="majorHAnsi"/>
        </w:rPr>
        <w:t xml:space="preserve"> </w:t>
      </w:r>
      <w:r w:rsidRPr="00052B64">
        <w:rPr>
          <w:rFonts w:asciiTheme="majorHAnsi" w:hAnsiTheme="majorHAnsi"/>
          <w:sz w:val="16"/>
          <w:szCs w:val="16"/>
        </w:rPr>
        <w:t>at all</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In Massachusetts, 1 in 5 workers, or 20 percent, from households with incomes of less than $20,000 a year are jobless, compared with just 3.3 percent of workers from households earning more than $150,000 annually, according to the report’s analysis of census data. About 19 percent of high school dropouts are jobless — nearly triple the state’s overall unemployment rate of 7.2 percent — compared with just over 3 percent for those with master’s degrees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The gap becomes more pronounced using a broader measure of unemployment that includes people working part time because they can’t find full-time jobs, and those who have given up looking and are no longer counted as unemployed.¶ In Massachusetts, 55 percent of workers with less than a high school diploma living in households with annual incomes of less than $20,000 were unemployed, underemployed, or no longer searching for jobs, according to the Northeastern study, compared with about 3 percent of those with master’s degrees from households earning more than $150,000 a year.¶ Nationally, the divide is narrower. About 47 percent of workers without a high school diploma, from households earning less than $20,000 a year, were unemployed, underemployed, or no longer searching for jobs, compared with about 4 percent of those with master’s degrees in households earning $150,000 a year</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“We are much more unequal than the country,” Sum said. “We are what I call the ‘Un-Commonwealth of Massachusetts.’ ”¶ </w:t>
      </w:r>
      <w:proofErr w:type="gramStart"/>
      <w:r w:rsidRPr="00052B64">
        <w:rPr>
          <w:rFonts w:asciiTheme="majorHAnsi" w:hAnsiTheme="majorHAnsi"/>
          <w:sz w:val="16"/>
          <w:szCs w:val="16"/>
        </w:rPr>
        <w:t>The</w:t>
      </w:r>
      <w:proofErr w:type="gramEnd"/>
      <w:r w:rsidRPr="00052B64">
        <w:rPr>
          <w:rFonts w:asciiTheme="majorHAnsi" w:hAnsiTheme="majorHAnsi"/>
          <w:sz w:val="16"/>
          <w:szCs w:val="16"/>
        </w:rPr>
        <w:t xml:space="preserve"> gap in Massachusetts has grown faster than the nation as whole because the state’s economy is dominated by knowledge industries such as technology, life sciences, and financial services, Sum said.</w:t>
      </w:r>
      <w:r w:rsidRPr="00052B64">
        <w:rPr>
          <w:rFonts w:asciiTheme="majorHAnsi" w:hAnsiTheme="majorHAnsi"/>
        </w:rPr>
        <w:t xml:space="preserve"> </w:t>
      </w:r>
      <w:r w:rsidRPr="00052B64">
        <w:rPr>
          <w:rStyle w:val="TitleChar"/>
          <w:rFonts w:asciiTheme="majorHAnsi" w:hAnsiTheme="majorHAnsi"/>
        </w:rPr>
        <w:t xml:space="preserve">As education becomes inextricably linked to earnings, </w:t>
      </w:r>
      <w:r w:rsidRPr="00052B64">
        <w:rPr>
          <w:rStyle w:val="Emphasis"/>
          <w:rFonts w:asciiTheme="majorHAnsi" w:hAnsiTheme="majorHAnsi"/>
        </w:rPr>
        <w:t>the gap is likely to become harder to close</w:t>
      </w:r>
      <w:r w:rsidRPr="00052B64">
        <w:rPr>
          <w:rStyle w:val="TitleChar"/>
          <w:rFonts w:asciiTheme="majorHAnsi" w:hAnsiTheme="majorHAnsi"/>
        </w:rPr>
        <w:t xml:space="preserve"> as well-off families press their advantages</w:t>
      </w:r>
      <w:r w:rsidRPr="00052B64">
        <w:rPr>
          <w:rFonts w:asciiTheme="majorHAnsi" w:hAnsiTheme="majorHAnsi"/>
        </w:rPr>
        <w:t xml:space="preserve">, </w:t>
      </w:r>
      <w:r w:rsidRPr="00052B64">
        <w:rPr>
          <w:rStyle w:val="TitleChar"/>
          <w:rFonts w:asciiTheme="majorHAnsi" w:hAnsiTheme="majorHAnsi"/>
        </w:rPr>
        <w:t>sending children to private schools, hiring tutors and SAT prep coaches, and paying for college and graduate school</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szCs w:val="16"/>
        </w:rPr>
        <w:t>Few’s parents never married. Her father, who shuttled Few and her younger sister between homes in Boston and never attended college, scrambled to earn a living as a security guard and a maintenance man. After his death of heart disease at 38, the girls lived with their mother. At 16, Few became pregnant and dropped out of Community Academy in Jamaica Plain</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Every day is a struggle for Few, who now cares for two girls, ages 4 years and 6 months, while trying to finish her diploma at Boston Adult Technical Academy. She receives $700 a month in welfare and lives with her mother</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“It’s really hard,” Few said. “I have to borrow things. I have my boyfriend, but he works two jobs.”¶ In contrast, Kees Been’s father went to college, and his parents insisted that he get an education while growing up in the Netherlands. Been earned a master’s degree in molecular biology from the Dutch University of Agriculture and an MBA from the Institut Europeen d’Administration des Affaires in Paris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The combination helped Been advance in the biotechnology industry, becoming chief executive of EnVivo Pharmaceuticals, a Watertown developer of treatments for schizophrenia and Alzheimer’s disease. When </w:t>
      </w:r>
      <w:proofErr w:type="gramStart"/>
      <w:r w:rsidRPr="00052B64">
        <w:rPr>
          <w:rFonts w:asciiTheme="majorHAnsi" w:hAnsiTheme="majorHAnsi"/>
          <w:sz w:val="16"/>
          <w:szCs w:val="16"/>
        </w:rPr>
        <w:t>Been</w:t>
      </w:r>
      <w:proofErr w:type="gramEnd"/>
      <w:r w:rsidRPr="00052B64">
        <w:rPr>
          <w:rFonts w:asciiTheme="majorHAnsi" w:hAnsiTheme="majorHAnsi"/>
          <w:sz w:val="16"/>
          <w:szCs w:val="16"/>
        </w:rPr>
        <w:t xml:space="preserve"> resigned earlier this year, he quickly received several job offers, before accepting the CEO post at Lysosomal Therapeutics, a start-up backed by former Genzyme chief Henri A. Termeer. He will receive a six-figure salary and stock that could be worth much more should the company go public</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“People who have advanced degrees — it’s easier to have better relationships,” said Been, 55, of Weston. “I found my job so quickly because I have a big network. It’s a self-enforcing cycle. When you’re undereducated or lower level, you’re stuck.” ... Blue-collar workers were hit hard in the recession. In Massachusetts, construction shed more than 25 percent of its jobs during the downturn while manufacturing employment has shrunk 14 percent since the recession began at the end of 2007</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That has left blue-collar workers competing for lower-paying service jobs, often against young college graduates having difficulty breaking into a tough job market.¶ Dale Tharp, 53 of Dorchester, dropped out of high school. Raised in New Hampshire, </w:t>
      </w:r>
      <w:proofErr w:type="gramStart"/>
      <w:r w:rsidRPr="00052B64">
        <w:rPr>
          <w:rFonts w:asciiTheme="majorHAnsi" w:hAnsiTheme="majorHAnsi"/>
          <w:sz w:val="16"/>
          <w:szCs w:val="16"/>
        </w:rPr>
        <w:t>neither his father, stepfather, nor mother</w:t>
      </w:r>
      <w:proofErr w:type="gramEnd"/>
      <w:r w:rsidRPr="00052B64">
        <w:rPr>
          <w:rFonts w:asciiTheme="majorHAnsi" w:hAnsiTheme="majorHAnsi"/>
          <w:sz w:val="16"/>
          <w:szCs w:val="16"/>
        </w:rPr>
        <w:t xml:space="preserve"> made it past high school. He worked at a boot factory before joining the Marine Corps at 17, where he earned his GED</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He returned home after his discharge in 1979, married, and made his living doing odd jobs. After his marriage ended in 2011, he decided to start over in Boston, but has struggled to find work</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He lived for a time in a veterans shelter on Court Street in Boston before finding subsidized housing in Dorchester, trying to survive on a part-time job that pays $10 an hour. He has applied at restaurants, most recently as a server, only to lose out to younger, better-educated applicants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“It’s dog-eat-dog out there,” Tharp said.¶ The difference a degree can make is striking. In Massachusetts, the jobless rate among those who attended, but did not graduate college, is 9.4 percent, more than double the 4.2 percent for workers with bachelor’s degrees, according to the Center for Labor Market Studies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Like Tharp, John M. Kawola, 47, moved to Boston looking for work. But his experience was completely different. His parents — a teacher and a social worker — went to college, and there was no question that he would go. Arriving from the Albany, N.Y., area 15 years ago with degrees in mechanical engineering from Cornell University and Rensselaer Polytechnic Institute and an MBA from Union College, Kawola landed a job as a executive vice president of sales for ZCorp</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a 3-D printing company in Burlington. By 2008, he was chief executive</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After 3D Systems of Rock Hill, S.C., bought Z Corp. in 2012, Kawola took a year off. In December, Kawola accepted the chief executive post at Harvest Automation, a Billerica company that develops robots for the agriculture industry</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“I see Boston and Massachusetts as places where the economy is changing in good ways and in some ways that are leaving people behind,” Kawola said. “For someone who is highly educated, this is a great place to be.”¶</w:t>
      </w:r>
      <w:r w:rsidRPr="00052B64">
        <w:rPr>
          <w:rFonts w:asciiTheme="majorHAnsi" w:hAnsiTheme="majorHAnsi"/>
          <w:sz w:val="12"/>
        </w:rPr>
        <w:t xml:space="preserve"> </w:t>
      </w:r>
      <w:r w:rsidRPr="00052B64">
        <w:rPr>
          <w:rStyle w:val="TitleChar"/>
          <w:rFonts w:asciiTheme="majorHAnsi" w:hAnsiTheme="majorHAnsi"/>
        </w:rPr>
        <w:t>At one time, manufacturing jobs provided the first step on the economic ladder for those with limited education</w:t>
      </w:r>
      <w:r w:rsidRPr="00052B64">
        <w:rPr>
          <w:rFonts w:asciiTheme="majorHAnsi" w:hAnsiTheme="majorHAnsi"/>
        </w:rPr>
        <w:t xml:space="preserve">, </w:t>
      </w:r>
      <w:r w:rsidRPr="00052B64">
        <w:rPr>
          <w:rFonts w:asciiTheme="majorHAnsi" w:hAnsiTheme="majorHAnsi"/>
          <w:sz w:val="16"/>
          <w:szCs w:val="16"/>
        </w:rPr>
        <w:t>allowing them to make good livings, support families, and send children to college.</w:t>
      </w:r>
      <w:r w:rsidRPr="00052B64">
        <w:rPr>
          <w:rFonts w:asciiTheme="majorHAnsi" w:hAnsiTheme="majorHAnsi"/>
        </w:rPr>
        <w:t xml:space="preserve"> </w:t>
      </w:r>
      <w:r w:rsidRPr="00052B64">
        <w:rPr>
          <w:rStyle w:val="TitleChar"/>
          <w:rFonts w:asciiTheme="majorHAnsi" w:hAnsiTheme="majorHAnsi"/>
        </w:rPr>
        <w:t>As those opportunities vanish</w:t>
      </w:r>
      <w:r w:rsidRPr="00052B64">
        <w:rPr>
          <w:rFonts w:asciiTheme="majorHAnsi" w:hAnsiTheme="majorHAnsi"/>
        </w:rPr>
        <w:t xml:space="preserve">, Northeastern’s Sum said, </w:t>
      </w:r>
      <w:r w:rsidRPr="00052B64">
        <w:rPr>
          <w:rStyle w:val="TitleChar"/>
          <w:rFonts w:asciiTheme="majorHAnsi" w:hAnsiTheme="majorHAnsi"/>
        </w:rPr>
        <w:t>the state and nation need to target lower-income groups with education and training programs</w:t>
      </w:r>
      <w:r w:rsidRPr="00052B64">
        <w:rPr>
          <w:rFonts w:asciiTheme="majorHAnsi" w:hAnsiTheme="majorHAnsi"/>
        </w:rPr>
        <w:t xml:space="preserve"> linked closely to employers, </w:t>
      </w:r>
      <w:r w:rsidRPr="00052B64">
        <w:rPr>
          <w:rStyle w:val="TitleChar"/>
          <w:rFonts w:asciiTheme="majorHAnsi" w:hAnsiTheme="majorHAnsi"/>
        </w:rPr>
        <w:t>while trying wage subsidies and other incentives</w:t>
      </w:r>
      <w:r w:rsidRPr="00052B64">
        <w:rPr>
          <w:rFonts w:asciiTheme="majorHAnsi" w:hAnsiTheme="majorHAnsi"/>
          <w:sz w:val="16"/>
          <w:szCs w:val="16"/>
        </w:rPr>
        <w:t xml:space="preserve"> to encourage hiring the unemployed and underemployed.</w:t>
      </w:r>
    </w:p>
    <w:p w14:paraId="59951394" w14:textId="77777777" w:rsidR="000E2695" w:rsidRPr="00052B64" w:rsidRDefault="000E2695" w:rsidP="000E2695">
      <w:pPr>
        <w:pStyle w:val="Heading3"/>
      </w:pPr>
      <w:r w:rsidRPr="00052B64">
        <w:t>AT Permutation</w:t>
      </w:r>
    </w:p>
    <w:p w14:paraId="471CE7A3" w14:textId="77777777" w:rsidR="000E2695" w:rsidRPr="00052B64" w:rsidRDefault="000E2695" w:rsidP="000E2695">
      <w:pPr>
        <w:pStyle w:val="Heading4"/>
      </w:pPr>
      <w:r w:rsidRPr="00052B64">
        <w:t>Knowledge economy discourse precludes collective politics by organizing society around the entrepreneurial self – their rhetoric of “open Internet” and “digital democracy” only magnifies suspicion of the state as a regulatory institution</w:t>
      </w:r>
    </w:p>
    <w:p w14:paraId="3AEF2E02"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Brouillette 14</w:t>
      </w:r>
    </w:p>
    <w:p w14:paraId="04C4DBBF" w14:textId="77777777" w:rsidR="000E2695" w:rsidRPr="00052B64" w:rsidRDefault="000E2695" w:rsidP="000E2695">
      <w:pPr>
        <w:rPr>
          <w:rFonts w:asciiTheme="majorHAnsi" w:hAnsiTheme="majorHAnsi"/>
        </w:rPr>
      </w:pPr>
      <w:r w:rsidRPr="00052B64">
        <w:rPr>
          <w:rFonts w:asciiTheme="majorHAnsi" w:hAnsiTheme="majorHAnsi"/>
        </w:rPr>
        <w:t xml:space="preserve">(Sarah Brouillette, Prof. of English @ Carleton, </w:t>
      </w:r>
      <w:r w:rsidRPr="00052B64">
        <w:rPr>
          <w:rFonts w:asciiTheme="majorHAnsi" w:hAnsiTheme="majorHAnsi"/>
          <w:i/>
        </w:rPr>
        <w:t>Literature and the Creative Economy</w:t>
      </w:r>
      <w:r w:rsidRPr="00052B64">
        <w:rPr>
          <w:rFonts w:asciiTheme="majorHAnsi" w:hAnsiTheme="majorHAnsi"/>
        </w:rPr>
        <w:t>, pgs. 29-33)</w:t>
      </w:r>
    </w:p>
    <w:p w14:paraId="0F2ED9C6" w14:textId="77777777" w:rsidR="000E2695" w:rsidRPr="00052B64" w:rsidRDefault="000E2695" w:rsidP="000E2695">
      <w:pPr>
        <w:rPr>
          <w:rFonts w:asciiTheme="majorHAnsi" w:hAnsiTheme="majorHAnsi"/>
        </w:rPr>
      </w:pPr>
    </w:p>
    <w:p w14:paraId="13653AED" w14:textId="77777777" w:rsidR="000E2695" w:rsidRPr="00052B64" w:rsidRDefault="000E2695" w:rsidP="000E2695">
      <w:pPr>
        <w:rPr>
          <w:rFonts w:asciiTheme="majorHAnsi" w:hAnsiTheme="majorHAnsi"/>
          <w:sz w:val="16"/>
          <w:szCs w:val="16"/>
        </w:rPr>
      </w:pPr>
      <w:r w:rsidRPr="00052B64">
        <w:rPr>
          <w:rFonts w:asciiTheme="majorHAnsi" w:hAnsiTheme="majorHAnsi"/>
        </w:rPr>
        <w:t xml:space="preserve">A few broad conclusions can be drawn here. To begin with, </w:t>
      </w:r>
      <w:r w:rsidRPr="00052B64">
        <w:rPr>
          <w:rStyle w:val="TitleChar"/>
          <w:rFonts w:asciiTheme="majorHAnsi" w:hAnsiTheme="majorHAnsi"/>
        </w:rPr>
        <w:t xml:space="preserve">it is evident that </w:t>
      </w:r>
      <w:r w:rsidRPr="00052B64">
        <w:rPr>
          <w:rStyle w:val="Emphasis"/>
          <w:rFonts w:asciiTheme="majorHAnsi" w:hAnsiTheme="majorHAnsi"/>
        </w:rPr>
        <w:t>creative-economy discourse</w:t>
      </w:r>
      <w:r w:rsidRPr="00052B64">
        <w:rPr>
          <w:rStyle w:val="TitleChar"/>
          <w:rFonts w:asciiTheme="majorHAnsi" w:hAnsiTheme="majorHAnsi"/>
        </w:rPr>
        <w:t xml:space="preserve"> was the means by which a</w:t>
      </w:r>
      <w:r w:rsidRPr="00052B64">
        <w:rPr>
          <w:rFonts w:asciiTheme="majorHAnsi" w:hAnsiTheme="majorHAnsi"/>
        </w:rPr>
        <w:t xml:space="preserve"> more systemic </w:t>
      </w:r>
      <w:r w:rsidRPr="00052B64">
        <w:rPr>
          <w:rStyle w:val="TitleChar"/>
          <w:rFonts w:asciiTheme="majorHAnsi" w:hAnsiTheme="majorHAnsi"/>
        </w:rPr>
        <w:t xml:space="preserve">program privileging </w:t>
      </w:r>
      <w:r w:rsidRPr="00052B64">
        <w:rPr>
          <w:rStyle w:val="Emphasis"/>
          <w:rFonts w:asciiTheme="majorHAnsi" w:hAnsiTheme="majorHAnsi"/>
        </w:rPr>
        <w:t>private-sector modalities</w:t>
      </w:r>
      <w:r w:rsidRPr="00052B64">
        <w:rPr>
          <w:rFonts w:asciiTheme="majorHAnsi" w:hAnsiTheme="majorHAnsi"/>
        </w:rPr>
        <w:t xml:space="preserve"> and economic ends </w:t>
      </w:r>
      <w:r w:rsidRPr="00052B64">
        <w:rPr>
          <w:rStyle w:val="TitleChar"/>
          <w:rFonts w:asciiTheme="majorHAnsi" w:hAnsiTheme="majorHAnsi"/>
        </w:rPr>
        <w:t>was made relevant to culture and the arts</w:t>
      </w:r>
      <w:r w:rsidRPr="00052B64">
        <w:rPr>
          <w:rFonts w:asciiTheme="majorHAnsi" w:hAnsiTheme="majorHAnsi"/>
        </w:rPr>
        <w:t xml:space="preserve"> </w:t>
      </w:r>
      <w:r w:rsidRPr="00052B64">
        <w:rPr>
          <w:rFonts w:asciiTheme="majorHAnsi" w:hAnsiTheme="majorHAnsi"/>
          <w:sz w:val="16"/>
          <w:szCs w:val="16"/>
        </w:rPr>
        <w:t>in the UK. It was the way government set about transforming its relationship to the arts into one determined by the ostensibly inevitable necessity of securing future economic development. Hence,</w:t>
      </w:r>
      <w:r w:rsidRPr="00052B64">
        <w:rPr>
          <w:rFonts w:asciiTheme="majorHAnsi" w:hAnsiTheme="majorHAnsi"/>
        </w:rPr>
        <w:t xml:space="preserve"> </w:t>
      </w:r>
      <w:r w:rsidRPr="00052B64">
        <w:rPr>
          <w:rStyle w:val="TitleChar"/>
          <w:rFonts w:asciiTheme="majorHAnsi" w:hAnsiTheme="majorHAnsi"/>
        </w:rPr>
        <w:t xml:space="preserve">creative-economy discourse is </w:t>
      </w:r>
      <w:r w:rsidRPr="00052B64">
        <w:rPr>
          <w:rStyle w:val="Emphasis"/>
          <w:rFonts w:asciiTheme="majorHAnsi" w:hAnsiTheme="majorHAnsi"/>
        </w:rPr>
        <w:t>friendly to private enterprise and wary of public subsidy</w:t>
      </w:r>
      <w:r w:rsidRPr="00052B64">
        <w:rPr>
          <w:rStyle w:val="TitleChar"/>
          <w:rFonts w:asciiTheme="majorHAnsi" w:hAnsiTheme="majorHAnsi"/>
        </w:rPr>
        <w:t xml:space="preserve">, and friendly to </w:t>
      </w:r>
      <w:r w:rsidRPr="00052B64">
        <w:rPr>
          <w:rStyle w:val="Emphasis"/>
          <w:rFonts w:asciiTheme="majorHAnsi" w:hAnsiTheme="majorHAnsi"/>
        </w:rPr>
        <w:t>a flexibly self-sufficient</w:t>
      </w:r>
      <w:r w:rsidRPr="00052B64">
        <w:rPr>
          <w:rFonts w:asciiTheme="majorHAnsi" w:hAnsiTheme="majorHAnsi"/>
        </w:rPr>
        <w:t xml:space="preserve"> and self-managing </w:t>
      </w:r>
      <w:r w:rsidRPr="00052B64">
        <w:rPr>
          <w:rStyle w:val="Emphasis"/>
          <w:rFonts w:asciiTheme="majorHAnsi" w:hAnsiTheme="majorHAnsi"/>
        </w:rPr>
        <w:t>workforce</w:t>
      </w:r>
      <w:r w:rsidRPr="00052B64">
        <w:rPr>
          <w:rStyle w:val="TitleChar"/>
          <w:rFonts w:asciiTheme="majorHAnsi" w:hAnsiTheme="majorHAnsi"/>
        </w:rPr>
        <w:t xml:space="preserve"> and hostile to </w:t>
      </w:r>
      <w:r w:rsidRPr="00052B64">
        <w:rPr>
          <w:rStyle w:val="Emphasis"/>
          <w:rFonts w:asciiTheme="majorHAnsi" w:hAnsiTheme="majorHAnsi"/>
        </w:rPr>
        <w:t>collective politics</w:t>
      </w:r>
      <w:r w:rsidRPr="00052B64">
        <w:rPr>
          <w:rFonts w:asciiTheme="majorHAnsi" w:hAnsiTheme="majorHAnsi"/>
        </w:rPr>
        <w:t xml:space="preserve"> </w:t>
      </w:r>
      <w:r w:rsidRPr="00052B64">
        <w:rPr>
          <w:rFonts w:asciiTheme="majorHAnsi" w:hAnsiTheme="majorHAnsi"/>
          <w:sz w:val="16"/>
          <w:szCs w:val="16"/>
        </w:rPr>
        <w:t xml:space="preserve">and workers’ interdependence.31 It construes the cultural sector as something of legitimate concern to government and as something it understands and has a handle on, while providing its politicians with a platform for promotion of commercially driven initiatives and values. Presenting creativity as something everyone possesses, and culture and the arts as things to which all should have access, appears to be democratic and egalitarian. Yet </w:t>
      </w:r>
      <w:proofErr w:type="gramStart"/>
      <w:r w:rsidRPr="00052B64">
        <w:rPr>
          <w:rFonts w:asciiTheme="majorHAnsi" w:hAnsiTheme="majorHAnsi"/>
          <w:sz w:val="16"/>
          <w:szCs w:val="16"/>
        </w:rPr>
        <w:t>certain forms of arts provision and funding were nonetheless privileged by New Labour</w:t>
      </w:r>
      <w:proofErr w:type="gramEnd"/>
      <w:r w:rsidRPr="00052B64">
        <w:rPr>
          <w:rFonts w:asciiTheme="majorHAnsi" w:hAnsiTheme="majorHAnsi"/>
          <w:sz w:val="16"/>
          <w:szCs w:val="16"/>
        </w:rPr>
        <w:t>, and certain images of cultural producers were more common than others.</w:t>
      </w:r>
      <w:r w:rsidRPr="00052B64">
        <w:rPr>
          <w:rFonts w:asciiTheme="majorHAnsi" w:hAnsiTheme="majorHAnsi"/>
        </w:rPr>
        <w:t xml:space="preserve"> </w:t>
      </w:r>
      <w:r w:rsidRPr="00052B64">
        <w:rPr>
          <w:rStyle w:val="TitleChar"/>
          <w:rFonts w:asciiTheme="majorHAnsi" w:hAnsiTheme="majorHAnsi"/>
        </w:rPr>
        <w:t>Regions now</w:t>
      </w:r>
      <w:r w:rsidRPr="00052B64">
        <w:rPr>
          <w:rFonts w:asciiTheme="majorHAnsi" w:hAnsiTheme="majorHAnsi"/>
        </w:rPr>
        <w:t xml:space="preserve"> tend to </w:t>
      </w:r>
      <w:r w:rsidRPr="00052B64">
        <w:rPr>
          <w:rStyle w:val="TitleChar"/>
          <w:rFonts w:asciiTheme="majorHAnsi" w:hAnsiTheme="majorHAnsi"/>
        </w:rPr>
        <w:t>compete with one another for limited resources by claiming to possess creative potential</w:t>
      </w:r>
      <w:r w:rsidRPr="00052B64">
        <w:rPr>
          <w:rFonts w:asciiTheme="majorHAnsi" w:hAnsiTheme="majorHAnsi"/>
        </w:rPr>
        <w:t xml:space="preserve">, </w:t>
      </w:r>
      <w:r w:rsidRPr="00052B64">
        <w:rPr>
          <w:rFonts w:asciiTheme="majorHAnsi" w:hAnsiTheme="majorHAnsi"/>
          <w:sz w:val="16"/>
          <w:szCs w:val="16"/>
        </w:rPr>
        <w:t>personnel, and facilities. Funding for cultural producers, services, and infrastructure has tended to overlook less profitable activities to privilege a few urban enclaves where marketable expressions of creativity are concentrated, such as Hackney as it prepared for the 2012 Olympics and attendant Cultural Olympiad. Creative-industries policies have been rapidly embraced as an inexpensive way to brand one’s city or region or nation as friendly to private enterprise and to investment and development. As Andrew Ross notes, attracting major manufacturing firms and large corporations requires tax breaks, infrastructure support, and the risk of great loss, while appealing to creative labor requires only setting up a few coffee shops and some loft- like work-life spaces and renaming some areas “creative quarters.”32¶ Meanwhile,</w:t>
      </w:r>
      <w:r w:rsidRPr="00052B64">
        <w:rPr>
          <w:rFonts w:asciiTheme="majorHAnsi" w:hAnsiTheme="majorHAnsi"/>
        </w:rPr>
        <w:t xml:space="preserve"> </w:t>
      </w:r>
      <w:r w:rsidRPr="00052B64">
        <w:rPr>
          <w:rStyle w:val="TitleChar"/>
          <w:rFonts w:asciiTheme="majorHAnsi" w:hAnsiTheme="majorHAnsi"/>
        </w:rPr>
        <w:t>government and</w:t>
      </w:r>
      <w:r w:rsidRPr="00052B64">
        <w:rPr>
          <w:rFonts w:asciiTheme="majorHAnsi" w:hAnsiTheme="majorHAnsi"/>
        </w:rPr>
        <w:t xml:space="preserve"> government-linked </w:t>
      </w:r>
      <w:r w:rsidRPr="00052B64">
        <w:rPr>
          <w:rStyle w:val="TitleChar"/>
          <w:rFonts w:asciiTheme="majorHAnsi" w:hAnsiTheme="majorHAnsi"/>
        </w:rPr>
        <w:t>think-tank statements about creative work</w:t>
      </w:r>
      <w:r w:rsidRPr="00052B64">
        <w:rPr>
          <w:rFonts w:asciiTheme="majorHAnsi" w:hAnsiTheme="majorHAnsi"/>
        </w:rPr>
        <w:t xml:space="preserve">, along with training programs for those aspiring to creative careers, </w:t>
      </w:r>
      <w:r w:rsidRPr="00052B64">
        <w:rPr>
          <w:rStyle w:val="TitleChar"/>
          <w:rFonts w:asciiTheme="majorHAnsi" w:hAnsiTheme="majorHAnsi"/>
        </w:rPr>
        <w:t xml:space="preserve">were encouraging people to conceive of themselves as </w:t>
      </w:r>
      <w:r w:rsidRPr="00052B64">
        <w:rPr>
          <w:rStyle w:val="Emphasis"/>
          <w:rFonts w:asciiTheme="majorHAnsi" w:hAnsiTheme="majorHAnsi"/>
        </w:rPr>
        <w:t>self-managed entrepreneurs of the self</w:t>
      </w:r>
      <w:r w:rsidRPr="00052B64">
        <w:rPr>
          <w:rFonts w:asciiTheme="majorHAnsi" w:hAnsiTheme="majorHAnsi"/>
        </w:rPr>
        <w:t xml:space="preserve">.33 </w:t>
      </w:r>
      <w:r w:rsidRPr="00052B64">
        <w:rPr>
          <w:rStyle w:val="TitleChar"/>
          <w:rFonts w:asciiTheme="majorHAnsi" w:hAnsiTheme="majorHAnsi"/>
        </w:rPr>
        <w:t>Low-level service work may be pushed to the boundaries of this environment, but it hardly disappears</w:t>
      </w:r>
      <w:r w:rsidRPr="00052B64">
        <w:rPr>
          <w:rFonts w:asciiTheme="majorHAnsi" w:hAnsiTheme="majorHAnsi"/>
        </w:rPr>
        <w:t xml:space="preserve">. </w:t>
      </w:r>
      <w:r w:rsidRPr="00052B64">
        <w:rPr>
          <w:rStyle w:val="TitleChar"/>
          <w:rFonts w:asciiTheme="majorHAnsi" w:hAnsiTheme="majorHAnsi"/>
        </w:rPr>
        <w:t>The expressive mental labor of the urban elite</w:t>
      </w:r>
      <w:r w:rsidRPr="00052B64">
        <w:rPr>
          <w:rFonts w:asciiTheme="majorHAnsi" w:hAnsiTheme="majorHAnsi"/>
        </w:rPr>
        <w:t xml:space="preserve">, exploited via long hours and a devoted dissolution of work-life boundaries, </w:t>
      </w:r>
      <w:r w:rsidRPr="00052B64">
        <w:rPr>
          <w:rStyle w:val="TitleChar"/>
          <w:rFonts w:asciiTheme="majorHAnsi" w:hAnsiTheme="majorHAnsi"/>
        </w:rPr>
        <w:t xml:space="preserve">depends upon </w:t>
      </w:r>
      <w:r w:rsidRPr="00052B64">
        <w:rPr>
          <w:rStyle w:val="Emphasis"/>
          <w:rFonts w:asciiTheme="majorHAnsi" w:hAnsiTheme="majorHAnsi"/>
        </w:rPr>
        <w:t>a core of flexible service workers</w:t>
      </w:r>
      <w:r w:rsidRPr="00052B64">
        <w:rPr>
          <w:rStyle w:val="TitleChar"/>
          <w:rFonts w:asciiTheme="majorHAnsi" w:hAnsiTheme="majorHAnsi"/>
        </w:rPr>
        <w:t xml:space="preserve"> to whom ostensibly noncreative tasks can be outsourced</w:t>
      </w:r>
      <w:r w:rsidRPr="00052B64">
        <w:rPr>
          <w:rFonts w:asciiTheme="majorHAnsi" w:hAnsiTheme="majorHAnsi"/>
        </w:rPr>
        <w:t xml:space="preserve">. </w:t>
      </w:r>
      <w:r w:rsidRPr="00052B64">
        <w:rPr>
          <w:rStyle w:val="TitleChar"/>
          <w:rFonts w:asciiTheme="majorHAnsi" w:hAnsiTheme="majorHAnsi"/>
        </w:rPr>
        <w:t xml:space="preserve">The </w:t>
      </w:r>
      <w:r w:rsidRPr="00052B64">
        <w:rPr>
          <w:rStyle w:val="Emphasis"/>
          <w:rFonts w:asciiTheme="majorHAnsi" w:hAnsiTheme="majorHAnsi"/>
        </w:rPr>
        <w:t>class stratification</w:t>
      </w:r>
      <w:r w:rsidRPr="00052B64">
        <w:rPr>
          <w:rStyle w:val="TitleChar"/>
          <w:rFonts w:asciiTheme="majorHAnsi" w:hAnsiTheme="majorHAnsi"/>
        </w:rPr>
        <w:t xml:space="preserve"> is both global and local</w:t>
      </w:r>
      <w:r w:rsidRPr="00052B64">
        <w:rPr>
          <w:rFonts w:asciiTheme="majorHAnsi" w:hAnsiTheme="majorHAnsi"/>
        </w:rPr>
        <w:t xml:space="preserve">: </w:t>
      </w:r>
      <w:r w:rsidRPr="00052B64">
        <w:rPr>
          <w:rStyle w:val="TitleChar"/>
          <w:rFonts w:asciiTheme="majorHAnsi" w:hAnsiTheme="majorHAnsi"/>
        </w:rPr>
        <w:t>a new T-shirt design is born and patented in the creative economy and then assembled for pittance wages in an export processing zone</w:t>
      </w:r>
      <w:r w:rsidRPr="00052B64">
        <w:rPr>
          <w:rFonts w:asciiTheme="majorHAnsi" w:hAnsiTheme="majorHAnsi"/>
        </w:rPr>
        <w:t xml:space="preserve">; </w:t>
      </w:r>
      <w:r w:rsidRPr="00052B64">
        <w:rPr>
          <w:rFonts w:asciiTheme="majorHAnsi" w:hAnsiTheme="majorHAnsi"/>
          <w:sz w:val="16"/>
          <w:szCs w:val="16"/>
        </w:rPr>
        <w:t>the creative class moves into and helps gentrify neighborhoods whose residents were dispossessed when manufacturing jobs moved overseas. Old abandoned warehouses become posh lofts and work spaces; the defunct fire station, a restaurant-café</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Since 2010, as the Conservative / Liberal Democratic government has reduced funding for the arts, the treatment of culture as an adjunct to urban revitalization, as a competitive regional or national advantage, as worthy of subsidy in a diminishing array of circumstances, and as the work of happily self-managing individualists, has continued apace. If anything, the current government’s response to the aftermath of the 2008 economic crisis has entailed an even more conscious use of culture to attempt to shape a society suited to neoliberal capital. Prime Minister David Cameron has urged people to understand the economic crisis as a fundamentally cultural matter, by claiming that it was caused by the welfare state’s imposition of supports that deprived people of the impetus to create a just world on their own. In his view, if people are simply told to limit neoliberal markets, they will never do it. Instead,</w:t>
      </w:r>
      <w:r w:rsidRPr="00052B64">
        <w:rPr>
          <w:rFonts w:asciiTheme="majorHAnsi" w:hAnsiTheme="majorHAnsi"/>
        </w:rPr>
        <w:t xml:space="preserve"> </w:t>
      </w:r>
      <w:r w:rsidRPr="00052B64">
        <w:rPr>
          <w:rStyle w:val="Emphasis"/>
          <w:rFonts w:asciiTheme="majorHAnsi" w:hAnsiTheme="majorHAnsi"/>
        </w:rPr>
        <w:t>only the absence of an imposed regulatory framework</w:t>
      </w:r>
      <w:r w:rsidRPr="00052B64">
        <w:rPr>
          <w:rStyle w:val="TitleChar"/>
          <w:rFonts w:asciiTheme="majorHAnsi" w:hAnsiTheme="majorHAnsi"/>
        </w:rPr>
        <w:t xml:space="preserve"> will create the conditions in which people will uncover their integral fellow feeling and create solutions to social problems</w:t>
      </w:r>
      <w:r w:rsidRPr="00052B64">
        <w:rPr>
          <w:rFonts w:asciiTheme="majorHAnsi" w:hAnsiTheme="majorHAnsi"/>
        </w:rPr>
        <w:t xml:space="preserve"> </w:t>
      </w:r>
      <w:r w:rsidRPr="00052B64">
        <w:rPr>
          <w:rFonts w:asciiTheme="majorHAnsi" w:hAnsiTheme="majorHAnsi"/>
          <w:sz w:val="16"/>
          <w:szCs w:val="16"/>
        </w:rPr>
        <w:t>like rapacious greed</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The “Big Society” concept that anchored the Conservative Manifesto 2010—a document billed of Britain”—featured the antiestablishment rhetoric of self-determination (“be your own boss”) and community power (“sack your MP”). It expressed views that</w:t>
      </w:r>
      <w:r w:rsidRPr="00052B64">
        <w:rPr>
          <w:rFonts w:asciiTheme="majorHAnsi" w:hAnsiTheme="majorHAnsi"/>
        </w:rPr>
        <w:t xml:space="preserve"> </w:t>
      </w:r>
      <w:r w:rsidRPr="00052B64">
        <w:rPr>
          <w:rStyle w:val="TitleChar"/>
          <w:rFonts w:asciiTheme="majorHAnsi" w:hAnsiTheme="majorHAnsi"/>
        </w:rPr>
        <w:t>Cameron</w:t>
      </w:r>
      <w:r w:rsidRPr="00052B64">
        <w:rPr>
          <w:rFonts w:asciiTheme="majorHAnsi" w:hAnsiTheme="majorHAnsi"/>
        </w:rPr>
        <w:t xml:space="preserve"> </w:t>
      </w:r>
      <w:r w:rsidRPr="00052B64">
        <w:rPr>
          <w:rFonts w:asciiTheme="majorHAnsi" w:hAnsiTheme="majorHAnsi"/>
          <w:sz w:val="16"/>
          <w:szCs w:val="16"/>
        </w:rPr>
        <w:t>had often articulated elsewhere: for example, that people should be motivated by their integral culture rather than by an imposed power—so, by affection rather than procedure, by authentic connection rather than by the seeking of reward or the fear of punishment. He</w:t>
      </w:r>
      <w:r w:rsidRPr="00052B64">
        <w:rPr>
          <w:rFonts w:asciiTheme="majorHAnsi" w:hAnsiTheme="majorHAnsi"/>
        </w:rPr>
        <w:t xml:space="preserve"> </w:t>
      </w:r>
      <w:r w:rsidRPr="00052B64">
        <w:rPr>
          <w:rStyle w:val="TitleChar"/>
          <w:rFonts w:asciiTheme="majorHAnsi" w:hAnsiTheme="majorHAnsi"/>
        </w:rPr>
        <w:t>claims to want a “connected society” and states that what will produce such a thing is not the state</w:t>
      </w:r>
      <w:r w:rsidRPr="00052B64">
        <w:rPr>
          <w:rFonts w:asciiTheme="majorHAnsi" w:hAnsiTheme="majorHAnsi"/>
        </w:rPr>
        <w:t xml:space="preserve"> </w:t>
      </w:r>
      <w:r w:rsidRPr="00052B64">
        <w:rPr>
          <w:rFonts w:asciiTheme="majorHAnsi" w:hAnsiTheme="majorHAnsi"/>
          <w:sz w:val="16"/>
          <w:szCs w:val="16"/>
        </w:rPr>
        <w:t>but rather autochthonous culture and creativity. He claims that</w:t>
      </w:r>
      <w:r w:rsidRPr="00052B64">
        <w:rPr>
          <w:rFonts w:asciiTheme="majorHAnsi" w:hAnsiTheme="majorHAnsi"/>
        </w:rPr>
        <w:t xml:space="preserve"> </w:t>
      </w:r>
      <w:r w:rsidRPr="00052B64">
        <w:rPr>
          <w:rStyle w:val="TitleChar"/>
          <w:rFonts w:asciiTheme="majorHAnsi" w:hAnsiTheme="majorHAnsi"/>
        </w:rPr>
        <w:t>expansion of the state served to suppress natural “human kindness, generosity and imagination.”</w:t>
      </w:r>
      <w:r w:rsidRPr="00052B64">
        <w:rPr>
          <w:rFonts w:asciiTheme="majorHAnsi" w:hAnsiTheme="majorHAnsi"/>
        </w:rPr>
        <w:t xml:space="preserve"> </w:t>
      </w:r>
      <w:r w:rsidRPr="00052B64">
        <w:rPr>
          <w:rStyle w:val="TitleChar"/>
          <w:rFonts w:asciiTheme="majorHAnsi" w:hAnsiTheme="majorHAnsi"/>
        </w:rPr>
        <w:t>Human creativity is thus</w:t>
      </w:r>
      <w:r w:rsidRPr="00052B64">
        <w:rPr>
          <w:rFonts w:asciiTheme="majorHAnsi" w:hAnsiTheme="majorHAnsi"/>
        </w:rPr>
        <w:t xml:space="preserve">, in Cameron’s conception, </w:t>
      </w:r>
      <w:r w:rsidRPr="00052B64">
        <w:rPr>
          <w:rStyle w:val="Emphasis"/>
          <w:rFonts w:asciiTheme="majorHAnsi" w:hAnsiTheme="majorHAnsi"/>
        </w:rPr>
        <w:t>anathema to bureaucracy</w:t>
      </w:r>
      <w:r w:rsidRPr="00052B64">
        <w:rPr>
          <w:rFonts w:asciiTheme="majorHAnsi" w:hAnsiTheme="majorHAnsi"/>
        </w:rPr>
        <w:t xml:space="preserve">. </w:t>
      </w:r>
      <w:r w:rsidRPr="00052B64">
        <w:rPr>
          <w:rFonts w:asciiTheme="majorHAnsi" w:hAnsiTheme="majorHAnsi"/>
          <w:sz w:val="16"/>
          <w:szCs w:val="16"/>
        </w:rPr>
        <w:t>It follows that Cameronite government policy, which does not want to impose top-down regulatory measures, does not want to stifle creativity, does not want to intervene in the natural formation of affective bonds that are also good business networks, aims instead at cultural disposition, at creating a commonsense way of thinking about the self and society. Instead of regulating, it prefers to “nudge.”34¶ So when we look at how the current British government has understood the causes of the economic crisis, we see everywhere its application of the various theses of the Big Society. What produced the crash were immoral actions of individuals not persuaded enough of their social responsibility, committed only to rampant individualism, belonging to no authentic communities, ignorant of the way their interests need to be balanced by spiritual pursuits, by goodness, by charity, by right action. These moral failings are all attributed to “big government” public services and supports. In Cameron’s words, state control via bureaucracy had replaced “moral choice and personal responsibility.” By taking power and responsibility away from individuals, government has only, he says, “served to individuate them.”35 So less state, rather than more, is the only proper response. The Big Society will correct the ills that led to the crash by encouraging individuals to take the responsibility to be the protectors of the integrity of society rather than expecting the state to play that role; it will also remake businesses as responsible social agents with the civic duty to engage in charity and volunteerism</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As Alan Finlayson points out,</w:t>
      </w:r>
      <w:r w:rsidRPr="00052B64">
        <w:rPr>
          <w:rFonts w:asciiTheme="majorHAnsi" w:hAnsiTheme="majorHAnsi"/>
        </w:rPr>
        <w:t xml:space="preserve"> </w:t>
      </w:r>
      <w:r w:rsidRPr="00052B64">
        <w:rPr>
          <w:rStyle w:val="TitleChar"/>
          <w:rFonts w:asciiTheme="majorHAnsi" w:hAnsiTheme="majorHAnsi"/>
        </w:rPr>
        <w:t>the Big Society thus proposes to operate contradictorily</w:t>
      </w:r>
      <w:r w:rsidRPr="00052B64">
        <w:rPr>
          <w:rFonts w:asciiTheme="majorHAnsi" w:hAnsiTheme="majorHAnsi"/>
        </w:rPr>
        <w:t xml:space="preserve">: </w:t>
      </w:r>
      <w:r w:rsidRPr="00052B64">
        <w:rPr>
          <w:rStyle w:val="TitleChar"/>
          <w:rFonts w:asciiTheme="majorHAnsi" w:hAnsiTheme="majorHAnsi"/>
        </w:rPr>
        <w:t xml:space="preserve">it promotes </w:t>
      </w:r>
      <w:r w:rsidRPr="00052B64">
        <w:rPr>
          <w:rStyle w:val="Emphasis"/>
          <w:rFonts w:asciiTheme="majorHAnsi" w:hAnsiTheme="majorHAnsi"/>
        </w:rPr>
        <w:t>“withdrawal of the state</w:t>
      </w:r>
      <w:r w:rsidRPr="00052B64">
        <w:rPr>
          <w:rFonts w:asciiTheme="majorHAnsi" w:hAnsiTheme="majorHAnsi"/>
        </w:rPr>
        <w:t xml:space="preserve"> from various </w:t>
      </w:r>
      <w:r w:rsidRPr="00052B64">
        <w:rPr>
          <w:rStyle w:val="TitleChar"/>
          <w:rFonts w:asciiTheme="majorHAnsi" w:hAnsiTheme="majorHAnsi"/>
        </w:rPr>
        <w:t>as “an invitation to</w:t>
      </w:r>
      <w:r w:rsidRPr="00052B64">
        <w:rPr>
          <w:rFonts w:asciiTheme="majorHAnsi" w:hAnsiTheme="majorHAnsi"/>
        </w:rPr>
        <w:t xml:space="preserve"> </w:t>
      </w:r>
      <w:r w:rsidRPr="00052B64">
        <w:rPr>
          <w:rFonts w:asciiTheme="majorHAnsi" w:hAnsiTheme="majorHAnsi"/>
          <w:sz w:val="16"/>
          <w:szCs w:val="16"/>
        </w:rPr>
        <w:t xml:space="preserve">join the government areas in order to </w:t>
      </w:r>
      <w:r w:rsidRPr="00052B64">
        <w:rPr>
          <w:rStyle w:val="TitleChar"/>
          <w:rFonts w:asciiTheme="majorHAnsi" w:hAnsiTheme="majorHAnsi"/>
        </w:rPr>
        <w:t>make way for the vibrant energies of voluntary society</w:t>
      </w:r>
      <w:r w:rsidRPr="00052B64">
        <w:rPr>
          <w:rFonts w:asciiTheme="majorHAnsi" w:hAnsiTheme="majorHAnsi"/>
        </w:rPr>
        <w:t xml:space="preserve">”; </w:t>
      </w:r>
      <w:r w:rsidRPr="00052B64">
        <w:rPr>
          <w:rStyle w:val="TitleChar"/>
          <w:rFonts w:asciiTheme="majorHAnsi" w:hAnsiTheme="majorHAnsi"/>
        </w:rPr>
        <w:t>but “pro-social behaviours” will not simply appear magically</w:t>
      </w:r>
      <w:r w:rsidRPr="00052B64">
        <w:rPr>
          <w:rFonts w:asciiTheme="majorHAnsi" w:hAnsiTheme="majorHAnsi"/>
        </w:rPr>
        <w:t xml:space="preserve">.36 </w:t>
      </w:r>
      <w:r w:rsidRPr="00052B64">
        <w:rPr>
          <w:rStyle w:val="TitleChar"/>
          <w:rFonts w:asciiTheme="majorHAnsi" w:hAnsiTheme="majorHAnsi"/>
        </w:rPr>
        <w:t>Rather</w:t>
      </w:r>
      <w:r w:rsidRPr="00052B64">
        <w:rPr>
          <w:rFonts w:asciiTheme="majorHAnsi" w:hAnsiTheme="majorHAnsi"/>
        </w:rPr>
        <w:t xml:space="preserve">, in Cameron’s words, </w:t>
      </w:r>
      <w:r w:rsidRPr="00052B64">
        <w:rPr>
          <w:rStyle w:val="TitleChar"/>
          <w:rFonts w:asciiTheme="majorHAnsi" w:hAnsiTheme="majorHAnsi"/>
        </w:rPr>
        <w:t>“</w:t>
      </w:r>
      <w:r w:rsidRPr="00052B64">
        <w:rPr>
          <w:rStyle w:val="Emphasis"/>
          <w:rFonts w:asciiTheme="majorHAnsi" w:hAnsiTheme="majorHAnsi"/>
        </w:rPr>
        <w:t>we need strong and concerted government action to make it happen</w:t>
      </w:r>
      <w:r w:rsidRPr="00052B64">
        <w:rPr>
          <w:rFonts w:asciiTheme="majorHAnsi" w:hAnsiTheme="majorHAnsi"/>
        </w:rPr>
        <w:t xml:space="preserve">. </w:t>
      </w:r>
      <w:r w:rsidRPr="00052B64">
        <w:rPr>
          <w:rFonts w:asciiTheme="majorHAnsi" w:hAnsiTheme="majorHAnsi"/>
          <w:sz w:val="16"/>
          <w:szCs w:val="16"/>
        </w:rPr>
        <w:t xml:space="preserve">We need to use the state to remake society.”37 So the Cameronite state must be engaged in an endless self-denying self-perpetuation. It has to exist and work constantly to ensure that people do not in fact need it. Its major function will be in a real sense an aesthetic one: devising ways to create a compelling, aesthetically rich, and culturally persuasive commonsense narrative about the right way to act “pro-socially,” the right way to balance one’s self-interested investment in one’s own human capital with a commitment to society and to shared capabilities, talents, capacities. What we find, thus, after the economic crisis, is the neoliberal state as “nudging” storyteller, as a source and center of meaning that is also strangely absent. This is not quite the creative-industries or creative-economy theses of the New Labour era, which related the making and appreciating of culture to social and individual </w:t>
      </w:r>
      <w:proofErr w:type="gramStart"/>
      <w:r w:rsidRPr="00052B64">
        <w:rPr>
          <w:rFonts w:asciiTheme="majorHAnsi" w:hAnsiTheme="majorHAnsi"/>
          <w:sz w:val="16"/>
          <w:szCs w:val="16"/>
        </w:rPr>
        <w:t>well-being</w:t>
      </w:r>
      <w:proofErr w:type="gramEnd"/>
      <w:r w:rsidRPr="00052B64">
        <w:rPr>
          <w:rFonts w:asciiTheme="majorHAnsi" w:hAnsiTheme="majorHAnsi"/>
          <w:sz w:val="16"/>
          <w:szCs w:val="16"/>
        </w:rPr>
        <w:t xml:space="preserve"> and a whole host of other laudable outcomes. It certainly isn’t in any simplistic way about the old Thatcherite focus on the contribution of culture to the economy, although that remains crucial of course.</w:t>
      </w:r>
      <w:r w:rsidRPr="00052B64">
        <w:rPr>
          <w:rFonts w:asciiTheme="majorHAnsi" w:hAnsiTheme="majorHAnsi"/>
        </w:rPr>
        <w:t xml:space="preserve"> </w:t>
      </w:r>
      <w:r w:rsidRPr="00052B64">
        <w:rPr>
          <w:rStyle w:val="TitleChar"/>
          <w:rFonts w:asciiTheme="majorHAnsi" w:hAnsiTheme="majorHAnsi"/>
        </w:rPr>
        <w:t>It is about the state as the primary and generative engine of stories about what sort of economic agent I should strive to be</w:t>
      </w:r>
      <w:r w:rsidRPr="00052B64">
        <w:rPr>
          <w:rFonts w:asciiTheme="majorHAnsi" w:hAnsiTheme="majorHAnsi"/>
        </w:rPr>
        <w:t>—</w:t>
      </w:r>
      <w:r w:rsidRPr="00052B64">
        <w:rPr>
          <w:rStyle w:val="Emphasis"/>
          <w:rFonts w:asciiTheme="majorHAnsi" w:hAnsiTheme="majorHAnsi"/>
        </w:rPr>
        <w:t>curious, open, humane, aesthetically inclined, participating, producing, visionary but not antisocial, an innovator but not against capital</w:t>
      </w:r>
      <w:r w:rsidRPr="00052B64">
        <w:rPr>
          <w:rFonts w:asciiTheme="majorHAnsi" w:hAnsiTheme="majorHAnsi"/>
        </w:rPr>
        <w:t xml:space="preserve">. </w:t>
      </w:r>
      <w:r w:rsidRPr="00052B64">
        <w:rPr>
          <w:rFonts w:asciiTheme="majorHAnsi" w:hAnsiTheme="majorHAnsi"/>
          <w:sz w:val="16"/>
          <w:szCs w:val="16"/>
        </w:rPr>
        <w:t>I should be, above all, committed to remaining free— or, as Matt Stahl would have, bereft—of actual state support.38¶</w:t>
      </w:r>
      <w:r w:rsidRPr="00052B64">
        <w:rPr>
          <w:rFonts w:asciiTheme="majorHAnsi" w:hAnsiTheme="majorHAnsi"/>
          <w:sz w:val="12"/>
        </w:rPr>
        <w:t xml:space="preserve"> </w:t>
      </w:r>
      <w:r w:rsidRPr="00052B64">
        <w:rPr>
          <w:rStyle w:val="TitleChar"/>
          <w:rFonts w:asciiTheme="majorHAnsi" w:hAnsiTheme="majorHAnsi"/>
        </w:rPr>
        <w:t>The continuation of these processes</w:t>
      </w:r>
      <w:r w:rsidRPr="00052B64">
        <w:rPr>
          <w:rFonts w:asciiTheme="majorHAnsi" w:hAnsiTheme="majorHAnsi"/>
        </w:rPr>
        <w:t xml:space="preserve"> after New Labour </w:t>
      </w:r>
      <w:r w:rsidRPr="00052B64">
        <w:rPr>
          <w:rStyle w:val="TitleChar"/>
          <w:rFonts w:asciiTheme="majorHAnsi" w:hAnsiTheme="majorHAnsi"/>
        </w:rPr>
        <w:t xml:space="preserve">suggests their basis in </w:t>
      </w:r>
      <w:r w:rsidRPr="00052B64">
        <w:rPr>
          <w:rStyle w:val="Emphasis"/>
          <w:rFonts w:asciiTheme="majorHAnsi" w:hAnsiTheme="majorHAnsi"/>
        </w:rPr>
        <w:t>a broader neoliberal politics</w:t>
      </w:r>
      <w:r w:rsidRPr="00052B64">
        <w:rPr>
          <w:rFonts w:asciiTheme="majorHAnsi" w:hAnsiTheme="majorHAnsi"/>
          <w:sz w:val="16"/>
          <w:szCs w:val="16"/>
        </w:rPr>
        <w:t xml:space="preserve">, while, symbiotically, the spread of neoliberal ideology owes something to the success of New Labour’s messaging about cultural governance. At the same time that </w:t>
      </w:r>
      <w:r w:rsidRPr="00052B64">
        <w:rPr>
          <w:rStyle w:val="TitleChar"/>
          <w:rFonts w:asciiTheme="majorHAnsi" w:hAnsiTheme="majorHAnsi"/>
        </w:rPr>
        <w:t>the creative-economy turn worked to enshrine private-sector concerns with capital accumulation</w:t>
      </w:r>
      <w:r w:rsidRPr="00052B64">
        <w:rPr>
          <w:rFonts w:asciiTheme="majorHAnsi" w:hAnsiTheme="majorHAnsi"/>
        </w:rPr>
        <w:t xml:space="preserve"> </w:t>
      </w:r>
      <w:r w:rsidRPr="00052B64">
        <w:rPr>
          <w:rFonts w:asciiTheme="majorHAnsi" w:hAnsiTheme="majorHAnsi"/>
          <w:sz w:val="16"/>
          <w:szCs w:val="16"/>
        </w:rPr>
        <w:t>as the focus of government’s interest in culture, New Labour used creative-economy discourse as a means to market its own political program and seek legitimacy for it. It used the culture that it highlighted and rewarded, which was culture that could be shown to be both economically viable and socially consequential, as a barometer and symbol of its entire enterprise. Culture was what New Labour’s Third Way rhetoric claimed to be able to forge: the felicitous intersection of social and ¶ economic productivities, the union of individual and civic goals in the service of economic growth. The founder of Demos had claimed that the “wider culture” is “the centre of the agenda for government reform, because we know from the findings of a wide range of recent research that culture is perhaps the most important determinant of a combination of long-run economic success and social cohesion.”39 New Labour’s creative-economy turn, which Demos worked assiduously to back, examine, and reimagine, was an expression of this conception of culture’s centrality</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New Labour was remarkably successful in marketing itself as the party in tune with the future society. This society was characterized by what Anthony Giddens, one of the government’s premier intellectual backers, helped to dub our “reflexive modernity,” in which there are no constants except a mutable capitalism, and in which openness to ceaseless change is the privileged marker of one’s personal evolution. More than that, though, New Labour succeeded in selling the idea that it is the task of any government to attempt to encourage people to accommodate themselves to the inevitability of capitalist modernity and to envision culture as a crucial tool to be put to this purpose. </w:t>
      </w:r>
      <w:r w:rsidRPr="00052B64">
        <w:rPr>
          <w:rStyle w:val="TitleChar"/>
          <w:rFonts w:asciiTheme="majorHAnsi" w:hAnsiTheme="majorHAnsi"/>
        </w:rPr>
        <w:t>The celebration of the successful creative-economy worker as the ideal subject</w:t>
      </w:r>
      <w:r w:rsidRPr="00052B64">
        <w:rPr>
          <w:rFonts w:asciiTheme="majorHAnsi" w:hAnsiTheme="majorHAnsi"/>
        </w:rPr>
        <w:t xml:space="preserve"> of our reflexive modernity </w:t>
      </w:r>
      <w:r w:rsidRPr="00052B64">
        <w:rPr>
          <w:rStyle w:val="TitleChar"/>
          <w:rFonts w:asciiTheme="majorHAnsi" w:hAnsiTheme="majorHAnsi"/>
        </w:rPr>
        <w:t>might be read as an instance of</w:t>
      </w:r>
      <w:r w:rsidRPr="00052B64">
        <w:rPr>
          <w:rFonts w:asciiTheme="majorHAnsi" w:hAnsiTheme="majorHAnsi"/>
        </w:rPr>
        <w:t xml:space="preserve"> this </w:t>
      </w:r>
      <w:r w:rsidRPr="00052B64">
        <w:rPr>
          <w:rStyle w:val="TitleChar"/>
          <w:rFonts w:asciiTheme="majorHAnsi" w:hAnsiTheme="majorHAnsi"/>
        </w:rPr>
        <w:t>placement of culture in service to government</w:t>
      </w:r>
      <w:r w:rsidRPr="00052B64">
        <w:rPr>
          <w:rFonts w:asciiTheme="majorHAnsi" w:hAnsiTheme="majorHAnsi"/>
        </w:rPr>
        <w:t xml:space="preserve">. </w:t>
      </w:r>
      <w:r w:rsidRPr="00052B64">
        <w:rPr>
          <w:rFonts w:asciiTheme="majorHAnsi" w:hAnsiTheme="majorHAnsi"/>
          <w:sz w:val="16"/>
          <w:szCs w:val="16"/>
        </w:rPr>
        <w:t>The next two chapters pull back from the specific case of New Labour governance to consider in more detail the nature of the parallels—parallels the government drew upon and cemented—between the creative-economy worker and the subject of reflexive modernity. The core theme of these chapters is how ideas about art and artists, in particular about authors and authorship, have been deployed by those who have worked to foster connections between modernity, reflexivity, and flexibility.</w:t>
      </w:r>
    </w:p>
    <w:p w14:paraId="2D926034" w14:textId="77777777" w:rsidR="000E2695" w:rsidRPr="00052B64" w:rsidRDefault="000E2695" w:rsidP="000E2695">
      <w:pPr>
        <w:rPr>
          <w:rFonts w:asciiTheme="majorHAnsi" w:hAnsiTheme="majorHAnsi"/>
        </w:rPr>
      </w:pPr>
    </w:p>
    <w:p w14:paraId="63817704" w14:textId="77777777" w:rsidR="000E2695" w:rsidRPr="00052B64" w:rsidRDefault="000E2695" w:rsidP="000E2695">
      <w:pPr>
        <w:pStyle w:val="Heading3"/>
      </w:pPr>
      <w:r w:rsidRPr="00052B64">
        <w:t>Alt Solvency – Politics of Self</w:t>
      </w:r>
    </w:p>
    <w:p w14:paraId="78BFC345" w14:textId="77777777" w:rsidR="000E2695" w:rsidRPr="00052B64" w:rsidRDefault="000E2695" w:rsidP="000E2695">
      <w:pPr>
        <w:pStyle w:val="Heading4"/>
      </w:pPr>
      <w:r w:rsidRPr="00052B64">
        <w:t xml:space="preserve">Criticism of the knowledge economy opens space for self-understanding outside of economic rationality – only refusing the neoliberal imperative to “become an entrepreneur of the self” solves </w:t>
      </w:r>
    </w:p>
    <w:p w14:paraId="6FB320B4"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 xml:space="preserve">Patrick 13 </w:t>
      </w:r>
    </w:p>
    <w:p w14:paraId="45FA964C" w14:textId="77777777" w:rsidR="000E2695" w:rsidRPr="00052B64" w:rsidRDefault="000E2695" w:rsidP="000E2695">
      <w:pPr>
        <w:rPr>
          <w:rStyle w:val="StyleStyleBold12pt"/>
          <w:rFonts w:asciiTheme="majorHAnsi" w:hAnsiTheme="majorHAnsi"/>
          <w:b w:val="0"/>
          <w:sz w:val="16"/>
        </w:rPr>
      </w:pPr>
      <w:r w:rsidRPr="00052B64">
        <w:rPr>
          <w:rStyle w:val="StyleStyleBold12pt"/>
          <w:rFonts w:asciiTheme="majorHAnsi" w:hAnsiTheme="majorHAnsi"/>
          <w:b w:val="0"/>
          <w:sz w:val="16"/>
        </w:rPr>
        <w:t>[Fiona Patrick – Lecturer @ University of Glasgow in Higher Education, Educational Management] [Neoliberalism, the Knowledge Economy, and the Learner: Challenging the Inevitability of the Commodified Self as an Outcome of Education] (</w:t>
      </w:r>
      <w:hyperlink r:id="rId20" w:history="1">
        <w:r w:rsidRPr="00052B64">
          <w:rPr>
            <w:rStyle w:val="Hyperlink"/>
            <w:rFonts w:asciiTheme="majorHAnsi" w:hAnsiTheme="majorHAnsi"/>
            <w:sz w:val="16"/>
          </w:rPr>
          <w:t>http://tinyurl.com/ngcvjl7</w:t>
        </w:r>
      </w:hyperlink>
      <w:r w:rsidRPr="00052B64">
        <w:rPr>
          <w:rStyle w:val="StyleStyleBold12pt"/>
          <w:rFonts w:asciiTheme="majorHAnsi" w:hAnsiTheme="majorHAnsi"/>
          <w:b w:val="0"/>
          <w:sz w:val="16"/>
        </w:rPr>
        <w:t>) [ISRN Education Volume 2013 (2013)] (</w:t>
      </w:r>
      <w:proofErr w:type="gramStart"/>
      <w:r w:rsidRPr="00052B64">
        <w:rPr>
          <w:rStyle w:val="StyleStyleBold12pt"/>
          <w:rFonts w:asciiTheme="majorHAnsi" w:hAnsiTheme="majorHAnsi"/>
          <w:b w:val="0"/>
          <w:sz w:val="16"/>
        </w:rPr>
        <w:t>accessed</w:t>
      </w:r>
      <w:proofErr w:type="gramEnd"/>
      <w:r w:rsidRPr="00052B64">
        <w:rPr>
          <w:rStyle w:val="StyleStyleBold12pt"/>
          <w:rFonts w:asciiTheme="majorHAnsi" w:hAnsiTheme="majorHAnsi"/>
          <w:b w:val="0"/>
          <w:sz w:val="16"/>
        </w:rPr>
        <w:t xml:space="preserve"> 7-15-15) //MC</w:t>
      </w:r>
    </w:p>
    <w:p w14:paraId="3964B3A8"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*Doxa – appearance / to appear </w:t>
      </w:r>
    </w:p>
    <w:p w14:paraId="674D09E6"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Bonnett argues that </w:t>
      </w:r>
      <w:r w:rsidRPr="00052B64">
        <w:rPr>
          <w:rStyle w:val="TitleChar"/>
          <w:rFonts w:asciiTheme="majorHAnsi" w:hAnsiTheme="majorHAnsi"/>
        </w:rPr>
        <w:t>neoliberal educational practice is concerned with shaping the</w:t>
      </w:r>
      <w:r w:rsidRPr="00052B64">
        <w:rPr>
          <w:rFonts w:asciiTheme="majorHAnsi" w:hAnsiTheme="majorHAnsi"/>
          <w:sz w:val="16"/>
        </w:rPr>
        <w:t xml:space="preserve"> “</w:t>
      </w:r>
      <w:r w:rsidRPr="00052B64">
        <w:rPr>
          <w:rStyle w:val="TitleChar"/>
          <w:rFonts w:asciiTheme="majorHAnsi" w:hAnsiTheme="majorHAnsi"/>
        </w:rPr>
        <w:t>selves</w:t>
      </w:r>
      <w:r w:rsidRPr="00052B64">
        <w:rPr>
          <w:rFonts w:asciiTheme="majorHAnsi" w:hAnsiTheme="majorHAnsi"/>
          <w:sz w:val="16"/>
        </w:rPr>
        <w:t xml:space="preserve"> of learners </w:t>
      </w:r>
      <w:r w:rsidRPr="00052B64">
        <w:rPr>
          <w:rStyle w:val="TitleChar"/>
          <w:rFonts w:asciiTheme="majorHAnsi" w:hAnsiTheme="majorHAnsi"/>
        </w:rPr>
        <w:t>in accordance</w:t>
      </w:r>
      <w:r w:rsidRPr="00052B64">
        <w:rPr>
          <w:rFonts w:asciiTheme="majorHAnsi" w:hAnsiTheme="majorHAnsi"/>
          <w:sz w:val="16"/>
        </w:rPr>
        <w:t xml:space="preserve"> </w:t>
      </w:r>
      <w:r w:rsidRPr="00052B64">
        <w:rPr>
          <w:rStyle w:val="Emphasis"/>
          <w:rFonts w:asciiTheme="majorHAnsi" w:hAnsiTheme="majorHAnsi"/>
        </w:rPr>
        <w:t>with what are perceived to be current economic imperatives</w:t>
      </w:r>
      <w:r w:rsidRPr="00052B64">
        <w:rPr>
          <w:rFonts w:asciiTheme="majorHAnsi" w:hAnsiTheme="majorHAnsi"/>
          <w:sz w:val="16"/>
        </w:rPr>
        <w:t xml:space="preserve">, </w:t>
      </w:r>
      <w:r w:rsidRPr="00052B64">
        <w:rPr>
          <w:rStyle w:val="TitleChar"/>
          <w:rFonts w:asciiTheme="majorHAnsi" w:hAnsiTheme="majorHAnsi"/>
        </w:rPr>
        <w:t>rather than</w:t>
      </w:r>
      <w:r w:rsidRPr="00052B64">
        <w:rPr>
          <w:rFonts w:asciiTheme="majorHAnsi" w:hAnsiTheme="majorHAnsi"/>
          <w:sz w:val="16"/>
        </w:rPr>
        <w:t xml:space="preserve">, say with what arises </w:t>
      </w:r>
      <w:r w:rsidRPr="00052B64">
        <w:rPr>
          <w:rStyle w:val="TitleChar"/>
          <w:rFonts w:asciiTheme="majorHAnsi" w:hAnsiTheme="majorHAnsi"/>
        </w:rPr>
        <w:t>from their sense of their own existence</w:t>
      </w:r>
      <w:r w:rsidRPr="00052B64">
        <w:rPr>
          <w:rFonts w:asciiTheme="majorHAnsi" w:hAnsiTheme="majorHAnsi"/>
          <w:sz w:val="16"/>
        </w:rPr>
        <w:t xml:space="preserve">” [46, page 358]. Foucault suggests that </w:t>
      </w:r>
      <w:r w:rsidRPr="00052B64">
        <w:rPr>
          <w:rStyle w:val="TitleChar"/>
          <w:rFonts w:asciiTheme="majorHAnsi" w:hAnsiTheme="majorHAnsi"/>
        </w:rPr>
        <w:t>our problem</w:t>
      </w:r>
      <w:r w:rsidRPr="00052B64">
        <w:rPr>
          <w:rFonts w:asciiTheme="majorHAnsi" w:hAnsiTheme="majorHAnsi"/>
          <w:sz w:val="16"/>
        </w:rPr>
        <w:t xml:space="preserve"> as individuals </w:t>
      </w:r>
      <w:r w:rsidRPr="00052B64">
        <w:rPr>
          <w:rStyle w:val="TitleChar"/>
          <w:rFonts w:asciiTheme="majorHAnsi" w:hAnsiTheme="majorHAnsi"/>
        </w:rPr>
        <w:t>is to</w:t>
      </w:r>
      <w:r w:rsidRPr="00052B64">
        <w:rPr>
          <w:rFonts w:asciiTheme="majorHAnsi" w:hAnsiTheme="majorHAnsi"/>
          <w:sz w:val="16"/>
        </w:rPr>
        <w:t xml:space="preserve"> “</w:t>
      </w:r>
      <w:r w:rsidRPr="00052B64">
        <w:rPr>
          <w:rStyle w:val="TitleChar"/>
          <w:rFonts w:asciiTheme="majorHAnsi" w:hAnsiTheme="majorHAnsi"/>
        </w:rPr>
        <w:t>discover that the self is nothing else than the historical correlation of the technology built into our history</w:t>
      </w:r>
      <w:r w:rsidRPr="00052B64">
        <w:rPr>
          <w:rFonts w:asciiTheme="majorHAnsi" w:hAnsiTheme="majorHAnsi"/>
          <w:sz w:val="16"/>
        </w:rPr>
        <w:t xml:space="preserve">” [13, page 222]. The issue then becomes </w:t>
      </w:r>
      <w:r w:rsidRPr="00052B64">
        <w:rPr>
          <w:rStyle w:val="TitleChar"/>
          <w:rFonts w:asciiTheme="majorHAnsi" w:hAnsiTheme="majorHAnsi"/>
        </w:rPr>
        <w:t>how to change these technologies</w:t>
      </w:r>
      <w:r w:rsidRPr="00052B64">
        <w:rPr>
          <w:rFonts w:asciiTheme="majorHAnsi" w:hAnsiTheme="majorHAnsi"/>
          <w:sz w:val="16"/>
        </w:rPr>
        <w:t xml:space="preserve"> [13], in which case, “one of the main political problems would be … </w:t>
      </w:r>
      <w:r w:rsidRPr="00052B64">
        <w:rPr>
          <w:rStyle w:val="Emphasis"/>
          <w:rFonts w:asciiTheme="majorHAnsi" w:hAnsiTheme="majorHAnsi"/>
        </w:rPr>
        <w:t xml:space="preserve">the politics of </w:t>
      </w:r>
      <w:proofErr w:type="gramStart"/>
      <w:r w:rsidRPr="00052B64">
        <w:rPr>
          <w:rStyle w:val="Emphasis"/>
          <w:rFonts w:asciiTheme="majorHAnsi" w:hAnsiTheme="majorHAnsi"/>
        </w:rPr>
        <w:t>ourselves</w:t>
      </w:r>
      <w:proofErr w:type="gramEnd"/>
      <w:r w:rsidRPr="00052B64">
        <w:rPr>
          <w:rFonts w:asciiTheme="majorHAnsi" w:hAnsiTheme="majorHAnsi"/>
          <w:sz w:val="16"/>
        </w:rPr>
        <w:t>” [13, page 223]. It is tempting to concur with the Foucauldian perspective that power is inescapable, and that the best that remains to us is to develop the will not to be “governed like that, in this way” [14, page 75]. Ball and Olmedo [47] point out that concurring with th</w:t>
      </w:r>
      <w:r w:rsidRPr="00052B64">
        <w:rPr>
          <w:rStyle w:val="TitleChar"/>
          <w:rFonts w:asciiTheme="majorHAnsi" w:hAnsiTheme="majorHAnsi"/>
        </w:rPr>
        <w:t>is view does not mean accepting that the individual cannot offer resistance to subjectification</w:t>
      </w:r>
      <w:r w:rsidRPr="00052B64">
        <w:rPr>
          <w:rFonts w:asciiTheme="majorHAnsi" w:hAnsiTheme="majorHAnsi"/>
          <w:sz w:val="16"/>
        </w:rPr>
        <w:t xml:space="preserve">. Indeed, power is not always a negative force according to Foucault [23]. Reading the subtleties of his conception of power enables us to see that </w:t>
      </w:r>
      <w:r w:rsidRPr="00052B64">
        <w:rPr>
          <w:rStyle w:val="TitleChar"/>
          <w:rFonts w:asciiTheme="majorHAnsi" w:hAnsiTheme="majorHAnsi"/>
        </w:rPr>
        <w:t>there is room in the Foucauldian perspective for individual empowerment</w:t>
      </w:r>
      <w:r w:rsidRPr="00052B64">
        <w:rPr>
          <w:rFonts w:asciiTheme="majorHAnsi" w:hAnsiTheme="majorHAnsi"/>
          <w:sz w:val="16"/>
        </w:rPr>
        <w:t>: as Ball and Olmedo state, “</w:t>
      </w:r>
      <w:r w:rsidRPr="00052B64">
        <w:rPr>
          <w:rStyle w:val="TitleChar"/>
          <w:rFonts w:asciiTheme="majorHAnsi" w:hAnsiTheme="majorHAnsi"/>
        </w:rPr>
        <w:t>to define ourselves according to our own judgements</w:t>
      </w:r>
      <w:r w:rsidRPr="00052B64">
        <w:rPr>
          <w:rFonts w:asciiTheme="majorHAnsi" w:hAnsiTheme="majorHAnsi"/>
          <w:sz w:val="16"/>
        </w:rPr>
        <w:t xml:space="preserve"> … to develop a particular technology of the self according </w:t>
      </w:r>
      <w:r w:rsidRPr="00052B64">
        <w:rPr>
          <w:rStyle w:val="TitleChar"/>
          <w:rFonts w:asciiTheme="majorHAnsi" w:hAnsiTheme="majorHAnsi"/>
        </w:rPr>
        <w:t>to our own principles</w:t>
      </w:r>
      <w:r w:rsidRPr="00052B64">
        <w:rPr>
          <w:rFonts w:asciiTheme="majorHAnsi" w:hAnsiTheme="majorHAnsi"/>
          <w:sz w:val="16"/>
        </w:rPr>
        <w:t xml:space="preserve">, </w:t>
      </w:r>
      <w:r w:rsidRPr="00052B64">
        <w:rPr>
          <w:rStyle w:val="TitleChar"/>
          <w:rFonts w:asciiTheme="majorHAnsi" w:hAnsiTheme="majorHAnsi"/>
        </w:rPr>
        <w:t>an aesthetics of the self</w:t>
      </w:r>
      <w:r w:rsidRPr="00052B64">
        <w:rPr>
          <w:rFonts w:asciiTheme="majorHAnsi" w:hAnsiTheme="majorHAnsi"/>
          <w:sz w:val="16"/>
        </w:rPr>
        <w:t xml:space="preserve">” [47, page92, original emphasis]. </w:t>
      </w:r>
      <w:r w:rsidRPr="00052B64">
        <w:rPr>
          <w:rStyle w:val="Emphasis"/>
          <w:rFonts w:asciiTheme="majorHAnsi" w:hAnsiTheme="majorHAnsi"/>
        </w:rPr>
        <w:t>It is this thought that opens possibilities for individuals to reclaim themselves</w:t>
      </w:r>
      <w:r w:rsidRPr="00052B64">
        <w:rPr>
          <w:rFonts w:asciiTheme="majorHAnsi" w:hAnsiTheme="majorHAnsi"/>
          <w:sz w:val="16"/>
        </w:rPr>
        <w:t>.</w:t>
      </w:r>
    </w:p>
    <w:p w14:paraId="11819C8A" w14:textId="77777777" w:rsidR="000E2695" w:rsidRPr="00052B64" w:rsidRDefault="000E2695" w:rsidP="000E2695">
      <w:pPr>
        <w:rPr>
          <w:rFonts w:asciiTheme="majorHAnsi" w:hAnsiTheme="majorHAnsi"/>
          <w:sz w:val="16"/>
        </w:rPr>
      </w:pPr>
      <w:r w:rsidRPr="00052B64">
        <w:rPr>
          <w:rFonts w:asciiTheme="majorHAnsi" w:hAnsiTheme="majorHAnsi"/>
          <w:sz w:val="16"/>
        </w:rPr>
        <w:t>4. Challenging the Doxa: The Possibility of Defining Ourselves</w:t>
      </w:r>
    </w:p>
    <w:p w14:paraId="345F27C2" w14:textId="77777777" w:rsidR="000E2695" w:rsidRPr="00052B64" w:rsidRDefault="000E2695" w:rsidP="000E2695">
      <w:pPr>
        <w:rPr>
          <w:rFonts w:asciiTheme="majorHAnsi" w:hAnsiTheme="majorHAnsi"/>
          <w:sz w:val="16"/>
        </w:rPr>
      </w:pPr>
      <w:r w:rsidRPr="00052B64">
        <w:rPr>
          <w:rStyle w:val="TitleChar"/>
          <w:rFonts w:asciiTheme="majorHAnsi" w:hAnsiTheme="majorHAnsi"/>
        </w:rPr>
        <w:t>The doxa of neoliberalism remains</w:t>
      </w:r>
      <w:r w:rsidRPr="00052B64">
        <w:rPr>
          <w:rFonts w:asciiTheme="majorHAnsi" w:hAnsiTheme="majorHAnsi"/>
          <w:sz w:val="16"/>
        </w:rPr>
        <w:t xml:space="preserve"> largely </w:t>
      </w:r>
      <w:r w:rsidRPr="00052B64">
        <w:rPr>
          <w:rStyle w:val="TitleChar"/>
          <w:rFonts w:asciiTheme="majorHAnsi" w:hAnsiTheme="majorHAnsi"/>
        </w:rPr>
        <w:t>intact in education policy and practice</w:t>
      </w:r>
      <w:r w:rsidRPr="00052B64">
        <w:rPr>
          <w:rFonts w:asciiTheme="majorHAnsi" w:hAnsiTheme="majorHAnsi"/>
          <w:sz w:val="16"/>
        </w:rPr>
        <w:t xml:space="preserve"> in the United Kingdom, despite challenge at a theoretical and social level and </w:t>
      </w:r>
      <w:r w:rsidRPr="00052B64">
        <w:rPr>
          <w:rStyle w:val="TitleChar"/>
          <w:rFonts w:asciiTheme="majorHAnsi" w:hAnsiTheme="majorHAnsi"/>
        </w:rPr>
        <w:t>despite a lack of empirical evidence of the economic or educational efficacy of neoliberal doctrine</w:t>
      </w:r>
      <w:r w:rsidRPr="00052B64">
        <w:rPr>
          <w:rFonts w:asciiTheme="majorHAnsi" w:hAnsiTheme="majorHAnsi"/>
          <w:sz w:val="16"/>
        </w:rPr>
        <w:t xml:space="preserve"> [48]. Wolf [48] notes the “marked absence” of clear education effects on the economic performance of any nation. She concludes that </w:t>
      </w:r>
      <w:r w:rsidRPr="00052B64">
        <w:rPr>
          <w:rStyle w:val="TitleChar"/>
          <w:rFonts w:asciiTheme="majorHAnsi" w:hAnsiTheme="majorHAnsi"/>
        </w:rPr>
        <w:t>for something</w:t>
      </w:r>
    </w:p>
    <w:p w14:paraId="41851E36" w14:textId="77777777" w:rsidR="000E2695" w:rsidRPr="00052B64" w:rsidRDefault="000E2695" w:rsidP="000E2695">
      <w:pPr>
        <w:rPr>
          <w:rFonts w:asciiTheme="majorHAnsi" w:hAnsiTheme="majorHAnsi"/>
          <w:sz w:val="16"/>
        </w:rPr>
      </w:pPr>
      <w:proofErr w:type="gramStart"/>
      <w:r w:rsidRPr="00052B64">
        <w:rPr>
          <w:rStyle w:val="TitleChar"/>
          <w:rFonts w:asciiTheme="majorHAnsi" w:hAnsiTheme="majorHAnsi"/>
        </w:rPr>
        <w:t>which</w:t>
      </w:r>
      <w:proofErr w:type="gramEnd"/>
      <w:r w:rsidRPr="00052B64">
        <w:rPr>
          <w:rStyle w:val="TitleChar"/>
          <w:rFonts w:asciiTheme="majorHAnsi" w:hAnsiTheme="majorHAnsi"/>
        </w:rPr>
        <w:t xml:space="preserve"> is supposed to be so powerful a promoter of economic growth</w:t>
      </w:r>
      <w:r w:rsidRPr="00052B64">
        <w:rPr>
          <w:rFonts w:asciiTheme="majorHAnsi" w:hAnsiTheme="majorHAnsi"/>
          <w:sz w:val="16"/>
        </w:rPr>
        <w:t xml:space="preserve">, </w:t>
      </w:r>
      <w:r w:rsidRPr="00052B64">
        <w:rPr>
          <w:rStyle w:val="Emphasis"/>
          <w:rFonts w:asciiTheme="majorHAnsi" w:hAnsiTheme="majorHAnsi"/>
        </w:rPr>
        <w:t>it is extraordinary how many studies find no relationship between increases in schooling levels and growth</w:t>
      </w:r>
      <w:r w:rsidRPr="00052B64">
        <w:rPr>
          <w:rFonts w:asciiTheme="majorHAnsi" w:hAnsiTheme="majorHAnsi"/>
          <w:sz w:val="16"/>
        </w:rPr>
        <w:t xml:space="preserve">. Indeed, some studies </w:t>
      </w:r>
      <w:r w:rsidRPr="00052B64">
        <w:rPr>
          <w:rStyle w:val="TitleChar"/>
          <w:rFonts w:asciiTheme="majorHAnsi" w:hAnsiTheme="majorHAnsi"/>
        </w:rPr>
        <w:t xml:space="preserve">based on extensive </w:t>
      </w:r>
      <w:proofErr w:type="gramStart"/>
      <w:r w:rsidRPr="00052B64">
        <w:rPr>
          <w:rStyle w:val="TitleChar"/>
          <w:rFonts w:asciiTheme="majorHAnsi" w:hAnsiTheme="majorHAnsi"/>
        </w:rPr>
        <w:t>data-sets</w:t>
      </w:r>
      <w:proofErr w:type="gramEnd"/>
      <w:r w:rsidRPr="00052B64">
        <w:rPr>
          <w:rStyle w:val="TitleChar"/>
          <w:rFonts w:asciiTheme="majorHAnsi" w:hAnsiTheme="majorHAnsi"/>
        </w:rPr>
        <w:t>, actually find a negative relationship</w:t>
      </w:r>
      <w:r w:rsidRPr="00052B64">
        <w:rPr>
          <w:rFonts w:asciiTheme="majorHAnsi" w:hAnsiTheme="majorHAnsi"/>
          <w:sz w:val="16"/>
        </w:rPr>
        <w:t>. [48, page 321]</w:t>
      </w:r>
    </w:p>
    <w:p w14:paraId="2AE4C434" w14:textId="77777777" w:rsidR="000E2695" w:rsidRPr="00052B64" w:rsidRDefault="000E2695" w:rsidP="000E2695">
      <w:pPr>
        <w:rPr>
          <w:rFonts w:asciiTheme="majorHAnsi" w:hAnsiTheme="majorHAnsi"/>
          <w:sz w:val="16"/>
        </w:rPr>
      </w:pPr>
      <w:r w:rsidRPr="00052B64">
        <w:rPr>
          <w:rStyle w:val="TitleChar"/>
          <w:rFonts w:asciiTheme="majorHAnsi" w:hAnsiTheme="majorHAnsi"/>
        </w:rPr>
        <w:t>A link between education and individual or systemwide productivity cannot therefore be assumed</w:t>
      </w:r>
      <w:r w:rsidRPr="00052B64">
        <w:rPr>
          <w:rFonts w:asciiTheme="majorHAnsi" w:hAnsiTheme="majorHAnsi"/>
          <w:sz w:val="16"/>
        </w:rPr>
        <w:t>. However, if evidence from empirical research has not challenged the doxa, what can?</w:t>
      </w:r>
    </w:p>
    <w:p w14:paraId="2547B66A" w14:textId="77777777" w:rsidR="000E2695" w:rsidRPr="00052B64" w:rsidRDefault="000E2695" w:rsidP="000E2695">
      <w:pPr>
        <w:rPr>
          <w:rStyle w:val="TitleChar"/>
          <w:rFonts w:asciiTheme="majorHAnsi" w:hAnsiTheme="majorHAnsi"/>
        </w:rPr>
      </w:pPr>
      <w:r w:rsidRPr="00052B64">
        <w:rPr>
          <w:rFonts w:asciiTheme="majorHAnsi" w:hAnsiTheme="majorHAnsi"/>
          <w:sz w:val="16"/>
        </w:rPr>
        <w:t xml:space="preserve">Wacquant [49] argues for </w:t>
      </w:r>
      <w:r w:rsidRPr="00052B64">
        <w:rPr>
          <w:rStyle w:val="TitleChar"/>
          <w:rFonts w:asciiTheme="majorHAnsi" w:hAnsiTheme="majorHAnsi"/>
        </w:rPr>
        <w:t>resistance to neoliberal policy through a marriage of epistemological and social critique that questions</w:t>
      </w:r>
      <w:r w:rsidRPr="00052B64">
        <w:rPr>
          <w:rFonts w:asciiTheme="majorHAnsi" w:hAnsiTheme="majorHAnsi"/>
          <w:sz w:val="16"/>
        </w:rPr>
        <w:t xml:space="preserve"> “</w:t>
      </w:r>
      <w:r w:rsidRPr="00052B64">
        <w:rPr>
          <w:rStyle w:val="TitleChar"/>
          <w:rFonts w:asciiTheme="majorHAnsi" w:hAnsiTheme="majorHAnsi"/>
        </w:rPr>
        <w:t>established forms of thought and</w:t>
      </w:r>
      <w:r w:rsidRPr="00052B64">
        <w:rPr>
          <w:rFonts w:asciiTheme="majorHAnsi" w:hAnsiTheme="majorHAnsi"/>
          <w:sz w:val="16"/>
        </w:rPr>
        <w:t xml:space="preserve"> established forms of </w:t>
      </w:r>
      <w:r w:rsidRPr="00052B64">
        <w:rPr>
          <w:rStyle w:val="TitleChar"/>
          <w:rFonts w:asciiTheme="majorHAnsi" w:hAnsiTheme="majorHAnsi"/>
        </w:rPr>
        <w:t>collective life</w:t>
      </w:r>
      <w:r w:rsidRPr="00052B64">
        <w:rPr>
          <w:rFonts w:asciiTheme="majorHAnsi" w:hAnsiTheme="majorHAnsi"/>
          <w:sz w:val="16"/>
        </w:rPr>
        <w:t xml:space="preserve">” [49, page 97]. Powerful critique of neoliberalism exists but tends to be “enclosed in and suffocated by the academic microcosm” [49, page 99]. Thus, its power to lead change is generally weak, particularly in terms of </w:t>
      </w:r>
      <w:r w:rsidRPr="00052B64">
        <w:rPr>
          <w:rStyle w:val="TitleChar"/>
          <w:rFonts w:asciiTheme="majorHAnsi" w:hAnsiTheme="majorHAnsi"/>
        </w:rPr>
        <w:t>challenging the dominance of major international organisations</w:t>
      </w:r>
      <w:r w:rsidRPr="00052B64">
        <w:rPr>
          <w:rFonts w:asciiTheme="majorHAnsi" w:hAnsiTheme="majorHAnsi"/>
          <w:sz w:val="16"/>
        </w:rPr>
        <w:t xml:space="preserve"> (such as the </w:t>
      </w:r>
      <w:r w:rsidRPr="00052B64">
        <w:rPr>
          <w:rStyle w:val="TitleChar"/>
          <w:rFonts w:asciiTheme="majorHAnsi" w:hAnsiTheme="majorHAnsi"/>
        </w:rPr>
        <w:t>World Bank</w:t>
      </w:r>
      <w:r w:rsidRPr="00052B64">
        <w:rPr>
          <w:rFonts w:asciiTheme="majorHAnsi" w:hAnsiTheme="majorHAnsi"/>
          <w:sz w:val="16"/>
        </w:rPr>
        <w:t xml:space="preserve">, the </w:t>
      </w:r>
      <w:r w:rsidRPr="00052B64">
        <w:rPr>
          <w:rStyle w:val="TitleChar"/>
          <w:rFonts w:asciiTheme="majorHAnsi" w:hAnsiTheme="majorHAnsi"/>
        </w:rPr>
        <w:t>OECD</w:t>
      </w:r>
      <w:r w:rsidRPr="00052B64">
        <w:rPr>
          <w:rFonts w:asciiTheme="majorHAnsi" w:hAnsiTheme="majorHAnsi"/>
          <w:sz w:val="16"/>
        </w:rPr>
        <w:t xml:space="preserve">, and the </w:t>
      </w:r>
      <w:r w:rsidRPr="00052B64">
        <w:rPr>
          <w:rStyle w:val="TitleChar"/>
          <w:rFonts w:asciiTheme="majorHAnsi" w:hAnsiTheme="majorHAnsi"/>
        </w:rPr>
        <w:t>W</w:t>
      </w:r>
      <w:r w:rsidRPr="00052B64">
        <w:rPr>
          <w:rFonts w:asciiTheme="majorHAnsi" w:hAnsiTheme="majorHAnsi"/>
          <w:sz w:val="16"/>
        </w:rPr>
        <w:t xml:space="preserve">orld </w:t>
      </w:r>
      <w:r w:rsidRPr="00052B64">
        <w:rPr>
          <w:rStyle w:val="TitleChar"/>
          <w:rFonts w:asciiTheme="majorHAnsi" w:hAnsiTheme="majorHAnsi"/>
        </w:rPr>
        <w:t>T</w:t>
      </w:r>
      <w:r w:rsidRPr="00052B64">
        <w:rPr>
          <w:rFonts w:asciiTheme="majorHAnsi" w:hAnsiTheme="majorHAnsi"/>
          <w:sz w:val="16"/>
        </w:rPr>
        <w:t xml:space="preserve">rade </w:t>
      </w:r>
      <w:r w:rsidRPr="00052B64">
        <w:rPr>
          <w:rStyle w:val="TitleChar"/>
          <w:rFonts w:asciiTheme="majorHAnsi" w:hAnsiTheme="majorHAnsi"/>
        </w:rPr>
        <w:t>O</w:t>
      </w:r>
      <w:r w:rsidRPr="00052B64">
        <w:rPr>
          <w:rFonts w:asciiTheme="majorHAnsi" w:hAnsiTheme="majorHAnsi"/>
          <w:sz w:val="16"/>
        </w:rPr>
        <w:t xml:space="preserve">rganisation) that sustain neoliberal economic policies and practices [49]. </w:t>
      </w:r>
      <w:r w:rsidRPr="00052B64">
        <w:rPr>
          <w:rStyle w:val="TitleChar"/>
          <w:rFonts w:asciiTheme="majorHAnsi" w:hAnsiTheme="majorHAnsi"/>
        </w:rPr>
        <w:t>Wacquant suggests</w:t>
      </w:r>
      <w:r w:rsidRPr="00052B64">
        <w:rPr>
          <w:rFonts w:asciiTheme="majorHAnsi" w:hAnsiTheme="majorHAnsi"/>
          <w:sz w:val="16"/>
        </w:rPr>
        <w:t xml:space="preserve"> that the answer to the continued hegemony of neoliberalism lies </w:t>
      </w:r>
      <w:r w:rsidRPr="00052B64">
        <w:rPr>
          <w:rStyle w:val="TitleChar"/>
          <w:rFonts w:asciiTheme="majorHAnsi" w:hAnsiTheme="majorHAnsi"/>
        </w:rPr>
        <w:t>in providing more critique and radical questioning</w:t>
      </w:r>
      <w:r w:rsidRPr="00052B64">
        <w:rPr>
          <w:rFonts w:asciiTheme="majorHAnsi" w:hAnsiTheme="majorHAnsi"/>
          <w:sz w:val="16"/>
        </w:rPr>
        <w:t xml:space="preserve"> [49]. </w:t>
      </w:r>
      <w:r w:rsidRPr="00052B64">
        <w:rPr>
          <w:rStyle w:val="TitleChar"/>
          <w:rFonts w:asciiTheme="majorHAnsi" w:hAnsiTheme="majorHAnsi"/>
        </w:rPr>
        <w:t>Endless critique without widespread change suggests a</w:t>
      </w:r>
      <w:r w:rsidRPr="00052B64">
        <w:rPr>
          <w:rFonts w:asciiTheme="majorHAnsi" w:hAnsiTheme="majorHAnsi"/>
          <w:sz w:val="16"/>
        </w:rPr>
        <w:t xml:space="preserve"> somewhat </w:t>
      </w:r>
      <w:r w:rsidRPr="00052B64">
        <w:rPr>
          <w:rStyle w:val="TitleChar"/>
          <w:rFonts w:asciiTheme="majorHAnsi" w:hAnsiTheme="majorHAnsi"/>
        </w:rPr>
        <w:t>pessimistic picture</w:t>
      </w:r>
      <w:r w:rsidRPr="00052B64">
        <w:rPr>
          <w:rFonts w:asciiTheme="majorHAnsi" w:hAnsiTheme="majorHAnsi"/>
          <w:sz w:val="16"/>
        </w:rPr>
        <w:t xml:space="preserve"> in terms of how neoliberalism might be supplanted. </w:t>
      </w:r>
      <w:r w:rsidRPr="00052B64">
        <w:rPr>
          <w:rStyle w:val="TitleChar"/>
          <w:rFonts w:asciiTheme="majorHAnsi" w:hAnsiTheme="majorHAnsi"/>
        </w:rPr>
        <w:t>Where</w:t>
      </w:r>
      <w:r w:rsidRPr="00052B64">
        <w:rPr>
          <w:rFonts w:asciiTheme="majorHAnsi" w:hAnsiTheme="majorHAnsi"/>
          <w:sz w:val="16"/>
        </w:rPr>
        <w:t xml:space="preserve">, then, </w:t>
      </w:r>
      <w:r w:rsidRPr="00052B64">
        <w:rPr>
          <w:rStyle w:val="TitleChar"/>
          <w:rFonts w:asciiTheme="majorHAnsi" w:hAnsiTheme="majorHAnsi"/>
        </w:rPr>
        <w:t>does this leave the individual in terms of the (</w:t>
      </w:r>
      <w:proofErr w:type="gramStart"/>
      <w:r w:rsidRPr="00052B64">
        <w:rPr>
          <w:rStyle w:val="TitleChar"/>
          <w:rFonts w:asciiTheme="majorHAnsi" w:hAnsiTheme="majorHAnsi"/>
        </w:rPr>
        <w:t>re)formation</w:t>
      </w:r>
      <w:proofErr w:type="gramEnd"/>
      <w:r w:rsidRPr="00052B64">
        <w:rPr>
          <w:rStyle w:val="TitleChar"/>
          <w:rFonts w:asciiTheme="majorHAnsi" w:hAnsiTheme="majorHAnsi"/>
        </w:rPr>
        <w:t xml:space="preserve"> of the self?</w:t>
      </w:r>
    </w:p>
    <w:p w14:paraId="4B2DCAD6"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Perhaps the beginning of an answer lies in a </w:t>
      </w:r>
      <w:r w:rsidRPr="00052B64">
        <w:rPr>
          <w:rStyle w:val="Emphasis"/>
          <w:rFonts w:asciiTheme="majorHAnsi" w:hAnsiTheme="majorHAnsi"/>
        </w:rPr>
        <w:t>rethinking of the aims of education and the individual’s place within any education system</w:t>
      </w:r>
      <w:r w:rsidRPr="00052B64">
        <w:rPr>
          <w:rFonts w:asciiTheme="majorHAnsi" w:hAnsiTheme="majorHAnsi"/>
          <w:sz w:val="16"/>
        </w:rPr>
        <w:t xml:space="preserve">. As Down [7, page 59] argues, it is important to consider the possibility of the </w:t>
      </w:r>
      <w:r w:rsidRPr="00052B64">
        <w:rPr>
          <w:rStyle w:val="TitleChar"/>
          <w:rFonts w:asciiTheme="majorHAnsi" w:hAnsiTheme="majorHAnsi"/>
        </w:rPr>
        <w:t>restoration of</w:t>
      </w:r>
      <w:r w:rsidRPr="00052B64">
        <w:rPr>
          <w:rFonts w:asciiTheme="majorHAnsi" w:hAnsiTheme="majorHAnsi"/>
          <w:sz w:val="16"/>
        </w:rPr>
        <w:t xml:space="preserve"> </w:t>
      </w:r>
      <w:r w:rsidRPr="00052B64">
        <w:rPr>
          <w:rStyle w:val="TitleChar"/>
          <w:rFonts w:asciiTheme="majorHAnsi" w:hAnsiTheme="majorHAnsi"/>
        </w:rPr>
        <w:t>“human sensibility</w:t>
      </w:r>
      <w:r w:rsidRPr="00052B64">
        <w:rPr>
          <w:rFonts w:asciiTheme="majorHAnsi" w:hAnsiTheme="majorHAnsi"/>
          <w:sz w:val="16"/>
        </w:rPr>
        <w:t xml:space="preserve">” in educational conversations, </w:t>
      </w:r>
      <w:r w:rsidRPr="00052B64">
        <w:rPr>
          <w:rStyle w:val="TitleChar"/>
          <w:rFonts w:asciiTheme="majorHAnsi" w:hAnsiTheme="majorHAnsi"/>
        </w:rPr>
        <w:t>rather than economic rationalism</w:t>
      </w:r>
      <w:r w:rsidRPr="00052B64">
        <w:rPr>
          <w:rFonts w:asciiTheme="majorHAnsi" w:hAnsiTheme="majorHAnsi"/>
          <w:sz w:val="16"/>
        </w:rPr>
        <w:t xml:space="preserve">, so that </w:t>
      </w:r>
      <w:r w:rsidRPr="00052B64">
        <w:rPr>
          <w:rStyle w:val="TitleChar"/>
          <w:rFonts w:asciiTheme="majorHAnsi" w:hAnsiTheme="majorHAnsi"/>
        </w:rPr>
        <w:t>the process and purposes of education can be reimagined</w:t>
      </w:r>
      <w:r w:rsidRPr="00052B64">
        <w:rPr>
          <w:rFonts w:asciiTheme="majorHAnsi" w:hAnsiTheme="majorHAnsi"/>
          <w:sz w:val="16"/>
        </w:rPr>
        <w:t xml:space="preserve">. Nussbaum’s thesis might also be considered that a worthwhile conception on which to base education is that </w:t>
      </w:r>
      <w:r w:rsidRPr="00052B64">
        <w:rPr>
          <w:rStyle w:val="TitleChar"/>
          <w:rFonts w:asciiTheme="majorHAnsi" w:hAnsiTheme="majorHAnsi"/>
        </w:rPr>
        <w:t>it should enable individuals to lead</w:t>
      </w:r>
      <w:r w:rsidRPr="00052B64">
        <w:rPr>
          <w:rFonts w:asciiTheme="majorHAnsi" w:hAnsiTheme="majorHAnsi"/>
          <w:sz w:val="16"/>
        </w:rPr>
        <w:t xml:space="preserve"> “</w:t>
      </w:r>
      <w:r w:rsidRPr="00052B64">
        <w:rPr>
          <w:rStyle w:val="TitleChar"/>
          <w:rFonts w:asciiTheme="majorHAnsi" w:hAnsiTheme="majorHAnsi"/>
        </w:rPr>
        <w:t>meaningful lives</w:t>
      </w:r>
      <w:r w:rsidRPr="00052B64">
        <w:rPr>
          <w:rFonts w:asciiTheme="majorHAnsi" w:hAnsiTheme="majorHAnsi"/>
          <w:sz w:val="16"/>
        </w:rPr>
        <w:t>” [38, page 23]. There are various ways in which the meaningful life can be thought of in terms of providing a basis for the aims of education. For White, one of the main aims of education should be “</w:t>
      </w:r>
      <w:r w:rsidRPr="00052B64">
        <w:rPr>
          <w:rStyle w:val="TitleChar"/>
          <w:rFonts w:asciiTheme="majorHAnsi" w:hAnsiTheme="majorHAnsi"/>
        </w:rPr>
        <w:t>to help students to lead personally fulfilling lives</w:t>
      </w:r>
      <w:r w:rsidRPr="00052B64">
        <w:rPr>
          <w:rFonts w:asciiTheme="majorHAnsi" w:hAnsiTheme="majorHAnsi"/>
          <w:sz w:val="16"/>
        </w:rPr>
        <w:t xml:space="preserve">” in the sense of </w:t>
      </w:r>
      <w:r w:rsidRPr="00052B64">
        <w:rPr>
          <w:rStyle w:val="TitleChar"/>
          <w:rFonts w:asciiTheme="majorHAnsi" w:hAnsiTheme="majorHAnsi"/>
        </w:rPr>
        <w:t>supporting the development of capacities</w:t>
      </w:r>
      <w:r w:rsidRPr="00052B64">
        <w:rPr>
          <w:rFonts w:asciiTheme="majorHAnsi" w:hAnsiTheme="majorHAnsi"/>
          <w:sz w:val="16"/>
        </w:rPr>
        <w:t xml:space="preserve">, knowledge, and understandings </w:t>
      </w:r>
      <w:r w:rsidRPr="00052B64">
        <w:rPr>
          <w:rStyle w:val="TitleChar"/>
          <w:rFonts w:asciiTheme="majorHAnsi" w:hAnsiTheme="majorHAnsi"/>
        </w:rPr>
        <w:t>that will enable them to attain and maintain a sense of wellbeing</w:t>
      </w:r>
      <w:r w:rsidRPr="00052B64">
        <w:rPr>
          <w:rFonts w:asciiTheme="majorHAnsi" w:hAnsiTheme="majorHAnsi"/>
          <w:sz w:val="16"/>
        </w:rPr>
        <w:t xml:space="preserve"> [50, page 442]. As White states, the educational market brings with it “an ethical conception of the final ends of human life” locating these in the pursuit and gain of individual preferences exercised through choice [50, page 446, original emphasis]. This seems an impoverished vision. Wellbeing is not just about satisfying wants and preferences. It rests on </w:t>
      </w:r>
      <w:r w:rsidRPr="00052B64">
        <w:rPr>
          <w:rStyle w:val="TitleChar"/>
          <w:rFonts w:asciiTheme="majorHAnsi" w:hAnsiTheme="majorHAnsi"/>
        </w:rPr>
        <w:t>a much more complex set of psychological</w:t>
      </w:r>
      <w:r w:rsidRPr="00052B64">
        <w:rPr>
          <w:rFonts w:asciiTheme="majorHAnsi" w:hAnsiTheme="majorHAnsi"/>
          <w:sz w:val="16"/>
        </w:rPr>
        <w:t xml:space="preserve">, </w:t>
      </w:r>
      <w:r w:rsidRPr="00052B64">
        <w:rPr>
          <w:rStyle w:val="TitleChar"/>
          <w:rFonts w:asciiTheme="majorHAnsi" w:hAnsiTheme="majorHAnsi"/>
        </w:rPr>
        <w:t>affective</w:t>
      </w:r>
      <w:r w:rsidRPr="00052B64">
        <w:rPr>
          <w:rFonts w:asciiTheme="majorHAnsi" w:hAnsiTheme="majorHAnsi"/>
          <w:sz w:val="16"/>
        </w:rPr>
        <w:t xml:space="preserve">, </w:t>
      </w:r>
      <w:r w:rsidRPr="00052B64">
        <w:rPr>
          <w:rStyle w:val="TitleChar"/>
          <w:rFonts w:asciiTheme="majorHAnsi" w:hAnsiTheme="majorHAnsi"/>
        </w:rPr>
        <w:t>and social factors</w:t>
      </w:r>
      <w:r w:rsidRPr="00052B64">
        <w:rPr>
          <w:rFonts w:asciiTheme="majorHAnsi" w:hAnsiTheme="majorHAnsi"/>
          <w:sz w:val="16"/>
        </w:rPr>
        <w:t xml:space="preserve"> </w:t>
      </w:r>
      <w:r w:rsidRPr="00052B64">
        <w:rPr>
          <w:rStyle w:val="TitleChar"/>
          <w:rFonts w:asciiTheme="majorHAnsi" w:hAnsiTheme="majorHAnsi"/>
        </w:rPr>
        <w:t>through which individuals can create</w:t>
      </w:r>
      <w:r w:rsidRPr="00052B64">
        <w:rPr>
          <w:rFonts w:asciiTheme="majorHAnsi" w:hAnsiTheme="majorHAnsi"/>
          <w:sz w:val="16"/>
        </w:rPr>
        <w:t xml:space="preserve"> </w:t>
      </w:r>
      <w:r w:rsidRPr="00052B64">
        <w:rPr>
          <w:rStyle w:val="Emphasis"/>
          <w:rFonts w:asciiTheme="majorHAnsi" w:hAnsiTheme="majorHAnsi"/>
        </w:rPr>
        <w:t>a sense of meaningful existence beyond economic utility</w:t>
      </w:r>
      <w:r w:rsidRPr="00052B64">
        <w:rPr>
          <w:rFonts w:asciiTheme="majorHAnsi" w:hAnsiTheme="majorHAnsi"/>
          <w:sz w:val="16"/>
        </w:rPr>
        <w:t xml:space="preserve"> [51]. Ryan et al. [51] link wellbeing to self-determination theory and to eudaemonia. In their understanding, wellbeing is not the result of hedonia—the experience of happiness as an occurrence of positive affect and absence of negative affect—but rather of living a “complete” human life in terms of the realisation of human potential [51]. Self-determination theory suggests three basic human needs: for autonomy, competence, and relatedness [52]. Ryan et al. argue that </w:t>
      </w:r>
      <w:r w:rsidRPr="00052B64">
        <w:rPr>
          <w:rStyle w:val="TitleChar"/>
          <w:rFonts w:asciiTheme="majorHAnsi" w:hAnsiTheme="majorHAnsi"/>
        </w:rPr>
        <w:t>living well in the sense of eudaemonia</w:t>
      </w:r>
      <w:r w:rsidRPr="00052B64">
        <w:rPr>
          <w:rFonts w:asciiTheme="majorHAnsi" w:hAnsiTheme="majorHAnsi"/>
          <w:sz w:val="16"/>
        </w:rPr>
        <w:t xml:space="preserve"> </w:t>
      </w:r>
      <w:r w:rsidRPr="00052B64">
        <w:rPr>
          <w:rStyle w:val="TitleChar"/>
          <w:rFonts w:asciiTheme="majorHAnsi" w:hAnsiTheme="majorHAnsi"/>
        </w:rPr>
        <w:t>requires the development of capacities such as reflectiveness and reasoning</w:t>
      </w:r>
      <w:r w:rsidRPr="00052B64">
        <w:rPr>
          <w:rFonts w:asciiTheme="majorHAnsi" w:hAnsiTheme="majorHAnsi"/>
          <w:sz w:val="16"/>
        </w:rPr>
        <w:t xml:space="preserve"> [51, page 145] as well as volition, autonomy, and mindfulness [51, page 146]. An education that can help children to develop these capacities might be based on contexts that </w:t>
      </w:r>
      <w:r w:rsidRPr="00052B64">
        <w:rPr>
          <w:rStyle w:val="TitleChar"/>
          <w:rFonts w:asciiTheme="majorHAnsi" w:hAnsiTheme="majorHAnsi"/>
        </w:rPr>
        <w:t>allow children to experience a sense of being valued</w:t>
      </w:r>
      <w:r w:rsidRPr="00052B64">
        <w:rPr>
          <w:rFonts w:asciiTheme="majorHAnsi" w:hAnsiTheme="majorHAnsi"/>
          <w:sz w:val="16"/>
        </w:rPr>
        <w:t xml:space="preserve">, a sense of </w:t>
      </w:r>
      <w:r w:rsidRPr="00052B64">
        <w:rPr>
          <w:rStyle w:val="TitleChar"/>
          <w:rFonts w:asciiTheme="majorHAnsi" w:hAnsiTheme="majorHAnsi"/>
        </w:rPr>
        <w:t>trust</w:t>
      </w:r>
      <w:r w:rsidRPr="00052B64">
        <w:rPr>
          <w:rFonts w:asciiTheme="majorHAnsi" w:hAnsiTheme="majorHAnsi"/>
          <w:sz w:val="16"/>
        </w:rPr>
        <w:t xml:space="preserve">, </w:t>
      </w:r>
      <w:r w:rsidRPr="00052B64">
        <w:rPr>
          <w:rStyle w:val="TitleChar"/>
          <w:rFonts w:asciiTheme="majorHAnsi" w:hAnsiTheme="majorHAnsi"/>
        </w:rPr>
        <w:t>and</w:t>
      </w:r>
      <w:r w:rsidRPr="00052B64">
        <w:rPr>
          <w:rFonts w:asciiTheme="majorHAnsi" w:hAnsiTheme="majorHAnsi"/>
          <w:sz w:val="16"/>
        </w:rPr>
        <w:t xml:space="preserve"> a </w:t>
      </w:r>
      <w:r w:rsidRPr="00052B64">
        <w:rPr>
          <w:rStyle w:val="TitleChar"/>
          <w:rFonts w:asciiTheme="majorHAnsi" w:hAnsiTheme="majorHAnsi"/>
        </w:rPr>
        <w:t>prosocial school and classroom environment</w:t>
      </w:r>
      <w:r w:rsidRPr="00052B64">
        <w:rPr>
          <w:rFonts w:asciiTheme="majorHAnsi" w:hAnsiTheme="majorHAnsi"/>
          <w:sz w:val="16"/>
        </w:rPr>
        <w:t xml:space="preserve"> </w:t>
      </w:r>
      <w:r w:rsidRPr="00052B64">
        <w:rPr>
          <w:rStyle w:val="Emphasis"/>
          <w:rFonts w:asciiTheme="majorHAnsi" w:hAnsiTheme="majorHAnsi"/>
        </w:rPr>
        <w:t>rather than one based on individualism and competition</w:t>
      </w:r>
      <w:r w:rsidRPr="00052B64">
        <w:rPr>
          <w:rFonts w:asciiTheme="majorHAnsi" w:hAnsiTheme="majorHAnsi"/>
          <w:sz w:val="16"/>
        </w:rPr>
        <w:t xml:space="preserve"> [51, page 165].</w:t>
      </w:r>
    </w:p>
    <w:p w14:paraId="36CB54C6" w14:textId="77777777" w:rsidR="000E2695" w:rsidRPr="00052B64" w:rsidRDefault="000E2695" w:rsidP="000E2695">
      <w:pPr>
        <w:rPr>
          <w:rFonts w:asciiTheme="majorHAnsi" w:hAnsiTheme="majorHAnsi"/>
        </w:rPr>
      </w:pPr>
    </w:p>
    <w:p w14:paraId="31801263" w14:textId="77777777" w:rsidR="000E2695" w:rsidRPr="00052B64" w:rsidRDefault="000E2695" w:rsidP="000E2695">
      <w:pPr>
        <w:pStyle w:val="Heading3"/>
      </w:pPr>
      <w:r w:rsidRPr="00052B64">
        <w:t>Framework</w:t>
      </w:r>
    </w:p>
    <w:p w14:paraId="194E2D5E" w14:textId="77777777" w:rsidR="000E2695" w:rsidRPr="00052B64" w:rsidRDefault="000E2695" w:rsidP="000E2695">
      <w:pPr>
        <w:pStyle w:val="Heading4"/>
      </w:pPr>
      <w:r w:rsidRPr="00052B64">
        <w:t xml:space="preserve">The role of the judge is an educator deciding the best curriculum – this debate is about coming to terms with the assumptions we’ll use to guide our everyday politics </w:t>
      </w:r>
    </w:p>
    <w:p w14:paraId="672F3AF9"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 xml:space="preserve">Patrick 13 </w:t>
      </w:r>
    </w:p>
    <w:p w14:paraId="19F65BC5" w14:textId="77777777" w:rsidR="000E2695" w:rsidRPr="00052B64" w:rsidRDefault="000E2695" w:rsidP="000E2695">
      <w:pPr>
        <w:rPr>
          <w:rFonts w:asciiTheme="majorHAnsi" w:hAnsiTheme="majorHAnsi"/>
          <w:bCs/>
          <w:sz w:val="16"/>
        </w:rPr>
      </w:pPr>
      <w:r w:rsidRPr="00052B64">
        <w:rPr>
          <w:rStyle w:val="StyleStyleBold12pt"/>
          <w:rFonts w:asciiTheme="majorHAnsi" w:hAnsiTheme="majorHAnsi"/>
          <w:b w:val="0"/>
          <w:sz w:val="16"/>
        </w:rPr>
        <w:t>[Fiona Patrick – Lecturer @ University of Glasgow in Higher Education, Educational Management] [Neoliberalism, the Knowledge Economy, and the Learner: Challenging the Inevitability of the Commodified Self as an Outcome of Education] (</w:t>
      </w:r>
      <w:hyperlink r:id="rId21" w:history="1">
        <w:r w:rsidRPr="00052B64">
          <w:rPr>
            <w:rStyle w:val="Hyperlink"/>
            <w:rFonts w:asciiTheme="majorHAnsi" w:hAnsiTheme="majorHAnsi"/>
            <w:sz w:val="16"/>
          </w:rPr>
          <w:t>http://tinyurl.com/ngcvjl7</w:t>
        </w:r>
      </w:hyperlink>
      <w:r w:rsidRPr="00052B64">
        <w:rPr>
          <w:rStyle w:val="StyleStyleBold12pt"/>
          <w:rFonts w:asciiTheme="majorHAnsi" w:hAnsiTheme="majorHAnsi"/>
          <w:b w:val="0"/>
          <w:sz w:val="16"/>
        </w:rPr>
        <w:t>) [ISRN Education Volume 2013 (2013)] (</w:t>
      </w:r>
      <w:proofErr w:type="gramStart"/>
      <w:r w:rsidRPr="00052B64">
        <w:rPr>
          <w:rStyle w:val="StyleStyleBold12pt"/>
          <w:rFonts w:asciiTheme="majorHAnsi" w:hAnsiTheme="majorHAnsi"/>
          <w:b w:val="0"/>
          <w:sz w:val="16"/>
        </w:rPr>
        <w:t>accessed</w:t>
      </w:r>
      <w:proofErr w:type="gramEnd"/>
      <w:r w:rsidRPr="00052B64">
        <w:rPr>
          <w:rStyle w:val="StyleStyleBold12pt"/>
          <w:rFonts w:asciiTheme="majorHAnsi" w:hAnsiTheme="majorHAnsi"/>
          <w:b w:val="0"/>
          <w:sz w:val="16"/>
        </w:rPr>
        <w:t xml:space="preserve"> 7-15-15) //MC</w:t>
      </w:r>
    </w:p>
    <w:p w14:paraId="1B2B4AF8"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In order </w:t>
      </w:r>
      <w:r w:rsidRPr="00052B64">
        <w:rPr>
          <w:rStyle w:val="TitleChar"/>
          <w:rFonts w:asciiTheme="majorHAnsi" w:hAnsiTheme="majorHAnsi"/>
        </w:rPr>
        <w:t>to reclaim education from neoliberalism</w:t>
      </w:r>
      <w:r w:rsidRPr="00052B64">
        <w:rPr>
          <w:rFonts w:asciiTheme="majorHAnsi" w:hAnsiTheme="majorHAnsi"/>
          <w:sz w:val="16"/>
        </w:rPr>
        <w:t xml:space="preserve">, </w:t>
      </w:r>
      <w:r w:rsidRPr="00052B64">
        <w:rPr>
          <w:rStyle w:val="TitleChar"/>
          <w:rFonts w:asciiTheme="majorHAnsi" w:hAnsiTheme="majorHAnsi"/>
        </w:rPr>
        <w:t>one place to begin might be to focus on education as the development of the self</w:t>
      </w:r>
      <w:r w:rsidRPr="00052B64">
        <w:rPr>
          <w:rFonts w:asciiTheme="majorHAnsi" w:hAnsiTheme="majorHAnsi"/>
          <w:sz w:val="16"/>
        </w:rPr>
        <w:t xml:space="preserve">, </w:t>
      </w:r>
      <w:r w:rsidRPr="00052B64">
        <w:rPr>
          <w:rStyle w:val="TitleChar"/>
          <w:rFonts w:asciiTheme="majorHAnsi" w:hAnsiTheme="majorHAnsi"/>
        </w:rPr>
        <w:t>not in accordance with economic imperatives</w:t>
      </w:r>
      <w:r w:rsidRPr="00052B64">
        <w:rPr>
          <w:rFonts w:asciiTheme="majorHAnsi" w:hAnsiTheme="majorHAnsi"/>
          <w:sz w:val="16"/>
        </w:rPr>
        <w:t xml:space="preserve"> but in accordance with wellbeing and individual flourishing as core aims of education. </w:t>
      </w:r>
      <w:r w:rsidRPr="00052B64">
        <w:rPr>
          <w:rStyle w:val="TitleChar"/>
          <w:rFonts w:asciiTheme="majorHAnsi" w:hAnsiTheme="majorHAnsi"/>
        </w:rPr>
        <w:t>If education is considered as a transformation of the self of the learner</w:t>
      </w:r>
      <w:r w:rsidRPr="00052B64">
        <w:rPr>
          <w:rFonts w:asciiTheme="majorHAnsi" w:hAnsiTheme="majorHAnsi"/>
          <w:sz w:val="16"/>
        </w:rPr>
        <w:t>, we may a</w:t>
      </w:r>
      <w:r w:rsidRPr="00052B64">
        <w:rPr>
          <w:rStyle w:val="TitleChar"/>
          <w:rFonts w:asciiTheme="majorHAnsi" w:hAnsiTheme="majorHAnsi"/>
        </w:rPr>
        <w:t>sk what are the processes of teaching and learning that will support individual intellectual</w:t>
      </w:r>
      <w:r w:rsidRPr="00052B64">
        <w:rPr>
          <w:rFonts w:asciiTheme="majorHAnsi" w:hAnsiTheme="majorHAnsi"/>
          <w:sz w:val="16"/>
        </w:rPr>
        <w:t xml:space="preserve">, </w:t>
      </w:r>
      <w:r w:rsidRPr="00052B64">
        <w:rPr>
          <w:rStyle w:val="TitleChar"/>
          <w:rFonts w:asciiTheme="majorHAnsi" w:hAnsiTheme="majorHAnsi"/>
        </w:rPr>
        <w:t>psychological</w:t>
      </w:r>
      <w:r w:rsidRPr="00052B64">
        <w:rPr>
          <w:rFonts w:asciiTheme="majorHAnsi" w:hAnsiTheme="majorHAnsi"/>
          <w:sz w:val="16"/>
        </w:rPr>
        <w:t xml:space="preserve">, emotional, </w:t>
      </w:r>
      <w:r w:rsidRPr="00052B64">
        <w:rPr>
          <w:rStyle w:val="TitleChar"/>
          <w:rFonts w:asciiTheme="majorHAnsi" w:hAnsiTheme="majorHAnsi"/>
        </w:rPr>
        <w:t>and social flourishing?</w:t>
      </w:r>
      <w:r w:rsidRPr="00052B64">
        <w:rPr>
          <w:rFonts w:asciiTheme="majorHAnsi" w:hAnsiTheme="majorHAnsi"/>
          <w:sz w:val="16"/>
        </w:rPr>
        <w:t xml:space="preserve"> </w:t>
      </w:r>
      <w:r w:rsidRPr="00052B64">
        <w:rPr>
          <w:rStyle w:val="TitleChar"/>
          <w:rFonts w:asciiTheme="majorHAnsi" w:hAnsiTheme="majorHAnsi"/>
        </w:rPr>
        <w:t>Only in asking this kind of question</w:t>
      </w:r>
      <w:r w:rsidRPr="00052B64">
        <w:rPr>
          <w:rFonts w:asciiTheme="majorHAnsi" w:hAnsiTheme="majorHAnsi"/>
          <w:sz w:val="16"/>
        </w:rPr>
        <w:t xml:space="preserve"> we might </w:t>
      </w:r>
      <w:r w:rsidRPr="00052B64">
        <w:rPr>
          <w:rStyle w:val="TitleChar"/>
          <w:rFonts w:asciiTheme="majorHAnsi" w:hAnsiTheme="majorHAnsi"/>
        </w:rPr>
        <w:t>be able to understand how agency can be encouraged</w:t>
      </w:r>
      <w:r w:rsidRPr="00052B64">
        <w:rPr>
          <w:rFonts w:asciiTheme="majorHAnsi" w:hAnsiTheme="majorHAnsi"/>
          <w:sz w:val="16"/>
        </w:rPr>
        <w:t xml:space="preserve"> in practice—partly </w:t>
      </w:r>
      <w:r w:rsidRPr="00052B64">
        <w:rPr>
          <w:rStyle w:val="TitleChar"/>
          <w:rFonts w:asciiTheme="majorHAnsi" w:hAnsiTheme="majorHAnsi"/>
        </w:rPr>
        <w:t>as resistance to neoliberalism</w:t>
      </w:r>
      <w:r w:rsidRPr="00052B64">
        <w:rPr>
          <w:rFonts w:asciiTheme="majorHAnsi" w:hAnsiTheme="majorHAnsi"/>
          <w:sz w:val="16"/>
        </w:rPr>
        <w:t xml:space="preserve">, but more with the aim of individual wellbeing at its heart. For this is where </w:t>
      </w:r>
      <w:r w:rsidRPr="00052B64">
        <w:rPr>
          <w:rStyle w:val="TitleChar"/>
          <w:rFonts w:asciiTheme="majorHAnsi" w:hAnsiTheme="majorHAnsi"/>
        </w:rPr>
        <w:t>the real shame of neoliberalism lies</w:t>
      </w:r>
      <w:r w:rsidRPr="00052B64">
        <w:rPr>
          <w:rFonts w:asciiTheme="majorHAnsi" w:hAnsiTheme="majorHAnsi"/>
          <w:sz w:val="16"/>
        </w:rPr>
        <w:t xml:space="preserve">: </w:t>
      </w:r>
      <w:r w:rsidRPr="00052B64">
        <w:rPr>
          <w:rStyle w:val="TitleChar"/>
          <w:rFonts w:asciiTheme="majorHAnsi" w:hAnsiTheme="majorHAnsi"/>
        </w:rPr>
        <w:t>in terms of educational aims</w:t>
      </w:r>
      <w:r w:rsidRPr="00052B64">
        <w:rPr>
          <w:rFonts w:asciiTheme="majorHAnsi" w:hAnsiTheme="majorHAnsi"/>
          <w:sz w:val="16"/>
        </w:rPr>
        <w:t xml:space="preserve">, the </w:t>
      </w:r>
      <w:r w:rsidRPr="00052B64">
        <w:rPr>
          <w:rStyle w:val="TitleChar"/>
          <w:rFonts w:asciiTheme="majorHAnsi" w:hAnsiTheme="majorHAnsi"/>
        </w:rPr>
        <w:t>needs of the individual as a human being have been subjugated to the needs of capital and the economy</w:t>
      </w:r>
      <w:r w:rsidRPr="00052B64">
        <w:rPr>
          <w:rFonts w:asciiTheme="majorHAnsi" w:hAnsiTheme="majorHAnsi"/>
          <w:sz w:val="16"/>
        </w:rPr>
        <w:t xml:space="preserve">. Rather than the </w:t>
      </w:r>
      <w:r w:rsidRPr="00052B64">
        <w:rPr>
          <w:rStyle w:val="TitleChar"/>
          <w:rFonts w:asciiTheme="majorHAnsi" w:hAnsiTheme="majorHAnsi"/>
        </w:rPr>
        <w:t>shaping of learners’ selves in accordance with</w:t>
      </w:r>
      <w:r w:rsidRPr="00052B64">
        <w:rPr>
          <w:rFonts w:asciiTheme="majorHAnsi" w:hAnsiTheme="majorHAnsi"/>
          <w:sz w:val="16"/>
        </w:rPr>
        <w:t xml:space="preserve"> “</w:t>
      </w:r>
      <w:r w:rsidRPr="00052B64">
        <w:rPr>
          <w:rStyle w:val="TitleChar"/>
          <w:rFonts w:asciiTheme="majorHAnsi" w:hAnsiTheme="majorHAnsi"/>
        </w:rPr>
        <w:t>what are perceived to be current economic imperatives</w:t>
      </w:r>
      <w:r w:rsidRPr="00052B64">
        <w:rPr>
          <w:rFonts w:asciiTheme="majorHAnsi" w:hAnsiTheme="majorHAnsi"/>
          <w:sz w:val="16"/>
        </w:rPr>
        <w:t>,” schools, colleges, and universities should support practices that enable individuals to develop in ways that are consonant with “their sense of their own existence” [46, page 358].</w:t>
      </w:r>
    </w:p>
    <w:p w14:paraId="66E7BA9F" w14:textId="77777777" w:rsidR="000E2695" w:rsidRPr="00052B64" w:rsidRDefault="000E2695" w:rsidP="000E2695">
      <w:pPr>
        <w:rPr>
          <w:rFonts w:asciiTheme="majorHAnsi" w:hAnsiTheme="majorHAnsi"/>
          <w:sz w:val="16"/>
        </w:rPr>
      </w:pPr>
      <w:r w:rsidRPr="00052B64">
        <w:rPr>
          <w:rFonts w:asciiTheme="majorHAnsi" w:hAnsiTheme="majorHAnsi"/>
          <w:sz w:val="16"/>
        </w:rPr>
        <w:t xml:space="preserve">The ways in which teachers in all education sectors can support these practices is open to debate, but </w:t>
      </w:r>
      <w:r w:rsidRPr="00052B64">
        <w:rPr>
          <w:rStyle w:val="Emphasis"/>
          <w:rFonts w:asciiTheme="majorHAnsi" w:hAnsiTheme="majorHAnsi"/>
        </w:rPr>
        <w:t xml:space="preserve">debate needs to be </w:t>
      </w:r>
      <w:proofErr w:type="gramStart"/>
      <w:r w:rsidRPr="00052B64">
        <w:rPr>
          <w:rStyle w:val="Emphasis"/>
          <w:rFonts w:asciiTheme="majorHAnsi" w:hAnsiTheme="majorHAnsi"/>
        </w:rPr>
        <w:t>there</w:t>
      </w:r>
      <w:proofErr w:type="gramEnd"/>
      <w:r w:rsidRPr="00052B64">
        <w:rPr>
          <w:rStyle w:val="Emphasis"/>
          <w:rFonts w:asciiTheme="majorHAnsi" w:hAnsiTheme="majorHAnsi"/>
        </w:rPr>
        <w:t xml:space="preserve"> if neoliberal educational practices are to be rethought</w:t>
      </w:r>
      <w:r w:rsidRPr="00052B64">
        <w:rPr>
          <w:rFonts w:asciiTheme="majorHAnsi" w:hAnsiTheme="majorHAnsi"/>
          <w:sz w:val="16"/>
        </w:rPr>
        <w:t xml:space="preserve">. </w:t>
      </w:r>
      <w:r w:rsidRPr="00052B64">
        <w:rPr>
          <w:rStyle w:val="TitleChar"/>
          <w:rFonts w:asciiTheme="majorHAnsi" w:hAnsiTheme="majorHAnsi"/>
        </w:rPr>
        <w:t>One site</w:t>
      </w:r>
      <w:r w:rsidRPr="00052B64">
        <w:rPr>
          <w:rFonts w:asciiTheme="majorHAnsi" w:hAnsiTheme="majorHAnsi"/>
          <w:sz w:val="16"/>
        </w:rPr>
        <w:t xml:space="preserve"> of this debate </w:t>
      </w:r>
      <w:r w:rsidRPr="00052B64">
        <w:rPr>
          <w:rStyle w:val="TitleChar"/>
          <w:rFonts w:asciiTheme="majorHAnsi" w:hAnsiTheme="majorHAnsi"/>
        </w:rPr>
        <w:t xml:space="preserve">should be in universities </w:t>
      </w:r>
      <w:r w:rsidRPr="00052B64">
        <w:rPr>
          <w:rFonts w:asciiTheme="majorHAnsi" w:hAnsiTheme="majorHAnsi"/>
          <w:sz w:val="16"/>
        </w:rPr>
        <w:t xml:space="preserve">generally, </w:t>
      </w:r>
      <w:r w:rsidRPr="00052B64">
        <w:rPr>
          <w:rStyle w:val="TitleChar"/>
          <w:rFonts w:asciiTheme="majorHAnsi" w:hAnsiTheme="majorHAnsi"/>
        </w:rPr>
        <w:t>and in teacher education institutes</w:t>
      </w:r>
      <w:r w:rsidRPr="00052B64">
        <w:rPr>
          <w:rFonts w:asciiTheme="majorHAnsi" w:hAnsiTheme="majorHAnsi"/>
          <w:sz w:val="16"/>
        </w:rPr>
        <w:t xml:space="preserve"> specifically. Through </w:t>
      </w:r>
      <w:r w:rsidRPr="00052B64">
        <w:rPr>
          <w:rStyle w:val="TitleChar"/>
          <w:rFonts w:asciiTheme="majorHAnsi" w:hAnsiTheme="majorHAnsi"/>
        </w:rPr>
        <w:t>engagement with debate on what the aims of education should be</w:t>
      </w:r>
      <w:r w:rsidRPr="00052B64">
        <w:rPr>
          <w:rFonts w:asciiTheme="majorHAnsi" w:hAnsiTheme="majorHAnsi"/>
          <w:sz w:val="16"/>
        </w:rPr>
        <w:t xml:space="preserve">—rather </w:t>
      </w:r>
      <w:r w:rsidRPr="00052B64">
        <w:rPr>
          <w:rStyle w:val="Emphasis"/>
          <w:rFonts w:asciiTheme="majorHAnsi" w:hAnsiTheme="majorHAnsi"/>
        </w:rPr>
        <w:t>than acceptance of a set of curriculum assumptions</w:t>
      </w:r>
      <w:r w:rsidRPr="00052B64">
        <w:rPr>
          <w:rFonts w:asciiTheme="majorHAnsi" w:hAnsiTheme="majorHAnsi"/>
          <w:sz w:val="16"/>
        </w:rPr>
        <w:t xml:space="preserve"> about these aims—</w:t>
      </w:r>
      <w:r w:rsidRPr="00052B64">
        <w:rPr>
          <w:rStyle w:val="TitleChar"/>
          <w:rFonts w:asciiTheme="majorHAnsi" w:hAnsiTheme="majorHAnsi"/>
        </w:rPr>
        <w:t>teachers might be encouraged to consider deeply and critically what education is for</w:t>
      </w:r>
      <w:r w:rsidRPr="00052B64">
        <w:rPr>
          <w:rFonts w:asciiTheme="majorHAnsi" w:hAnsiTheme="majorHAnsi"/>
          <w:sz w:val="16"/>
        </w:rPr>
        <w:t xml:space="preserve"> in terms of individual </w:t>
      </w:r>
      <w:r w:rsidRPr="00052B64">
        <w:rPr>
          <w:rStyle w:val="TitleChar"/>
          <w:rFonts w:asciiTheme="majorHAnsi" w:hAnsiTheme="majorHAnsi"/>
        </w:rPr>
        <w:t>children and young people</w:t>
      </w:r>
      <w:r w:rsidRPr="00052B64">
        <w:rPr>
          <w:rFonts w:asciiTheme="majorHAnsi" w:hAnsiTheme="majorHAnsi"/>
          <w:sz w:val="16"/>
        </w:rPr>
        <w:t xml:space="preserve">. </w:t>
      </w:r>
      <w:r w:rsidRPr="00052B64">
        <w:rPr>
          <w:rStyle w:val="Emphasis"/>
          <w:rFonts w:asciiTheme="majorHAnsi" w:hAnsiTheme="majorHAnsi"/>
        </w:rPr>
        <w:t>Educators should be encouraged to realise that they have a choice of whether or not to accept neoliberal education practices</w:t>
      </w:r>
      <w:r w:rsidRPr="00052B64">
        <w:rPr>
          <w:rFonts w:asciiTheme="majorHAnsi" w:hAnsiTheme="majorHAnsi"/>
          <w:sz w:val="16"/>
        </w:rPr>
        <w:t xml:space="preserve"> at the classroom level. </w:t>
      </w:r>
      <w:r w:rsidRPr="00052B64">
        <w:rPr>
          <w:rStyle w:val="TitleChar"/>
          <w:rFonts w:asciiTheme="majorHAnsi" w:hAnsiTheme="majorHAnsi"/>
        </w:rPr>
        <w:t>Curricula may be set</w:t>
      </w:r>
      <w:r w:rsidRPr="00052B64">
        <w:rPr>
          <w:rFonts w:asciiTheme="majorHAnsi" w:hAnsiTheme="majorHAnsi"/>
          <w:sz w:val="16"/>
        </w:rPr>
        <w:t xml:space="preserve">, examinations and tests may dominate, but teachers’ </w:t>
      </w:r>
      <w:r w:rsidRPr="00052B64">
        <w:rPr>
          <w:rStyle w:val="TitleChar"/>
          <w:rFonts w:asciiTheme="majorHAnsi" w:hAnsiTheme="majorHAnsi"/>
        </w:rPr>
        <w:t>individual pedagogic choices and classroom cultures need not be beholden to neoliberalist ideology</w:t>
      </w:r>
      <w:r w:rsidRPr="00052B64">
        <w:rPr>
          <w:rFonts w:asciiTheme="majorHAnsi" w:hAnsiTheme="majorHAnsi"/>
          <w:sz w:val="16"/>
        </w:rPr>
        <w:t xml:space="preserve"> even though this doctrine continues to shape wider education policy. There is much that can be done </w:t>
      </w:r>
      <w:r w:rsidRPr="00052B64">
        <w:rPr>
          <w:rStyle w:val="TitleChar"/>
          <w:rFonts w:asciiTheme="majorHAnsi" w:hAnsiTheme="majorHAnsi"/>
        </w:rPr>
        <w:t>to encourage pupils and students to think</w:t>
      </w:r>
      <w:r w:rsidRPr="00052B64">
        <w:rPr>
          <w:rFonts w:asciiTheme="majorHAnsi" w:hAnsiTheme="majorHAnsi"/>
          <w:sz w:val="16"/>
        </w:rPr>
        <w:t xml:space="preserve">, </w:t>
      </w:r>
      <w:r w:rsidRPr="00052B64">
        <w:rPr>
          <w:rStyle w:val="TitleChar"/>
          <w:rFonts w:asciiTheme="majorHAnsi" w:hAnsiTheme="majorHAnsi"/>
        </w:rPr>
        <w:t>to be critical</w:t>
      </w:r>
      <w:r w:rsidRPr="00052B64">
        <w:rPr>
          <w:rFonts w:asciiTheme="majorHAnsi" w:hAnsiTheme="majorHAnsi"/>
          <w:sz w:val="16"/>
        </w:rPr>
        <w:t xml:space="preserve">, </w:t>
      </w:r>
      <w:r w:rsidRPr="00052B64">
        <w:rPr>
          <w:rStyle w:val="TitleChar"/>
          <w:rFonts w:asciiTheme="majorHAnsi" w:hAnsiTheme="majorHAnsi"/>
        </w:rPr>
        <w:t>and to imagine possible selves</w:t>
      </w:r>
      <w:r w:rsidRPr="00052B64">
        <w:rPr>
          <w:rFonts w:asciiTheme="majorHAnsi" w:hAnsiTheme="majorHAnsi"/>
          <w:sz w:val="16"/>
        </w:rPr>
        <w:t>. It is the sense of education enabling the development of human selves that holds possibilities for engendering humane approaches to education and learning in schools, colleges, and universities.</w:t>
      </w:r>
    </w:p>
    <w:p w14:paraId="62EF5E3F" w14:textId="77777777" w:rsidR="000E2695" w:rsidRPr="00052B64" w:rsidRDefault="000E2695" w:rsidP="000E2695">
      <w:pPr>
        <w:rPr>
          <w:rFonts w:asciiTheme="majorHAnsi" w:hAnsiTheme="majorHAnsi"/>
        </w:rPr>
      </w:pPr>
      <w:r w:rsidRPr="00052B64">
        <w:rPr>
          <w:rFonts w:asciiTheme="majorHAnsi" w:hAnsiTheme="majorHAnsi"/>
        </w:rPr>
        <w:t xml:space="preserve">We can place human development at the heart of learning through the humanities, and perhaps we should pause to remember why the humanities were and are so called, even if it has become unfashionable to champion liberal education rather than more radical approaches such as critical pedagogy. But we can </w:t>
      </w:r>
      <w:r w:rsidRPr="00052B64">
        <w:rPr>
          <w:rStyle w:val="TitleChar"/>
          <w:rFonts w:asciiTheme="majorHAnsi" w:hAnsiTheme="majorHAnsi"/>
        </w:rPr>
        <w:t>place human development at the core of all curricular areas</w:t>
      </w:r>
      <w:r w:rsidRPr="00052B64">
        <w:rPr>
          <w:rFonts w:asciiTheme="majorHAnsi" w:hAnsiTheme="majorHAnsi"/>
        </w:rPr>
        <w:t xml:space="preserve">. It is time to </w:t>
      </w:r>
      <w:r w:rsidRPr="00052B64">
        <w:rPr>
          <w:rStyle w:val="TitleChar"/>
          <w:rFonts w:asciiTheme="majorHAnsi" w:hAnsiTheme="majorHAnsi"/>
        </w:rPr>
        <w:t>reclaim teaching across the disciplines</w:t>
      </w:r>
      <w:r w:rsidRPr="00052B64">
        <w:rPr>
          <w:rFonts w:asciiTheme="majorHAnsi" w:hAnsiTheme="majorHAnsi"/>
        </w:rPr>
        <w:t xml:space="preserve">, and this reclamation can be </w:t>
      </w:r>
      <w:r w:rsidRPr="00052B64">
        <w:rPr>
          <w:rStyle w:val="Emphasis"/>
          <w:rFonts w:asciiTheme="majorHAnsi" w:hAnsiTheme="majorHAnsi"/>
        </w:rPr>
        <w:t>done at the level of the individual educator</w:t>
      </w:r>
      <w:r w:rsidRPr="00052B64">
        <w:rPr>
          <w:rFonts w:asciiTheme="majorHAnsi" w:hAnsiTheme="majorHAnsi"/>
        </w:rPr>
        <w:t xml:space="preserve">. While </w:t>
      </w:r>
      <w:r w:rsidRPr="00052B64">
        <w:rPr>
          <w:rStyle w:val="TitleChar"/>
          <w:rFonts w:asciiTheme="majorHAnsi" w:hAnsiTheme="majorHAnsi"/>
        </w:rPr>
        <w:t>the agency of individual students needs to be valued and reasserted</w:t>
      </w:r>
      <w:r w:rsidRPr="00052B64">
        <w:rPr>
          <w:rFonts w:asciiTheme="majorHAnsi" w:hAnsiTheme="majorHAnsi"/>
        </w:rPr>
        <w:t xml:space="preserve">, </w:t>
      </w:r>
      <w:r w:rsidRPr="00052B64">
        <w:rPr>
          <w:rStyle w:val="Emphasis"/>
          <w:rFonts w:asciiTheme="majorHAnsi" w:hAnsiTheme="majorHAnsi"/>
        </w:rPr>
        <w:t>so too does the agency of teachers</w:t>
      </w:r>
      <w:r w:rsidRPr="00052B64">
        <w:rPr>
          <w:rFonts w:asciiTheme="majorHAnsi" w:hAnsiTheme="majorHAnsi"/>
        </w:rPr>
        <w:t xml:space="preserve">. They are </w:t>
      </w:r>
      <w:r w:rsidRPr="00052B64">
        <w:rPr>
          <w:rStyle w:val="TitleChar"/>
          <w:rFonts w:asciiTheme="majorHAnsi" w:hAnsiTheme="majorHAnsi"/>
        </w:rPr>
        <w:t>teachers</w:t>
      </w:r>
      <w:r w:rsidRPr="00052B64">
        <w:rPr>
          <w:rFonts w:asciiTheme="majorHAnsi" w:hAnsiTheme="majorHAnsi"/>
        </w:rPr>
        <w:t xml:space="preserve"> who </w:t>
      </w:r>
      <w:r w:rsidRPr="00052B64">
        <w:rPr>
          <w:rStyle w:val="TitleChar"/>
          <w:rFonts w:asciiTheme="majorHAnsi" w:hAnsiTheme="majorHAnsi"/>
        </w:rPr>
        <w:t>can make pedagogic choices that will benefit their students by enabling the development</w:t>
      </w:r>
      <w:r w:rsidRPr="00052B64">
        <w:rPr>
          <w:rFonts w:asciiTheme="majorHAnsi" w:hAnsiTheme="majorHAnsi"/>
        </w:rPr>
        <w:t xml:space="preserve"> of individual capabilities </w:t>
      </w:r>
      <w:r w:rsidRPr="00052B64">
        <w:rPr>
          <w:rStyle w:val="TitleChar"/>
          <w:rFonts w:asciiTheme="majorHAnsi" w:hAnsiTheme="majorHAnsi"/>
        </w:rPr>
        <w:t>with a view to enhancing individual agency and wellbeing</w:t>
      </w:r>
      <w:r w:rsidRPr="00052B64">
        <w:rPr>
          <w:rFonts w:asciiTheme="majorHAnsi" w:hAnsiTheme="majorHAnsi"/>
        </w:rPr>
        <w:t xml:space="preserve">. Perhaps </w:t>
      </w:r>
      <w:r w:rsidRPr="00052B64">
        <w:rPr>
          <w:rStyle w:val="TitleChar"/>
          <w:rFonts w:asciiTheme="majorHAnsi" w:hAnsiTheme="majorHAnsi"/>
        </w:rPr>
        <w:t>it is not just the self of the learner that has to be reclaimed</w:t>
      </w:r>
      <w:r w:rsidRPr="00052B64">
        <w:rPr>
          <w:rFonts w:asciiTheme="majorHAnsi" w:hAnsiTheme="majorHAnsi"/>
        </w:rPr>
        <w:t xml:space="preserve">, </w:t>
      </w:r>
      <w:proofErr w:type="gramStart"/>
      <w:r w:rsidRPr="00052B64">
        <w:rPr>
          <w:rStyle w:val="Emphasis"/>
          <w:rFonts w:asciiTheme="majorHAnsi" w:hAnsiTheme="majorHAnsi"/>
        </w:rPr>
        <w:t>but</w:t>
      </w:r>
      <w:proofErr w:type="gramEnd"/>
      <w:r w:rsidRPr="00052B64">
        <w:rPr>
          <w:rStyle w:val="Emphasis"/>
          <w:rFonts w:asciiTheme="majorHAnsi" w:hAnsiTheme="majorHAnsi"/>
        </w:rPr>
        <w:t xml:space="preserve"> the self of the teacher</w:t>
      </w:r>
      <w:r w:rsidRPr="00052B64">
        <w:rPr>
          <w:rFonts w:asciiTheme="majorHAnsi" w:hAnsiTheme="majorHAnsi"/>
        </w:rPr>
        <w:t>.</w:t>
      </w:r>
    </w:p>
    <w:p w14:paraId="13FF73BA" w14:textId="77777777" w:rsidR="000E2695" w:rsidRPr="00052B64" w:rsidRDefault="000E2695" w:rsidP="000E2695">
      <w:pPr>
        <w:pStyle w:val="Heading2"/>
      </w:pPr>
      <w:r w:rsidRPr="00052B64">
        <w:t>***Cyber Public Sphere***</w:t>
      </w:r>
    </w:p>
    <w:p w14:paraId="77632274" w14:textId="77777777" w:rsidR="00233424" w:rsidRPr="00052B64" w:rsidRDefault="00233424" w:rsidP="00233424">
      <w:pPr>
        <w:pStyle w:val="Heading3"/>
      </w:pPr>
      <w:r w:rsidRPr="00052B64">
        <w:t>Occupy/Arab Spring Link</w:t>
      </w:r>
    </w:p>
    <w:p w14:paraId="312DB29A" w14:textId="77777777" w:rsidR="00233424" w:rsidRPr="00052B64" w:rsidRDefault="00233424" w:rsidP="00233424">
      <w:pPr>
        <w:pStyle w:val="Heading4"/>
      </w:pPr>
      <w:r w:rsidRPr="00052B64">
        <w:t>Their claims that Occupy Wall Street and the Arab Spring were driven by social media are empirically inaccurate and a link – they de-radicalize political movements by forcing them into the arms of large media corporations and directing attention away from material inequalities – these movements were successful precisely because they took place outside chat rooms and Twitter</w:t>
      </w:r>
    </w:p>
    <w:p w14:paraId="41299E87" w14:textId="77777777" w:rsidR="00233424" w:rsidRPr="00052B64" w:rsidRDefault="00233424" w:rsidP="00233424">
      <w:pPr>
        <w:rPr>
          <w:rStyle w:val="StyleStyleBold12pt"/>
          <w:rFonts w:asciiTheme="majorHAnsi" w:hAnsiTheme="majorHAnsi"/>
        </w:rPr>
      </w:pPr>
      <w:r w:rsidRPr="00052B64">
        <w:rPr>
          <w:rStyle w:val="StyleStyleBold12pt"/>
          <w:rFonts w:asciiTheme="majorHAnsi" w:hAnsiTheme="majorHAnsi"/>
        </w:rPr>
        <w:t>Dean 14</w:t>
      </w:r>
    </w:p>
    <w:p w14:paraId="74B3800D" w14:textId="77777777" w:rsidR="00233424" w:rsidRPr="00052B64" w:rsidRDefault="00233424" w:rsidP="00233424">
      <w:pPr>
        <w:rPr>
          <w:rFonts w:asciiTheme="majorHAnsi" w:hAnsiTheme="majorHAnsi"/>
        </w:rPr>
      </w:pPr>
      <w:r w:rsidRPr="00052B64">
        <w:rPr>
          <w:rFonts w:asciiTheme="majorHAnsi" w:hAnsiTheme="majorHAnsi"/>
        </w:rPr>
        <w:t xml:space="preserve">(Jodie Dean, Professor of Political Science @ Hobarts and Williams Smith Colleges, “Communicative Capitalism: This Is What Democracy Looks Like,” in </w:t>
      </w:r>
      <w:r w:rsidRPr="00052B64">
        <w:rPr>
          <w:rFonts w:asciiTheme="majorHAnsi" w:hAnsiTheme="majorHAnsi"/>
          <w:i/>
        </w:rPr>
        <w:t>Communication and the Economy: History, Value, Agency</w:t>
      </w:r>
      <w:r w:rsidRPr="00052B64">
        <w:rPr>
          <w:rFonts w:asciiTheme="majorHAnsi" w:hAnsiTheme="majorHAnsi"/>
        </w:rPr>
        <w:t xml:space="preserve"> ed. Joshua S. Hanan and Mark Hayward, pgs. 149-151)</w:t>
      </w:r>
    </w:p>
    <w:p w14:paraId="254458DA" w14:textId="77777777" w:rsidR="00233424" w:rsidRPr="00052B64" w:rsidRDefault="00233424" w:rsidP="00233424">
      <w:pPr>
        <w:rPr>
          <w:rFonts w:asciiTheme="majorHAnsi" w:hAnsiTheme="majorHAnsi"/>
        </w:rPr>
      </w:pPr>
    </w:p>
    <w:p w14:paraId="1989AFE1" w14:textId="73D05567" w:rsidR="00233424" w:rsidRPr="00052B64" w:rsidRDefault="00233424" w:rsidP="00233424">
      <w:pPr>
        <w:rPr>
          <w:rFonts w:asciiTheme="majorHAnsi" w:hAnsiTheme="majorHAnsi"/>
          <w:b/>
          <w:iCs/>
          <w:u w:val="single"/>
          <w:bdr w:val="single" w:sz="18" w:space="0" w:color="auto"/>
        </w:rPr>
      </w:pPr>
      <w:r w:rsidRPr="00052B64">
        <w:rPr>
          <w:rFonts w:asciiTheme="majorHAnsi" w:hAnsiTheme="majorHAnsi"/>
        </w:rPr>
        <w:t xml:space="preserve">Some might think that the protests and revolutions prominent across the globe in recent years disprove my point. </w:t>
      </w:r>
      <w:r w:rsidRPr="00052B64">
        <w:rPr>
          <w:rStyle w:val="TitleChar"/>
          <w:rFonts w:asciiTheme="majorHAnsi" w:hAnsiTheme="majorHAnsi"/>
        </w:rPr>
        <w:t>Doesn't the movement around Occupy Wall Street</w:t>
      </w:r>
      <w:r w:rsidRPr="00052B64">
        <w:rPr>
          <w:rFonts w:asciiTheme="majorHAnsi" w:hAnsiTheme="majorHAnsi"/>
        </w:rPr>
        <w:t xml:space="preserve">, not to mention the revolution in Egypt, </w:t>
      </w:r>
      <w:proofErr w:type="gramStart"/>
      <w:r w:rsidRPr="00052B64">
        <w:rPr>
          <w:rStyle w:val="TitleChar"/>
          <w:rFonts w:asciiTheme="majorHAnsi" w:hAnsiTheme="majorHAnsi"/>
        </w:rPr>
        <w:t>indicate</w:t>
      </w:r>
      <w:proofErr w:type="gramEnd"/>
      <w:r w:rsidRPr="00052B64">
        <w:rPr>
          <w:rFonts w:asciiTheme="majorHAnsi" w:hAnsiTheme="majorHAnsi"/>
        </w:rPr>
        <w:t xml:space="preserve"> that </w:t>
      </w:r>
      <w:r w:rsidRPr="00052B64">
        <w:rPr>
          <w:rStyle w:val="TitleChar"/>
          <w:rFonts w:asciiTheme="majorHAnsi" w:hAnsiTheme="majorHAnsi"/>
        </w:rPr>
        <w:t>networked social media are powerful forces for</w:t>
      </w:r>
      <w:r w:rsidRPr="00052B64">
        <w:rPr>
          <w:rFonts w:asciiTheme="majorHAnsi" w:hAnsiTheme="majorHAnsi"/>
        </w:rPr>
        <w:t xml:space="preserve"> egalitarian </w:t>
      </w:r>
      <w:r w:rsidRPr="00052B64">
        <w:rPr>
          <w:rStyle w:val="TitleChar"/>
          <w:rFonts w:asciiTheme="majorHAnsi" w:hAnsiTheme="majorHAnsi"/>
        </w:rPr>
        <w:t>people's struggles</w:t>
      </w:r>
      <w:r w:rsidRPr="00052B64">
        <w:rPr>
          <w:rFonts w:asciiTheme="majorHAnsi" w:hAnsiTheme="majorHAnsi"/>
        </w:rPr>
        <w:t xml:space="preserve"> and that democracy is a powerful political ideal? I have two responses-yes and no.</w:t>
      </w:r>
      <w:r w:rsidRPr="00052B64">
        <w:rPr>
          <w:rFonts w:asciiTheme="majorHAnsi" w:hAnsiTheme="majorHAnsi"/>
          <w:sz w:val="12"/>
        </w:rPr>
        <w:t xml:space="preserve">¶ </w:t>
      </w:r>
      <w:r w:rsidRPr="00052B64">
        <w:rPr>
          <w:rStyle w:val="TitleChar"/>
          <w:rFonts w:asciiTheme="majorHAnsi" w:hAnsiTheme="majorHAnsi"/>
        </w:rPr>
        <w:t>Yes, democracy is a powerful political ideal</w:t>
      </w:r>
      <w:r w:rsidRPr="00052B64">
        <w:rPr>
          <w:rFonts w:asciiTheme="majorHAnsi" w:hAnsiTheme="majorHAnsi"/>
        </w:rPr>
        <w:t xml:space="preserve">, </w:t>
      </w:r>
      <w:r w:rsidRPr="00052B64">
        <w:rPr>
          <w:rFonts w:asciiTheme="majorHAnsi" w:hAnsiTheme="majorHAnsi"/>
          <w:sz w:val="12"/>
          <w:szCs w:val="12"/>
        </w:rPr>
        <w:t xml:space="preserve">particularly for those of us who like to project it onto the energies that others have that we seem to lack. Some of us were deeply thrilled by initial unfolding of the Egyptian revolution, impressed and even awed by the collective will of the people. Those of us unable (or unwilling) to actually occupy parks and streets, have nonetheless followed, liked, and forwarded Occupy Wall Street through and throughout our networked media. </w:t>
      </w:r>
      <w:r w:rsidRPr="00052B64">
        <w:rPr>
          <w:rStyle w:val="TitleChar"/>
          <w:rFonts w:asciiTheme="majorHAnsi" w:hAnsiTheme="majorHAnsi"/>
        </w:rPr>
        <w:t>We should hesitate</w:t>
      </w:r>
      <w:r w:rsidRPr="00052B64">
        <w:rPr>
          <w:rFonts w:asciiTheme="majorHAnsi" w:hAnsiTheme="majorHAnsi"/>
        </w:rPr>
        <w:t xml:space="preserve"> a bit here, though, </w:t>
      </w:r>
      <w:r w:rsidRPr="00052B64">
        <w:rPr>
          <w:rStyle w:val="TitleChar"/>
          <w:rFonts w:asciiTheme="majorHAnsi" w:hAnsiTheme="majorHAnsi"/>
        </w:rPr>
        <w:t>as our enthusiasm for political change merges into an enthusiasm for the media we use to participate in the events</w:t>
      </w:r>
      <w:r w:rsidRPr="00052B64">
        <w:rPr>
          <w:rFonts w:asciiTheme="majorHAnsi" w:hAnsiTheme="majorHAnsi"/>
        </w:rPr>
        <w:t xml:space="preserve">, condensing and displacing the events </w:t>
      </w:r>
      <w:r w:rsidRPr="00052B64">
        <w:rPr>
          <w:rStyle w:val="TitleChar"/>
          <w:rFonts w:asciiTheme="majorHAnsi" w:hAnsiTheme="majorHAnsi"/>
        </w:rPr>
        <w:t xml:space="preserve">such that </w:t>
      </w:r>
      <w:r w:rsidRPr="00052B64">
        <w:rPr>
          <w:rStyle w:val="Emphasis"/>
          <w:rFonts w:asciiTheme="majorHAnsi" w:hAnsiTheme="majorHAnsi"/>
        </w:rPr>
        <w:t>the media</w:t>
      </w:r>
      <w:r w:rsidRPr="00052B64">
        <w:rPr>
          <w:rFonts w:asciiTheme="majorHAnsi" w:hAnsiTheme="majorHAnsi"/>
        </w:rPr>
        <w:t>-particularly Facebook and Twitter-</w:t>
      </w:r>
      <w:r w:rsidRPr="00052B64">
        <w:rPr>
          <w:rStyle w:val="Emphasis"/>
          <w:rFonts w:asciiTheme="majorHAnsi" w:hAnsiTheme="majorHAnsi"/>
        </w:rPr>
        <w:t>become the story, not the people fighting or dying on the street</w:t>
      </w:r>
      <w:r w:rsidRPr="00052B64">
        <w:rPr>
          <w:rFonts w:asciiTheme="majorHAnsi" w:hAnsiTheme="majorHAnsi"/>
        </w:rPr>
        <w:t xml:space="preserve">. </w:t>
      </w:r>
      <w:r w:rsidRPr="00052B64">
        <w:rPr>
          <w:rStyle w:val="TitleChar"/>
          <w:rFonts w:asciiTheme="majorHAnsi" w:hAnsiTheme="majorHAnsi"/>
        </w:rPr>
        <w:t xml:space="preserve">When the unfolding events are condensed into a story about social media, </w:t>
      </w:r>
      <w:r w:rsidRPr="00052B64">
        <w:rPr>
          <w:rStyle w:val="Emphasis"/>
          <w:rFonts w:asciiTheme="majorHAnsi" w:hAnsiTheme="majorHAnsi"/>
        </w:rPr>
        <w:t>we lose sight of</w:t>
      </w:r>
      <w:r w:rsidRPr="00052B64">
        <w:rPr>
          <w:rFonts w:asciiTheme="majorHAnsi" w:hAnsiTheme="majorHAnsi"/>
        </w:rPr>
        <w:t xml:space="preserve"> the </w:t>
      </w:r>
      <w:r w:rsidRPr="00052B64">
        <w:rPr>
          <w:rStyle w:val="Emphasis"/>
          <w:rFonts w:asciiTheme="majorHAnsi" w:hAnsiTheme="majorHAnsi"/>
        </w:rPr>
        <w:t>economic inequality</w:t>
      </w:r>
      <w:r w:rsidRPr="00052B64">
        <w:rPr>
          <w:rFonts w:asciiTheme="majorHAnsi" w:hAnsiTheme="majorHAnsi"/>
        </w:rPr>
        <w:t xml:space="preserve"> crucial to the revolutionary situation. We contain a struggle against neoliberalism within a democratic script. </w:t>
      </w:r>
      <w:r w:rsidRPr="00052B64">
        <w:rPr>
          <w:rStyle w:val="TitleChar"/>
          <w:rFonts w:asciiTheme="majorHAnsi" w:hAnsiTheme="majorHAnsi"/>
        </w:rPr>
        <w:t>This lets us convince ourselves that networked participatory media are primarily in our interest</w:t>
      </w:r>
      <w:r w:rsidRPr="00052B64">
        <w:rPr>
          <w:rFonts w:asciiTheme="majorHAnsi" w:hAnsiTheme="majorHAnsi"/>
        </w:rPr>
        <w:t xml:space="preserve">, that they serve egalitarian ends, </w:t>
      </w:r>
      <w:r w:rsidRPr="00052B64">
        <w:rPr>
          <w:rStyle w:val="TitleChar"/>
          <w:rFonts w:asciiTheme="majorHAnsi" w:hAnsiTheme="majorHAnsi"/>
        </w:rPr>
        <w:t>that revolutionary change is available through a quick technological fix</w:t>
      </w:r>
      <w:r w:rsidRPr="00052B64">
        <w:rPr>
          <w:rFonts w:asciiTheme="majorHAnsi" w:hAnsiTheme="majorHAnsi"/>
        </w:rPr>
        <w:t xml:space="preserve"> (there's an app for that), that networked media are not a form of capture and distraction, and that our communicative entertainment practices are the best political ones. </w:t>
      </w:r>
      <w:r w:rsidRPr="00052B64">
        <w:rPr>
          <w:rStyle w:val="TitleChar"/>
          <w:rFonts w:asciiTheme="majorHAnsi" w:hAnsiTheme="majorHAnsi"/>
        </w:rPr>
        <w:t>It lets us persist in our denial of the fact that accompanying our distraction in the media nets has been the greatest increase in economic inequality in world history</w:t>
      </w:r>
      <w:r w:rsidRPr="00052B64">
        <w:rPr>
          <w:rFonts w:asciiTheme="majorHAnsi" w:hAnsiTheme="majorHAnsi"/>
        </w:rPr>
        <w:t xml:space="preserve">. So </w:t>
      </w:r>
      <w:r w:rsidRPr="00052B64">
        <w:rPr>
          <w:rStyle w:val="TitleChar"/>
          <w:rFonts w:asciiTheme="majorHAnsi" w:hAnsiTheme="majorHAnsi"/>
        </w:rPr>
        <w:t>yes, democracy is a powerful political ideal</w:t>
      </w:r>
      <w:r w:rsidRPr="00052B64">
        <w:rPr>
          <w:rFonts w:asciiTheme="majorHAnsi" w:hAnsiTheme="majorHAnsi"/>
        </w:rPr>
        <w:t xml:space="preserve">, one </w:t>
      </w:r>
      <w:r w:rsidRPr="00052B64">
        <w:rPr>
          <w:rStyle w:val="TitleChar"/>
          <w:rFonts w:asciiTheme="majorHAnsi" w:hAnsiTheme="majorHAnsi"/>
        </w:rPr>
        <w:t xml:space="preserve">that is materialized in social media technologies that let us </w:t>
      </w:r>
      <w:r w:rsidRPr="00052B64">
        <w:rPr>
          <w:rStyle w:val="Emphasis"/>
          <w:rFonts w:asciiTheme="majorHAnsi" w:hAnsiTheme="majorHAnsi"/>
        </w:rPr>
        <w:t>cover over our current political impotence and imagine ourselves as active political participants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Emphasis"/>
          <w:rFonts w:asciiTheme="majorHAnsi" w:hAnsiTheme="majorHAnsi"/>
        </w:rPr>
        <w:t>No, revolutions and protests are not indications that social media are powerful forces for egalitarian people's struggles</w:t>
      </w:r>
      <w:r w:rsidRPr="00052B64">
        <w:rPr>
          <w:rFonts w:asciiTheme="majorHAnsi" w:hAnsiTheme="majorHAnsi"/>
        </w:rPr>
        <w:t xml:space="preserve">. Rather, </w:t>
      </w:r>
      <w:r w:rsidRPr="00052B64">
        <w:rPr>
          <w:rStyle w:val="TitleChar"/>
          <w:rFonts w:asciiTheme="majorHAnsi" w:hAnsiTheme="majorHAnsi"/>
        </w:rPr>
        <w:t>they unfold in a turbulent information and communication environment</w:t>
      </w:r>
      <w:r w:rsidRPr="00052B64">
        <w:rPr>
          <w:rFonts w:asciiTheme="majorHAnsi" w:hAnsiTheme="majorHAnsi"/>
        </w:rPr>
        <w:t xml:space="preserve"> where information and communication are weapons and forces as well as setting and environment. </w:t>
      </w:r>
      <w:r w:rsidRPr="00052B64">
        <w:rPr>
          <w:rStyle w:val="TitleChar"/>
          <w:rFonts w:asciiTheme="majorHAnsi" w:hAnsiTheme="majorHAnsi"/>
        </w:rPr>
        <w:t>The struggles over what they mean and what will come next are ongoing</w:t>
      </w:r>
      <w:r w:rsidRPr="00052B64">
        <w:rPr>
          <w:rFonts w:asciiTheme="majorHAnsi" w:hAnsiTheme="majorHAnsi"/>
        </w:rPr>
        <w:t xml:space="preserve">. In fact, they are so ongoing that we need to be cognizant of the way enthusiasm is generated, augmented, and circulated. </w:t>
      </w:r>
      <w:r w:rsidRPr="00052B64">
        <w:rPr>
          <w:rStyle w:val="TitleChar"/>
          <w:rFonts w:asciiTheme="majorHAnsi" w:hAnsiTheme="majorHAnsi"/>
        </w:rPr>
        <w:t>Consider the Alliance of Youth Movements</w:t>
      </w:r>
      <w:r w:rsidRPr="00052B64">
        <w:rPr>
          <w:rFonts w:asciiTheme="majorHAnsi" w:hAnsiTheme="majorHAnsi"/>
        </w:rPr>
        <w:t xml:space="preserve">, what Jack Bratich describes as </w:t>
      </w:r>
      <w:r w:rsidRPr="00052B64">
        <w:rPr>
          <w:rStyle w:val="TitleChar"/>
          <w:rFonts w:asciiTheme="majorHAnsi" w:hAnsiTheme="majorHAnsi"/>
        </w:rPr>
        <w:t>a "genetically modified grassroots movement"</w:t>
      </w:r>
      <w:r w:rsidRPr="00052B64">
        <w:rPr>
          <w:rFonts w:asciiTheme="majorHAnsi" w:hAnsiTheme="majorHAnsi"/>
        </w:rPr>
        <w:t xml:space="preserve"> </w:t>
      </w:r>
      <w:r w:rsidRPr="00052B64">
        <w:rPr>
          <w:rFonts w:asciiTheme="majorHAnsi" w:hAnsiTheme="majorHAnsi"/>
          <w:sz w:val="12"/>
          <w:szCs w:val="12"/>
        </w:rPr>
        <w:t>(2011a, 2011b)</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Participating in the inaugural summit of this group in 2008 were the U.S. State Department, Google, Facebook, MTV, and multiple NGOs. Also attending-the April 6th group, a Facebook group from Egypt. They would subsequently meet with Mohamed ElBaradei in February 2010. And they would campaign for the overthrow of Hosni Mubarak</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The Alliance for Youth Movement's website is Movements.org. </w:t>
      </w:r>
      <w:r w:rsidRPr="00052B64">
        <w:rPr>
          <w:rStyle w:val="TitleChar"/>
          <w:rFonts w:asciiTheme="majorHAnsi" w:hAnsiTheme="majorHAnsi"/>
        </w:rPr>
        <w:t>Their stated goal is training digital activists</w:t>
      </w:r>
      <w:r w:rsidRPr="00052B64">
        <w:rPr>
          <w:rFonts w:asciiTheme="majorHAnsi" w:hAnsiTheme="majorHAnsi"/>
        </w:rPr>
        <w:t xml:space="preserve">, in part by connecting them to each other and to technology experts. Again, </w:t>
      </w:r>
      <w:r w:rsidRPr="00052B64">
        <w:rPr>
          <w:rStyle w:val="TitleChar"/>
          <w:rFonts w:asciiTheme="majorHAnsi" w:hAnsiTheme="majorHAnsi"/>
        </w:rPr>
        <w:t>the sponsors are big corporations</w:t>
      </w:r>
      <w:r w:rsidRPr="00052B64">
        <w:rPr>
          <w:rFonts w:asciiTheme="majorHAnsi" w:hAnsiTheme="majorHAnsi"/>
        </w:rPr>
        <w:t xml:space="preserve">, </w:t>
      </w:r>
      <w:r w:rsidRPr="00052B64">
        <w:rPr>
          <w:rFonts w:asciiTheme="majorHAnsi" w:hAnsiTheme="majorHAnsi"/>
          <w:sz w:val="12"/>
          <w:szCs w:val="12"/>
        </w:rPr>
        <w:t xml:space="preserve">particularly media corporations, and the U.S. State Department is a key participant. Their message at the summits is to use media, particularly digital media, to effect change. Movements.org encourages blogging and podcasting; it suggests ways of telling stories to get specific messages across. With full support by the State Department and a variety of media organizations, it provides activists with "how to" guides (literally, including how to remain connected when there are Internet shut downs). In fact, Jared </w:t>
      </w:r>
      <w:r w:rsidRPr="00052B64">
        <w:rPr>
          <w:rStyle w:val="TitleChar"/>
          <w:rFonts w:asciiTheme="majorHAnsi" w:hAnsiTheme="majorHAnsi"/>
        </w:rPr>
        <w:t>Cohen, an AYM founder</w:t>
      </w:r>
      <w:r w:rsidRPr="00052B64">
        <w:rPr>
          <w:rFonts w:asciiTheme="majorHAnsi" w:hAnsiTheme="majorHAnsi"/>
        </w:rPr>
        <w:t xml:space="preserve">, worked in the State Department under Condolezza Rice and Hillary Clinton. He </w:t>
      </w:r>
      <w:r w:rsidRPr="00052B64">
        <w:rPr>
          <w:rStyle w:val="TitleChar"/>
          <w:rFonts w:asciiTheme="majorHAnsi" w:hAnsiTheme="majorHAnsi"/>
        </w:rPr>
        <w:t>wrote an influential policy paper, arguing that the U.S. should fight extreme forces</w:t>
      </w:r>
      <w:r w:rsidRPr="00052B64">
        <w:rPr>
          <w:rFonts w:asciiTheme="majorHAnsi" w:hAnsiTheme="majorHAnsi"/>
        </w:rPr>
        <w:t xml:space="preserve">, like Islam and communism, </w:t>
      </w:r>
      <w:r w:rsidRPr="00052B64">
        <w:rPr>
          <w:rStyle w:val="TitleChar"/>
          <w:rFonts w:asciiTheme="majorHAnsi" w:hAnsiTheme="majorHAnsi"/>
        </w:rPr>
        <w:t xml:space="preserve">by encouraging young people to use social media </w:t>
      </w:r>
      <w:r w:rsidRPr="00052B64">
        <w:rPr>
          <w:rStyle w:val="Emphasis"/>
          <w:rFonts w:asciiTheme="majorHAnsi" w:hAnsiTheme="majorHAnsi"/>
        </w:rPr>
        <w:t>because of its deradicalizing effects-social media incorporates young people in global capitalist culture and consumption</w:t>
      </w:r>
      <w:r w:rsidRPr="00052B64">
        <w:rPr>
          <w:rFonts w:asciiTheme="majorHAnsi" w:hAnsiTheme="majorHAnsi"/>
        </w:rPr>
        <w:t xml:space="preserve"> (2009)</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With respect to Occupy Wall Street, </w:t>
      </w:r>
      <w:r w:rsidRPr="00052B64">
        <w:rPr>
          <w:rStyle w:val="TitleChar"/>
          <w:rFonts w:asciiTheme="majorHAnsi" w:hAnsiTheme="majorHAnsi"/>
        </w:rPr>
        <w:t>some</w:t>
      </w:r>
      <w:r w:rsidRPr="00052B64">
        <w:rPr>
          <w:rFonts w:asciiTheme="majorHAnsi" w:hAnsiTheme="majorHAnsi"/>
        </w:rPr>
        <w:t xml:space="preserve"> (primarily in the mainstream media)</w:t>
      </w:r>
      <w:r w:rsidRPr="00052B64">
        <w:rPr>
          <w:rStyle w:val="TitleChar"/>
          <w:rFonts w:asciiTheme="majorHAnsi" w:hAnsiTheme="majorHAnsi"/>
        </w:rPr>
        <w:t xml:space="preserve"> argue that what's most significant about the movement is the use of social media</w:t>
      </w:r>
      <w:r w:rsidRPr="00052B64">
        <w:rPr>
          <w:rFonts w:asciiTheme="majorHAnsi" w:hAnsiTheme="majorHAnsi"/>
        </w:rPr>
        <w:t xml:space="preserve">. </w:t>
      </w:r>
      <w:r w:rsidRPr="00052B64">
        <w:rPr>
          <w:rStyle w:val="Emphasis"/>
          <w:rFonts w:asciiTheme="majorHAnsi" w:hAnsiTheme="majorHAnsi"/>
        </w:rPr>
        <w:t>This is a mistake that works to deradicalize the movement</w:t>
      </w:r>
      <w:r w:rsidRPr="00052B64">
        <w:rPr>
          <w:rFonts w:asciiTheme="majorHAnsi" w:hAnsiTheme="majorHAnsi"/>
        </w:rPr>
        <w:t xml:space="preserve"> whose significance comes from its break with "clictivism." </w:t>
      </w:r>
      <w:r w:rsidRPr="00052B64">
        <w:rPr>
          <w:rStyle w:val="TitleChar"/>
          <w:rFonts w:asciiTheme="majorHAnsi" w:hAnsiTheme="majorHAnsi"/>
        </w:rPr>
        <w:t>Rather than remaining inside in front of their screens, people went outside</w:t>
      </w:r>
      <w:r w:rsidRPr="00052B64">
        <w:rPr>
          <w:rFonts w:asciiTheme="majorHAnsi" w:hAnsiTheme="majorHAnsi"/>
        </w:rPr>
        <w:t xml:space="preserve">. </w:t>
      </w:r>
      <w:r w:rsidRPr="00052B64">
        <w:rPr>
          <w:rStyle w:val="TitleChar"/>
          <w:rFonts w:asciiTheme="majorHAnsi" w:hAnsiTheme="majorHAnsi"/>
        </w:rPr>
        <w:t>They experienced working directly, face-to-face, together with strangers for a political purpose</w:t>
      </w:r>
      <w:r w:rsidRPr="00052B64">
        <w:rPr>
          <w:rFonts w:asciiTheme="majorHAnsi" w:hAnsiTheme="majorHAnsi"/>
        </w:rPr>
        <w:t xml:space="preserve">. </w:t>
      </w:r>
      <w:r w:rsidRPr="00052B64">
        <w:rPr>
          <w:rStyle w:val="Emphasis"/>
          <w:rFonts w:asciiTheme="majorHAnsi" w:hAnsiTheme="majorHAnsi"/>
        </w:rPr>
        <w:t>The movement was a collective realization that circulating petitions on the Internet is inadequate as a political practice.</w:t>
      </w:r>
    </w:p>
    <w:p w14:paraId="4A075C12" w14:textId="77777777" w:rsidR="000E2695" w:rsidRPr="00052B64" w:rsidRDefault="000E2695" w:rsidP="000E2695">
      <w:pPr>
        <w:pStyle w:val="Heading3"/>
      </w:pPr>
      <w:r w:rsidRPr="00052B64">
        <w:t>Transparency/Accountability Link</w:t>
      </w:r>
    </w:p>
    <w:p w14:paraId="1763EC8B" w14:textId="77777777" w:rsidR="000E2695" w:rsidRPr="00052B64" w:rsidRDefault="000E2695" w:rsidP="000E2695">
      <w:pPr>
        <w:pStyle w:val="Heading4"/>
      </w:pPr>
      <w:r w:rsidRPr="00052B64">
        <w:t xml:space="preserve">The aff’s regulatory intervention to re-establish business confidence and consumer trust reproduces neoliberalism – the root cause of surveillance is an ideology of publicity that demands all information be disclosed so that it can be consumed – the aff merely shifts technologies of disclosure from the state to the market </w:t>
      </w:r>
    </w:p>
    <w:p w14:paraId="6F764757"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 xml:space="preserve">Dean 3 </w:t>
      </w:r>
    </w:p>
    <w:p w14:paraId="279BD350" w14:textId="77777777" w:rsidR="000E2695" w:rsidRPr="00052B64" w:rsidRDefault="000E2695" w:rsidP="000E2695">
      <w:pPr>
        <w:rPr>
          <w:rFonts w:asciiTheme="majorHAnsi" w:hAnsiTheme="majorHAnsi"/>
        </w:rPr>
      </w:pPr>
      <w:r w:rsidRPr="00052B64">
        <w:rPr>
          <w:rFonts w:asciiTheme="majorHAnsi" w:hAnsiTheme="majorHAnsi"/>
        </w:rPr>
        <w:t xml:space="preserve">(Jodi. </w:t>
      </w:r>
      <w:proofErr w:type="gramStart"/>
      <w:r w:rsidRPr="00052B64">
        <w:rPr>
          <w:rFonts w:asciiTheme="majorHAnsi" w:hAnsiTheme="majorHAnsi"/>
        </w:rPr>
        <w:t>Professor in the Political Science department @ Hobart and William Smith Colleges.</w:t>
      </w:r>
      <w:proofErr w:type="gramEnd"/>
      <w:r w:rsidRPr="00052B64">
        <w:rPr>
          <w:rFonts w:asciiTheme="majorHAnsi" w:hAnsiTheme="majorHAnsi"/>
        </w:rPr>
        <w:t xml:space="preserve"> "Why the Net Is Not a Public Sphere." Constellations 10.1 (2003): 100-01. Web. 15 July 2015. </w:t>
      </w:r>
      <w:hyperlink r:id="rId22" w:history="1">
        <w:r w:rsidRPr="00052B64">
          <w:rPr>
            <w:rFonts w:asciiTheme="majorHAnsi" w:hAnsiTheme="majorHAnsi"/>
          </w:rPr>
          <w:t>http://pages.uoregon.edu/koopman/courses_readings/phil123-net/intro/dean_net_publicsphere.pdf</w:t>
        </w:r>
      </w:hyperlink>
      <w:r w:rsidRPr="00052B64">
        <w:rPr>
          <w:rFonts w:asciiTheme="majorHAnsi" w:hAnsiTheme="majorHAnsi"/>
        </w:rPr>
        <w:t>) TB</w:t>
      </w:r>
    </w:p>
    <w:p w14:paraId="20065D89" w14:textId="77777777" w:rsidR="000E2695" w:rsidRPr="00052B64" w:rsidRDefault="000E2695" w:rsidP="000E2695">
      <w:pPr>
        <w:rPr>
          <w:rFonts w:asciiTheme="majorHAnsi" w:eastAsia="Times New Roman" w:hAnsiTheme="majorHAnsi" w:cs="Times New Roman"/>
        </w:rPr>
      </w:pPr>
    </w:p>
    <w:p w14:paraId="2F3F1076" w14:textId="77777777" w:rsidR="000E2695" w:rsidRPr="00052B64" w:rsidRDefault="000E2695" w:rsidP="000E2695">
      <w:pPr>
        <w:rPr>
          <w:rFonts w:asciiTheme="majorHAnsi" w:eastAsia="Times New Roman" w:hAnsiTheme="majorHAnsi" w:cs="Times New Roman"/>
        </w:rPr>
      </w:pPr>
      <w:r w:rsidRPr="00052B64">
        <w:rPr>
          <w:rFonts w:asciiTheme="majorHAnsi" w:eastAsia="Times New Roman" w:hAnsiTheme="majorHAnsi" w:cs="Times New Roman"/>
          <w:sz w:val="16"/>
          <w:szCs w:val="16"/>
        </w:rPr>
        <w:t xml:space="preserve">In complaints of both lack and excess, the invocation of the public, or the terri- torialization of cyberia as a public, functions to authorize regulatory interven- tions. 15 Too little security, too little trust to be able to know that one is dealing with rational, fully individuated agents? Better install some sorts of mechanisms that can let us know who one </w:t>
      </w:r>
      <w:proofErr w:type="gramStart"/>
      <w:r w:rsidRPr="00052B64">
        <w:rPr>
          <w:rFonts w:asciiTheme="majorHAnsi" w:eastAsia="Times New Roman" w:hAnsiTheme="majorHAnsi" w:cs="Times New Roman"/>
          <w:sz w:val="16"/>
          <w:szCs w:val="16"/>
        </w:rPr>
        <w:t>is</w:t>
      </w:r>
      <w:proofErr w:type="gramEnd"/>
      <w:r w:rsidRPr="00052B64">
        <w:rPr>
          <w:rFonts w:asciiTheme="majorHAnsi" w:eastAsia="Times New Roman" w:hAnsiTheme="majorHAnsi" w:cs="Times New Roman"/>
          <w:sz w:val="16"/>
          <w:szCs w:val="16"/>
        </w:rPr>
        <w:t xml:space="preserve">, codes that will warrant the other person as a responsible subject. </w:t>
      </w:r>
      <w:proofErr w:type="gramStart"/>
      <w:r w:rsidRPr="00052B64">
        <w:rPr>
          <w:rFonts w:asciiTheme="majorHAnsi" w:eastAsia="Times New Roman" w:hAnsiTheme="majorHAnsi" w:cs="Times New Roman"/>
          <w:sz w:val="16"/>
          <w:szCs w:val="16"/>
        </w:rPr>
        <w:t xml:space="preserve">16 </w:t>
      </w:r>
      <w:r w:rsidRPr="00052B64">
        <w:rPr>
          <w:rFonts w:asciiTheme="majorHAnsi" w:hAnsiTheme="majorHAnsi"/>
          <w:sz w:val="16"/>
          <w:szCs w:val="16"/>
        </w:rPr>
        <w:t>Too many opinions?</w:t>
      </w:r>
      <w:proofErr w:type="gramEnd"/>
      <w:r w:rsidRPr="00052B64">
        <w:rPr>
          <w:rFonts w:asciiTheme="majorHAnsi" w:hAnsiTheme="majorHAnsi"/>
          <w:sz w:val="16"/>
          <w:szCs w:val="16"/>
        </w:rPr>
        <w:t xml:space="preserve"> </w:t>
      </w:r>
      <w:proofErr w:type="gramStart"/>
      <w:r w:rsidRPr="00052B64">
        <w:rPr>
          <w:rFonts w:asciiTheme="majorHAnsi" w:hAnsiTheme="majorHAnsi"/>
          <w:sz w:val="16"/>
          <w:szCs w:val="16"/>
        </w:rPr>
        <w:t>Too many voices?</w:t>
      </w:r>
      <w:proofErr w:type="gramEnd"/>
      <w:r w:rsidRPr="00052B64">
        <w:rPr>
          <w:rFonts w:asciiTheme="majorHAnsi" w:hAnsiTheme="majorHAnsi"/>
          <w:sz w:val="16"/>
          <w:szCs w:val="16"/>
        </w:rPr>
        <w:t xml:space="preserve"> Better put in filters so that the real authorities can be recognized. 17 But</w:t>
      </w:r>
      <w:r w:rsidRPr="00052B64">
        <w:rPr>
          <w:rFonts w:asciiTheme="majorHAnsi" w:hAnsiTheme="majorHAnsi"/>
        </w:rPr>
        <w:t xml:space="preserve"> </w:t>
      </w:r>
      <w:r w:rsidRPr="00052B64">
        <w:rPr>
          <w:rStyle w:val="TitleChar"/>
          <w:rFonts w:asciiTheme="majorHAnsi" w:hAnsiTheme="majorHAnsi"/>
        </w:rPr>
        <w:t>if cyberia</w:t>
      </w:r>
      <w:r w:rsidRPr="00052B64">
        <w:rPr>
          <w:rFonts w:asciiTheme="majorHAnsi" w:hAnsiTheme="majorHAnsi"/>
        </w:rPr>
        <w:t xml:space="preserve"> really is the public sphere, if it </w:t>
      </w:r>
      <w:r w:rsidRPr="00052B64">
        <w:rPr>
          <w:rStyle w:val="TitleChar"/>
          <w:rFonts w:asciiTheme="majorHAnsi" w:hAnsiTheme="majorHAnsi"/>
        </w:rPr>
        <w:t>really does let in all</w:t>
      </w:r>
      <w:r w:rsidRPr="00052B64">
        <w:rPr>
          <w:rFonts w:asciiTheme="majorHAnsi" w:hAnsiTheme="majorHAnsi"/>
        </w:rPr>
        <w:t xml:space="preserve"> the</w:t>
      </w:r>
      <w:r w:rsidRPr="00052B64">
        <w:rPr>
          <w:rFonts w:asciiTheme="majorHAnsi" w:eastAsia="Times New Roman" w:hAnsiTheme="majorHAnsi" w:cs="Times New Roman"/>
          <w:u w:val="single"/>
        </w:rPr>
        <w:t xml:space="preserve"> </w:t>
      </w:r>
      <w:r w:rsidRPr="00052B64">
        <w:rPr>
          <w:rStyle w:val="TitleChar"/>
          <w:rFonts w:asciiTheme="majorHAnsi" w:hAnsiTheme="majorHAnsi"/>
        </w:rPr>
        <w:t>voices and opinions and give equal access</w:t>
      </w:r>
      <w:r w:rsidRPr="00052B64">
        <w:rPr>
          <w:rFonts w:asciiTheme="majorHAnsi" w:hAnsiTheme="majorHAnsi"/>
        </w:rPr>
        <w:t xml:space="preserve"> to all within its domain,</w:t>
      </w:r>
      <w:r w:rsidRPr="00052B64">
        <w:rPr>
          <w:rFonts w:asciiTheme="majorHAnsi" w:eastAsia="Times New Roman" w:hAnsiTheme="majorHAnsi" w:cs="Times New Roman"/>
          <w:u w:val="single"/>
        </w:rPr>
        <w:t xml:space="preserve"> </w:t>
      </w:r>
      <w:r w:rsidRPr="00052B64">
        <w:rPr>
          <w:rStyle w:val="TitleChar"/>
          <w:rFonts w:asciiTheme="majorHAnsi" w:hAnsiTheme="majorHAnsi"/>
        </w:rPr>
        <w:t>what is the problem?</w:t>
      </w:r>
      <w:r w:rsidRPr="00052B64">
        <w:rPr>
          <w:rFonts w:asciiTheme="majorHAnsi" w:eastAsia="Times New Roman" w:hAnsiTheme="majorHAnsi" w:cs="Times New Roman"/>
          <w:u w:val="single"/>
        </w:rPr>
        <w:t xml:space="preserve"> </w:t>
      </w:r>
      <w:r w:rsidRPr="00052B64">
        <w:rPr>
          <w:rFonts w:asciiTheme="majorHAnsi" w:hAnsiTheme="majorHAnsi"/>
          <w:sz w:val="16"/>
          <w:szCs w:val="16"/>
        </w:rPr>
        <w:t xml:space="preserve">Put somewhat differently, why exactly is it a nightmare of inclusion? What is the base line from </w:t>
      </w:r>
      <w:proofErr w:type="gramStart"/>
      <w:r w:rsidRPr="00052B64">
        <w:rPr>
          <w:rFonts w:asciiTheme="majorHAnsi" w:hAnsiTheme="majorHAnsi"/>
          <w:sz w:val="16"/>
          <w:szCs w:val="16"/>
        </w:rPr>
        <w:t>which  this</w:t>
      </w:r>
      <w:proofErr w:type="gramEnd"/>
      <w:r w:rsidRPr="00052B64">
        <w:rPr>
          <w:rFonts w:asciiTheme="majorHAnsi" w:hAnsiTheme="majorHAnsi"/>
          <w:sz w:val="16"/>
          <w:szCs w:val="16"/>
        </w:rPr>
        <w:t xml:space="preserve"> is measured?</w:t>
      </w:r>
      <w:r w:rsidRPr="00052B64">
        <w:rPr>
          <w:rFonts w:asciiTheme="majorHAnsi" w:eastAsia="Times New Roman" w:hAnsiTheme="majorHAnsi" w:cs="Times New Roman"/>
          <w:u w:val="single"/>
        </w:rPr>
        <w:t xml:space="preserve"> </w:t>
      </w:r>
      <w:r w:rsidRPr="00052B64">
        <w:rPr>
          <w:rStyle w:val="TitleChar"/>
          <w:rFonts w:asciiTheme="majorHAnsi" w:hAnsiTheme="majorHAnsi"/>
        </w:rPr>
        <w:t>The answer is global capital, or</w:t>
      </w:r>
      <w:r w:rsidRPr="00052B64">
        <w:rPr>
          <w:rFonts w:asciiTheme="majorHAnsi" w:hAnsiTheme="majorHAnsi"/>
        </w:rPr>
        <w:t xml:space="preserve">, in a term I take from Paul A. Passavant, </w:t>
      </w:r>
      <w:r w:rsidRPr="00052B64">
        <w:rPr>
          <w:rStyle w:val="Emphasis"/>
          <w:rFonts w:asciiTheme="majorHAnsi" w:hAnsiTheme="majorHAnsi"/>
        </w:rPr>
        <w:t>communicative capitalism</w:t>
      </w:r>
      <w:r w:rsidRPr="00052B64">
        <w:rPr>
          <w:rFonts w:asciiTheme="majorHAnsi" w:eastAsia="Times New Roman" w:hAnsiTheme="majorHAnsi" w:cs="Times New Roman"/>
          <w:u w:val="single"/>
        </w:rPr>
        <w:t>.</w:t>
      </w:r>
      <w:r w:rsidRPr="00052B64">
        <w:rPr>
          <w:rFonts w:asciiTheme="majorHAnsi" w:eastAsia="Times New Roman" w:hAnsiTheme="majorHAnsi" w:cs="Times New Roman"/>
        </w:rPr>
        <w:t xml:space="preserve"> 18 These </w:t>
      </w:r>
      <w:r w:rsidRPr="00052B64">
        <w:rPr>
          <w:rStyle w:val="TitleChar"/>
          <w:rFonts w:asciiTheme="majorHAnsi" w:hAnsiTheme="majorHAnsi"/>
        </w:rPr>
        <w:t>regulatory interventions are invoked</w:t>
      </w:r>
      <w:r w:rsidRPr="00052B64">
        <w:rPr>
          <w:rFonts w:asciiTheme="majorHAnsi" w:hAnsiTheme="majorHAnsi"/>
        </w:rPr>
        <w:t xml:space="preserve"> and pursued so as </w:t>
      </w:r>
      <w:r w:rsidRPr="00052B64">
        <w:rPr>
          <w:rStyle w:val="TitleChar"/>
          <w:rFonts w:asciiTheme="majorHAnsi" w:hAnsiTheme="majorHAnsi"/>
        </w:rPr>
        <w:t>to make the Net safe for commercial exchange</w:t>
      </w:r>
      <w:r w:rsidRPr="00052B64">
        <w:rPr>
          <w:rFonts w:asciiTheme="majorHAnsi" w:hAnsiTheme="majorHAnsi"/>
        </w:rPr>
        <w:t>, to protect the Intranets of finan- cial markets,</w:t>
      </w:r>
      <w:r w:rsidRPr="00052B64">
        <w:rPr>
          <w:rFonts w:asciiTheme="majorHAnsi" w:eastAsia="Times New Roman" w:hAnsiTheme="majorHAnsi" w:cs="Times New Roman"/>
          <w:u w:val="single"/>
        </w:rPr>
        <w:t xml:space="preserve"> </w:t>
      </w:r>
      <w:r w:rsidRPr="00052B64">
        <w:rPr>
          <w:rStyle w:val="TitleChar"/>
          <w:rFonts w:asciiTheme="majorHAnsi" w:hAnsiTheme="majorHAnsi"/>
        </w:rPr>
        <w:t>establish the trust necessary for consumer confidence</w:t>
      </w:r>
      <w:r w:rsidRPr="00052B64">
        <w:rPr>
          <w:rFonts w:asciiTheme="majorHAnsi" w:hAnsiTheme="majorHAnsi"/>
        </w:rPr>
        <w:t xml:space="preserve"> in online transactions, </w:t>
      </w:r>
      <w:r w:rsidRPr="00052B64">
        <w:rPr>
          <w:rStyle w:val="TitleChar"/>
          <w:rFonts w:asciiTheme="majorHAnsi" w:hAnsiTheme="majorHAnsi"/>
        </w:rPr>
        <w:t>and to make appear as a public sphere what is clearly the material basis of the global economy</w:t>
      </w:r>
      <w:r w:rsidRPr="00052B64">
        <w:rPr>
          <w:rFonts w:asciiTheme="majorHAnsi" w:eastAsia="Times New Roman" w:hAnsiTheme="majorHAnsi" w:cs="Times New Roman"/>
          <w:u w:val="single"/>
        </w:rPr>
        <w:t xml:space="preserve">. </w:t>
      </w:r>
      <w:proofErr w:type="gramStart"/>
      <w:r w:rsidRPr="00052B64">
        <w:rPr>
          <w:rFonts w:ascii="Symbol" w:eastAsia="Times New Roman" w:hAnsi="Symbol" w:cs="Symbol"/>
        </w:rPr>
        <w:t></w:t>
      </w:r>
      <w:r w:rsidRPr="00052B64">
        <w:rPr>
          <w:rFonts w:asciiTheme="majorHAnsi" w:eastAsia="Times New Roman" w:hAnsiTheme="majorHAnsi" w:cs="Arial"/>
        </w:rPr>
        <w:t xml:space="preserve">  </w:t>
      </w:r>
      <w:r w:rsidRPr="00052B64">
        <w:rPr>
          <w:rFonts w:asciiTheme="majorHAnsi" w:hAnsiTheme="majorHAnsi"/>
          <w:sz w:val="16"/>
          <w:szCs w:val="16"/>
        </w:rPr>
        <w:t>These</w:t>
      </w:r>
      <w:proofErr w:type="gramEnd"/>
      <w:r w:rsidRPr="00052B64">
        <w:rPr>
          <w:rFonts w:asciiTheme="majorHAnsi" w:hAnsiTheme="majorHAnsi"/>
          <w:sz w:val="16"/>
          <w:szCs w:val="16"/>
        </w:rPr>
        <w:t xml:space="preserve"> two contradictory accounts of the Net as a public sphere suggest that it might be more productive to treat the public sphere as an ideological construct and subject it to ideology critique. As theorized by Slavoj Zizek, ideology refers to the “generative matrix that regulates the relationship between the visible and the non-visible, between imaginable and non-imaginable, as well as changes in this relationship.” 19 My claim is that a notion of public in the sense of visible, accessible, and known operates together with a notion of secrecy in the sense of hidden, inaccessible, and unknown in a matrix that configures how democracy is imagined in contemporary technoculture. 20 </w:t>
      </w:r>
      <w:r w:rsidRPr="00052B64">
        <w:rPr>
          <w:rStyle w:val="TitleChar"/>
          <w:rFonts w:asciiTheme="majorHAnsi" w:hAnsiTheme="majorHAnsi"/>
        </w:rPr>
        <w:t>If the public aspires to inclusivity, transparency, and reconciliation</w:t>
      </w:r>
      <w:r w:rsidRPr="00052B64">
        <w:rPr>
          <w:rFonts w:asciiTheme="majorHAnsi" w:hAnsiTheme="majorHAnsi"/>
        </w:rPr>
        <w:t xml:space="preserve">, then </w:t>
      </w:r>
      <w:r w:rsidRPr="00052B64">
        <w:rPr>
          <w:rStyle w:val="TitleChar"/>
          <w:rFonts w:asciiTheme="majorHAnsi" w:hAnsiTheme="majorHAnsi"/>
        </w:rPr>
        <w:t xml:space="preserve">the secret holds open these aspirations via the promise that a democratic public is within reach – </w:t>
      </w:r>
      <w:r w:rsidRPr="00052B64">
        <w:rPr>
          <w:rStyle w:val="Emphasis"/>
          <w:rFonts w:asciiTheme="majorHAnsi" w:hAnsiTheme="majorHAnsi"/>
        </w:rPr>
        <w:t>once all that is hidden has been revealed</w:t>
      </w:r>
      <w:r w:rsidRPr="00052B64">
        <w:rPr>
          <w:rFonts w:asciiTheme="majorHAnsi" w:hAnsiTheme="majorHAnsi"/>
        </w:rPr>
        <w:t xml:space="preserve">. </w:t>
      </w:r>
      <w:r w:rsidRPr="00052B64">
        <w:rPr>
          <w:rFonts w:asciiTheme="majorHAnsi" w:eastAsia="Times New Roman" w:hAnsiTheme="majorHAnsi" w:cs="Times New Roman"/>
          <w:sz w:val="16"/>
          <w:szCs w:val="16"/>
        </w:rPr>
        <w:t xml:space="preserve">Along with networked communications and practices of education and informatization, </w:t>
      </w:r>
      <w:r w:rsidRPr="00052B64">
        <w:rPr>
          <w:rStyle w:val="Emphasis"/>
          <w:rFonts w:asciiTheme="majorHAnsi" w:hAnsiTheme="majorHAnsi"/>
        </w:rPr>
        <w:t>technologies of surveillance</w:t>
      </w:r>
      <w:r w:rsidRPr="00052B64">
        <w:rPr>
          <w:rFonts w:asciiTheme="majorHAnsi" w:eastAsia="Times New Roman" w:hAnsiTheme="majorHAnsi" w:cs="Times New Roman"/>
        </w:rPr>
        <w:t xml:space="preserve"> and practices of dissemination </w:t>
      </w:r>
      <w:r w:rsidRPr="00052B64">
        <w:rPr>
          <w:rStyle w:val="TitleChar"/>
          <w:rFonts w:asciiTheme="majorHAnsi" w:hAnsiTheme="majorHAnsi"/>
        </w:rPr>
        <w:t>are installed to fulfill these promises</w:t>
      </w:r>
      <w:r w:rsidRPr="00052B64">
        <w:rPr>
          <w:rFonts w:asciiTheme="majorHAnsi" w:eastAsia="Times New Roman" w:hAnsiTheme="majorHAnsi" w:cs="Times New Roman"/>
        </w:rPr>
        <w:t xml:space="preserve">, </w:t>
      </w:r>
      <w:r w:rsidRPr="00052B64">
        <w:rPr>
          <w:rFonts w:asciiTheme="majorHAnsi" w:eastAsia="Times New Roman" w:hAnsiTheme="majorHAnsi" w:cs="Times New Roman"/>
          <w:sz w:val="16"/>
          <w:szCs w:val="16"/>
        </w:rPr>
        <w:t xml:space="preserve">to bring everything before the gaze of the public. </w:t>
      </w:r>
      <w:r w:rsidRPr="00052B64">
        <w:rPr>
          <w:rStyle w:val="TitleChar"/>
          <w:rFonts w:asciiTheme="majorHAnsi" w:hAnsiTheme="majorHAnsi"/>
        </w:rPr>
        <w:t>Publicity works through demands to disclose or reveal the secret and realize the public as the ideal self-identical subject/object of democracy</w:t>
      </w:r>
      <w:r w:rsidRPr="00052B64">
        <w:rPr>
          <w:rFonts w:asciiTheme="majorHAnsi" w:eastAsia="Times New Roman" w:hAnsiTheme="majorHAnsi" w:cs="Times New Roman"/>
        </w:rPr>
        <w:t xml:space="preserve">. </w:t>
      </w:r>
      <w:r w:rsidRPr="00052B64">
        <w:rPr>
          <w:rStyle w:val="TitleChar"/>
          <w:rFonts w:asciiTheme="majorHAnsi" w:hAnsiTheme="majorHAnsi"/>
        </w:rPr>
        <w:t>Publicity</w:t>
      </w:r>
      <w:r w:rsidRPr="00052B64">
        <w:rPr>
          <w:rFonts w:asciiTheme="majorHAnsi" w:eastAsia="Times New Roman" w:hAnsiTheme="majorHAnsi" w:cs="Times New Roman"/>
        </w:rPr>
        <w:t xml:space="preserve">, in other words, </w:t>
      </w:r>
      <w:r w:rsidRPr="00052B64">
        <w:rPr>
          <w:rStyle w:val="TitleChar"/>
          <w:rFonts w:asciiTheme="majorHAnsi" w:hAnsiTheme="majorHAnsi"/>
        </w:rPr>
        <w:t>is the ideology of technoculture</w:t>
      </w:r>
      <w:r w:rsidRPr="00052B64">
        <w:rPr>
          <w:rFonts w:asciiTheme="majorHAnsi" w:eastAsia="Times New Roman" w:hAnsiTheme="majorHAnsi" w:cs="Times New Roman"/>
        </w:rPr>
        <w:t xml:space="preserve">. </w:t>
      </w:r>
      <w:r w:rsidRPr="00052B64">
        <w:rPr>
          <w:rFonts w:asciiTheme="majorHAnsi" w:hAnsiTheme="majorHAnsi"/>
          <w:sz w:val="16"/>
          <w:szCs w:val="16"/>
        </w:rPr>
        <w:t>In contrast with other Marxist theorizations, the Z ˇ iz ˇekian account of ideology does not involve false consciousness and ideology critique does not involve unmasking this falsity to reveal an underlying truth. Instead, Z ˇ iz ˇek upgrades the concept of ideology in order to apply it to a cynical age. Precisely because cyni- cism incorporates an ironic distance from everyday social reality, unmasking is clearly pointless.</w:t>
      </w:r>
      <w:r w:rsidRPr="00052B64">
        <w:rPr>
          <w:rFonts w:asciiTheme="majorHAnsi" w:eastAsia="Times New Roman" w:hAnsiTheme="majorHAnsi" w:cs="Times New Roman"/>
          <w:u w:val="single"/>
        </w:rPr>
        <w:t xml:space="preserve"> </w:t>
      </w:r>
      <w:r w:rsidRPr="00052B64">
        <w:rPr>
          <w:rStyle w:val="TitleChar"/>
          <w:rFonts w:asciiTheme="majorHAnsi" w:hAnsiTheme="majorHAnsi"/>
        </w:rPr>
        <w:t>People know</w:t>
      </w:r>
      <w:r w:rsidRPr="00052B64">
        <w:rPr>
          <w:rFonts w:asciiTheme="majorHAnsi" w:hAnsiTheme="majorHAnsi"/>
        </w:rPr>
        <w:t xml:space="preserve"> very well that </w:t>
      </w:r>
      <w:r w:rsidRPr="00052B64">
        <w:rPr>
          <w:rStyle w:val="TitleChar"/>
          <w:rFonts w:asciiTheme="majorHAnsi" w:hAnsiTheme="majorHAnsi"/>
        </w:rPr>
        <w:t>they are playing into the hands of advertisers</w:t>
      </w:r>
      <w:r w:rsidRPr="00052B64">
        <w:rPr>
          <w:rFonts w:asciiTheme="majorHAnsi" w:hAnsiTheme="majorHAnsi"/>
        </w:rPr>
        <w:t xml:space="preserve">, </w:t>
      </w:r>
      <w:r w:rsidRPr="00052B64">
        <w:rPr>
          <w:rFonts w:asciiTheme="majorHAnsi" w:hAnsiTheme="majorHAnsi"/>
          <w:sz w:val="16"/>
          <w:szCs w:val="16"/>
        </w:rPr>
        <w:t xml:space="preserve">say, but they do it nevertheless, despite their knowledge of what is going on. For Zizek, then, ideology refers to the beliefs involved when we go ahead and do </w:t>
      </w:r>
      <w:proofErr w:type="gramStart"/>
      <w:r w:rsidRPr="00052B64">
        <w:rPr>
          <w:rFonts w:asciiTheme="majorHAnsi" w:hAnsiTheme="majorHAnsi"/>
          <w:sz w:val="16"/>
          <w:szCs w:val="16"/>
        </w:rPr>
        <w:t>something  nevertheless</w:t>
      </w:r>
      <w:proofErr w:type="gramEnd"/>
      <w:r w:rsidRPr="00052B64">
        <w:rPr>
          <w:rFonts w:asciiTheme="majorHAnsi" w:hAnsiTheme="majorHAnsi"/>
          <w:sz w:val="16"/>
          <w:szCs w:val="16"/>
        </w:rPr>
        <w:t xml:space="preserve"> .</w:t>
      </w:r>
      <w:r w:rsidRPr="00052B64">
        <w:rPr>
          <w:rFonts w:asciiTheme="majorHAnsi" w:hAnsiTheme="majorHAnsi"/>
        </w:rPr>
        <w:t xml:space="preserve"> </w:t>
      </w:r>
      <w:r w:rsidRPr="00052B64">
        <w:rPr>
          <w:rStyle w:val="Emphasis"/>
          <w:rFonts w:asciiTheme="majorHAnsi" w:hAnsiTheme="majorHAnsi"/>
        </w:rPr>
        <w:t>Ideology affects what we do, not what we know</w:t>
      </w:r>
      <w:r w:rsidRPr="00052B64">
        <w:rPr>
          <w:rFonts w:asciiTheme="majorHAnsi" w:hAnsiTheme="majorHAnsi"/>
        </w:rPr>
        <w:t xml:space="preserve">. </w:t>
      </w:r>
      <w:r w:rsidRPr="00052B64">
        <w:rPr>
          <w:rFonts w:asciiTheme="majorHAnsi" w:hAnsiTheme="majorHAnsi"/>
          <w:sz w:val="16"/>
          <w:szCs w:val="16"/>
        </w:rPr>
        <w:t>Furthermore, insofar as ideology refers to practices of belief, it has a profoundly material dimension. Belief is exteriorized in cultural practices, insti- tutions, and technologies. When we “go through the motions” despite what we know, we uphold, reinforce these institutions. Thus, rather than designating the interior disposition of an individual, belief, again persists at the level of actions and in those practical, technological, conditions that produce them. I contend that today these conditions are best understood as the materialization of norms of publicity.</w:t>
      </w:r>
    </w:p>
    <w:p w14:paraId="2167417B" w14:textId="77777777" w:rsidR="000E2695" w:rsidRPr="00052B64" w:rsidRDefault="000E2695" w:rsidP="000E2695">
      <w:pPr>
        <w:pStyle w:val="Heading3"/>
      </w:pPr>
      <w:r w:rsidRPr="00052B64">
        <w:t>Internet Public Sphere Link</w:t>
      </w:r>
    </w:p>
    <w:p w14:paraId="1147D185" w14:textId="77777777" w:rsidR="000E2695" w:rsidRPr="00052B64" w:rsidRDefault="000E2695" w:rsidP="000E2695">
      <w:pPr>
        <w:pStyle w:val="Heading4"/>
      </w:pPr>
      <w:r w:rsidRPr="00052B64">
        <w:t>The Internet as a public sphere is a neoliberal fantasy – the web has given birth to a communicative capitalism that magnifies wealth concentration and distorts democracy</w:t>
      </w:r>
    </w:p>
    <w:p w14:paraId="0B3D99E3"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 xml:space="preserve">Dean 3 </w:t>
      </w:r>
    </w:p>
    <w:p w14:paraId="55454047" w14:textId="77777777" w:rsidR="000E2695" w:rsidRPr="00052B64" w:rsidRDefault="000E2695" w:rsidP="000E2695">
      <w:pPr>
        <w:rPr>
          <w:rFonts w:asciiTheme="majorHAnsi" w:hAnsiTheme="majorHAnsi"/>
        </w:rPr>
      </w:pPr>
      <w:r w:rsidRPr="00052B64">
        <w:rPr>
          <w:rFonts w:asciiTheme="majorHAnsi" w:hAnsiTheme="majorHAnsi"/>
        </w:rPr>
        <w:t xml:space="preserve">(Jodi Dean, Professor in the Political Science department @ Hobart and William Smith Colleges. "Why the Net Is Not a Public Sphere." Constellations 10.1 (2003): 101-04. Web. 15 July 2015. </w:t>
      </w:r>
      <w:hyperlink r:id="rId23" w:history="1">
        <w:r w:rsidRPr="00052B64">
          <w:rPr>
            <w:rFonts w:asciiTheme="majorHAnsi" w:hAnsiTheme="majorHAnsi"/>
          </w:rPr>
          <w:t>http://pages.uoregon.edu/koopman/courses_readings/phil123-net/intro/dean_net_publicsphere.pdf</w:t>
        </w:r>
      </w:hyperlink>
      <w:r w:rsidRPr="00052B64">
        <w:rPr>
          <w:rFonts w:asciiTheme="majorHAnsi" w:hAnsiTheme="majorHAnsi"/>
        </w:rPr>
        <w:t>) TB</w:t>
      </w:r>
    </w:p>
    <w:p w14:paraId="5CBFC114" w14:textId="77777777" w:rsidR="000E2695" w:rsidRPr="00052B64" w:rsidRDefault="000E2695" w:rsidP="000E2695">
      <w:pPr>
        <w:rPr>
          <w:rFonts w:asciiTheme="majorHAnsi" w:hAnsiTheme="majorHAnsi"/>
        </w:rPr>
      </w:pPr>
    </w:p>
    <w:p w14:paraId="435EFB93" w14:textId="77777777" w:rsidR="000E2695" w:rsidRPr="00052B64" w:rsidRDefault="000E2695" w:rsidP="000E2695">
      <w:pPr>
        <w:rPr>
          <w:rFonts w:asciiTheme="majorHAnsi" w:eastAsia="Times New Roman" w:hAnsiTheme="majorHAnsi" w:cs="Times New Roman"/>
          <w:sz w:val="16"/>
        </w:rPr>
      </w:pPr>
      <w:r w:rsidRPr="00052B64">
        <w:rPr>
          <w:rFonts w:asciiTheme="majorHAnsi" w:eastAsia="Times New Roman" w:hAnsiTheme="majorHAnsi" w:cs="Times New Roman"/>
          <w:sz w:val="16"/>
        </w:rPr>
        <w:t xml:space="preserve">Technoculture, as I mentioned, is often heralded for the ways it enhances democracy by realizing the conditions for an ideal public. From virtual town halls to the chat and opining of apparently already politicized netizens, </w:t>
      </w:r>
      <w:r w:rsidRPr="00052B64">
        <w:rPr>
          <w:rStyle w:val="TitleChar"/>
          <w:rFonts w:asciiTheme="majorHAnsi" w:hAnsiTheme="majorHAnsi"/>
        </w:rPr>
        <w:t>computer mediated interaction has been proffered as democracy’s salvation</w:t>
      </w:r>
      <w:r w:rsidRPr="00052B64">
        <w:rPr>
          <w:rFonts w:asciiTheme="majorHAnsi" w:hAnsiTheme="majorHAnsi"/>
        </w:rPr>
        <w:t xml:space="preserve">. </w:t>
      </w:r>
      <w:r w:rsidRPr="00052B64">
        <w:rPr>
          <w:rFonts w:asciiTheme="majorHAnsi" w:hAnsiTheme="majorHAnsi"/>
          <w:sz w:val="16"/>
          <w:szCs w:val="16"/>
        </w:rPr>
        <w:t>New technologies seem to solve the old republican worry about whether deliberative democracy can work in societies too big for face-to-face discussion. In technoculture we can have the privilege and convenience of democracy without the unsightly mess as millions and millions of people participate in a great big public sphere. Or at least</w:t>
      </w:r>
      <w:r w:rsidRPr="00052B64">
        <w:rPr>
          <w:rFonts w:asciiTheme="majorHAnsi" w:eastAsia="Times New Roman" w:hAnsiTheme="majorHAnsi" w:cs="Times New Roman"/>
          <w:u w:val="single"/>
        </w:rPr>
        <w:t xml:space="preserve"> </w:t>
      </w:r>
      <w:r w:rsidRPr="00052B64">
        <w:rPr>
          <w:rStyle w:val="TitleChar"/>
          <w:rFonts w:asciiTheme="majorHAnsi" w:hAnsiTheme="majorHAnsi"/>
        </w:rPr>
        <w:t>that’s the fantasy</w:t>
      </w:r>
      <w:r w:rsidRPr="00052B64">
        <w:rPr>
          <w:rFonts w:asciiTheme="majorHAnsi" w:eastAsia="Times New Roman" w:hAnsiTheme="majorHAnsi" w:cs="Times New Roman"/>
          <w:u w:val="single"/>
        </w:rPr>
        <w:t xml:space="preserve">. </w:t>
      </w:r>
      <w:r w:rsidRPr="00052B64">
        <w:rPr>
          <w:rFonts w:asciiTheme="majorHAnsi" w:hAnsiTheme="majorHAnsi"/>
          <w:sz w:val="16"/>
          <w:szCs w:val="16"/>
        </w:rPr>
        <w:t xml:space="preserve">New media present themselves for and as a democratic public. They present </w:t>
      </w:r>
      <w:proofErr w:type="gramStart"/>
      <w:r w:rsidRPr="00052B64">
        <w:rPr>
          <w:rFonts w:asciiTheme="majorHAnsi" w:hAnsiTheme="majorHAnsi"/>
          <w:sz w:val="16"/>
          <w:szCs w:val="16"/>
        </w:rPr>
        <w:t>themselves  for</w:t>
      </w:r>
      <w:proofErr w:type="gramEnd"/>
      <w:r w:rsidRPr="00052B64">
        <w:rPr>
          <w:rFonts w:asciiTheme="majorHAnsi" w:hAnsiTheme="majorHAnsi"/>
          <w:sz w:val="16"/>
          <w:szCs w:val="16"/>
        </w:rPr>
        <w:t xml:space="preserve"> a democratic public in their eager offering of information, access, and opportunity. They present </w:t>
      </w:r>
      <w:proofErr w:type="gramStart"/>
      <w:r w:rsidRPr="00052B64">
        <w:rPr>
          <w:rFonts w:asciiTheme="majorHAnsi" w:hAnsiTheme="majorHAnsi"/>
          <w:sz w:val="16"/>
          <w:szCs w:val="16"/>
        </w:rPr>
        <w:t>themselves  as</w:t>
      </w:r>
      <w:proofErr w:type="gramEnd"/>
      <w:r w:rsidRPr="00052B64">
        <w:rPr>
          <w:rFonts w:asciiTheme="majorHAnsi" w:hAnsiTheme="majorHAnsi"/>
          <w:sz w:val="16"/>
          <w:szCs w:val="16"/>
        </w:rPr>
        <w:t xml:space="preserve">  a democratic public when the very fact of networked communications comes to mean democratization, when expansions in the infrastructure of the information society are assumed to be enactments of a demos. But, as is becoming increas- ingly clear,</w:t>
      </w:r>
      <w:r w:rsidRPr="00052B64">
        <w:rPr>
          <w:rFonts w:asciiTheme="majorHAnsi" w:eastAsia="Times New Roman" w:hAnsiTheme="majorHAnsi" w:cs="Times New Roman"/>
          <w:sz w:val="16"/>
        </w:rPr>
        <w:t xml:space="preserve"> </w:t>
      </w:r>
      <w:r w:rsidRPr="00052B64">
        <w:rPr>
          <w:rStyle w:val="TitleChar"/>
          <w:rFonts w:asciiTheme="majorHAnsi" w:hAnsiTheme="majorHAnsi"/>
        </w:rPr>
        <w:t>the expansion</w:t>
      </w:r>
      <w:r w:rsidRPr="00052B64">
        <w:rPr>
          <w:rFonts w:asciiTheme="majorHAnsi" w:hAnsiTheme="majorHAnsi"/>
        </w:rPr>
        <w:t xml:space="preserve"> and intensification </w:t>
      </w:r>
      <w:r w:rsidRPr="00052B64">
        <w:rPr>
          <w:rStyle w:val="TitleChar"/>
          <w:rFonts w:asciiTheme="majorHAnsi" w:hAnsiTheme="majorHAnsi"/>
        </w:rPr>
        <w:t>of communication</w:t>
      </w:r>
      <w:r w:rsidRPr="00052B64">
        <w:rPr>
          <w:rFonts w:asciiTheme="majorHAnsi" w:hAnsiTheme="majorHAnsi"/>
        </w:rPr>
        <w:t xml:space="preserve"> and entertainment </w:t>
      </w:r>
      <w:r w:rsidRPr="00052B64">
        <w:rPr>
          <w:rStyle w:val="TitleChar"/>
          <w:rFonts w:asciiTheme="majorHAnsi" w:hAnsiTheme="majorHAnsi"/>
        </w:rPr>
        <w:t>networks yields not democracy but</w:t>
      </w:r>
      <w:r w:rsidRPr="00052B64">
        <w:rPr>
          <w:rFonts w:asciiTheme="majorHAnsi" w:hAnsiTheme="majorHAnsi"/>
        </w:rPr>
        <w:t xml:space="preserve"> something else entirely: </w:t>
      </w:r>
      <w:r w:rsidRPr="00052B64">
        <w:rPr>
          <w:rStyle w:val="Emphasis"/>
          <w:rFonts w:asciiTheme="majorHAnsi" w:hAnsiTheme="majorHAnsi"/>
        </w:rPr>
        <w:t>communicative capitalism</w:t>
      </w:r>
      <w:r w:rsidRPr="00052B64">
        <w:rPr>
          <w:rFonts w:asciiTheme="majorHAnsi" w:hAnsiTheme="majorHAnsi"/>
        </w:rPr>
        <w:t xml:space="preserve">. </w:t>
      </w:r>
      <w:r w:rsidRPr="00052B64">
        <w:rPr>
          <w:rFonts w:asciiTheme="majorHAnsi" w:hAnsiTheme="majorHAnsi"/>
          <w:sz w:val="16"/>
          <w:szCs w:val="16"/>
        </w:rPr>
        <w:t xml:space="preserve">In communicative capitalism, what has been heralded as central to Enlightenment ideals of democracy takes material form in new technologies. </w:t>
      </w:r>
      <w:r w:rsidRPr="00052B64">
        <w:rPr>
          <w:rStyle w:val="TitleChar"/>
          <w:rFonts w:asciiTheme="majorHAnsi" w:hAnsiTheme="majorHAnsi"/>
        </w:rPr>
        <w:t>Access, information, and communication</w:t>
      </w:r>
      <w:r w:rsidRPr="00052B64">
        <w:rPr>
          <w:rFonts w:asciiTheme="majorHAnsi" w:hAnsiTheme="majorHAnsi"/>
        </w:rPr>
        <w:t>, as well as open networks of discussion and opinion- formation,</w:t>
      </w:r>
      <w:r w:rsidRPr="00052B64">
        <w:rPr>
          <w:rStyle w:val="TitleChar"/>
          <w:rFonts w:asciiTheme="majorHAnsi" w:hAnsiTheme="majorHAnsi"/>
        </w:rPr>
        <w:t xml:space="preserve"> are conditions</w:t>
      </w:r>
      <w:r w:rsidRPr="00052B64">
        <w:rPr>
          <w:rFonts w:asciiTheme="majorHAnsi" w:hAnsiTheme="majorHAnsi"/>
        </w:rPr>
        <w:t xml:space="preserve"> for rule by the public </w:t>
      </w:r>
      <w:r w:rsidRPr="00052B64">
        <w:rPr>
          <w:rStyle w:val="TitleChar"/>
          <w:rFonts w:asciiTheme="majorHAnsi" w:hAnsiTheme="majorHAnsi"/>
        </w:rPr>
        <w:t>that seem to have been realized through global telecommunications</w:t>
      </w:r>
      <w:r w:rsidRPr="00052B64">
        <w:rPr>
          <w:rFonts w:asciiTheme="majorHAnsi" w:hAnsiTheme="majorHAnsi"/>
        </w:rPr>
        <w:t xml:space="preserve">. </w:t>
      </w:r>
      <w:r w:rsidRPr="00052B64">
        <w:rPr>
          <w:rStyle w:val="TitleChar"/>
          <w:rFonts w:asciiTheme="majorHAnsi" w:hAnsiTheme="majorHAnsi"/>
        </w:rPr>
        <w:t>But instead of leading to more equitable distributions of wealth and influence</w:t>
      </w:r>
      <w:r w:rsidRPr="00052B64">
        <w:rPr>
          <w:rFonts w:asciiTheme="majorHAnsi" w:hAnsiTheme="majorHAnsi"/>
        </w:rPr>
        <w:t>, instead of enabling the emergence of a richer variety in modes of living and practices of freedom,</w:t>
      </w:r>
      <w:r w:rsidRPr="00052B64">
        <w:rPr>
          <w:rFonts w:asciiTheme="majorHAnsi" w:eastAsia="Times New Roman" w:hAnsiTheme="majorHAnsi" w:cs="Times New Roman"/>
          <w:u w:val="single"/>
        </w:rPr>
        <w:t xml:space="preserve"> </w:t>
      </w:r>
      <w:r w:rsidRPr="00052B64">
        <w:rPr>
          <w:rStyle w:val="TitleChar"/>
          <w:rFonts w:asciiTheme="majorHAnsi" w:hAnsiTheme="majorHAnsi"/>
        </w:rPr>
        <w:t>the deluge of screens and spectacles undermines political opportunity and efficacy for most of the world’s people</w:t>
      </w:r>
      <w:r w:rsidRPr="00052B64">
        <w:rPr>
          <w:rFonts w:asciiTheme="majorHAnsi" w:hAnsiTheme="majorHAnsi"/>
        </w:rPr>
        <w:t xml:space="preserve">. </w:t>
      </w:r>
      <w:r w:rsidRPr="00052B64">
        <w:rPr>
          <w:rFonts w:asciiTheme="majorHAnsi" w:eastAsia="Times New Roman" w:hAnsiTheme="majorHAnsi" w:cs="Times New Roman"/>
          <w:sz w:val="16"/>
          <w:szCs w:val="16"/>
        </w:rPr>
        <w:t xml:space="preserve">As Saskia Sassen’s research on the impact of economic global- ization on sovereignty and territoriality makes clear, </w:t>
      </w:r>
      <w:r w:rsidRPr="00052B64">
        <w:rPr>
          <w:rFonts w:asciiTheme="majorHAnsi" w:hAnsiTheme="majorHAnsi"/>
          <w:sz w:val="16"/>
          <w:szCs w:val="16"/>
        </w:rPr>
        <w:t xml:space="preserve">the speed, simultaneity, and interconnectivity of electronic telecommunications networks produce massive distortions and concentrations of wealth. Not only </w:t>
      </w:r>
      <w:proofErr w:type="gramStart"/>
      <w:r w:rsidRPr="00052B64">
        <w:rPr>
          <w:rFonts w:asciiTheme="majorHAnsi" w:hAnsiTheme="majorHAnsi"/>
          <w:sz w:val="16"/>
          <w:szCs w:val="16"/>
        </w:rPr>
        <w:t>does</w:t>
      </w:r>
      <w:proofErr w:type="gramEnd"/>
      <w:r w:rsidRPr="00052B64">
        <w:rPr>
          <w:rFonts w:asciiTheme="majorHAnsi" w:hAnsiTheme="majorHAnsi"/>
          <w:sz w:val="16"/>
          <w:szCs w:val="16"/>
        </w:rPr>
        <w:t xml:space="preserve"> the possibility of super-profits in the finance and services complex lead to hypermobility in capital and the devalorization of manufacturing, but financial markets themselves acquire the capacity to discipline national governments. 21 Similarly, within nations like the US, the proliferation of media has been accompanied by a shift in political partic- ipation. Rather than actively organized in parties and unions,</w:t>
      </w:r>
      <w:r w:rsidRPr="00052B64">
        <w:rPr>
          <w:rFonts w:asciiTheme="majorHAnsi" w:eastAsia="Times New Roman" w:hAnsiTheme="majorHAnsi" w:cs="Times New Roman"/>
          <w:sz w:val="16"/>
        </w:rPr>
        <w:t xml:space="preserve"> </w:t>
      </w:r>
      <w:r w:rsidRPr="00052B64">
        <w:rPr>
          <w:rFonts w:asciiTheme="majorHAnsi" w:hAnsiTheme="majorHAnsi"/>
          <w:sz w:val="16"/>
          <w:szCs w:val="16"/>
        </w:rPr>
        <w:t xml:space="preserve">politics has become a domain of financially mediated and professionalized practices centered on advertising, public relations, and the means of mass communication. Indeed, with the commodification of communication, more and more domains of life seem to have been reformatted in terms of market and spectacle as if the valuation itself had been rewritten in binary code. Bluntly put, </w:t>
      </w:r>
      <w:r w:rsidRPr="00052B64">
        <w:rPr>
          <w:rStyle w:val="TitleChar"/>
          <w:rFonts w:asciiTheme="majorHAnsi" w:hAnsiTheme="majorHAnsi"/>
        </w:rPr>
        <w:t>the standards of a finance and consumption-driven entertainment culture set the very terms of democratic governance</w:t>
      </w:r>
      <w:r w:rsidRPr="00052B64">
        <w:rPr>
          <w:rFonts w:asciiTheme="majorHAnsi" w:hAnsiTheme="majorHAnsi"/>
          <w:sz w:val="16"/>
          <w:szCs w:val="16"/>
        </w:rPr>
        <w:t xml:space="preserve"> today.</w:t>
      </w:r>
      <w:r w:rsidRPr="00052B64">
        <w:rPr>
          <w:rFonts w:asciiTheme="majorHAnsi" w:eastAsia="Times New Roman" w:hAnsiTheme="majorHAnsi" w:cs="Times New Roman"/>
          <w:sz w:val="16"/>
        </w:rPr>
        <w:t xml:space="preserve"> In effect, changing the system, organizing against and challenging communicative capitalism, seems to require strengthening the system: how else to get out the message than to raise the money, buy the television time, register the domain names, build the websites, and craft the accessible, user-friendly, spectacular message? Democracy demands publicity. </w:t>
      </w:r>
      <w:r w:rsidRPr="00052B64">
        <w:rPr>
          <w:rFonts w:asciiTheme="majorHAnsi" w:eastAsia="Times New Roman" w:hAnsiTheme="majorHAnsi" w:cs="Times New Roman"/>
          <w:sz w:val="16"/>
          <w:szCs w:val="16"/>
        </w:rPr>
        <w:t>So</w:t>
      </w:r>
      <w:r w:rsidRPr="00052B64">
        <w:rPr>
          <w:rFonts w:asciiTheme="majorHAnsi" w:hAnsiTheme="majorHAnsi"/>
          <w:sz w:val="16"/>
          <w:szCs w:val="16"/>
        </w:rPr>
        <w:t xml:space="preserve">, we are at an impasse: the ideal of the public works simultaneously to encode democratic practice and market global technoculture. </w:t>
      </w:r>
      <w:r w:rsidRPr="00052B64">
        <w:rPr>
          <w:rStyle w:val="TitleChar"/>
          <w:rFonts w:asciiTheme="majorHAnsi" w:hAnsiTheme="majorHAnsi"/>
        </w:rPr>
        <w:t xml:space="preserve">Precisely those technologies that materialize a promise of full political access and inclusion drive </w:t>
      </w:r>
      <w:r w:rsidRPr="00052B64">
        <w:rPr>
          <w:rStyle w:val="Emphasis"/>
          <w:rFonts w:asciiTheme="majorHAnsi" w:hAnsiTheme="majorHAnsi"/>
        </w:rPr>
        <w:t>an economic formation whose brutalities render democracy worthless for the majority of people</w:t>
      </w:r>
      <w:r w:rsidRPr="00052B64">
        <w:rPr>
          <w:rFonts w:asciiTheme="majorHAnsi" w:hAnsiTheme="majorHAnsi"/>
        </w:rPr>
        <w:t xml:space="preserve">. </w:t>
      </w:r>
      <w:r w:rsidRPr="00052B64">
        <w:rPr>
          <w:rFonts w:asciiTheme="majorHAnsi" w:eastAsia="Times New Roman" w:hAnsiTheme="majorHAnsi" w:cs="Times New Roman"/>
          <w:sz w:val="16"/>
        </w:rPr>
        <w:t xml:space="preserve">The meme:  publicity is to technoculture what liberalism is to </w:t>
      </w:r>
      <w:proofErr w:type="gramStart"/>
      <w:r w:rsidRPr="00052B64">
        <w:rPr>
          <w:rFonts w:asciiTheme="majorHAnsi" w:eastAsia="Times New Roman" w:hAnsiTheme="majorHAnsi" w:cs="Times New Roman"/>
          <w:sz w:val="16"/>
        </w:rPr>
        <w:t>capitalism .</w:t>
      </w:r>
      <w:proofErr w:type="gramEnd"/>
      <w:r w:rsidRPr="00052B64">
        <w:rPr>
          <w:rFonts w:asciiTheme="majorHAnsi" w:eastAsia="Times New Roman" w:hAnsiTheme="majorHAnsi" w:cs="Times New Roman"/>
          <w:sz w:val="16"/>
        </w:rPr>
        <w:t xml:space="preserve"> It is the ideology that constitutes the truth conditions of global, infor- mation-age capital. Publicity is what makes today’s communicative capitalism seem perfectly natural. The ideal of publicity configures the Net as a consensual space. Not only does this pathologize all sorts of interactions long part of computer mediated commu- nication – sex, porn, games, banal chatter – but it completely occludes the way that the Net is the key infrastructural element of the global economy. We see this in ICANN statements that emphasize the importance of competition on the Net. Competition is associated with the public good, with what is best for all people. This reappears in “Third Way” rhetoric: the market is public; the market registers and serves the public interest. Market competition as public good displaces atten- tion from the actual antagonisms, the actual conflict going on in the world in vari- ous forms and spaces. The Net is one of the spaces where this conflict rages in full-force. When we talk about the Net as a public sphere, we displace attention from this conflict. In fact, even though Habermas’s recent work seems to involve a shift away from consensus, his equation of networked communications with the public simi- larly erases antagonism. Briefly put, Habermas draws from the writings of nine- teenth-century German democrat Julius Froebel to suggest a notion of the public as “the medium for a multivocal process of opinion-formation that substitutes mutual understanding for power and rationally motivates majoritarian deci- sions.” </w:t>
      </w:r>
      <w:r w:rsidRPr="00052B64">
        <w:rPr>
          <w:rFonts w:asciiTheme="majorHAnsi" w:eastAsia="Times New Roman" w:hAnsiTheme="majorHAnsi" w:cs="Times New Roman"/>
          <w:sz w:val="16"/>
          <w:szCs w:val="16"/>
        </w:rPr>
        <w:t>22</w:t>
      </w:r>
      <w:r w:rsidRPr="00052B64">
        <w:rPr>
          <w:rFonts w:asciiTheme="majorHAnsi" w:hAnsiTheme="majorHAnsi"/>
          <w:sz w:val="16"/>
          <w:szCs w:val="16"/>
        </w:rPr>
        <w:t xml:space="preserve"> The public mediates dissent so as to produce an understanding that will take the place of power; put somewhat differently,</w:t>
      </w:r>
      <w:r w:rsidRPr="00052B64">
        <w:rPr>
          <w:rFonts w:asciiTheme="majorHAnsi" w:eastAsia="Times New Roman" w:hAnsiTheme="majorHAnsi" w:cs="Times New Roman"/>
          <w:u w:val="single"/>
        </w:rPr>
        <w:t xml:space="preserve"> </w:t>
      </w:r>
      <w:r w:rsidRPr="00052B64">
        <w:rPr>
          <w:rStyle w:val="Emphasis"/>
          <w:rFonts w:asciiTheme="majorHAnsi" w:hAnsiTheme="majorHAnsi"/>
        </w:rPr>
        <w:t>it is a means of legitimation</w:t>
      </w:r>
      <w:r w:rsidRPr="00052B64">
        <w:rPr>
          <w:rFonts w:asciiTheme="majorHAnsi" w:eastAsia="Times New Roman" w:hAnsiTheme="majorHAnsi" w:cs="Times New Roman"/>
          <w:u w:val="single"/>
        </w:rPr>
        <w:t xml:space="preserve">. </w:t>
      </w:r>
      <w:r w:rsidRPr="00052B64">
        <w:rPr>
          <w:rStyle w:val="TitleChar"/>
          <w:rFonts w:asciiTheme="majorHAnsi" w:hAnsiTheme="majorHAnsi"/>
        </w:rPr>
        <w:t>The public sphere supplies “communicatively generated power,”</w:t>
      </w:r>
      <w:r w:rsidRPr="00052B64">
        <w:rPr>
          <w:rFonts w:asciiTheme="majorHAnsi" w:hAnsiTheme="majorHAnsi"/>
        </w:rPr>
        <w:t xml:space="preserve"> a store of discursively validated reasons from </w:t>
      </w:r>
      <w:r w:rsidRPr="00052B64">
        <w:rPr>
          <w:rStyle w:val="TitleChar"/>
          <w:rFonts w:asciiTheme="majorHAnsi" w:hAnsiTheme="majorHAnsi"/>
        </w:rPr>
        <w:t>which the administrative system</w:t>
      </w:r>
      <w:r w:rsidRPr="00052B64">
        <w:rPr>
          <w:rFonts w:asciiTheme="majorHAnsi" w:hAnsiTheme="majorHAnsi"/>
        </w:rPr>
        <w:t xml:space="preserve"> (the state) </w:t>
      </w:r>
      <w:r w:rsidRPr="00052B64">
        <w:rPr>
          <w:rStyle w:val="TitleChar"/>
          <w:rFonts w:asciiTheme="majorHAnsi" w:hAnsiTheme="majorHAnsi"/>
        </w:rPr>
        <w:t>can draw in its efforts to steer society</w:t>
      </w:r>
      <w:r w:rsidRPr="00052B64">
        <w:rPr>
          <w:rFonts w:asciiTheme="majorHAnsi" w:eastAsia="Times New Roman" w:hAnsiTheme="majorHAnsi" w:cs="Times New Roman"/>
          <w:u w:val="single"/>
        </w:rPr>
        <w:t>.</w:t>
      </w:r>
      <w:r w:rsidRPr="00052B64">
        <w:rPr>
          <w:rFonts w:asciiTheme="majorHAnsi" w:eastAsia="Times New Roman" w:hAnsiTheme="majorHAnsi" w:cs="Times New Roman"/>
          <w:sz w:val="16"/>
        </w:rPr>
        <w:t xml:space="preserve"> On the one hand, these reasons arise out of organized processes of political will-formation at the level of parties and elec- tions. On the other hand, the organized processes are themselves sustained by the more amorphous, even organic, communicative cultures in which they are embed- ded. The legitimacy of political processes, in other words, requires that these processes remain “permeable to the free-floating values, issues, contributions, and arguments of a surrounding political communication that, as such, cannot be organized as a whole.” 23 For Habermas, the interplay between these two levels of political discussion – “institutionally structured political will-formation and spon- taneous, unsubverted circuits of communication” – supplies the normative dimen- sion of the public sphere – it grounds the “normative expectation of rational outcomes.” 24 What are the attributes of this disorganized sphere? First, it is not exactly a sphere. Rather, the disorganized sphere designates a plurality of communicatively networked yet diffuse, dispersed autonomous spheres. These spheres form opin- ions spontaneously. They are effective only indirectly. They generate practical convictions. “They specialize, that is, in discovering issues relevant for all of society, contributing possible solutions to problems, interpreting values, produc- ing good reasons, and invalidating others.” 25 There are number of difficulties with Habermas’s account. At the most basic </w:t>
      </w:r>
      <w:proofErr w:type="gramStart"/>
      <w:r w:rsidRPr="00052B64">
        <w:rPr>
          <w:rFonts w:asciiTheme="majorHAnsi" w:eastAsia="Times New Roman" w:hAnsiTheme="majorHAnsi" w:cs="Times New Roman"/>
          <w:sz w:val="16"/>
        </w:rPr>
        <w:t>level are</w:t>
      </w:r>
      <w:proofErr w:type="gramEnd"/>
      <w:r w:rsidRPr="00052B64">
        <w:rPr>
          <w:rFonts w:asciiTheme="majorHAnsi" w:eastAsia="Times New Roman" w:hAnsiTheme="majorHAnsi" w:cs="Times New Roman"/>
          <w:sz w:val="16"/>
        </w:rPr>
        <w:t xml:space="preserve"> questions regarding the prior organization of communication through the econ- omy and through biopolitical productions of raced and sexed bodies. Under these conditions of asymmetrical power, what can it mean to call some spheres autonomous and some values free-floating? And, is it not the case that what counts as a good reason depends on the structure of power and knowledge in which the reason emerges? Finally, given the pervasiveness of consumption- and entertain- ment-driven technoculture, how is it possible to talk about the spontaneous forma- tion of opinions? It is hardly an exaggeration to point out that nearly every item that enters the media stream has been tested, focus-grouped, prodded, and shaped to meet with, if not broad approval, then at least niche acceptance. </w:t>
      </w:r>
      <w:r w:rsidRPr="00052B64">
        <w:rPr>
          <w:rStyle w:val="TitleChar"/>
          <w:rFonts w:asciiTheme="majorHAnsi" w:hAnsiTheme="majorHAnsi"/>
        </w:rPr>
        <w:t>The very technologies and media traversing societies and linking various sectors are produced by and reproduce communicative capitalism</w:t>
      </w:r>
      <w:r w:rsidRPr="00052B64">
        <w:rPr>
          <w:rFonts w:asciiTheme="majorHAnsi" w:eastAsia="Times New Roman" w:hAnsiTheme="majorHAnsi" w:cs="Times New Roman"/>
          <w:sz w:val="16"/>
        </w:rPr>
        <w:t xml:space="preserve">. In an odd way, the ideal of autonomous spheres and free- floating, spontaneous reasons and values seems a fantasy of a disconnected life, a life liberated from the networks of global corporate technoculture. Drawing from Albrecht Wellmer, Habermas argues that the public sphere understood as communications medium provides a dispersed, decentralized model of sovereignty. He writes: sovereignty is found in those subjectless forms of communication that regulate the flow of discursive opinion- and will-formation in such a way that their fallible outcomes have the presumption of practical reason on their side. Subjectless and anonymous, an intersubjectively dissolved popular sovereignty withdraws into democratic procedures and the demanding communicative presuppositions of their implementation. 26 </w:t>
      </w:r>
      <w:r w:rsidRPr="00052B64">
        <w:rPr>
          <w:rStyle w:val="TitleChar"/>
          <w:rFonts w:asciiTheme="majorHAnsi" w:hAnsiTheme="majorHAnsi"/>
        </w:rPr>
        <w:t>This is</w:t>
      </w:r>
      <w:r w:rsidRPr="00052B64">
        <w:rPr>
          <w:rFonts w:asciiTheme="majorHAnsi" w:hAnsiTheme="majorHAnsi"/>
        </w:rPr>
        <w:t xml:space="preserve"> precisely </w:t>
      </w:r>
      <w:r w:rsidRPr="00052B64">
        <w:rPr>
          <w:rStyle w:val="TitleChar"/>
          <w:rFonts w:asciiTheme="majorHAnsi" w:hAnsiTheme="majorHAnsi"/>
        </w:rPr>
        <w:t>my worry about the public sphere</w:t>
      </w:r>
      <w:r w:rsidRPr="00052B64">
        <w:rPr>
          <w:rFonts w:asciiTheme="majorHAnsi" w:hAnsiTheme="majorHAnsi"/>
        </w:rPr>
        <w:t xml:space="preserve"> in communicative capitalism: </w:t>
      </w:r>
      <w:r w:rsidRPr="00052B64">
        <w:rPr>
          <w:rStyle w:val="TitleChar"/>
          <w:rFonts w:asciiTheme="majorHAnsi" w:hAnsiTheme="majorHAnsi"/>
        </w:rPr>
        <w:t>the technologies</w:t>
      </w:r>
      <w:r w:rsidRPr="00052B64">
        <w:rPr>
          <w:rFonts w:asciiTheme="majorHAnsi" w:hAnsiTheme="majorHAnsi"/>
        </w:rPr>
        <w:t xml:space="preserve">, the concentrations of corporate power, the demands of financial markets, </w:t>
      </w:r>
      <w:r w:rsidRPr="00052B64">
        <w:rPr>
          <w:rStyle w:val="TitleChar"/>
          <w:rFonts w:asciiTheme="majorHAnsi" w:hAnsiTheme="majorHAnsi"/>
        </w:rPr>
        <w:t>the seductions of the society of the spectacle that rule in and as the name of the public have created conditions anathema to democratic governance</w:t>
      </w:r>
      <w:r w:rsidRPr="00052B64">
        <w:rPr>
          <w:rFonts w:asciiTheme="majorHAnsi" w:hAnsiTheme="majorHAnsi"/>
        </w:rPr>
        <w:t xml:space="preserve">. </w:t>
      </w:r>
      <w:r w:rsidRPr="00052B64">
        <w:rPr>
          <w:rFonts w:asciiTheme="majorHAnsi" w:eastAsia="Times New Roman" w:hAnsiTheme="majorHAnsi" w:cs="Times New Roman"/>
          <w:sz w:val="16"/>
        </w:rPr>
        <w:t xml:space="preserve">The subjectless flows of communication are sovereign – and that is the problem. </w:t>
      </w:r>
    </w:p>
    <w:p w14:paraId="2DE6120B" w14:textId="77777777" w:rsidR="000E2695" w:rsidRPr="00052B64" w:rsidRDefault="000E2695" w:rsidP="000E2695">
      <w:pPr>
        <w:rPr>
          <w:rFonts w:asciiTheme="majorHAnsi" w:hAnsiTheme="majorHAnsi"/>
        </w:rPr>
      </w:pPr>
    </w:p>
    <w:p w14:paraId="6E4EE917" w14:textId="77777777" w:rsidR="000E2695" w:rsidRPr="00052B64" w:rsidRDefault="000E2695" w:rsidP="000E2695">
      <w:pPr>
        <w:pStyle w:val="Heading3"/>
      </w:pPr>
      <w:r w:rsidRPr="00052B64">
        <w:t xml:space="preserve">AT Internet </w:t>
      </w:r>
      <w:r w:rsidRPr="00052B64">
        <w:sym w:font="Wingdings" w:char="F0E0"/>
      </w:r>
      <w:r w:rsidRPr="00052B64">
        <w:t xml:space="preserve"> Democratic Participation</w:t>
      </w:r>
    </w:p>
    <w:p w14:paraId="645100ED" w14:textId="326E3ADF" w:rsidR="000E2695" w:rsidRPr="00052B64" w:rsidRDefault="000E2695" w:rsidP="000E2695">
      <w:pPr>
        <w:pStyle w:val="Heading4"/>
      </w:pPr>
      <w:bookmarkStart w:id="0" w:name="_GoBack"/>
      <w:bookmarkEnd w:id="0"/>
      <w:r w:rsidRPr="00052B64">
        <w:t>The Internet only magnifies existing inequality – audience size is determined by wealth and corporate online gatekeepers – even if they increase participation, the quality of dialogue decreases</w:t>
      </w:r>
    </w:p>
    <w:p w14:paraId="129D81C1" w14:textId="77777777" w:rsidR="000E2695" w:rsidRPr="00052B64" w:rsidRDefault="000E2695" w:rsidP="000E2695">
      <w:pPr>
        <w:rPr>
          <w:rFonts w:asciiTheme="majorHAnsi" w:hAnsiTheme="majorHAnsi"/>
        </w:rPr>
      </w:pPr>
      <w:r w:rsidRPr="00052B64">
        <w:rPr>
          <w:rStyle w:val="StyleStyleBold12pt"/>
          <w:rFonts w:asciiTheme="majorHAnsi" w:hAnsiTheme="majorHAnsi"/>
        </w:rPr>
        <w:t>Nielsen 9</w:t>
      </w:r>
      <w:r w:rsidRPr="00052B64">
        <w:rPr>
          <w:rStyle w:val="Emphasis"/>
          <w:rFonts w:asciiTheme="majorHAnsi" w:hAnsiTheme="majorHAnsi"/>
        </w:rPr>
        <w:br/>
      </w:r>
      <w:r w:rsidRPr="00052B64">
        <w:rPr>
          <w:rFonts w:asciiTheme="majorHAnsi" w:hAnsiTheme="majorHAnsi"/>
          <w:sz w:val="16"/>
          <w:szCs w:val="16"/>
        </w:rPr>
        <w:t xml:space="preserve">Jakob Nielsen, Ph.D., is a User Advocate and principal of the Nielsen Norman </w:t>
      </w:r>
      <w:proofErr w:type="gramStart"/>
      <w:r w:rsidRPr="00052B64">
        <w:rPr>
          <w:rFonts w:asciiTheme="majorHAnsi" w:hAnsiTheme="majorHAnsi"/>
          <w:sz w:val="16"/>
          <w:szCs w:val="16"/>
        </w:rPr>
        <w:t>Group which</w:t>
      </w:r>
      <w:proofErr w:type="gramEnd"/>
      <w:r w:rsidRPr="00052B64">
        <w:rPr>
          <w:rFonts w:asciiTheme="majorHAnsi" w:hAnsiTheme="majorHAnsi"/>
          <w:sz w:val="16"/>
          <w:szCs w:val="16"/>
        </w:rPr>
        <w:t xml:space="preserve"> he co-founded with Dr. Donald A. Norman (former VP of research at Apple Computer). Dr. Nielsen established the "discount usability engineering" movement for fast and cheap improvements of user interfaces and has invented several usability methods, including heuristic evaluation. He holds 79 United States patents, mainly on ways of making the Internet easier to use. "Participation Inequality: The 90-9-1 Rule for Social Features,</w:t>
      </w:r>
      <w:proofErr w:type="gramStart"/>
      <w:r w:rsidRPr="00052B64">
        <w:rPr>
          <w:rFonts w:asciiTheme="majorHAnsi" w:hAnsiTheme="majorHAnsi"/>
          <w:sz w:val="16"/>
          <w:szCs w:val="16"/>
        </w:rPr>
        <w:t xml:space="preserve">"  </w:t>
      </w:r>
      <w:proofErr w:type="gramEnd"/>
      <w:r w:rsidRPr="00052B64">
        <w:rPr>
          <w:rFonts w:asciiTheme="majorHAnsi" w:hAnsiTheme="majorHAnsi"/>
          <w:sz w:val="16"/>
          <w:szCs w:val="16"/>
        </w:rPr>
        <w:t>http://www.nngroup.com/articles/participation-inequality/</w:t>
      </w:r>
    </w:p>
    <w:p w14:paraId="3F87940B" w14:textId="77777777" w:rsidR="000E2695" w:rsidRPr="00052B64" w:rsidRDefault="000E2695" w:rsidP="000E2695">
      <w:pPr>
        <w:rPr>
          <w:rStyle w:val="TitleChar"/>
          <w:rFonts w:asciiTheme="majorHAnsi" w:hAnsiTheme="majorHAnsi"/>
        </w:rPr>
      </w:pPr>
    </w:p>
    <w:p w14:paraId="4F47360C" w14:textId="77777777" w:rsidR="000E2695" w:rsidRPr="00052B64" w:rsidRDefault="000E2695" w:rsidP="000E2695">
      <w:pPr>
        <w:rPr>
          <w:rStyle w:val="TitleChar"/>
          <w:rFonts w:asciiTheme="majorHAnsi" w:hAnsiTheme="majorHAnsi"/>
        </w:rPr>
      </w:pPr>
      <w:r w:rsidRPr="00052B64">
        <w:rPr>
          <w:rStyle w:val="TitleChar"/>
          <w:rFonts w:asciiTheme="majorHAnsi" w:hAnsiTheme="majorHAnsi"/>
        </w:rPr>
        <w:t>Before the Web, researchers documented participation inequality in media such as</w:t>
      </w:r>
      <w:r w:rsidRPr="00052B64">
        <w:rPr>
          <w:rFonts w:asciiTheme="majorHAnsi" w:hAnsiTheme="majorHAnsi"/>
        </w:rPr>
        <w:t xml:space="preserve"> </w:t>
      </w:r>
      <w:r w:rsidRPr="00052B64">
        <w:rPr>
          <w:rFonts w:asciiTheme="majorHAnsi" w:hAnsiTheme="majorHAnsi"/>
          <w:sz w:val="16"/>
          <w:szCs w:val="16"/>
        </w:rPr>
        <w:t>Usenet newsgroups, CompuServe bulletin boards, Internet mailing lists, and internal discussion boards in big companies.</w:t>
      </w:r>
      <w:r w:rsidRPr="00052B64">
        <w:rPr>
          <w:rFonts w:asciiTheme="majorHAnsi" w:hAnsiTheme="majorHAnsi"/>
        </w:rPr>
        <w:t xml:space="preserve"> </w:t>
      </w:r>
      <w:r w:rsidRPr="00052B64">
        <w:rPr>
          <w:rStyle w:val="TitleChar"/>
          <w:rFonts w:asciiTheme="majorHAnsi" w:hAnsiTheme="majorHAnsi"/>
        </w:rPr>
        <w:t xml:space="preserve">A study of </w:t>
      </w:r>
      <w:r w:rsidRPr="00052B64">
        <w:rPr>
          <w:rFonts w:asciiTheme="majorHAnsi" w:hAnsiTheme="majorHAnsi"/>
        </w:rPr>
        <w:t xml:space="preserve">more than </w:t>
      </w:r>
      <w:r w:rsidRPr="00052B64">
        <w:rPr>
          <w:rStyle w:val="TitleChar"/>
          <w:rFonts w:asciiTheme="majorHAnsi" w:hAnsiTheme="majorHAnsi"/>
        </w:rPr>
        <w:t xml:space="preserve">2 million messages on Usenet found that 27% </w:t>
      </w:r>
      <w:r w:rsidRPr="00052B64">
        <w:rPr>
          <w:rFonts w:asciiTheme="majorHAnsi" w:hAnsiTheme="majorHAnsi"/>
        </w:rPr>
        <w:t>of the postings</w:t>
      </w:r>
      <w:r w:rsidRPr="00052B64">
        <w:rPr>
          <w:rStyle w:val="TitleChar"/>
          <w:rFonts w:asciiTheme="majorHAnsi" w:hAnsiTheme="majorHAnsi"/>
        </w:rPr>
        <w:t xml:space="preserve"> were from people who posted only a single message</w:t>
      </w:r>
      <w:r w:rsidRPr="00052B64">
        <w:rPr>
          <w:rFonts w:asciiTheme="majorHAnsi" w:hAnsiTheme="majorHAnsi"/>
        </w:rPr>
        <w:t xml:space="preserve">. Conversely, </w:t>
      </w:r>
      <w:r w:rsidRPr="00052B64">
        <w:rPr>
          <w:rStyle w:val="TitleChar"/>
          <w:rFonts w:asciiTheme="majorHAnsi" w:hAnsiTheme="majorHAnsi"/>
        </w:rPr>
        <w:t>the most active 3% of posters contributed 25% of the messages</w:t>
      </w:r>
      <w:proofErr w:type="gramStart"/>
      <w:r w:rsidRPr="00052B64">
        <w:rPr>
          <w:rStyle w:val="TitleCha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szCs w:val="16"/>
        </w:rPr>
        <w:t>In Whittaker et al.'s Usenet study, a randomly selected posting was equally likely to come from one of the 580,000 low-frequency contributors or one of the 19,000 high-frequency contributors. Obviously, if you want to assess the "feelings of the community" it's highly unfair if one subgroup's 19,000 members have the same representation as another subgroup's 580,000 members. More importantly</w:t>
      </w:r>
      <w:r w:rsidRPr="00052B64">
        <w:rPr>
          <w:rFonts w:asciiTheme="majorHAnsi" w:hAnsiTheme="majorHAnsi"/>
        </w:rPr>
        <w:t xml:space="preserve">, </w:t>
      </w:r>
      <w:r w:rsidRPr="00052B64">
        <w:rPr>
          <w:rStyle w:val="TitleChar"/>
          <w:rFonts w:asciiTheme="majorHAnsi" w:hAnsiTheme="majorHAnsi"/>
        </w:rPr>
        <w:t xml:space="preserve">such inequities </w:t>
      </w:r>
      <w:r w:rsidRPr="00052B64">
        <w:rPr>
          <w:rFonts w:asciiTheme="majorHAnsi" w:hAnsiTheme="majorHAnsi"/>
        </w:rPr>
        <w:t xml:space="preserve">would </w:t>
      </w:r>
      <w:r w:rsidRPr="00052B64">
        <w:rPr>
          <w:rStyle w:val="TitleChar"/>
          <w:rFonts w:asciiTheme="majorHAnsi" w:hAnsiTheme="majorHAnsi"/>
        </w:rPr>
        <w:t xml:space="preserve">give </w:t>
      </w:r>
      <w:r w:rsidRPr="00052B64">
        <w:rPr>
          <w:rFonts w:asciiTheme="majorHAnsi" w:hAnsiTheme="majorHAnsi"/>
        </w:rPr>
        <w:t xml:space="preserve">you </w:t>
      </w:r>
      <w:r w:rsidRPr="00052B64">
        <w:rPr>
          <w:rStyle w:val="TitleChar"/>
          <w:rFonts w:asciiTheme="majorHAnsi" w:hAnsiTheme="majorHAnsi"/>
        </w:rPr>
        <w:t>a biased understanding of the community</w:t>
      </w:r>
      <w:r w:rsidRPr="00052B64">
        <w:rPr>
          <w:rFonts w:asciiTheme="majorHAnsi" w:hAnsiTheme="majorHAnsi"/>
        </w:rPr>
        <w:t xml:space="preserve">, </w:t>
      </w:r>
      <w:r w:rsidRPr="00052B64">
        <w:rPr>
          <w:rFonts w:asciiTheme="majorHAnsi" w:hAnsiTheme="majorHAnsi"/>
          <w:sz w:val="16"/>
          <w:szCs w:val="16"/>
        </w:rPr>
        <w:t>because many differences almost certainly exist between people who post a lot and those who post a little. And you would never hear from the silent majority of lurkers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Inequality on the Web¶ There are about </w:t>
      </w:r>
      <w:hyperlink r:id="rId24" w:tooltip="Alertbox: One Billion Internet Users (note: the number has grown by 100 million since this article was written)" w:history="1">
        <w:r w:rsidRPr="00052B64">
          <w:rPr>
            <w:rFonts w:asciiTheme="majorHAnsi" w:hAnsiTheme="majorHAnsi"/>
            <w:sz w:val="16"/>
            <w:szCs w:val="16"/>
          </w:rPr>
          <w:t>1.1 billion Internet users</w:t>
        </w:r>
      </w:hyperlink>
      <w:r w:rsidRPr="00052B64">
        <w:rPr>
          <w:rFonts w:asciiTheme="majorHAnsi" w:hAnsiTheme="majorHAnsi"/>
          <w:sz w:val="16"/>
          <w:szCs w:val="16"/>
        </w:rPr>
        <w:t xml:space="preserve">, yet only 55 million users (5%) have weblogs according to Technorati. Worse, there are only </w:t>
      </w:r>
      <w:hyperlink r:id="rId25" w:tooltip="David Sifry: State of the Blogosphere, August 2006" w:history="1">
        <w:r w:rsidRPr="00052B64">
          <w:rPr>
            <w:rFonts w:asciiTheme="majorHAnsi" w:hAnsiTheme="majorHAnsi"/>
            <w:sz w:val="16"/>
            <w:szCs w:val="16"/>
          </w:rPr>
          <w:t>1.6 million postings per day</w:t>
        </w:r>
      </w:hyperlink>
      <w:r w:rsidRPr="00052B64">
        <w:rPr>
          <w:rFonts w:asciiTheme="majorHAnsi" w:hAnsiTheme="majorHAnsi"/>
          <w:sz w:val="16"/>
          <w:szCs w:val="16"/>
        </w:rPr>
        <w:t>; because some people post multiple times per day, only 0.1% of users post daily</w:t>
      </w:r>
      <w:proofErr w:type="gramStart"/>
      <w:r w:rsidRPr="00052B64">
        <w:rPr>
          <w:rFonts w:asciiTheme="majorHAnsi" w:hAnsiTheme="majorHAnsi"/>
          <w:sz w:val="16"/>
          <w:szCs w:val="16"/>
        </w:rPr>
        <w:t>.¶</w:t>
      </w:r>
      <w:proofErr w:type="gramEnd"/>
      <w:r w:rsidRPr="00052B64">
        <w:rPr>
          <w:rFonts w:asciiTheme="majorHAnsi" w:hAnsiTheme="majorHAnsi"/>
          <w:sz w:val="12"/>
        </w:rPr>
        <w:t xml:space="preserve"> </w:t>
      </w:r>
      <w:r w:rsidRPr="00052B64">
        <w:rPr>
          <w:rStyle w:val="TitleChar"/>
          <w:rFonts w:asciiTheme="majorHAnsi" w:hAnsiTheme="majorHAnsi"/>
        </w:rPr>
        <w:t>Blogs have</w:t>
      </w:r>
      <w:r w:rsidRPr="00052B64">
        <w:rPr>
          <w:rFonts w:asciiTheme="majorHAnsi" w:hAnsiTheme="majorHAnsi"/>
        </w:rPr>
        <w:t xml:space="preserve"> even </w:t>
      </w:r>
      <w:r w:rsidRPr="00052B64">
        <w:rPr>
          <w:rStyle w:val="TitleChar"/>
          <w:rFonts w:asciiTheme="majorHAnsi" w:hAnsiTheme="majorHAnsi"/>
        </w:rPr>
        <w:t>worse participation inequality than is evident in the 90-9-1 rule that characterizes most online communities. With blogs, the rule is</w:t>
      </w:r>
      <w:r w:rsidRPr="00052B64">
        <w:rPr>
          <w:rFonts w:asciiTheme="majorHAnsi" w:hAnsiTheme="majorHAnsi"/>
        </w:rPr>
        <w:t xml:space="preserve"> more like </w:t>
      </w:r>
      <w:r w:rsidRPr="00052B64">
        <w:rPr>
          <w:rStyle w:val="TitleChar"/>
          <w:rFonts w:asciiTheme="majorHAnsi" w:hAnsiTheme="majorHAnsi"/>
        </w:rPr>
        <w:t>95-5-0.1</w:t>
      </w:r>
      <w:proofErr w:type="gramStart"/>
      <w:r w:rsidRPr="00052B64">
        <w:rPr>
          <w:rStyle w:val="TitleChar"/>
          <w:rFonts w:asciiTheme="majorHAnsi" w:hAnsiTheme="majorHAnsi"/>
        </w:rPr>
        <w:t>.</w:t>
      </w:r>
      <w:r w:rsidRPr="00052B64">
        <w:rPr>
          <w:rStyle w:val="TitleChar"/>
          <w:rFonts w:asciiTheme="majorHAnsi" w:hAnsiTheme="majorHAnsi"/>
          <w:sz w:val="12"/>
        </w:rPr>
        <w:t>¶</w:t>
      </w:r>
      <w:proofErr w:type="gramEnd"/>
      <w:r w:rsidRPr="00052B64">
        <w:rPr>
          <w:rStyle w:val="TitleChar"/>
          <w:rFonts w:asciiTheme="majorHAnsi" w:hAnsiTheme="majorHAnsi"/>
          <w:sz w:val="12"/>
        </w:rPr>
        <w:t xml:space="preserve"> </w:t>
      </w:r>
      <w:r w:rsidRPr="00052B64">
        <w:rPr>
          <w:rStyle w:val="TitleChar"/>
          <w:rFonts w:asciiTheme="majorHAnsi" w:hAnsiTheme="majorHAnsi"/>
        </w:rPr>
        <w:t xml:space="preserve">Inequalities are also found on Wikipedia, where more than 99% of users are lurkers. </w:t>
      </w:r>
      <w:r w:rsidRPr="00052B64">
        <w:rPr>
          <w:rFonts w:asciiTheme="majorHAnsi" w:hAnsiTheme="majorHAnsi"/>
        </w:rPr>
        <w:t xml:space="preserve">According to </w:t>
      </w:r>
      <w:hyperlink r:id="rId26" w:history="1">
        <w:r w:rsidRPr="00052B64">
          <w:rPr>
            <w:rFonts w:asciiTheme="majorHAnsi" w:hAnsiTheme="majorHAnsi"/>
          </w:rPr>
          <w:t>Wikipedia's "about" page</w:t>
        </w:r>
      </w:hyperlink>
      <w:r w:rsidRPr="00052B64">
        <w:rPr>
          <w:rFonts w:asciiTheme="majorHAnsi" w:hAnsiTheme="majorHAnsi"/>
        </w:rPr>
        <w:t xml:space="preserve">, </w:t>
      </w:r>
      <w:r w:rsidRPr="00052B64">
        <w:rPr>
          <w:rStyle w:val="TitleChar"/>
          <w:rFonts w:asciiTheme="majorHAnsi" w:hAnsiTheme="majorHAnsi"/>
        </w:rPr>
        <w:t>it has only 68,000 active contributors, which is 0.2% of the 32 million unique visitors it has in the U.S. alone</w:t>
      </w:r>
      <w:proofErr w:type="gramStart"/>
      <w:r w:rsidRPr="00052B64">
        <w:rPr>
          <w:rStyle w:val="TitleChar"/>
          <w:rFonts w:asciiTheme="majorHAnsi" w:hAnsiTheme="majorHAnsi"/>
        </w:rPr>
        <w:t>.</w:t>
      </w:r>
      <w:r w:rsidRPr="00052B64">
        <w:rPr>
          <w:rStyle w:val="TitleChar"/>
          <w:rFonts w:asciiTheme="majorHAnsi" w:hAnsiTheme="majorHAnsi"/>
          <w:sz w:val="12"/>
        </w:rPr>
        <w:t>¶</w:t>
      </w:r>
      <w:proofErr w:type="gramEnd"/>
      <w:r w:rsidRPr="00052B64">
        <w:rPr>
          <w:rStyle w:val="TitleChar"/>
          <w:rFonts w:asciiTheme="majorHAnsi" w:hAnsiTheme="majorHAnsi"/>
          <w:sz w:val="12"/>
        </w:rPr>
        <w:t xml:space="preserve"> </w:t>
      </w:r>
      <w:r w:rsidRPr="00052B64">
        <w:rPr>
          <w:rStyle w:val="TitleChar"/>
          <w:rFonts w:asciiTheme="majorHAnsi" w:hAnsiTheme="majorHAnsi"/>
        </w:rPr>
        <w:t xml:space="preserve">Wikipedia's most active 1,000 people — 0.003% of its users — contribute about two-thirds of the site's edits. </w:t>
      </w:r>
      <w:r w:rsidRPr="00052B64">
        <w:rPr>
          <w:rFonts w:asciiTheme="majorHAnsi" w:hAnsiTheme="majorHAnsi"/>
          <w:sz w:val="16"/>
          <w:szCs w:val="16"/>
        </w:rPr>
        <w:t>Wikipedia is thus even more skewed than blogs, with a 99.8-0.2-0.003 rule</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Participation inequality exists in many places on the Web. A quick glance at Amazon.com, for example, showed that the site had sold thousands of copies of a book that had only 12 reviews, meaning that less than 1% of customers contribute reviews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Furthermore, at the time I wrote this</w:t>
      </w:r>
      <w:r w:rsidRPr="00052B64">
        <w:rPr>
          <w:rFonts w:asciiTheme="majorHAnsi" w:hAnsiTheme="majorHAnsi"/>
        </w:rPr>
        <w:t xml:space="preserve">, </w:t>
      </w:r>
      <w:r w:rsidRPr="00052B64">
        <w:rPr>
          <w:rStyle w:val="TitleChar"/>
          <w:rFonts w:asciiTheme="majorHAnsi" w:hAnsiTheme="majorHAnsi"/>
        </w:rPr>
        <w:t xml:space="preserve">167,113 of Amazon’s book reviews were contributed by just a few </w:t>
      </w:r>
      <w:hyperlink r:id="rId27" w:tooltip="Amazon.com listing of top reviewers" w:history="1">
        <w:r w:rsidRPr="00052B64">
          <w:rPr>
            <w:rStyle w:val="TitleChar"/>
            <w:rFonts w:asciiTheme="majorHAnsi" w:hAnsiTheme="majorHAnsi"/>
          </w:rPr>
          <w:t>"top-100" reviewers</w:t>
        </w:r>
      </w:hyperlink>
      <w:r w:rsidRPr="00052B64">
        <w:rPr>
          <w:rStyle w:val="TitleChar"/>
          <w:rFonts w:asciiTheme="majorHAnsi" w:hAnsiTheme="majorHAnsi"/>
        </w:rPr>
        <w:t>; the most prolific reviewer had written 12,423 reviews</w:t>
      </w:r>
      <w:r w:rsidRPr="00052B64">
        <w:rPr>
          <w:rFonts w:asciiTheme="majorHAnsi" w:hAnsiTheme="majorHAnsi"/>
        </w:rPr>
        <w:t xml:space="preserve">. </w:t>
      </w:r>
      <w:r w:rsidRPr="00052B64">
        <w:rPr>
          <w:rFonts w:asciiTheme="majorHAnsi" w:hAnsiTheme="majorHAnsi"/>
          <w:sz w:val="16"/>
          <w:szCs w:val="16"/>
        </w:rPr>
        <w:t>How anybody can write that many reviews — let alone read that many books — is beyond me, but it's a classic example of participation inequality</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Participation inequality is not necessarily unfair because "some users are more equal than others" to misquote Animal Farm. If lurkers want to contribute, they are usually allowed to do so</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The problem is that</w:t>
      </w:r>
      <w:r w:rsidRPr="00052B64">
        <w:rPr>
          <w:rFonts w:asciiTheme="majorHAnsi" w:hAnsiTheme="majorHAnsi"/>
        </w:rPr>
        <w:t xml:space="preserve"> </w:t>
      </w:r>
      <w:r w:rsidRPr="00052B64">
        <w:rPr>
          <w:rStyle w:val="TitleChar"/>
          <w:rFonts w:asciiTheme="majorHAnsi" w:hAnsiTheme="majorHAnsi"/>
        </w:rPr>
        <w:t xml:space="preserve">the overall system is not representative of </w:t>
      </w:r>
      <w:r w:rsidRPr="00052B64">
        <w:rPr>
          <w:rFonts w:asciiTheme="majorHAnsi" w:hAnsiTheme="majorHAnsi"/>
        </w:rPr>
        <w:t xml:space="preserve">average </w:t>
      </w:r>
      <w:r w:rsidRPr="00052B64">
        <w:rPr>
          <w:rStyle w:val="TitleChar"/>
          <w:rFonts w:asciiTheme="majorHAnsi" w:hAnsiTheme="majorHAnsi"/>
        </w:rPr>
        <w:t>Web users</w:t>
      </w:r>
      <w:r w:rsidRPr="00052B64">
        <w:rPr>
          <w:rFonts w:asciiTheme="majorHAnsi" w:hAnsiTheme="majorHAnsi"/>
        </w:rPr>
        <w:t xml:space="preserve">. On any given user-participation site, </w:t>
      </w:r>
      <w:r w:rsidRPr="00052B64">
        <w:rPr>
          <w:rStyle w:val="TitleChar"/>
          <w:rFonts w:asciiTheme="majorHAnsi" w:hAnsiTheme="majorHAnsi"/>
        </w:rPr>
        <w:t>you almost always hear from the same 1% of users, who almost certainly differ from the 90% you never hear from.</w:t>
      </w:r>
      <w:r w:rsidRPr="00052B64">
        <w:rPr>
          <w:rFonts w:asciiTheme="majorHAnsi" w:hAnsiTheme="majorHAnsi"/>
        </w:rPr>
        <w:t xml:space="preserve"> </w:t>
      </w:r>
      <w:r w:rsidRPr="00052B64">
        <w:rPr>
          <w:rFonts w:asciiTheme="majorHAnsi" w:hAnsiTheme="majorHAnsi"/>
          <w:sz w:val="16"/>
          <w:szCs w:val="16"/>
        </w:rPr>
        <w:t>This can cause trouble for several reasons</w:t>
      </w:r>
      <w:proofErr w:type="gramStart"/>
      <w:r w:rsidRPr="00052B64">
        <w:rPr>
          <w:rFonts w:asciiTheme="majorHAnsi" w:hAnsiTheme="majorHAnsi"/>
          <w:sz w:val="16"/>
          <w:szCs w:val="16"/>
        </w:rPr>
        <w:t>:</w:t>
      </w:r>
      <w:r w:rsidRPr="00052B64">
        <w:rPr>
          <w:rStyle w:val="TitleChar"/>
          <w:rFonts w:asciiTheme="majorHAnsi" w:hAnsiTheme="majorHAnsi"/>
          <w:sz w:val="16"/>
          <w:szCs w:val="16"/>
        </w:rPr>
        <w:t>¶</w:t>
      </w:r>
      <w:proofErr w:type="gramEnd"/>
      <w:r w:rsidRPr="00052B64">
        <w:rPr>
          <w:rStyle w:val="TitleChar"/>
          <w:rFonts w:asciiTheme="majorHAnsi" w:hAnsiTheme="majorHAnsi"/>
          <w:sz w:val="16"/>
          <w:szCs w:val="16"/>
        </w:rPr>
        <w:t xml:space="preserve"> </w:t>
      </w:r>
      <w:r w:rsidRPr="00052B64">
        <w:rPr>
          <w:rFonts w:asciiTheme="majorHAnsi" w:hAnsiTheme="majorHAnsi"/>
          <w:sz w:val="16"/>
          <w:szCs w:val="16"/>
        </w:rPr>
        <w:t>Customer feedback. If your company looks to Web postings for customer feedback on its products and services, you're getting an unrepresentative sample</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Reviews. Similarly, if you're a consumer trying to find out which restaurant to patronize or what books to buy, online reviews represent only a tiny minority of the people who have experiences with those products and services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Politics. If a party nominates a candidate supported by the "netroots," it will almost certainly lose because such candidates' positions will be too extreme to appeal to mainstream voters. Postings on political blogs come from less than 0.1% of voters, most of whom are hardcore leftists (for Democrats) or rightists (for Republicans)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Search. Search engine results pages (SERP) are mainly sorted based on how many other sites link to each destination. When 0.1% of users </w:t>
      </w:r>
      <w:proofErr w:type="gramStart"/>
      <w:r w:rsidRPr="00052B64">
        <w:rPr>
          <w:rFonts w:asciiTheme="majorHAnsi" w:hAnsiTheme="majorHAnsi"/>
          <w:sz w:val="16"/>
          <w:szCs w:val="16"/>
        </w:rPr>
        <w:t>do</w:t>
      </w:r>
      <w:proofErr w:type="gramEnd"/>
      <w:r w:rsidRPr="00052B64">
        <w:rPr>
          <w:rFonts w:asciiTheme="majorHAnsi" w:hAnsiTheme="majorHAnsi"/>
          <w:sz w:val="16"/>
          <w:szCs w:val="16"/>
        </w:rPr>
        <w:t xml:space="preserve"> most of the linking, we risk having search relevance get ever more out of whack with what's useful for the remaining 99.9% of users. Search engines need to rely more on behavioral data gathered across samples that better represent users, which is why they are building Internet access services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Signal-to-noise ratio. </w:t>
      </w:r>
      <w:hyperlink r:id="rId28" w:tooltip="Alertbox: Community is Dead; Long Live Mega-Collaboration" w:history="1">
        <w:r w:rsidRPr="00052B64">
          <w:rPr>
            <w:rFonts w:asciiTheme="majorHAnsi" w:hAnsiTheme="majorHAnsi"/>
            <w:sz w:val="16"/>
            <w:szCs w:val="16"/>
          </w:rPr>
          <w:t>Discussion groups drown in flames</w:t>
        </w:r>
      </w:hyperlink>
      <w:r w:rsidRPr="00052B64">
        <w:rPr>
          <w:rFonts w:asciiTheme="majorHAnsi" w:hAnsiTheme="majorHAnsi"/>
          <w:sz w:val="16"/>
          <w:szCs w:val="16"/>
        </w:rPr>
        <w:t xml:space="preserve"> and low-quality postings, making it hard to identify the gems. Many users stop reading comments because they don't have time to wade through the swamp of postings from people with little to say</w:t>
      </w:r>
      <w:proofErr w:type="gramStart"/>
      <w:r w:rsidRPr="00052B64">
        <w:rPr>
          <w:rFonts w:asciiTheme="majorHAnsi" w:hAnsiTheme="majorHAnsi"/>
          <w:sz w:val="16"/>
          <w:szCs w:val="16"/>
        </w:rPr>
        <w:t>.¶</w:t>
      </w:r>
      <w:proofErr w:type="gramEnd"/>
      <w:r w:rsidRPr="00052B64">
        <w:rPr>
          <w:rFonts w:asciiTheme="majorHAnsi" w:hAnsiTheme="majorHAnsi"/>
          <w:sz w:val="12"/>
        </w:rPr>
        <w:t xml:space="preserve"> </w:t>
      </w:r>
      <w:r w:rsidRPr="00052B64">
        <w:rPr>
          <w:rStyle w:val="TitleChar"/>
          <w:rFonts w:asciiTheme="majorHAnsi" w:hAnsiTheme="majorHAnsi"/>
        </w:rPr>
        <w:t>The "Causes" application on Facebook had 25 million users in April 2009, but only 185,000 had given a donation, even though the application offers the ability to give to 179,000 different non-profit organizations</w:t>
      </w:r>
      <w:r w:rsidRPr="00052B64">
        <w:rPr>
          <w:rFonts w:asciiTheme="majorHAnsi" w:hAnsiTheme="majorHAnsi"/>
        </w:rPr>
        <w:t xml:space="preserve">. (This according to the </w:t>
      </w:r>
      <w:hyperlink r:id="rId29" w:tooltip=" To Nonprofits Seeking Cash, Facebook App Isn't So Green: Though Popular, 'Causes' Ineffective for Fundraising, April 22, 2009" w:history="1">
        <w:r w:rsidRPr="00052B64">
          <w:rPr>
            <w:rFonts w:asciiTheme="majorHAnsi" w:hAnsiTheme="majorHAnsi"/>
          </w:rPr>
          <w:t>Washington Post</w:t>
        </w:r>
      </w:hyperlink>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Thus, </w:t>
      </w:r>
      <w:r w:rsidRPr="00052B64">
        <w:rPr>
          <w:rStyle w:val="TitleChar"/>
          <w:rFonts w:asciiTheme="majorHAnsi" w:hAnsiTheme="majorHAnsi"/>
        </w:rPr>
        <w:t xml:space="preserve">social networking for charity fundraising has a 99.3% lurkers and 0.7% </w:t>
      </w:r>
      <w:proofErr w:type="gramStart"/>
      <w:r w:rsidRPr="00052B64">
        <w:rPr>
          <w:rStyle w:val="TitleChar"/>
          <w:rFonts w:asciiTheme="majorHAnsi" w:hAnsiTheme="majorHAnsi"/>
        </w:rPr>
        <w:t>contributors</w:t>
      </w:r>
      <w:proofErr w:type="gramEnd"/>
      <w:r w:rsidRPr="00052B64">
        <w:rPr>
          <w:rStyle w:val="TitleChar"/>
          <w:rFonts w:asciiTheme="majorHAnsi" w:hAnsiTheme="majorHAnsi"/>
        </w:rPr>
        <w:t xml:space="preserve"> rule — even more skewed than the other participation inequalities we have seen</w:t>
      </w:r>
      <w:r w:rsidRPr="00052B64">
        <w:rPr>
          <w:rFonts w:asciiTheme="majorHAnsi" w:hAnsiTheme="majorHAnsi"/>
        </w:rPr>
        <w:t xml:space="preserve">. </w:t>
      </w:r>
      <w:r w:rsidRPr="00052B64">
        <w:rPr>
          <w:rFonts w:asciiTheme="majorHAnsi" w:hAnsiTheme="majorHAnsi"/>
          <w:sz w:val="16"/>
          <w:szCs w:val="16"/>
        </w:rPr>
        <w:t>The data doesn't say how many of the 0.7% of users who donated have been frequent contributors, but most likely it's less than 1/10, meaning that the full rule would look something like 99-1-0 (when rounded to the nearest integer)</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This finding comes as no big surprise, for three reasons:¶ Despite the hype, Facebook is just another form of collaborative environment, meaning that long-established laws for online communities should hold. Maybe with small modifications, but the basics are due to human nature and don't change when moving to a new platform</w:t>
      </w:r>
      <w:proofErr w:type="gramStart"/>
      <w:r w:rsidRPr="00052B64">
        <w:rPr>
          <w:rFonts w:asciiTheme="majorHAnsi" w:hAnsiTheme="majorHAnsi"/>
          <w:sz w:val="16"/>
          <w:szCs w:val="16"/>
        </w:rPr>
        <w:t>.¶</w:t>
      </w:r>
      <w:proofErr w:type="gramEnd"/>
      <w:r w:rsidRPr="00052B64">
        <w:rPr>
          <w:rFonts w:asciiTheme="majorHAnsi" w:hAnsiTheme="majorHAnsi"/>
          <w:sz w:val="12"/>
        </w:rPr>
        <w:t xml:space="preserve"> </w:t>
      </w:r>
      <w:r w:rsidRPr="00052B64">
        <w:rPr>
          <w:rStyle w:val="TitleChar"/>
          <w:rFonts w:asciiTheme="majorHAnsi" w:hAnsiTheme="majorHAnsi"/>
        </w:rPr>
        <w:t>Donating money is a stronger form of action than simply writing user-contributed content, so it makes sense that this form of contribution would have extremely strong participation inequality. If we measured the amount of money donated and not just a binary give/not-give distinction, the skew would likely be even more extreme.</w:t>
      </w:r>
    </w:p>
    <w:p w14:paraId="79F15235" w14:textId="77777777" w:rsidR="000E2695" w:rsidRPr="00052B64" w:rsidRDefault="000E2695" w:rsidP="000E2695">
      <w:pPr>
        <w:rPr>
          <w:rStyle w:val="TitleChar"/>
          <w:rFonts w:asciiTheme="majorHAnsi" w:hAnsiTheme="majorHAnsi"/>
        </w:rPr>
      </w:pPr>
    </w:p>
    <w:p w14:paraId="39EBB204" w14:textId="77777777" w:rsidR="000E2695" w:rsidRPr="00052B64" w:rsidRDefault="000E2695" w:rsidP="000E2695">
      <w:pPr>
        <w:pStyle w:val="Heading3"/>
      </w:pPr>
      <w:r w:rsidRPr="00052B64">
        <w:t>AT Permutation</w:t>
      </w:r>
    </w:p>
    <w:p w14:paraId="2219198C" w14:textId="77777777" w:rsidR="000E2695" w:rsidRPr="00052B64" w:rsidRDefault="000E2695" w:rsidP="000E2695">
      <w:pPr>
        <w:pStyle w:val="Heading4"/>
      </w:pPr>
      <w:r w:rsidRPr="00052B64">
        <w:t>Inclusion of cyber public sphere rhetoric makes challenging neoliberalism impossible – the demand for more participation and contribution is zero-sum with material organizing and alternative institution building – they ensure politics stays confined to online forums</w:t>
      </w:r>
    </w:p>
    <w:p w14:paraId="37F5DE63" w14:textId="77777777" w:rsidR="000E2695" w:rsidRPr="00052B64" w:rsidRDefault="000E2695" w:rsidP="000E2695">
      <w:pPr>
        <w:rPr>
          <w:rStyle w:val="StyleStyleBold12pt"/>
          <w:rFonts w:asciiTheme="majorHAnsi" w:hAnsiTheme="majorHAnsi"/>
        </w:rPr>
      </w:pPr>
      <w:r w:rsidRPr="00052B64">
        <w:rPr>
          <w:rStyle w:val="StyleStyleBold12pt"/>
          <w:rFonts w:asciiTheme="majorHAnsi" w:hAnsiTheme="majorHAnsi"/>
        </w:rPr>
        <w:t xml:space="preserve">Dean 5 </w:t>
      </w:r>
    </w:p>
    <w:p w14:paraId="6E613D3A" w14:textId="77777777" w:rsidR="000E2695" w:rsidRPr="00052B64" w:rsidRDefault="000E2695" w:rsidP="000E2695">
      <w:pPr>
        <w:rPr>
          <w:rFonts w:asciiTheme="majorHAnsi" w:hAnsiTheme="majorHAnsi"/>
        </w:rPr>
      </w:pPr>
      <w:r w:rsidRPr="00052B64">
        <w:rPr>
          <w:rFonts w:asciiTheme="majorHAnsi" w:hAnsiTheme="majorHAnsi"/>
        </w:rPr>
        <w:t xml:space="preserve">(Jodi Dean, Professor in the Political Science department @ Hobart and William Smith Colleges. "Communicative Capitalism: Circulation and the Foreclosure of Politics." Cultural Politics: An International Journal 1.1 (2005): 58-59. Web. 15 July 2015. </w:t>
      </w:r>
      <w:hyperlink r:id="rId30" w:history="1">
        <w:r w:rsidRPr="00052B64">
          <w:rPr>
            <w:rFonts w:asciiTheme="majorHAnsi" w:hAnsiTheme="majorHAnsi"/>
          </w:rPr>
          <w:t>https://commonconf.files.wordpress.com/2010/09/proofs-of-tech-fetish.pdf</w:t>
        </w:r>
      </w:hyperlink>
      <w:r w:rsidRPr="00052B64">
        <w:rPr>
          <w:rFonts w:asciiTheme="majorHAnsi" w:hAnsiTheme="majorHAnsi"/>
        </w:rPr>
        <w:t>) TB</w:t>
      </w:r>
    </w:p>
    <w:p w14:paraId="2376BBEE" w14:textId="77777777" w:rsidR="000E2695" w:rsidRPr="00052B64" w:rsidRDefault="000E2695" w:rsidP="000E2695">
      <w:pPr>
        <w:rPr>
          <w:rFonts w:asciiTheme="majorHAnsi" w:hAnsiTheme="majorHAnsi"/>
        </w:rPr>
      </w:pPr>
    </w:p>
    <w:p w14:paraId="1D1455A1" w14:textId="77777777" w:rsidR="000E2695" w:rsidRPr="00052B64" w:rsidRDefault="000E2695" w:rsidP="000E2695">
      <w:pPr>
        <w:rPr>
          <w:rFonts w:asciiTheme="majorHAnsi" w:eastAsia="Times New Roman" w:hAnsiTheme="majorHAnsi" w:cs="Times New Roman"/>
          <w:sz w:val="16"/>
        </w:rPr>
      </w:pPr>
      <w:r w:rsidRPr="00052B64">
        <w:rPr>
          <w:rStyle w:val="TitleChar"/>
          <w:rFonts w:asciiTheme="majorHAnsi" w:hAnsiTheme="majorHAnsi"/>
        </w:rPr>
        <w:t xml:space="preserve">The </w:t>
      </w:r>
      <w:r w:rsidRPr="00052B64">
        <w:rPr>
          <w:rStyle w:val="Emphasis"/>
          <w:rFonts w:asciiTheme="majorHAnsi" w:hAnsiTheme="majorHAnsi"/>
        </w:rPr>
        <w:t>fantasy of abundance</w:t>
      </w:r>
      <w:r w:rsidRPr="00052B64">
        <w:rPr>
          <w:rStyle w:val="TitleChar"/>
          <w:rFonts w:asciiTheme="majorHAnsi" w:hAnsiTheme="majorHAnsi"/>
        </w:rPr>
        <w:t xml:space="preserve"> covers over the way facts and opinions</w:t>
      </w:r>
      <w:proofErr w:type="gramStart"/>
      <w:r w:rsidRPr="00052B64">
        <w:rPr>
          <w:rFonts w:asciiTheme="majorHAnsi" w:hAnsiTheme="majorHAnsi"/>
        </w:rPr>
        <w:t>,  images</w:t>
      </w:r>
      <w:proofErr w:type="gramEnd"/>
      <w:r w:rsidRPr="00052B64">
        <w:rPr>
          <w:rFonts w:asciiTheme="majorHAnsi" w:hAnsiTheme="majorHAnsi"/>
        </w:rPr>
        <w:t xml:space="preserve"> and reactions</w:t>
      </w:r>
      <w:r w:rsidRPr="00052B64">
        <w:rPr>
          <w:rFonts w:asciiTheme="majorHAnsi" w:eastAsia="Times New Roman" w:hAnsiTheme="majorHAnsi" w:cs="Times New Roman"/>
          <w:u w:val="single"/>
        </w:rPr>
        <w:t xml:space="preserve"> </w:t>
      </w:r>
      <w:r w:rsidRPr="00052B64">
        <w:rPr>
          <w:rStyle w:val="TitleChar"/>
          <w:rFonts w:asciiTheme="majorHAnsi" w:hAnsiTheme="majorHAnsi"/>
        </w:rPr>
        <w:t>circulate in a massive stream of content, losing  their specificity and merging</w:t>
      </w:r>
      <w:r w:rsidRPr="00052B64">
        <w:rPr>
          <w:rFonts w:asciiTheme="majorHAnsi" w:hAnsiTheme="majorHAnsi"/>
        </w:rPr>
        <w:t xml:space="preserve"> with and </w:t>
      </w:r>
      <w:r w:rsidRPr="00052B64">
        <w:rPr>
          <w:rStyle w:val="TitleChar"/>
          <w:rFonts w:asciiTheme="majorHAnsi" w:hAnsiTheme="majorHAnsi"/>
        </w:rPr>
        <w:t>into the data flow</w:t>
      </w:r>
      <w:r w:rsidRPr="00052B64">
        <w:rPr>
          <w:rFonts w:asciiTheme="majorHAnsi" w:hAnsiTheme="majorHAnsi"/>
        </w:rPr>
        <w:t xml:space="preserve">. </w:t>
      </w:r>
      <w:r w:rsidRPr="00052B64">
        <w:rPr>
          <w:rStyle w:val="TitleChar"/>
          <w:rFonts w:asciiTheme="majorHAnsi" w:hAnsiTheme="majorHAnsi"/>
        </w:rPr>
        <w:t>Any given message is</w:t>
      </w:r>
      <w:r w:rsidRPr="00052B64">
        <w:rPr>
          <w:rFonts w:asciiTheme="majorHAnsi" w:hAnsiTheme="majorHAnsi"/>
        </w:rPr>
        <w:t xml:space="preserve"> thus </w:t>
      </w:r>
      <w:r w:rsidRPr="00052B64">
        <w:rPr>
          <w:rStyle w:val="TitleChar"/>
          <w:rFonts w:asciiTheme="majorHAnsi" w:hAnsiTheme="majorHAnsi"/>
        </w:rPr>
        <w:t>a contribution to this ever-circulating content</w:t>
      </w:r>
      <w:r w:rsidRPr="00052B64">
        <w:rPr>
          <w:rFonts w:asciiTheme="majorHAnsi" w:eastAsia="Times New Roman" w:hAnsiTheme="majorHAnsi" w:cs="Times New Roman"/>
          <w:u w:val="single"/>
        </w:rPr>
        <w:t xml:space="preserve">. </w:t>
      </w:r>
      <w:proofErr w:type="gramStart"/>
      <w:r w:rsidRPr="00052B64">
        <w:rPr>
          <w:rFonts w:asciiTheme="majorHAnsi" w:eastAsia="Times New Roman" w:hAnsiTheme="majorHAnsi" w:cs="Times New Roman"/>
          <w:sz w:val="16"/>
        </w:rPr>
        <w:t>My  argument</w:t>
      </w:r>
      <w:proofErr w:type="gramEnd"/>
      <w:r w:rsidRPr="00052B64">
        <w:rPr>
          <w:rFonts w:asciiTheme="majorHAnsi" w:eastAsia="Times New Roman" w:hAnsiTheme="majorHAnsi" w:cs="Times New Roman"/>
          <w:sz w:val="16"/>
        </w:rPr>
        <w:t xml:space="preserve"> is that </w:t>
      </w:r>
      <w:r w:rsidRPr="00052B64">
        <w:rPr>
          <w:rStyle w:val="TitleChar"/>
          <w:rFonts w:asciiTheme="majorHAnsi" w:hAnsiTheme="majorHAnsi"/>
        </w:rPr>
        <w:t>a constitutive feature of communicative capitalism  is</w:t>
      </w:r>
      <w:r w:rsidRPr="00052B64">
        <w:rPr>
          <w:rFonts w:asciiTheme="majorHAnsi" w:hAnsiTheme="majorHAnsi"/>
        </w:rPr>
        <w:t xml:space="preserve"> precisely this </w:t>
      </w:r>
      <w:r w:rsidRPr="00052B64">
        <w:rPr>
          <w:rStyle w:val="Emphasis"/>
          <w:rFonts w:asciiTheme="majorHAnsi" w:hAnsiTheme="majorHAnsi"/>
        </w:rPr>
        <w:t>morphing of message into contribution</w:t>
      </w:r>
      <w:r w:rsidRPr="00052B64">
        <w:rPr>
          <w:rFonts w:asciiTheme="majorHAnsi" w:hAnsiTheme="majorHAnsi"/>
        </w:rPr>
        <w:t xml:space="preserve">. </w:t>
      </w:r>
      <w:r w:rsidRPr="00052B64">
        <w:rPr>
          <w:rFonts w:asciiTheme="majorHAnsi" w:hAnsiTheme="majorHAnsi"/>
          <w:sz w:val="16"/>
          <w:szCs w:val="16"/>
        </w:rPr>
        <w:t xml:space="preserve">Let me explain. One of the most basic formulations of the idea of </w:t>
      </w:r>
      <w:proofErr w:type="gramStart"/>
      <w:r w:rsidRPr="00052B64">
        <w:rPr>
          <w:rFonts w:asciiTheme="majorHAnsi" w:hAnsiTheme="majorHAnsi"/>
          <w:sz w:val="16"/>
          <w:szCs w:val="16"/>
        </w:rPr>
        <w:t>communication  is</w:t>
      </w:r>
      <w:proofErr w:type="gramEnd"/>
      <w:r w:rsidRPr="00052B64">
        <w:rPr>
          <w:rFonts w:asciiTheme="majorHAnsi" w:hAnsiTheme="majorHAnsi"/>
          <w:sz w:val="16"/>
          <w:szCs w:val="16"/>
        </w:rPr>
        <w:t xml:space="preserve"> in terms of a message and the response to the message. </w:t>
      </w:r>
      <w:proofErr w:type="gramStart"/>
      <w:r w:rsidRPr="00052B64">
        <w:rPr>
          <w:rFonts w:asciiTheme="majorHAnsi" w:hAnsiTheme="majorHAnsi"/>
          <w:sz w:val="16"/>
          <w:szCs w:val="16"/>
        </w:rPr>
        <w:t>Under  communicative</w:t>
      </w:r>
      <w:proofErr w:type="gramEnd"/>
      <w:r w:rsidRPr="00052B64">
        <w:rPr>
          <w:rFonts w:asciiTheme="majorHAnsi" w:hAnsiTheme="majorHAnsi"/>
          <w:sz w:val="16"/>
          <w:szCs w:val="16"/>
        </w:rPr>
        <w:t xml:space="preserve"> capitalism, this changes. Messages are </w:t>
      </w:r>
      <w:proofErr w:type="gramStart"/>
      <w:r w:rsidRPr="00052B64">
        <w:rPr>
          <w:rFonts w:asciiTheme="majorHAnsi" w:hAnsiTheme="majorHAnsi"/>
          <w:sz w:val="16"/>
          <w:szCs w:val="16"/>
        </w:rPr>
        <w:t>contributions  to</w:t>
      </w:r>
      <w:proofErr w:type="gramEnd"/>
      <w:r w:rsidRPr="00052B64">
        <w:rPr>
          <w:rFonts w:asciiTheme="majorHAnsi" w:hAnsiTheme="majorHAnsi"/>
          <w:sz w:val="16"/>
          <w:szCs w:val="16"/>
        </w:rPr>
        <w:t xml:space="preserve"> circulating content – not actions to elicit responses. 1 Differently put, the exchange value of messages overtakes their use value.  So,</w:t>
      </w:r>
      <w:r w:rsidRPr="00052B64">
        <w:rPr>
          <w:rFonts w:asciiTheme="majorHAnsi" w:eastAsia="Times New Roman" w:hAnsiTheme="majorHAnsi" w:cs="Times New Roman"/>
          <w:u w:val="single"/>
        </w:rPr>
        <w:t xml:space="preserve"> </w:t>
      </w:r>
      <w:r w:rsidRPr="00052B64">
        <w:rPr>
          <w:rStyle w:val="TitleChar"/>
          <w:rFonts w:asciiTheme="majorHAnsi" w:hAnsiTheme="majorHAnsi"/>
        </w:rPr>
        <w:t>a message is no longer primarily a message from a sender to a receiver</w:t>
      </w:r>
      <w:r w:rsidRPr="00052B64">
        <w:rPr>
          <w:rFonts w:asciiTheme="majorHAnsi" w:hAnsiTheme="majorHAnsi"/>
          <w:sz w:val="16"/>
          <w:szCs w:val="16"/>
        </w:rPr>
        <w:t xml:space="preserve">. Uncoupled from contexts of action and application – as </w:t>
      </w:r>
      <w:proofErr w:type="gramStart"/>
      <w:r w:rsidRPr="00052B64">
        <w:rPr>
          <w:rFonts w:asciiTheme="majorHAnsi" w:hAnsiTheme="majorHAnsi"/>
          <w:sz w:val="16"/>
          <w:szCs w:val="16"/>
        </w:rPr>
        <w:t>on  the</w:t>
      </w:r>
      <w:proofErr w:type="gramEnd"/>
      <w:r w:rsidRPr="00052B64">
        <w:rPr>
          <w:rFonts w:asciiTheme="majorHAnsi" w:hAnsiTheme="majorHAnsi"/>
          <w:sz w:val="16"/>
          <w:szCs w:val="16"/>
        </w:rPr>
        <w:t xml:space="preserve"> Web or in print and broadcast media – the message is simply  part of a circulating data stream. Its particular content is irrelevant.  Who sent it is irrelevant. Who receives it is irrelevant. That it need </w:t>
      </w:r>
      <w:proofErr w:type="gramStart"/>
      <w:r w:rsidRPr="00052B64">
        <w:rPr>
          <w:rFonts w:asciiTheme="majorHAnsi" w:hAnsiTheme="majorHAnsi"/>
          <w:sz w:val="16"/>
          <w:szCs w:val="16"/>
        </w:rPr>
        <w:t>be  responded</w:t>
      </w:r>
      <w:proofErr w:type="gramEnd"/>
      <w:r w:rsidRPr="00052B64">
        <w:rPr>
          <w:rFonts w:asciiTheme="majorHAnsi" w:hAnsiTheme="majorHAnsi"/>
          <w:sz w:val="16"/>
          <w:szCs w:val="16"/>
        </w:rPr>
        <w:t xml:space="preserve"> to is irrelevant. </w:t>
      </w:r>
      <w:r w:rsidRPr="00052B64">
        <w:rPr>
          <w:rStyle w:val="TitleChar"/>
          <w:rFonts w:asciiTheme="majorHAnsi" w:hAnsiTheme="majorHAnsi"/>
        </w:rPr>
        <w:t xml:space="preserve">The only thing that is relevant is </w:t>
      </w:r>
      <w:r w:rsidRPr="00052B64">
        <w:rPr>
          <w:rStyle w:val="Emphasis"/>
          <w:rFonts w:asciiTheme="majorHAnsi" w:hAnsiTheme="majorHAnsi"/>
        </w:rPr>
        <w:t>circulation</w:t>
      </w:r>
      <w:proofErr w:type="gramStart"/>
      <w:r w:rsidRPr="00052B64">
        <w:rPr>
          <w:rStyle w:val="TitleChar"/>
          <w:rFonts w:asciiTheme="majorHAnsi" w:hAnsiTheme="majorHAnsi"/>
        </w:rPr>
        <w:t>,  the</w:t>
      </w:r>
      <w:proofErr w:type="gramEnd"/>
      <w:r w:rsidRPr="00052B64">
        <w:rPr>
          <w:rStyle w:val="TitleChar"/>
          <w:rFonts w:asciiTheme="majorHAnsi" w:hAnsiTheme="majorHAnsi"/>
        </w:rPr>
        <w:t xml:space="preserve"> addition to the pool.</w:t>
      </w:r>
      <w:r w:rsidRPr="00052B64">
        <w:rPr>
          <w:rFonts w:asciiTheme="majorHAnsi" w:eastAsia="Times New Roman" w:hAnsiTheme="majorHAnsi" w:cs="Times New Roman"/>
          <w:u w:val="single"/>
        </w:rPr>
        <w:t xml:space="preserve"> </w:t>
      </w:r>
      <w:r w:rsidRPr="00052B64">
        <w:rPr>
          <w:rFonts w:asciiTheme="majorHAnsi" w:eastAsia="Times New Roman" w:hAnsiTheme="majorHAnsi" w:cs="Times New Roman"/>
          <w:sz w:val="16"/>
        </w:rPr>
        <w:t xml:space="preserve">Any particular contribution remains </w:t>
      </w:r>
      <w:proofErr w:type="gramStart"/>
      <w:r w:rsidRPr="00052B64">
        <w:rPr>
          <w:rFonts w:asciiTheme="majorHAnsi" w:eastAsia="Times New Roman" w:hAnsiTheme="majorHAnsi" w:cs="Times New Roman"/>
          <w:sz w:val="16"/>
        </w:rPr>
        <w:t>secondary  to</w:t>
      </w:r>
      <w:proofErr w:type="gramEnd"/>
      <w:r w:rsidRPr="00052B64">
        <w:rPr>
          <w:rFonts w:asciiTheme="majorHAnsi" w:eastAsia="Times New Roman" w:hAnsiTheme="majorHAnsi" w:cs="Times New Roman"/>
          <w:sz w:val="16"/>
        </w:rPr>
        <w:t xml:space="preserve"> the fact of circulation. </w:t>
      </w:r>
      <w:r w:rsidRPr="00052B64">
        <w:rPr>
          <w:rFonts w:asciiTheme="majorHAnsi" w:hAnsiTheme="majorHAnsi"/>
          <w:sz w:val="16"/>
          <w:szCs w:val="16"/>
        </w:rPr>
        <w:t xml:space="preserve">The value of any particular </w:t>
      </w:r>
      <w:proofErr w:type="gramStart"/>
      <w:r w:rsidRPr="00052B64">
        <w:rPr>
          <w:rFonts w:asciiTheme="majorHAnsi" w:hAnsiTheme="majorHAnsi"/>
          <w:sz w:val="16"/>
          <w:szCs w:val="16"/>
        </w:rPr>
        <w:t>contribution  is</w:t>
      </w:r>
      <w:proofErr w:type="gramEnd"/>
      <w:r w:rsidRPr="00052B64">
        <w:rPr>
          <w:rFonts w:asciiTheme="majorHAnsi" w:hAnsiTheme="majorHAnsi"/>
          <w:sz w:val="16"/>
          <w:szCs w:val="16"/>
        </w:rPr>
        <w:t xml:space="preserve"> likewise inversely proportionate to the openness, inclusivity or  extent of a circulating data stream – the more opinions or comments  that are out there, the less of an impact any one given one might  make (and the more shock, spectacle or newness is necessary for  a contribution to register or have an impact). In sum, </w:t>
      </w:r>
      <w:proofErr w:type="gramStart"/>
      <w:r w:rsidRPr="00052B64">
        <w:rPr>
          <w:rFonts w:asciiTheme="majorHAnsi" w:hAnsiTheme="majorHAnsi"/>
          <w:sz w:val="16"/>
          <w:szCs w:val="16"/>
        </w:rPr>
        <w:t>communication  functions</w:t>
      </w:r>
      <w:proofErr w:type="gramEnd"/>
      <w:r w:rsidRPr="00052B64">
        <w:rPr>
          <w:rFonts w:asciiTheme="majorHAnsi" w:hAnsiTheme="majorHAnsi"/>
          <w:sz w:val="16"/>
          <w:szCs w:val="16"/>
        </w:rPr>
        <w:t xml:space="preserve"> symptomatically to produce its own negation. Or, to </w:t>
      </w:r>
      <w:proofErr w:type="gramStart"/>
      <w:r w:rsidRPr="00052B64">
        <w:rPr>
          <w:rFonts w:asciiTheme="majorHAnsi" w:hAnsiTheme="majorHAnsi"/>
          <w:sz w:val="16"/>
          <w:szCs w:val="16"/>
        </w:rPr>
        <w:t>return  to</w:t>
      </w:r>
      <w:proofErr w:type="gramEnd"/>
      <w:r w:rsidRPr="00052B64">
        <w:rPr>
          <w:rFonts w:asciiTheme="majorHAnsi" w:hAnsiTheme="majorHAnsi"/>
          <w:sz w:val="16"/>
          <w:szCs w:val="16"/>
        </w:rPr>
        <w:t xml:space="preserve"> Agamben’s terms, communicativity hinders communication. Communication in communicative capitalism, then, is not, </w:t>
      </w:r>
      <w:proofErr w:type="gramStart"/>
      <w:r w:rsidRPr="00052B64">
        <w:rPr>
          <w:rFonts w:asciiTheme="majorHAnsi" w:hAnsiTheme="majorHAnsi"/>
          <w:sz w:val="16"/>
          <w:szCs w:val="16"/>
        </w:rPr>
        <w:t>as  Habermas</w:t>
      </w:r>
      <w:proofErr w:type="gramEnd"/>
      <w:r w:rsidRPr="00052B64">
        <w:rPr>
          <w:rFonts w:asciiTheme="majorHAnsi" w:hAnsiTheme="majorHAnsi"/>
          <w:sz w:val="16"/>
          <w:szCs w:val="16"/>
        </w:rPr>
        <w:t xml:space="preserve"> would suggest, action oriented toward reaching under- standing (Habermas 1984). In Habermas’s model of </w:t>
      </w:r>
      <w:proofErr w:type="gramStart"/>
      <w:r w:rsidRPr="00052B64">
        <w:rPr>
          <w:rFonts w:asciiTheme="majorHAnsi" w:hAnsiTheme="majorHAnsi"/>
          <w:sz w:val="16"/>
          <w:szCs w:val="16"/>
        </w:rPr>
        <w:t>communicative  action</w:t>
      </w:r>
      <w:proofErr w:type="gramEnd"/>
      <w:r w:rsidRPr="00052B64">
        <w:rPr>
          <w:rFonts w:asciiTheme="majorHAnsi" w:hAnsiTheme="majorHAnsi"/>
          <w:sz w:val="16"/>
          <w:szCs w:val="16"/>
        </w:rPr>
        <w:t>, the use value of a message depends on its orientation.</w:t>
      </w:r>
      <w:r w:rsidRPr="00052B64">
        <w:rPr>
          <w:rFonts w:asciiTheme="majorHAnsi" w:eastAsia="Times New Roman" w:hAnsiTheme="majorHAnsi" w:cs="Times New Roman"/>
          <w:sz w:val="16"/>
        </w:rPr>
        <w:t xml:space="preserve">  </w:t>
      </w:r>
      <w:r w:rsidRPr="00052B64">
        <w:rPr>
          <w:rFonts w:asciiTheme="majorHAnsi" w:hAnsiTheme="majorHAnsi"/>
          <w:sz w:val="16"/>
          <w:szCs w:val="16"/>
        </w:rPr>
        <w:t xml:space="preserve">In sending a message, a sender intends for it to be received </w:t>
      </w:r>
      <w:proofErr w:type="gramStart"/>
      <w:r w:rsidRPr="00052B64">
        <w:rPr>
          <w:rFonts w:asciiTheme="majorHAnsi" w:hAnsiTheme="majorHAnsi"/>
          <w:sz w:val="16"/>
          <w:szCs w:val="16"/>
        </w:rPr>
        <w:t>and  understood</w:t>
      </w:r>
      <w:proofErr w:type="gramEnd"/>
      <w:r w:rsidRPr="00052B64">
        <w:rPr>
          <w:rFonts w:asciiTheme="majorHAnsi" w:hAnsiTheme="majorHAnsi"/>
          <w:sz w:val="16"/>
          <w:szCs w:val="16"/>
        </w:rPr>
        <w:t xml:space="preserve">. Any acceptance or rejection of the message </w:t>
      </w:r>
      <w:proofErr w:type="gramStart"/>
      <w:r w:rsidRPr="00052B64">
        <w:rPr>
          <w:rFonts w:asciiTheme="majorHAnsi" w:hAnsiTheme="majorHAnsi"/>
          <w:sz w:val="16"/>
          <w:szCs w:val="16"/>
        </w:rPr>
        <w:t>depends  on</w:t>
      </w:r>
      <w:proofErr w:type="gramEnd"/>
      <w:r w:rsidRPr="00052B64">
        <w:rPr>
          <w:rFonts w:asciiTheme="majorHAnsi" w:hAnsiTheme="majorHAnsi"/>
          <w:sz w:val="16"/>
          <w:szCs w:val="16"/>
        </w:rPr>
        <w:t xml:space="preserve"> this understanding. Understanding is thus </w:t>
      </w:r>
      <w:proofErr w:type="gramStart"/>
      <w:r w:rsidRPr="00052B64">
        <w:rPr>
          <w:rFonts w:asciiTheme="majorHAnsi" w:hAnsiTheme="majorHAnsi"/>
          <w:sz w:val="16"/>
          <w:szCs w:val="16"/>
        </w:rPr>
        <w:t>a  necessary</w:t>
      </w:r>
      <w:proofErr w:type="gramEnd"/>
      <w:r w:rsidRPr="00052B64">
        <w:rPr>
          <w:rFonts w:asciiTheme="majorHAnsi" w:hAnsiTheme="majorHAnsi"/>
          <w:sz w:val="16"/>
          <w:szCs w:val="16"/>
        </w:rPr>
        <w:t xml:space="preserve">  part of  the communicative exchange. In communicative capitalism, however</w:t>
      </w:r>
      <w:proofErr w:type="gramStart"/>
      <w:r w:rsidRPr="00052B64">
        <w:rPr>
          <w:rFonts w:asciiTheme="majorHAnsi" w:hAnsiTheme="majorHAnsi"/>
          <w:sz w:val="16"/>
          <w:szCs w:val="16"/>
        </w:rPr>
        <w:t>,  the</w:t>
      </w:r>
      <w:proofErr w:type="gramEnd"/>
      <w:r w:rsidRPr="00052B64">
        <w:rPr>
          <w:rFonts w:asciiTheme="majorHAnsi" w:hAnsiTheme="majorHAnsi"/>
          <w:sz w:val="16"/>
          <w:szCs w:val="16"/>
        </w:rPr>
        <w:t xml:space="preserve"> use value of a message is less important than its exchange  value, its contribution to a larger pool, fl ow or circulation of content.  A contribution need not be understood; it need only be repeated</w:t>
      </w:r>
      <w:proofErr w:type="gramStart"/>
      <w:r w:rsidRPr="00052B64">
        <w:rPr>
          <w:rFonts w:asciiTheme="majorHAnsi" w:hAnsiTheme="majorHAnsi"/>
          <w:sz w:val="16"/>
          <w:szCs w:val="16"/>
        </w:rPr>
        <w:t>,  reproduced</w:t>
      </w:r>
      <w:proofErr w:type="gramEnd"/>
      <w:r w:rsidRPr="00052B64">
        <w:rPr>
          <w:rFonts w:asciiTheme="majorHAnsi" w:hAnsiTheme="majorHAnsi"/>
          <w:sz w:val="16"/>
          <w:szCs w:val="16"/>
        </w:rPr>
        <w:t xml:space="preserve">, forwarded. Circulation is the context, the condition </w:t>
      </w:r>
      <w:proofErr w:type="gramStart"/>
      <w:r w:rsidRPr="00052B64">
        <w:rPr>
          <w:rFonts w:asciiTheme="majorHAnsi" w:hAnsiTheme="majorHAnsi"/>
          <w:sz w:val="16"/>
          <w:szCs w:val="16"/>
        </w:rPr>
        <w:t>for  the</w:t>
      </w:r>
      <w:proofErr w:type="gramEnd"/>
      <w:r w:rsidRPr="00052B64">
        <w:rPr>
          <w:rFonts w:asciiTheme="majorHAnsi" w:hAnsiTheme="majorHAnsi"/>
          <w:sz w:val="16"/>
          <w:szCs w:val="16"/>
        </w:rPr>
        <w:t xml:space="preserve"> acceptance or rejection of a contribution. Put somewhat differ- ently, how a contribution circulates determines whether it had </w:t>
      </w:r>
      <w:proofErr w:type="gramStart"/>
      <w:r w:rsidRPr="00052B64">
        <w:rPr>
          <w:rFonts w:asciiTheme="majorHAnsi" w:hAnsiTheme="majorHAnsi"/>
          <w:sz w:val="16"/>
          <w:szCs w:val="16"/>
        </w:rPr>
        <w:t>been  accepted</w:t>
      </w:r>
      <w:proofErr w:type="gramEnd"/>
      <w:r w:rsidRPr="00052B64">
        <w:rPr>
          <w:rFonts w:asciiTheme="majorHAnsi" w:hAnsiTheme="majorHAnsi"/>
          <w:sz w:val="16"/>
          <w:szCs w:val="16"/>
        </w:rPr>
        <w:t xml:space="preserve"> or rejected. And, just as the producer, labor, drops out </w:t>
      </w:r>
      <w:proofErr w:type="gramStart"/>
      <w:r w:rsidRPr="00052B64">
        <w:rPr>
          <w:rFonts w:asciiTheme="majorHAnsi" w:hAnsiTheme="majorHAnsi"/>
          <w:sz w:val="16"/>
          <w:szCs w:val="16"/>
        </w:rPr>
        <w:t>of  the</w:t>
      </w:r>
      <w:proofErr w:type="gramEnd"/>
      <w:r w:rsidRPr="00052B64">
        <w:rPr>
          <w:rFonts w:asciiTheme="majorHAnsi" w:hAnsiTheme="majorHAnsi"/>
          <w:sz w:val="16"/>
          <w:szCs w:val="16"/>
        </w:rPr>
        <w:t xml:space="preserve"> picture in commodity exchange, so does the sender (or author)  become immaterial to the contribution. The circulation of logos</w:t>
      </w:r>
      <w:proofErr w:type="gramStart"/>
      <w:r w:rsidRPr="00052B64">
        <w:rPr>
          <w:rFonts w:asciiTheme="majorHAnsi" w:hAnsiTheme="majorHAnsi"/>
          <w:sz w:val="16"/>
          <w:szCs w:val="16"/>
        </w:rPr>
        <w:t>,  branded</w:t>
      </w:r>
      <w:proofErr w:type="gramEnd"/>
      <w:r w:rsidRPr="00052B64">
        <w:rPr>
          <w:rFonts w:asciiTheme="majorHAnsi" w:hAnsiTheme="majorHAnsi"/>
          <w:sz w:val="16"/>
          <w:szCs w:val="16"/>
        </w:rPr>
        <w:t xml:space="preserve"> media identities, rumors, catchphrases, even positions and  arguments exemplifi es this point. The popularity, the penetration </w:t>
      </w:r>
      <w:proofErr w:type="gramStart"/>
      <w:r w:rsidRPr="00052B64">
        <w:rPr>
          <w:rFonts w:asciiTheme="majorHAnsi" w:hAnsiTheme="majorHAnsi"/>
          <w:sz w:val="16"/>
          <w:szCs w:val="16"/>
        </w:rPr>
        <w:t>and  duration</w:t>
      </w:r>
      <w:proofErr w:type="gramEnd"/>
      <w:r w:rsidRPr="00052B64">
        <w:rPr>
          <w:rFonts w:asciiTheme="majorHAnsi" w:hAnsiTheme="majorHAnsi"/>
          <w:sz w:val="16"/>
          <w:szCs w:val="16"/>
        </w:rPr>
        <w:t xml:space="preserve"> of a contribution marks its acceptance or success.</w:t>
      </w:r>
      <w:r w:rsidRPr="00052B64">
        <w:rPr>
          <w:rFonts w:asciiTheme="majorHAnsi" w:eastAsia="Times New Roman" w:hAnsiTheme="majorHAnsi" w:cs="Times New Roman"/>
          <w:u w:val="single"/>
        </w:rPr>
        <w:t xml:space="preserve"> </w:t>
      </w:r>
      <w:r w:rsidRPr="00052B64">
        <w:rPr>
          <w:rStyle w:val="TitleChar"/>
          <w:rFonts w:asciiTheme="majorHAnsi" w:hAnsiTheme="majorHAnsi"/>
        </w:rPr>
        <w:t xml:space="preserve">Thinking about messages in terms of use value and </w:t>
      </w:r>
      <w:proofErr w:type="gramStart"/>
      <w:r w:rsidRPr="00052B64">
        <w:rPr>
          <w:rStyle w:val="TitleChar"/>
          <w:rFonts w:asciiTheme="majorHAnsi" w:hAnsiTheme="majorHAnsi"/>
        </w:rPr>
        <w:t>contributions  in</w:t>
      </w:r>
      <w:proofErr w:type="gramEnd"/>
      <w:r w:rsidRPr="00052B64">
        <w:rPr>
          <w:rStyle w:val="TitleChar"/>
          <w:rFonts w:asciiTheme="majorHAnsi" w:hAnsiTheme="majorHAnsi"/>
        </w:rPr>
        <w:t xml:space="preserve"> terms of exchange value sheds light </w:t>
      </w:r>
      <w:r w:rsidRPr="00052B64">
        <w:rPr>
          <w:rFonts w:asciiTheme="majorHAnsi" w:hAnsiTheme="majorHAnsi"/>
          <w:sz w:val="16"/>
          <w:szCs w:val="16"/>
        </w:rPr>
        <w:t>on what would otherwise  appear to be an asymmetry in communicative capitalism:</w:t>
      </w:r>
      <w:r w:rsidRPr="00052B64">
        <w:rPr>
          <w:rFonts w:asciiTheme="majorHAnsi" w:hAnsiTheme="majorHAnsi"/>
        </w:rPr>
        <w:t xml:space="preserve"> </w:t>
      </w:r>
      <w:r w:rsidRPr="00052B64">
        <w:rPr>
          <w:rStyle w:val="TitleChar"/>
          <w:rFonts w:asciiTheme="majorHAnsi" w:hAnsiTheme="majorHAnsi"/>
        </w:rPr>
        <w:t xml:space="preserve">the fact  that </w:t>
      </w:r>
      <w:r w:rsidRPr="00052B64">
        <w:rPr>
          <w:rStyle w:val="Emphasis"/>
          <w:rFonts w:asciiTheme="majorHAnsi" w:hAnsiTheme="majorHAnsi"/>
        </w:rPr>
        <w:t>some messages are received</w:t>
      </w:r>
      <w:r w:rsidRPr="00052B64">
        <w:rPr>
          <w:rStyle w:val="TitleChar"/>
          <w:rFonts w:asciiTheme="majorHAnsi" w:hAnsiTheme="majorHAnsi"/>
        </w:rPr>
        <w:t>, that some discussions extend beyond the context of their circulation</w:t>
      </w:r>
      <w:r w:rsidRPr="00052B64">
        <w:rPr>
          <w:rFonts w:asciiTheme="majorHAnsi" w:eastAsia="Times New Roman" w:hAnsiTheme="majorHAnsi" w:cs="Times New Roman"/>
          <w:u w:val="single"/>
        </w:rPr>
        <w:t>.</w:t>
      </w:r>
      <w:r w:rsidRPr="00052B64">
        <w:rPr>
          <w:rFonts w:asciiTheme="majorHAnsi" w:eastAsia="Times New Roman" w:hAnsiTheme="majorHAnsi" w:cs="Times New Roman"/>
          <w:sz w:val="16"/>
        </w:rPr>
        <w:t xml:space="preserve"> </w:t>
      </w:r>
      <w:r w:rsidRPr="00052B64">
        <w:rPr>
          <w:rFonts w:asciiTheme="majorHAnsi" w:hAnsiTheme="majorHAnsi"/>
          <w:sz w:val="16"/>
          <w:szCs w:val="16"/>
        </w:rPr>
        <w:t xml:space="preserve">Of course, it is also the </w:t>
      </w:r>
      <w:proofErr w:type="gramStart"/>
      <w:r w:rsidRPr="00052B64">
        <w:rPr>
          <w:rFonts w:asciiTheme="majorHAnsi" w:hAnsiTheme="majorHAnsi"/>
          <w:sz w:val="16"/>
          <w:szCs w:val="16"/>
        </w:rPr>
        <w:t>case  that</w:t>
      </w:r>
      <w:proofErr w:type="gramEnd"/>
      <w:r w:rsidRPr="00052B64">
        <w:rPr>
          <w:rFonts w:asciiTheme="majorHAnsi" w:hAnsiTheme="majorHAnsi"/>
          <w:sz w:val="16"/>
          <w:szCs w:val="16"/>
        </w:rPr>
        <w:t xml:space="preserve"> many commodities are not useless, that people need them. But</w:t>
      </w:r>
      <w:proofErr w:type="gramStart"/>
      <w:r w:rsidRPr="00052B64">
        <w:rPr>
          <w:rFonts w:asciiTheme="majorHAnsi" w:hAnsiTheme="majorHAnsi"/>
          <w:sz w:val="16"/>
          <w:szCs w:val="16"/>
        </w:rPr>
        <w:t>,  what</w:t>
      </w:r>
      <w:proofErr w:type="gramEnd"/>
      <w:r w:rsidRPr="00052B64">
        <w:rPr>
          <w:rFonts w:asciiTheme="majorHAnsi" w:hAnsiTheme="majorHAnsi"/>
          <w:sz w:val="16"/>
          <w:szCs w:val="16"/>
        </w:rPr>
        <w:t xml:space="preserve"> makes them commodities is not the need people have for them  or, obviously, their use. Rather, it is their economic function, their </w:t>
      </w:r>
      <w:proofErr w:type="gramStart"/>
      <w:r w:rsidRPr="00052B64">
        <w:rPr>
          <w:rFonts w:asciiTheme="majorHAnsi" w:hAnsiTheme="majorHAnsi"/>
          <w:sz w:val="16"/>
          <w:szCs w:val="16"/>
        </w:rPr>
        <w:t>role  in</w:t>
      </w:r>
      <w:proofErr w:type="gramEnd"/>
      <w:r w:rsidRPr="00052B64">
        <w:rPr>
          <w:rFonts w:asciiTheme="majorHAnsi" w:hAnsiTheme="majorHAnsi"/>
          <w:sz w:val="16"/>
          <w:szCs w:val="16"/>
        </w:rPr>
        <w:t xml:space="preserve"> capitalist exchange. Similarly, the fact that messages can </w:t>
      </w:r>
      <w:proofErr w:type="gramStart"/>
      <w:r w:rsidRPr="00052B64">
        <w:rPr>
          <w:rFonts w:asciiTheme="majorHAnsi" w:hAnsiTheme="majorHAnsi"/>
          <w:sz w:val="16"/>
          <w:szCs w:val="16"/>
        </w:rPr>
        <w:t>retain  a</w:t>
      </w:r>
      <w:proofErr w:type="gramEnd"/>
      <w:r w:rsidRPr="00052B64">
        <w:rPr>
          <w:rFonts w:asciiTheme="majorHAnsi" w:hAnsiTheme="majorHAnsi"/>
          <w:sz w:val="16"/>
          <w:szCs w:val="16"/>
        </w:rPr>
        <w:t xml:space="preserve"> relation to understanding in no way negates the centrality of their  circulation. Indeed, this link is crucial to the ideological </w:t>
      </w:r>
      <w:proofErr w:type="gramStart"/>
      <w:r w:rsidRPr="00052B64">
        <w:rPr>
          <w:rFonts w:asciiTheme="majorHAnsi" w:hAnsiTheme="majorHAnsi"/>
          <w:sz w:val="16"/>
          <w:szCs w:val="16"/>
        </w:rPr>
        <w:t>reproduction  of</w:t>
      </w:r>
      <w:proofErr w:type="gramEnd"/>
      <w:r w:rsidRPr="00052B64">
        <w:rPr>
          <w:rFonts w:asciiTheme="majorHAnsi" w:hAnsiTheme="majorHAnsi"/>
          <w:sz w:val="16"/>
          <w:szCs w:val="16"/>
        </w:rPr>
        <w:t xml:space="preserve"> communicative capitalism. Some messages, issues, debates </w:t>
      </w:r>
      <w:proofErr w:type="gramStart"/>
      <w:r w:rsidRPr="00052B64">
        <w:rPr>
          <w:rFonts w:asciiTheme="majorHAnsi" w:hAnsiTheme="majorHAnsi"/>
          <w:sz w:val="16"/>
          <w:szCs w:val="16"/>
        </w:rPr>
        <w:t>are  effective</w:t>
      </w:r>
      <w:proofErr w:type="gramEnd"/>
      <w:r w:rsidRPr="00052B64">
        <w:rPr>
          <w:rFonts w:asciiTheme="majorHAnsi" w:hAnsiTheme="majorHAnsi"/>
          <w:sz w:val="16"/>
          <w:szCs w:val="16"/>
        </w:rPr>
        <w:t xml:space="preserve">. </w:t>
      </w:r>
      <w:r w:rsidRPr="00052B64">
        <w:rPr>
          <w:rStyle w:val="TitleChar"/>
          <w:rFonts w:asciiTheme="majorHAnsi" w:hAnsiTheme="majorHAnsi"/>
        </w:rPr>
        <w:t xml:space="preserve">Some contributions make a difference. </w:t>
      </w:r>
      <w:r w:rsidRPr="00052B64">
        <w:rPr>
          <w:rStyle w:val="Emphasis"/>
          <w:rFonts w:asciiTheme="majorHAnsi" w:hAnsiTheme="majorHAnsi"/>
        </w:rPr>
        <w:t xml:space="preserve">But more </w:t>
      </w:r>
      <w:proofErr w:type="gramStart"/>
      <w:r w:rsidRPr="00052B64">
        <w:rPr>
          <w:rStyle w:val="Emphasis"/>
          <w:rFonts w:asciiTheme="majorHAnsi" w:hAnsiTheme="majorHAnsi"/>
        </w:rPr>
        <w:t>significant  is</w:t>
      </w:r>
      <w:proofErr w:type="gramEnd"/>
      <w:r w:rsidRPr="00052B64">
        <w:rPr>
          <w:rStyle w:val="Emphasis"/>
          <w:rFonts w:asciiTheme="majorHAnsi" w:hAnsiTheme="majorHAnsi"/>
        </w:rPr>
        <w:t xml:space="preserve"> the system, the communicative network</w:t>
      </w:r>
      <w:r w:rsidRPr="00052B64">
        <w:rPr>
          <w:rFonts w:asciiTheme="majorHAnsi" w:eastAsia="Times New Roman" w:hAnsiTheme="majorHAnsi" w:cs="Times New Roman"/>
          <w:sz w:val="16"/>
        </w:rPr>
        <w:t xml:space="preserve">. </w:t>
      </w:r>
      <w:r w:rsidRPr="00052B64">
        <w:rPr>
          <w:rStyle w:val="TitleChar"/>
          <w:rFonts w:asciiTheme="majorHAnsi" w:hAnsiTheme="majorHAnsi"/>
        </w:rPr>
        <w:t>Even when we know that our specific contributions</w:t>
      </w:r>
      <w:r w:rsidRPr="00052B64">
        <w:rPr>
          <w:rFonts w:asciiTheme="majorHAnsi" w:hAnsiTheme="majorHAnsi"/>
          <w:sz w:val="16"/>
          <w:szCs w:val="16"/>
        </w:rPr>
        <w:t xml:space="preserve"> (our messages, posting, books, articles</w:t>
      </w:r>
      <w:proofErr w:type="gramStart"/>
      <w:r w:rsidRPr="00052B64">
        <w:rPr>
          <w:rFonts w:asciiTheme="majorHAnsi" w:hAnsiTheme="majorHAnsi"/>
          <w:sz w:val="16"/>
          <w:szCs w:val="16"/>
        </w:rPr>
        <w:t>,  films</w:t>
      </w:r>
      <w:proofErr w:type="gramEnd"/>
      <w:r w:rsidRPr="00052B64">
        <w:rPr>
          <w:rFonts w:asciiTheme="majorHAnsi" w:hAnsiTheme="majorHAnsi"/>
          <w:sz w:val="16"/>
          <w:szCs w:val="16"/>
        </w:rPr>
        <w:t xml:space="preserve">, letters to the editor) </w:t>
      </w:r>
      <w:r w:rsidRPr="00052B64">
        <w:rPr>
          <w:rStyle w:val="TitleChar"/>
          <w:rFonts w:asciiTheme="majorHAnsi" w:hAnsiTheme="majorHAnsi"/>
        </w:rPr>
        <w:t>simply circulate</w:t>
      </w:r>
      <w:r w:rsidRPr="00052B64">
        <w:rPr>
          <w:rFonts w:asciiTheme="majorHAnsi" w:hAnsiTheme="majorHAnsi"/>
        </w:rPr>
        <w:t xml:space="preserve"> </w:t>
      </w:r>
      <w:r w:rsidRPr="00052B64">
        <w:rPr>
          <w:rFonts w:asciiTheme="majorHAnsi" w:hAnsiTheme="majorHAnsi"/>
          <w:sz w:val="16"/>
          <w:szCs w:val="16"/>
        </w:rPr>
        <w:t>in a rapidly moving and  changing flow of content, in contributing, in participating,</w:t>
      </w:r>
      <w:r w:rsidRPr="00052B64">
        <w:rPr>
          <w:rFonts w:asciiTheme="majorHAnsi" w:eastAsia="Times New Roman" w:hAnsiTheme="majorHAnsi" w:cs="Times New Roman"/>
          <w:u w:val="single"/>
        </w:rPr>
        <w:t xml:space="preserve"> </w:t>
      </w:r>
      <w:r w:rsidRPr="00052B64">
        <w:rPr>
          <w:rStyle w:val="TitleChar"/>
          <w:rFonts w:asciiTheme="majorHAnsi" w:hAnsiTheme="majorHAnsi"/>
        </w:rPr>
        <w:t>we act  as if we do not know</w:t>
      </w:r>
      <w:r w:rsidRPr="00052B64">
        <w:rPr>
          <w:rFonts w:asciiTheme="majorHAnsi" w:hAnsiTheme="majorHAnsi"/>
        </w:rPr>
        <w:t xml:space="preserve"> this. </w:t>
      </w:r>
      <w:r w:rsidRPr="00052B64">
        <w:rPr>
          <w:rStyle w:val="TitleChar"/>
          <w:rFonts w:asciiTheme="majorHAnsi" w:hAnsiTheme="majorHAnsi"/>
        </w:rPr>
        <w:t>This</w:t>
      </w:r>
      <w:r w:rsidRPr="00052B64">
        <w:rPr>
          <w:rFonts w:asciiTheme="majorHAnsi" w:hAnsiTheme="majorHAnsi"/>
        </w:rPr>
        <w:t xml:space="preserve"> action </w:t>
      </w:r>
      <w:r w:rsidRPr="00052B64">
        <w:rPr>
          <w:rStyle w:val="TitleChar"/>
          <w:rFonts w:asciiTheme="majorHAnsi" w:hAnsiTheme="majorHAnsi"/>
        </w:rPr>
        <w:t>manifests ideology as</w:t>
      </w:r>
      <w:r w:rsidRPr="00052B64">
        <w:rPr>
          <w:rFonts w:asciiTheme="majorHAnsi" w:hAnsiTheme="majorHAnsi"/>
        </w:rPr>
        <w:t xml:space="preserve"> the belief underlying action, </w:t>
      </w:r>
      <w:r w:rsidRPr="00052B64">
        <w:rPr>
          <w:rStyle w:val="TitleChar"/>
          <w:rFonts w:asciiTheme="majorHAnsi" w:hAnsiTheme="majorHAnsi"/>
        </w:rPr>
        <w:t>the belief that reproduces communicative capitalism</w:t>
      </w:r>
      <w:r w:rsidRPr="00052B64">
        <w:rPr>
          <w:rFonts w:asciiTheme="majorHAnsi" w:eastAsia="Times New Roman" w:hAnsiTheme="majorHAnsi" w:cs="Times New Roman"/>
          <w:sz w:val="16"/>
        </w:rPr>
        <w:t xml:space="preserve"> (Zizek 1989). </w:t>
      </w:r>
    </w:p>
    <w:p w14:paraId="3025D5DC" w14:textId="77777777" w:rsidR="000E2695" w:rsidRPr="00052B64" w:rsidRDefault="000E2695" w:rsidP="000E2695">
      <w:pPr>
        <w:pStyle w:val="Heading2"/>
      </w:pPr>
      <w:r w:rsidRPr="00052B64">
        <w:t>***Borders***</w:t>
      </w:r>
    </w:p>
    <w:p w14:paraId="368A20A1" w14:textId="77777777" w:rsidR="000E2695" w:rsidRPr="00052B64" w:rsidRDefault="000E2695" w:rsidP="000E2695">
      <w:pPr>
        <w:pStyle w:val="Heading3"/>
      </w:pPr>
      <w:r w:rsidRPr="00052B64">
        <w:t>Borderless World Link</w:t>
      </w:r>
    </w:p>
    <w:p w14:paraId="6C1293CE" w14:textId="77777777" w:rsidR="000E2695" w:rsidRPr="00052B64" w:rsidRDefault="000E2695" w:rsidP="000E2695">
      <w:pPr>
        <w:pStyle w:val="Heading4"/>
      </w:pPr>
      <w:r w:rsidRPr="00052B64">
        <w:t xml:space="preserve">Eliminating borders revitalizes neoliberalism and opens up financial barriers that allows the market to access new sources of capital </w:t>
      </w:r>
    </w:p>
    <w:p w14:paraId="1FBD4571" w14:textId="77777777" w:rsidR="000E2695" w:rsidRPr="00052B64" w:rsidRDefault="000E2695" w:rsidP="000E2695">
      <w:pPr>
        <w:rPr>
          <w:rFonts w:asciiTheme="majorHAnsi" w:hAnsiTheme="majorHAnsi"/>
        </w:rPr>
      </w:pPr>
      <w:r w:rsidRPr="00052B64">
        <w:rPr>
          <w:rStyle w:val="StyleStyleBold12pt"/>
          <w:rFonts w:asciiTheme="majorHAnsi" w:hAnsiTheme="majorHAnsi"/>
        </w:rPr>
        <w:t>Wilkie 2008</w:t>
      </w:r>
      <w:r w:rsidRPr="00052B64">
        <w:rPr>
          <w:rFonts w:asciiTheme="majorHAnsi" w:hAnsiTheme="majorHAnsi"/>
        </w:rPr>
        <w:t xml:space="preserve"> </w:t>
      </w:r>
      <w:r w:rsidRPr="00052B64">
        <w:rPr>
          <w:rFonts w:asciiTheme="majorHAnsi" w:hAnsiTheme="majorHAnsi"/>
          <w:sz w:val="16"/>
          <w:szCs w:val="16"/>
        </w:rPr>
        <w:t xml:space="preserve">[Rob, Assistant Professor of Cultural and Digital Studies at the University of Wisconsin-La Crosse, “Supply Chain Democracy and Circuits of Imperialism”, Red Critique Fall/Winter 2008, </w:t>
      </w:r>
      <w:hyperlink r:id="rId31" w:history="1">
        <w:r w:rsidRPr="00052B64">
          <w:rPr>
            <w:rStyle w:val="Hyperlink"/>
            <w:rFonts w:asciiTheme="majorHAnsi" w:hAnsiTheme="majorHAnsi"/>
            <w:sz w:val="16"/>
            <w:szCs w:val="16"/>
          </w:rPr>
          <w:t>http://redcritique.org/FallWinter2008/supplychaindemocracyandcircuitsofimperialism.htm</w:t>
        </w:r>
      </w:hyperlink>
      <w:r w:rsidRPr="00052B64">
        <w:rPr>
          <w:rFonts w:asciiTheme="majorHAnsi" w:hAnsiTheme="majorHAnsi"/>
          <w:sz w:val="16"/>
          <w:szCs w:val="16"/>
        </w:rPr>
        <w:t>, Accessed 7/15/15, *modified for gendered language, AX]</w:t>
      </w:r>
    </w:p>
    <w:p w14:paraId="3B1DC06A" w14:textId="77777777" w:rsidR="000E2695" w:rsidRPr="00052B64" w:rsidRDefault="000E2695" w:rsidP="000E2695">
      <w:pPr>
        <w:rPr>
          <w:rFonts w:asciiTheme="majorHAnsi" w:hAnsiTheme="majorHAnsi"/>
          <w:b/>
          <w:u w:val="single"/>
        </w:rPr>
      </w:pPr>
      <w:r w:rsidRPr="00052B64">
        <w:rPr>
          <w:rFonts w:asciiTheme="majorHAnsi" w:hAnsiTheme="majorHAnsi"/>
          <w:sz w:val="16"/>
        </w:rPr>
        <w:t xml:space="preserve">Second, it is argued that the development of post-labor means of production creates the conditions for the expansion of capital globally, in turn disrupting the traditional boundaries between nations, thereby creating a "flat" or "borderless" world of free cultural and financial exchange (Friedman, The World is Flat; Ohmae, The Borderless World). </w:t>
      </w:r>
      <w:r w:rsidRPr="00052B64">
        <w:rPr>
          <w:rStyle w:val="TitleChar"/>
          <w:rFonts w:asciiTheme="majorHAnsi" w:hAnsiTheme="majorHAnsi"/>
        </w:rPr>
        <w:t>What "flat" or "borderless" signifies is an increased "capitalization" in the post-WWII period of formerly socialist and colonized nations and their incorporation into the global system of production</w:t>
      </w:r>
      <w:r w:rsidRPr="00052B64">
        <w:rPr>
          <w:rFonts w:asciiTheme="majorHAnsi" w:hAnsiTheme="majorHAnsi"/>
          <w:sz w:val="16"/>
        </w:rPr>
        <w:t xml:space="preserve">, either through the shifting of manufacture from the "North" to the "South" ("outsourcing"/"off-shoring") or </w:t>
      </w:r>
      <w:r w:rsidRPr="00052B64">
        <w:rPr>
          <w:rStyle w:val="TitleChar"/>
          <w:rFonts w:asciiTheme="majorHAnsi" w:hAnsiTheme="majorHAnsi"/>
        </w:rPr>
        <w:t>by becoming integral players in a post-national "supply-chain" that has been enabled by advances in communication as well as the opening up of trade and financial barriers to free up the flow of formerly "trapped" or unproductive capital.</w:t>
      </w:r>
      <w:r w:rsidRPr="00052B64">
        <w:rPr>
          <w:rFonts w:asciiTheme="majorHAnsi" w:hAnsiTheme="majorHAnsi"/>
          <w:sz w:val="16"/>
        </w:rPr>
        <w:t xml:space="preserve"> Proponents of the "flat world" thesis point to the expansion of international trade which, according to the IMF, "has grown five times in real terms since 1980, and its share of world GDP has risen from 36 percent to 55 percent over this period" (IMF 137). </w:t>
      </w:r>
      <w:r w:rsidRPr="00052B64">
        <w:rPr>
          <w:rStyle w:val="TitleChar"/>
          <w:rFonts w:asciiTheme="majorHAnsi" w:hAnsiTheme="majorHAnsi"/>
        </w:rPr>
        <w:t>This "flattening" of the global economy</w:t>
      </w:r>
      <w:r w:rsidRPr="00052B64">
        <w:rPr>
          <w:rFonts w:asciiTheme="majorHAnsi" w:hAnsiTheme="majorHAnsi"/>
          <w:sz w:val="16"/>
        </w:rPr>
        <w:t xml:space="preserve">, in which it is said that the expansion of production and trade relations between nations constitute the emergence of a level playing field between formerly unequal or hostile nations, </w:t>
      </w:r>
      <w:r w:rsidRPr="00052B64">
        <w:rPr>
          <w:rStyle w:val="TitleChar"/>
          <w:rFonts w:asciiTheme="majorHAnsi" w:hAnsiTheme="majorHAnsi"/>
        </w:rPr>
        <w:t>is essentially premised upon a theory of a "universal evolution in the direction of capitalism"</w:t>
      </w:r>
      <w:r w:rsidRPr="00052B64">
        <w:rPr>
          <w:rFonts w:asciiTheme="majorHAnsi" w:hAnsiTheme="majorHAnsi"/>
          <w:sz w:val="16"/>
        </w:rPr>
        <w:t xml:space="preserve"> (Fukuyama xv) </w:t>
      </w:r>
      <w:r w:rsidRPr="00052B64">
        <w:rPr>
          <w:rStyle w:val="TitleChar"/>
          <w:rFonts w:asciiTheme="majorHAnsi" w:hAnsiTheme="majorHAnsi"/>
        </w:rPr>
        <w:t>in which there is no longer any "outside" to capitalism.</w:t>
      </w:r>
      <w:r w:rsidRPr="00052B64">
        <w:rPr>
          <w:rFonts w:asciiTheme="majorHAnsi" w:hAnsiTheme="majorHAnsi"/>
          <w:sz w:val="16"/>
        </w:rPr>
        <w:t xml:space="preserve"> In this reading</w:t>
      </w:r>
      <w:r w:rsidRPr="00052B64">
        <w:rPr>
          <w:rStyle w:val="TitleChar"/>
          <w:rFonts w:asciiTheme="majorHAnsi" w:hAnsiTheme="majorHAnsi"/>
        </w:rPr>
        <w:t>, the "developed" economies of the North have moved beyond the traditional economic cycle, while transplanting the conditions of new growth and prosperity to the "developing" nations</w:t>
      </w:r>
      <w:r w:rsidRPr="00052B64">
        <w:rPr>
          <w:rFonts w:asciiTheme="majorHAnsi" w:hAnsiTheme="majorHAnsi"/>
          <w:sz w:val="16"/>
        </w:rPr>
        <w:t xml:space="preserve"> in the South. As Martin Wolf writes, "In the post-war era, the most successful route to development seems to have been via the export of labor-intensive manufactures, the route on which China has followed Hong Kong, Singapore, Taiwan and South Korea" (147). The "problem" for the ideologists of capital and this image of globalization as leveling the world is that insofar as concepts are abstractions of reality </w:t>
      </w:r>
      <w:r w:rsidRPr="00052B64">
        <w:rPr>
          <w:rStyle w:val="TitleChar"/>
          <w:rFonts w:asciiTheme="majorHAnsi" w:hAnsiTheme="majorHAnsi"/>
        </w:rPr>
        <w:t>the continuing existence of deep social and economic inequalities cannot be solved at the level of ideas</w:t>
      </w:r>
      <w:r w:rsidRPr="00052B64">
        <w:rPr>
          <w:rFonts w:asciiTheme="majorHAnsi" w:hAnsiTheme="majorHAnsi"/>
          <w:sz w:val="16"/>
        </w:rPr>
        <w:t xml:space="preserve"> and thus still have to be explained. That is to say, </w:t>
      </w:r>
      <w:r w:rsidRPr="00052B64">
        <w:rPr>
          <w:rStyle w:val="TitleChar"/>
          <w:rFonts w:asciiTheme="majorHAnsi" w:hAnsiTheme="majorHAnsi"/>
        </w:rPr>
        <w:t>even though "globalization" has become synonymous</w:t>
      </w:r>
      <w:r w:rsidRPr="00052B64">
        <w:rPr>
          <w:rFonts w:asciiTheme="majorHAnsi" w:hAnsiTheme="majorHAnsi"/>
          <w:sz w:val="16"/>
        </w:rPr>
        <w:t xml:space="preserve"> in theory </w:t>
      </w:r>
      <w:r w:rsidRPr="00052B64">
        <w:rPr>
          <w:rStyle w:val="TitleChar"/>
          <w:rFonts w:asciiTheme="majorHAnsi" w:hAnsiTheme="majorHAnsi"/>
        </w:rPr>
        <w:t>with the end of the economic challenges to capitalism's dominance, this does not change the reality that the expansion of capitalism globally has corresponded in actuality with a rising level of inequality and a sharpening of the class divide</w:t>
      </w:r>
      <w:r w:rsidRPr="00052B64">
        <w:rPr>
          <w:rFonts w:asciiTheme="majorHAnsi" w:hAnsiTheme="majorHAnsi"/>
          <w:sz w:val="16"/>
        </w:rPr>
        <w:t xml:space="preserve">, both between the North and South, as well as within the respective countries of each. This is because </w:t>
      </w:r>
      <w:r w:rsidRPr="00052B64">
        <w:rPr>
          <w:rStyle w:val="TitleChar"/>
          <w:rFonts w:asciiTheme="majorHAnsi" w:hAnsiTheme="majorHAnsi"/>
        </w:rPr>
        <w:t>capitalism is a system that depends upon the exploitation of labor. Regardless of</w:t>
      </w:r>
      <w:r w:rsidRPr="00052B64">
        <w:rPr>
          <w:rFonts w:asciiTheme="majorHAnsi" w:hAnsiTheme="majorHAnsi"/>
          <w:sz w:val="16"/>
        </w:rPr>
        <w:t xml:space="preserve"> whether or not </w:t>
      </w:r>
      <w:r w:rsidRPr="00052B64">
        <w:rPr>
          <w:rStyle w:val="TitleChar"/>
          <w:rFonts w:asciiTheme="majorHAnsi" w:hAnsiTheme="majorHAnsi"/>
        </w:rPr>
        <w:t>the primary location of production</w:t>
      </w:r>
      <w:r w:rsidRPr="00052B64">
        <w:rPr>
          <w:rFonts w:asciiTheme="majorHAnsi" w:hAnsiTheme="majorHAnsi"/>
          <w:sz w:val="16"/>
        </w:rPr>
        <w:t xml:space="preserve"> is the North or the South, or whether the workers work in factories that are highly mechanized or newly digitalized, </w:t>
      </w:r>
      <w:r w:rsidRPr="00052B64">
        <w:rPr>
          <w:rStyle w:val="TitleChar"/>
          <w:rFonts w:asciiTheme="majorHAnsi" w:hAnsiTheme="majorHAnsi"/>
        </w:rPr>
        <w:t>it is the production of surplus value</w:t>
      </w:r>
      <w:r w:rsidRPr="00052B64">
        <w:rPr>
          <w:rFonts w:asciiTheme="majorHAnsi" w:hAnsiTheme="majorHAnsi"/>
          <w:sz w:val="16"/>
        </w:rPr>
        <w:t xml:space="preserve"> extracted from the surplus labor of workers by owners </w:t>
      </w:r>
      <w:r w:rsidRPr="00052B64">
        <w:rPr>
          <w:rStyle w:val="TitleChar"/>
          <w:rFonts w:asciiTheme="majorHAnsi" w:hAnsiTheme="majorHAnsi"/>
        </w:rPr>
        <w:t xml:space="preserve">that drives capitalism forward. That exploitation remains even in the "global" factories of today </w:t>
      </w:r>
      <w:r w:rsidRPr="00052B64">
        <w:rPr>
          <w:rFonts w:asciiTheme="majorHAnsi" w:hAnsiTheme="majorHAnsi"/>
          <w:sz w:val="16"/>
        </w:rPr>
        <w:t xml:space="preserve">is supported in a recent study from the World Bank which, despite touting the results of "free-market" globalization as having reduced the number of people living in poverty—defined as the ridiculously low, and ultimately arbitrary, sum of less than $1 per day—by 260 million in the period 1990-2004, nonetheless showed that </w:t>
      </w:r>
      <w:r w:rsidRPr="00052B64">
        <w:rPr>
          <w:rStyle w:val="TitleChar"/>
          <w:rFonts w:asciiTheme="majorHAnsi" w:hAnsiTheme="majorHAnsi"/>
        </w:rPr>
        <w:t xml:space="preserve">real inequality between the rich and poor has actually increased during this time in 46 of </w:t>
      </w:r>
      <w:r w:rsidRPr="00052B64">
        <w:rPr>
          <w:rFonts w:asciiTheme="majorHAnsi" w:hAnsiTheme="majorHAnsi"/>
          <w:sz w:val="16"/>
        </w:rPr>
        <w:t>the</w:t>
      </w:r>
      <w:r w:rsidRPr="00052B64">
        <w:rPr>
          <w:rStyle w:val="TitleChar"/>
          <w:rFonts w:asciiTheme="majorHAnsi" w:hAnsiTheme="majorHAnsi"/>
        </w:rPr>
        <w:t xml:space="preserve"> 59 developing countries surveyed</w:t>
      </w:r>
      <w:r w:rsidRPr="00052B64">
        <w:rPr>
          <w:rFonts w:asciiTheme="majorHAnsi" w:hAnsiTheme="majorHAnsi"/>
          <w:sz w:val="16"/>
        </w:rPr>
        <w:t xml:space="preserve"> (4). Over the same period, a study by the International Monetary Fund also found that "</w:t>
      </w:r>
      <w:r w:rsidRPr="00052B64">
        <w:rPr>
          <w:rStyle w:val="TitleChar"/>
          <w:rFonts w:asciiTheme="majorHAnsi" w:hAnsiTheme="majorHAnsi"/>
        </w:rPr>
        <w:t>Inequality has been rising in countries across all income levels</w:t>
      </w:r>
      <w:r w:rsidRPr="00052B64">
        <w:rPr>
          <w:rFonts w:asciiTheme="majorHAnsi" w:hAnsiTheme="majorHAnsi"/>
          <w:sz w:val="16"/>
        </w:rPr>
        <w:t xml:space="preserve">, except those classified as low income" and that overall "the income share of the richest quintile has risen, whereas the shares of the remaining quintiles have declined" (158-159). That the two main representatives of capitalist finance found rising inequality and a sharpening of the class divide despite representing globalization as moving beyond class binaries is due to the fact that </w:t>
      </w:r>
      <w:r w:rsidRPr="00052B64">
        <w:rPr>
          <w:rStyle w:val="TitleChar"/>
          <w:rFonts w:asciiTheme="majorHAnsi" w:hAnsiTheme="majorHAnsi"/>
        </w:rPr>
        <w:t>the economic contradiction between capital and labor does not reside at the level of the concept</w:t>
      </w:r>
      <w:r w:rsidRPr="00052B64">
        <w:rPr>
          <w:rFonts w:asciiTheme="majorHAnsi" w:hAnsiTheme="majorHAnsi"/>
          <w:sz w:val="16"/>
        </w:rPr>
        <w:t>—in other words, the conflict over globalization is not simply a political or intellectual struggle over how to best define the term—</w:t>
      </w:r>
      <w:r w:rsidRPr="00052B64">
        <w:rPr>
          <w:rStyle w:val="TitleChar"/>
          <w:rFonts w:asciiTheme="majorHAnsi" w:hAnsiTheme="majorHAnsi"/>
        </w:rPr>
        <w:t>but rather in the property relations that enable the owners of the means of production to accumulate capital at the expense of those who own only their labor power</w:t>
      </w:r>
      <w:r w:rsidRPr="00052B64">
        <w:rPr>
          <w:rFonts w:asciiTheme="majorHAnsi" w:hAnsiTheme="majorHAnsi"/>
          <w:sz w:val="16"/>
        </w:rPr>
        <w:t>. As Marx argued more than one hundred fifty years ago and which is proven once again by the increases in global inequality, "</w:t>
      </w:r>
      <w:r w:rsidRPr="00052B64">
        <w:rPr>
          <w:rStyle w:val="TitleChar"/>
          <w:rFonts w:asciiTheme="majorHAnsi" w:hAnsiTheme="majorHAnsi"/>
        </w:rPr>
        <w:t>even the most favorable situation for the working class,</w:t>
      </w:r>
      <w:r w:rsidRPr="00052B64">
        <w:rPr>
          <w:rFonts w:asciiTheme="majorHAnsi" w:hAnsiTheme="majorHAnsi"/>
          <w:sz w:val="16"/>
        </w:rPr>
        <w:t xml:space="preserve"> namely, the most rapid growth of capital, however much it may improve the material life of the worker, </w:t>
      </w:r>
      <w:r w:rsidRPr="00052B64">
        <w:rPr>
          <w:rStyle w:val="TitleChar"/>
          <w:rFonts w:asciiTheme="majorHAnsi" w:hAnsiTheme="majorHAnsi"/>
        </w:rPr>
        <w:t>does not abolish the antagonism between [his/her] interests and the interests of the capitalist</w:t>
      </w:r>
      <w:r w:rsidRPr="00052B64">
        <w:rPr>
          <w:rFonts w:asciiTheme="majorHAnsi" w:hAnsiTheme="majorHAnsi"/>
          <w:sz w:val="16"/>
        </w:rPr>
        <w:t xml:space="preserve">" (Wage Labor and Capital 39). Even as developments of labor productivity result in new, higher standards of living for some workers, these </w:t>
      </w:r>
      <w:r w:rsidRPr="00052B64">
        <w:rPr>
          <w:rStyle w:val="TitleChar"/>
          <w:rFonts w:asciiTheme="majorHAnsi" w:hAnsiTheme="majorHAnsi"/>
        </w:rPr>
        <w:t>developments are always restricted under capitalism to the accumulation of surplus value and</w:t>
      </w:r>
      <w:r w:rsidRPr="00052B64">
        <w:rPr>
          <w:rFonts w:asciiTheme="majorHAnsi" w:hAnsiTheme="majorHAnsi"/>
          <w:sz w:val="16"/>
        </w:rPr>
        <w:t xml:space="preserve"> thus it is </w:t>
      </w:r>
      <w:r w:rsidRPr="00052B64">
        <w:rPr>
          <w:rStyle w:val="TitleChar"/>
          <w:rFonts w:asciiTheme="majorHAnsi" w:hAnsiTheme="majorHAnsi"/>
        </w:rPr>
        <w:t>always the interests of the bosses that will take precedence over the needs of the working class.</w:t>
      </w:r>
    </w:p>
    <w:p w14:paraId="7F6B7D78" w14:textId="77777777" w:rsidR="000E2695" w:rsidRPr="00052B64" w:rsidRDefault="000E2695" w:rsidP="000E2695">
      <w:pPr>
        <w:pStyle w:val="Heading3"/>
      </w:pPr>
      <w:r w:rsidRPr="00052B64">
        <w:t>AT Permutation</w:t>
      </w:r>
    </w:p>
    <w:p w14:paraId="59B95210" w14:textId="77777777" w:rsidR="000E2695" w:rsidRPr="00052B64" w:rsidRDefault="000E2695" w:rsidP="000E2695">
      <w:pPr>
        <w:pStyle w:val="Heading4"/>
      </w:pPr>
      <w:r w:rsidRPr="00052B64">
        <w:t>“Borderless world” rhetoric and criticism of the border reproduce neoliberalism and globalization – the root cause of border violence is the divide between labor and capital – only the alternative solves</w:t>
      </w:r>
    </w:p>
    <w:p w14:paraId="358E1830" w14:textId="77777777" w:rsidR="000E2695" w:rsidRPr="00052B64" w:rsidRDefault="000E2695" w:rsidP="000E2695">
      <w:pPr>
        <w:rPr>
          <w:rFonts w:asciiTheme="majorHAnsi" w:hAnsiTheme="majorHAnsi"/>
        </w:rPr>
      </w:pPr>
      <w:r w:rsidRPr="00052B64">
        <w:rPr>
          <w:rStyle w:val="StyleStyleBold12pt"/>
          <w:rFonts w:asciiTheme="majorHAnsi" w:hAnsiTheme="majorHAnsi"/>
        </w:rPr>
        <w:t>DeFazio 2</w:t>
      </w:r>
      <w:r w:rsidRPr="00052B64">
        <w:rPr>
          <w:rFonts w:asciiTheme="majorHAnsi" w:hAnsiTheme="majorHAnsi"/>
        </w:rPr>
        <w:t xml:space="preserve"> </w:t>
      </w:r>
    </w:p>
    <w:p w14:paraId="2742C441" w14:textId="77777777" w:rsidR="000E2695" w:rsidRPr="00052B64" w:rsidRDefault="000E2695" w:rsidP="000E2695">
      <w:pPr>
        <w:rPr>
          <w:rFonts w:asciiTheme="majorHAnsi" w:hAnsiTheme="majorHAnsi"/>
        </w:rPr>
      </w:pPr>
      <w:r w:rsidRPr="00052B64">
        <w:rPr>
          <w:rFonts w:asciiTheme="majorHAnsi" w:hAnsiTheme="majorHAnsi"/>
        </w:rPr>
        <w:t>[Kimberly DeFazio, (professor of English @ University of Wisconsin La-Crosse),“Whither Borders?</w:t>
      </w:r>
      <w:proofErr w:type="gramStart"/>
      <w:r w:rsidRPr="00052B64">
        <w:rPr>
          <w:rFonts w:asciiTheme="majorHAnsi" w:hAnsiTheme="majorHAnsi"/>
        </w:rPr>
        <w:t>”,</w:t>
      </w:r>
      <w:proofErr w:type="gramEnd"/>
      <w:r w:rsidRPr="00052B64">
        <w:rPr>
          <w:rFonts w:asciiTheme="majorHAnsi" w:hAnsiTheme="majorHAnsi"/>
        </w:rPr>
        <w:t xml:space="preserve"> Red Critique May/June 2002, </w:t>
      </w:r>
      <w:hyperlink r:id="rId32" w:history="1">
        <w:r w:rsidRPr="00052B64">
          <w:rPr>
            <w:rFonts w:asciiTheme="majorHAnsi" w:hAnsiTheme="majorHAnsi"/>
          </w:rPr>
          <w:t>http://redcritique.org/MayJune02/whitherborders.htm</w:t>
        </w:r>
      </w:hyperlink>
      <w:r w:rsidRPr="00052B64">
        <w:rPr>
          <w:rFonts w:asciiTheme="majorHAnsi" w:hAnsiTheme="majorHAnsi"/>
        </w:rPr>
        <w:t>, Accessed 7/15/15, AX]</w:t>
      </w:r>
    </w:p>
    <w:p w14:paraId="476FAAC9" w14:textId="77777777" w:rsidR="000E2695" w:rsidRPr="00052B64" w:rsidRDefault="000E2695" w:rsidP="000E2695">
      <w:pPr>
        <w:rPr>
          <w:rFonts w:asciiTheme="majorHAnsi" w:hAnsiTheme="majorHAnsi"/>
        </w:rPr>
      </w:pPr>
    </w:p>
    <w:p w14:paraId="21F7AB33" w14:textId="77777777" w:rsidR="000E2695" w:rsidRPr="00052B64" w:rsidRDefault="000E2695" w:rsidP="000E2695">
      <w:pPr>
        <w:rPr>
          <w:rFonts w:asciiTheme="majorHAnsi" w:hAnsiTheme="majorHAnsi"/>
          <w:sz w:val="14"/>
        </w:rPr>
      </w:pPr>
      <w:r w:rsidRPr="00052B64">
        <w:rPr>
          <w:rStyle w:val="TitleChar"/>
          <w:rFonts w:asciiTheme="majorHAnsi" w:hAnsiTheme="majorHAnsi"/>
        </w:rPr>
        <w:t>Until recently the leaders of big business couldn't boast enough about the new "borderless" economy</w:t>
      </w:r>
      <w:r w:rsidRPr="00052B64">
        <w:rPr>
          <w:rFonts w:asciiTheme="majorHAnsi" w:hAnsiTheme="majorHAnsi"/>
          <w:sz w:val="14"/>
        </w:rPr>
        <w:t>—</w:t>
      </w:r>
      <w:r w:rsidRPr="00052B64">
        <w:rPr>
          <w:rStyle w:val="TitleChar"/>
          <w:rFonts w:asciiTheme="majorHAnsi" w:hAnsiTheme="majorHAnsi"/>
        </w:rPr>
        <w:t>a post-national world of global prosperity in which capital, labor, goods and services circulate freely</w:t>
      </w:r>
      <w:r w:rsidRPr="00052B64">
        <w:rPr>
          <w:rFonts w:asciiTheme="majorHAnsi" w:hAnsiTheme="majorHAnsi"/>
          <w:sz w:val="14"/>
        </w:rPr>
        <w:t>—</w:t>
      </w:r>
      <w:r w:rsidRPr="00052B64">
        <w:rPr>
          <w:rStyle w:val="TitleChar"/>
          <w:rFonts w:asciiTheme="majorHAnsi" w:hAnsiTheme="majorHAnsi"/>
        </w:rPr>
        <w:t xml:space="preserve">and its limitless opportunities for travel, commerce, and communication. </w:t>
      </w:r>
      <w:r w:rsidRPr="00052B64">
        <w:rPr>
          <w:rFonts w:asciiTheme="majorHAnsi" w:hAnsiTheme="majorHAnsi"/>
          <w:sz w:val="14"/>
          <w:szCs w:val="16"/>
        </w:rPr>
        <w:t>So borderless was this new world, these triumphalist narratives suggested, that like all identities the border between rich and poor worldwide was being blurred in a continuum of boundless consumption.</w:t>
      </w:r>
      <w:r w:rsidRPr="00052B64">
        <w:rPr>
          <w:rFonts w:asciiTheme="majorHAnsi" w:hAnsiTheme="majorHAnsi"/>
          <w:sz w:val="14"/>
        </w:rPr>
        <w:t xml:space="preserve"> As corporate consultant Kenichi Ohmae has argued, "as the 21st century approaches and as what I call the four 'I's'—industry, investment, individuals, and information—flow relatively unimpeded across national borders, the building-block concepts appropriate to a 19th-century, closed-country model of the world no longer hold" (The End of the Nation State vii). </w:t>
      </w:r>
      <w:r w:rsidRPr="00052B64">
        <w:rPr>
          <w:rStyle w:val="TitleChar"/>
          <w:rFonts w:asciiTheme="majorHAnsi" w:hAnsiTheme="majorHAnsi"/>
        </w:rPr>
        <w:t>Borderlessness had become a code for the new global freedom. Yet</w:t>
      </w:r>
      <w:r w:rsidRPr="00052B64">
        <w:rPr>
          <w:rFonts w:asciiTheme="majorHAnsi" w:hAnsiTheme="majorHAnsi"/>
          <w:sz w:val="14"/>
        </w:rPr>
        <w:t xml:space="preserve"> with the emergence of the so-called war on terror, </w:t>
      </w:r>
      <w:r w:rsidRPr="00052B64">
        <w:rPr>
          <w:rStyle w:val="TitleChar"/>
          <w:rFonts w:asciiTheme="majorHAnsi" w:hAnsiTheme="majorHAnsi"/>
        </w:rPr>
        <w:t>the borders have "returned" to the borderless economy, and "freedom" is being redefined.</w:t>
      </w:r>
      <w:r w:rsidRPr="00052B64">
        <w:rPr>
          <w:rFonts w:asciiTheme="majorHAnsi" w:hAnsiTheme="majorHAnsi"/>
          <w:sz w:val="14"/>
        </w:rPr>
        <w:t xml:space="preserve"> It appears that </w:t>
      </w:r>
      <w:r w:rsidRPr="00052B64">
        <w:rPr>
          <w:rStyle w:val="TitleChar"/>
          <w:rFonts w:asciiTheme="majorHAnsi" w:hAnsiTheme="majorHAnsi"/>
        </w:rPr>
        <w:t>the</w:t>
      </w:r>
      <w:r w:rsidRPr="00052B64">
        <w:rPr>
          <w:rFonts w:asciiTheme="majorHAnsi" w:hAnsiTheme="majorHAnsi"/>
          <w:sz w:val="14"/>
        </w:rPr>
        <w:t xml:space="preserve"> Bush </w:t>
      </w:r>
      <w:r w:rsidRPr="00052B64">
        <w:rPr>
          <w:rStyle w:val="TitleChar"/>
          <w:rFonts w:asciiTheme="majorHAnsi" w:hAnsiTheme="majorHAnsi"/>
        </w:rPr>
        <w:t>Administration is concerned with</w:t>
      </w:r>
      <w:r w:rsidRPr="00052B64">
        <w:rPr>
          <w:rFonts w:asciiTheme="majorHAnsi" w:hAnsiTheme="majorHAnsi"/>
          <w:sz w:val="14"/>
        </w:rPr>
        <w:t xml:space="preserve"> nothing other than securing US borders, </w:t>
      </w:r>
      <w:r w:rsidRPr="00052B64">
        <w:rPr>
          <w:rStyle w:val="TitleChar"/>
          <w:rFonts w:asciiTheme="majorHAnsi" w:hAnsiTheme="majorHAnsi"/>
        </w:rPr>
        <w:t>tightening controls and channeling billions of dollars of public funds to</w:t>
      </w:r>
      <w:r w:rsidRPr="00052B64">
        <w:rPr>
          <w:rFonts w:asciiTheme="majorHAnsi" w:hAnsiTheme="majorHAnsi"/>
          <w:sz w:val="14"/>
        </w:rPr>
        <w:t xml:space="preserve"> new and already existing national </w:t>
      </w:r>
      <w:r w:rsidRPr="00052B64">
        <w:rPr>
          <w:rStyle w:val="TitleChar"/>
          <w:rFonts w:asciiTheme="majorHAnsi" w:hAnsiTheme="majorHAnsi"/>
        </w:rPr>
        <w:t>security</w:t>
      </w:r>
      <w:r w:rsidRPr="00052B64">
        <w:rPr>
          <w:rFonts w:asciiTheme="majorHAnsi" w:hAnsiTheme="majorHAnsi"/>
          <w:sz w:val="14"/>
        </w:rPr>
        <w:t xml:space="preserve">, police </w:t>
      </w:r>
      <w:r w:rsidRPr="00052B64">
        <w:rPr>
          <w:rStyle w:val="TitleChar"/>
          <w:rFonts w:asciiTheme="majorHAnsi" w:hAnsiTheme="majorHAnsi"/>
        </w:rPr>
        <w:t>and intelligence</w:t>
      </w:r>
      <w:r w:rsidRPr="00052B64">
        <w:rPr>
          <w:rFonts w:asciiTheme="majorHAnsi" w:hAnsiTheme="majorHAnsi"/>
          <w:sz w:val="14"/>
        </w:rPr>
        <w:t xml:space="preserve"> departments. </w:t>
      </w:r>
      <w:r w:rsidRPr="00052B64">
        <w:rPr>
          <w:rStyle w:val="TitleChar"/>
          <w:rFonts w:asciiTheme="majorHAnsi" w:hAnsiTheme="majorHAnsi"/>
        </w:rPr>
        <w:t>The borders</w:t>
      </w:r>
      <w:r w:rsidRPr="00052B64">
        <w:rPr>
          <w:rFonts w:asciiTheme="majorHAnsi" w:hAnsiTheme="majorHAnsi"/>
          <w:sz w:val="14"/>
        </w:rPr>
        <w:t xml:space="preserve">, it seems, </w:t>
      </w:r>
      <w:r w:rsidRPr="00052B64">
        <w:rPr>
          <w:rStyle w:val="TitleChar"/>
          <w:rFonts w:asciiTheme="majorHAnsi" w:hAnsiTheme="majorHAnsi"/>
        </w:rPr>
        <w:t xml:space="preserve">had become too "permeable". </w:t>
      </w:r>
      <w:r w:rsidRPr="00052B64">
        <w:rPr>
          <w:rFonts w:asciiTheme="majorHAnsi" w:hAnsiTheme="majorHAnsi"/>
          <w:sz w:val="14"/>
        </w:rPr>
        <w:t xml:space="preserve">Suddenly </w:t>
      </w:r>
      <w:r w:rsidRPr="00052B64">
        <w:rPr>
          <w:rStyle w:val="TitleChar"/>
          <w:rFonts w:asciiTheme="majorHAnsi" w:hAnsiTheme="majorHAnsi"/>
        </w:rPr>
        <w:t xml:space="preserve">we are told that the US borders are dangerously insecure, and the preservation of American freedom </w:t>
      </w:r>
      <w:r w:rsidRPr="00052B64">
        <w:rPr>
          <w:rFonts w:asciiTheme="majorHAnsi" w:hAnsiTheme="majorHAnsi"/>
          <w:sz w:val="14"/>
        </w:rPr>
        <w:t>now</w:t>
      </w:r>
      <w:r w:rsidRPr="00052B64">
        <w:rPr>
          <w:rStyle w:val="TitleChar"/>
          <w:rFonts w:asciiTheme="majorHAnsi" w:hAnsiTheme="majorHAnsi"/>
        </w:rPr>
        <w:t xml:space="preserve"> lies in the suspension of </w:t>
      </w:r>
      <w:r w:rsidRPr="00052B64">
        <w:rPr>
          <w:rFonts w:asciiTheme="majorHAnsi" w:hAnsiTheme="majorHAnsi"/>
          <w:sz w:val="14"/>
        </w:rPr>
        <w:t xml:space="preserve">virtually all </w:t>
      </w:r>
      <w:r w:rsidRPr="00052B64">
        <w:rPr>
          <w:rStyle w:val="TitleChar"/>
          <w:rFonts w:asciiTheme="majorHAnsi" w:hAnsiTheme="majorHAnsi"/>
        </w:rPr>
        <w:t>democratic rights, including far-reaching new surveillance technologies to police all borders</w:t>
      </w:r>
      <w:r w:rsidRPr="00052B64">
        <w:rPr>
          <w:rFonts w:asciiTheme="majorHAnsi" w:hAnsiTheme="majorHAnsi"/>
          <w:sz w:val="14"/>
        </w:rPr>
        <w:t xml:space="preserve"> of the US, </w:t>
      </w:r>
      <w:r w:rsidRPr="00052B64">
        <w:rPr>
          <w:rStyle w:val="TitleChar"/>
          <w:rFonts w:asciiTheme="majorHAnsi" w:hAnsiTheme="majorHAnsi"/>
        </w:rPr>
        <w:t>as a means of distinguishing "safe" immigrants from "dangerous" ones, "us" from "them", the "civilized" from the "barbarians".</w:t>
      </w:r>
      <w:r w:rsidRPr="00052B64">
        <w:rPr>
          <w:rFonts w:asciiTheme="majorHAnsi" w:hAnsiTheme="majorHAnsi"/>
          <w:sz w:val="14"/>
        </w:rPr>
        <w:t xml:space="preserve"> Immigrants are under attack not only in the US, </w:t>
      </w:r>
      <w:proofErr w:type="gramStart"/>
      <w:r w:rsidRPr="00052B64">
        <w:rPr>
          <w:rFonts w:asciiTheme="majorHAnsi" w:hAnsiTheme="majorHAnsi"/>
          <w:sz w:val="14"/>
        </w:rPr>
        <w:t>but</w:t>
      </w:r>
      <w:proofErr w:type="gramEnd"/>
      <w:r w:rsidRPr="00052B64">
        <w:rPr>
          <w:rFonts w:asciiTheme="majorHAnsi" w:hAnsiTheme="majorHAnsi"/>
          <w:sz w:val="14"/>
        </w:rPr>
        <w:t xml:space="preserve"> throughout Europe (or "Fortress Europe", as it has become known), where a number of far-right politicians have come to prominence on anti-immigrant policies, pulling with them to the right "new social democrats" such as Tony Blair. And in one of the most violent manifestations of bordering, Israel has begun constructing a physical barrier further imprisoning Palestinians behind a 12 mile long security fence, separating "peace-loving" Israelis from, as Israeli government official Effi Eitam put it recently, Palestinian "animals". </w:t>
      </w:r>
      <w:r w:rsidRPr="00052B64">
        <w:rPr>
          <w:rStyle w:val="TitleChar"/>
          <w:rFonts w:asciiTheme="majorHAnsi" w:hAnsiTheme="majorHAnsi"/>
        </w:rPr>
        <w:t xml:space="preserve">The borderlessness of the new economy now appears as what it always was: a deadly farce, with freedom another name for the free market. </w:t>
      </w:r>
      <w:r w:rsidRPr="00052B64">
        <w:rPr>
          <w:rFonts w:asciiTheme="majorHAnsi" w:hAnsiTheme="majorHAnsi"/>
          <w:sz w:val="14"/>
        </w:rPr>
        <w:t xml:space="preserve">For, </w:t>
      </w:r>
      <w:r w:rsidRPr="00052B64">
        <w:rPr>
          <w:rStyle w:val="TitleChar"/>
          <w:rFonts w:asciiTheme="majorHAnsi" w:hAnsiTheme="majorHAnsi"/>
        </w:rPr>
        <w:t>it is not</w:t>
      </w:r>
      <w:r w:rsidRPr="00052B64">
        <w:rPr>
          <w:rFonts w:asciiTheme="majorHAnsi" w:hAnsiTheme="majorHAnsi"/>
          <w:sz w:val="14"/>
        </w:rPr>
        <w:t xml:space="preserve"> only the recent corporate </w:t>
      </w:r>
      <w:r w:rsidRPr="00052B64">
        <w:rPr>
          <w:rStyle w:val="TitleChar"/>
          <w:rFonts w:asciiTheme="majorHAnsi" w:hAnsiTheme="majorHAnsi"/>
        </w:rPr>
        <w:t>scandals that have exposed the great economic crisis</w:t>
      </w:r>
      <w:r w:rsidRPr="00052B64">
        <w:rPr>
          <w:rFonts w:asciiTheme="majorHAnsi" w:hAnsiTheme="majorHAnsi"/>
          <w:sz w:val="14"/>
        </w:rPr>
        <w:t xml:space="preserve"> now shaking the foundations of society worldwide, </w:t>
      </w:r>
      <w:r w:rsidRPr="00052B64">
        <w:rPr>
          <w:rStyle w:val="TitleChar"/>
          <w:rFonts w:asciiTheme="majorHAnsi" w:hAnsiTheme="majorHAnsi"/>
        </w:rPr>
        <w:t>but the actual decline of the living and working conditions of the vast majority of the world's people</w:t>
      </w:r>
      <w:r w:rsidRPr="00052B64">
        <w:rPr>
          <w:rFonts w:asciiTheme="majorHAnsi" w:hAnsiTheme="majorHAnsi"/>
          <w:sz w:val="14"/>
        </w:rPr>
        <w:t xml:space="preserve">, more and more of whom are </w:t>
      </w:r>
      <w:r w:rsidRPr="00052B64">
        <w:rPr>
          <w:rStyle w:val="TitleChar"/>
          <w:rFonts w:asciiTheme="majorHAnsi" w:hAnsiTheme="majorHAnsi"/>
        </w:rPr>
        <w:t>forced to live under increasingly desperate situations of poverty, hunger, illness, illiteracy and rampant destruction caused by imperialist wars—while a tiny global ruling elite accumulates</w:t>
      </w:r>
      <w:r w:rsidRPr="00052B64">
        <w:rPr>
          <w:rFonts w:asciiTheme="majorHAnsi" w:hAnsiTheme="majorHAnsi"/>
          <w:sz w:val="14"/>
        </w:rPr>
        <w:t xml:space="preserve"> ever more </w:t>
      </w:r>
      <w:r w:rsidRPr="00052B64">
        <w:rPr>
          <w:rStyle w:val="TitleChar"/>
          <w:rFonts w:asciiTheme="majorHAnsi" w:hAnsiTheme="majorHAnsi"/>
        </w:rPr>
        <w:t>wealth and</w:t>
      </w:r>
      <w:r w:rsidRPr="00052B64">
        <w:rPr>
          <w:rFonts w:asciiTheme="majorHAnsi" w:hAnsiTheme="majorHAnsi"/>
          <w:sz w:val="14"/>
        </w:rPr>
        <w:t xml:space="preserve"> control over </w:t>
      </w:r>
      <w:r w:rsidRPr="00052B64">
        <w:rPr>
          <w:rStyle w:val="TitleChar"/>
          <w:rFonts w:asciiTheme="majorHAnsi" w:hAnsiTheme="majorHAnsi"/>
        </w:rPr>
        <w:t>world resources.</w:t>
      </w:r>
      <w:r w:rsidRPr="00052B64">
        <w:rPr>
          <w:rFonts w:asciiTheme="majorHAnsi" w:hAnsiTheme="majorHAnsi"/>
          <w:sz w:val="14"/>
        </w:rPr>
        <w:t xml:space="preserve"> </w:t>
      </w:r>
      <w:r w:rsidRPr="00052B64">
        <w:rPr>
          <w:rStyle w:val="TitleChar"/>
          <w:rFonts w:asciiTheme="majorHAnsi" w:hAnsiTheme="majorHAnsi"/>
        </w:rPr>
        <w:t>The borderless world</w:t>
      </w:r>
      <w:r w:rsidRPr="00052B64">
        <w:rPr>
          <w:rFonts w:asciiTheme="majorHAnsi" w:hAnsiTheme="majorHAnsi"/>
          <w:sz w:val="14"/>
        </w:rPr>
        <w:t xml:space="preserve">, in short, </w:t>
      </w:r>
      <w:r w:rsidRPr="00052B64">
        <w:rPr>
          <w:rStyle w:val="TitleChar"/>
          <w:rFonts w:asciiTheme="majorHAnsi" w:hAnsiTheme="majorHAnsi"/>
        </w:rPr>
        <w:t>was never without borders. It was always founded on the border of exploitation</w:t>
      </w:r>
      <w:proofErr w:type="gramStart"/>
      <w:r w:rsidRPr="00052B64">
        <w:rPr>
          <w:rFonts w:asciiTheme="majorHAnsi" w:hAnsiTheme="majorHAnsi"/>
          <w:sz w:val="14"/>
        </w:rPr>
        <w:t>;</w:t>
      </w:r>
      <w:proofErr w:type="gramEnd"/>
      <w:r w:rsidRPr="00052B64">
        <w:rPr>
          <w:rFonts w:asciiTheme="majorHAnsi" w:hAnsiTheme="majorHAnsi"/>
          <w:sz w:val="14"/>
        </w:rPr>
        <w:t xml:space="preserve"> that is, </w:t>
      </w:r>
      <w:r w:rsidRPr="00052B64">
        <w:rPr>
          <w:rStyle w:val="TitleChar"/>
          <w:rFonts w:asciiTheme="majorHAnsi" w:hAnsiTheme="majorHAnsi"/>
        </w:rPr>
        <w:t>the relation between the propertyless and the property owners. Those who have only their labor to sell because they do not own the means of production on one side, and on the other those who own the means of production</w:t>
      </w:r>
      <w:r w:rsidRPr="00052B64">
        <w:rPr>
          <w:rFonts w:asciiTheme="majorHAnsi" w:hAnsiTheme="majorHAnsi"/>
          <w:sz w:val="14"/>
        </w:rPr>
        <w:t xml:space="preserve"> and therefore compel all who do not to work for them, </w:t>
      </w:r>
      <w:r w:rsidRPr="00052B64">
        <w:rPr>
          <w:rStyle w:val="TitleChar"/>
          <w:rFonts w:asciiTheme="majorHAnsi" w:hAnsiTheme="majorHAnsi"/>
        </w:rPr>
        <w:t xml:space="preserve">in exchange for wages which represent only a fraction of the value actually produced. </w:t>
      </w:r>
      <w:r w:rsidRPr="00052B64">
        <w:rPr>
          <w:rStyle w:val="Emphasis"/>
          <w:rFonts w:asciiTheme="majorHAnsi" w:hAnsiTheme="majorHAnsi"/>
        </w:rPr>
        <w:t>The "return" of the border</w:t>
      </w:r>
      <w:r w:rsidRPr="00052B64">
        <w:rPr>
          <w:rFonts w:asciiTheme="majorHAnsi" w:hAnsiTheme="majorHAnsi"/>
          <w:sz w:val="14"/>
        </w:rPr>
        <w:t xml:space="preserve"> since September 11 </w:t>
      </w:r>
      <w:r w:rsidRPr="00052B64">
        <w:rPr>
          <w:rStyle w:val="Emphasis"/>
          <w:rFonts w:asciiTheme="majorHAnsi" w:hAnsiTheme="majorHAnsi"/>
        </w:rPr>
        <w:t xml:space="preserve">represents the exacerbation of the antagonism between labor and capital: an </w:t>
      </w:r>
      <w:proofErr w:type="gramStart"/>
      <w:r w:rsidRPr="00052B64">
        <w:rPr>
          <w:rStyle w:val="Emphasis"/>
          <w:rFonts w:asciiTheme="majorHAnsi" w:hAnsiTheme="majorHAnsi"/>
        </w:rPr>
        <w:t>antagonism which</w:t>
      </w:r>
      <w:proofErr w:type="gramEnd"/>
      <w:r w:rsidRPr="00052B64">
        <w:rPr>
          <w:rStyle w:val="Emphasis"/>
          <w:rFonts w:asciiTheme="majorHAnsi" w:hAnsiTheme="majorHAnsi"/>
        </w:rPr>
        <w:t xml:space="preserve"> exceeds all national borders.</w:t>
      </w:r>
      <w:r w:rsidRPr="00052B64">
        <w:rPr>
          <w:rFonts w:asciiTheme="majorHAnsi" w:hAnsiTheme="majorHAnsi"/>
          <w:sz w:val="14"/>
        </w:rPr>
        <w:t xml:space="preserve"> </w:t>
      </w:r>
      <w:r w:rsidRPr="00052B64">
        <w:rPr>
          <w:rStyle w:val="TitleChar"/>
          <w:rFonts w:asciiTheme="majorHAnsi" w:hAnsiTheme="majorHAnsi"/>
        </w:rPr>
        <w:t>This relation between workers and owners is the fundamental "border" hidden beneath the euphoric rhetoric of borderlessness</w:t>
      </w:r>
      <w:r w:rsidRPr="00052B64">
        <w:rPr>
          <w:rFonts w:asciiTheme="majorHAnsi" w:hAnsiTheme="majorHAnsi"/>
          <w:sz w:val="14"/>
        </w:rPr>
        <w:t xml:space="preserve">—a rhetoric that has </w:t>
      </w:r>
      <w:r w:rsidRPr="00052B64">
        <w:rPr>
          <w:rStyle w:val="TitleChar"/>
          <w:rFonts w:asciiTheme="majorHAnsi" w:hAnsiTheme="majorHAnsi"/>
        </w:rPr>
        <w:t>found</w:t>
      </w:r>
      <w:r w:rsidRPr="00052B64">
        <w:rPr>
          <w:rFonts w:asciiTheme="majorHAnsi" w:hAnsiTheme="majorHAnsi"/>
          <w:sz w:val="14"/>
        </w:rPr>
        <w:t xml:space="preserve"> expression in the last decade </w:t>
      </w:r>
      <w:r w:rsidRPr="00052B64">
        <w:rPr>
          <w:rStyle w:val="TitleChar"/>
          <w:rFonts w:asciiTheme="majorHAnsi" w:hAnsiTheme="majorHAnsi"/>
        </w:rPr>
        <w:t xml:space="preserve">not only in the managerial philosophy of corporate gurus </w:t>
      </w:r>
      <w:r w:rsidRPr="00052B64">
        <w:rPr>
          <w:rFonts w:asciiTheme="majorHAnsi" w:hAnsiTheme="majorHAnsi"/>
          <w:sz w:val="14"/>
        </w:rPr>
        <w:t xml:space="preserve">and the third-way policies of US and European state officials, </w:t>
      </w:r>
      <w:r w:rsidRPr="00052B64">
        <w:rPr>
          <w:rStyle w:val="TitleChar"/>
          <w:rFonts w:asciiTheme="majorHAnsi" w:hAnsiTheme="majorHAnsi"/>
        </w:rPr>
        <w:t>but in the high-theory idiom of postmodern "hybridity"</w:t>
      </w:r>
      <w:r w:rsidRPr="00052B64">
        <w:rPr>
          <w:rFonts w:asciiTheme="majorHAnsi" w:hAnsiTheme="majorHAnsi"/>
          <w:sz w:val="14"/>
        </w:rPr>
        <w:t xml:space="preserve"> and the more popular discourse of the Internet. </w:t>
      </w:r>
      <w:r w:rsidRPr="00052B64">
        <w:rPr>
          <w:rStyle w:val="TitleChar"/>
          <w:rFonts w:asciiTheme="majorHAnsi" w:hAnsiTheme="majorHAnsi"/>
        </w:rPr>
        <w:t>What is at stake in the new emphasis on reinstituting borders</w:t>
      </w:r>
      <w:r w:rsidRPr="00052B64">
        <w:rPr>
          <w:rFonts w:asciiTheme="majorHAnsi" w:hAnsiTheme="majorHAnsi"/>
          <w:sz w:val="14"/>
        </w:rPr>
        <w:t xml:space="preserve"> (whether </w:t>
      </w:r>
      <w:r w:rsidRPr="00052B64">
        <w:rPr>
          <w:rStyle w:val="TitleChar"/>
          <w:rFonts w:asciiTheme="majorHAnsi" w:hAnsiTheme="majorHAnsi"/>
        </w:rPr>
        <w:t>through</w:t>
      </w:r>
      <w:r w:rsidRPr="00052B64">
        <w:rPr>
          <w:rFonts w:asciiTheme="majorHAnsi" w:hAnsiTheme="majorHAnsi"/>
          <w:sz w:val="14"/>
        </w:rPr>
        <w:t xml:space="preserve"> the "crisis" of the INS, the </w:t>
      </w:r>
      <w:r w:rsidRPr="00052B64">
        <w:rPr>
          <w:rStyle w:val="TitleChar"/>
          <w:rFonts w:asciiTheme="majorHAnsi" w:hAnsiTheme="majorHAnsi"/>
        </w:rPr>
        <w:t>new surveillance technologies, the rolling back of civil rights, the exclusion and incarceration of non-citizens</w:t>
      </w:r>
      <w:r w:rsidRPr="00052B64">
        <w:rPr>
          <w:rFonts w:asciiTheme="majorHAnsi" w:hAnsiTheme="majorHAnsi"/>
          <w:sz w:val="14"/>
        </w:rPr>
        <w:t xml:space="preserve">…) </w:t>
      </w:r>
      <w:r w:rsidRPr="00052B64">
        <w:rPr>
          <w:rStyle w:val="TitleChar"/>
          <w:rFonts w:asciiTheme="majorHAnsi" w:hAnsiTheme="majorHAnsi"/>
        </w:rPr>
        <w:t xml:space="preserve">has little to do with actually securing the US border or ensuring the security of citizens. </w:t>
      </w:r>
      <w:r w:rsidRPr="00052B64">
        <w:rPr>
          <w:rFonts w:asciiTheme="majorHAnsi" w:hAnsiTheme="majorHAnsi"/>
          <w:sz w:val="14"/>
        </w:rPr>
        <w:t xml:space="preserve">Rather, </w:t>
      </w:r>
      <w:r w:rsidRPr="00052B64">
        <w:rPr>
          <w:rStyle w:val="Emphasis"/>
          <w:rFonts w:asciiTheme="majorHAnsi" w:hAnsiTheme="majorHAnsi"/>
        </w:rPr>
        <w:t>it is aimed at concealing the fundamental class conflict by targeting as "other" any who do not conform to the US corporate agenda.</w:t>
      </w:r>
      <w:r w:rsidRPr="00052B64">
        <w:rPr>
          <w:rFonts w:asciiTheme="majorHAnsi" w:hAnsiTheme="majorHAnsi"/>
          <w:sz w:val="14"/>
        </w:rPr>
        <w:t xml:space="preserve"> It is primarily aimed at </w:t>
      </w:r>
      <w:r w:rsidRPr="00052B64">
        <w:rPr>
          <w:rStyle w:val="TitleChar"/>
          <w:rFonts w:asciiTheme="majorHAnsi" w:hAnsiTheme="majorHAnsi"/>
        </w:rPr>
        <w:t>diverting attention from what lies at the core of the global economic crisis—</w:t>
      </w:r>
      <w:r w:rsidRPr="00052B64">
        <w:rPr>
          <w:rFonts w:asciiTheme="majorHAnsi" w:hAnsiTheme="majorHAnsi"/>
          <w:sz w:val="14"/>
        </w:rPr>
        <w:t xml:space="preserve">namely that it is </w:t>
      </w:r>
      <w:r w:rsidRPr="00052B64">
        <w:rPr>
          <w:rStyle w:val="TitleChar"/>
          <w:rFonts w:asciiTheme="majorHAnsi" w:hAnsiTheme="majorHAnsi"/>
        </w:rPr>
        <w:t>a system built on the ever-widening gap between rich and poor worldwide—while scaring working people into accepting the suspension of</w:t>
      </w:r>
      <w:r w:rsidRPr="00052B64">
        <w:rPr>
          <w:rFonts w:asciiTheme="majorHAnsi" w:hAnsiTheme="majorHAnsi"/>
          <w:sz w:val="14"/>
        </w:rPr>
        <w:t xml:space="preserve"> the </w:t>
      </w:r>
      <w:r w:rsidRPr="00052B64">
        <w:rPr>
          <w:rStyle w:val="TitleChar"/>
          <w:rFonts w:asciiTheme="majorHAnsi" w:hAnsiTheme="majorHAnsi"/>
        </w:rPr>
        <w:t>rights</w:t>
      </w:r>
      <w:r w:rsidRPr="00052B64">
        <w:rPr>
          <w:rFonts w:asciiTheme="majorHAnsi" w:hAnsiTheme="majorHAnsi"/>
          <w:sz w:val="14"/>
        </w:rPr>
        <w:t xml:space="preserve"> of some </w:t>
      </w:r>
      <w:r w:rsidRPr="00052B64">
        <w:rPr>
          <w:rStyle w:val="TitleChar"/>
          <w:rFonts w:asciiTheme="majorHAnsi" w:hAnsiTheme="majorHAnsi"/>
        </w:rPr>
        <w:t>so that capital can better exploit the labor of the entire working class. The return of the border is</w:t>
      </w:r>
      <w:r w:rsidRPr="00052B64">
        <w:rPr>
          <w:rFonts w:asciiTheme="majorHAnsi" w:hAnsiTheme="majorHAnsi"/>
          <w:sz w:val="14"/>
        </w:rPr>
        <w:t xml:space="preserve">, in short, </w:t>
      </w:r>
      <w:r w:rsidRPr="00052B64">
        <w:rPr>
          <w:rStyle w:val="TitleChar"/>
          <w:rFonts w:asciiTheme="majorHAnsi" w:hAnsiTheme="majorHAnsi"/>
        </w:rPr>
        <w:t xml:space="preserve">a </w:t>
      </w:r>
      <w:r w:rsidRPr="00052B64">
        <w:rPr>
          <w:rFonts w:asciiTheme="majorHAnsi" w:hAnsiTheme="majorHAnsi"/>
          <w:sz w:val="14"/>
        </w:rPr>
        <w:t xml:space="preserve">cynical </w:t>
      </w:r>
      <w:r w:rsidRPr="00052B64">
        <w:rPr>
          <w:rStyle w:val="TitleChar"/>
          <w:rFonts w:asciiTheme="majorHAnsi" w:hAnsiTheme="majorHAnsi"/>
        </w:rPr>
        <w:t>alibi for restructuring the national security state and reorganizing the workforce to make up for the lost profits</w:t>
      </w:r>
      <w:r w:rsidRPr="00052B64">
        <w:rPr>
          <w:rFonts w:asciiTheme="majorHAnsi" w:hAnsiTheme="majorHAnsi"/>
          <w:sz w:val="14"/>
        </w:rPr>
        <w:t xml:space="preserve"> in the wake of the recession which began well before 9-11.</w:t>
      </w:r>
    </w:p>
    <w:p w14:paraId="356F96A0" w14:textId="77777777" w:rsidR="000E2695" w:rsidRPr="00052B64" w:rsidRDefault="000E2695" w:rsidP="000E2695">
      <w:pPr>
        <w:rPr>
          <w:rFonts w:asciiTheme="majorHAnsi" w:hAnsiTheme="majorHAnsi"/>
        </w:rPr>
      </w:pPr>
    </w:p>
    <w:p w14:paraId="14F23C76" w14:textId="77777777" w:rsidR="000E2695" w:rsidRPr="00052B64" w:rsidRDefault="000E2695" w:rsidP="000E2695">
      <w:pPr>
        <w:pStyle w:val="Heading3"/>
      </w:pPr>
      <w:r w:rsidRPr="00052B64">
        <w:t>Alternative Solvency – Worker Movements</w:t>
      </w:r>
    </w:p>
    <w:p w14:paraId="2C064785" w14:textId="77777777" w:rsidR="000E2695" w:rsidRPr="00052B64" w:rsidRDefault="000E2695" w:rsidP="000E2695">
      <w:pPr>
        <w:pStyle w:val="Heading4"/>
      </w:pPr>
      <w:r w:rsidRPr="00052B64">
        <w:t>The alternative must come first – border violence is the expression of an antagonism between workers and capital – only targeting neoliberalism itself and building a cross-border workers movement can avoid replicating the failures of globalization</w:t>
      </w:r>
    </w:p>
    <w:p w14:paraId="07F28C31" w14:textId="77777777" w:rsidR="000E2695" w:rsidRPr="00052B64" w:rsidRDefault="000E2695" w:rsidP="000E2695">
      <w:pPr>
        <w:rPr>
          <w:rFonts w:asciiTheme="majorHAnsi" w:hAnsiTheme="majorHAnsi"/>
        </w:rPr>
      </w:pPr>
      <w:r w:rsidRPr="00052B64">
        <w:rPr>
          <w:rStyle w:val="StyleStyleBold12pt"/>
          <w:rFonts w:asciiTheme="majorHAnsi" w:hAnsiTheme="majorHAnsi"/>
        </w:rPr>
        <w:t>DeFazio 2</w:t>
      </w:r>
      <w:r w:rsidRPr="00052B64">
        <w:rPr>
          <w:rFonts w:asciiTheme="majorHAnsi" w:hAnsiTheme="majorHAnsi"/>
        </w:rPr>
        <w:t xml:space="preserve"> </w:t>
      </w:r>
    </w:p>
    <w:p w14:paraId="7EF8E33A" w14:textId="77777777" w:rsidR="000E2695" w:rsidRPr="00052B64" w:rsidRDefault="000E2695" w:rsidP="000E2695">
      <w:pPr>
        <w:rPr>
          <w:rFonts w:asciiTheme="majorHAnsi" w:hAnsiTheme="majorHAnsi"/>
        </w:rPr>
      </w:pPr>
      <w:r w:rsidRPr="00052B64">
        <w:rPr>
          <w:rFonts w:asciiTheme="majorHAnsi" w:hAnsiTheme="majorHAnsi"/>
        </w:rPr>
        <w:t>[Kimberly DeFazio, (professor of English @ University of Wisconsin La-Crosse),“Whither Borders?</w:t>
      </w:r>
      <w:proofErr w:type="gramStart"/>
      <w:r w:rsidRPr="00052B64">
        <w:rPr>
          <w:rFonts w:asciiTheme="majorHAnsi" w:hAnsiTheme="majorHAnsi"/>
        </w:rPr>
        <w:t>”,</w:t>
      </w:r>
      <w:proofErr w:type="gramEnd"/>
      <w:r w:rsidRPr="00052B64">
        <w:rPr>
          <w:rFonts w:asciiTheme="majorHAnsi" w:hAnsiTheme="majorHAnsi"/>
        </w:rPr>
        <w:t xml:space="preserve"> Red Critique May/June 2002, </w:t>
      </w:r>
      <w:hyperlink r:id="rId33" w:history="1">
        <w:r w:rsidRPr="00052B64">
          <w:rPr>
            <w:rFonts w:asciiTheme="majorHAnsi" w:hAnsiTheme="majorHAnsi"/>
          </w:rPr>
          <w:t>http://redcritique.org/MayJune02/whitherborders.htm</w:t>
        </w:r>
      </w:hyperlink>
      <w:r w:rsidRPr="00052B64">
        <w:rPr>
          <w:rFonts w:asciiTheme="majorHAnsi" w:hAnsiTheme="majorHAnsi"/>
        </w:rPr>
        <w:t>, Accessed 7/15/15, AX]</w:t>
      </w:r>
    </w:p>
    <w:p w14:paraId="2D322773" w14:textId="77777777" w:rsidR="000E2695" w:rsidRPr="00052B64" w:rsidRDefault="000E2695" w:rsidP="000E2695">
      <w:pPr>
        <w:rPr>
          <w:rFonts w:asciiTheme="majorHAnsi" w:hAnsiTheme="majorHAnsi"/>
        </w:rPr>
      </w:pPr>
    </w:p>
    <w:p w14:paraId="78203885" w14:textId="77777777" w:rsidR="000E2695" w:rsidRPr="00052B64" w:rsidRDefault="000E2695" w:rsidP="000E2695">
      <w:pPr>
        <w:rPr>
          <w:rStyle w:val="TitleChar"/>
          <w:rFonts w:asciiTheme="majorHAnsi" w:hAnsiTheme="majorHAnsi"/>
        </w:rPr>
      </w:pPr>
      <w:r w:rsidRPr="00052B64">
        <w:rPr>
          <w:rStyle w:val="TitleChar"/>
          <w:rFonts w:asciiTheme="majorHAnsi" w:hAnsiTheme="majorHAnsi"/>
        </w:rPr>
        <w:t>If it were really the "universal" interests of the "host nation" that immigration policies work to serve</w:t>
      </w:r>
      <w:r w:rsidRPr="00052B64">
        <w:rPr>
          <w:rFonts w:asciiTheme="majorHAnsi" w:hAnsiTheme="majorHAnsi"/>
          <w:sz w:val="16"/>
        </w:rPr>
        <w:t xml:space="preserve">, and not big business, </w:t>
      </w:r>
      <w:r w:rsidRPr="00052B64">
        <w:rPr>
          <w:rStyle w:val="TitleChar"/>
          <w:rFonts w:asciiTheme="majorHAnsi" w:hAnsiTheme="majorHAnsi"/>
        </w:rPr>
        <w:t xml:space="preserve">all members of the nation would see </w:t>
      </w:r>
      <w:proofErr w:type="gramStart"/>
      <w:r w:rsidRPr="00052B64">
        <w:rPr>
          <w:rStyle w:val="TitleChar"/>
          <w:rFonts w:asciiTheme="majorHAnsi" w:hAnsiTheme="majorHAnsi"/>
        </w:rPr>
        <w:t>their</w:t>
      </w:r>
      <w:proofErr w:type="gramEnd"/>
      <w:r w:rsidRPr="00052B64">
        <w:rPr>
          <w:rStyle w:val="TitleChar"/>
          <w:rFonts w:asciiTheme="majorHAnsi" w:hAnsiTheme="majorHAnsi"/>
        </w:rPr>
        <w:t xml:space="preserve"> living and working conditions improve. Instead</w:t>
      </w:r>
      <w:r w:rsidRPr="00052B64">
        <w:rPr>
          <w:rFonts w:asciiTheme="majorHAnsi" w:hAnsiTheme="majorHAnsi"/>
          <w:sz w:val="16"/>
        </w:rPr>
        <w:t xml:space="preserve">, in all nations, </w:t>
      </w:r>
      <w:r w:rsidRPr="00052B64">
        <w:rPr>
          <w:rStyle w:val="TitleChar"/>
          <w:rFonts w:asciiTheme="majorHAnsi" w:hAnsiTheme="majorHAnsi"/>
        </w:rPr>
        <w:t>the conditions of the majority of working people have drastically deteriorated, while corporate profits have skyrocketed. If immigration</w:t>
      </w:r>
      <w:r w:rsidRPr="00052B64">
        <w:rPr>
          <w:rFonts w:asciiTheme="majorHAnsi" w:hAnsiTheme="majorHAnsi"/>
          <w:sz w:val="16"/>
        </w:rPr>
        <w:t xml:space="preserve"> (</w:t>
      </w:r>
      <w:r w:rsidRPr="00052B64">
        <w:rPr>
          <w:rStyle w:val="TitleChar"/>
          <w:rFonts w:asciiTheme="majorHAnsi" w:hAnsiTheme="majorHAnsi"/>
        </w:rPr>
        <w:t>and the permeability of borders</w:t>
      </w:r>
      <w:r w:rsidRPr="00052B64">
        <w:rPr>
          <w:rFonts w:asciiTheme="majorHAnsi" w:hAnsiTheme="majorHAnsi"/>
          <w:sz w:val="16"/>
        </w:rPr>
        <w:t xml:space="preserve">) </w:t>
      </w:r>
      <w:r w:rsidRPr="00052B64">
        <w:rPr>
          <w:rStyle w:val="TitleChar"/>
          <w:rFonts w:asciiTheme="majorHAnsi" w:hAnsiTheme="majorHAnsi"/>
        </w:rPr>
        <w:t>were really used to benefit all members</w:t>
      </w:r>
      <w:r w:rsidRPr="00052B64">
        <w:rPr>
          <w:rFonts w:asciiTheme="majorHAnsi" w:hAnsiTheme="majorHAnsi"/>
          <w:sz w:val="16"/>
        </w:rPr>
        <w:t xml:space="preserve"> of the national population "</w:t>
      </w:r>
      <w:r w:rsidRPr="00052B64">
        <w:rPr>
          <w:rStyle w:val="TitleChar"/>
          <w:rFonts w:asciiTheme="majorHAnsi" w:hAnsiTheme="majorHAnsi"/>
        </w:rPr>
        <w:t>immigration" would be used to ensure all people had adequate resources</w:t>
      </w:r>
      <w:r w:rsidRPr="00052B64">
        <w:rPr>
          <w:rFonts w:asciiTheme="majorHAnsi" w:hAnsiTheme="majorHAnsi"/>
          <w:sz w:val="16"/>
        </w:rPr>
        <w:t xml:space="preserve"> to meet all their needs, </w:t>
      </w:r>
      <w:r w:rsidRPr="00052B64">
        <w:rPr>
          <w:rStyle w:val="TitleChar"/>
          <w:rFonts w:asciiTheme="majorHAnsi" w:hAnsiTheme="majorHAnsi"/>
        </w:rPr>
        <w:t>rather than pit workers against one another to compete for disappearing jobs with dwindling wages and dwindling basic resources such as water and medicine. In spite of</w:t>
      </w:r>
      <w:r w:rsidRPr="00052B64">
        <w:rPr>
          <w:rFonts w:asciiTheme="majorHAnsi" w:hAnsiTheme="majorHAnsi"/>
          <w:sz w:val="16"/>
        </w:rPr>
        <w:t xml:space="preserve"> </w:t>
      </w:r>
      <w:r w:rsidRPr="00052B64">
        <w:rPr>
          <w:rStyle w:val="TitleChar"/>
          <w:rFonts w:asciiTheme="majorHAnsi" w:hAnsiTheme="majorHAnsi"/>
        </w:rPr>
        <w:t>capitalist ideologues' best efforts at constructing imaginary borders, it is</w:t>
      </w:r>
      <w:r w:rsidRPr="00052B64">
        <w:rPr>
          <w:rFonts w:asciiTheme="majorHAnsi" w:hAnsiTheme="majorHAnsi"/>
          <w:sz w:val="16"/>
        </w:rPr>
        <w:t xml:space="preserve">, increasingly, </w:t>
      </w:r>
      <w:r w:rsidRPr="00052B64">
        <w:rPr>
          <w:rStyle w:val="TitleChar"/>
          <w:rFonts w:asciiTheme="majorHAnsi" w:hAnsiTheme="majorHAnsi"/>
        </w:rPr>
        <w:t>the class position of workers everywhere—</w:t>
      </w:r>
      <w:r w:rsidRPr="00052B64">
        <w:rPr>
          <w:rFonts w:asciiTheme="majorHAnsi" w:hAnsiTheme="majorHAnsi"/>
          <w:sz w:val="16"/>
        </w:rPr>
        <w:t xml:space="preserve">their lack of access to the means of production and, as a result, </w:t>
      </w:r>
      <w:r w:rsidRPr="00052B64">
        <w:rPr>
          <w:rStyle w:val="TitleChar"/>
          <w:rFonts w:asciiTheme="majorHAnsi" w:hAnsiTheme="majorHAnsi"/>
        </w:rPr>
        <w:t>the increasing lack of access to</w:t>
      </w:r>
      <w:r w:rsidRPr="00052B64">
        <w:rPr>
          <w:rFonts w:asciiTheme="majorHAnsi" w:hAnsiTheme="majorHAnsi"/>
          <w:sz w:val="16"/>
        </w:rPr>
        <w:t xml:space="preserve"> all other </w:t>
      </w:r>
      <w:r w:rsidRPr="00052B64">
        <w:rPr>
          <w:rStyle w:val="TitleChar"/>
          <w:rFonts w:asciiTheme="majorHAnsi" w:hAnsiTheme="majorHAnsi"/>
        </w:rPr>
        <w:t>social resources necessary to survive</w:t>
      </w:r>
      <w:r w:rsidRPr="00052B64">
        <w:rPr>
          <w:rFonts w:asciiTheme="majorHAnsi" w:hAnsiTheme="majorHAnsi"/>
          <w:sz w:val="16"/>
        </w:rPr>
        <w:t xml:space="preserve">—that is becoming clear: not their "national" insecurity but their material insecurity. </w:t>
      </w:r>
      <w:r w:rsidRPr="00052B64">
        <w:rPr>
          <w:rStyle w:val="TitleChar"/>
          <w:rFonts w:asciiTheme="majorHAnsi" w:hAnsiTheme="majorHAnsi"/>
        </w:rPr>
        <w:t>The ruling classes</w:t>
      </w:r>
      <w:r w:rsidRPr="00052B64">
        <w:rPr>
          <w:rFonts w:asciiTheme="majorHAnsi" w:hAnsiTheme="majorHAnsi"/>
          <w:sz w:val="16"/>
        </w:rPr>
        <w:t xml:space="preserve">, in short, </w:t>
      </w:r>
      <w:r w:rsidRPr="00052B64">
        <w:rPr>
          <w:rStyle w:val="TitleChar"/>
          <w:rFonts w:asciiTheme="majorHAnsi" w:hAnsiTheme="majorHAnsi"/>
        </w:rPr>
        <w:t>are proving</w:t>
      </w:r>
      <w:r w:rsidRPr="00052B64">
        <w:rPr>
          <w:rFonts w:asciiTheme="majorHAnsi" w:hAnsiTheme="majorHAnsi"/>
          <w:sz w:val="16"/>
        </w:rPr>
        <w:t xml:space="preserve"> daily </w:t>
      </w:r>
      <w:r w:rsidRPr="00052B64">
        <w:rPr>
          <w:rStyle w:val="TitleChar"/>
          <w:rFonts w:asciiTheme="majorHAnsi" w:hAnsiTheme="majorHAnsi"/>
        </w:rPr>
        <w:t>their utter incapacity to actually secure the material conditions of citizens, even while they attempt to divert all attention onto matters of national insecurity. Contrary to the new security doctrines</w:t>
      </w:r>
      <w:r w:rsidRPr="00052B64">
        <w:rPr>
          <w:rFonts w:asciiTheme="majorHAnsi" w:hAnsiTheme="majorHAnsi"/>
          <w:sz w:val="16"/>
        </w:rPr>
        <w:t xml:space="preserve"> of the Bush Administration, </w:t>
      </w:r>
      <w:r w:rsidRPr="00052B64">
        <w:rPr>
          <w:rStyle w:val="TitleChar"/>
          <w:rFonts w:asciiTheme="majorHAnsi" w:hAnsiTheme="majorHAnsi"/>
        </w:rPr>
        <w:t>the closing of borders to immigrants will not safeguard "American" jobs or increase</w:t>
      </w:r>
      <w:r w:rsidRPr="00052B64">
        <w:rPr>
          <w:rFonts w:asciiTheme="majorHAnsi" w:hAnsiTheme="majorHAnsi"/>
          <w:sz w:val="16"/>
        </w:rPr>
        <w:t xml:space="preserve"> "Americans'" prosperity or </w:t>
      </w:r>
      <w:r w:rsidRPr="00052B64">
        <w:rPr>
          <w:rStyle w:val="TitleChar"/>
          <w:rFonts w:asciiTheme="majorHAnsi" w:hAnsiTheme="majorHAnsi"/>
        </w:rPr>
        <w:t>freedom</w:t>
      </w:r>
      <w:r w:rsidRPr="00052B64">
        <w:rPr>
          <w:rFonts w:asciiTheme="majorHAnsi" w:hAnsiTheme="majorHAnsi"/>
          <w:sz w:val="16"/>
        </w:rPr>
        <w:t xml:space="preserve">. On the contrary, </w:t>
      </w:r>
      <w:r w:rsidRPr="00052B64">
        <w:rPr>
          <w:rStyle w:val="TitleChar"/>
          <w:rFonts w:asciiTheme="majorHAnsi" w:hAnsiTheme="majorHAnsi"/>
        </w:rPr>
        <w:t>such strategies, which justify the terrible plundering of nations and people for the benefit of a transnational ruling class, imperil the lives of working people everywhere. Accepting restrictions on immigrants' rights</w:t>
      </w:r>
      <w:r w:rsidRPr="00052B64">
        <w:rPr>
          <w:rFonts w:asciiTheme="majorHAnsi" w:hAnsiTheme="majorHAnsi"/>
          <w:sz w:val="16"/>
        </w:rPr>
        <w:t xml:space="preserve"> means accepting that only a select group of people deserve to live a life free from police harassment; that only a select few should have the right to safe working conditions and resources to meet basic needs such as food, healthcare and education. </w:t>
      </w:r>
      <w:r w:rsidRPr="00052B64">
        <w:rPr>
          <w:rStyle w:val="TitleChar"/>
          <w:rFonts w:asciiTheme="majorHAnsi" w:hAnsiTheme="majorHAnsi"/>
        </w:rPr>
        <w:t>One should</w:t>
      </w:r>
      <w:r w:rsidRPr="00052B64">
        <w:rPr>
          <w:rFonts w:asciiTheme="majorHAnsi" w:hAnsiTheme="majorHAnsi"/>
          <w:sz w:val="16"/>
        </w:rPr>
        <w:t xml:space="preserve"> resist these efforts to erode the rights of workers and instead, for the benefit of all working people, </w:t>
      </w:r>
      <w:r w:rsidRPr="00052B64">
        <w:rPr>
          <w:rStyle w:val="TitleChar"/>
          <w:rFonts w:asciiTheme="majorHAnsi" w:hAnsiTheme="majorHAnsi"/>
        </w:rPr>
        <w:t>demand full rights for all immigrants.</w:t>
      </w:r>
      <w:r w:rsidRPr="00052B64">
        <w:rPr>
          <w:rFonts w:asciiTheme="majorHAnsi" w:hAnsiTheme="majorHAnsi"/>
          <w:sz w:val="16"/>
        </w:rPr>
        <w:t xml:space="preserve"> </w:t>
      </w:r>
      <w:r w:rsidRPr="00052B64">
        <w:rPr>
          <w:rStyle w:val="TitleChar"/>
          <w:rFonts w:asciiTheme="majorHAnsi" w:hAnsiTheme="majorHAnsi"/>
        </w:rPr>
        <w:t>It is time to see "borders" for what they are</w:t>
      </w:r>
      <w:r w:rsidRPr="00052B64">
        <w:rPr>
          <w:rFonts w:asciiTheme="majorHAnsi" w:hAnsiTheme="majorHAnsi"/>
          <w:sz w:val="16"/>
        </w:rPr>
        <w:t xml:space="preserve">: </w:t>
      </w:r>
      <w:r w:rsidRPr="00052B64">
        <w:rPr>
          <w:rStyle w:val="TitleChar"/>
          <w:rFonts w:asciiTheme="majorHAnsi" w:hAnsiTheme="majorHAnsi"/>
        </w:rPr>
        <w:t>corporate barriers to a struggle for economic and social justice that must unite all workers, regardless of their nationality, ethnicity, race, religion, gender or sexuality. Only a political movement</w:t>
      </w:r>
      <w:r w:rsidRPr="00052B64">
        <w:rPr>
          <w:rFonts w:asciiTheme="majorHAnsi" w:hAnsiTheme="majorHAnsi"/>
          <w:sz w:val="16"/>
        </w:rPr>
        <w:t xml:space="preserve"> advancing </w:t>
      </w:r>
      <w:r w:rsidRPr="00052B64">
        <w:rPr>
          <w:rStyle w:val="TitleChar"/>
          <w:rFonts w:asciiTheme="majorHAnsi" w:hAnsiTheme="majorHAnsi"/>
        </w:rPr>
        <w:t>under the banner of</w:t>
      </w:r>
      <w:r w:rsidRPr="00052B64">
        <w:rPr>
          <w:rFonts w:asciiTheme="majorHAnsi" w:hAnsiTheme="majorHAnsi"/>
          <w:sz w:val="16"/>
        </w:rPr>
        <w:t xml:space="preserve"> meeting the needs of </w:t>
      </w:r>
      <w:r w:rsidRPr="00052B64">
        <w:rPr>
          <w:rStyle w:val="TitleChar"/>
          <w:rFonts w:asciiTheme="majorHAnsi" w:hAnsiTheme="majorHAnsi"/>
        </w:rPr>
        <w:t xml:space="preserve">all workers regardless of their "national" identity can put an end to the divisive borders that capitalism has erected </w:t>
      </w:r>
      <w:r w:rsidRPr="00052B64">
        <w:rPr>
          <w:rFonts w:asciiTheme="majorHAnsi" w:hAnsiTheme="majorHAnsi"/>
          <w:sz w:val="16"/>
        </w:rPr>
        <w:t xml:space="preserve">and bring out the true lesson of recent events: that </w:t>
      </w:r>
      <w:r w:rsidRPr="00052B64">
        <w:rPr>
          <w:rStyle w:val="TitleChar"/>
          <w:rFonts w:asciiTheme="majorHAnsi" w:hAnsiTheme="majorHAnsi"/>
        </w:rPr>
        <w:t>it is neither "immigrants" nor even "terrorists" that represent the most dangerous threat to the lives of working people, but the bosses who steal their labor.</w:t>
      </w:r>
    </w:p>
    <w:p w14:paraId="07254D0B" w14:textId="77777777" w:rsidR="000E2695" w:rsidRPr="00052B64" w:rsidRDefault="000E2695" w:rsidP="000E2695">
      <w:pPr>
        <w:rPr>
          <w:rFonts w:asciiTheme="majorHAnsi" w:hAnsiTheme="majorHAnsi"/>
        </w:rPr>
      </w:pPr>
    </w:p>
    <w:p w14:paraId="43E0FFC0" w14:textId="11871BC2" w:rsidR="000E2695" w:rsidRPr="00052B64" w:rsidRDefault="00373592" w:rsidP="00373592">
      <w:pPr>
        <w:pStyle w:val="Heading2"/>
      </w:pPr>
      <w:r w:rsidRPr="00052B64">
        <w:t>***State-Phobia***</w:t>
      </w:r>
    </w:p>
    <w:p w14:paraId="47D18819" w14:textId="5C1BC6D1" w:rsidR="00577C53" w:rsidRPr="00052B64" w:rsidRDefault="00423D71" w:rsidP="00577C53">
      <w:pPr>
        <w:pStyle w:val="Heading3"/>
      </w:pPr>
      <w:r w:rsidRPr="00052B64">
        <w:t>Fear of Surveillance Link</w:t>
      </w:r>
    </w:p>
    <w:p w14:paraId="0740A7FD" w14:textId="74E02FA1" w:rsidR="00373592" w:rsidRPr="00052B64" w:rsidRDefault="00373592" w:rsidP="00373592">
      <w:pPr>
        <w:pStyle w:val="Heading4"/>
      </w:pPr>
      <w:r w:rsidRPr="00052B64">
        <w:t xml:space="preserve">The AFF’s paranoia of </w:t>
      </w:r>
      <w:r w:rsidRPr="00052B64">
        <w:rPr>
          <w:u w:val="single"/>
        </w:rPr>
        <w:t>excessive government</w:t>
      </w:r>
      <w:r w:rsidRPr="00052B64">
        <w:t xml:space="preserve"> induces neo</w:t>
      </w:r>
      <w:r w:rsidR="001E36AF" w:rsidRPr="00052B64">
        <w:t>liberalism’s control of society</w:t>
      </w:r>
    </w:p>
    <w:p w14:paraId="16A8D093" w14:textId="65564E79" w:rsidR="008167C0" w:rsidRPr="00052B64" w:rsidRDefault="008167C0" w:rsidP="00373592">
      <w:pPr>
        <w:rPr>
          <w:rStyle w:val="StyleStyleBold12pt"/>
          <w:rFonts w:asciiTheme="majorHAnsi" w:hAnsiTheme="majorHAnsi"/>
        </w:rPr>
      </w:pPr>
      <w:r w:rsidRPr="00052B64">
        <w:rPr>
          <w:rStyle w:val="StyleStyleBold12pt"/>
          <w:rFonts w:asciiTheme="majorHAnsi" w:hAnsiTheme="majorHAnsi"/>
        </w:rPr>
        <w:t>Anderson 12</w:t>
      </w:r>
    </w:p>
    <w:p w14:paraId="56794576" w14:textId="7C565286" w:rsidR="00373592" w:rsidRPr="00052B64" w:rsidRDefault="00373592" w:rsidP="00373592">
      <w:pPr>
        <w:rPr>
          <w:rFonts w:asciiTheme="majorHAnsi" w:hAnsiTheme="majorHAnsi"/>
        </w:rPr>
      </w:pPr>
      <w:r w:rsidRPr="00052B64">
        <w:rPr>
          <w:rFonts w:asciiTheme="majorHAnsi" w:hAnsiTheme="majorHAnsi"/>
        </w:rPr>
        <w:t xml:space="preserve">Ben Anderson, Reader in the Department of Geography at Durham University, “Affect and biopower: towards a politics of life,” </w:t>
      </w:r>
      <w:r w:rsidRPr="00052B64">
        <w:rPr>
          <w:rFonts w:asciiTheme="majorHAnsi" w:hAnsiTheme="majorHAnsi"/>
          <w:i/>
        </w:rPr>
        <w:t>Transactions of the Institute of British Geographers</w:t>
      </w:r>
      <w:r w:rsidRPr="00052B64">
        <w:rPr>
          <w:rFonts w:asciiTheme="majorHAnsi" w:hAnsiTheme="majorHAnsi"/>
        </w:rPr>
        <w:t>, Vol. 37, No. 1, p. 37-8, fwang</w:t>
      </w:r>
    </w:p>
    <w:p w14:paraId="056AB4AF" w14:textId="77777777" w:rsidR="00373592" w:rsidRPr="00052B64" w:rsidRDefault="00373592" w:rsidP="00373592">
      <w:pPr>
        <w:rPr>
          <w:rFonts w:asciiTheme="majorHAnsi" w:hAnsiTheme="majorHAnsi"/>
          <w:sz w:val="12"/>
          <w:szCs w:val="12"/>
        </w:rPr>
      </w:pPr>
      <w:r w:rsidRPr="00052B64">
        <w:rPr>
          <w:rFonts w:asciiTheme="majorHAnsi" w:hAnsiTheme="majorHAnsi"/>
          <w:sz w:val="12"/>
          <w:szCs w:val="12"/>
        </w:rPr>
        <w:t xml:space="preserve">By ‘affective condition’ I mean an affective atmosphere that predetermines how something – in this case the state – is habitually encountered, disclosed and can be related to. Bearing a family resemblance to concepts such as ‘structure of feeling’ (Williams 1977) or ‘emotional situation’ (Virno 2004), an ‘affective condition’ involves the same doubled and seemingly contradictory sense of the ephemeral or transitory alongside the structured or durable. As such, it does not slavishly determine action. An ‘affective condition’ shapes and influences as atmospheres are taken up and reworked in lived experience, becoming part of the emotions that will infuse policies or programmes, and may be transmitted through assemblages of people, information and things that attempt to organise life in terms of the market. </w:t>
      </w:r>
      <w:r w:rsidRPr="00052B64">
        <w:rPr>
          <w:rStyle w:val="TitleChar"/>
          <w:rFonts w:asciiTheme="majorHAnsi" w:hAnsiTheme="majorHAnsi"/>
        </w:rPr>
        <w:t>State-phobia obviously exists in complex coexistence with other affective conditions</w:t>
      </w:r>
      <w:r w:rsidRPr="00052B64">
        <w:rPr>
          <w:rFonts w:asciiTheme="majorHAnsi" w:hAnsiTheme="majorHAnsi"/>
          <w:sz w:val="12"/>
          <w:szCs w:val="12"/>
        </w:rPr>
        <w:t xml:space="preserve">. To give but two examples, note how Connolly (2008) shows how </w:t>
      </w:r>
      <w:r w:rsidRPr="00052B64">
        <w:rPr>
          <w:rStyle w:val="TitleChar"/>
          <w:rFonts w:asciiTheme="majorHAnsi" w:hAnsiTheme="majorHAnsi"/>
        </w:rPr>
        <w:t xml:space="preserve">existential bellicosity and ressentiments infuse the networks of think tanks, media and companies that </w:t>
      </w:r>
      <w:r w:rsidRPr="00052B64">
        <w:rPr>
          <w:rStyle w:val="Emphasis"/>
          <w:rFonts w:asciiTheme="majorHAnsi" w:hAnsiTheme="majorHAnsi"/>
        </w:rPr>
        <w:t>promote neoliberal policies</w:t>
      </w:r>
      <w:r w:rsidRPr="00052B64">
        <w:rPr>
          <w:rFonts w:asciiTheme="majorHAnsi" w:hAnsiTheme="majorHAnsi"/>
          <w:sz w:val="12"/>
          <w:szCs w:val="12"/>
        </w:rPr>
        <w:t xml:space="preserve">. Or consider how Berlant (2008) shows how ‘nearly utopian’ affects of belonging to a world of work are vital to the promise of neoliberal policies in the context of precariousness. In addition </w:t>
      </w:r>
      <w:r w:rsidRPr="00052B64">
        <w:rPr>
          <w:rStyle w:val="TitleChar"/>
          <w:rFonts w:asciiTheme="majorHAnsi" w:hAnsiTheme="majorHAnsi"/>
        </w:rPr>
        <w:t>state-phobia has and will vary as it is articulated with distinct political movements</w:t>
      </w:r>
      <w:r w:rsidRPr="00052B64">
        <w:rPr>
          <w:rFonts w:asciiTheme="majorHAnsi" w:hAnsiTheme="majorHAnsi"/>
          <w:sz w:val="12"/>
          <w:szCs w:val="12"/>
        </w:rPr>
        <w:t xml:space="preserve">. For example, </w:t>
      </w:r>
      <w:r w:rsidRPr="00052B64">
        <w:rPr>
          <w:rStyle w:val="TitleChar"/>
          <w:rFonts w:asciiTheme="majorHAnsi" w:hAnsiTheme="majorHAnsi"/>
        </w:rPr>
        <w:t>the USA ‘Tea Party’ phenomenon is arguably animated by an intensified state-phobia named in the spectre of ‘Big Government’ and linked to a reactivation of Cold War anxieties about the threat of ‘Socialism’</w:t>
      </w:r>
      <w:r w:rsidRPr="00052B64">
        <w:rPr>
          <w:rFonts w:asciiTheme="majorHAnsi" w:hAnsiTheme="majorHAnsi"/>
          <w:sz w:val="12"/>
          <w:szCs w:val="12"/>
        </w:rPr>
        <w:t>. But the ‘Tea Party’ also involves a heady combination of white entitlement and racism, affective-ideational feelings of freedom, and the pervasive economic insecurity that follows from economic crisis.</w:t>
      </w:r>
    </w:p>
    <w:p w14:paraId="69A257DE" w14:textId="77777777" w:rsidR="00373592" w:rsidRPr="00052B64" w:rsidRDefault="00373592" w:rsidP="00373592">
      <w:pPr>
        <w:rPr>
          <w:rFonts w:asciiTheme="majorHAnsi" w:hAnsiTheme="majorHAnsi"/>
          <w:sz w:val="12"/>
          <w:szCs w:val="12"/>
        </w:rPr>
      </w:pPr>
      <w:r w:rsidRPr="00052B64">
        <w:rPr>
          <w:rStyle w:val="TitleChar"/>
          <w:rFonts w:asciiTheme="majorHAnsi" w:hAnsiTheme="majorHAnsi"/>
        </w:rPr>
        <w:t>How</w:t>
      </w:r>
      <w:r w:rsidRPr="00052B64">
        <w:rPr>
          <w:rFonts w:asciiTheme="majorHAnsi" w:hAnsiTheme="majorHAnsi"/>
          <w:sz w:val="12"/>
          <w:szCs w:val="12"/>
        </w:rPr>
        <w:t xml:space="preserve">, then, </w:t>
      </w:r>
      <w:r w:rsidRPr="00052B64">
        <w:rPr>
          <w:rStyle w:val="TitleChar"/>
          <w:rFonts w:asciiTheme="majorHAnsi" w:hAnsiTheme="majorHAnsi"/>
        </w:rPr>
        <w:t>do we get from state-phobia to a logic of governing that purports to govern ‘as little as possible’ but actually intervenes ‘all the way down’ through ‘</w:t>
      </w:r>
      <w:r w:rsidRPr="00052B64">
        <w:rPr>
          <w:rStyle w:val="Emphasis"/>
          <w:rFonts w:asciiTheme="majorHAnsi" w:hAnsiTheme="majorHAnsi"/>
        </w:rPr>
        <w:t>permanent activity, vigilance and intervention</w:t>
      </w:r>
      <w:r w:rsidRPr="00052B64">
        <w:rPr>
          <w:rStyle w:val="TitleChar"/>
          <w:rFonts w:asciiTheme="majorHAnsi" w:hAnsiTheme="majorHAnsi"/>
        </w:rPr>
        <w:t>’</w:t>
      </w:r>
      <w:r w:rsidRPr="00052B64">
        <w:rPr>
          <w:rFonts w:asciiTheme="majorHAnsi" w:hAnsiTheme="majorHAnsi"/>
          <w:sz w:val="12"/>
          <w:szCs w:val="12"/>
        </w:rPr>
        <w:t xml:space="preserve"> (Foucault 2008, 246)? </w:t>
      </w:r>
      <w:r w:rsidRPr="00052B64">
        <w:rPr>
          <w:rStyle w:val="TitleChar"/>
          <w:rFonts w:asciiTheme="majorHAnsi" w:hAnsiTheme="majorHAnsi"/>
        </w:rPr>
        <w:t xml:space="preserve">State-phobia traverses quite different apparatuses, and changes </w:t>
      </w:r>
      <w:r w:rsidRPr="00052B64">
        <w:rPr>
          <w:rFonts w:asciiTheme="majorHAnsi" w:hAnsiTheme="majorHAnsi"/>
          <w:sz w:val="12"/>
          <w:szCs w:val="12"/>
        </w:rPr>
        <w:t xml:space="preserve">across those apparatuses. As Foucault puts it, it has many ‘agents and promoters’ (2008, 76), meaning that </w:t>
      </w:r>
      <w:r w:rsidRPr="00052B64">
        <w:rPr>
          <w:rStyle w:val="TitleChar"/>
          <w:rFonts w:asciiTheme="majorHAnsi" w:hAnsiTheme="majorHAnsi"/>
        </w:rPr>
        <w:t>it can no longer be localised</w:t>
      </w:r>
      <w:r w:rsidRPr="00052B64">
        <w:rPr>
          <w:rFonts w:asciiTheme="majorHAnsi" w:hAnsiTheme="majorHAnsi"/>
          <w:sz w:val="12"/>
          <w:szCs w:val="12"/>
        </w:rPr>
        <w:t xml:space="preserve">. It circulates alongside the concern with excessive government, reappears in different sites and therefore overflows any one neoliberalising apparatus (2008, 187). Hinting to a genealogy of state-affects, </w:t>
      </w:r>
      <w:r w:rsidRPr="00052B64">
        <w:rPr>
          <w:rStyle w:val="TitleChar"/>
          <w:rFonts w:asciiTheme="majorHAnsi" w:hAnsiTheme="majorHAnsi"/>
        </w:rPr>
        <w:t>Foucault differentiates it from a similarly ‘ambiguous’ phobia</w:t>
      </w:r>
      <w:r w:rsidRPr="00052B64">
        <w:rPr>
          <w:rFonts w:asciiTheme="majorHAnsi" w:hAnsiTheme="majorHAnsi"/>
          <w:sz w:val="12"/>
          <w:szCs w:val="12"/>
        </w:rPr>
        <w:t xml:space="preserve"> at the end of the 18th century </w:t>
      </w:r>
      <w:r w:rsidRPr="00052B64">
        <w:rPr>
          <w:rStyle w:val="TitleChar"/>
          <w:rFonts w:asciiTheme="majorHAnsi" w:hAnsiTheme="majorHAnsi"/>
        </w:rPr>
        <w:t>about despotism</w:t>
      </w:r>
      <w:r w:rsidRPr="00052B64">
        <w:rPr>
          <w:rFonts w:asciiTheme="majorHAnsi" w:hAnsiTheme="majorHAnsi"/>
          <w:sz w:val="12"/>
          <w:szCs w:val="12"/>
        </w:rPr>
        <w:t xml:space="preserve">, as linked to tyranny and arbitrariness (2008, 76). </w:t>
      </w:r>
      <w:r w:rsidRPr="00052B64">
        <w:rPr>
          <w:rStyle w:val="Emphasis"/>
          <w:rFonts w:asciiTheme="majorHAnsi" w:hAnsiTheme="majorHAnsi"/>
        </w:rPr>
        <w:t>State-phobia is different</w:t>
      </w:r>
      <w:r w:rsidRPr="00052B64">
        <w:rPr>
          <w:rFonts w:asciiTheme="majorHAnsi" w:hAnsiTheme="majorHAnsi"/>
          <w:sz w:val="12"/>
          <w:szCs w:val="12"/>
        </w:rPr>
        <w:t xml:space="preserve">. </w:t>
      </w:r>
      <w:r w:rsidRPr="00052B64">
        <w:rPr>
          <w:rStyle w:val="TitleChar"/>
          <w:rFonts w:asciiTheme="majorHAnsi" w:hAnsiTheme="majorHAnsi"/>
        </w:rPr>
        <w:t xml:space="preserve">It gives a push to the question of whether government is excessive, and as such animates policies and programmes that are based on </w:t>
      </w:r>
      <w:r w:rsidRPr="00052B64">
        <w:rPr>
          <w:rStyle w:val="Emphasis"/>
          <w:rFonts w:asciiTheme="majorHAnsi" w:hAnsiTheme="majorHAnsi"/>
        </w:rPr>
        <w:t>extending the market form to all of society</w:t>
      </w:r>
      <w:r w:rsidRPr="00052B64">
        <w:rPr>
          <w:rFonts w:asciiTheme="majorHAnsi" w:hAnsiTheme="majorHAnsi"/>
          <w:sz w:val="12"/>
          <w:szCs w:val="12"/>
        </w:rPr>
        <w:t xml:space="preserve">. </w:t>
      </w:r>
      <w:r w:rsidRPr="00052B64">
        <w:rPr>
          <w:rStyle w:val="TitleChar"/>
          <w:rFonts w:asciiTheme="majorHAnsi" w:hAnsiTheme="majorHAnsi"/>
        </w:rPr>
        <w:t>State-phobia is</w:t>
      </w:r>
      <w:r w:rsidRPr="00052B64">
        <w:rPr>
          <w:rFonts w:asciiTheme="majorHAnsi" w:hAnsiTheme="majorHAnsi"/>
          <w:sz w:val="12"/>
          <w:szCs w:val="12"/>
        </w:rPr>
        <w:t xml:space="preserve">, on this account, </w:t>
      </w:r>
      <w:r w:rsidRPr="00052B64">
        <w:rPr>
          <w:rStyle w:val="TitleChar"/>
          <w:rFonts w:asciiTheme="majorHAnsi" w:hAnsiTheme="majorHAnsi"/>
        </w:rPr>
        <w:t xml:space="preserve">both cause and effect of the neoliberal identification of </w:t>
      </w:r>
      <w:proofErr w:type="gramStart"/>
      <w:r w:rsidRPr="00052B64">
        <w:rPr>
          <w:rStyle w:val="TitleChar"/>
          <w:rFonts w:asciiTheme="majorHAnsi" w:hAnsiTheme="majorHAnsi"/>
        </w:rPr>
        <w:t>an ‘economic</w:t>
      </w:r>
      <w:proofErr w:type="gramEnd"/>
      <w:r w:rsidRPr="00052B64">
        <w:rPr>
          <w:rStyle w:val="TitleChar"/>
          <w:rFonts w:asciiTheme="majorHAnsi" w:hAnsiTheme="majorHAnsi"/>
        </w:rPr>
        <w:t>-political invariant’</w:t>
      </w:r>
      <w:r w:rsidRPr="00052B64">
        <w:rPr>
          <w:rFonts w:asciiTheme="majorHAnsi" w:hAnsiTheme="majorHAnsi"/>
          <w:sz w:val="12"/>
          <w:szCs w:val="12"/>
        </w:rPr>
        <w:t xml:space="preserve"> (2008, 111) </w:t>
      </w:r>
      <w:r w:rsidRPr="00052B64">
        <w:rPr>
          <w:rStyle w:val="TitleChar"/>
          <w:rFonts w:asciiTheme="majorHAnsi" w:hAnsiTheme="majorHAnsi"/>
        </w:rPr>
        <w:t>across disparate forms of economic intervention</w:t>
      </w:r>
      <w:r w:rsidRPr="00052B64">
        <w:rPr>
          <w:rFonts w:asciiTheme="majorHAnsi" w:hAnsiTheme="majorHAnsi"/>
          <w:sz w:val="12"/>
          <w:szCs w:val="12"/>
        </w:rPr>
        <w:t xml:space="preserve"> (including the New Deal, Keynesianism and Nazism). Developing Foucault’s brief comments on its ‘inflationary’ logic (2008, 187), </w:t>
      </w:r>
      <w:r w:rsidRPr="00052B64">
        <w:rPr>
          <w:rStyle w:val="TitleChar"/>
          <w:rFonts w:asciiTheme="majorHAnsi" w:hAnsiTheme="majorHAnsi"/>
        </w:rPr>
        <w:t xml:space="preserve">we can think of state-phobia as being bound up with the anticipatory </w:t>
      </w:r>
      <w:r w:rsidRPr="00052B64">
        <w:rPr>
          <w:rStyle w:val="Emphasis"/>
          <w:rFonts w:asciiTheme="majorHAnsi" w:hAnsiTheme="majorHAnsi"/>
        </w:rPr>
        <w:t>hyper-vigilance of paranoia</w:t>
      </w:r>
      <w:r w:rsidRPr="00052B64">
        <w:rPr>
          <w:rFonts w:asciiTheme="majorHAnsi" w:hAnsiTheme="majorHAnsi"/>
          <w:sz w:val="12"/>
          <w:szCs w:val="12"/>
        </w:rPr>
        <w:t xml:space="preserve"> (Sedgwick 2003). It is based on </w:t>
      </w:r>
      <w:proofErr w:type="gramStart"/>
      <w:r w:rsidRPr="00052B64">
        <w:rPr>
          <w:rFonts w:asciiTheme="majorHAnsi" w:hAnsiTheme="majorHAnsi"/>
          <w:sz w:val="12"/>
          <w:szCs w:val="12"/>
        </w:rPr>
        <w:t>an ‘elision</w:t>
      </w:r>
      <w:proofErr w:type="gramEnd"/>
      <w:r w:rsidRPr="00052B64">
        <w:rPr>
          <w:rFonts w:asciiTheme="majorHAnsi" w:hAnsiTheme="majorHAnsi"/>
          <w:sz w:val="12"/>
          <w:szCs w:val="12"/>
        </w:rPr>
        <w:t xml:space="preserve"> of actuality’ that passes over what the state is actually doing </w:t>
      </w:r>
      <w:r w:rsidRPr="00052B64">
        <w:rPr>
          <w:rStyle w:val="TitleChar"/>
          <w:rFonts w:asciiTheme="majorHAnsi" w:hAnsiTheme="majorHAnsi"/>
        </w:rPr>
        <w:t>to always find the ‘great fantasy of the paranoiac and devouring state’</w:t>
      </w:r>
      <w:r w:rsidRPr="00052B64">
        <w:rPr>
          <w:rFonts w:asciiTheme="majorHAnsi" w:hAnsiTheme="majorHAnsi"/>
          <w:sz w:val="12"/>
          <w:szCs w:val="12"/>
        </w:rPr>
        <w:t xml:space="preserve"> (Foucault 2008, 188). In short, </w:t>
      </w:r>
      <w:r w:rsidRPr="00052B64">
        <w:rPr>
          <w:rStyle w:val="TitleChar"/>
          <w:rFonts w:asciiTheme="majorHAnsi" w:hAnsiTheme="majorHAnsi"/>
        </w:rPr>
        <w:t>neoliberalism is imbued with a suspicion of any state economic action that is not wholly in the service of organising life around the market form</w:t>
      </w:r>
      <w:r w:rsidRPr="00052B64">
        <w:rPr>
          <w:rFonts w:asciiTheme="majorHAnsi" w:hAnsiTheme="majorHAnsi"/>
          <w:sz w:val="12"/>
          <w:szCs w:val="12"/>
        </w:rPr>
        <w:t>.</w:t>
      </w:r>
    </w:p>
    <w:p w14:paraId="02E12115" w14:textId="77777777" w:rsidR="00AF6471" w:rsidRPr="00052B64" w:rsidRDefault="00AF6471" w:rsidP="00423D71">
      <w:pPr>
        <w:rPr>
          <w:rStyle w:val="TitleChar"/>
          <w:rFonts w:asciiTheme="majorHAnsi" w:hAnsiTheme="majorHAnsi"/>
        </w:rPr>
      </w:pPr>
    </w:p>
    <w:p w14:paraId="02B993A9" w14:textId="77777777" w:rsidR="00E5776A" w:rsidRPr="00052B64" w:rsidRDefault="00E5776A" w:rsidP="00E5776A">
      <w:pPr>
        <w:pStyle w:val="Heading3"/>
      </w:pPr>
      <w:r w:rsidRPr="00052B64">
        <w:t>Specific Surveillance Focus Link</w:t>
      </w:r>
    </w:p>
    <w:p w14:paraId="24627178" w14:textId="77777777" w:rsidR="00E5776A" w:rsidRPr="00052B64" w:rsidRDefault="00E5776A" w:rsidP="00E5776A">
      <w:pPr>
        <w:pStyle w:val="Heading4"/>
      </w:pPr>
      <w:r w:rsidRPr="00052B64">
        <w:t xml:space="preserve">Focusing on </w:t>
      </w:r>
      <w:r w:rsidRPr="00052B64">
        <w:rPr>
          <w:u w:val="single"/>
        </w:rPr>
        <w:t>specific manifestations</w:t>
      </w:r>
      <w:r w:rsidRPr="00052B64">
        <w:t xml:space="preserve"> of the surveillance state ignores the </w:t>
      </w:r>
      <w:r w:rsidRPr="00052B64">
        <w:rPr>
          <w:u w:val="single"/>
        </w:rPr>
        <w:t>cultural normalization</w:t>
      </w:r>
      <w:r w:rsidRPr="00052B64">
        <w:t xml:space="preserve"> of surveillance writ large.</w:t>
      </w:r>
    </w:p>
    <w:p w14:paraId="6FA7CF7A" w14:textId="77777777" w:rsidR="00E5776A" w:rsidRPr="00052B64" w:rsidRDefault="00E5776A" w:rsidP="00E5776A">
      <w:pPr>
        <w:rPr>
          <w:rStyle w:val="StyleStyleBold12pt"/>
          <w:rFonts w:asciiTheme="majorHAnsi" w:hAnsiTheme="majorHAnsi"/>
        </w:rPr>
      </w:pPr>
      <w:r w:rsidRPr="00052B64">
        <w:rPr>
          <w:rStyle w:val="StyleStyleBold12pt"/>
          <w:rFonts w:asciiTheme="majorHAnsi" w:hAnsiTheme="majorHAnsi"/>
        </w:rPr>
        <w:t>Giroux 14</w:t>
      </w:r>
    </w:p>
    <w:p w14:paraId="13CF65B9" w14:textId="77777777" w:rsidR="00E5776A" w:rsidRPr="00052B64" w:rsidRDefault="00E5776A" w:rsidP="00E5776A">
      <w:pPr>
        <w:rPr>
          <w:rFonts w:asciiTheme="majorHAnsi" w:hAnsiTheme="majorHAnsi"/>
        </w:rPr>
      </w:pPr>
      <w:r w:rsidRPr="00052B64">
        <w:rPr>
          <w:rFonts w:asciiTheme="majorHAnsi" w:hAnsiTheme="majorHAnsi"/>
        </w:rPr>
        <w:t xml:space="preserve">Henry A. Giroux, Global TV Network Chair Professorship at McMaster University in the English and Cultural Studies Department and a Distinguished Visiting Professorship at Ryerson University, “Totalitarian Paranoia in the Post-Orwellian Surveillance State,” 2-10, Truth-out, </w:t>
      </w:r>
      <w:hyperlink r:id="rId34" w:history="1">
        <w:r w:rsidRPr="00052B64">
          <w:rPr>
            <w:rFonts w:asciiTheme="majorHAnsi" w:hAnsiTheme="majorHAnsi"/>
          </w:rPr>
          <w:t>http://www.truth-out.org/opinion/item/21656-totalitarian-paranoia-in-the-post-orwellian-surveillance-state</w:t>
        </w:r>
      </w:hyperlink>
      <w:r w:rsidRPr="00052B64">
        <w:rPr>
          <w:rFonts w:asciiTheme="majorHAnsi" w:hAnsiTheme="majorHAnsi"/>
        </w:rPr>
        <w:t>, fwang</w:t>
      </w:r>
    </w:p>
    <w:p w14:paraId="167E1AFD" w14:textId="77777777" w:rsidR="00E5776A" w:rsidRPr="00052B64" w:rsidRDefault="00E5776A" w:rsidP="00E5776A">
      <w:pPr>
        <w:rPr>
          <w:rFonts w:asciiTheme="majorHAnsi" w:hAnsiTheme="majorHAnsi"/>
        </w:rPr>
      </w:pPr>
    </w:p>
    <w:p w14:paraId="7EDE18E6" w14:textId="77777777" w:rsidR="00E5776A" w:rsidRPr="00052B64" w:rsidRDefault="00E5776A" w:rsidP="00E5776A">
      <w:pPr>
        <w:rPr>
          <w:rFonts w:asciiTheme="majorHAnsi" w:hAnsiTheme="majorHAnsi"/>
          <w:sz w:val="12"/>
          <w:szCs w:val="12"/>
        </w:rPr>
      </w:pPr>
      <w:r w:rsidRPr="00052B64">
        <w:rPr>
          <w:rStyle w:val="Emphasis"/>
          <w:rFonts w:asciiTheme="majorHAnsi" w:hAnsiTheme="majorHAnsi"/>
        </w:rPr>
        <w:t>Surveillance has become a growing feature of daily life</w:t>
      </w:r>
      <w:r w:rsidRPr="00052B64">
        <w:rPr>
          <w:rFonts w:asciiTheme="majorHAnsi" w:hAnsiTheme="majorHAnsi"/>
          <w:sz w:val="12"/>
          <w:szCs w:val="12"/>
        </w:rPr>
        <w:t xml:space="preserve">. In fact, it is more appropriate to </w:t>
      </w:r>
      <w:r w:rsidRPr="00052B64">
        <w:rPr>
          <w:rStyle w:val="TitleChar"/>
          <w:rFonts w:asciiTheme="majorHAnsi" w:hAnsiTheme="majorHAnsi"/>
        </w:rPr>
        <w:t xml:space="preserve">analyze the </w:t>
      </w:r>
      <w:r w:rsidRPr="00052B64">
        <w:rPr>
          <w:rStyle w:val="Emphasis"/>
          <w:rFonts w:asciiTheme="majorHAnsi" w:hAnsiTheme="majorHAnsi"/>
        </w:rPr>
        <w:t>culture of surveillance</w:t>
      </w:r>
      <w:r w:rsidRPr="00052B64">
        <w:rPr>
          <w:rStyle w:val="TitleChar"/>
          <w:rFonts w:asciiTheme="majorHAnsi" w:hAnsiTheme="majorHAnsi"/>
        </w:rPr>
        <w:t xml:space="preserve">, rather than address </w:t>
      </w:r>
      <w:r w:rsidRPr="00052B64">
        <w:rPr>
          <w:rStyle w:val="Emphasis"/>
          <w:rFonts w:asciiTheme="majorHAnsi" w:hAnsiTheme="majorHAnsi"/>
        </w:rPr>
        <w:t>exclusively the violations</w:t>
      </w:r>
      <w:r w:rsidRPr="00052B64">
        <w:rPr>
          <w:rStyle w:val="TitleChar"/>
          <w:rFonts w:asciiTheme="majorHAnsi" w:hAnsiTheme="majorHAnsi"/>
        </w:rPr>
        <w:t xml:space="preserve"> committed by the corporate-surveillance state</w:t>
      </w:r>
      <w:r w:rsidRPr="00052B64">
        <w:rPr>
          <w:rFonts w:asciiTheme="majorHAnsi" w:hAnsiTheme="majorHAnsi"/>
          <w:sz w:val="12"/>
          <w:szCs w:val="12"/>
        </w:rPr>
        <w:t xml:space="preserve">. In this instance, </w:t>
      </w:r>
      <w:r w:rsidRPr="00052B64">
        <w:rPr>
          <w:rStyle w:val="TitleChar"/>
          <w:rFonts w:asciiTheme="majorHAnsi" w:hAnsiTheme="majorHAnsi"/>
        </w:rPr>
        <w:t>the surveillance and security state is one that not only listens, watches and gathers massive amounts of information through data mining</w:t>
      </w:r>
      <w:r w:rsidRPr="00052B64">
        <w:rPr>
          <w:rFonts w:asciiTheme="majorHAnsi" w:hAnsiTheme="majorHAnsi"/>
          <w:sz w:val="12"/>
          <w:szCs w:val="12"/>
        </w:rPr>
        <w:t xml:space="preserve"> necessary for identifying consumer populations </w:t>
      </w:r>
      <w:r w:rsidRPr="00052B64">
        <w:rPr>
          <w:rStyle w:val="TitleChar"/>
          <w:rFonts w:asciiTheme="majorHAnsi" w:hAnsiTheme="majorHAnsi"/>
        </w:rPr>
        <w:t xml:space="preserve">but also </w:t>
      </w:r>
      <w:r w:rsidRPr="00052B64">
        <w:rPr>
          <w:rStyle w:val="Emphasis"/>
          <w:rFonts w:asciiTheme="majorHAnsi" w:hAnsiTheme="majorHAnsi"/>
        </w:rPr>
        <w:t>acculturates the public into accepting the intrusion of surveillance technologies</w:t>
      </w:r>
      <w:r w:rsidRPr="00052B64">
        <w:rPr>
          <w:rStyle w:val="TitleChar"/>
          <w:rFonts w:asciiTheme="majorHAnsi" w:hAnsiTheme="majorHAnsi"/>
        </w:rPr>
        <w:t xml:space="preserve"> and </w:t>
      </w:r>
      <w:r w:rsidRPr="00052B64">
        <w:rPr>
          <w:rStyle w:val="Emphasis"/>
          <w:rFonts w:asciiTheme="majorHAnsi" w:hAnsiTheme="majorHAnsi"/>
        </w:rPr>
        <w:t>privatized commodified values</w:t>
      </w:r>
      <w:r w:rsidRPr="00052B64">
        <w:rPr>
          <w:rStyle w:val="TitleChar"/>
          <w:rFonts w:asciiTheme="majorHAnsi" w:hAnsiTheme="majorHAnsi"/>
        </w:rPr>
        <w:t xml:space="preserve"> into all aspects of their lives</w:t>
      </w:r>
      <w:r w:rsidRPr="00052B64">
        <w:rPr>
          <w:rFonts w:asciiTheme="majorHAnsi" w:hAnsiTheme="majorHAnsi"/>
          <w:sz w:val="12"/>
          <w:szCs w:val="12"/>
        </w:rPr>
        <w:t xml:space="preserve">. </w:t>
      </w:r>
      <w:r w:rsidRPr="00052B64">
        <w:rPr>
          <w:rStyle w:val="TitleChar"/>
          <w:rFonts w:asciiTheme="majorHAnsi" w:hAnsiTheme="majorHAnsi"/>
        </w:rPr>
        <w:t>Personal information is willingly given over to social media and other corporate-based websites and gathered daily as people move from one targeted web site to the next across multiple screens and digital apparatuses.</w:t>
      </w:r>
      <w:r w:rsidRPr="00052B64">
        <w:rPr>
          <w:rFonts w:asciiTheme="majorHAnsi" w:hAnsiTheme="majorHAnsi"/>
          <w:sz w:val="12"/>
          <w:szCs w:val="12"/>
        </w:rPr>
        <w:t xml:space="preserve"> As Ariel Dorfman points out, “</w:t>
      </w:r>
      <w:r w:rsidRPr="00052B64">
        <w:rPr>
          <w:rStyle w:val="TitleChar"/>
          <w:rFonts w:asciiTheme="majorHAnsi" w:hAnsiTheme="majorHAnsi"/>
        </w:rPr>
        <w:t>social media users gladly give up their liberty and privacy, invariably for the most benevolent of platitudes and reasons</w:t>
      </w:r>
      <w:r w:rsidRPr="00052B64">
        <w:rPr>
          <w:rFonts w:asciiTheme="majorHAnsi" w:hAnsiTheme="majorHAnsi"/>
          <w:sz w:val="12"/>
          <w:szCs w:val="12"/>
        </w:rPr>
        <w:t xml:space="preserve">,” all the while endlessly shopping online and texting.7A </w:t>
      </w:r>
      <w:r w:rsidRPr="00052B64">
        <w:rPr>
          <w:rStyle w:val="TitleChar"/>
          <w:rFonts w:asciiTheme="majorHAnsi" w:hAnsiTheme="majorHAnsi"/>
        </w:rPr>
        <w:t>This collecting of information might be most evident in the video cameras that inhabit every public space from the streets, commercial establishments and workplaces to the schools our children attend as well as in the myriad scanners</w:t>
      </w:r>
      <w:r w:rsidRPr="00052B64">
        <w:rPr>
          <w:rFonts w:asciiTheme="majorHAnsi" w:hAnsiTheme="majorHAnsi"/>
          <w:sz w:val="12"/>
          <w:szCs w:val="12"/>
        </w:rPr>
        <w:t xml:space="preserve"> placed at the entry points of airports, stores, sporting events and the like. ¶ Yet </w:t>
      </w:r>
      <w:r w:rsidRPr="00052B64">
        <w:rPr>
          <w:rStyle w:val="Emphasis"/>
          <w:rFonts w:asciiTheme="majorHAnsi" w:hAnsiTheme="majorHAnsi"/>
        </w:rPr>
        <w:t>the most important transgression</w:t>
      </w:r>
      <w:r w:rsidRPr="00052B64">
        <w:rPr>
          <w:rStyle w:val="TitleChar"/>
          <w:rFonts w:asciiTheme="majorHAnsi" w:hAnsiTheme="majorHAnsi"/>
        </w:rPr>
        <w:t xml:space="preserve"> may</w:t>
      </w:r>
      <w:r w:rsidRPr="00052B64">
        <w:rPr>
          <w:rFonts w:asciiTheme="majorHAnsi" w:hAnsiTheme="majorHAnsi"/>
          <w:sz w:val="12"/>
          <w:szCs w:val="12"/>
        </w:rPr>
        <w:t xml:space="preserve"> not only </w:t>
      </w:r>
      <w:r w:rsidRPr="00052B64">
        <w:rPr>
          <w:rStyle w:val="TitleChar"/>
          <w:rFonts w:asciiTheme="majorHAnsi" w:hAnsiTheme="majorHAnsi"/>
        </w:rPr>
        <w:t>be happening through</w:t>
      </w:r>
      <w:r w:rsidRPr="00052B64">
        <w:rPr>
          <w:rFonts w:asciiTheme="majorHAnsi" w:hAnsiTheme="majorHAnsi"/>
          <w:sz w:val="12"/>
          <w:szCs w:val="12"/>
        </w:rPr>
        <w:t xml:space="preserve"> the unwarranted watching, listening and collecting of information but also </w:t>
      </w:r>
      <w:r w:rsidRPr="00052B64">
        <w:rPr>
          <w:rStyle w:val="TitleChar"/>
          <w:rFonts w:asciiTheme="majorHAnsi" w:hAnsiTheme="majorHAnsi"/>
        </w:rPr>
        <w:t xml:space="preserve">in a </w:t>
      </w:r>
      <w:r w:rsidRPr="00052B64">
        <w:rPr>
          <w:rStyle w:val="Emphasis"/>
          <w:rFonts w:asciiTheme="majorHAnsi" w:hAnsiTheme="majorHAnsi"/>
        </w:rPr>
        <w:t>culture that normalizes surveillance</w:t>
      </w:r>
      <w:r w:rsidRPr="00052B64">
        <w:rPr>
          <w:rStyle w:val="TitleChar"/>
          <w:rFonts w:asciiTheme="majorHAnsi" w:hAnsiTheme="majorHAnsi"/>
        </w:rPr>
        <w:t xml:space="preserve"> by upping the pleasure quotient and enticements for consumers who use the new </w:t>
      </w:r>
      <w:r w:rsidRPr="00052B64">
        <w:rPr>
          <w:rStyle w:val="Emphasis"/>
          <w:rFonts w:asciiTheme="majorHAnsi" w:hAnsiTheme="majorHAnsi"/>
        </w:rPr>
        <w:t>digital technologies and social networks</w:t>
      </w:r>
      <w:r w:rsidRPr="00052B64">
        <w:rPr>
          <w:rStyle w:val="TitleChar"/>
          <w:rFonts w:asciiTheme="majorHAnsi" w:hAnsiTheme="majorHAnsi"/>
        </w:rPr>
        <w:t xml:space="preserve"> to simulate false notions of community and to socialize young people into a culture of security and commodification in which their identities, values and desires are inextricably tied to a culture of </w:t>
      </w:r>
      <w:r w:rsidRPr="00052B64">
        <w:rPr>
          <w:rStyle w:val="Emphasis"/>
          <w:rFonts w:asciiTheme="majorHAnsi" w:hAnsiTheme="majorHAnsi"/>
        </w:rPr>
        <w:t>private addictions, self-help and commodification</w:t>
      </w:r>
      <w:r w:rsidRPr="00052B64">
        <w:rPr>
          <w:rFonts w:asciiTheme="majorHAnsi" w:hAnsiTheme="majorHAnsi"/>
          <w:sz w:val="12"/>
          <w:szCs w:val="12"/>
        </w:rPr>
        <w:t>.</w:t>
      </w:r>
    </w:p>
    <w:p w14:paraId="79210494" w14:textId="77777777" w:rsidR="00E5776A" w:rsidRPr="00052B64" w:rsidRDefault="00E5776A" w:rsidP="00423D71">
      <w:pPr>
        <w:rPr>
          <w:rStyle w:val="TitleChar"/>
          <w:rFonts w:asciiTheme="majorHAnsi" w:hAnsiTheme="majorHAnsi"/>
        </w:rPr>
      </w:pPr>
    </w:p>
    <w:p w14:paraId="245F25DA" w14:textId="713BDF67" w:rsidR="00DF3B86" w:rsidRPr="00052B64" w:rsidRDefault="00DF3B86" w:rsidP="00DF3B86">
      <w:pPr>
        <w:pStyle w:val="Heading3"/>
      </w:pPr>
      <w:r w:rsidRPr="00052B64">
        <w:t>Privacy Rights Link</w:t>
      </w:r>
    </w:p>
    <w:p w14:paraId="713EB54D" w14:textId="1CF4119B" w:rsidR="000029C0" w:rsidRPr="00052B64" w:rsidRDefault="00F47E26" w:rsidP="000029C0">
      <w:pPr>
        <w:pStyle w:val="Heading4"/>
      </w:pPr>
      <w:r w:rsidRPr="00052B64">
        <w:t>Privacy cements neoliberalism ensuring economic inequality – the “right to be left alone” drives excessive concern for personal well-being and prevents collective solidarity</w:t>
      </w:r>
    </w:p>
    <w:p w14:paraId="0DBE45C9" w14:textId="77777777" w:rsidR="000029C0" w:rsidRPr="00052B64" w:rsidRDefault="000029C0" w:rsidP="000029C0">
      <w:pPr>
        <w:rPr>
          <w:rFonts w:asciiTheme="majorHAnsi" w:hAnsiTheme="majorHAnsi"/>
        </w:rPr>
      </w:pPr>
      <w:r w:rsidRPr="00052B64">
        <w:rPr>
          <w:rStyle w:val="citationtext"/>
          <w:rFonts w:asciiTheme="majorHAnsi" w:hAnsiTheme="majorHAnsi"/>
          <w:b/>
          <w:sz w:val="26"/>
          <w:szCs w:val="26"/>
        </w:rPr>
        <w:t>Sevignani, 12</w:t>
      </w:r>
      <w:r w:rsidRPr="00052B64">
        <w:rPr>
          <w:rStyle w:val="citationtext"/>
          <w:rFonts w:asciiTheme="majorHAnsi" w:hAnsiTheme="majorHAnsi"/>
        </w:rPr>
        <w:t xml:space="preserve"> (</w:t>
      </w:r>
      <w:r w:rsidRPr="00052B64">
        <w:rPr>
          <w:rFonts w:asciiTheme="majorHAnsi" w:hAnsiTheme="majorHAnsi"/>
        </w:rPr>
        <w:t xml:space="preserve">Sebastian Sevignani studied media and communication, philosophy, and theology at the University of Salzburg. He obtained a master's degree in communication studies (Mag. phil.) in 2009. From 2007 until 2010, he worked at the University of Salzburg's Department of Communication Studies as scholar in the Media Economics Research Group (Abteilung für Medienökonomie). He has started work on his doctoral thesis, which focuses on the social possibilities/ potentials of the media in (knowledge-based) capitalism. </w:t>
      </w:r>
      <w:r w:rsidRPr="00052B64">
        <w:rPr>
          <w:rStyle w:val="citationtext"/>
          <w:rFonts w:asciiTheme="majorHAnsi" w:hAnsiTheme="majorHAnsi"/>
        </w:rPr>
        <w:t xml:space="preserve">Sebastian. "The Problem of Privacy in Capitalism and the Alternative Social Networking Site Diaspora*." </w:t>
      </w:r>
      <w:r w:rsidRPr="00052B64">
        <w:rPr>
          <w:rStyle w:val="citationtext"/>
          <w:rFonts w:asciiTheme="majorHAnsi" w:hAnsiTheme="majorHAnsi"/>
          <w:i/>
          <w:iCs/>
        </w:rPr>
        <w:t>Journal for a Global Sustainable Information Society</w:t>
      </w:r>
      <w:r w:rsidRPr="00052B64">
        <w:rPr>
          <w:rStyle w:val="citationtext"/>
          <w:rFonts w:asciiTheme="majorHAnsi" w:hAnsiTheme="majorHAnsi"/>
        </w:rPr>
        <w:t xml:space="preserve"> 12.2 (2012): 603-04. Web. 16 July 2015. &lt;http://www.triple-c.at/index.php/tripleC/issue/view/25&gt;.)</w:t>
      </w:r>
    </w:p>
    <w:p w14:paraId="5A542E44" w14:textId="77777777" w:rsidR="00F47E26" w:rsidRPr="00052B64" w:rsidRDefault="00F47E26" w:rsidP="00DF3B86">
      <w:pPr>
        <w:rPr>
          <w:rFonts w:asciiTheme="majorHAnsi" w:hAnsiTheme="majorHAnsi" w:cs="Times New Roman"/>
          <w:color w:val="000000"/>
          <w:u w:val="single"/>
        </w:rPr>
      </w:pPr>
    </w:p>
    <w:p w14:paraId="42C28B45" w14:textId="3C65B1B4" w:rsidR="00DF3B86" w:rsidRPr="00052B64" w:rsidRDefault="000029C0" w:rsidP="00DF3B86">
      <w:pPr>
        <w:rPr>
          <w:rFonts w:asciiTheme="majorHAnsi" w:hAnsiTheme="majorHAnsi" w:cs="Times New Roman"/>
          <w:color w:val="000000"/>
          <w:sz w:val="16"/>
        </w:rPr>
      </w:pPr>
      <w:r w:rsidRPr="00052B64">
        <w:rPr>
          <w:rStyle w:val="TitleChar"/>
          <w:rFonts w:asciiTheme="majorHAnsi" w:hAnsiTheme="majorHAnsi"/>
        </w:rPr>
        <w:t>The starting point of the modern privacy debate was an article by Samuel D. Warren and Louis D. Brandeis published in 1890.</w:t>
      </w:r>
      <w:r w:rsidRPr="00052B64">
        <w:rPr>
          <w:rFonts w:asciiTheme="majorHAnsi" w:hAnsiTheme="majorHAnsi" w:cs="Times New Roman"/>
          <w:color w:val="000000"/>
          <w:sz w:val="16"/>
        </w:rPr>
        <w:t xml:space="preserve"> The motive for writing this article was an infringement during the wedding of Warren’s daughter by the press. In this article</w:t>
      </w:r>
      <w:r w:rsidRPr="00052B64">
        <w:rPr>
          <w:rFonts w:asciiTheme="majorHAnsi" w:hAnsiTheme="majorHAnsi" w:cs="Times New Roman"/>
          <w:color w:val="000000"/>
          <w:u w:val="single"/>
        </w:rPr>
        <w:t xml:space="preserve">, </w:t>
      </w:r>
      <w:r w:rsidRPr="00052B64">
        <w:rPr>
          <w:rStyle w:val="TitleChar"/>
          <w:rFonts w:asciiTheme="majorHAnsi" w:hAnsiTheme="majorHAnsi"/>
        </w:rPr>
        <w:t xml:space="preserve">privacy is defined as the “right to be left alone” (Warren and Brandeis 1890/1984, 76). “The right to be left alone” is identical with the liberal core value of negative freedom (Rössler 2001, 20f.), and as such it determines most of the subsequent theoretical work on privacy and situates it within the liberal tradition. The plethora of values that are associated with privacy, such as the value of freedom, autonomy, personal </w:t>
      </w:r>
      <w:proofErr w:type="gramStart"/>
      <w:r w:rsidRPr="00052B64">
        <w:rPr>
          <w:rStyle w:val="TitleChar"/>
          <w:rFonts w:asciiTheme="majorHAnsi" w:hAnsiTheme="majorHAnsi"/>
        </w:rPr>
        <w:t>well-being</w:t>
      </w:r>
      <w:proofErr w:type="gramEnd"/>
      <w:r w:rsidRPr="00052B64">
        <w:rPr>
          <w:rStyle w:val="TitleChar"/>
          <w:rFonts w:asciiTheme="majorHAnsi" w:hAnsiTheme="majorHAnsi"/>
        </w:rPr>
        <w:t xml:space="preserve"> and so forth, mostly stem from this very kind of thinking. </w:t>
      </w:r>
      <w:r w:rsidRPr="00052B64">
        <w:rPr>
          <w:rFonts w:asciiTheme="majorHAnsi" w:hAnsiTheme="majorHAnsi" w:cs="Times New Roman"/>
          <w:color w:val="000000"/>
          <w:sz w:val="16"/>
        </w:rPr>
        <w:t xml:space="preserve">Serving these values, informational privacy is today most often defined either as control over the flow of information or over the access to information. For Alan F. Westin, “privacy is the claim of individuals, groups, or institutions to determine for themselves when, how, and to what extent information about them is communicated to others” (Westin 1967, 7). Westin focuses on the control of information, which makes him a prototypical proponent of “control-theories” of privacy (Tavani 2008, 142f.). On the other hand, there are “access-theories” of privacy (Tavani 2008, 141f.). Gavinson, for instance, relates privacy “to our concern over our accessibility to others: the extent to which we are known to others, the extent to which others have physical access to us, and the extent to which we are the subject of others' attention” (Gavinson 1980/1984, 347). If we combine these two major strands of privacy approaches, </w:t>
      </w:r>
      <w:r w:rsidRPr="00052B64">
        <w:rPr>
          <w:rStyle w:val="TitleChar"/>
          <w:rFonts w:asciiTheme="majorHAnsi" w:hAnsiTheme="majorHAnsi"/>
        </w:rPr>
        <w:t xml:space="preserve">one can speak of privacy as individual control over access to personal information (Moor 1997; Tavani 2008). </w:t>
      </w:r>
      <w:r w:rsidRPr="00052B64">
        <w:rPr>
          <w:rFonts w:asciiTheme="majorHAnsi" w:hAnsiTheme="majorHAnsi" w:cs="Times New Roman"/>
          <w:color w:val="000000"/>
          <w:sz w:val="16"/>
        </w:rPr>
        <w:t>Some authors challenge the non-determination of “privacy as control” definitions (e.g., Wacks 2010, 40f</w:t>
      </w:r>
      <w:proofErr w:type="gramStart"/>
      <w:r w:rsidRPr="00052B64">
        <w:rPr>
          <w:rFonts w:asciiTheme="majorHAnsi" w:hAnsiTheme="majorHAnsi" w:cs="Times New Roman"/>
          <w:color w:val="000000"/>
          <w:sz w:val="16"/>
        </w:rPr>
        <w:t>.;</w:t>
      </w:r>
      <w:proofErr w:type="gramEnd"/>
      <w:r w:rsidRPr="00052B64">
        <w:rPr>
          <w:rFonts w:asciiTheme="majorHAnsi" w:hAnsiTheme="majorHAnsi" w:cs="Times New Roman"/>
          <w:color w:val="000000"/>
          <w:sz w:val="16"/>
        </w:rPr>
        <w:t xml:space="preserve"> Solove 2008, 25); they argue that these theories fail to define the content of privacy. In fact, control theories deal with the “freedom to choose privacy” (Wacks 2010, 41), rather than a determination of the content to be deemed private. Here, privacy is what is subjectively seen as private; such theories, therefore, foster individuals’ exclusive control over their data, and do not want to and cannot lay claim to privacy within a good society and a happy fulfilled life (Jaggar 1983, 174). Access theories differ on this point; these theories can denote a realm of privacy that is not at the disposal of the individual’s choice by any means (Fuchs 2011b, 223). For instance, such determinations of privacy could include the agreement that individuals’ bodies, homes or financial issues such as bank secrecy, are inherently private. In access theories, privacy is what is objectively private and, therefore, theories as these can conjure up constraints to individuals’ control over their data in terms of certain values. </w:t>
      </w:r>
      <w:r w:rsidRPr="00052B64">
        <w:rPr>
          <w:rStyle w:val="TitleChar"/>
          <w:rFonts w:asciiTheme="majorHAnsi" w:hAnsiTheme="majorHAnsi"/>
        </w:rPr>
        <w:t xml:space="preserve">It is crucial to understand that access theories may allow thinking about what privacy should be in a good society, but not as a matter of necessity. In fact, access theories of privacy are also most often situated within the liberal tradition and have a limited notion of societal issues as the stress is on the individual control aspect. A resemblance between privacy and property is often noted in the literature </w:t>
      </w:r>
      <w:r w:rsidRPr="00052B64">
        <w:rPr>
          <w:rFonts w:asciiTheme="majorHAnsi" w:hAnsiTheme="majorHAnsi" w:cs="Times New Roman"/>
          <w:color w:val="000000"/>
          <w:sz w:val="16"/>
        </w:rPr>
        <w:t>(Lyon 1994, 186; Laudon 1996, 93; Brenkert 1979, 126; Habermas 1991, 74; Goldring 1984, 308f</w:t>
      </w:r>
      <w:proofErr w:type="gramStart"/>
      <w:r w:rsidRPr="00052B64">
        <w:rPr>
          <w:rFonts w:asciiTheme="majorHAnsi" w:hAnsiTheme="majorHAnsi" w:cs="Times New Roman"/>
          <w:color w:val="000000"/>
          <w:sz w:val="16"/>
        </w:rPr>
        <w:t>.;</w:t>
      </w:r>
      <w:proofErr w:type="gramEnd"/>
      <w:r w:rsidRPr="00052B64">
        <w:rPr>
          <w:rFonts w:asciiTheme="majorHAnsi" w:hAnsiTheme="majorHAnsi" w:cs="Times New Roman"/>
          <w:color w:val="000000"/>
          <w:sz w:val="16"/>
        </w:rPr>
        <w:t xml:space="preserve"> Lessig 2002, 250; Hettinger 1989, 45; Geuss 2001, 103; Sofsky 2007, 95f.; Solove 2008, 26-28; Moore 2008, 420; Kang 1998; Litman 2000; Westin 1967, 324-325; Varian 1997; Samuelson 2000), </w:t>
      </w:r>
      <w:r w:rsidRPr="00052B64">
        <w:rPr>
          <w:rStyle w:val="TitleChar"/>
          <w:rFonts w:asciiTheme="majorHAnsi" w:hAnsiTheme="majorHAnsi"/>
        </w:rPr>
        <w:t xml:space="preserve">but has rarely been analysed critically </w:t>
      </w:r>
      <w:r w:rsidRPr="00052B64">
        <w:rPr>
          <w:rFonts w:asciiTheme="majorHAnsi" w:hAnsiTheme="majorHAnsi" w:cs="Times New Roman"/>
          <w:color w:val="000000"/>
          <w:sz w:val="16"/>
        </w:rPr>
        <w:t xml:space="preserve">(exception: Fuchs 2011b). A broad notion that expresses its fundamental character for human life and fits in with various kinds of property, understands property as a social relation with regard to (tangible and/or intangible) things (Pedersen 2010c). </w:t>
      </w:r>
      <w:r w:rsidRPr="00052B64">
        <w:rPr>
          <w:rStyle w:val="TitleChar"/>
          <w:rFonts w:asciiTheme="majorHAnsi" w:hAnsiTheme="majorHAnsi"/>
        </w:rPr>
        <w:t xml:space="preserve">Macpherson speaks about three possible forms: private property, state property, and common property. He points out that private property and state property are of similar structure, since in both the social relation with regard to things is exclusionary (Macpherson 1978, 5). Macpherson further remarks upon three shifts in the property notion, which took place when capitalism and market society appeared </w:t>
      </w:r>
      <w:r w:rsidRPr="00052B64">
        <w:rPr>
          <w:rFonts w:asciiTheme="majorHAnsi" w:hAnsiTheme="majorHAnsi" w:cs="Times New Roman"/>
          <w:color w:val="000000"/>
          <w:sz w:val="16"/>
        </w:rPr>
        <w:t xml:space="preserve">(Macpherson 1978, 9f.). These shifts include relevant – and, as we shall see, ideological – identifications: </w:t>
      </w:r>
      <w:r w:rsidRPr="00052B64">
        <w:rPr>
          <w:rStyle w:val="TitleChar"/>
          <w:rFonts w:asciiTheme="majorHAnsi" w:hAnsiTheme="majorHAnsi"/>
        </w:rPr>
        <w:t>private property, based on a relation of exclusion, is taken for property as such; property in the consumable means of life is identified with property in producing these means of life; and property in producing the means of life is identified with a specific property in producing the means of life, namely property of the labour force. These shifts are not arbitrary; rather, Macpherson argues that they are needed by market society and capitalism</w:t>
      </w:r>
      <w:r w:rsidRPr="00052B64">
        <w:rPr>
          <w:rFonts w:asciiTheme="majorHAnsi" w:hAnsiTheme="majorHAnsi" w:cs="Times New Roman"/>
          <w:color w:val="000000"/>
          <w:sz w:val="16"/>
        </w:rPr>
        <w:t xml:space="preserve"> (Macpherson 1978, 9). Nowadays, private property is commonly associated with four aspects: the right to use, to abuse, to alienate or exchange something, as well as the right to receive the fruits that the usage of something generates (Munzer 2005, 858). Private property can be or probably has always been constrained by state or society (Christman 1996). However, “it may be called an absolute right in two senses: it is a right to dispose of, or alienate, as well as to use; and it is a right which is not conditional on the owner’s performance of any social function” (Macpherson 1978, 10). CC: Creative Commons License, 2012. 604 Sebastian Sevignani </w:t>
      </w:r>
      <w:proofErr w:type="gramStart"/>
      <w:r w:rsidRPr="00052B64">
        <w:rPr>
          <w:rStyle w:val="TitleChar"/>
          <w:rFonts w:asciiTheme="majorHAnsi" w:hAnsiTheme="majorHAnsi"/>
        </w:rPr>
        <w:t>A</w:t>
      </w:r>
      <w:proofErr w:type="gramEnd"/>
      <w:r w:rsidRPr="00052B64">
        <w:rPr>
          <w:rStyle w:val="TitleChar"/>
          <w:rFonts w:asciiTheme="majorHAnsi" w:hAnsiTheme="majorHAnsi"/>
        </w:rPr>
        <w:t xml:space="preserve"> relation of exclusion lies behind privacy as well as in the case of private property. I will now point to some similarities between both concepts on a phenomenological level.</w:t>
      </w:r>
      <w:r w:rsidRPr="00052B64">
        <w:rPr>
          <w:rFonts w:asciiTheme="majorHAnsi" w:hAnsiTheme="majorHAnsi" w:cs="Times New Roman"/>
          <w:color w:val="000000"/>
          <w:sz w:val="16"/>
        </w:rPr>
        <w:t xml:space="preserve"> In the next section, the resemblance is then explored more systematically using Marxian theory. Most often, </w:t>
      </w:r>
      <w:r w:rsidRPr="00052B64">
        <w:rPr>
          <w:rStyle w:val="TitleChar"/>
          <w:rFonts w:asciiTheme="majorHAnsi" w:hAnsiTheme="majorHAnsi"/>
        </w:rPr>
        <w:t>privacy is defined as an individual’s right against others and society (ensuring negative freedom), so one may conclude that an opposition against ‘the common’ lies behind the privacy discourse. In the age of the Internet, “just as the individual concerned about privacy wants to control who gets access to what and when, the copyright holder wants to control who get access to what and when”</w:t>
      </w:r>
      <w:r w:rsidRPr="00052B64">
        <w:rPr>
          <w:rFonts w:asciiTheme="majorHAnsi" w:hAnsiTheme="majorHAnsi" w:cs="Times New Roman"/>
          <w:color w:val="000000"/>
          <w:u w:val="single"/>
        </w:rPr>
        <w:t xml:space="preserve"> </w:t>
      </w:r>
      <w:r w:rsidRPr="00052B64">
        <w:rPr>
          <w:rFonts w:asciiTheme="majorHAnsi" w:hAnsiTheme="majorHAnsi" w:cs="Times New Roman"/>
          <w:color w:val="000000"/>
          <w:sz w:val="16"/>
        </w:rPr>
        <w:t xml:space="preserve">(Lessig 2002, 250). Consequently, there is much discussion about how, on the one hand, to understand, justify, and criticize intangible private property, and on the other hand, to analyse, welcome, or mourn the blurring between the public and private realm online (with respect to SNS: boyd 2007). </w:t>
      </w:r>
      <w:r w:rsidRPr="00052B64">
        <w:rPr>
          <w:rStyle w:val="TitleChar"/>
          <w:rFonts w:asciiTheme="majorHAnsi" w:hAnsiTheme="majorHAnsi"/>
        </w:rPr>
        <w:t>Further similarities between privacy and private property can be found in their dependence on people’s class status (Goldring 1984, 313; Papacharissi 2010). It makes an important difference if one has private property only in things that one needs for life, or if one has much more private property than he or she needs for life. There are rich private property owners who possess far more housing space than they can ever use. On the other hand, there are poor private property owners, being on welfare, who only possess their labour power. In terms of privacy, there are, for instance, people who rely on sharing the flat with other people that brings along several constraints in temporarily withdrawing from other people, or they may be forced to report their whole private life to state authorities (Gilliom 2001). However, there are people who have far more privacy. For instance, people who live in castles are well protected from any unappreciated intrusions, be they from other people, noise, or anything else. These people may be able to circumvent reporting their financial status to state authorities, using the law effectively on their behalf by means of tax and investment consultants.</w:t>
      </w:r>
      <w:r w:rsidRPr="00052B64">
        <w:rPr>
          <w:rFonts w:asciiTheme="majorHAnsi" w:hAnsiTheme="majorHAnsi" w:cs="Times New Roman"/>
          <w:color w:val="000000"/>
          <w:sz w:val="16"/>
        </w:rPr>
        <w:t xml:space="preserve"> As much as private property, </w:t>
      </w:r>
      <w:r w:rsidRPr="00052B64">
        <w:rPr>
          <w:rStyle w:val="TitleChar"/>
          <w:rFonts w:asciiTheme="majorHAnsi" w:hAnsiTheme="majorHAnsi"/>
        </w:rPr>
        <w:t>privacy is also good for different things depending on one’s class status.</w:t>
      </w:r>
      <w:r w:rsidRPr="00052B64">
        <w:rPr>
          <w:rFonts w:asciiTheme="majorHAnsi" w:hAnsiTheme="majorHAnsi" w:cs="Times New Roman"/>
          <w:color w:val="000000"/>
          <w:sz w:val="16"/>
        </w:rPr>
        <w:t xml:space="preserve"> In capitalism, all people rely on having private property in order to satisfy their material and cultural needs. For the rich and powerful, private property ensures that they have the right to own the means of production and use them for their own purpose. For the poor, private property is essential because only via private property can they reproduce their labour power and ensure that they will make ends meet. </w:t>
      </w:r>
      <w:r w:rsidRPr="00052B64">
        <w:rPr>
          <w:rStyle w:val="TitleChar"/>
          <w:rFonts w:asciiTheme="majorHAnsi" w:hAnsiTheme="majorHAnsi"/>
        </w:rPr>
        <w:t>In capitalism, all humans also rely on having privacy in order to be competitive within a society that forces them to compete, and at the same time to allow for spaces of escape from that competition (Geuss 2001, 88). Rich and powerful people’s call for privacy is not only about individuation, but moreover about ensuring the sanctity of their wealth while hiding its origin (one thinks of bank secrecy, for instance). The poorer people also call for privacy in order to protect their lives against overexploitation and other forms of powerful abuse by the rich</w:t>
      </w:r>
      <w:r w:rsidRPr="00052B64">
        <w:rPr>
          <w:rFonts w:asciiTheme="majorHAnsi" w:hAnsiTheme="majorHAnsi" w:cs="Times New Roman"/>
          <w:color w:val="000000"/>
          <w:sz w:val="16"/>
        </w:rPr>
        <w:t xml:space="preserve"> (Demirovic 2004). Not surprisingly, we know of theories that draw consequences from the outlined close connection between the individualistic control theory of privacy and private property by conceptualising the right to privacy as a right to property (Laudon 1996, 93; Lessig 2002; Kang 1998; Varian 1997). Property, according to the previously outlined identifying processes, is for these authors always to be understood as private property. Privacy as property would strengthen the individual control of personal data (Laudon 1996, 93; 97) and would prevent privacy invasions that occur when personal data is accessed non-consensually (Laudon 1996, 99). </w:t>
      </w:r>
      <w:r w:rsidRPr="00052B64">
        <w:rPr>
          <w:rStyle w:val="TitleChar"/>
          <w:rFonts w:asciiTheme="majorHAnsi" w:hAnsiTheme="majorHAnsi"/>
        </w:rPr>
        <w:t xml:space="preserve">The “privacy as property”-approach </w:t>
      </w:r>
      <w:proofErr w:type="gramStart"/>
      <w:r w:rsidRPr="00052B64">
        <w:rPr>
          <w:rStyle w:val="TitleChar"/>
          <w:rFonts w:asciiTheme="majorHAnsi" w:hAnsiTheme="majorHAnsi"/>
        </w:rPr>
        <w:t>demands that</w:t>
      </w:r>
      <w:proofErr w:type="gramEnd"/>
      <w:r w:rsidRPr="00052B64">
        <w:rPr>
          <w:rStyle w:val="TitleChar"/>
          <w:rFonts w:asciiTheme="majorHAnsi" w:hAnsiTheme="majorHAnsi"/>
        </w:rPr>
        <w:t xml:space="preserve"> “everyone possesses information about themselves that would be valuable under some circumstances to others for commercial purposes. Everyone possesses his or her own reputation and data image. In this sense, basing privacy on the value of one’s name is egalitarian. Even the poor possess their identity.</w:t>
      </w:r>
      <w:r w:rsidRPr="00052B64">
        <w:rPr>
          <w:rFonts w:asciiTheme="majorHAnsi" w:hAnsiTheme="majorHAnsi" w:cs="Times New Roman"/>
          <w:color w:val="000000"/>
          <w:sz w:val="16"/>
        </w:rPr>
        <w:t xml:space="preserve"> In the current regime of privacy protection, not even the wealthy can protect their personal information” (Laudon 1996, 102). Admittedly, with other political implications in mind, Lessig says, in the context of privacy as property</w:t>
      </w:r>
      <w:proofErr w:type="gramStart"/>
      <w:r w:rsidRPr="00052B64">
        <w:rPr>
          <w:rFonts w:asciiTheme="majorHAnsi" w:hAnsiTheme="majorHAnsi" w:cs="Times New Roman"/>
          <w:color w:val="000000"/>
          <w:sz w:val="16"/>
        </w:rPr>
        <w:t>, that</w:t>
      </w:r>
      <w:proofErr w:type="gramEnd"/>
      <w:r w:rsidRPr="00052B64">
        <w:rPr>
          <w:rFonts w:asciiTheme="majorHAnsi" w:hAnsiTheme="majorHAnsi" w:cs="Times New Roman"/>
          <w:color w:val="000000"/>
          <w:sz w:val="16"/>
        </w:rPr>
        <w:t xml:space="preserve"> “</w:t>
      </w:r>
      <w:r w:rsidRPr="00052B64">
        <w:rPr>
          <w:rStyle w:val="TitleChar"/>
          <w:rFonts w:asciiTheme="majorHAnsi" w:hAnsiTheme="majorHAnsi"/>
        </w:rPr>
        <w:t>property talk [...] would strengthen the rhetorical force behind privacy” (Lessig 2002, 247). If privacy is property, then it becomes possible to speak about theft regarding the non-consensual usage of personal data</w:t>
      </w:r>
      <w:r w:rsidRPr="00052B64">
        <w:rPr>
          <w:rFonts w:asciiTheme="majorHAnsi" w:hAnsiTheme="majorHAnsi" w:cs="Times New Roman"/>
          <w:color w:val="000000"/>
          <w:sz w:val="16"/>
        </w:rPr>
        <w:t xml:space="preserve"> (Lessig 2002, 255).</w:t>
      </w:r>
    </w:p>
    <w:p w14:paraId="1185E3F4" w14:textId="6D3CE9D6" w:rsidR="000029C0" w:rsidRPr="00052B64" w:rsidRDefault="00FE39B0" w:rsidP="000029C0">
      <w:pPr>
        <w:pStyle w:val="Heading4"/>
      </w:pPr>
      <w:r w:rsidRPr="00052B64">
        <w:t xml:space="preserve">Privacy is rooted in possessive individualism and property relations that sustain neoliberalism </w:t>
      </w:r>
      <w:r w:rsidR="00631BAB" w:rsidRPr="00052B64">
        <w:t>–</w:t>
      </w:r>
      <w:r w:rsidRPr="00052B64">
        <w:t xml:space="preserve"> </w:t>
      </w:r>
      <w:r w:rsidR="00631BAB" w:rsidRPr="00052B64">
        <w:t xml:space="preserve">their discourse only </w:t>
      </w:r>
      <w:r w:rsidR="006C251D" w:rsidRPr="00052B64">
        <w:t>ensures economic</w:t>
      </w:r>
      <w:r w:rsidR="00631BAB" w:rsidRPr="00052B64">
        <w:t xml:space="preserve"> </w:t>
      </w:r>
      <w:r w:rsidR="00911765" w:rsidRPr="00052B64">
        <w:t>domination and alienation</w:t>
      </w:r>
    </w:p>
    <w:p w14:paraId="5886B6C5" w14:textId="77777777" w:rsidR="000029C0" w:rsidRPr="00052B64" w:rsidRDefault="000029C0" w:rsidP="000029C0">
      <w:pPr>
        <w:rPr>
          <w:rStyle w:val="citationtext"/>
          <w:rFonts w:asciiTheme="majorHAnsi" w:hAnsiTheme="majorHAnsi"/>
        </w:rPr>
      </w:pPr>
      <w:r w:rsidRPr="00052B64">
        <w:rPr>
          <w:rStyle w:val="citationtext"/>
          <w:rFonts w:asciiTheme="majorHAnsi" w:hAnsiTheme="majorHAnsi"/>
          <w:b/>
          <w:sz w:val="26"/>
          <w:szCs w:val="26"/>
        </w:rPr>
        <w:t>Sevignani, 12</w:t>
      </w:r>
      <w:r w:rsidRPr="00052B64">
        <w:rPr>
          <w:rStyle w:val="citationtext"/>
          <w:rFonts w:asciiTheme="majorHAnsi" w:hAnsiTheme="majorHAnsi"/>
        </w:rPr>
        <w:t xml:space="preserve"> (</w:t>
      </w:r>
      <w:r w:rsidRPr="00052B64">
        <w:rPr>
          <w:rFonts w:asciiTheme="majorHAnsi" w:hAnsiTheme="majorHAnsi"/>
        </w:rPr>
        <w:t xml:space="preserve">Sebastian Sevignani studied media and communication, philosophy, and theology at the University of Salzburg. He obtained a master's degree in communication studies (Mag. phil.) in 2009. From 2007 until 2010, he worked at the University of Salzburg's Department of Communication Studies as scholar in the Media Economics Research Group (Abteilung für Medienökonomie). He has started work on his doctoral thesis, which focuses on the social possibilities/ potentials of the media in (knowledge-based) capitalism. </w:t>
      </w:r>
      <w:r w:rsidRPr="00052B64">
        <w:rPr>
          <w:rStyle w:val="citationtext"/>
          <w:rFonts w:asciiTheme="majorHAnsi" w:hAnsiTheme="majorHAnsi"/>
        </w:rPr>
        <w:t xml:space="preserve">Sebastian. "The Problem of Privacy in Capitalism and the Alternative Social Networking Site Diaspora*." </w:t>
      </w:r>
      <w:r w:rsidRPr="00052B64">
        <w:rPr>
          <w:rStyle w:val="citationtext"/>
          <w:rFonts w:asciiTheme="majorHAnsi" w:hAnsiTheme="majorHAnsi"/>
          <w:i/>
          <w:iCs/>
        </w:rPr>
        <w:t>Journal for a Global Sustainable Information Society</w:t>
      </w:r>
      <w:r w:rsidRPr="00052B64">
        <w:rPr>
          <w:rStyle w:val="citationtext"/>
          <w:rFonts w:asciiTheme="majorHAnsi" w:hAnsiTheme="majorHAnsi"/>
        </w:rPr>
        <w:t xml:space="preserve"> 12.2 (2012): 608-10. Web. 16 July 2015. &lt;http://www.triple-c.at/index.php/tripleC/issue/view/25&gt;.)</w:t>
      </w:r>
    </w:p>
    <w:p w14:paraId="04E62538" w14:textId="77777777" w:rsidR="00EA28B9" w:rsidRPr="00052B64" w:rsidRDefault="00EA28B9" w:rsidP="000029C0">
      <w:pPr>
        <w:rPr>
          <w:rFonts w:asciiTheme="majorHAnsi" w:hAnsiTheme="majorHAnsi"/>
        </w:rPr>
      </w:pPr>
    </w:p>
    <w:p w14:paraId="431E8712" w14:textId="77777777" w:rsidR="000029C0" w:rsidRPr="00052B64" w:rsidRDefault="000029C0" w:rsidP="000029C0">
      <w:pPr>
        <w:autoSpaceDE w:val="0"/>
        <w:autoSpaceDN w:val="0"/>
        <w:adjustRightInd w:val="0"/>
        <w:rPr>
          <w:rFonts w:asciiTheme="majorHAnsi" w:hAnsiTheme="majorHAnsi" w:cs="Times New Roman"/>
          <w:sz w:val="16"/>
        </w:rPr>
      </w:pPr>
      <w:r w:rsidRPr="00052B64">
        <w:rPr>
          <w:rFonts w:asciiTheme="majorHAnsi" w:hAnsiTheme="majorHAnsi" w:cs="Times New Roman"/>
          <w:color w:val="000000"/>
          <w:sz w:val="16"/>
        </w:rPr>
        <w:t xml:space="preserve">By employing Marx’s theory, I have thus far shown that </w:t>
      </w:r>
      <w:r w:rsidRPr="00052B64">
        <w:rPr>
          <w:rStyle w:val="TitleChar"/>
          <w:rFonts w:asciiTheme="majorHAnsi" w:hAnsiTheme="majorHAnsi"/>
        </w:rPr>
        <w:t xml:space="preserve">the properties of the dominant privacy notion – competitive individualism, exclusive control, </w:t>
      </w:r>
      <w:proofErr w:type="gramStart"/>
      <w:r w:rsidRPr="00052B64">
        <w:rPr>
          <w:rStyle w:val="TitleChar"/>
          <w:rFonts w:asciiTheme="majorHAnsi" w:hAnsiTheme="majorHAnsi"/>
        </w:rPr>
        <w:t>exchangeable</w:t>
      </w:r>
      <w:proofErr w:type="gramEnd"/>
      <w:r w:rsidRPr="00052B64">
        <w:rPr>
          <w:rStyle w:val="TitleChar"/>
          <w:rFonts w:asciiTheme="majorHAnsi" w:hAnsiTheme="majorHAnsi"/>
        </w:rPr>
        <w:t xml:space="preserve"> private property – have their very origin in the commodity exchange. The commodity exchange hides human sociality. Value appears as property of things and not as a social relation. Hence, it is important to own things for realising their value.</w:t>
      </w:r>
      <w:r w:rsidRPr="00052B64">
        <w:rPr>
          <w:rFonts w:asciiTheme="majorHAnsi" w:hAnsiTheme="majorHAnsi" w:cs="Times New Roman"/>
          <w:color w:val="000000"/>
          <w:sz w:val="16"/>
        </w:rPr>
        <w:t xml:space="preserve"> But sociality asserts itself behind people’s back and establishes pressures to perform that are not controlled by the individuals. They perceive themselves as competitors. C.B. Macpherson (1962) detected the great influence of the outlined objective forms of thought within the most influential philosophical and political thinking, from Hobbes to Locke, and labelled it “possessive individualism”. </w:t>
      </w:r>
      <w:r w:rsidRPr="00052B64">
        <w:rPr>
          <w:rStyle w:val="TitleChar"/>
          <w:rFonts w:asciiTheme="majorHAnsi" w:hAnsiTheme="majorHAnsi"/>
        </w:rPr>
        <w:t xml:space="preserve">Possessive individualism denotes a kind of thinking and a social practice. Within capitalism it is useful and necessary that the individual perceives herself or himself as essentially “the proprietor of his own person and capacities, for which he owes nothing to society” (Macpherson, 1962, 263) and enters “into self-interested relations with other individuals” (Macpherson 1962, 263). The value associated with privacy comes from these kinds of objective forms of thought. </w:t>
      </w:r>
      <w:r w:rsidRPr="00052B64">
        <w:rPr>
          <w:rFonts w:asciiTheme="majorHAnsi" w:hAnsiTheme="majorHAnsi" w:cs="Times New Roman"/>
          <w:color w:val="000000"/>
          <w:sz w:val="16"/>
        </w:rPr>
        <w:t xml:space="preserve">Admittedly, </w:t>
      </w:r>
      <w:r w:rsidRPr="00052B64">
        <w:rPr>
          <w:rStyle w:val="TitleChar"/>
          <w:rFonts w:asciiTheme="majorHAnsi" w:hAnsiTheme="majorHAnsi"/>
        </w:rPr>
        <w:t xml:space="preserve">there has been much critique of this kind of privacy </w:t>
      </w:r>
      <w:r w:rsidRPr="00052B64">
        <w:rPr>
          <w:rFonts w:asciiTheme="majorHAnsi" w:hAnsiTheme="majorHAnsi" w:cs="Times New Roman"/>
          <w:color w:val="000000"/>
          <w:sz w:val="16"/>
        </w:rPr>
        <w:t xml:space="preserve">(Habermas 1991, 74; Lyon 1994, 186, 196; Etzioni 1999, 194), but for the evaluation of these critiques, it is important to keep in mind that privacy’s origin in possessive individualism is not arbitrary; rather, this style of </w:t>
      </w:r>
      <w:r w:rsidRPr="00052B64">
        <w:rPr>
          <w:rStyle w:val="TitleChar"/>
          <w:rFonts w:asciiTheme="majorHAnsi" w:hAnsiTheme="majorHAnsi"/>
        </w:rPr>
        <w:t>privacy originates from material, capitalist practices. There are also several newer privacy theories that do not proceed from the liberal individualistic point of view (for instance: Solove 2008, 91-98); however, the dominant mode of production in society remains bound to that point of view. We cannot simply define privacy differently without leaving social practices as they are.</w:t>
      </w:r>
      <w:r w:rsidRPr="00052B64">
        <w:rPr>
          <w:rFonts w:asciiTheme="majorHAnsi" w:hAnsiTheme="majorHAnsi" w:cs="Times New Roman"/>
          <w:color w:val="000000"/>
          <w:sz w:val="16"/>
        </w:rPr>
        <w:t xml:space="preserve"> </w:t>
      </w:r>
      <w:r w:rsidRPr="00052B64">
        <w:rPr>
          <w:rFonts w:asciiTheme="majorHAnsi" w:hAnsiTheme="majorHAnsi" w:cs="Times New Roman"/>
          <w:b/>
          <w:bCs/>
          <w:color w:val="000000"/>
          <w:sz w:val="16"/>
        </w:rPr>
        <w:t xml:space="preserve">3.5. The Political Aspect: Privacy and Class Domination </w:t>
      </w:r>
      <w:r w:rsidRPr="00052B64">
        <w:rPr>
          <w:rFonts w:asciiTheme="majorHAnsi" w:hAnsiTheme="majorHAnsi" w:cs="Times New Roman"/>
          <w:color w:val="000000"/>
          <w:sz w:val="16"/>
        </w:rPr>
        <w:t xml:space="preserve">Ideology was defined as a specific form of human association that evokes a false consciousness and a structure of political domination. I have shown that </w:t>
      </w:r>
      <w:r w:rsidRPr="00052B64">
        <w:rPr>
          <w:rStyle w:val="TitleChar"/>
          <w:rFonts w:asciiTheme="majorHAnsi" w:hAnsiTheme="majorHAnsi"/>
        </w:rPr>
        <w:t xml:space="preserve">it is in the associational form of commodi- ty exchange that ideology is falsified and thus makes privacy one-sided and individualistic. </w:t>
      </w:r>
      <w:proofErr w:type="gramStart"/>
      <w:r w:rsidRPr="00052B64">
        <w:rPr>
          <w:rFonts w:asciiTheme="majorHAnsi" w:hAnsiTheme="majorHAnsi" w:cs="Times New Roman"/>
          <w:color w:val="000000"/>
          <w:sz w:val="16"/>
        </w:rPr>
        <w:t>But what about the political dimension of ideology?</w:t>
      </w:r>
      <w:proofErr w:type="gramEnd"/>
      <w:r w:rsidRPr="00052B64">
        <w:rPr>
          <w:rFonts w:asciiTheme="majorHAnsi" w:hAnsiTheme="majorHAnsi" w:cs="Times New Roman"/>
          <w:color w:val="000000"/>
          <w:sz w:val="16"/>
        </w:rPr>
        <w:t xml:space="preserve"> I am stuck for an answer that addresses why ideology and therefore ideological notions of privacy are tied to implicit class domination and are therefore problematic. Marx gives an answer to this question within his capital theory. It is important to stress that there is a logical unity between the value theory and capital theory in Marx. The unity exists because commodity exchange and exploitation take place in capitalist reality at the same time. This means that commodity exchange and its objective forms of thought are necessarily interwoven with capitalism, i.e. we cannot separate them. And it also means that </w:t>
      </w:r>
      <w:r w:rsidRPr="00052B64">
        <w:rPr>
          <w:rStyle w:val="TitleChar"/>
          <w:rFonts w:asciiTheme="majorHAnsi" w:hAnsiTheme="majorHAnsi"/>
        </w:rPr>
        <w:t xml:space="preserve">the dominant notion of privacy is related to the maintenance of political domination. </w:t>
      </w:r>
      <w:r w:rsidRPr="00052B64">
        <w:rPr>
          <w:rFonts w:asciiTheme="majorHAnsi" w:hAnsiTheme="majorHAnsi" w:cs="Times New Roman"/>
          <w:color w:val="000000"/>
          <w:sz w:val="16"/>
        </w:rPr>
        <w:t xml:space="preserve">Marx describes capital as self-processing value (Marx 1867/1976, 257); in short, ‘M-C-M’: in the sphere of circulation, money (M) is invested for a specific commodity production (C) and results then, if the sale was successful, in more money (M’). Why are investments profitable? Marx gives the following answer. Self-processing value is possible due to the commodification of the workforce. The workforce is a certain commodity as it is able to produce more value than it costs to reproduce. For instance, food and opportunities for regeneration, such as free time, sleeping, etc. that have to be </w:t>
      </w:r>
      <w:proofErr w:type="gramStart"/>
      <w:r w:rsidRPr="00052B64">
        <w:rPr>
          <w:rFonts w:asciiTheme="majorHAnsi" w:hAnsiTheme="majorHAnsi" w:cs="Times New Roman"/>
          <w:color w:val="000000"/>
          <w:sz w:val="16"/>
        </w:rPr>
        <w:t>produced,</w:t>
      </w:r>
      <w:proofErr w:type="gramEnd"/>
      <w:r w:rsidRPr="00052B64">
        <w:rPr>
          <w:rFonts w:asciiTheme="majorHAnsi" w:hAnsiTheme="majorHAnsi" w:cs="Times New Roman"/>
          <w:color w:val="000000"/>
          <w:sz w:val="16"/>
        </w:rPr>
        <w:t xml:space="preserve"> are reproduction costs of the workforce. The </w:t>
      </w:r>
      <w:proofErr w:type="gramStart"/>
      <w:r w:rsidRPr="00052B64">
        <w:rPr>
          <w:rFonts w:asciiTheme="majorHAnsi" w:hAnsiTheme="majorHAnsi" w:cs="Times New Roman"/>
          <w:color w:val="000000"/>
          <w:sz w:val="16"/>
        </w:rPr>
        <w:t>difference between these costs and the surplus produced by workers is appropriated by the buyers of the workforce</w:t>
      </w:r>
      <w:proofErr w:type="gramEnd"/>
      <w:r w:rsidRPr="00052B64">
        <w:rPr>
          <w:rFonts w:asciiTheme="majorHAnsi" w:hAnsiTheme="majorHAnsi" w:cs="Times New Roman"/>
          <w:color w:val="000000"/>
          <w:sz w:val="16"/>
        </w:rPr>
        <w:t xml:space="preserve">. In this manner, </w:t>
      </w:r>
      <w:r w:rsidRPr="00052B64">
        <w:rPr>
          <w:rStyle w:val="TitleChar"/>
          <w:rFonts w:asciiTheme="majorHAnsi" w:hAnsiTheme="majorHAnsi"/>
        </w:rPr>
        <w:t xml:space="preserve">capitalists are steadily able to appropriate the </w:t>
      </w:r>
      <w:proofErr w:type="gramStart"/>
      <w:r w:rsidRPr="00052B64">
        <w:rPr>
          <w:rStyle w:val="TitleChar"/>
          <w:rFonts w:asciiTheme="majorHAnsi" w:hAnsiTheme="majorHAnsi"/>
        </w:rPr>
        <w:t>societally-produced</w:t>
      </w:r>
      <w:proofErr w:type="gramEnd"/>
      <w:r w:rsidRPr="00052B64">
        <w:rPr>
          <w:rStyle w:val="TitleChar"/>
          <w:rFonts w:asciiTheme="majorHAnsi" w:hAnsiTheme="majorHAnsi"/>
        </w:rPr>
        <w:t xml:space="preserve"> surplus by workers. They become therefore richer and more powerful than workers. Consequently, a structural class division in society becomes inevitable. Why is such appropriation legitimate? It is legitimate because the principle of equivalence, “do ut des”, “I give that you may give”, no one cheats anyone, remains intact and therefore the mutual </w:t>
      </w:r>
      <w:proofErr w:type="gramStart"/>
      <w:r w:rsidRPr="00052B64">
        <w:rPr>
          <w:rStyle w:val="TitleChar"/>
          <w:rFonts w:asciiTheme="majorHAnsi" w:hAnsiTheme="majorHAnsi"/>
        </w:rPr>
        <w:t>recognition</w:t>
      </w:r>
      <w:proofErr w:type="gramEnd"/>
      <w:r w:rsidRPr="00052B64">
        <w:rPr>
          <w:rStyle w:val="TitleChar"/>
          <w:rFonts w:asciiTheme="majorHAnsi" w:hAnsiTheme="majorHAnsi"/>
        </w:rPr>
        <w:t xml:space="preserve"> as private property owners is not affected. On the contrary, fair commodity exchange – and therefore the ideological notion of privacy – is presupposed for a capitalist class society. Not surprisingly, class society affects the privacy issue</w:t>
      </w:r>
      <w:r w:rsidRPr="00052B64">
        <w:rPr>
          <w:rFonts w:asciiTheme="majorHAnsi" w:hAnsiTheme="majorHAnsi" w:cs="Times New Roman"/>
          <w:color w:val="000000"/>
          <w:sz w:val="16"/>
        </w:rPr>
        <w:t xml:space="preserve">, as argued in section 2. Marx argues that besides commodity exchange, i.e. labour performed privately and in isolation, capitalism needs to work out “a complete separation between the workers and the ownership of the conditions for the realization of their labour” (Marx 1867/1976, 874). In the prehistory of capitalism, this separation took place through a violent process of expropriation of great segments of the population, to which Marx refers as “primitive accumulation of capital” (Marx 1867/1976, part eight). Thereby, workers were set free, but this “liberation” was of ambiguous character. It resulted in a dual sense of freedom (Marx 1867/1976, 270-272), namely, workers are free of personal dependences, for instance, from their overlords in feudalism, but also free from the ownership of the condition for the realisation of their labour. Workers are on the one hand free to engage in contracts. This freedom is precisely the freedom of commodity exchange. On the other hand, workers are forced to engage in contracts and to sell their labour power on the markets to make ends meet. This freedom is also set in commodity </w:t>
      </w:r>
      <w:proofErr w:type="gramStart"/>
      <w:r w:rsidRPr="00052B64">
        <w:rPr>
          <w:rFonts w:asciiTheme="majorHAnsi" w:hAnsiTheme="majorHAnsi" w:cs="Times New Roman"/>
          <w:color w:val="000000"/>
          <w:sz w:val="16"/>
        </w:rPr>
        <w:t>exchange</w:t>
      </w:r>
      <w:proofErr w:type="gramEnd"/>
      <w:r w:rsidRPr="00052B64">
        <w:rPr>
          <w:rFonts w:asciiTheme="majorHAnsi" w:hAnsiTheme="majorHAnsi" w:cs="Times New Roman"/>
          <w:color w:val="000000"/>
          <w:sz w:val="16"/>
        </w:rPr>
        <w:t xml:space="preserve"> as it is a freedom to choose regardless of one’s social status. Hence, workers are forced to maintain their status as a subaltern class because the capitalist can steadily appropriate the societal surplus that is produced by the workers (Marx 1867/1976, 729f.). This fair exploitation process is, according to Marx, a structural reason for domination in society.</w:t>
      </w:r>
      <w:r w:rsidRPr="00052B64">
        <w:rPr>
          <w:rFonts w:asciiTheme="majorHAnsi" w:hAnsiTheme="majorHAnsi" w:cs="Times New Roman"/>
          <w:i/>
          <w:iCs/>
          <w:color w:val="000000"/>
          <w:sz w:val="16"/>
        </w:rPr>
        <w:t xml:space="preserve"> </w:t>
      </w:r>
      <w:r w:rsidRPr="00052B64">
        <w:rPr>
          <w:rFonts w:asciiTheme="majorHAnsi" w:hAnsiTheme="majorHAnsi" w:cs="Times New Roman"/>
          <w:color w:val="000000"/>
          <w:sz w:val="16"/>
        </w:rPr>
        <w:t>The capitalist quality of society as class society is expressed by the right to have others work for you and the right to private property in labour’s terms of realisation. These rights are identified with the right to private property in general in an ideological manner (Macpherson 1978). Today’s uni-</w:t>
      </w:r>
      <w:r w:rsidRPr="00052B64">
        <w:rPr>
          <w:rFonts w:asciiTheme="majorHAnsi" w:hAnsiTheme="majorHAnsi" w:cs="Times New Roman"/>
          <w:sz w:val="16"/>
        </w:rPr>
        <w:t xml:space="preserve"> </w:t>
      </w:r>
      <w:r w:rsidRPr="00052B64">
        <w:rPr>
          <w:rFonts w:asciiTheme="majorHAnsi" w:hAnsiTheme="majorHAnsi" w:cs="Times New Roman"/>
          <w:color w:val="000000"/>
          <w:sz w:val="16"/>
        </w:rPr>
        <w:t xml:space="preserve">tary legal frameworks for different sorts of private property are only possible because commodity exchange and appropriation of societally produced surplus are not divisible (Römer 1978, 140). The universal right to private property, to use, abuse, alienate or exchange something, and the right to receive the fruits that the usage of something generates, does not matter if only the things owned are needed for life, or the conditions within which labour can be realised (means of production) are private property, or if private property is extended to the labour force (Munzer 2005, 858). In terms of privacy, Niels van Dijk (2010, 64) points to an interesting difference in legislation between Europe and the U.S. While in the U.S. tradition, personal data is predominantly seen as a commodity and therefore exchangeable (privacy as property), in Europe there is “little room for propertization of personal data” (van Dijk 2010, 64), because privacy is conceptualized as a persona right and important for the individual’s dignity (McGeveran 2009; Shepherd 2012). But human dignity is generally seen as inalienable. In the discussion on the question whether privacy should or should not be alienable, exchangeable, and tradable on the markets, it is crucial to understand that in capitalism any commodification process presupposes rights that cannot be alienated or exchanged. The labourer must not become a slave, cannot alienate his or her whole person because this would reverse the double freedom of the labourer (Pateman 2002, 33). This is a feature of capitalist progress in comparison to previous forms of society. According to Marx, this means that domination, which still exists, is mediated through basic freedoms of the individual. Macpherson (1962, 264; see also Pateman 2002) argues that alienability of the labour force presupposes itself a universal, inalienable right of self-ownership that originates from the practice of commodity exchange and contains, as already outlined, the circulation sphere-based rights of freedom, equality, property, and self-interest (Marx 1867/1976, 280). In terms of privacy, I conclude that </w:t>
      </w:r>
      <w:r w:rsidRPr="00052B64">
        <w:rPr>
          <w:rStyle w:val="TitleChar"/>
          <w:rFonts w:asciiTheme="majorHAnsi" w:hAnsiTheme="majorHAnsi"/>
        </w:rPr>
        <w:t>approaches to privacy as an inalienable right may be helpful but are ultimately not sufficient to be an alternative to capitalist class domination particularly if they operate with the notion of autonomy and privacy as self-possession.</w:t>
      </w:r>
      <w:r w:rsidRPr="00052B64">
        <w:rPr>
          <w:rFonts w:asciiTheme="majorHAnsi" w:hAnsiTheme="majorHAnsi" w:cs="Times New Roman"/>
          <w:color w:val="000000"/>
          <w:sz w:val="16"/>
        </w:rPr>
        <w:t xml:space="preserve"> Carole Pateman argues that the double freedom assigned to the worker in capitalism is a “political fiction” (Pateman and Mills 2007, 17f.) since the inalienable part of the individual that enters into employment contracts cannot be separated from the individual’s alienable aspects. When employers buy work force, it is demanded that the worker brings in his or her knowledge, skills, etc., which in fact is his or her person. Labour cannot be separated from </w:t>
      </w:r>
      <w:proofErr w:type="gramStart"/>
      <w:r w:rsidRPr="00052B64">
        <w:rPr>
          <w:rFonts w:asciiTheme="majorHAnsi" w:hAnsiTheme="majorHAnsi" w:cs="Times New Roman"/>
          <w:color w:val="000000"/>
          <w:sz w:val="16"/>
        </w:rPr>
        <w:t>person-being</w:t>
      </w:r>
      <w:proofErr w:type="gramEnd"/>
      <w:r w:rsidRPr="00052B64">
        <w:rPr>
          <w:rFonts w:asciiTheme="majorHAnsi" w:hAnsiTheme="majorHAnsi" w:cs="Times New Roman"/>
          <w:color w:val="000000"/>
          <w:sz w:val="16"/>
        </w:rPr>
        <w:t xml:space="preserve"> and personbecoming (Marx 1976, 283). The same applies to privacy and personal data. It is a fiction to assume that users can exchange their personal data and that this exchange would not affect their person, which also has to be conceptualised as non-alienable in order to speak meaningfully of free and voluntary exchanges on privacy markets. Pateman argues that contracts, although entered voluntarily, enable superiority and subordination. Hence, there is also a subordination of the users at stake when they accept commercial SNSs’ terms of use. Such subordination is a precondition for exploitation and class domination ultimately. Ellerman refers to this fiction as a “personthing mismatch” (Ellerman 2005, 463) as if aspects of personality could be alienated like things. </w:t>
      </w:r>
      <w:r w:rsidRPr="00052B64">
        <w:rPr>
          <w:rStyle w:val="TitleChar"/>
          <w:rFonts w:asciiTheme="majorHAnsi" w:hAnsiTheme="majorHAnsi"/>
        </w:rPr>
        <w:t>The political fiction of severability of person and work force or person and personal data can easily be understood as ideology and fetishism in the sense that I have outlined it here</w:t>
      </w:r>
      <w:r w:rsidRPr="00052B64">
        <w:rPr>
          <w:rFonts w:asciiTheme="majorHAnsi" w:hAnsiTheme="majorHAnsi" w:cs="Times New Roman"/>
          <w:color w:val="000000"/>
          <w:sz w:val="16"/>
        </w:rPr>
        <w:t xml:space="preserve">. Whereas </w:t>
      </w:r>
      <w:r w:rsidRPr="00052B64">
        <w:rPr>
          <w:rStyle w:val="TitleChar"/>
          <w:rFonts w:asciiTheme="majorHAnsi" w:hAnsiTheme="majorHAnsi"/>
        </w:rPr>
        <w:t xml:space="preserve">privacy </w:t>
      </w:r>
      <w:r w:rsidRPr="00052B64">
        <w:rPr>
          <w:rFonts w:asciiTheme="majorHAnsi" w:hAnsiTheme="majorHAnsi" w:cs="Times New Roman"/>
          <w:color w:val="000000"/>
          <w:sz w:val="16"/>
        </w:rPr>
        <w:t>can, though</w:t>
      </w:r>
      <w:r w:rsidRPr="00052B64">
        <w:rPr>
          <w:rFonts w:asciiTheme="majorHAnsi" w:hAnsiTheme="majorHAnsi" w:cs="Times New Roman"/>
          <w:color w:val="000000"/>
          <w:u w:val="single"/>
        </w:rPr>
        <w:t xml:space="preserve"> </w:t>
      </w:r>
      <w:r w:rsidRPr="00052B64">
        <w:rPr>
          <w:rStyle w:val="TitleChar"/>
          <w:rFonts w:asciiTheme="majorHAnsi" w:hAnsiTheme="majorHAnsi"/>
        </w:rPr>
        <w:t xml:space="preserve">ought not, be </w:t>
      </w:r>
      <w:r w:rsidRPr="00052B64">
        <w:rPr>
          <w:rFonts w:asciiTheme="majorHAnsi" w:hAnsiTheme="majorHAnsi" w:cs="Times New Roman"/>
          <w:color w:val="000000"/>
          <w:sz w:val="16"/>
        </w:rPr>
        <w:t xml:space="preserve">seen as </w:t>
      </w:r>
      <w:r w:rsidRPr="00052B64">
        <w:rPr>
          <w:rStyle w:val="TitleChar"/>
          <w:rFonts w:asciiTheme="majorHAnsi" w:hAnsiTheme="majorHAnsi"/>
        </w:rPr>
        <w:t>an inalienable right</w:t>
      </w:r>
      <w:r w:rsidRPr="00052B64">
        <w:rPr>
          <w:rFonts w:asciiTheme="majorHAnsi" w:hAnsiTheme="majorHAnsi" w:cs="Times New Roman"/>
          <w:color w:val="000000"/>
          <w:u w:val="single"/>
        </w:rPr>
        <w:t>,</w:t>
      </w:r>
      <w:r w:rsidRPr="00052B64">
        <w:rPr>
          <w:rFonts w:asciiTheme="majorHAnsi" w:hAnsiTheme="majorHAnsi" w:cs="Times New Roman"/>
          <w:color w:val="000000"/>
          <w:sz w:val="16"/>
        </w:rPr>
        <w:t xml:space="preserve"> private property rea-</w:t>
      </w:r>
      <w:r w:rsidRPr="00052B64">
        <w:rPr>
          <w:rFonts w:asciiTheme="majorHAnsi" w:hAnsiTheme="majorHAnsi" w:cs="Times New Roman"/>
          <w:sz w:val="16"/>
        </w:rPr>
        <w:t xml:space="preserve"> </w:t>
      </w:r>
      <w:r w:rsidRPr="00052B64">
        <w:rPr>
          <w:rFonts w:asciiTheme="majorHAnsi" w:hAnsiTheme="majorHAnsi" w:cs="Times New Roman"/>
          <w:color w:val="000000"/>
          <w:sz w:val="16"/>
        </w:rPr>
        <w:t xml:space="preserve">sonably cannot (Andrew 1985, 529; Pateman 2002, 20-21; Litman 2000, 1295-1297). </w:t>
      </w:r>
      <w:r w:rsidRPr="00052B64">
        <w:rPr>
          <w:rStyle w:val="TitleChar"/>
          <w:rFonts w:asciiTheme="majorHAnsi" w:hAnsiTheme="majorHAnsi"/>
        </w:rPr>
        <w:t>The closer privacy comes to private property, the more privacy is alienable or exchangeable, becoming itself a commodity. It does then not only contribute to the capitalist ideology, but also directly to exploitation.</w:t>
      </w:r>
      <w:r w:rsidRPr="00052B64">
        <w:rPr>
          <w:rFonts w:asciiTheme="majorHAnsi" w:hAnsiTheme="majorHAnsi" w:cs="Times New Roman"/>
          <w:color w:val="000000"/>
          <w:sz w:val="16"/>
        </w:rPr>
        <w:t xml:space="preserve"> In Table 1, I summarise what we can learn from Marx in terms of understanding privacy in (informational) capitalism. </w:t>
      </w:r>
    </w:p>
    <w:p w14:paraId="15D3966E" w14:textId="77777777" w:rsidR="000029C0" w:rsidRPr="00052B64" w:rsidRDefault="000029C0" w:rsidP="00423D71">
      <w:pPr>
        <w:rPr>
          <w:rStyle w:val="TitleChar"/>
          <w:rFonts w:asciiTheme="majorHAnsi" w:hAnsiTheme="majorHAnsi"/>
        </w:rPr>
      </w:pPr>
    </w:p>
    <w:p w14:paraId="13B083A4" w14:textId="2DC95CF0" w:rsidR="009D0F4F" w:rsidRPr="00052B64" w:rsidRDefault="00AF6471" w:rsidP="005454BE">
      <w:pPr>
        <w:pStyle w:val="Heading3"/>
      </w:pPr>
      <w:r w:rsidRPr="00052B64">
        <w:t xml:space="preserve">AT State </w:t>
      </w:r>
      <w:r w:rsidR="009D0F4F" w:rsidRPr="00052B64">
        <w:t>Bad</w:t>
      </w:r>
    </w:p>
    <w:p w14:paraId="0A6A2860" w14:textId="18A28BC3" w:rsidR="009D0F4F" w:rsidRPr="00052B64" w:rsidRDefault="005454BE" w:rsidP="005454BE">
      <w:pPr>
        <w:pStyle w:val="Heading4"/>
      </w:pPr>
      <w:r w:rsidRPr="00052B64">
        <w:t xml:space="preserve">Market organization of society is at least as coercive as state action – </w:t>
      </w:r>
      <w:r w:rsidR="000B0211" w:rsidRPr="00052B64">
        <w:t>its interventions into society are simply cloaked as “protecting property rights” and “</w:t>
      </w:r>
      <w:r w:rsidR="000512D7" w:rsidRPr="00052B64">
        <w:t>encouraging</w:t>
      </w:r>
      <w:r w:rsidR="000B0211" w:rsidRPr="00052B64">
        <w:t xml:space="preserve"> competition”</w:t>
      </w:r>
    </w:p>
    <w:p w14:paraId="39B42FD6" w14:textId="509BF746" w:rsidR="009D0F4F" w:rsidRPr="00052B64" w:rsidRDefault="009D0F4F" w:rsidP="009D0F4F">
      <w:pPr>
        <w:rPr>
          <w:rStyle w:val="StyleStyleBold12pt"/>
          <w:rFonts w:asciiTheme="majorHAnsi" w:hAnsiTheme="majorHAnsi"/>
        </w:rPr>
      </w:pPr>
      <w:r w:rsidRPr="00052B64">
        <w:rPr>
          <w:rStyle w:val="StyleStyleBold12pt"/>
          <w:rFonts w:asciiTheme="majorHAnsi" w:hAnsiTheme="majorHAnsi"/>
        </w:rPr>
        <w:t>Noys 10</w:t>
      </w:r>
    </w:p>
    <w:p w14:paraId="3E2891E8" w14:textId="0C3DCB7D" w:rsidR="009D0F4F" w:rsidRPr="00052B64" w:rsidRDefault="009D0F4F" w:rsidP="009D0F4F">
      <w:pPr>
        <w:rPr>
          <w:rFonts w:asciiTheme="majorHAnsi" w:hAnsiTheme="majorHAnsi"/>
        </w:rPr>
      </w:pPr>
      <w:r w:rsidRPr="00052B64">
        <w:rPr>
          <w:rFonts w:asciiTheme="majorHAnsi" w:hAnsiTheme="majorHAnsi"/>
        </w:rPr>
        <w:t>Benjamin Noys, Professor of Critical Theory at the University of Chichester, “The Grammar of Neoliberalism,” September 2010, talk given at the Accelerationism workshop at Goldsmiths, fwang</w:t>
      </w:r>
    </w:p>
    <w:p w14:paraId="3572596F" w14:textId="77777777" w:rsidR="009D0F4F" w:rsidRPr="00052B64" w:rsidRDefault="009D0F4F" w:rsidP="009D0F4F">
      <w:pPr>
        <w:rPr>
          <w:rFonts w:asciiTheme="majorHAnsi" w:hAnsiTheme="majorHAnsi"/>
          <w:sz w:val="16"/>
        </w:rPr>
      </w:pPr>
      <w:r w:rsidRPr="00052B64">
        <w:rPr>
          <w:rFonts w:asciiTheme="majorHAnsi" w:hAnsiTheme="majorHAnsi"/>
          <w:sz w:val="16"/>
        </w:rPr>
        <w:t xml:space="preserve">It was the extinction of the Nazi state that made post-war Germany the ideal site to re-found the state in terms of the economic, in which legitimation was achieved through economic growth rather than in political terms. At the same time </w:t>
      </w:r>
      <w:r w:rsidRPr="00052B64">
        <w:rPr>
          <w:rStyle w:val="Emphasis"/>
          <w:rFonts w:asciiTheme="majorHAnsi" w:hAnsiTheme="majorHAnsi"/>
        </w:rPr>
        <w:t>neo-liberalism solidifies a ‘state-phobia’</w:t>
      </w:r>
      <w:r w:rsidRPr="00052B64">
        <w:rPr>
          <w:rFonts w:asciiTheme="majorHAnsi" w:hAnsiTheme="majorHAnsi"/>
          <w:sz w:val="16"/>
        </w:rPr>
        <w:t xml:space="preserve">, </w:t>
      </w:r>
      <w:r w:rsidRPr="00052B64">
        <w:rPr>
          <w:rStyle w:val="TitleChar"/>
          <w:rFonts w:asciiTheme="majorHAnsi" w:hAnsiTheme="majorHAnsi"/>
        </w:rPr>
        <w:t>by arguing that the tendency of any intervention to a state-controlled economy, planning, and economic interventionism will lead to</w:t>
      </w:r>
      <w:r w:rsidRPr="00052B64">
        <w:rPr>
          <w:rFonts w:asciiTheme="majorHAnsi" w:hAnsiTheme="majorHAnsi"/>
          <w:sz w:val="16"/>
        </w:rPr>
        <w:t xml:space="preserve"> Nazism or </w:t>
      </w:r>
      <w:r w:rsidRPr="00052B64">
        <w:rPr>
          <w:rStyle w:val="TitleChar"/>
          <w:rFonts w:asciiTheme="majorHAnsi" w:hAnsiTheme="majorHAnsi"/>
        </w:rPr>
        <w:t>totalitarianism</w:t>
      </w:r>
      <w:r w:rsidRPr="00052B64">
        <w:rPr>
          <w:rFonts w:asciiTheme="majorHAnsi" w:hAnsiTheme="majorHAnsi"/>
          <w:sz w:val="16"/>
        </w:rPr>
        <w:t xml:space="preserve">. In a provocative series of formulations Foucault argues that </w:t>
      </w:r>
      <w:r w:rsidRPr="00052B64">
        <w:rPr>
          <w:rStyle w:val="TitleChar"/>
          <w:rFonts w:asciiTheme="majorHAnsi" w:hAnsiTheme="majorHAnsi"/>
        </w:rPr>
        <w:t>this ‘state phobia’ permeates modern thought</w:t>
      </w:r>
      <w:r w:rsidRPr="00052B64">
        <w:rPr>
          <w:rFonts w:asciiTheme="majorHAnsi" w:hAnsiTheme="majorHAnsi"/>
          <w:sz w:val="16"/>
        </w:rPr>
        <w:t xml:space="preserve">, aligning the critique of the spectacle (Debord) and ‘one-dimensionality’ (Marcuse) with Werner Sombart’s proto-Nazi critiques of capitalism (113-4). Here we might say </w:t>
      </w:r>
      <w:r w:rsidRPr="00052B64">
        <w:rPr>
          <w:rStyle w:val="TitleChar"/>
          <w:rFonts w:asciiTheme="majorHAnsi" w:hAnsiTheme="majorHAnsi"/>
        </w:rPr>
        <w:t>we can see the emergence of the ‘grammar’ argument, in the sense of a common phobia of the state that leaves us vulnerable to historical re-inscription under the terms of neo-liberalism</w:t>
      </w:r>
      <w:r w:rsidRPr="00052B64">
        <w:rPr>
          <w:rFonts w:asciiTheme="majorHAnsi" w:hAnsiTheme="majorHAnsi"/>
          <w:sz w:val="16"/>
        </w:rPr>
        <w:t xml:space="preserve">, or, as Foucault puts it: ‘All those who share in the great state phobia should know that </w:t>
      </w:r>
      <w:r w:rsidRPr="00052B64">
        <w:rPr>
          <w:rStyle w:val="TitleChar"/>
          <w:rFonts w:asciiTheme="majorHAnsi" w:hAnsiTheme="majorHAnsi"/>
        </w:rPr>
        <w:t>they are following the direction of the wind and that in fact</w:t>
      </w:r>
      <w:r w:rsidRPr="00052B64">
        <w:rPr>
          <w:rFonts w:asciiTheme="majorHAnsi" w:hAnsiTheme="majorHAnsi"/>
          <w:sz w:val="16"/>
        </w:rPr>
        <w:t xml:space="preserve">, for years and years, </w:t>
      </w:r>
      <w:r w:rsidRPr="00052B64">
        <w:rPr>
          <w:rStyle w:val="TitleChar"/>
          <w:rFonts w:asciiTheme="majorHAnsi" w:hAnsiTheme="majorHAnsi"/>
        </w:rPr>
        <w:t>an effective reduction of the state has been on the way, a reduction of both the growth of state control and of a “statifying” and “statified” governmentality</w:t>
      </w:r>
      <w:r w:rsidRPr="00052B64">
        <w:rPr>
          <w:rFonts w:asciiTheme="majorHAnsi" w:hAnsiTheme="majorHAnsi"/>
          <w:sz w:val="16"/>
        </w:rPr>
        <w:t>.’ (191-2)</w:t>
      </w:r>
    </w:p>
    <w:p w14:paraId="7EDDBD3B" w14:textId="77777777" w:rsidR="009D0F4F" w:rsidRPr="00052B64" w:rsidRDefault="009D0F4F" w:rsidP="009D0F4F">
      <w:pPr>
        <w:rPr>
          <w:rFonts w:asciiTheme="majorHAnsi" w:hAnsiTheme="majorHAnsi"/>
          <w:sz w:val="16"/>
        </w:rPr>
      </w:pPr>
      <w:r w:rsidRPr="00052B64">
        <w:rPr>
          <w:rFonts w:asciiTheme="majorHAnsi" w:hAnsiTheme="majorHAnsi"/>
          <w:sz w:val="16"/>
        </w:rPr>
        <w:t>What is the precise nature, then, of neo-liberalism? Of course, the obvious objection to the ‘anti-state’ vision of neo-liberalism is that neo</w:t>
      </w:r>
      <w:r w:rsidRPr="00052B64">
        <w:rPr>
          <w:rStyle w:val="TitleChar"/>
          <w:rFonts w:asciiTheme="majorHAnsi" w:hAnsiTheme="majorHAnsi"/>
        </w:rPr>
        <w:t>-liberalism itself is a continual form of state intervention</w:t>
      </w:r>
      <w:r w:rsidRPr="00052B64">
        <w:rPr>
          <w:rFonts w:asciiTheme="majorHAnsi" w:hAnsiTheme="majorHAnsi"/>
          <w:sz w:val="16"/>
        </w:rPr>
        <w:t>, usually summarised in the phrase ‘</w:t>
      </w:r>
      <w:r w:rsidRPr="00052B64">
        <w:rPr>
          <w:rStyle w:val="TitleChar"/>
          <w:rFonts w:asciiTheme="majorHAnsi" w:hAnsiTheme="majorHAnsi"/>
        </w:rPr>
        <w:t>socialism for the rich, capitalism for the poor</w:t>
      </w:r>
      <w:r w:rsidRPr="00052B64">
        <w:rPr>
          <w:rFonts w:asciiTheme="majorHAnsi" w:hAnsiTheme="majorHAnsi"/>
          <w:sz w:val="16"/>
        </w:rPr>
        <w:t>’. Foucault notes that neo-liberalism concedes this: ‘</w:t>
      </w:r>
      <w:r w:rsidRPr="00052B64">
        <w:rPr>
          <w:rStyle w:val="TitleChar"/>
          <w:rFonts w:asciiTheme="majorHAnsi" w:hAnsiTheme="majorHAnsi"/>
        </w:rPr>
        <w:t>neo-liberal government intervention is no less dense, frequent, active, and continuous than in any other system</w:t>
      </w:r>
      <w:r w:rsidRPr="00052B64">
        <w:rPr>
          <w:rFonts w:asciiTheme="majorHAnsi" w:hAnsiTheme="majorHAnsi"/>
          <w:sz w:val="16"/>
        </w:rPr>
        <w:t xml:space="preserve">.’ (145) </w:t>
      </w:r>
      <w:r w:rsidRPr="00052B64">
        <w:rPr>
          <w:rStyle w:val="Emphasis"/>
          <w:rFonts w:asciiTheme="majorHAnsi" w:hAnsiTheme="majorHAnsi"/>
        </w:rPr>
        <w:t>The difference</w:t>
      </w:r>
      <w:r w:rsidRPr="00052B64">
        <w:rPr>
          <w:rFonts w:asciiTheme="majorHAnsi" w:hAnsiTheme="majorHAnsi"/>
          <w:sz w:val="16"/>
        </w:rPr>
        <w:t xml:space="preserve">, however, </w:t>
      </w:r>
      <w:r w:rsidRPr="00052B64">
        <w:rPr>
          <w:rStyle w:val="Emphasis"/>
          <w:rFonts w:asciiTheme="majorHAnsi" w:hAnsiTheme="majorHAnsi"/>
        </w:rPr>
        <w:t>is the point of application</w:t>
      </w:r>
      <w:r w:rsidRPr="00052B64">
        <w:rPr>
          <w:rFonts w:asciiTheme="majorHAnsi" w:hAnsiTheme="majorHAnsi"/>
          <w:sz w:val="16"/>
        </w:rPr>
        <w:t xml:space="preserve">. </w:t>
      </w:r>
      <w:r w:rsidRPr="00052B64">
        <w:rPr>
          <w:rStyle w:val="TitleChar"/>
          <w:rFonts w:asciiTheme="majorHAnsi" w:hAnsiTheme="majorHAnsi"/>
        </w:rPr>
        <w:t>It intervenes on society ‘so that competitive mechanisms can play a regulatory role at every moment and every point in society and by intervening in this way its objective will become possible</w:t>
      </w:r>
      <w:r w:rsidRPr="00052B64">
        <w:rPr>
          <w:rFonts w:asciiTheme="majorHAnsi" w:hAnsiTheme="majorHAnsi"/>
          <w:sz w:val="16"/>
        </w:rPr>
        <w:t xml:space="preserve">, that is to say, a general regulation of society by the market.’ (145) Therefore, we miss the point if we simply leave a critique of neo-liberalism at the point of saying ‘neo-liberalism is as statist as other governmental forms’. Instead, </w:t>
      </w:r>
      <w:r w:rsidRPr="00052B64">
        <w:rPr>
          <w:rStyle w:val="TitleChar"/>
          <w:rFonts w:asciiTheme="majorHAnsi" w:hAnsiTheme="majorHAnsi"/>
        </w:rPr>
        <w:t xml:space="preserve">the necessity if to analyse how neo-liberalism creates a new form of governmentality in which the state performs a different function: </w:t>
      </w:r>
      <w:r w:rsidRPr="00052B64">
        <w:rPr>
          <w:rStyle w:val="Emphasis"/>
          <w:rFonts w:asciiTheme="majorHAnsi" w:hAnsiTheme="majorHAnsi"/>
        </w:rPr>
        <w:t>permeating society to subject it to the economic</w:t>
      </w:r>
      <w:r w:rsidRPr="00052B64">
        <w:rPr>
          <w:rFonts w:asciiTheme="majorHAnsi" w:hAnsiTheme="majorHAnsi"/>
          <w:sz w:val="16"/>
        </w:rPr>
        <w:t>.</w:t>
      </w:r>
    </w:p>
    <w:p w14:paraId="06852D54" w14:textId="77777777" w:rsidR="009D0F4F" w:rsidRPr="00052B64" w:rsidRDefault="009D0F4F" w:rsidP="009D0F4F">
      <w:pPr>
        <w:rPr>
          <w:rFonts w:asciiTheme="majorHAnsi" w:hAnsiTheme="majorHAnsi"/>
        </w:rPr>
      </w:pPr>
    </w:p>
    <w:p w14:paraId="12EBE317" w14:textId="77777777" w:rsidR="00B60B5C" w:rsidRPr="00052B64" w:rsidRDefault="00B60B5C" w:rsidP="00B60B5C">
      <w:pPr>
        <w:pStyle w:val="Heading2"/>
      </w:pPr>
      <w:r w:rsidRPr="00052B64">
        <w:t>***Impacts***</w:t>
      </w:r>
    </w:p>
    <w:p w14:paraId="7E739389" w14:textId="77777777" w:rsidR="00B60B5C" w:rsidRPr="00052B64" w:rsidRDefault="00B60B5C" w:rsidP="00B60B5C">
      <w:pPr>
        <w:pStyle w:val="Heading3"/>
      </w:pPr>
      <w:r w:rsidRPr="00052B64">
        <w:t>Structural Violence Impact Framing</w:t>
      </w:r>
    </w:p>
    <w:p w14:paraId="32EFF917" w14:textId="77777777" w:rsidR="00B60B5C" w:rsidRPr="00052B64" w:rsidRDefault="00B60B5C" w:rsidP="00B60B5C">
      <w:pPr>
        <w:pStyle w:val="Heading4"/>
        <w:rPr>
          <w:rStyle w:val="StyleStyleBold12pt"/>
          <w:b/>
        </w:rPr>
      </w:pPr>
      <w:r w:rsidRPr="00052B64">
        <w:rPr>
          <w:rStyle w:val="StyleStyleBold12pt"/>
          <w:b/>
        </w:rPr>
        <w:t>Neoliberalism is producing accelerating inequality, environmental destruction, and conflict in the squo – statistics showing the world is getting better only illustrate the positive impact of Latin American and Chinese resistance to the neoliberal model</w:t>
      </w:r>
    </w:p>
    <w:p w14:paraId="3B33A6D2" w14:textId="77777777" w:rsidR="00B60B5C" w:rsidRPr="00052B64" w:rsidRDefault="00B60B5C" w:rsidP="00B60B5C">
      <w:pPr>
        <w:rPr>
          <w:rStyle w:val="StyleStyleBold12pt"/>
          <w:rFonts w:asciiTheme="majorHAnsi" w:hAnsiTheme="majorHAnsi"/>
        </w:rPr>
      </w:pPr>
      <w:r w:rsidRPr="00052B64">
        <w:rPr>
          <w:rStyle w:val="StyleStyleBold12pt"/>
          <w:rFonts w:asciiTheme="majorHAnsi" w:hAnsiTheme="majorHAnsi"/>
        </w:rPr>
        <w:t>Milne 15</w:t>
      </w:r>
    </w:p>
    <w:p w14:paraId="47939A5C" w14:textId="77777777" w:rsidR="00B60B5C" w:rsidRPr="00052B64" w:rsidRDefault="00B60B5C" w:rsidP="00B60B5C">
      <w:pPr>
        <w:rPr>
          <w:rFonts w:asciiTheme="majorHAnsi" w:hAnsiTheme="majorHAnsi"/>
        </w:rPr>
      </w:pPr>
      <w:r w:rsidRPr="00052B64">
        <w:rPr>
          <w:rFonts w:asciiTheme="majorHAnsi" w:hAnsiTheme="majorHAnsi"/>
        </w:rPr>
        <w:t>(Seumus Milne, Guardian columnist and associate editor, “The Davos oligarchs are right to fear the world they’ve made,” 22 January 2015, http://www.theguardian.com/commentisfree/2015/jan/22/davos-oligarchs-fear-inequality-global-elite-resist)</w:t>
      </w:r>
    </w:p>
    <w:p w14:paraId="04958D9F" w14:textId="77777777" w:rsidR="00B60B5C" w:rsidRPr="00052B64" w:rsidRDefault="00B60B5C" w:rsidP="00B60B5C">
      <w:pPr>
        <w:rPr>
          <w:rFonts w:asciiTheme="majorHAnsi" w:hAnsiTheme="majorHAnsi"/>
        </w:rPr>
      </w:pPr>
    </w:p>
    <w:p w14:paraId="7866CA33" w14:textId="77777777" w:rsidR="00B60B5C" w:rsidRPr="00052B64" w:rsidRDefault="00B60B5C" w:rsidP="00B60B5C">
      <w:pPr>
        <w:rPr>
          <w:rFonts w:asciiTheme="majorHAnsi" w:hAnsiTheme="majorHAnsi"/>
        </w:rPr>
      </w:pPr>
      <w:r w:rsidRPr="00052B64">
        <w:rPr>
          <w:rFonts w:asciiTheme="majorHAnsi" w:hAnsiTheme="majorHAnsi"/>
        </w:rPr>
        <w:t xml:space="preserve">The scale of the crisis has been laid out for them by the charity Oxfam. </w:t>
      </w:r>
      <w:r w:rsidRPr="00052B64">
        <w:rPr>
          <w:rStyle w:val="TitleChar"/>
          <w:rFonts w:asciiTheme="majorHAnsi" w:hAnsiTheme="majorHAnsi"/>
        </w:rPr>
        <w:t>Just 80 individuals</w:t>
      </w:r>
      <w:r w:rsidRPr="00052B64">
        <w:rPr>
          <w:rFonts w:asciiTheme="majorHAnsi" w:hAnsiTheme="majorHAnsi"/>
        </w:rPr>
        <w:t xml:space="preserve"> now </w:t>
      </w:r>
      <w:r w:rsidRPr="00052B64">
        <w:rPr>
          <w:rStyle w:val="TitleChar"/>
          <w:rFonts w:asciiTheme="majorHAnsi" w:hAnsiTheme="majorHAnsi"/>
        </w:rPr>
        <w:t>have the same net wealth as</w:t>
      </w:r>
      <w:r w:rsidRPr="00052B64">
        <w:rPr>
          <w:rFonts w:asciiTheme="majorHAnsi" w:hAnsiTheme="majorHAnsi"/>
        </w:rPr>
        <w:t xml:space="preserve"> 3.5 billion people – </w:t>
      </w:r>
      <w:r w:rsidRPr="00052B64">
        <w:rPr>
          <w:rStyle w:val="TitleChar"/>
          <w:rFonts w:asciiTheme="majorHAnsi" w:hAnsiTheme="majorHAnsi"/>
        </w:rPr>
        <w:t>half the</w:t>
      </w:r>
      <w:r w:rsidRPr="00052B64">
        <w:rPr>
          <w:rFonts w:asciiTheme="majorHAnsi" w:hAnsiTheme="majorHAnsi"/>
        </w:rPr>
        <w:t xml:space="preserve"> entire </w:t>
      </w:r>
      <w:r w:rsidRPr="00052B64">
        <w:rPr>
          <w:rStyle w:val="TitleChar"/>
          <w:rFonts w:asciiTheme="majorHAnsi" w:hAnsiTheme="majorHAnsi"/>
        </w:rPr>
        <w:t>global population</w:t>
      </w:r>
      <w:r w:rsidRPr="00052B64">
        <w:rPr>
          <w:rFonts w:asciiTheme="majorHAnsi" w:hAnsiTheme="majorHAnsi"/>
        </w:rPr>
        <w:t xml:space="preserve">. Last year, the best-off 1% owned 48% of the world’s wealth, up from 44% five years ago. </w:t>
      </w:r>
      <w:r w:rsidRPr="00052B64">
        <w:rPr>
          <w:rStyle w:val="TitleChar"/>
          <w:rFonts w:asciiTheme="majorHAnsi" w:hAnsiTheme="majorHAnsi"/>
        </w:rPr>
        <w:t>On current trends, the richest 1% will have pocketed more than the other 99% put together next year</w:t>
      </w:r>
      <w:r w:rsidRPr="00052B64">
        <w:rPr>
          <w:rFonts w:asciiTheme="majorHAnsi" w:hAnsiTheme="majorHAnsi"/>
        </w:rPr>
        <w:t>. The 0.1% have been doing even better, quadrupling their share of US income since the 1980s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This is a wealth grab on a grotesque scale. </w:t>
      </w:r>
      <w:r w:rsidRPr="00052B64">
        <w:rPr>
          <w:rStyle w:val="TitleChar"/>
          <w:rFonts w:asciiTheme="majorHAnsi" w:hAnsiTheme="majorHAnsi"/>
        </w:rPr>
        <w:t>For 30 years, under</w:t>
      </w:r>
      <w:r w:rsidRPr="00052B64">
        <w:rPr>
          <w:rFonts w:asciiTheme="majorHAnsi" w:hAnsiTheme="majorHAnsi"/>
        </w:rPr>
        <w:t xml:space="preserve"> the rule of what Mark Carney, the Bank of England governor, calls </w:t>
      </w:r>
      <w:r w:rsidRPr="00052B64">
        <w:rPr>
          <w:rStyle w:val="Emphasis"/>
          <w:rFonts w:asciiTheme="majorHAnsi" w:hAnsiTheme="majorHAnsi"/>
        </w:rPr>
        <w:t>“market fundamentalism”</w:t>
      </w:r>
      <w:r w:rsidRPr="00052B64">
        <w:rPr>
          <w:rFonts w:asciiTheme="majorHAnsi" w:hAnsiTheme="majorHAnsi"/>
        </w:rPr>
        <w:t xml:space="preserve">, </w:t>
      </w:r>
      <w:r w:rsidRPr="00052B64">
        <w:rPr>
          <w:rStyle w:val="TitleChar"/>
          <w:rFonts w:asciiTheme="majorHAnsi" w:hAnsiTheme="majorHAnsi"/>
        </w:rPr>
        <w:t>inequality in income and wealth has ballooned</w:t>
      </w:r>
      <w:r w:rsidRPr="00052B64">
        <w:rPr>
          <w:rFonts w:asciiTheme="majorHAnsi" w:hAnsiTheme="majorHAnsi"/>
        </w:rPr>
        <w:t xml:space="preserve">, </w:t>
      </w:r>
      <w:r w:rsidRPr="00052B64">
        <w:rPr>
          <w:rStyle w:val="TitleChar"/>
          <w:rFonts w:asciiTheme="majorHAnsi" w:hAnsiTheme="majorHAnsi"/>
        </w:rPr>
        <w:t>both between and within the large majority of countries</w:t>
      </w:r>
      <w:r w:rsidRPr="00052B64">
        <w:rPr>
          <w:rFonts w:asciiTheme="majorHAnsi" w:hAnsiTheme="majorHAnsi"/>
        </w:rPr>
        <w:t xml:space="preserve">. </w:t>
      </w:r>
      <w:r w:rsidRPr="00052B64">
        <w:rPr>
          <w:rStyle w:val="TitleChar"/>
          <w:rFonts w:asciiTheme="majorHAnsi" w:hAnsiTheme="majorHAnsi"/>
        </w:rPr>
        <w:t>In Africa, the absolute number living on less than $2 a day has doubled</w:t>
      </w:r>
      <w:r w:rsidRPr="00052B64">
        <w:rPr>
          <w:rFonts w:asciiTheme="majorHAnsi" w:hAnsiTheme="majorHAnsi"/>
        </w:rPr>
        <w:t xml:space="preserve"> since 1981 as the rollcall of billionaires has swelled</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In most of the world, </w:t>
      </w:r>
      <w:r w:rsidRPr="00052B64">
        <w:rPr>
          <w:rStyle w:val="TitleChar"/>
          <w:rFonts w:asciiTheme="majorHAnsi" w:hAnsiTheme="majorHAnsi"/>
        </w:rPr>
        <w:t xml:space="preserve">labour’s share of national income has fallen continuously and wages have stagnated under this </w:t>
      </w:r>
      <w:r w:rsidRPr="00052B64">
        <w:rPr>
          <w:rStyle w:val="Emphasis"/>
          <w:rFonts w:asciiTheme="majorHAnsi" w:hAnsiTheme="majorHAnsi"/>
        </w:rPr>
        <w:t>regime of privatisation, deregulation and low taxes on the rich</w:t>
      </w:r>
      <w:r w:rsidRPr="00052B64">
        <w:rPr>
          <w:rFonts w:asciiTheme="majorHAnsi" w:hAnsiTheme="majorHAnsi"/>
        </w:rPr>
        <w:t xml:space="preserve">. At the same time </w:t>
      </w:r>
      <w:r w:rsidRPr="00052B64">
        <w:rPr>
          <w:rStyle w:val="TitleChar"/>
          <w:rFonts w:asciiTheme="majorHAnsi" w:hAnsiTheme="majorHAnsi"/>
        </w:rPr>
        <w:t>finance has sucked wealth from the public realm into the hands of a small minority</w:t>
      </w:r>
      <w:r w:rsidRPr="00052B64">
        <w:rPr>
          <w:rFonts w:asciiTheme="majorHAnsi" w:hAnsiTheme="majorHAnsi"/>
        </w:rPr>
        <w:t xml:space="preserve">, even as it has </w:t>
      </w:r>
      <w:proofErr w:type="gramStart"/>
      <w:r w:rsidRPr="00052B64">
        <w:rPr>
          <w:rFonts w:asciiTheme="majorHAnsi" w:hAnsiTheme="majorHAnsi"/>
        </w:rPr>
        <w:t>laid</w:t>
      </w:r>
      <w:proofErr w:type="gramEnd"/>
      <w:r w:rsidRPr="00052B64">
        <w:rPr>
          <w:rFonts w:asciiTheme="majorHAnsi" w:hAnsiTheme="majorHAnsi"/>
        </w:rPr>
        <w:t xml:space="preserve"> waste the rest of the economy. Now the </w:t>
      </w:r>
      <w:r w:rsidRPr="00052B64">
        <w:rPr>
          <w:rStyle w:val="TitleChar"/>
          <w:rFonts w:asciiTheme="majorHAnsi" w:hAnsiTheme="majorHAnsi"/>
        </w:rPr>
        <w:t>evidence has piled up that</w:t>
      </w:r>
      <w:r w:rsidRPr="00052B64">
        <w:rPr>
          <w:rFonts w:asciiTheme="majorHAnsi" w:hAnsiTheme="majorHAnsi"/>
        </w:rPr>
        <w:t xml:space="preserve"> not only is </w:t>
      </w:r>
      <w:r w:rsidRPr="00052B64">
        <w:rPr>
          <w:rStyle w:val="TitleChar"/>
          <w:rFonts w:asciiTheme="majorHAnsi" w:hAnsiTheme="majorHAnsi"/>
        </w:rPr>
        <w:t>such appropriation of wealth</w:t>
      </w:r>
      <w:r w:rsidRPr="00052B64">
        <w:rPr>
          <w:rFonts w:asciiTheme="majorHAnsi" w:hAnsiTheme="majorHAnsi"/>
        </w:rPr>
        <w:t xml:space="preserve"> a moral and social outrage, but it </w:t>
      </w:r>
      <w:r w:rsidRPr="00052B64">
        <w:rPr>
          <w:rStyle w:val="TitleChar"/>
          <w:rFonts w:asciiTheme="majorHAnsi" w:hAnsiTheme="majorHAnsi"/>
        </w:rPr>
        <w:t xml:space="preserve">is fuelling </w:t>
      </w:r>
      <w:r w:rsidRPr="00052B64">
        <w:rPr>
          <w:rStyle w:val="Emphasis"/>
          <w:rFonts w:asciiTheme="majorHAnsi" w:hAnsiTheme="majorHAnsi"/>
        </w:rPr>
        <w:t>social and climate conflict</w:t>
      </w:r>
      <w:r w:rsidRPr="00052B64">
        <w:rPr>
          <w:rStyle w:val="TitleChar"/>
          <w:rFonts w:asciiTheme="majorHAnsi" w:hAnsiTheme="majorHAnsi"/>
        </w:rPr>
        <w:t xml:space="preserve">, </w:t>
      </w:r>
      <w:r w:rsidRPr="00052B64">
        <w:rPr>
          <w:rStyle w:val="Emphasis"/>
          <w:rFonts w:asciiTheme="majorHAnsi" w:hAnsiTheme="majorHAnsi"/>
        </w:rPr>
        <w:t>wars</w:t>
      </w:r>
      <w:r w:rsidRPr="00052B64">
        <w:rPr>
          <w:rStyle w:val="TitleChar"/>
          <w:rFonts w:asciiTheme="majorHAnsi" w:hAnsiTheme="majorHAnsi"/>
        </w:rPr>
        <w:t xml:space="preserve">, </w:t>
      </w:r>
      <w:r w:rsidRPr="00052B64">
        <w:rPr>
          <w:rStyle w:val="Emphasis"/>
          <w:rFonts w:asciiTheme="majorHAnsi" w:hAnsiTheme="majorHAnsi"/>
        </w:rPr>
        <w:t>mass migration and political corruption</w:t>
      </w:r>
      <w:r w:rsidRPr="00052B64">
        <w:rPr>
          <w:rStyle w:val="TitleChar"/>
          <w:rFonts w:asciiTheme="majorHAnsi" w:hAnsiTheme="majorHAnsi"/>
        </w:rPr>
        <w:t xml:space="preserve">, </w:t>
      </w:r>
      <w:r w:rsidRPr="00052B64">
        <w:rPr>
          <w:rStyle w:val="Emphasis"/>
          <w:rFonts w:asciiTheme="majorHAnsi" w:hAnsiTheme="majorHAnsi"/>
        </w:rPr>
        <w:t>stunting health and life chances</w:t>
      </w:r>
      <w:r w:rsidRPr="00052B64">
        <w:rPr>
          <w:rStyle w:val="TitleChar"/>
          <w:rFonts w:asciiTheme="majorHAnsi" w:hAnsiTheme="majorHAnsi"/>
        </w:rPr>
        <w:t xml:space="preserve">, </w:t>
      </w:r>
      <w:r w:rsidRPr="00052B64">
        <w:rPr>
          <w:rStyle w:val="Emphasis"/>
          <w:rFonts w:asciiTheme="majorHAnsi" w:hAnsiTheme="majorHAnsi"/>
        </w:rPr>
        <w:t>increasing poverty</w:t>
      </w:r>
      <w:r w:rsidRPr="00052B64">
        <w:rPr>
          <w:rStyle w:val="TitleChar"/>
          <w:rFonts w:asciiTheme="majorHAnsi" w:hAnsiTheme="majorHAnsi"/>
        </w:rPr>
        <w:t xml:space="preserve">, and </w:t>
      </w:r>
      <w:r w:rsidRPr="00052B64">
        <w:rPr>
          <w:rStyle w:val="Emphasis"/>
          <w:rFonts w:asciiTheme="majorHAnsi" w:hAnsiTheme="majorHAnsi"/>
        </w:rPr>
        <w:t>widening gender and ethnic divides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Escalating inequality has also been a crucial factor in</w:t>
      </w:r>
      <w:r w:rsidRPr="00052B64">
        <w:rPr>
          <w:rFonts w:asciiTheme="majorHAnsi" w:hAnsiTheme="majorHAnsi"/>
        </w:rPr>
        <w:t xml:space="preserve"> the </w:t>
      </w:r>
      <w:r w:rsidRPr="00052B64">
        <w:rPr>
          <w:rStyle w:val="Emphasis"/>
          <w:rFonts w:asciiTheme="majorHAnsi" w:hAnsiTheme="majorHAnsi"/>
        </w:rPr>
        <w:t>economic crisis</w:t>
      </w:r>
      <w:r w:rsidRPr="00052B64">
        <w:rPr>
          <w:rFonts w:asciiTheme="majorHAnsi" w:hAnsiTheme="majorHAnsi"/>
        </w:rPr>
        <w:t xml:space="preserve"> of the past seven years, squeezing demand and fuelling the credit boom. We don’t just know that from the research of the French economist Thomas Piketty or the British authors of the social study The Spirit Level. After years of promoting Washington orthodoxy, even the western-dominated OECD and IMF argue that the </w:t>
      </w:r>
      <w:r w:rsidRPr="00052B64">
        <w:rPr>
          <w:rStyle w:val="TitleChar"/>
          <w:rFonts w:asciiTheme="majorHAnsi" w:hAnsiTheme="majorHAnsi"/>
        </w:rPr>
        <w:t>widening income and wealth gap has been key to</w:t>
      </w:r>
      <w:r w:rsidRPr="00052B64">
        <w:rPr>
          <w:rFonts w:asciiTheme="majorHAnsi" w:hAnsiTheme="majorHAnsi"/>
        </w:rPr>
        <w:t xml:space="preserve"> the </w:t>
      </w:r>
      <w:r w:rsidRPr="00052B64">
        <w:rPr>
          <w:rStyle w:val="TitleChar"/>
          <w:rFonts w:asciiTheme="majorHAnsi" w:hAnsiTheme="majorHAnsi"/>
        </w:rPr>
        <w:t>slow growth</w:t>
      </w:r>
      <w:r w:rsidRPr="00052B64">
        <w:rPr>
          <w:rFonts w:asciiTheme="majorHAnsi" w:hAnsiTheme="majorHAnsi"/>
        </w:rPr>
        <w:t xml:space="preserve"> of the past two neoliberal decades. </w:t>
      </w:r>
      <w:r w:rsidRPr="00052B64">
        <w:rPr>
          <w:rStyle w:val="TitleChar"/>
          <w:rFonts w:asciiTheme="majorHAnsi" w:hAnsiTheme="majorHAnsi"/>
        </w:rPr>
        <w:t>The British economy would have been</w:t>
      </w:r>
      <w:r w:rsidRPr="00052B64">
        <w:rPr>
          <w:rFonts w:asciiTheme="majorHAnsi" w:hAnsiTheme="majorHAnsi"/>
        </w:rPr>
        <w:t xml:space="preserve"> almost </w:t>
      </w:r>
      <w:r w:rsidRPr="00052B64">
        <w:rPr>
          <w:rStyle w:val="TitleChar"/>
          <w:rFonts w:asciiTheme="majorHAnsi" w:hAnsiTheme="majorHAnsi"/>
        </w:rPr>
        <w:t>10% larger if inequality hadn’t mushroomed</w:t>
      </w:r>
      <w:r w:rsidRPr="00052B64">
        <w:rPr>
          <w:rFonts w:asciiTheme="majorHAnsi" w:hAnsiTheme="majorHAnsi"/>
        </w:rPr>
        <w:t xml:space="preserve">. Now </w:t>
      </w:r>
      <w:r w:rsidRPr="00052B64">
        <w:rPr>
          <w:rStyle w:val="TitleChar"/>
          <w:rFonts w:asciiTheme="majorHAnsi" w:hAnsiTheme="majorHAnsi"/>
        </w:rPr>
        <w:t>the richest are using austerity to help themselves to an even larger share</w:t>
      </w:r>
      <w:r w:rsidRPr="00052B64">
        <w:rPr>
          <w:rFonts w:asciiTheme="majorHAnsi" w:hAnsiTheme="majorHAnsi"/>
        </w:rPr>
        <w:t xml:space="preserve"> of the cake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Emphasis"/>
          <w:rFonts w:asciiTheme="majorHAnsi" w:hAnsiTheme="majorHAnsi"/>
        </w:rPr>
        <w:t>The big exception</w:t>
      </w:r>
      <w:r w:rsidRPr="00052B64">
        <w:rPr>
          <w:rFonts w:asciiTheme="majorHAnsi" w:hAnsiTheme="majorHAnsi"/>
        </w:rPr>
        <w:t xml:space="preserve"> to the tide of inequality in recent years </w:t>
      </w:r>
      <w:r w:rsidRPr="00052B64">
        <w:rPr>
          <w:rStyle w:val="Emphasis"/>
          <w:rFonts w:asciiTheme="majorHAnsi" w:hAnsiTheme="majorHAnsi"/>
        </w:rPr>
        <w:t>has been Latin America</w:t>
      </w:r>
      <w:r w:rsidRPr="00052B64">
        <w:rPr>
          <w:rFonts w:asciiTheme="majorHAnsi" w:hAnsiTheme="majorHAnsi"/>
        </w:rPr>
        <w:t xml:space="preserve">. </w:t>
      </w:r>
      <w:r w:rsidRPr="00052B64">
        <w:rPr>
          <w:rStyle w:val="TitleChar"/>
          <w:rFonts w:asciiTheme="majorHAnsi" w:hAnsiTheme="majorHAnsi"/>
        </w:rPr>
        <w:t>Progressive governments across the region turned their back on a disastrous economic model, took back resources from corporate control and slashed inequality</w:t>
      </w:r>
      <w:r w:rsidRPr="00052B64">
        <w:rPr>
          <w:rFonts w:asciiTheme="majorHAnsi" w:hAnsiTheme="majorHAnsi"/>
        </w:rPr>
        <w:t xml:space="preserve">. </w:t>
      </w:r>
      <w:r w:rsidRPr="00052B64">
        <w:rPr>
          <w:rStyle w:val="TitleChar"/>
          <w:rFonts w:asciiTheme="majorHAnsi" w:hAnsiTheme="majorHAnsi"/>
        </w:rPr>
        <w:t>The numbers living on less than $2 a day have fallen from 108 million to 53 million</w:t>
      </w:r>
      <w:r w:rsidRPr="00052B64">
        <w:rPr>
          <w:rFonts w:asciiTheme="majorHAnsi" w:hAnsiTheme="majorHAnsi"/>
        </w:rPr>
        <w:t xml:space="preserve"> in little over a decade. </w:t>
      </w:r>
      <w:r w:rsidRPr="00052B64">
        <w:rPr>
          <w:rStyle w:val="TitleChar"/>
          <w:rFonts w:asciiTheme="majorHAnsi" w:hAnsiTheme="majorHAnsi"/>
        </w:rPr>
        <w:t>China</w:t>
      </w:r>
      <w:r w:rsidRPr="00052B64">
        <w:rPr>
          <w:rFonts w:asciiTheme="majorHAnsi" w:hAnsiTheme="majorHAnsi"/>
        </w:rPr>
        <w:t xml:space="preserve">, which also rejected much of the neoliberal catechism, </w:t>
      </w:r>
      <w:r w:rsidRPr="00052B64">
        <w:rPr>
          <w:rStyle w:val="TitleChar"/>
          <w:rFonts w:asciiTheme="majorHAnsi" w:hAnsiTheme="majorHAnsi"/>
        </w:rPr>
        <w:t>has seen sharply rising inequality at home but also lifted more people out of poverty than the rest of the world combined, offsetting the growing global income gap</w:t>
      </w:r>
      <w:proofErr w:type="gramStart"/>
      <w:r w:rsidRPr="00052B64">
        <w:rPr>
          <w:rFonts w:asciiTheme="majorHAnsi" w:hAnsiTheme="majorHAnsi"/>
        </w:rPr>
        <w:t>.</w:t>
      </w:r>
      <w:r w:rsidRPr="00052B64">
        <w:rPr>
          <w:rFonts w:asciiTheme="majorHAnsi" w:hAnsiTheme="majorHAnsi"/>
          <w:sz w:val="12"/>
        </w:rPr>
        <w:t>¶</w:t>
      </w:r>
      <w:proofErr w:type="gramEnd"/>
      <w:r w:rsidRPr="00052B64">
        <w:rPr>
          <w:rStyle w:val="TitleChar"/>
          <w:rFonts w:asciiTheme="majorHAnsi" w:hAnsiTheme="majorHAnsi"/>
        </w:rPr>
        <w:t xml:space="preserve"> These two cases underline that </w:t>
      </w:r>
      <w:r w:rsidRPr="00052B64">
        <w:rPr>
          <w:rStyle w:val="Emphasis"/>
          <w:rFonts w:asciiTheme="majorHAnsi" w:hAnsiTheme="majorHAnsi"/>
        </w:rPr>
        <w:t>increasing inequality and poverty are very far from inevitable</w:t>
      </w:r>
      <w:r w:rsidRPr="00052B64">
        <w:rPr>
          <w:rFonts w:asciiTheme="majorHAnsi" w:hAnsiTheme="majorHAnsi"/>
        </w:rPr>
        <w:t xml:space="preserve">. </w:t>
      </w:r>
      <w:r w:rsidRPr="00052B64">
        <w:rPr>
          <w:rStyle w:val="TitleChar"/>
          <w:rFonts w:asciiTheme="majorHAnsi" w:hAnsiTheme="majorHAnsi"/>
        </w:rPr>
        <w:t>They’re the result of political and economic decisions</w:t>
      </w:r>
      <w:r w:rsidRPr="00052B64">
        <w:rPr>
          <w:rFonts w:asciiTheme="majorHAnsi" w:hAnsiTheme="majorHAnsi"/>
        </w:rPr>
        <w:t>. The thinking person’s Davos oligarch realises that allowing things to carry on as they are is dangerous. So some want a more “inclusive capitalism” – including more progressive taxes – to save the system from itself</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But it certainly won’t come about as a result of Swiss mountain musings or anxious Guildhall lunches. Whatever the feelings of some corporate barons, </w:t>
      </w:r>
      <w:r w:rsidRPr="00052B64">
        <w:rPr>
          <w:rStyle w:val="TitleChar"/>
          <w:rFonts w:asciiTheme="majorHAnsi" w:hAnsiTheme="majorHAnsi"/>
        </w:rPr>
        <w:t>vested corporate and elite interests</w:t>
      </w:r>
      <w:r w:rsidRPr="00052B64">
        <w:rPr>
          <w:rFonts w:asciiTheme="majorHAnsi" w:hAnsiTheme="majorHAnsi"/>
        </w:rPr>
        <w:t xml:space="preserve"> – including the organisations they run and the political structures they have colonised – </w:t>
      </w:r>
      <w:r w:rsidRPr="00052B64">
        <w:rPr>
          <w:rStyle w:val="TitleChar"/>
          <w:rFonts w:asciiTheme="majorHAnsi" w:hAnsiTheme="majorHAnsi"/>
        </w:rPr>
        <w:t>have shown they will fight even modest reforms tooth and nail</w:t>
      </w:r>
      <w:r w:rsidRPr="00052B64">
        <w:rPr>
          <w:rFonts w:asciiTheme="majorHAnsi" w:hAnsiTheme="majorHAnsi"/>
        </w:rPr>
        <w:t>. To get the idea, you only have to listen to the squeals of protest, including from some in his own party, at Ed Miliband’s plans to tax homes worth over £2m to fund the health service, or the demand from the one-time reformist Fabian Society that the Labour leader be more pro-business (for which read pro-corporate), or the wall of congressional resistance to Barack Obama’s mild redistributive taxation proposals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Perhaps a section of the worried elite might be prepared to pay a bit more tax</w:t>
      </w:r>
      <w:r w:rsidRPr="00052B64">
        <w:rPr>
          <w:rFonts w:asciiTheme="majorHAnsi" w:hAnsiTheme="majorHAnsi"/>
        </w:rPr>
        <w:t xml:space="preserve">. </w:t>
      </w:r>
      <w:r w:rsidRPr="00052B64">
        <w:rPr>
          <w:rStyle w:val="TitleChar"/>
          <w:rFonts w:asciiTheme="majorHAnsi" w:hAnsiTheme="majorHAnsi"/>
        </w:rPr>
        <w:t xml:space="preserve">What they won’t accept is any change in </w:t>
      </w:r>
      <w:r w:rsidRPr="00052B64">
        <w:rPr>
          <w:rStyle w:val="Emphasis"/>
          <w:rFonts w:asciiTheme="majorHAnsi" w:hAnsiTheme="majorHAnsi"/>
        </w:rPr>
        <w:t>the balance of social power</w:t>
      </w:r>
      <w:r w:rsidRPr="00052B64">
        <w:rPr>
          <w:rFonts w:asciiTheme="majorHAnsi" w:hAnsiTheme="majorHAnsi"/>
        </w:rPr>
        <w:t xml:space="preserve"> – which is why, in one country after another, they resist any attempt to strengthen trade unions, even though weaker unions have been a crucial factor in the rise of inequality in the industrialised world</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It’s only through </w:t>
      </w:r>
      <w:r w:rsidRPr="00052B64">
        <w:rPr>
          <w:rStyle w:val="Emphasis"/>
          <w:rFonts w:asciiTheme="majorHAnsi" w:hAnsiTheme="majorHAnsi"/>
        </w:rPr>
        <w:t>a challenge to the entrenched interests</w:t>
      </w:r>
      <w:r w:rsidRPr="00052B64">
        <w:rPr>
          <w:rStyle w:val="TitleChar"/>
          <w:rFonts w:asciiTheme="majorHAnsi" w:hAnsiTheme="majorHAnsi"/>
        </w:rPr>
        <w:t xml:space="preserve"> that have dined off a dysfunctional economic order that the tide of inequality will be reversed</w:t>
      </w:r>
      <w:r w:rsidRPr="00052B64">
        <w:rPr>
          <w:rFonts w:asciiTheme="majorHAnsi" w:hAnsiTheme="majorHAnsi"/>
        </w:rPr>
        <w:t xml:space="preserve">. </w:t>
      </w:r>
      <w:r w:rsidRPr="00052B64">
        <w:rPr>
          <w:rStyle w:val="TitleChar"/>
          <w:rFonts w:asciiTheme="majorHAnsi" w:hAnsiTheme="majorHAnsi"/>
        </w:rPr>
        <w:t>The anti-austerity Syriza party</w:t>
      </w:r>
      <w:r w:rsidRPr="00052B64">
        <w:rPr>
          <w:rFonts w:asciiTheme="majorHAnsi" w:hAnsiTheme="majorHAnsi"/>
        </w:rPr>
        <w:t xml:space="preserve">, favourite to win the Greek elections this weekend, </w:t>
      </w:r>
      <w:r w:rsidRPr="00052B64">
        <w:rPr>
          <w:rStyle w:val="TitleChar"/>
          <w:rFonts w:asciiTheme="majorHAnsi" w:hAnsiTheme="majorHAnsi"/>
        </w:rPr>
        <w:t>is attempting to do just that</w:t>
      </w:r>
      <w:r w:rsidRPr="00052B64">
        <w:rPr>
          <w:rFonts w:asciiTheme="majorHAnsi" w:hAnsiTheme="majorHAnsi"/>
        </w:rPr>
        <w:t xml:space="preserve"> – </w:t>
      </w:r>
      <w:r w:rsidRPr="00052B64">
        <w:rPr>
          <w:rStyle w:val="TitleChar"/>
          <w:rFonts w:asciiTheme="majorHAnsi" w:hAnsiTheme="majorHAnsi"/>
        </w:rPr>
        <w:t>as the Latin American left has succeeded in doing over the past decade and a half</w:t>
      </w:r>
      <w:r w:rsidRPr="00052B64">
        <w:rPr>
          <w:rFonts w:asciiTheme="majorHAnsi" w:hAnsiTheme="majorHAnsi"/>
        </w:rPr>
        <w:t xml:space="preserve">. </w:t>
      </w:r>
      <w:r w:rsidRPr="00052B64">
        <w:rPr>
          <w:rStyle w:val="TitleChar"/>
          <w:rFonts w:asciiTheme="majorHAnsi" w:hAnsiTheme="majorHAnsi"/>
        </w:rPr>
        <w:t xml:space="preserve">Even to get to that point demands </w:t>
      </w:r>
      <w:r w:rsidRPr="00052B64">
        <w:rPr>
          <w:rStyle w:val="Emphasis"/>
          <w:rFonts w:asciiTheme="majorHAnsi" w:hAnsiTheme="majorHAnsi"/>
        </w:rPr>
        <w:t>stronger social and political movements to break down</w:t>
      </w:r>
      <w:r w:rsidRPr="00052B64">
        <w:rPr>
          <w:rFonts w:asciiTheme="majorHAnsi" w:hAnsiTheme="majorHAnsi"/>
        </w:rPr>
        <w:t xml:space="preserve"> or bypass </w:t>
      </w:r>
      <w:r w:rsidRPr="00052B64">
        <w:rPr>
          <w:rStyle w:val="Emphasis"/>
          <w:rFonts w:asciiTheme="majorHAnsi" w:hAnsiTheme="majorHAnsi"/>
        </w:rPr>
        <w:t>the blockage in a colonised political mainstream</w:t>
      </w:r>
      <w:r w:rsidRPr="00052B64">
        <w:rPr>
          <w:rFonts w:asciiTheme="majorHAnsi" w:hAnsiTheme="majorHAnsi"/>
        </w:rPr>
        <w:t xml:space="preserve">. Crocodile tears about inequality are a symptom of a fearful elite. But </w:t>
      </w:r>
      <w:r w:rsidRPr="00052B64">
        <w:rPr>
          <w:rStyle w:val="TitleChar"/>
          <w:rFonts w:asciiTheme="majorHAnsi" w:hAnsiTheme="majorHAnsi"/>
        </w:rPr>
        <w:t xml:space="preserve">change will only come from </w:t>
      </w:r>
      <w:r w:rsidRPr="00052B64">
        <w:rPr>
          <w:rStyle w:val="Emphasis"/>
          <w:rFonts w:asciiTheme="majorHAnsi" w:hAnsiTheme="majorHAnsi"/>
        </w:rPr>
        <w:t>unrelenting social pressure and political challenge</w:t>
      </w:r>
      <w:r w:rsidRPr="00052B64">
        <w:rPr>
          <w:rFonts w:asciiTheme="majorHAnsi" w:hAnsiTheme="majorHAnsi"/>
        </w:rPr>
        <w:t>.</w:t>
      </w:r>
    </w:p>
    <w:p w14:paraId="1A6804A2" w14:textId="77777777" w:rsidR="00B45FE9" w:rsidRPr="00052B64" w:rsidRDefault="00B45FE9" w:rsidP="007A3515">
      <w:pPr>
        <w:rPr>
          <w:rFonts w:asciiTheme="majorHAnsi" w:hAnsiTheme="majorHAnsi"/>
        </w:rPr>
      </w:pPr>
    </w:p>
    <w:p w14:paraId="2FFD6AC6" w14:textId="77777777" w:rsidR="007375D9" w:rsidRPr="00052B64" w:rsidRDefault="007375D9" w:rsidP="007375D9">
      <w:pPr>
        <w:pStyle w:val="Heading3"/>
        <w:rPr>
          <w:rFonts w:cs="Times New Roman"/>
        </w:rPr>
      </w:pPr>
      <w:bookmarkStart w:id="1" w:name="_Toc391827874"/>
      <w:r w:rsidRPr="00052B64">
        <w:rPr>
          <w:rFonts w:cs="Times New Roman"/>
        </w:rPr>
        <w:t>Structural Violence Impact</w:t>
      </w:r>
      <w:bookmarkEnd w:id="1"/>
    </w:p>
    <w:p w14:paraId="27F5F2CA" w14:textId="77777777" w:rsidR="007375D9" w:rsidRPr="00052B64" w:rsidRDefault="007375D9" w:rsidP="007375D9">
      <w:pPr>
        <w:pStyle w:val="Heading4"/>
        <w:rPr>
          <w:rFonts w:cs="Times New Roman"/>
          <w:sz w:val="28"/>
        </w:rPr>
      </w:pPr>
      <w:r w:rsidRPr="00052B64">
        <w:rPr>
          <w:rFonts w:cs="Times New Roman"/>
          <w:sz w:val="28"/>
        </w:rPr>
        <w:t>Social inequality causes extinction – produces background of structural violence that makes conflict and environmental collapse inevitable</w:t>
      </w:r>
    </w:p>
    <w:p w14:paraId="21700674" w14:textId="77777777" w:rsidR="007375D9" w:rsidRPr="00052B64" w:rsidRDefault="007375D9" w:rsidP="007375D9">
      <w:pPr>
        <w:rPr>
          <w:rStyle w:val="StyleStyleBold12pt"/>
          <w:rFonts w:asciiTheme="majorHAnsi" w:hAnsiTheme="majorHAnsi"/>
          <w:sz w:val="28"/>
        </w:rPr>
      </w:pPr>
      <w:r w:rsidRPr="00052B64">
        <w:rPr>
          <w:rStyle w:val="StyleStyleBold12pt"/>
          <w:rFonts w:asciiTheme="majorHAnsi" w:hAnsiTheme="majorHAnsi"/>
          <w:sz w:val="28"/>
        </w:rPr>
        <w:t>Szentes ‘8</w:t>
      </w:r>
    </w:p>
    <w:p w14:paraId="61B4462A" w14:textId="77777777" w:rsidR="007375D9" w:rsidRPr="00052B64" w:rsidRDefault="007375D9" w:rsidP="007375D9">
      <w:pPr>
        <w:rPr>
          <w:rFonts w:asciiTheme="majorHAnsi" w:hAnsiTheme="majorHAnsi"/>
        </w:rPr>
      </w:pPr>
      <w:r w:rsidRPr="00052B64">
        <w:rPr>
          <w:rFonts w:asciiTheme="majorHAnsi" w:hAnsiTheme="majorHAnsi"/>
        </w:rPr>
        <w:t>Tamás Szentes, a Professor Emeritus at the Corvinus University of Budapest. “Globalisation and prospects of the world society” 4/22/08 http://www.eadi.org/fileadmin/Documents/Events/exco/Glob</w:t>
      </w:r>
      <w:proofErr w:type="gramStart"/>
      <w:r w:rsidRPr="00052B64">
        <w:rPr>
          <w:rFonts w:asciiTheme="majorHAnsi" w:hAnsiTheme="majorHAnsi"/>
        </w:rPr>
        <w:t>._</w:t>
      </w:r>
      <w:proofErr w:type="gramEnd"/>
      <w:r w:rsidRPr="00052B64">
        <w:rPr>
          <w:rFonts w:asciiTheme="majorHAnsi" w:hAnsiTheme="majorHAnsi"/>
        </w:rPr>
        <w:t>__prospects_-_jav..</w:t>
      </w:r>
      <w:proofErr w:type="gramStart"/>
      <w:r w:rsidRPr="00052B64">
        <w:rPr>
          <w:rFonts w:asciiTheme="majorHAnsi" w:hAnsiTheme="majorHAnsi"/>
        </w:rPr>
        <w:t>pdf</w:t>
      </w:r>
      <w:proofErr w:type="gramEnd"/>
    </w:p>
    <w:p w14:paraId="5BF491AC" w14:textId="77777777" w:rsidR="007375D9" w:rsidRPr="00052B64" w:rsidRDefault="007375D9" w:rsidP="007375D9">
      <w:pPr>
        <w:pStyle w:val="card"/>
        <w:rPr>
          <w:rFonts w:asciiTheme="majorHAnsi" w:hAnsiTheme="majorHAnsi"/>
        </w:rPr>
      </w:pPr>
    </w:p>
    <w:p w14:paraId="50855A36" w14:textId="77777777" w:rsidR="007375D9" w:rsidRPr="00052B64" w:rsidRDefault="007375D9" w:rsidP="007375D9">
      <w:pPr>
        <w:rPr>
          <w:rFonts w:asciiTheme="majorHAnsi" w:hAnsiTheme="majorHAnsi"/>
        </w:rPr>
      </w:pPr>
      <w:r w:rsidRPr="00052B64">
        <w:rPr>
          <w:rFonts w:asciiTheme="majorHAnsi" w:hAnsiTheme="majorHAnsi"/>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052B64">
        <w:rPr>
          <w:rStyle w:val="TitleChar"/>
          <w:rFonts w:asciiTheme="majorHAnsi" w:hAnsiTheme="majorHAnsi"/>
        </w:rPr>
        <w:t>many “invisible wars” are suffered by the poor</w:t>
      </w:r>
      <w:r w:rsidRPr="00052B64">
        <w:rPr>
          <w:rFonts w:asciiTheme="majorHAnsi" w:hAnsiTheme="majorHAnsi"/>
        </w:rPr>
        <w:t xml:space="preserve"> and oppressed people, </w:t>
      </w:r>
      <w:r w:rsidRPr="00052B64">
        <w:rPr>
          <w:rStyle w:val="TitleChar"/>
          <w:rFonts w:asciiTheme="majorHAnsi" w:hAnsiTheme="majorHAnsi"/>
        </w:rPr>
        <w:t>manifested in mass misery, poverty, unemployment, homelessness, starvation</w:t>
      </w:r>
      <w:r w:rsidRPr="00052B64">
        <w:rPr>
          <w:rFonts w:asciiTheme="majorHAnsi" w:hAnsiTheme="majorHAnsi"/>
        </w:rPr>
        <w:t xml:space="preserve"> and malnutrition, epidemics and poor health conditions, </w:t>
      </w:r>
      <w:r w:rsidRPr="00052B64">
        <w:rPr>
          <w:rStyle w:val="TitleChar"/>
          <w:rFonts w:asciiTheme="majorHAnsi" w:hAnsiTheme="majorHAnsi"/>
        </w:rPr>
        <w:t>exploitation and oppression</w:t>
      </w:r>
      <w:r w:rsidRPr="00052B64">
        <w:rPr>
          <w:rFonts w:asciiTheme="majorHAnsi" w:hAnsiTheme="majorHAnsi"/>
        </w:rPr>
        <w:t xml:space="preserve">, racial and other discrimination, physical terror, organised injustice, disguised forms of violence, the denial or regular infringement of the democratic rights of citizens, women, youth, ethnic or religious minorities, etc., </w:t>
      </w:r>
      <w:r w:rsidRPr="00052B64">
        <w:rPr>
          <w:rStyle w:val="TitleChar"/>
          <w:rFonts w:asciiTheme="majorHAnsi" w:hAnsiTheme="majorHAnsi"/>
        </w:rPr>
        <w:t>and</w:t>
      </w:r>
      <w:r w:rsidRPr="00052B64">
        <w:rPr>
          <w:rFonts w:asciiTheme="majorHAnsi" w:hAnsiTheme="majorHAnsi"/>
        </w:rPr>
        <w:t xml:space="preserve"> last but not least, </w:t>
      </w:r>
      <w:r w:rsidRPr="00052B64">
        <w:rPr>
          <w:rStyle w:val="TitleChar"/>
          <w:rFonts w:asciiTheme="majorHAnsi" w:hAnsiTheme="majorHAnsi"/>
        </w:rPr>
        <w:t>in the degradation of human environment</w:t>
      </w:r>
      <w:r w:rsidRPr="00052B64">
        <w:rPr>
          <w:rFonts w:asciiTheme="majorHAnsi" w:hAnsiTheme="majorHAnsi"/>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052B64">
        <w:rPr>
          <w:rStyle w:val="TitleChar"/>
          <w:rFonts w:asciiTheme="majorHAnsi" w:hAnsiTheme="majorHAnsi"/>
        </w:rPr>
        <w:t xml:space="preserve">Behind </w:t>
      </w:r>
      <w:r w:rsidRPr="00052B64">
        <w:rPr>
          <w:rFonts w:asciiTheme="majorHAnsi" w:hAnsiTheme="majorHAnsi"/>
        </w:rPr>
        <w:t xml:space="preserve">global terrorism and </w:t>
      </w:r>
      <w:r w:rsidRPr="00052B64">
        <w:rPr>
          <w:rStyle w:val="TitleChar"/>
          <w:rFonts w:asciiTheme="majorHAnsi" w:hAnsiTheme="majorHAnsi"/>
        </w:rPr>
        <w:t xml:space="preserve">“invisible wars” we find striking international and intrasociety </w:t>
      </w:r>
      <w:r w:rsidRPr="00052B64">
        <w:rPr>
          <w:rStyle w:val="Emphasis"/>
          <w:rFonts w:asciiTheme="majorHAnsi" w:hAnsiTheme="majorHAnsi"/>
        </w:rPr>
        <w:t>inequities</w:t>
      </w:r>
      <w:r w:rsidRPr="00052B64">
        <w:rPr>
          <w:rStyle w:val="TitleChar"/>
          <w:rFonts w:asciiTheme="majorHAnsi" w:hAnsiTheme="majorHAnsi"/>
        </w:rPr>
        <w:t xml:space="preserve"> and distorted development </w:t>
      </w:r>
      <w:proofErr w:type="gramStart"/>
      <w:r w:rsidRPr="00052B64">
        <w:rPr>
          <w:rStyle w:val="TitleChar"/>
          <w:rFonts w:asciiTheme="majorHAnsi" w:hAnsiTheme="majorHAnsi"/>
        </w:rPr>
        <w:t>patterns ,</w:t>
      </w:r>
      <w:proofErr w:type="gramEnd"/>
      <w:r w:rsidRPr="00052B64">
        <w:rPr>
          <w:rStyle w:val="TitleChar"/>
          <w:rFonts w:asciiTheme="majorHAnsi" w:hAnsiTheme="majorHAnsi"/>
        </w:rPr>
        <w:t xml:space="preserve"> which tend to </w:t>
      </w:r>
      <w:r w:rsidRPr="00052B64">
        <w:rPr>
          <w:rStyle w:val="Emphasis"/>
          <w:rFonts w:asciiTheme="majorHAnsi" w:hAnsiTheme="majorHAnsi"/>
        </w:rPr>
        <w:t>generate social as well as international tensions</w:t>
      </w:r>
      <w:r w:rsidRPr="00052B64">
        <w:rPr>
          <w:rFonts w:asciiTheme="majorHAnsi" w:hAnsiTheme="majorHAnsi"/>
        </w:rPr>
        <w:t xml:space="preserve">, thus </w:t>
      </w:r>
      <w:r w:rsidRPr="00052B64">
        <w:rPr>
          <w:rStyle w:val="TitleChar"/>
          <w:rFonts w:asciiTheme="majorHAnsi" w:hAnsiTheme="majorHAnsi"/>
        </w:rPr>
        <w:t>paving the way for unrest and “visible” wars</w:t>
      </w:r>
      <w:r w:rsidRPr="00052B64">
        <w:rPr>
          <w:rFonts w:asciiTheme="majorHAnsi" w:hAnsiTheme="majorHAnsi"/>
        </w:rPr>
        <w:t xml:space="preserve">. 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052B64">
        <w:rPr>
          <w:rStyle w:val="TitleChar"/>
          <w:rFonts w:asciiTheme="majorHAnsi" w:hAnsiTheme="majorHAnsi"/>
        </w:rPr>
        <w:t xml:space="preserve">peace </w:t>
      </w:r>
      <w:r w:rsidRPr="00052B64">
        <w:rPr>
          <w:rFonts w:asciiTheme="majorHAnsi" w:hAnsiTheme="majorHAnsi"/>
        </w:rPr>
        <w:t xml:space="preserve">is indivisible in both time and space. It cannot exist if reduced to a period only after or before war, and </w:t>
      </w:r>
      <w:r w:rsidRPr="00052B64">
        <w:rPr>
          <w:rStyle w:val="TitleChar"/>
          <w:rFonts w:asciiTheme="majorHAnsi" w:hAnsiTheme="majorHAnsi"/>
        </w:rPr>
        <w:t>cannot be safeguarded in one part of the world when some others suffer visible or invisible wars</w:t>
      </w:r>
      <w:r w:rsidRPr="00052B64">
        <w:rPr>
          <w:rFonts w:asciiTheme="majorHAnsi" w:hAnsiTheme="majorHAnsi"/>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052B64">
        <w:rPr>
          <w:rStyle w:val="TitleChar"/>
          <w:rFonts w:asciiTheme="majorHAnsi" w:hAnsiTheme="majorHAnsi"/>
        </w:rPr>
        <w:t>no ecological balance can be ensured, unless the deep international development gap and intra-society inequalities are substantially reduced</w:t>
      </w:r>
      <w:r w:rsidRPr="00052B64">
        <w:rPr>
          <w:rFonts w:asciiTheme="majorHAnsi" w:hAnsiTheme="majorHAnsi"/>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052B64">
        <w:rPr>
          <w:rStyle w:val="TitleChar"/>
          <w:rFonts w:asciiTheme="majorHAnsi" w:hAnsiTheme="majorHAnsi"/>
        </w:rPr>
        <w:t>The narrow-minded, election-oriented, selfish behaviour motivated by thirst for power and wealth,</w:t>
      </w:r>
      <w:r w:rsidRPr="00052B64">
        <w:rPr>
          <w:rFonts w:asciiTheme="majorHAnsi" w:hAnsiTheme="majorHAnsi"/>
        </w:rPr>
        <w:t xml:space="preserve"> which still characterise the political leadership almost all over the world, </w:t>
      </w:r>
      <w:r w:rsidRPr="00052B64">
        <w:rPr>
          <w:rStyle w:val="TitleChar"/>
          <w:rFonts w:asciiTheme="majorHAnsi" w:hAnsiTheme="majorHAnsi"/>
        </w:rPr>
        <w:t xml:space="preserve">paves the way for the </w:t>
      </w:r>
      <w:r w:rsidRPr="00052B64">
        <w:rPr>
          <w:rStyle w:val="Emphasis"/>
          <w:rFonts w:asciiTheme="majorHAnsi" w:hAnsiTheme="majorHAnsi"/>
        </w:rPr>
        <w:t>final, last catastrophe</w:t>
      </w:r>
      <w:r w:rsidRPr="00052B64">
        <w:rPr>
          <w:rFonts w:asciiTheme="majorHAnsi" w:hAnsiTheme="majorHAnsi"/>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052B64">
        <w:rPr>
          <w:rStyle w:val="TitleChar"/>
          <w:rFonts w:asciiTheme="majorHAnsi" w:hAnsiTheme="majorHAnsi"/>
        </w:rPr>
        <w:t xml:space="preserve">Under the circumstances provided by rapidly progressing science and technological revolutions, </w:t>
      </w:r>
      <w:r w:rsidRPr="00052B64">
        <w:rPr>
          <w:rStyle w:val="Emphasis"/>
          <w:rFonts w:asciiTheme="majorHAnsi" w:hAnsiTheme="majorHAnsi"/>
        </w:rPr>
        <w:t>human society cannot survive</w:t>
      </w:r>
      <w:r w:rsidRPr="00052B64">
        <w:rPr>
          <w:rStyle w:val="TitleChar"/>
          <w:rFonts w:asciiTheme="majorHAnsi" w:hAnsiTheme="majorHAnsi"/>
        </w:rPr>
        <w:t xml:space="preserve"> unless such profound intra-society and international inequalities prevailing today are soon eliminated</w:t>
      </w:r>
      <w:r w:rsidRPr="00052B64">
        <w:rPr>
          <w:rFonts w:asciiTheme="majorHAnsi" w:hAnsiTheme="majorHAnsi"/>
        </w:rPr>
        <w:t>. Like a single spacecraft, the Earth can no longer afford to have a 'crew' divided into two parts: the rich, privileged, wellfed,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1964181A" w14:textId="77777777" w:rsidR="007375D9" w:rsidRPr="00052B64" w:rsidRDefault="007375D9" w:rsidP="007A3515">
      <w:pPr>
        <w:rPr>
          <w:rFonts w:asciiTheme="majorHAnsi" w:hAnsiTheme="majorHAnsi"/>
        </w:rPr>
      </w:pPr>
    </w:p>
    <w:p w14:paraId="7F15FC97" w14:textId="09882E69" w:rsidR="00112972" w:rsidRPr="00052B64" w:rsidRDefault="00112972" w:rsidP="00112972">
      <w:pPr>
        <w:pStyle w:val="Heading3"/>
      </w:pPr>
      <w:r w:rsidRPr="00052B64">
        <w:t>Neoliberal Rationality Bad Impact</w:t>
      </w:r>
    </w:p>
    <w:p w14:paraId="63AD8E85" w14:textId="77777777" w:rsidR="00112972" w:rsidRPr="00052B64" w:rsidRDefault="00112972" w:rsidP="00112972">
      <w:pPr>
        <w:pStyle w:val="Heading4"/>
      </w:pPr>
      <w:r w:rsidRPr="00052B64">
        <w:t>Neoliberal rationality causes extinction – ensures resource conflict, environmental collapse, structural inequality, and low quality of life – reduces life to a commodity in a broader scheme of market calculations</w:t>
      </w:r>
    </w:p>
    <w:p w14:paraId="14417995" w14:textId="77777777" w:rsidR="00112972" w:rsidRPr="00052B64" w:rsidRDefault="00112972" w:rsidP="00112972">
      <w:pPr>
        <w:rPr>
          <w:rFonts w:asciiTheme="majorHAnsi" w:hAnsiTheme="majorHAnsi"/>
          <w:b/>
          <w:bCs/>
          <w:sz w:val="26"/>
        </w:rPr>
      </w:pPr>
      <w:r w:rsidRPr="00052B64">
        <w:rPr>
          <w:rStyle w:val="StyleStyleBold12pt"/>
          <w:rFonts w:asciiTheme="majorHAnsi" w:hAnsiTheme="majorHAnsi"/>
        </w:rPr>
        <w:t xml:space="preserve">Harvey 5 </w:t>
      </w:r>
      <w:r w:rsidRPr="00052B64">
        <w:rPr>
          <w:rFonts w:asciiTheme="majorHAnsi" w:hAnsiTheme="majorHAnsi"/>
        </w:rPr>
        <w:t xml:space="preserve">(David, FBA is the Distinguished Professor of Anthropology and Geography @ the Graduate Center of the City Univ. of New York, </w:t>
      </w:r>
      <w:r w:rsidRPr="00052B64">
        <w:rPr>
          <w:rFonts w:asciiTheme="majorHAnsi" w:hAnsiTheme="majorHAnsi"/>
          <w:i/>
        </w:rPr>
        <w:t>A Brief History of Neoliberalism</w:t>
      </w:r>
      <w:r w:rsidRPr="00052B64">
        <w:rPr>
          <w:rFonts w:asciiTheme="majorHAnsi" w:hAnsiTheme="majorHAnsi"/>
        </w:rPr>
        <w:t>, pgs 165-171)//ddi</w:t>
      </w:r>
    </w:p>
    <w:p w14:paraId="2EE206DF" w14:textId="77777777" w:rsidR="00112972" w:rsidRPr="00052B64" w:rsidRDefault="00112972" w:rsidP="00112972">
      <w:pPr>
        <w:rPr>
          <w:rFonts w:asciiTheme="majorHAnsi" w:hAnsiTheme="majorHAnsi"/>
        </w:rPr>
      </w:pPr>
    </w:p>
    <w:p w14:paraId="302E6644" w14:textId="77777777" w:rsidR="00112972" w:rsidRPr="00052B64" w:rsidRDefault="00112972" w:rsidP="00112972">
      <w:pPr>
        <w:rPr>
          <w:rFonts w:asciiTheme="majorHAnsi" w:hAnsiTheme="majorHAnsi"/>
        </w:rPr>
      </w:pPr>
      <w:r w:rsidRPr="00052B64">
        <w:rPr>
          <w:rStyle w:val="TitleChar"/>
          <w:rFonts w:asciiTheme="majorHAnsi" w:hAnsiTheme="majorHAnsi"/>
        </w:rPr>
        <w:t>To presume</w:t>
      </w:r>
      <w:r w:rsidRPr="00052B64">
        <w:rPr>
          <w:rFonts w:asciiTheme="majorHAnsi" w:hAnsiTheme="majorHAnsi"/>
        </w:rPr>
        <w:t xml:space="preserve"> that </w:t>
      </w:r>
      <w:r w:rsidRPr="00052B64">
        <w:rPr>
          <w:rStyle w:val="TitleChar"/>
          <w:rFonts w:asciiTheme="majorHAnsi" w:hAnsiTheme="majorHAnsi"/>
        </w:rPr>
        <w:t>markets</w:t>
      </w:r>
      <w:r w:rsidRPr="00052B64">
        <w:rPr>
          <w:rFonts w:asciiTheme="majorHAnsi" w:hAnsiTheme="majorHAnsi"/>
        </w:rPr>
        <w:t xml:space="preserve"> and market signals </w:t>
      </w:r>
      <w:r w:rsidRPr="00052B64">
        <w:rPr>
          <w:rStyle w:val="TitleChar"/>
          <w:rFonts w:asciiTheme="majorHAnsi" w:hAnsiTheme="majorHAnsi"/>
        </w:rPr>
        <w:t>can best</w:t>
      </w:r>
      <w:r w:rsidRPr="00052B64">
        <w:rPr>
          <w:rFonts w:asciiTheme="majorHAnsi" w:hAnsiTheme="majorHAnsi"/>
        </w:rPr>
        <w:t xml:space="preserve"> </w:t>
      </w:r>
      <w:r w:rsidRPr="00052B64">
        <w:rPr>
          <w:rStyle w:val="TitleChar"/>
          <w:rFonts w:asciiTheme="majorHAnsi" w:hAnsiTheme="majorHAnsi"/>
        </w:rPr>
        <w:t xml:space="preserve">determine </w:t>
      </w:r>
      <w:r w:rsidRPr="00052B64">
        <w:rPr>
          <w:rFonts w:asciiTheme="majorHAnsi" w:hAnsiTheme="majorHAnsi"/>
        </w:rPr>
        <w:t xml:space="preserve">all </w:t>
      </w:r>
      <w:r w:rsidRPr="00052B64">
        <w:rPr>
          <w:rStyle w:val="TitleChar"/>
          <w:rFonts w:asciiTheme="majorHAnsi" w:hAnsiTheme="majorHAnsi"/>
        </w:rPr>
        <w:t>allocative decisions is to presume</w:t>
      </w:r>
      <w:r w:rsidRPr="00052B64">
        <w:rPr>
          <w:rFonts w:asciiTheme="majorHAnsi" w:hAnsiTheme="majorHAnsi"/>
        </w:rPr>
        <w:t xml:space="preserve"> that </w:t>
      </w:r>
      <w:r w:rsidRPr="00052B64">
        <w:rPr>
          <w:rStyle w:val="TitleChar"/>
          <w:rFonts w:asciiTheme="majorHAnsi" w:hAnsiTheme="majorHAnsi"/>
        </w:rPr>
        <w:t>everything can</w:t>
      </w:r>
      <w:r w:rsidRPr="00052B64">
        <w:rPr>
          <w:rFonts w:asciiTheme="majorHAnsi" w:hAnsiTheme="majorHAnsi"/>
        </w:rPr>
        <w:t xml:space="preserve"> in principle </w:t>
      </w:r>
      <w:r w:rsidRPr="00052B64">
        <w:rPr>
          <w:rStyle w:val="TitleChar"/>
          <w:rFonts w:asciiTheme="majorHAnsi" w:hAnsiTheme="majorHAnsi"/>
        </w:rPr>
        <w:t>be treated as a commodity</w:t>
      </w:r>
      <w:r w:rsidRPr="00052B64">
        <w:rPr>
          <w:rFonts w:asciiTheme="majorHAnsi" w:hAnsiTheme="majorHAnsi"/>
        </w:rPr>
        <w:t xml:space="preserve">. </w:t>
      </w:r>
      <w:r w:rsidRPr="00052B64">
        <w:rPr>
          <w:rStyle w:val="TitleChar"/>
          <w:rFonts w:asciiTheme="majorHAnsi" w:hAnsiTheme="majorHAnsi"/>
        </w:rPr>
        <w:t xml:space="preserve">Commodification presumes the existence of </w:t>
      </w:r>
      <w:r w:rsidRPr="00052B64">
        <w:rPr>
          <w:rStyle w:val="Emphasis"/>
          <w:rFonts w:asciiTheme="majorHAnsi" w:hAnsiTheme="majorHAnsi"/>
        </w:rPr>
        <w:t>property rights over</w:t>
      </w:r>
      <w:r w:rsidRPr="00052B64">
        <w:rPr>
          <w:rFonts w:asciiTheme="majorHAnsi" w:hAnsiTheme="majorHAnsi"/>
        </w:rPr>
        <w:t xml:space="preserve"> processes, things, and </w:t>
      </w:r>
      <w:r w:rsidRPr="00052B64">
        <w:rPr>
          <w:rStyle w:val="Emphasis"/>
          <w:rFonts w:asciiTheme="majorHAnsi" w:hAnsiTheme="majorHAnsi"/>
        </w:rPr>
        <w:t>social relations</w:t>
      </w:r>
      <w:r w:rsidRPr="00052B64">
        <w:rPr>
          <w:rStyle w:val="TitleChar"/>
          <w:rFonts w:asciiTheme="majorHAnsi" w:hAnsiTheme="majorHAnsi"/>
        </w:rPr>
        <w:t>, that a price can be put on them</w:t>
      </w:r>
      <w:r w:rsidRPr="00052B64">
        <w:rPr>
          <w:rFonts w:asciiTheme="majorHAnsi" w:hAnsiTheme="majorHAnsi"/>
        </w:rPr>
        <w:t xml:space="preserve">, </w:t>
      </w:r>
      <w:r w:rsidRPr="00052B64">
        <w:rPr>
          <w:rStyle w:val="TitleChar"/>
          <w:rFonts w:asciiTheme="majorHAnsi" w:hAnsiTheme="majorHAnsi"/>
        </w:rPr>
        <w:t>and that they can be traded</w:t>
      </w:r>
      <w:r w:rsidRPr="00052B64">
        <w:rPr>
          <w:rFonts w:asciiTheme="majorHAnsi" w:hAnsiTheme="majorHAnsi"/>
          <w:sz w:val="20"/>
          <w:szCs w:val="16"/>
        </w:rPr>
        <w:t xml:space="preserve"> subject to legal contract. </w:t>
      </w:r>
      <w:r w:rsidRPr="00052B64">
        <w:rPr>
          <w:rStyle w:val="TitleChar"/>
          <w:rFonts w:asciiTheme="majorHAnsi" w:hAnsiTheme="majorHAnsi"/>
        </w:rPr>
        <w:t>The market is presumed to work as an appropriate guide</w:t>
      </w:r>
      <w:r w:rsidRPr="00052B64">
        <w:rPr>
          <w:rFonts w:asciiTheme="majorHAnsi" w:hAnsiTheme="majorHAnsi"/>
          <w:sz w:val="20"/>
          <w:szCs w:val="16"/>
        </w:rPr>
        <w:t>––</w:t>
      </w:r>
      <w:r w:rsidRPr="00052B64">
        <w:rPr>
          <w:rStyle w:val="TitleChar"/>
          <w:rFonts w:asciiTheme="majorHAnsi" w:hAnsiTheme="majorHAnsi"/>
        </w:rPr>
        <w:t>an ethic––for all human action</w:t>
      </w:r>
      <w:r w:rsidRPr="00052B64">
        <w:rPr>
          <w:rFonts w:asciiTheme="majorHAnsi" w:hAnsiTheme="majorHAnsi"/>
          <w:sz w:val="20"/>
          <w:szCs w:val="16"/>
        </w:rPr>
        <w:t xml:space="preserve">. In practice, of course, every society sets some bounds on where commodification begins and ends. Where the boundaries lie is a matter of contention. Certain drugs are deemed illegal. The buying and selling of sexual favours is outlawed in most US states, though elsewhere it may be legalized, decriminalized, and even state-regulated as an industry. Pornography is broadly protected as a form of free speech under US law although here, too, there are certain forms (mainly concerning children) that are considered beyond the pale. In the US, conscience and honour are supposedly not for sale, and there exists a curious penchant to pursue ‘corruption’ as if it is easily distinguishable from the normal practices of </w:t>
      </w:r>
      <w:proofErr w:type="gramStart"/>
      <w:r w:rsidRPr="00052B64">
        <w:rPr>
          <w:rFonts w:asciiTheme="majorHAnsi" w:hAnsiTheme="majorHAnsi"/>
          <w:sz w:val="20"/>
          <w:szCs w:val="16"/>
        </w:rPr>
        <w:t>influence-peddling</w:t>
      </w:r>
      <w:proofErr w:type="gramEnd"/>
      <w:r w:rsidRPr="00052B64">
        <w:rPr>
          <w:rFonts w:asciiTheme="majorHAnsi" w:hAnsiTheme="majorHAnsi"/>
          <w:sz w:val="20"/>
          <w:szCs w:val="16"/>
        </w:rPr>
        <w:t xml:space="preserve"> and making money in the marketplace.</w:t>
      </w:r>
      <w:r w:rsidRPr="00052B64">
        <w:rPr>
          <w:rFonts w:asciiTheme="majorHAnsi" w:hAnsiTheme="majorHAnsi"/>
        </w:rPr>
        <w:t xml:space="preserve"> </w:t>
      </w:r>
      <w:r w:rsidRPr="00052B64">
        <w:rPr>
          <w:rStyle w:val="TitleChar"/>
          <w:rFonts w:asciiTheme="majorHAnsi" w:hAnsiTheme="majorHAnsi"/>
        </w:rPr>
        <w:t>The commodification of</w:t>
      </w:r>
      <w:r w:rsidRPr="00052B64">
        <w:rPr>
          <w:rFonts w:asciiTheme="majorHAnsi" w:hAnsiTheme="majorHAnsi"/>
        </w:rPr>
        <w:t xml:space="preserve"> sexuality, </w:t>
      </w:r>
      <w:r w:rsidRPr="00052B64">
        <w:rPr>
          <w:rStyle w:val="TitleChar"/>
          <w:rFonts w:asciiTheme="majorHAnsi" w:hAnsiTheme="majorHAnsi"/>
        </w:rPr>
        <w:t>culture, history, heritage; of nature as spectacle or as rest cure</w:t>
      </w:r>
      <w:r w:rsidRPr="00052B64">
        <w:rPr>
          <w:rFonts w:asciiTheme="majorHAnsi" w:hAnsiTheme="majorHAnsi"/>
        </w:rPr>
        <w:t xml:space="preserve">; </w:t>
      </w:r>
      <w:r w:rsidRPr="00052B64">
        <w:rPr>
          <w:rStyle w:val="TitleChar"/>
          <w:rFonts w:asciiTheme="majorHAnsi" w:hAnsiTheme="majorHAnsi"/>
        </w:rPr>
        <w:t>the extraction of monopoly rents from originality, authenticity, and uniqueness</w:t>
      </w:r>
      <w:r w:rsidRPr="00052B64">
        <w:rPr>
          <w:rFonts w:asciiTheme="majorHAnsi" w:hAnsiTheme="majorHAnsi"/>
        </w:rPr>
        <w:t xml:space="preserve"> (of works or art, for example)––</w:t>
      </w:r>
      <w:r w:rsidRPr="00052B64">
        <w:rPr>
          <w:rStyle w:val="TitleChar"/>
          <w:rFonts w:asciiTheme="majorHAnsi" w:hAnsiTheme="majorHAnsi"/>
        </w:rPr>
        <w:t xml:space="preserve">these all amount to </w:t>
      </w:r>
      <w:r w:rsidRPr="00052B64">
        <w:rPr>
          <w:rStyle w:val="Emphasis"/>
          <w:rFonts w:asciiTheme="majorHAnsi" w:hAnsiTheme="majorHAnsi"/>
        </w:rPr>
        <w:t>putting a price on things that were never</w:t>
      </w:r>
      <w:r w:rsidRPr="00052B64">
        <w:rPr>
          <w:rFonts w:asciiTheme="majorHAnsi" w:hAnsiTheme="majorHAnsi"/>
        </w:rPr>
        <w:t xml:space="preserve"> actually produced as </w:t>
      </w:r>
      <w:r w:rsidRPr="00052B64">
        <w:rPr>
          <w:rStyle w:val="Emphasis"/>
          <w:rFonts w:asciiTheme="majorHAnsi" w:hAnsiTheme="majorHAnsi"/>
        </w:rPr>
        <w:t>commodities</w:t>
      </w:r>
      <w:r w:rsidRPr="00052B64">
        <w:rPr>
          <w:rFonts w:asciiTheme="majorHAnsi" w:hAnsiTheme="majorHAnsi"/>
        </w:rPr>
        <w:t>.17 There is often disagreement as to the appropriate- ness of commodification (of religious events and symbols, for example) or of who should exercise the property rights and derive the rents (over access to Aztec ruins or marketing of Aboriginal art, for example).</w:t>
      </w:r>
      <w:r w:rsidRPr="00052B64">
        <w:rPr>
          <w:rFonts w:asciiTheme="majorHAnsi" w:hAnsiTheme="majorHAnsi"/>
          <w:sz w:val="12"/>
        </w:rPr>
        <w:t xml:space="preserve">¶ </w:t>
      </w:r>
      <w:r w:rsidRPr="00052B64">
        <w:rPr>
          <w:rStyle w:val="TitleChar"/>
          <w:rFonts w:asciiTheme="majorHAnsi" w:hAnsiTheme="majorHAnsi"/>
        </w:rPr>
        <w:t>Neoliberalization has</w:t>
      </w:r>
      <w:r w:rsidRPr="00052B64">
        <w:rPr>
          <w:rFonts w:asciiTheme="majorHAnsi" w:hAnsiTheme="majorHAnsi"/>
        </w:rPr>
        <w:t xml:space="preserve"> unquestionably </w:t>
      </w:r>
      <w:r w:rsidRPr="00052B64">
        <w:rPr>
          <w:rStyle w:val="TitleChar"/>
          <w:rFonts w:asciiTheme="majorHAnsi" w:hAnsiTheme="majorHAnsi"/>
        </w:rPr>
        <w:t>rolled back the bounds of commodification and</w:t>
      </w:r>
      <w:r w:rsidRPr="00052B64">
        <w:rPr>
          <w:rFonts w:asciiTheme="majorHAnsi" w:hAnsiTheme="majorHAnsi"/>
        </w:rPr>
        <w:t xml:space="preserve"> greatly </w:t>
      </w:r>
      <w:r w:rsidRPr="00052B64">
        <w:rPr>
          <w:rStyle w:val="TitleChar"/>
          <w:rFonts w:asciiTheme="majorHAnsi" w:hAnsiTheme="majorHAnsi"/>
        </w:rPr>
        <w:t>extended the reach of legal contracts</w:t>
      </w:r>
      <w:r w:rsidRPr="00052B64">
        <w:rPr>
          <w:rFonts w:asciiTheme="majorHAnsi" w:hAnsiTheme="majorHAnsi"/>
        </w:rPr>
        <w:t xml:space="preserve">. </w:t>
      </w:r>
      <w:r w:rsidRPr="00052B64">
        <w:rPr>
          <w:rStyle w:val="TitleChar"/>
          <w:rFonts w:asciiTheme="majorHAnsi" w:hAnsiTheme="majorHAnsi"/>
        </w:rPr>
        <w:t>It</w:t>
      </w:r>
      <w:r w:rsidRPr="00052B64">
        <w:rPr>
          <w:rFonts w:asciiTheme="majorHAnsi" w:hAnsiTheme="majorHAnsi"/>
        </w:rPr>
        <w:t xml:space="preserve"> typically </w:t>
      </w:r>
      <w:r w:rsidRPr="00052B64">
        <w:rPr>
          <w:rStyle w:val="TitleChar"/>
          <w:rFonts w:asciiTheme="majorHAnsi" w:hAnsiTheme="majorHAnsi"/>
        </w:rPr>
        <w:t>celebrates</w:t>
      </w:r>
      <w:r w:rsidRPr="00052B64">
        <w:rPr>
          <w:rFonts w:asciiTheme="majorHAnsi" w:hAnsiTheme="majorHAnsi"/>
        </w:rPr>
        <w:t xml:space="preserve"> (as does much of postmodern theory) </w:t>
      </w:r>
      <w:r w:rsidRPr="00052B64">
        <w:rPr>
          <w:rStyle w:val="TitleChar"/>
          <w:rFonts w:asciiTheme="majorHAnsi" w:hAnsiTheme="majorHAnsi"/>
        </w:rPr>
        <w:t>ephemerality and the short-term contract</w:t>
      </w:r>
      <w:r w:rsidRPr="00052B64">
        <w:rPr>
          <w:rFonts w:asciiTheme="majorHAnsi" w:hAnsiTheme="majorHAnsi"/>
        </w:rPr>
        <w:t>––</w:t>
      </w:r>
      <w:r w:rsidRPr="00052B64">
        <w:rPr>
          <w:rFonts w:asciiTheme="majorHAnsi" w:hAnsiTheme="majorHAnsi"/>
          <w:sz w:val="20"/>
          <w:szCs w:val="16"/>
        </w:rPr>
        <w:t>marriage, for example, is understood as a short-term contractual arrangement rather than as a sacred and unbreakable bond. The divide between neoliberals and neoconservatives partially reflects a difference as to where the lines are drawn. The neoconservatives typically blame ‘liberals’, ‘Hollywood’, or even ‘postmodernists’ for what they see as the dissolution and immorality of the social order, rather than the corporate capitalists (like Rupert Murdoch) who actually do most of the damage by foisting all manner of sexually charged if not salacious material upon the world and who continually flaunt their pervasive preference for short-term over long-term commitments in their endless pursuit of profit</w:t>
      </w:r>
      <w:proofErr w:type="gramStart"/>
      <w:r w:rsidRPr="00052B64">
        <w:rPr>
          <w:rFonts w:asciiTheme="majorHAnsi" w:hAnsiTheme="majorHAnsi"/>
          <w:sz w:val="20"/>
          <w:szCs w:val="16"/>
        </w:rPr>
        <w:t>.¶</w:t>
      </w:r>
      <w:proofErr w:type="gramEnd"/>
      <w:r w:rsidRPr="00052B64">
        <w:rPr>
          <w:rFonts w:asciiTheme="majorHAnsi" w:hAnsiTheme="majorHAnsi"/>
          <w:sz w:val="20"/>
          <w:szCs w:val="16"/>
        </w:rPr>
        <w:t xml:space="preserve"> But</w:t>
      </w:r>
      <w:r w:rsidRPr="00052B64">
        <w:rPr>
          <w:rFonts w:asciiTheme="majorHAnsi" w:hAnsiTheme="majorHAnsi"/>
        </w:rPr>
        <w:t xml:space="preserve"> </w:t>
      </w:r>
      <w:r w:rsidRPr="00052B64">
        <w:rPr>
          <w:rStyle w:val="TitleChar"/>
          <w:rFonts w:asciiTheme="majorHAnsi" w:hAnsiTheme="majorHAnsi"/>
        </w:rPr>
        <w:t>there are far more serious issues here than merely trying to protect some treasured object, some particular ritual or</w:t>
      </w:r>
      <w:r w:rsidRPr="00052B64">
        <w:rPr>
          <w:rFonts w:asciiTheme="majorHAnsi" w:hAnsiTheme="majorHAnsi"/>
        </w:rPr>
        <w:t xml:space="preserve"> a </w:t>
      </w:r>
      <w:r w:rsidRPr="00052B64">
        <w:rPr>
          <w:rStyle w:val="TitleChar"/>
          <w:rFonts w:asciiTheme="majorHAnsi" w:hAnsiTheme="majorHAnsi"/>
        </w:rPr>
        <w:t>preferred corner of social life from</w:t>
      </w:r>
      <w:r w:rsidRPr="00052B64">
        <w:rPr>
          <w:rFonts w:asciiTheme="majorHAnsi" w:hAnsiTheme="majorHAnsi"/>
        </w:rPr>
        <w:t xml:space="preserve"> the </w:t>
      </w:r>
      <w:r w:rsidRPr="00052B64">
        <w:rPr>
          <w:rStyle w:val="TitleChar"/>
          <w:rFonts w:asciiTheme="majorHAnsi" w:hAnsiTheme="majorHAnsi"/>
        </w:rPr>
        <w:t>monetary calculus</w:t>
      </w:r>
      <w:r w:rsidRPr="00052B64">
        <w:rPr>
          <w:rFonts w:asciiTheme="majorHAnsi" w:hAnsiTheme="majorHAnsi"/>
        </w:rPr>
        <w:t xml:space="preserve"> and the short-term contract. For </w:t>
      </w:r>
      <w:r w:rsidRPr="00052B64">
        <w:rPr>
          <w:rStyle w:val="TitleChar"/>
          <w:rFonts w:asciiTheme="majorHAnsi" w:hAnsiTheme="majorHAnsi"/>
        </w:rPr>
        <w:t>at the heart of</w:t>
      </w:r>
      <w:r w:rsidRPr="00052B64">
        <w:rPr>
          <w:rFonts w:asciiTheme="majorHAnsi" w:hAnsiTheme="majorHAnsi"/>
        </w:rPr>
        <w:t xml:space="preserve"> liberal and </w:t>
      </w:r>
      <w:r w:rsidRPr="00052B64">
        <w:rPr>
          <w:rStyle w:val="TitleChar"/>
          <w:rFonts w:asciiTheme="majorHAnsi" w:hAnsiTheme="majorHAnsi"/>
        </w:rPr>
        <w:t xml:space="preserve">neoliberal theory lies the necessity of constructing coherent markets for land, labour, and money, and </w:t>
      </w:r>
      <w:r w:rsidRPr="00052B64">
        <w:rPr>
          <w:rStyle w:val="Emphasis"/>
          <w:rFonts w:asciiTheme="majorHAnsi" w:hAnsiTheme="majorHAnsi"/>
        </w:rPr>
        <w:t>these</w:t>
      </w:r>
      <w:r w:rsidRPr="00052B64">
        <w:rPr>
          <w:rFonts w:asciiTheme="majorHAnsi" w:hAnsiTheme="majorHAnsi"/>
        </w:rPr>
        <w:t xml:space="preserve">, as Karl Polanyi pointed out, </w:t>
      </w:r>
      <w:r w:rsidRPr="00052B64">
        <w:rPr>
          <w:rStyle w:val="Emphasis"/>
          <w:rFonts w:asciiTheme="majorHAnsi" w:hAnsiTheme="majorHAnsi"/>
        </w:rPr>
        <w:t>‘are obviously not commodities</w:t>
      </w:r>
      <w:r w:rsidRPr="00052B64">
        <w:rPr>
          <w:rFonts w:asciiTheme="majorHAnsi" w:hAnsiTheme="majorHAnsi"/>
        </w:rPr>
        <w:t xml:space="preserve"> . . . the commodity description of labour, land, and money is entirely fictitious’. </w:t>
      </w:r>
      <w:r w:rsidRPr="00052B64">
        <w:rPr>
          <w:rStyle w:val="TitleChar"/>
          <w:rFonts w:asciiTheme="majorHAnsi" w:hAnsiTheme="majorHAnsi"/>
        </w:rPr>
        <w:t>While capitalism cannot function without such fictions</w:t>
      </w:r>
      <w:r w:rsidRPr="00052B64">
        <w:rPr>
          <w:rFonts w:asciiTheme="majorHAnsi" w:hAnsiTheme="majorHAnsi"/>
        </w:rPr>
        <w:t xml:space="preserve">, </w:t>
      </w:r>
      <w:r w:rsidRPr="00052B64">
        <w:rPr>
          <w:rStyle w:val="Emphasis"/>
          <w:rFonts w:asciiTheme="majorHAnsi" w:hAnsiTheme="majorHAnsi"/>
        </w:rPr>
        <w:t>it does untold damage if it fails to acknowledge the complex realities behind them</w:t>
      </w:r>
      <w:r w:rsidRPr="00052B64">
        <w:rPr>
          <w:rFonts w:asciiTheme="majorHAnsi" w:hAnsiTheme="majorHAnsi"/>
        </w:rPr>
        <w:t>. Polanyi, in one of his more famous passages, puts it this way</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To allow the market mechanism to be sole director of the fate of human beings and their natural environment</w:t>
      </w:r>
      <w:r w:rsidRPr="00052B64">
        <w:rPr>
          <w:rFonts w:asciiTheme="majorHAnsi" w:hAnsiTheme="majorHAnsi"/>
        </w:rPr>
        <w:t xml:space="preserve">, indeed, even of the amount and use of purchasing power, </w:t>
      </w:r>
      <w:r w:rsidRPr="00052B64">
        <w:rPr>
          <w:rStyle w:val="TitleChar"/>
          <w:rFonts w:asciiTheme="majorHAnsi" w:hAnsiTheme="majorHAnsi"/>
        </w:rPr>
        <w:t xml:space="preserve">would result in </w:t>
      </w:r>
      <w:r w:rsidRPr="00052B64">
        <w:rPr>
          <w:rStyle w:val="Emphasis"/>
          <w:rFonts w:asciiTheme="majorHAnsi" w:hAnsiTheme="majorHAnsi"/>
        </w:rPr>
        <w:t>the demolition of society</w:t>
      </w:r>
      <w:r w:rsidRPr="00052B64">
        <w:rPr>
          <w:rFonts w:asciiTheme="majorHAnsi" w:hAnsiTheme="majorHAnsi"/>
        </w:rPr>
        <w:t xml:space="preserve">. For </w:t>
      </w:r>
      <w:r w:rsidRPr="00052B64">
        <w:rPr>
          <w:rStyle w:val="TitleChar"/>
          <w:rFonts w:asciiTheme="majorHAnsi" w:hAnsiTheme="majorHAnsi"/>
        </w:rPr>
        <w:t>the alleged commodity ‘labour power’ cannot be shoved about</w:t>
      </w:r>
      <w:r w:rsidRPr="00052B64">
        <w:rPr>
          <w:rFonts w:asciiTheme="majorHAnsi" w:hAnsiTheme="majorHAnsi"/>
        </w:rPr>
        <w:t xml:space="preserve">, used indiscriminately, or even left unused, </w:t>
      </w:r>
      <w:r w:rsidRPr="00052B64">
        <w:rPr>
          <w:rStyle w:val="TitleChar"/>
          <w:rFonts w:asciiTheme="majorHAnsi" w:hAnsiTheme="majorHAnsi"/>
        </w:rPr>
        <w:t>without affecting also the human individual who happens to be the bearer of this</w:t>
      </w:r>
      <w:r w:rsidRPr="00052B64">
        <w:rPr>
          <w:rFonts w:asciiTheme="majorHAnsi" w:hAnsiTheme="majorHAnsi"/>
        </w:rPr>
        <w:t xml:space="preserve"> peculiar </w:t>
      </w:r>
      <w:r w:rsidRPr="00052B64">
        <w:rPr>
          <w:rStyle w:val="TitleChar"/>
          <w:rFonts w:asciiTheme="majorHAnsi" w:hAnsiTheme="majorHAnsi"/>
        </w:rPr>
        <w:t>commodity</w:t>
      </w:r>
      <w:r w:rsidRPr="00052B64">
        <w:rPr>
          <w:rFonts w:asciiTheme="majorHAnsi" w:hAnsiTheme="majorHAnsi"/>
        </w:rPr>
        <w:t xml:space="preserve">. </w:t>
      </w:r>
      <w:r w:rsidRPr="00052B64">
        <w:rPr>
          <w:rStyle w:val="TitleChar"/>
          <w:rFonts w:asciiTheme="majorHAnsi" w:hAnsiTheme="majorHAnsi"/>
        </w:rPr>
        <w:t>In disposing of man’s labour power the system would</w:t>
      </w:r>
      <w:r w:rsidRPr="00052B64">
        <w:rPr>
          <w:rFonts w:asciiTheme="majorHAnsi" w:hAnsiTheme="majorHAnsi"/>
        </w:rPr>
        <w:t xml:space="preserve">, incidentally, </w:t>
      </w:r>
      <w:r w:rsidRPr="00052B64">
        <w:rPr>
          <w:rStyle w:val="TitleChar"/>
          <w:rFonts w:asciiTheme="majorHAnsi" w:hAnsiTheme="majorHAnsi"/>
        </w:rPr>
        <w:t>dispose of the physical, psychological, and moral entity ‘man</w:t>
      </w:r>
      <w:r w:rsidRPr="00052B64">
        <w:rPr>
          <w:rFonts w:asciiTheme="majorHAnsi" w:hAnsiTheme="majorHAnsi"/>
        </w:rPr>
        <w:t xml:space="preserve">’ </w:t>
      </w:r>
      <w:r w:rsidRPr="00052B64">
        <w:rPr>
          <w:rStyle w:val="TitleChar"/>
          <w:rFonts w:asciiTheme="majorHAnsi" w:hAnsiTheme="majorHAnsi"/>
        </w:rPr>
        <w:t>attached to that tag</w:t>
      </w:r>
      <w:r w:rsidRPr="00052B64">
        <w:rPr>
          <w:rFonts w:asciiTheme="majorHAnsi" w:hAnsiTheme="majorHAnsi"/>
        </w:rPr>
        <w:t xml:space="preserve">. </w:t>
      </w:r>
      <w:r w:rsidRPr="00052B64">
        <w:rPr>
          <w:rStyle w:val="TitleChar"/>
          <w:rFonts w:asciiTheme="majorHAnsi" w:hAnsiTheme="majorHAnsi"/>
        </w:rPr>
        <w:t xml:space="preserve">Robbed of the protective covering of cultural institutions, </w:t>
      </w:r>
      <w:r w:rsidRPr="00052B64">
        <w:rPr>
          <w:rStyle w:val="Emphasis"/>
          <w:rFonts w:asciiTheme="majorHAnsi" w:hAnsiTheme="majorHAnsi"/>
        </w:rPr>
        <w:t>human beings would perish from the effects of social exposure</w:t>
      </w:r>
      <w:r w:rsidRPr="00052B64">
        <w:rPr>
          <w:rFonts w:asciiTheme="majorHAnsi" w:hAnsiTheme="majorHAnsi"/>
        </w:rPr>
        <w:t xml:space="preserve">; </w:t>
      </w:r>
      <w:r w:rsidRPr="00052B64">
        <w:rPr>
          <w:rStyle w:val="TitleChar"/>
          <w:rFonts w:asciiTheme="majorHAnsi" w:hAnsiTheme="majorHAnsi"/>
        </w:rPr>
        <w:t xml:space="preserve">they would die as victims of </w:t>
      </w:r>
      <w:r w:rsidRPr="00052B64">
        <w:rPr>
          <w:rStyle w:val="Emphasis"/>
          <w:rFonts w:asciiTheme="majorHAnsi" w:hAnsiTheme="majorHAnsi"/>
        </w:rPr>
        <w:t>acute social dislocation</w:t>
      </w:r>
      <w:r w:rsidRPr="00052B64">
        <w:rPr>
          <w:rFonts w:asciiTheme="majorHAnsi" w:hAnsiTheme="majorHAnsi"/>
        </w:rPr>
        <w:t xml:space="preserve"> through vice, perversion, crime and starvation. </w:t>
      </w:r>
      <w:r w:rsidRPr="00052B64">
        <w:rPr>
          <w:rStyle w:val="TitleChar"/>
          <w:rFonts w:asciiTheme="majorHAnsi" w:hAnsiTheme="majorHAnsi"/>
        </w:rPr>
        <w:t>Nature would be reduced to its elements</w:t>
      </w:r>
      <w:r w:rsidRPr="00052B64">
        <w:rPr>
          <w:rFonts w:asciiTheme="majorHAnsi" w:hAnsiTheme="majorHAnsi"/>
        </w:rPr>
        <w:t xml:space="preserve">, neighborhoods and </w:t>
      </w:r>
      <w:r w:rsidRPr="00052B64">
        <w:rPr>
          <w:rStyle w:val="TitleChar"/>
          <w:rFonts w:asciiTheme="majorHAnsi" w:hAnsiTheme="majorHAnsi"/>
        </w:rPr>
        <w:t>landscapes defiled, rivers polluted</w:t>
      </w:r>
      <w:r w:rsidRPr="00052B64">
        <w:rPr>
          <w:rFonts w:asciiTheme="majorHAnsi" w:hAnsiTheme="majorHAnsi"/>
        </w:rPr>
        <w:t xml:space="preserve">, military safety jeopardized, </w:t>
      </w:r>
      <w:r w:rsidRPr="00052B64">
        <w:rPr>
          <w:rStyle w:val="Emphasis"/>
          <w:rFonts w:asciiTheme="majorHAnsi" w:hAnsiTheme="majorHAnsi"/>
        </w:rPr>
        <w:t>the power to produce food and raw materials destroyed</w:t>
      </w:r>
      <w:r w:rsidRPr="00052B64">
        <w:rPr>
          <w:rFonts w:asciiTheme="majorHAnsi" w:hAnsiTheme="majorHAnsi"/>
        </w:rPr>
        <w:t xml:space="preserve">. Finally, </w:t>
      </w:r>
      <w:r w:rsidRPr="00052B64">
        <w:rPr>
          <w:rStyle w:val="TitleChar"/>
          <w:rFonts w:asciiTheme="majorHAnsi" w:hAnsiTheme="majorHAnsi"/>
        </w:rPr>
        <w:t>the market administration of purchasing power would periodically liquidate business enterprise, for shortages</w:t>
      </w:r>
      <w:r w:rsidRPr="00052B64">
        <w:rPr>
          <w:rFonts w:asciiTheme="majorHAnsi" w:hAnsiTheme="majorHAnsi"/>
        </w:rPr>
        <w:t xml:space="preserve"> and surfeits </w:t>
      </w:r>
      <w:r w:rsidRPr="00052B64">
        <w:rPr>
          <w:rStyle w:val="TitleChar"/>
          <w:rFonts w:asciiTheme="majorHAnsi" w:hAnsiTheme="majorHAnsi"/>
        </w:rPr>
        <w:t>of money would prove as disastrous to business as floods and droughts</w:t>
      </w:r>
      <w:r w:rsidRPr="00052B64">
        <w:rPr>
          <w:rFonts w:asciiTheme="majorHAnsi" w:hAnsiTheme="majorHAnsi"/>
        </w:rPr>
        <w:t xml:space="preserve"> in primitive society.18</w:t>
      </w:r>
      <w:r w:rsidRPr="00052B64">
        <w:rPr>
          <w:rFonts w:asciiTheme="majorHAnsi" w:hAnsiTheme="majorHAnsi"/>
          <w:sz w:val="12"/>
        </w:rPr>
        <w:t xml:space="preserve">¶ </w:t>
      </w:r>
      <w:r w:rsidRPr="00052B64">
        <w:rPr>
          <w:rStyle w:val="TitleChar"/>
          <w:rFonts w:asciiTheme="majorHAnsi" w:hAnsiTheme="majorHAnsi"/>
        </w:rPr>
        <w:t>The damage wrought through the ‘floods and droughts’ of fictitious capitals</w:t>
      </w:r>
      <w:r w:rsidRPr="00052B64">
        <w:rPr>
          <w:rFonts w:asciiTheme="majorHAnsi" w:hAnsiTheme="majorHAnsi"/>
        </w:rPr>
        <w:t xml:space="preserve"> </w:t>
      </w:r>
      <w:r w:rsidRPr="00052B64">
        <w:rPr>
          <w:rStyle w:val="TitleChar"/>
          <w:rFonts w:asciiTheme="majorHAnsi" w:hAnsiTheme="majorHAnsi"/>
        </w:rPr>
        <w:t>within</w:t>
      </w:r>
      <w:r w:rsidRPr="00052B64">
        <w:rPr>
          <w:rFonts w:asciiTheme="majorHAnsi" w:hAnsiTheme="majorHAnsi"/>
        </w:rPr>
        <w:t xml:space="preserve"> the global credit system, be it in </w:t>
      </w:r>
      <w:r w:rsidRPr="00052B64">
        <w:rPr>
          <w:rStyle w:val="TitleChar"/>
          <w:rFonts w:asciiTheme="majorHAnsi" w:hAnsiTheme="majorHAnsi"/>
        </w:rPr>
        <w:t>Indonesia, Argentina, Mexico, or</w:t>
      </w:r>
      <w:r w:rsidRPr="00052B64">
        <w:rPr>
          <w:rFonts w:asciiTheme="majorHAnsi" w:hAnsiTheme="majorHAnsi"/>
        </w:rPr>
        <w:t xml:space="preserve"> even within </w:t>
      </w:r>
      <w:r w:rsidRPr="00052B64">
        <w:rPr>
          <w:rStyle w:val="TitleChar"/>
          <w:rFonts w:asciiTheme="majorHAnsi" w:hAnsiTheme="majorHAnsi"/>
        </w:rPr>
        <w:t>the US, testifies all too well</w:t>
      </w:r>
      <w:r w:rsidRPr="00052B64">
        <w:rPr>
          <w:rFonts w:asciiTheme="majorHAnsi" w:hAnsiTheme="majorHAnsi"/>
        </w:rPr>
        <w:t xml:space="preserve"> to Polanyi’s final point. But his theses on labour and land deserve further elaboration</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Individuals enter the labour market as persons of character</w:t>
      </w:r>
      <w:r w:rsidRPr="00052B64">
        <w:rPr>
          <w:rFonts w:asciiTheme="majorHAnsi" w:hAnsiTheme="majorHAnsi"/>
        </w:rPr>
        <w:t xml:space="preserve">, as individuals embedded in networks of social relations and socialized in various ways, as physical beings identifiable by certain characteristics (such as phenotype and gender), as individuals who have accumulated various skills (sometimes referred to as ‘human cap- ital’) and tastes (sometime referred to as ‘cultural capital’), and as </w:t>
      </w:r>
      <w:r w:rsidRPr="00052B64">
        <w:rPr>
          <w:rStyle w:val="TitleChar"/>
          <w:rFonts w:asciiTheme="majorHAnsi" w:hAnsiTheme="majorHAnsi"/>
        </w:rPr>
        <w:t>living beings endowed with dreams, desires, ambitions, hopes, doubts, and fears</w:t>
      </w:r>
      <w:r w:rsidRPr="00052B64">
        <w:rPr>
          <w:rFonts w:asciiTheme="majorHAnsi" w:hAnsiTheme="majorHAnsi"/>
        </w:rPr>
        <w:t xml:space="preserve">. </w:t>
      </w:r>
      <w:r w:rsidRPr="00052B64">
        <w:rPr>
          <w:rStyle w:val="TitleChar"/>
          <w:rFonts w:asciiTheme="majorHAnsi" w:hAnsiTheme="majorHAnsi"/>
        </w:rPr>
        <w:t>For capitalists</w:t>
      </w:r>
      <w:r w:rsidRPr="00052B64">
        <w:rPr>
          <w:rFonts w:asciiTheme="majorHAnsi" w:hAnsiTheme="majorHAnsi"/>
        </w:rPr>
        <w:t xml:space="preserve">, however, </w:t>
      </w:r>
      <w:r w:rsidRPr="00052B64">
        <w:rPr>
          <w:rStyle w:val="TitleChar"/>
          <w:rFonts w:asciiTheme="majorHAnsi" w:hAnsiTheme="majorHAnsi"/>
        </w:rPr>
        <w:t xml:space="preserve">such </w:t>
      </w:r>
      <w:r w:rsidRPr="00052B64">
        <w:rPr>
          <w:rStyle w:val="Emphasis"/>
          <w:rFonts w:asciiTheme="majorHAnsi" w:hAnsiTheme="majorHAnsi"/>
        </w:rPr>
        <w:t>individuals are a mere factor of production</w:t>
      </w:r>
      <w:r w:rsidRPr="00052B64">
        <w:rPr>
          <w:rFonts w:asciiTheme="majorHAnsi" w:hAnsiTheme="majorHAnsi"/>
        </w:rPr>
        <w:t xml:space="preserve">, </w:t>
      </w:r>
      <w:r w:rsidRPr="00052B64">
        <w:rPr>
          <w:rFonts w:asciiTheme="majorHAnsi" w:hAnsiTheme="majorHAnsi"/>
          <w:sz w:val="20"/>
          <w:szCs w:val="16"/>
        </w:rPr>
        <w:t>though not an undifferentiated factor since employers require labour of certain qualities, such as physical strength, skills, flexibility, docility, and the like, appropriate to cer- tain tasks. Workers are hired on contract, and in the neoliberal scheme of things short-term contracts are preferred in order to maximize flexibility. Employers have historically used differentiations within the labour pool to divide and rule. Segmented labour markets then arise and distinctions of race, ethnicity, gen- der, and religion are frequently used, blatantly or covertly, in ways that redound to the employers’ advantage. Conversely, workers may use the social networks in which they are embedded to gain privileged access to certain lines of employment. They typically seek to monopolize skills and, through collective action and the creation of appropriate institutions, seek to regulate the labour market to protect their interests. In this they are merely construct- ing that ‘protective covering of cultural institutions’ of which Polanyi speaks</w:t>
      </w:r>
      <w:proofErr w:type="gramStart"/>
      <w:r w:rsidRPr="00052B64">
        <w:rPr>
          <w:rFonts w:asciiTheme="majorHAnsi" w:hAnsiTheme="majorHAnsi"/>
          <w:sz w:val="20"/>
          <w:szCs w:val="16"/>
        </w:rPr>
        <w:t>.¶</w:t>
      </w:r>
      <w:proofErr w:type="gramEnd"/>
      <w:r w:rsidRPr="00052B64">
        <w:rPr>
          <w:rFonts w:asciiTheme="majorHAnsi" w:hAnsiTheme="majorHAnsi"/>
          <w:sz w:val="20"/>
          <w:szCs w:val="16"/>
        </w:rPr>
        <w:t xml:space="preserve"> </w:t>
      </w:r>
      <w:r w:rsidRPr="00052B64">
        <w:rPr>
          <w:rFonts w:asciiTheme="majorHAnsi" w:hAnsiTheme="majorHAnsi"/>
          <w:sz w:val="12"/>
        </w:rPr>
        <w:t xml:space="preserve"> </w:t>
      </w:r>
      <w:r w:rsidRPr="00052B64">
        <w:rPr>
          <w:rStyle w:val="Emphasis"/>
          <w:rFonts w:asciiTheme="majorHAnsi" w:hAnsiTheme="majorHAnsi"/>
        </w:rPr>
        <w:t>Neoliberalization seeks to strip away</w:t>
      </w:r>
      <w:r w:rsidRPr="00052B64">
        <w:rPr>
          <w:rFonts w:asciiTheme="majorHAnsi" w:hAnsiTheme="majorHAnsi"/>
        </w:rPr>
        <w:t xml:space="preserve"> the </w:t>
      </w:r>
      <w:r w:rsidRPr="00052B64">
        <w:rPr>
          <w:rStyle w:val="Emphasis"/>
          <w:rFonts w:asciiTheme="majorHAnsi" w:hAnsiTheme="majorHAnsi"/>
        </w:rPr>
        <w:t>protective coverings</w:t>
      </w:r>
      <w:r w:rsidRPr="00052B64">
        <w:rPr>
          <w:rStyle w:val="TitleChar"/>
          <w:rFonts w:asciiTheme="majorHAnsi" w:hAnsiTheme="majorHAnsi"/>
        </w:rPr>
        <w:t xml:space="preserve"> that embedded liberalism allowed and occasionally nurtured</w:t>
      </w:r>
      <w:r w:rsidRPr="00052B64">
        <w:rPr>
          <w:rFonts w:asciiTheme="majorHAnsi" w:hAnsiTheme="majorHAnsi"/>
        </w:rPr>
        <w:t xml:space="preserve">. </w:t>
      </w:r>
      <w:r w:rsidRPr="00052B64">
        <w:rPr>
          <w:rFonts w:asciiTheme="majorHAnsi" w:hAnsiTheme="majorHAnsi"/>
          <w:sz w:val="20"/>
          <w:szCs w:val="16"/>
        </w:rPr>
        <w:t>The general attack against labour has been two-pronged. The powers of trade unions and other working-class institutions are curbed or dismantled within a particular state (by violence if necessary). Flexible labour markets are established. State withdrawal from social welfare provision and technologically induced shifts in job structures that render large segments of the labour force redun- dant complete the domination of capital over labour in the market- place.</w:t>
      </w:r>
      <w:r w:rsidRPr="00052B64">
        <w:rPr>
          <w:rFonts w:asciiTheme="majorHAnsi" w:hAnsiTheme="majorHAnsi"/>
        </w:rPr>
        <w:t xml:space="preserve"> </w:t>
      </w:r>
      <w:r w:rsidRPr="00052B64">
        <w:rPr>
          <w:rStyle w:val="TitleChar"/>
          <w:rFonts w:asciiTheme="majorHAnsi" w:hAnsiTheme="majorHAnsi"/>
        </w:rPr>
        <w:t>The individualized and relatively powerless worker then confronts a labour market in which only short-term contracts are offered on a customized basis</w:t>
      </w:r>
      <w:r w:rsidRPr="00052B64">
        <w:rPr>
          <w:rFonts w:asciiTheme="majorHAnsi" w:hAnsiTheme="majorHAnsi"/>
        </w:rPr>
        <w:t xml:space="preserve">. Security of tenure becomes a thing of the past (Thatcher abolished it in universities, for example). A ‘personal responsibility system’ (how apt Deng’s language was!) is substituted for social protections (pensions, health care, protec- tions against injury) that were formerly an obligation of employers and the state. </w:t>
      </w:r>
      <w:r w:rsidRPr="00052B64">
        <w:rPr>
          <w:rStyle w:val="TitleChar"/>
          <w:rFonts w:asciiTheme="majorHAnsi" w:hAnsiTheme="majorHAnsi"/>
        </w:rPr>
        <w:t>Individuals buy</w:t>
      </w:r>
      <w:r w:rsidRPr="00052B64">
        <w:rPr>
          <w:rFonts w:asciiTheme="majorHAnsi" w:hAnsiTheme="majorHAnsi"/>
        </w:rPr>
        <w:t xml:space="preserve"> products in the markets that sell </w:t>
      </w:r>
      <w:r w:rsidRPr="00052B64">
        <w:rPr>
          <w:rStyle w:val="TitleChar"/>
          <w:rFonts w:asciiTheme="majorHAnsi" w:hAnsiTheme="majorHAnsi"/>
        </w:rPr>
        <w:t>social protections</w:t>
      </w:r>
      <w:r w:rsidRPr="00052B64">
        <w:rPr>
          <w:rFonts w:asciiTheme="majorHAnsi" w:hAnsiTheme="majorHAnsi"/>
        </w:rPr>
        <w:t xml:space="preserve"> instead. </w:t>
      </w:r>
      <w:r w:rsidRPr="00052B64">
        <w:rPr>
          <w:rStyle w:val="TitleChar"/>
          <w:rFonts w:asciiTheme="majorHAnsi" w:hAnsiTheme="majorHAnsi"/>
        </w:rPr>
        <w:t>Individual security is</w:t>
      </w:r>
      <w:r w:rsidRPr="00052B64">
        <w:rPr>
          <w:rFonts w:asciiTheme="majorHAnsi" w:hAnsiTheme="majorHAnsi"/>
        </w:rPr>
        <w:t xml:space="preserve"> therefore </w:t>
      </w:r>
      <w:r w:rsidRPr="00052B64">
        <w:rPr>
          <w:rStyle w:val="TitleChar"/>
          <w:rFonts w:asciiTheme="majorHAnsi" w:hAnsiTheme="majorHAnsi"/>
        </w:rPr>
        <w:t>a matter of individual choice tied to the affordability of financial products embedded in risky financial markets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The second prong of attack entails transformations in the spa- tial and temporal co-ordinates of the labour market. While too much can be made of the ‘race to the bottom’ to find the cheapest and most docile labour supplies, </w:t>
      </w:r>
      <w:r w:rsidRPr="00052B64">
        <w:rPr>
          <w:rStyle w:val="TitleChar"/>
          <w:rFonts w:asciiTheme="majorHAnsi" w:hAnsiTheme="majorHAnsi"/>
        </w:rPr>
        <w:t>the geographical mobility of capital permits it to dominate a global labour force whose own geographical mobility is constrained</w:t>
      </w:r>
      <w:r w:rsidRPr="00052B64">
        <w:rPr>
          <w:rFonts w:asciiTheme="majorHAnsi" w:hAnsiTheme="majorHAnsi"/>
        </w:rPr>
        <w:t xml:space="preserve">. </w:t>
      </w:r>
      <w:r w:rsidRPr="00052B64">
        <w:rPr>
          <w:rStyle w:val="TitleChar"/>
          <w:rFonts w:asciiTheme="majorHAnsi" w:hAnsiTheme="majorHAnsi"/>
        </w:rPr>
        <w:t>Captive labour forces abound because immigration is restricted</w:t>
      </w:r>
      <w:r w:rsidRPr="00052B64">
        <w:rPr>
          <w:rFonts w:asciiTheme="majorHAnsi" w:hAnsiTheme="majorHAnsi"/>
          <w:sz w:val="20"/>
          <w:szCs w:val="16"/>
        </w:rPr>
        <w:t>. These barriers can be evaded only by illegal immigration (which creates an easily exploitable labour force) or through short-term contracts that permit, for example, Mexican labourers to work in Californian agribusiness only to be shamelessly shipped back to Mexico when they get sick and even die from the pesticides to which they are exposed</w:t>
      </w:r>
      <w:proofErr w:type="gramStart"/>
      <w:r w:rsidRPr="00052B64">
        <w:rPr>
          <w:rFonts w:asciiTheme="majorHAnsi" w:hAnsiTheme="majorHAnsi"/>
          <w:sz w:val="20"/>
          <w:szCs w:val="16"/>
        </w:rPr>
        <w:t>.¶</w:t>
      </w:r>
      <w:proofErr w:type="gramEnd"/>
      <w:r w:rsidRPr="00052B64">
        <w:rPr>
          <w:rFonts w:asciiTheme="majorHAnsi" w:hAnsiTheme="majorHAnsi"/>
          <w:sz w:val="20"/>
          <w:szCs w:val="16"/>
        </w:rPr>
        <w:t xml:space="preserve"> Under neoliberalization, the figure of ‘the disposable worker’ emerges as prototypical upon the world stage.19 Accounts of the appalling conditions of labour and the despotic conditions under which labourers work in the sweatshops of the world abound. In China, the conditions under which migrant young women from rural areas work are nothing short of appalling: ‘unbearably long hours, substandard food, cramped dorms, sadistic managers who beat and sexually abuse them, and pay that arrives months late, or sometimes not at all’</w:t>
      </w:r>
      <w:proofErr w:type="gramStart"/>
      <w:r w:rsidRPr="00052B64">
        <w:rPr>
          <w:rFonts w:asciiTheme="majorHAnsi" w:hAnsiTheme="majorHAnsi"/>
          <w:sz w:val="20"/>
          <w:szCs w:val="16"/>
        </w:rPr>
        <w:t>.20</w:t>
      </w:r>
      <w:proofErr w:type="gramEnd"/>
      <w:r w:rsidRPr="00052B64">
        <w:rPr>
          <w:rFonts w:asciiTheme="majorHAnsi" w:hAnsiTheme="majorHAnsi"/>
          <w:sz w:val="20"/>
          <w:szCs w:val="16"/>
        </w:rPr>
        <w:t xml:space="preserve"> In Indonesia,</w:t>
      </w:r>
      <w:r w:rsidRPr="00052B64">
        <w:rPr>
          <w:rFonts w:asciiTheme="majorHAnsi" w:hAnsiTheme="majorHAnsi"/>
        </w:rPr>
        <w:t xml:space="preserve"> </w:t>
      </w:r>
      <w:r w:rsidRPr="00052B64">
        <w:rPr>
          <w:rStyle w:val="TitleChar"/>
          <w:rFonts w:asciiTheme="majorHAnsi" w:hAnsiTheme="majorHAnsi"/>
        </w:rPr>
        <w:t>two young women recounted their experiences</w:t>
      </w:r>
      <w:r w:rsidRPr="00052B64">
        <w:rPr>
          <w:rFonts w:asciiTheme="majorHAnsi" w:hAnsiTheme="majorHAnsi"/>
        </w:rPr>
        <w:t xml:space="preserve"> working for a Singapore-based Levi-Strauss subcontractor as follows:</w:t>
      </w:r>
      <w:r w:rsidRPr="00052B64">
        <w:rPr>
          <w:rFonts w:asciiTheme="majorHAnsi" w:hAnsiTheme="majorHAnsi"/>
          <w:sz w:val="12"/>
        </w:rPr>
        <w:t xml:space="preserve">¶ </w:t>
      </w:r>
      <w:r w:rsidRPr="00052B64">
        <w:rPr>
          <w:rStyle w:val="TitleChar"/>
          <w:rFonts w:asciiTheme="majorHAnsi" w:hAnsiTheme="majorHAnsi"/>
        </w:rPr>
        <w:t>We are regularly insulted</w:t>
      </w:r>
      <w:r w:rsidRPr="00052B64">
        <w:rPr>
          <w:rFonts w:asciiTheme="majorHAnsi" w:hAnsiTheme="majorHAnsi"/>
        </w:rPr>
        <w:t xml:space="preserve">, as a matter of course. When the boss gets angry he calls the women dogs, pigs, sluts, all of which we have to endure patiently without reacting. </w:t>
      </w:r>
      <w:r w:rsidRPr="00052B64">
        <w:rPr>
          <w:rStyle w:val="TitleChar"/>
          <w:rFonts w:asciiTheme="majorHAnsi" w:hAnsiTheme="majorHAnsi"/>
        </w:rPr>
        <w:t>We work officially from seven</w:t>
      </w:r>
      <w:r w:rsidRPr="00052B64">
        <w:rPr>
          <w:rFonts w:asciiTheme="majorHAnsi" w:hAnsiTheme="majorHAnsi"/>
        </w:rPr>
        <w:t xml:space="preserve"> in the morning </w:t>
      </w:r>
      <w:r w:rsidRPr="00052B64">
        <w:rPr>
          <w:rStyle w:val="TitleChar"/>
          <w:rFonts w:asciiTheme="majorHAnsi" w:hAnsiTheme="majorHAnsi"/>
        </w:rPr>
        <w:t>until three</w:t>
      </w:r>
      <w:r w:rsidRPr="00052B64">
        <w:rPr>
          <w:rFonts w:asciiTheme="majorHAnsi" w:hAnsiTheme="majorHAnsi"/>
        </w:rPr>
        <w:t xml:space="preserve"> </w:t>
      </w:r>
      <w:r w:rsidRPr="00052B64">
        <w:rPr>
          <w:rFonts w:asciiTheme="majorHAnsi" w:hAnsiTheme="majorHAnsi"/>
          <w:sz w:val="20"/>
          <w:szCs w:val="16"/>
        </w:rPr>
        <w:t>(salary less than $2 a day), but there is often compulsory overtime, sometimes––especially if there is an urgent order to be delivered––until nine. However tired we are, we are not allowed to go home. We may get an extra 200 rupiah (10 US cents) . . . We go on foot to the factory from where we live. Inside it is very hot. The building has a metal roof, and there is not much space for all the workers.</w:t>
      </w:r>
      <w:r w:rsidRPr="00052B64">
        <w:rPr>
          <w:rFonts w:asciiTheme="majorHAnsi" w:hAnsiTheme="majorHAnsi"/>
        </w:rPr>
        <w:t xml:space="preserve"> </w:t>
      </w:r>
      <w:r w:rsidRPr="00052B64">
        <w:rPr>
          <w:rStyle w:val="TitleChar"/>
          <w:rFonts w:asciiTheme="majorHAnsi" w:hAnsiTheme="majorHAnsi"/>
        </w:rPr>
        <w:t>It is very cramped</w:t>
      </w:r>
      <w:r w:rsidRPr="00052B64">
        <w:rPr>
          <w:rFonts w:asciiTheme="majorHAnsi" w:hAnsiTheme="majorHAnsi"/>
        </w:rPr>
        <w:t xml:space="preserve">. There are over 200 people working there, mostly women, but there is only one toilet for the whole factory . . . </w:t>
      </w:r>
      <w:r w:rsidRPr="00052B64">
        <w:rPr>
          <w:rStyle w:val="TitleChar"/>
          <w:rFonts w:asciiTheme="majorHAnsi" w:hAnsiTheme="majorHAnsi"/>
        </w:rPr>
        <w:t>when we come home from work, we have no energy left to do anything but eat and sleep</w:t>
      </w:r>
      <w:r w:rsidRPr="00052B64">
        <w:rPr>
          <w:rFonts w:asciiTheme="majorHAnsi" w:hAnsiTheme="majorHAnsi"/>
        </w:rPr>
        <w:t xml:space="preserve"> . . .21</w:t>
      </w:r>
      <w:r w:rsidRPr="00052B64">
        <w:rPr>
          <w:rFonts w:asciiTheme="majorHAnsi" w:hAnsiTheme="majorHAnsi"/>
          <w:sz w:val="12"/>
        </w:rPr>
        <w:t xml:space="preserve">¶ </w:t>
      </w:r>
      <w:r w:rsidRPr="00052B64">
        <w:rPr>
          <w:rFonts w:asciiTheme="majorHAnsi" w:hAnsiTheme="majorHAnsi"/>
          <w:sz w:val="20"/>
          <w:szCs w:val="16"/>
        </w:rPr>
        <w:t>Similar tales come from the Mexican maquila factories, the Taiwanese- and Korean-operated manufacturing plants in Honduras, South Africa, Malaysia, and Thailand. The health haz- ards, the exposure to a wide range of toxic substances, and death on the job pass by unregulated and unremarked. In Shanghai, the Taiwanese businessman who ran a textile warehouse ‘in which 61 workers, locked in the building, died in a fire’ received a ‘lenient’ two-year suspended sentence because he had ‘showed repentance’ and ‘cooperated in the aftermath of the fire’</w:t>
      </w:r>
      <w:proofErr w:type="gramStart"/>
      <w:r w:rsidRPr="00052B64">
        <w:rPr>
          <w:rFonts w:asciiTheme="majorHAnsi" w:hAnsiTheme="majorHAnsi"/>
          <w:sz w:val="20"/>
          <w:szCs w:val="16"/>
        </w:rPr>
        <w:t>.22</w:t>
      </w:r>
      <w:proofErr w:type="gramEnd"/>
      <w:r w:rsidRPr="00052B64">
        <w:rPr>
          <w:rFonts w:asciiTheme="majorHAnsi" w:hAnsiTheme="majorHAnsi"/>
          <w:sz w:val="20"/>
          <w:szCs w:val="16"/>
        </w:rPr>
        <w:t>¶ Women, for the most part, and sometimes children, bear the brunt of this sort of degrading, debilitating, and dangerous toil.23</w:t>
      </w:r>
      <w:r w:rsidRPr="00052B64">
        <w:rPr>
          <w:rFonts w:asciiTheme="majorHAnsi" w:hAnsiTheme="majorHAnsi"/>
        </w:rPr>
        <w:t xml:space="preserve"> </w:t>
      </w:r>
      <w:r w:rsidRPr="00052B64">
        <w:rPr>
          <w:rStyle w:val="TitleChar"/>
          <w:rFonts w:asciiTheme="majorHAnsi" w:hAnsiTheme="majorHAnsi"/>
        </w:rPr>
        <w:t>The social consequences of neoliberalization are in fact extreme</w:t>
      </w:r>
      <w:r w:rsidRPr="00052B64">
        <w:rPr>
          <w:rFonts w:asciiTheme="majorHAnsi" w:hAnsiTheme="majorHAnsi"/>
        </w:rPr>
        <w:t xml:space="preserve">. </w:t>
      </w:r>
      <w:r w:rsidRPr="00052B64">
        <w:rPr>
          <w:rStyle w:val="TitleChar"/>
          <w:rFonts w:asciiTheme="majorHAnsi" w:hAnsiTheme="majorHAnsi"/>
        </w:rPr>
        <w:t>Accumulation by dispossession typically undermines whatever powers women may have had within household production</w:t>
      </w:r>
      <w:r w:rsidRPr="00052B64">
        <w:rPr>
          <w:rFonts w:asciiTheme="majorHAnsi" w:hAnsiTheme="majorHAnsi"/>
        </w:rPr>
        <w:t xml:space="preserve">/ </w:t>
      </w:r>
      <w:r w:rsidRPr="00052B64">
        <w:rPr>
          <w:rFonts w:asciiTheme="majorHAnsi" w:hAnsiTheme="majorHAnsi"/>
          <w:sz w:val="20"/>
          <w:szCs w:val="16"/>
        </w:rPr>
        <w:t xml:space="preserve">marketing systems and within traditional social structures and relocates everything in male-dominated commodity and credit markets. The paths of women’s liberation from traditional patri- archal controls in developing countries lie either through degrad- ing factory labour or through trading on sexuality, which varies from respectable work as hostesses and waitresses to the sex trade (one of the most lucrative of all contemporary industries in which a good deal of slavery is involved). The loss of social protec- tions in advanced capitalist countries has had particularly negative effects on lower-class women, </w:t>
      </w:r>
      <w:r w:rsidRPr="00052B64">
        <w:rPr>
          <w:rStyle w:val="TitleChar"/>
          <w:rFonts w:asciiTheme="majorHAnsi" w:hAnsiTheme="majorHAnsi"/>
        </w:rPr>
        <w:t>and in many of the</w:t>
      </w:r>
      <w:r w:rsidRPr="00052B64">
        <w:rPr>
          <w:rFonts w:asciiTheme="majorHAnsi" w:hAnsiTheme="majorHAnsi"/>
          <w:sz w:val="20"/>
          <w:szCs w:val="16"/>
        </w:rPr>
        <w:t xml:space="preserve"> </w:t>
      </w:r>
      <w:r w:rsidRPr="00052B64">
        <w:rPr>
          <w:rStyle w:val="TitleChar"/>
          <w:rFonts w:asciiTheme="majorHAnsi" w:hAnsiTheme="majorHAnsi"/>
        </w:rPr>
        <w:t>ex-communist countries</w:t>
      </w:r>
      <w:r w:rsidRPr="00052B64">
        <w:rPr>
          <w:rFonts w:asciiTheme="majorHAnsi" w:hAnsiTheme="majorHAnsi"/>
          <w:sz w:val="20"/>
          <w:szCs w:val="16"/>
        </w:rPr>
        <w:t xml:space="preserve"> of the Soviet bloc </w:t>
      </w:r>
      <w:r w:rsidRPr="00052B64">
        <w:rPr>
          <w:rStyle w:val="TitleChar"/>
          <w:rFonts w:asciiTheme="majorHAnsi" w:hAnsiTheme="majorHAnsi"/>
        </w:rPr>
        <w:t>the loss of women’s rights through neoliberalization has been nothing short of catastrophic</w:t>
      </w:r>
      <w:proofErr w:type="gramStart"/>
      <w:r w:rsidRPr="00052B64">
        <w:rPr>
          <w:rFonts w:asciiTheme="majorHAnsi" w:hAnsiTheme="majorHAnsi"/>
          <w:sz w:val="20"/>
          <w:szCs w:val="16"/>
        </w:rPr>
        <w:t>.¶</w:t>
      </w:r>
      <w:proofErr w:type="gramEnd"/>
      <w:r w:rsidRPr="00052B64">
        <w:rPr>
          <w:rFonts w:asciiTheme="majorHAnsi" w:hAnsiTheme="majorHAnsi"/>
          <w:sz w:val="20"/>
          <w:szCs w:val="16"/>
        </w:rPr>
        <w:t xml:space="preserve"> So how, then, do disposable workers––women in particular–– survive both socially and affectively in a world of flexible labour markets and short-term contracts, chronic job insecurities, lost social protections, and often debilitating labour, amongst the wreckage of collective institutions that once gave them a modicum of dignity and support?</w:t>
      </w:r>
      <w:r w:rsidRPr="00052B64">
        <w:rPr>
          <w:rFonts w:asciiTheme="majorHAnsi" w:hAnsiTheme="majorHAnsi"/>
        </w:rPr>
        <w:t xml:space="preserve"> </w:t>
      </w:r>
      <w:r w:rsidRPr="00052B64">
        <w:rPr>
          <w:rStyle w:val="TitleChar"/>
          <w:rFonts w:asciiTheme="majorHAnsi" w:hAnsiTheme="majorHAnsi"/>
        </w:rPr>
        <w:t>For some the increased flexibility in labour markets is a boon</w:t>
      </w:r>
      <w:r w:rsidRPr="00052B64">
        <w:rPr>
          <w:rFonts w:asciiTheme="majorHAnsi" w:hAnsiTheme="majorHAnsi"/>
        </w:rPr>
        <w:t xml:space="preserve">, and even when it does not lead to material gains the simple right to change jobs relatively easily and free of the traditional social constraints of patriarchy and family has intangible benefits. </w:t>
      </w:r>
      <w:r w:rsidRPr="00052B64">
        <w:rPr>
          <w:rStyle w:val="TitleChar"/>
          <w:rFonts w:asciiTheme="majorHAnsi" w:hAnsiTheme="majorHAnsi"/>
        </w:rPr>
        <w:t>For those who successfully negotiate the labour market there are seemingly abundant rewards in the world of a capitalist consumer culture</w:t>
      </w:r>
      <w:r w:rsidRPr="00052B64">
        <w:rPr>
          <w:rFonts w:asciiTheme="majorHAnsi" w:hAnsiTheme="majorHAnsi"/>
        </w:rPr>
        <w:t xml:space="preserve">. </w:t>
      </w:r>
      <w:r w:rsidRPr="00052B64">
        <w:rPr>
          <w:rStyle w:val="TitleChar"/>
          <w:rFonts w:asciiTheme="majorHAnsi" w:hAnsiTheme="majorHAnsi"/>
        </w:rPr>
        <w:t>Unfortunately, that culture, however spectacular</w:t>
      </w:r>
      <w:r w:rsidRPr="00052B64">
        <w:rPr>
          <w:rFonts w:asciiTheme="majorHAnsi" w:hAnsiTheme="majorHAnsi"/>
        </w:rPr>
        <w:t xml:space="preserve">, glamorous, and beguiling, </w:t>
      </w:r>
      <w:r w:rsidRPr="00052B64">
        <w:rPr>
          <w:rStyle w:val="TitleChar"/>
          <w:rFonts w:asciiTheme="majorHAnsi" w:hAnsiTheme="majorHAnsi"/>
        </w:rPr>
        <w:t>perpetually plays with desires without ever conferring satisfactions beyond the limited identity of the shopping mall and the anxieties of status</w:t>
      </w:r>
      <w:r w:rsidRPr="00052B64">
        <w:rPr>
          <w:rFonts w:asciiTheme="majorHAnsi" w:hAnsiTheme="majorHAnsi"/>
        </w:rPr>
        <w:t xml:space="preserve"> by way of good looks (in the case of women) or of material possessions. ‘I shop therefore I am’ and possessive individualism together con- struct a world of pseudo-satisfactions that is superficially exciting but hollow at its core. </w:t>
      </w:r>
      <w:r w:rsidRPr="00052B64">
        <w:rPr>
          <w:rStyle w:val="TitleChar"/>
          <w:rFonts w:asciiTheme="majorHAnsi" w:hAnsiTheme="majorHAnsi"/>
        </w:rPr>
        <w:t>But for those who have lost their jobs or who have never managed to move out</w:t>
      </w:r>
      <w:r w:rsidRPr="00052B64">
        <w:rPr>
          <w:rFonts w:asciiTheme="majorHAnsi" w:hAnsiTheme="majorHAnsi"/>
        </w:rPr>
        <w:t xml:space="preserve"> of the extensive </w:t>
      </w:r>
      <w:r w:rsidRPr="00052B64">
        <w:rPr>
          <w:rStyle w:val="TitleChar"/>
          <w:rFonts w:asciiTheme="majorHAnsi" w:hAnsiTheme="majorHAnsi"/>
        </w:rPr>
        <w:t>informal economies</w:t>
      </w:r>
      <w:r w:rsidRPr="00052B64">
        <w:rPr>
          <w:rFonts w:asciiTheme="majorHAnsi" w:hAnsiTheme="majorHAnsi"/>
        </w:rPr>
        <w:t xml:space="preserve"> that now provide a parlous refuge for most of the world’s disposable work- ers, </w:t>
      </w:r>
      <w:r w:rsidRPr="00052B64">
        <w:rPr>
          <w:rStyle w:val="TitleChar"/>
          <w:rFonts w:asciiTheme="majorHAnsi" w:hAnsiTheme="majorHAnsi"/>
        </w:rPr>
        <w:t>the story is entirely different</w:t>
      </w:r>
      <w:r w:rsidRPr="00052B64">
        <w:rPr>
          <w:rFonts w:asciiTheme="majorHAnsi" w:hAnsiTheme="majorHAnsi"/>
        </w:rPr>
        <w:t xml:space="preserve">. </w:t>
      </w:r>
      <w:r w:rsidRPr="00052B64">
        <w:rPr>
          <w:rStyle w:val="Emphasis"/>
          <w:rFonts w:asciiTheme="majorHAnsi" w:hAnsiTheme="majorHAnsi"/>
        </w:rPr>
        <w:t>With</w:t>
      </w:r>
      <w:r w:rsidRPr="00052B64">
        <w:rPr>
          <w:rFonts w:asciiTheme="majorHAnsi" w:hAnsiTheme="majorHAnsi"/>
        </w:rPr>
        <w:t xml:space="preserve"> some </w:t>
      </w:r>
      <w:r w:rsidRPr="00052B64">
        <w:rPr>
          <w:rStyle w:val="Emphasis"/>
          <w:rFonts w:asciiTheme="majorHAnsi" w:hAnsiTheme="majorHAnsi"/>
        </w:rPr>
        <w:t>2 billion people condemned to live on less than $2 a day</w:t>
      </w:r>
      <w:r w:rsidRPr="00052B64">
        <w:rPr>
          <w:rStyle w:val="TitleChar"/>
          <w:rFonts w:asciiTheme="majorHAnsi" w:hAnsiTheme="majorHAnsi"/>
        </w:rPr>
        <w:t>, the taunting world of capitalist consumer culture</w:t>
      </w:r>
      <w:r w:rsidRPr="00052B64">
        <w:rPr>
          <w:rFonts w:asciiTheme="majorHAnsi" w:hAnsiTheme="majorHAnsi"/>
        </w:rPr>
        <w:t xml:space="preserve">, the huge bonuses earned in financial services, and the self-congratulatory polemics as to the emancipa- tory potential of neoliberalization, privatization, and personal responsibility must </w:t>
      </w:r>
      <w:r w:rsidRPr="00052B64">
        <w:rPr>
          <w:rStyle w:val="TitleChar"/>
          <w:rFonts w:asciiTheme="majorHAnsi" w:hAnsiTheme="majorHAnsi"/>
        </w:rPr>
        <w:t>seem like a cruel joke</w:t>
      </w:r>
      <w:r w:rsidRPr="00052B64">
        <w:rPr>
          <w:rFonts w:asciiTheme="majorHAnsi" w:hAnsiTheme="majorHAnsi"/>
        </w:rPr>
        <w:t>. From impoverished rural China to the affluent US, the loss of health-care protections and the increasing imposition of all manner of user fees adds considerably to the financial burdens of the poor.24</w:t>
      </w:r>
    </w:p>
    <w:p w14:paraId="33872BF1" w14:textId="77777777" w:rsidR="00112972" w:rsidRPr="00052B64" w:rsidRDefault="00112972" w:rsidP="007A3515">
      <w:pPr>
        <w:rPr>
          <w:rFonts w:asciiTheme="majorHAnsi" w:hAnsiTheme="majorHAnsi"/>
        </w:rPr>
      </w:pPr>
    </w:p>
    <w:p w14:paraId="5B1EB3D4" w14:textId="49C6DF29" w:rsidR="00DA03A0" w:rsidRPr="00052B64" w:rsidRDefault="00DA03A0" w:rsidP="00DA03A0">
      <w:pPr>
        <w:pStyle w:val="Heading3"/>
      </w:pPr>
      <w:r w:rsidRPr="00052B64">
        <w:t>Climate Change Impact</w:t>
      </w:r>
    </w:p>
    <w:p w14:paraId="04DAB4D7" w14:textId="4A91BEF0" w:rsidR="00DA03A0" w:rsidRPr="00052B64" w:rsidRDefault="00DA03A0" w:rsidP="00DA03A0">
      <w:pPr>
        <w:pStyle w:val="Heading4"/>
      </w:pPr>
      <w:r w:rsidRPr="00052B64">
        <w:t>Neoliberalism stifles climate change solutions – ensures economic inequality and escalates environmental crisis – alternative is a pre-requisite to solvency</w:t>
      </w:r>
    </w:p>
    <w:p w14:paraId="75DED999" w14:textId="014EB287" w:rsidR="00DA03A0" w:rsidRPr="00052B64" w:rsidRDefault="00DA03A0" w:rsidP="00DA03A0">
      <w:pPr>
        <w:rPr>
          <w:rStyle w:val="StyleStyleBold12pt"/>
          <w:rFonts w:asciiTheme="majorHAnsi" w:hAnsiTheme="majorHAnsi"/>
        </w:rPr>
      </w:pPr>
      <w:r w:rsidRPr="00052B64">
        <w:rPr>
          <w:rStyle w:val="StyleStyleBold12pt"/>
          <w:rFonts w:asciiTheme="majorHAnsi" w:hAnsiTheme="majorHAnsi"/>
        </w:rPr>
        <w:t>Parr 15</w:t>
      </w:r>
    </w:p>
    <w:p w14:paraId="555855B9" w14:textId="627677CD" w:rsidR="00DA03A0" w:rsidRPr="00052B64" w:rsidRDefault="00DA03A0" w:rsidP="00DA03A0">
      <w:pPr>
        <w:rPr>
          <w:rFonts w:asciiTheme="majorHAnsi" w:hAnsiTheme="majorHAnsi"/>
        </w:rPr>
      </w:pPr>
      <w:r w:rsidRPr="00052B64">
        <w:rPr>
          <w:rFonts w:asciiTheme="majorHAnsi" w:hAnsiTheme="majorHAnsi"/>
        </w:rPr>
        <w:t>Adrian Parr, Associate Professor at the Department of Sociology &amp; School of Architecture and Interior Design at the University of Cincinnati, “The Wrath of Capital: Neoliberalism and Climate Change Politics – Reflections,” June 2015, Geoforum, Vol. 62, p. 70-2, fwang</w:t>
      </w:r>
    </w:p>
    <w:p w14:paraId="4323A6E8" w14:textId="77777777" w:rsidR="00DA03A0" w:rsidRPr="00052B64" w:rsidRDefault="00DA03A0" w:rsidP="00DA03A0">
      <w:pPr>
        <w:rPr>
          <w:rFonts w:asciiTheme="majorHAnsi" w:hAnsiTheme="majorHAnsi"/>
          <w:sz w:val="16"/>
        </w:rPr>
      </w:pPr>
    </w:p>
    <w:p w14:paraId="10FE100E" w14:textId="79378857" w:rsidR="00DA03A0" w:rsidRPr="00052B64" w:rsidRDefault="00DA03A0" w:rsidP="00DA03A0">
      <w:pPr>
        <w:rPr>
          <w:rFonts w:asciiTheme="majorHAnsi" w:hAnsiTheme="majorHAnsi"/>
          <w:sz w:val="16"/>
        </w:rPr>
      </w:pPr>
      <w:r w:rsidRPr="00052B64">
        <w:rPr>
          <w:rFonts w:asciiTheme="majorHAnsi" w:hAnsiTheme="majorHAnsi"/>
          <w:sz w:val="16"/>
        </w:rPr>
        <w:t xml:space="preserve">In retrospect I wonder if I should have opened The Wrath of Capital with my closing remarks: ‘I close with the following proposition, which I mean in the most optimistic sense possible: </w:t>
      </w:r>
      <w:r w:rsidRPr="00052B64">
        <w:rPr>
          <w:rStyle w:val="Emphasis"/>
          <w:rFonts w:asciiTheme="majorHAnsi" w:hAnsiTheme="majorHAnsi"/>
        </w:rPr>
        <w:t>our politics must start from the point that after 2050 it may all be over</w:t>
      </w:r>
      <w:r w:rsidRPr="00052B64">
        <w:rPr>
          <w:rFonts w:asciiTheme="majorHAnsi" w:hAnsiTheme="majorHAnsi"/>
          <w:sz w:val="16"/>
        </w:rPr>
        <w:t xml:space="preserve">.’ (Parr, 2013: 147). The emphasis here is on maybe. </w:t>
      </w:r>
      <w:r w:rsidRPr="00052B64">
        <w:rPr>
          <w:rStyle w:val="TitleChar"/>
          <w:rFonts w:asciiTheme="majorHAnsi" w:hAnsiTheme="majorHAnsi"/>
        </w:rPr>
        <w:t>A future world of rising oceans, extreme weather events, species extinction, pollution, and increasing inequity is not inevitable</w:t>
      </w:r>
      <w:r w:rsidRPr="00052B64">
        <w:rPr>
          <w:rFonts w:asciiTheme="majorHAnsi" w:hAnsiTheme="majorHAnsi"/>
          <w:sz w:val="16"/>
        </w:rPr>
        <w:t xml:space="preserve">. </w:t>
      </w:r>
      <w:r w:rsidRPr="00052B64">
        <w:rPr>
          <w:rStyle w:val="TitleChar"/>
          <w:rFonts w:asciiTheme="majorHAnsi" w:hAnsiTheme="majorHAnsi"/>
        </w:rPr>
        <w:t>If the human race continues on its current course, then the earth could very well become an inhospitable place for a great many species, people included</w:t>
      </w:r>
      <w:r w:rsidRPr="00052B64">
        <w:rPr>
          <w:rFonts w:asciiTheme="majorHAnsi" w:hAnsiTheme="majorHAnsi"/>
          <w:sz w:val="16"/>
        </w:rPr>
        <w:t xml:space="preserve">. To change course though, </w:t>
      </w:r>
      <w:r w:rsidRPr="00052B64">
        <w:rPr>
          <w:rStyle w:val="TitleChar"/>
          <w:rFonts w:asciiTheme="majorHAnsi" w:hAnsiTheme="majorHAnsi"/>
        </w:rPr>
        <w:t>humanity needs to begin with a healthy dose of critical realism and an optimistic understanding of the political opportunities climate change presents</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Using a </w:t>
      </w:r>
      <w:r w:rsidRPr="00052B64">
        <w:rPr>
          <w:rStyle w:val="Emphasis"/>
          <w:rFonts w:asciiTheme="majorHAnsi" w:hAnsiTheme="majorHAnsi"/>
        </w:rPr>
        <w:t>neoliberal framework to craft solutions</w:t>
      </w:r>
      <w:r w:rsidRPr="00052B64">
        <w:rPr>
          <w:rStyle w:val="TitleChar"/>
          <w:rFonts w:asciiTheme="majorHAnsi" w:hAnsiTheme="majorHAnsi"/>
        </w:rPr>
        <w:t xml:space="preserve"> to climate change produces a vicious circle that reinstates the selfsame social organization and broader sociocultural and economic structures that have led to global climate change</w:t>
      </w:r>
      <w:r w:rsidRPr="00052B64">
        <w:rPr>
          <w:rFonts w:asciiTheme="majorHAnsi" w:hAnsiTheme="majorHAnsi"/>
          <w:sz w:val="16"/>
        </w:rPr>
        <w:t>. The Wrath of Capital shows that climate change is not just an economic, cultural, or technological challenge. It is a political dilemma. Rigorous thinking and broadening our understanding of flourishing and emancipatory politics are important resources we can use to counter the narrow-minded view that the free market will solve the challenges climate change poses</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rPr>
        <w:t xml:space="preserve">The central focus of The Wrath of Capital is how ‘opportunity’ is put to work in climate change politics. Is it a moralizing or political operation? The conclusion I draw is that thus far the neoliberal framework of climate change politics has turned it into a moralizing discourse. For as I show the </w:t>
      </w:r>
      <w:r w:rsidRPr="00052B64">
        <w:rPr>
          <w:rStyle w:val="TitleChar"/>
          <w:rFonts w:asciiTheme="majorHAnsi" w:hAnsiTheme="majorHAnsi"/>
        </w:rPr>
        <w:t>discourse exposes a racist, sexist, privileged political subject who points</w:t>
      </w:r>
      <w:r w:rsidRPr="00052B64">
        <w:rPr>
          <w:rFonts w:asciiTheme="majorHAnsi" w:hAnsiTheme="majorHAnsi"/>
          <w:sz w:val="16"/>
        </w:rPr>
        <w:t xml:space="preserve"> the finger of </w:t>
      </w:r>
      <w:r w:rsidRPr="00052B64">
        <w:rPr>
          <w:rStyle w:val="TitleChar"/>
          <w:rFonts w:asciiTheme="majorHAnsi" w:hAnsiTheme="majorHAnsi"/>
        </w:rPr>
        <w:t>blame in the direction of underdeveloped countries overpopulating the earth</w:t>
      </w:r>
      <w:r w:rsidRPr="00052B64">
        <w:rPr>
          <w:rFonts w:asciiTheme="majorHAnsi" w:hAnsiTheme="majorHAnsi"/>
          <w:sz w:val="16"/>
        </w:rPr>
        <w:t xml:space="preserve">, </w:t>
      </w:r>
      <w:r w:rsidRPr="00052B64">
        <w:rPr>
          <w:rStyle w:val="TitleChar"/>
          <w:rFonts w:asciiTheme="majorHAnsi" w:hAnsiTheme="majorHAnsi"/>
        </w:rPr>
        <w:t>the Chinese</w:t>
      </w:r>
      <w:r w:rsidRPr="00052B64">
        <w:rPr>
          <w:rFonts w:asciiTheme="majorHAnsi" w:hAnsiTheme="majorHAnsi"/>
          <w:sz w:val="16"/>
        </w:rPr>
        <w:t xml:space="preserve"> polluting the atmosphere, </w:t>
      </w:r>
      <w:r w:rsidRPr="00052B64">
        <w:rPr>
          <w:rStyle w:val="TitleChar"/>
          <w:rFonts w:asciiTheme="majorHAnsi" w:hAnsiTheme="majorHAnsi"/>
        </w:rPr>
        <w:t>‘primitive societies’ in need of ‘modernizing’</w:t>
      </w:r>
      <w:r w:rsidRPr="00052B64">
        <w:rPr>
          <w:rFonts w:asciiTheme="majorHAnsi" w:hAnsiTheme="majorHAnsi"/>
          <w:sz w:val="16"/>
        </w:rPr>
        <w:t xml:space="preserve"> their economies and governments, </w:t>
      </w:r>
      <w:r w:rsidRPr="00052B64">
        <w:rPr>
          <w:rStyle w:val="TitleChar"/>
          <w:rFonts w:asciiTheme="majorHAnsi" w:hAnsiTheme="majorHAnsi"/>
        </w:rPr>
        <w:t>and an inefficient and ineffectual public sphere that should hand</w:t>
      </w:r>
      <w:r w:rsidRPr="00052B64">
        <w:rPr>
          <w:rFonts w:asciiTheme="majorHAnsi" w:hAnsiTheme="majorHAnsi"/>
          <w:sz w:val="16"/>
        </w:rPr>
        <w:t xml:space="preserve"> the ownership and management of common pool </w:t>
      </w:r>
      <w:r w:rsidRPr="00052B64">
        <w:rPr>
          <w:rStyle w:val="TitleChar"/>
          <w:rFonts w:asciiTheme="majorHAnsi" w:hAnsiTheme="majorHAnsi"/>
        </w:rPr>
        <w:t>resources over to the private sector</w:t>
      </w:r>
      <w:r w:rsidRPr="00052B64">
        <w:rPr>
          <w:rFonts w:asciiTheme="majorHAnsi" w:hAnsiTheme="majorHAnsi"/>
          <w:sz w:val="16"/>
        </w:rPr>
        <w:t xml:space="preserve">. All are moralizing arguments presented under the umbrella of climate change solutions. It is therefore important we recognize </w:t>
      </w:r>
      <w:r w:rsidRPr="00052B64">
        <w:rPr>
          <w:rStyle w:val="Emphasis"/>
          <w:rFonts w:asciiTheme="majorHAnsi" w:hAnsiTheme="majorHAnsi"/>
        </w:rPr>
        <w:t>these are not political arguments</w:t>
      </w:r>
      <w:r w:rsidRPr="00052B64">
        <w:rPr>
          <w:rFonts w:asciiTheme="majorHAnsi" w:hAnsiTheme="majorHAnsi"/>
          <w:sz w:val="16"/>
        </w:rPr>
        <w:t xml:space="preserve">. </w:t>
      </w:r>
      <w:r w:rsidRPr="00052B64">
        <w:rPr>
          <w:rStyle w:val="TitleChar"/>
          <w:rFonts w:asciiTheme="majorHAnsi" w:hAnsiTheme="majorHAnsi"/>
        </w:rPr>
        <w:t>Arguments of this kind do not</w:t>
      </w:r>
      <w:r w:rsidRPr="00052B64">
        <w:rPr>
          <w:rFonts w:asciiTheme="majorHAnsi" w:hAnsiTheme="majorHAnsi"/>
          <w:sz w:val="16"/>
        </w:rPr>
        <w:t xml:space="preserve"> view the ‘opportunity’ in question as a platform for </w:t>
      </w:r>
      <w:r w:rsidRPr="00052B64">
        <w:rPr>
          <w:rStyle w:val="TitleChar"/>
          <w:rFonts w:asciiTheme="majorHAnsi" w:hAnsiTheme="majorHAnsi"/>
        </w:rPr>
        <w:t>transform</w:t>
      </w:r>
      <w:r w:rsidRPr="00052B64">
        <w:rPr>
          <w:rFonts w:asciiTheme="majorHAnsi" w:hAnsiTheme="majorHAnsi"/>
          <w:sz w:val="16"/>
        </w:rPr>
        <w:t xml:space="preserve">ing </w:t>
      </w:r>
      <w:r w:rsidRPr="00052B64">
        <w:rPr>
          <w:rStyle w:val="TitleChar"/>
          <w:rFonts w:asciiTheme="majorHAnsi" w:hAnsiTheme="majorHAnsi"/>
        </w:rPr>
        <w:t>otherwise oppressive, exploitative, and coercive power relations</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rPr>
        <w:t xml:space="preserve">To briefly restate the argument I develop. I start with a now </w:t>
      </w:r>
      <w:proofErr w:type="gramStart"/>
      <w:r w:rsidRPr="00052B64">
        <w:rPr>
          <w:rFonts w:asciiTheme="majorHAnsi" w:hAnsiTheme="majorHAnsi"/>
          <w:sz w:val="16"/>
        </w:rPr>
        <w:t>well known</w:t>
      </w:r>
      <w:proofErr w:type="gramEnd"/>
      <w:r w:rsidRPr="00052B64">
        <w:rPr>
          <w:rFonts w:asciiTheme="majorHAnsi" w:hAnsiTheme="majorHAnsi"/>
          <w:sz w:val="16"/>
        </w:rPr>
        <w:t xml:space="preserve"> and oft cited fact that </w:t>
      </w:r>
      <w:r w:rsidRPr="00052B64">
        <w:rPr>
          <w:rStyle w:val="TitleChar"/>
          <w:rFonts w:asciiTheme="majorHAnsi" w:hAnsiTheme="majorHAnsi"/>
        </w:rPr>
        <w:t>the scientific consensus is human activities are changing global climate</w:t>
      </w:r>
      <w:r w:rsidRPr="00052B64">
        <w:rPr>
          <w:rFonts w:asciiTheme="majorHAnsi" w:hAnsiTheme="majorHAnsi"/>
          <w:sz w:val="16"/>
        </w:rPr>
        <w:t xml:space="preserve">. If this situation continues </w:t>
      </w:r>
      <w:r w:rsidRPr="00052B64">
        <w:rPr>
          <w:rStyle w:val="TitleChar"/>
          <w:rFonts w:asciiTheme="majorHAnsi" w:hAnsiTheme="majorHAnsi"/>
        </w:rPr>
        <w:t>predictions for the future of all life on earth are</w:t>
      </w:r>
      <w:r w:rsidRPr="00052B64">
        <w:rPr>
          <w:rFonts w:asciiTheme="majorHAnsi" w:hAnsiTheme="majorHAnsi"/>
          <w:sz w:val="16"/>
        </w:rPr>
        <w:t xml:space="preserve"> far from good, and by some accounts these are quite </w:t>
      </w:r>
      <w:r w:rsidRPr="00052B64">
        <w:rPr>
          <w:rStyle w:val="TitleChar"/>
          <w:rFonts w:asciiTheme="majorHAnsi" w:hAnsiTheme="majorHAnsi"/>
        </w:rPr>
        <w:t>simply catastrophic</w:t>
      </w:r>
      <w:r w:rsidRPr="00052B64">
        <w:rPr>
          <w:rFonts w:asciiTheme="majorHAnsi" w:hAnsiTheme="majorHAnsi"/>
          <w:sz w:val="16"/>
        </w:rPr>
        <w:t xml:space="preserve">. Obviously we need to change course but the lingering question is how to do this? Unsurprisingly, </w:t>
      </w:r>
      <w:r w:rsidRPr="00052B64">
        <w:rPr>
          <w:rStyle w:val="TitleChar"/>
          <w:rFonts w:asciiTheme="majorHAnsi" w:hAnsiTheme="majorHAnsi"/>
        </w:rPr>
        <w:t xml:space="preserve">given the prevailing economic and political influence neoliberalism currently has, solutions to the question of what to do about climate change have used a </w:t>
      </w:r>
      <w:r w:rsidRPr="00052B64">
        <w:rPr>
          <w:rStyle w:val="Emphasis"/>
          <w:rFonts w:asciiTheme="majorHAnsi" w:hAnsiTheme="majorHAnsi"/>
        </w:rPr>
        <w:t>neoliberal point of reference</w:t>
      </w:r>
      <w:r w:rsidRPr="00052B64">
        <w:rPr>
          <w:rFonts w:asciiTheme="majorHAnsi" w:hAnsiTheme="majorHAnsi"/>
          <w:sz w:val="16"/>
        </w:rPr>
        <w:t xml:space="preserve">. The principles of the </w:t>
      </w:r>
      <w:r w:rsidRPr="00052B64">
        <w:rPr>
          <w:rStyle w:val="TitleChar"/>
          <w:rFonts w:asciiTheme="majorHAnsi" w:hAnsiTheme="majorHAnsi"/>
        </w:rPr>
        <w:t>free market, privatization, individualism, consumerism, and competition all shape the current direction of climate change politics</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rPr>
        <w:t xml:space="preserve">In the book I describe how </w:t>
      </w:r>
      <w:r w:rsidRPr="00052B64">
        <w:rPr>
          <w:rStyle w:val="TitleChar"/>
          <w:rFonts w:asciiTheme="majorHAnsi" w:hAnsiTheme="majorHAnsi"/>
        </w:rPr>
        <w:t>the logic of the free market has resulted in</w:t>
      </w:r>
      <w:r w:rsidRPr="00052B64">
        <w:rPr>
          <w:rFonts w:asciiTheme="majorHAnsi" w:hAnsiTheme="majorHAnsi"/>
          <w:sz w:val="16"/>
        </w:rPr>
        <w:t xml:space="preserve"> a new brand of capitalism – </w:t>
      </w:r>
      <w:r w:rsidRPr="00052B64">
        <w:rPr>
          <w:rStyle w:val="TitleChar"/>
          <w:rFonts w:asciiTheme="majorHAnsi" w:hAnsiTheme="majorHAnsi"/>
        </w:rPr>
        <w:t>climate capitalism</w:t>
      </w:r>
      <w:r w:rsidRPr="00052B64">
        <w:rPr>
          <w:rFonts w:asciiTheme="majorHAnsi" w:hAnsiTheme="majorHAnsi"/>
          <w:sz w:val="16"/>
        </w:rPr>
        <w:t xml:space="preserve"> – that has led to the creation of a market in pollution (cap and trade, or emissions trading) which has placed the limits climate change poses for capitalism back in the service of capital accumulation. </w:t>
      </w:r>
      <w:r w:rsidRPr="00052B64">
        <w:rPr>
          <w:rStyle w:val="TitleChar"/>
          <w:rFonts w:asciiTheme="majorHAnsi" w:hAnsiTheme="majorHAnsi"/>
        </w:rPr>
        <w:t>Vast tracts of land have accordingly been turned into green energy farms</w:t>
      </w:r>
      <w:r w:rsidRPr="00052B64">
        <w:rPr>
          <w:rFonts w:asciiTheme="majorHAnsi" w:hAnsiTheme="majorHAnsi"/>
          <w:sz w:val="16"/>
        </w:rPr>
        <w:t xml:space="preserve"> (solar panels or wind farms), which in theory is a fabulous idea, but </w:t>
      </w:r>
      <w:r w:rsidRPr="00052B64">
        <w:rPr>
          <w:rStyle w:val="TitleChar"/>
          <w:rFonts w:asciiTheme="majorHAnsi" w:hAnsiTheme="majorHAnsi"/>
        </w:rPr>
        <w:t>when practiced unchecked leads to land grabbing</w:t>
      </w:r>
      <w:r w:rsidRPr="00052B64">
        <w:rPr>
          <w:rFonts w:asciiTheme="majorHAnsi" w:hAnsiTheme="majorHAnsi"/>
          <w:sz w:val="16"/>
        </w:rPr>
        <w:t xml:space="preserve">. Another form of land appropriation taking place under the guise of climate change solutions is the greening of cities. </w:t>
      </w:r>
      <w:r w:rsidRPr="00052B64">
        <w:rPr>
          <w:rStyle w:val="TitleChar"/>
          <w:rFonts w:asciiTheme="majorHAnsi" w:hAnsiTheme="majorHAnsi"/>
        </w:rPr>
        <w:t>Green urbanism</w:t>
      </w:r>
      <w:r w:rsidRPr="00052B64">
        <w:rPr>
          <w:rFonts w:asciiTheme="majorHAnsi" w:hAnsiTheme="majorHAnsi"/>
          <w:sz w:val="16"/>
        </w:rPr>
        <w:t xml:space="preserve">, as it is commonly called, refers to modifying cities so as to make them more environmentally friendly. This involves the creation of bike paths, green roofs, public transportation, green spaces, pedestrian friendly cities, efficient land use policies, and energy efficient buildings; all fabulous initiatives that potentially could improve the lives of all city dwellers. I show how green urbanism </w:t>
      </w:r>
      <w:r w:rsidRPr="00052B64">
        <w:rPr>
          <w:rStyle w:val="TitleChar"/>
          <w:rFonts w:asciiTheme="majorHAnsi" w:hAnsiTheme="majorHAnsi"/>
        </w:rPr>
        <w:t>trumps equitable urbanism</w:t>
      </w:r>
      <w:r w:rsidRPr="00052B64">
        <w:rPr>
          <w:rFonts w:asciiTheme="majorHAnsi" w:hAnsiTheme="majorHAnsi"/>
          <w:sz w:val="16"/>
        </w:rPr>
        <w:t xml:space="preserve">. Green </w:t>
      </w:r>
      <w:r w:rsidRPr="00052B64">
        <w:rPr>
          <w:rStyle w:val="TitleChar"/>
          <w:rFonts w:asciiTheme="majorHAnsi" w:hAnsiTheme="majorHAnsi"/>
        </w:rPr>
        <w:t>urbanism</w:t>
      </w:r>
      <w:r w:rsidRPr="00052B64">
        <w:rPr>
          <w:rFonts w:asciiTheme="majorHAnsi" w:hAnsiTheme="majorHAnsi"/>
          <w:sz w:val="16"/>
        </w:rPr>
        <w:t xml:space="preserve"> in Chicago </w:t>
      </w:r>
      <w:r w:rsidRPr="00052B64">
        <w:rPr>
          <w:rStyle w:val="TitleChar"/>
          <w:rFonts w:asciiTheme="majorHAnsi" w:hAnsiTheme="majorHAnsi"/>
        </w:rPr>
        <w:t>has also been used to justify demolishing public housing</w:t>
      </w:r>
      <w:r w:rsidRPr="00052B64">
        <w:rPr>
          <w:rFonts w:asciiTheme="majorHAnsi" w:hAnsiTheme="majorHAnsi"/>
          <w:sz w:val="16"/>
        </w:rPr>
        <w:t xml:space="preserve"> in a city where land values are growing and the poor are turned out on to the rental market with vouchers in hand designed </w:t>
      </w:r>
      <w:r w:rsidRPr="00052B64">
        <w:rPr>
          <w:rStyle w:val="TitleChar"/>
          <w:rFonts w:asciiTheme="majorHAnsi" w:hAnsiTheme="majorHAnsi"/>
        </w:rPr>
        <w:t>to offset the higher rental costs</w:t>
      </w:r>
      <w:r w:rsidRPr="00052B64">
        <w:rPr>
          <w:rFonts w:asciiTheme="majorHAnsi" w:hAnsiTheme="majorHAnsi"/>
          <w:sz w:val="16"/>
        </w:rPr>
        <w:t xml:space="preserve">. David Harvey fittingly calls this ‘accumulation by dispossession’, when </w:t>
      </w:r>
      <w:r w:rsidRPr="00052B64">
        <w:rPr>
          <w:rStyle w:val="Emphasis"/>
          <w:rFonts w:asciiTheme="majorHAnsi" w:hAnsiTheme="majorHAnsi"/>
        </w:rPr>
        <w:t>public wealth is privatized and the poor are displaced</w:t>
      </w:r>
      <w:r w:rsidRPr="00052B64">
        <w:rPr>
          <w:rFonts w:asciiTheme="majorHAnsi" w:hAnsiTheme="majorHAnsi"/>
          <w:sz w:val="16"/>
        </w:rPr>
        <w:t xml:space="preserve"> (Harvey, 2003)</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The global population is expected to peak at just over 9 billion people in 2050</w:t>
      </w:r>
      <w:r w:rsidRPr="00052B64">
        <w:rPr>
          <w:rFonts w:asciiTheme="majorHAnsi" w:hAnsiTheme="majorHAnsi"/>
          <w:sz w:val="16"/>
        </w:rPr>
        <w:t xml:space="preserve">. The argument is that </w:t>
      </w:r>
      <w:r w:rsidRPr="00052B64">
        <w:rPr>
          <w:rStyle w:val="TitleChar"/>
          <w:rFonts w:asciiTheme="majorHAnsi" w:hAnsiTheme="majorHAnsi"/>
        </w:rPr>
        <w:t>more people will place the ecological balance of life on earth under serious strain</w:t>
      </w:r>
      <w:r w:rsidRPr="00052B64">
        <w:rPr>
          <w:rFonts w:asciiTheme="majorHAnsi" w:hAnsiTheme="majorHAnsi"/>
          <w:sz w:val="16"/>
        </w:rPr>
        <w:t xml:space="preserve">, and along </w:t>
      </w:r>
      <w:r w:rsidRPr="00052B64">
        <w:rPr>
          <w:rStyle w:val="TitleChar"/>
          <w:rFonts w:asciiTheme="majorHAnsi" w:hAnsiTheme="majorHAnsi"/>
        </w:rPr>
        <w:t>with more people comes more greenhouse gas emissions</w:t>
      </w:r>
      <w:r w:rsidRPr="00052B64">
        <w:rPr>
          <w:rFonts w:asciiTheme="majorHAnsi" w:hAnsiTheme="majorHAnsi"/>
          <w:sz w:val="16"/>
        </w:rPr>
        <w:t xml:space="preserve">. Focusing on population numbers means that the population debate, as it figures within climate change political discourse, fails to acknowledge qualitative differences. For instance, </w:t>
      </w:r>
      <w:r w:rsidRPr="00052B64">
        <w:rPr>
          <w:rStyle w:val="TitleChar"/>
          <w:rFonts w:asciiTheme="majorHAnsi" w:hAnsiTheme="majorHAnsi"/>
        </w:rPr>
        <w:t>not everyone impacts the climate equally. Not everyone has a dangerously high ecological footprint. The more well to do</w:t>
      </w:r>
      <w:r w:rsidRPr="00052B64">
        <w:rPr>
          <w:rFonts w:asciiTheme="majorHAnsi" w:hAnsiTheme="majorHAnsi"/>
          <w:sz w:val="16"/>
        </w:rPr>
        <w:t xml:space="preserve"> citizens of the world </w:t>
      </w:r>
      <w:proofErr w:type="gramStart"/>
      <w:r w:rsidRPr="00052B64">
        <w:rPr>
          <w:rStyle w:val="TitleChar"/>
          <w:rFonts w:asciiTheme="majorHAnsi" w:hAnsiTheme="majorHAnsi"/>
        </w:rPr>
        <w:t>produce</w:t>
      </w:r>
      <w:proofErr w:type="gramEnd"/>
      <w:r w:rsidRPr="00052B64">
        <w:rPr>
          <w:rStyle w:val="TitleChar"/>
          <w:rFonts w:asciiTheme="majorHAnsi" w:hAnsiTheme="majorHAnsi"/>
        </w:rPr>
        <w:t xml:space="preserve"> the greatest ecological burdens</w:t>
      </w:r>
      <w:r w:rsidRPr="00052B64">
        <w:rPr>
          <w:rFonts w:asciiTheme="majorHAnsi" w:hAnsiTheme="majorHAnsi"/>
          <w:sz w:val="16"/>
        </w:rPr>
        <w:t xml:space="preserve">. Similarly the fear over China’s growing national emissions typically points to a growing Chinese middle class of eager consumers. However, comparing national greenhouse gas emissions does not honestly represent national emissions. One can easily be fooled into thinking China poses the greatest threat to achieving a global reduction in greenhouse gas emissions. However, </w:t>
      </w:r>
      <w:r w:rsidRPr="00052B64">
        <w:rPr>
          <w:rStyle w:val="TitleChar"/>
          <w:rFonts w:asciiTheme="majorHAnsi" w:hAnsiTheme="majorHAnsi"/>
        </w:rPr>
        <w:t>if we consider how much dirty manufacturing high-income nations outsource to China then we come to realize that high-income nations are in large part responsible for China’s growing emissions</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rPr>
        <w:t xml:space="preserve">In addition, </w:t>
      </w:r>
      <w:r w:rsidRPr="00052B64">
        <w:rPr>
          <w:rStyle w:val="TitleChar"/>
          <w:rFonts w:asciiTheme="majorHAnsi" w:hAnsiTheme="majorHAnsi"/>
        </w:rPr>
        <w:t>there are serious theoretical shortcomings to how per capita emissions statistics figure within climate change discourse</w:t>
      </w:r>
      <w:r w:rsidRPr="00052B64">
        <w:rPr>
          <w:rFonts w:asciiTheme="majorHAnsi" w:hAnsiTheme="majorHAnsi"/>
          <w:sz w:val="16"/>
        </w:rPr>
        <w:t xml:space="preserve">. </w:t>
      </w:r>
      <w:r w:rsidRPr="00052B64">
        <w:rPr>
          <w:rStyle w:val="TitleChar"/>
          <w:rFonts w:asciiTheme="majorHAnsi" w:hAnsiTheme="majorHAnsi"/>
        </w:rPr>
        <w:t>Rates of consumption rely upon the individual subject being the primary unit of analysis, at the expense of</w:t>
      </w:r>
      <w:r w:rsidRPr="00052B64">
        <w:rPr>
          <w:rFonts w:asciiTheme="majorHAnsi" w:hAnsiTheme="majorHAnsi"/>
          <w:sz w:val="16"/>
        </w:rPr>
        <w:t xml:space="preserve"> analyses that produce a nuanced examination of how </w:t>
      </w:r>
      <w:r w:rsidRPr="00052B64">
        <w:rPr>
          <w:rStyle w:val="TitleChar"/>
          <w:rFonts w:asciiTheme="majorHAnsi" w:hAnsiTheme="majorHAnsi"/>
        </w:rPr>
        <w:t>different collective scenarios</w:t>
      </w:r>
      <w:r w:rsidRPr="00052B64">
        <w:rPr>
          <w:rFonts w:asciiTheme="majorHAnsi" w:hAnsiTheme="majorHAnsi"/>
          <w:sz w:val="16"/>
        </w:rPr>
        <w:t xml:space="preserve">, such as household size and whether a person is an urban or rural dweller, </w:t>
      </w:r>
      <w:r w:rsidRPr="00052B64">
        <w:rPr>
          <w:rStyle w:val="TitleChar"/>
          <w:rFonts w:asciiTheme="majorHAnsi" w:hAnsiTheme="majorHAnsi"/>
        </w:rPr>
        <w:t>also impact patterns of consumption</w:t>
      </w:r>
      <w:r w:rsidRPr="00052B64">
        <w:rPr>
          <w:rFonts w:asciiTheme="majorHAnsi" w:hAnsiTheme="majorHAnsi"/>
          <w:sz w:val="16"/>
        </w:rPr>
        <w:t xml:space="preserve">. More importantly </w:t>
      </w:r>
      <w:r w:rsidRPr="00052B64">
        <w:rPr>
          <w:rStyle w:val="TitleChar"/>
          <w:rFonts w:asciiTheme="majorHAnsi" w:hAnsiTheme="majorHAnsi"/>
        </w:rPr>
        <w:t>the per capita analysis of reproduction does not account for how inequity works</w:t>
      </w:r>
      <w:r w:rsidRPr="00052B64">
        <w:rPr>
          <w:rFonts w:asciiTheme="majorHAnsi" w:hAnsiTheme="majorHAnsi"/>
          <w:sz w:val="16"/>
        </w:rPr>
        <w:t xml:space="preserve"> within the larger discourse of reproductive rights. I ask: ‘Are the poor women from low-and middle-income countries having fewer babies so that the affluent can continue to consume a steady line of cheap commodities that are made by the cheap labor of these selfsame women?’ (Parr, 2013: 50). I use the example of women working at the plastic-recycling center in the Dharavi slum in Mumbai to explain that women being ‘liberated’ from the reproductive role traditionally assigned to them does not necessarily lead to emancipation. Indeed the women I met were working around the clock in filthy conditions with no workers rights returning to a tiny shack and a long list of domestic chores that had them working well into the night and rising before the sun came up. In this context the population debate fails to tackle the feminist problem of how women’s bodies are coded, and the location of female bodies in a matrix of power that is oppressive and exploitative. Tangentially related to the population debate is the growing concern over the diminishing quality and quantity of potable water. For example, the United Nations ‘predicts that </w:t>
      </w:r>
      <w:r w:rsidRPr="00052B64">
        <w:rPr>
          <w:rStyle w:val="TitleChar"/>
          <w:rFonts w:asciiTheme="majorHAnsi" w:hAnsiTheme="majorHAnsi"/>
        </w:rPr>
        <w:t>by 2025 two out of three people will be living in conditions of water stress, and 1.8 billion people will be living in regions of absolute water scarcity</w:t>
      </w:r>
      <w:r w:rsidRPr="00052B64">
        <w:rPr>
          <w:rFonts w:asciiTheme="majorHAnsi" w:hAnsiTheme="majorHAnsi"/>
          <w:sz w:val="16"/>
        </w:rPr>
        <w:t xml:space="preserve">’ (Parr, 2013: 53). If we also consider how climate change is changing the hydrologic cycle it is unsurprising that </w:t>
      </w:r>
      <w:r w:rsidRPr="00052B64">
        <w:rPr>
          <w:rStyle w:val="Emphasis"/>
          <w:rFonts w:asciiTheme="majorHAnsi" w:hAnsiTheme="majorHAnsi"/>
        </w:rPr>
        <w:t>competition over water resources is mounting</w:t>
      </w:r>
      <w:r w:rsidRPr="00052B64">
        <w:rPr>
          <w:rFonts w:asciiTheme="majorHAnsi" w:hAnsiTheme="majorHAnsi"/>
          <w:sz w:val="16"/>
        </w:rPr>
        <w:t xml:space="preserve">. </w:t>
      </w:r>
      <w:r w:rsidRPr="00052B64">
        <w:rPr>
          <w:rStyle w:val="TitleChar"/>
          <w:rFonts w:asciiTheme="majorHAnsi" w:hAnsiTheme="majorHAnsi"/>
        </w:rPr>
        <w:t>This situation has spurred on a burgeoning water market, resulting in the privatization of water resources</w:t>
      </w:r>
      <w:r w:rsidRPr="00052B64">
        <w:rPr>
          <w:rFonts w:asciiTheme="majorHAnsi" w:hAnsiTheme="majorHAnsi"/>
          <w:sz w:val="16"/>
        </w:rPr>
        <w:t xml:space="preserve"> and unlikely marriages between the public and private sector to form. </w:t>
      </w:r>
      <w:r w:rsidRPr="00052B64">
        <w:rPr>
          <w:rStyle w:val="TitleChar"/>
          <w:rFonts w:asciiTheme="majorHAnsi" w:hAnsiTheme="majorHAnsi"/>
        </w:rPr>
        <w:t xml:space="preserve">Water scarcity, when combined with extreme weather events and changing seasonal patterns also impacts </w:t>
      </w:r>
      <w:r w:rsidRPr="00052B64">
        <w:rPr>
          <w:rStyle w:val="Emphasis"/>
          <w:rFonts w:asciiTheme="majorHAnsi" w:hAnsiTheme="majorHAnsi"/>
        </w:rPr>
        <w:t>food production</w:t>
      </w:r>
      <w:r w:rsidRPr="00052B64">
        <w:rPr>
          <w:rFonts w:asciiTheme="majorHAnsi" w:hAnsiTheme="majorHAnsi"/>
          <w:sz w:val="16"/>
        </w:rPr>
        <w:t xml:space="preserve">. </w:t>
      </w:r>
      <w:r w:rsidRPr="00052B64">
        <w:rPr>
          <w:rStyle w:val="TitleChar"/>
          <w:rFonts w:asciiTheme="majorHAnsi" w:hAnsiTheme="majorHAnsi"/>
        </w:rPr>
        <w:t>The solution</w:t>
      </w:r>
      <w:r w:rsidRPr="00052B64">
        <w:rPr>
          <w:rFonts w:asciiTheme="majorHAnsi" w:hAnsiTheme="majorHAnsi"/>
          <w:sz w:val="16"/>
        </w:rPr>
        <w:t xml:space="preserve"> to this </w:t>
      </w:r>
      <w:r w:rsidRPr="00052B64">
        <w:rPr>
          <w:rStyle w:val="TitleChar"/>
          <w:rFonts w:asciiTheme="majorHAnsi" w:hAnsiTheme="majorHAnsi"/>
        </w:rPr>
        <w:t>has been the widespread industrialization of food production which</w:t>
      </w:r>
      <w:r w:rsidRPr="00052B64">
        <w:rPr>
          <w:rFonts w:asciiTheme="majorHAnsi" w:hAnsiTheme="majorHAnsi"/>
          <w:sz w:val="16"/>
        </w:rPr>
        <w:t xml:space="preserve"> I explain </w:t>
      </w:r>
      <w:r w:rsidRPr="00052B64">
        <w:rPr>
          <w:rStyle w:val="TitleChar"/>
          <w:rFonts w:asciiTheme="majorHAnsi" w:hAnsiTheme="majorHAnsi"/>
        </w:rPr>
        <w:t>has led to a growing market in patenting indigenous ecological knowledge, seeds, and the violent exploitation of animal reproductive systems and immigrant labor</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Using the logic of neoliberalism to ‘solve’ the crisis climate change poses is </w:t>
      </w:r>
      <w:r w:rsidRPr="00052B64">
        <w:rPr>
          <w:rStyle w:val="Emphasis"/>
          <w:rFonts w:asciiTheme="majorHAnsi" w:hAnsiTheme="majorHAnsi"/>
        </w:rPr>
        <w:t>not a solution it is a displacement activity</w:t>
      </w:r>
      <w:r w:rsidRPr="00052B64">
        <w:rPr>
          <w:rFonts w:asciiTheme="majorHAnsi" w:hAnsiTheme="majorHAnsi"/>
          <w:sz w:val="16"/>
        </w:rPr>
        <w:t xml:space="preserve">. And as the final chapter argues, </w:t>
      </w:r>
      <w:r w:rsidRPr="00052B64">
        <w:rPr>
          <w:rStyle w:val="Emphasis"/>
          <w:rFonts w:asciiTheme="majorHAnsi" w:hAnsiTheme="majorHAnsi"/>
        </w:rPr>
        <w:t>this displacement activity is an act of violence that conceals a deeper structural violence</w:t>
      </w:r>
      <w:r w:rsidRPr="00052B64">
        <w:rPr>
          <w:rFonts w:asciiTheme="majorHAnsi" w:hAnsiTheme="majorHAnsi"/>
          <w:sz w:val="16"/>
        </w:rPr>
        <w:t xml:space="preserve">, or what Zizek would call </w:t>
      </w:r>
      <w:r w:rsidRPr="00052B64">
        <w:rPr>
          <w:rStyle w:val="TitleChar"/>
          <w:rFonts w:asciiTheme="majorHAnsi" w:hAnsiTheme="majorHAnsi"/>
        </w:rPr>
        <w:t>the ‘objective violence’, of global capitalism</w:t>
      </w:r>
      <w:r w:rsidRPr="00052B64">
        <w:rPr>
          <w:rFonts w:asciiTheme="majorHAnsi" w:hAnsiTheme="majorHAnsi"/>
          <w:sz w:val="16"/>
        </w:rPr>
        <w:t xml:space="preserve"> (Zizek, 2010) such that </w:t>
      </w:r>
      <w:r w:rsidRPr="00052B64">
        <w:rPr>
          <w:rStyle w:val="TitleChar"/>
          <w:rFonts w:asciiTheme="majorHAnsi" w:hAnsiTheme="majorHAnsi"/>
        </w:rPr>
        <w:t>the political weight of the problem is no longer felt</w:t>
      </w:r>
      <w:r w:rsidRPr="00052B64">
        <w:rPr>
          <w:rFonts w:asciiTheme="majorHAnsi" w:hAnsiTheme="majorHAnsi"/>
          <w:sz w:val="16"/>
        </w:rPr>
        <w:t xml:space="preserve">. </w:t>
      </w:r>
      <w:r w:rsidRPr="00052B64">
        <w:rPr>
          <w:rStyle w:val="Emphasis"/>
          <w:rFonts w:asciiTheme="majorHAnsi" w:hAnsiTheme="majorHAnsi"/>
        </w:rPr>
        <w:t>Critically engaging</w:t>
      </w:r>
      <w:r w:rsidRPr="00052B64">
        <w:rPr>
          <w:rStyle w:val="TitleChar"/>
          <w:rFonts w:asciiTheme="majorHAnsi" w:hAnsiTheme="majorHAnsi"/>
        </w:rPr>
        <w:t xml:space="preserve"> with this structure of objective violence is a necessary first step in creating </w:t>
      </w:r>
      <w:r w:rsidRPr="00052B64">
        <w:rPr>
          <w:rStyle w:val="Emphasis"/>
          <w:rFonts w:asciiTheme="majorHAnsi" w:hAnsiTheme="majorHAnsi"/>
        </w:rPr>
        <w:t>emancipatory solutions</w:t>
      </w:r>
      <w:r w:rsidRPr="00052B64">
        <w:rPr>
          <w:rStyle w:val="TitleChar"/>
          <w:rFonts w:asciiTheme="majorHAnsi" w:hAnsiTheme="majorHAnsi"/>
        </w:rPr>
        <w:t xml:space="preserve"> and engaging </w:t>
      </w:r>
      <w:r w:rsidRPr="00052B64">
        <w:rPr>
          <w:rStyle w:val="Emphasis"/>
          <w:rFonts w:asciiTheme="majorHAnsi" w:hAnsiTheme="majorHAnsi"/>
        </w:rPr>
        <w:t>new political subjectivities</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Some reviewers have disputed the book for lacking concrete solutions </w:t>
      </w:r>
      <w:r w:rsidRPr="00052B64">
        <w:rPr>
          <w:rFonts w:asciiTheme="majorHAnsi" w:hAnsiTheme="majorHAnsi"/>
        </w:rPr>
        <w:t xml:space="preserve">(Stoekl, 2013; Pearse, 2014). Others regard my conclusions as pessimistic (Cuomo and Schueneman, 2013: 699), stating the message I leave a reader with is one of general futility (Miller, 2013: 1). I understand the criticism but I would disagree adding that </w:t>
      </w:r>
      <w:r w:rsidRPr="00052B64">
        <w:rPr>
          <w:rStyle w:val="TitleChar"/>
          <w:rFonts w:asciiTheme="majorHAnsi" w:hAnsiTheme="majorHAnsi"/>
        </w:rPr>
        <w:t>I tackle the nihilistic condition of climate change politics describing how it empties the political promise of futurity out of climate change discourse</w:t>
      </w:r>
      <w:r w:rsidRPr="00052B64">
        <w:rPr>
          <w:rFonts w:asciiTheme="majorHAnsi" w:hAnsiTheme="majorHAnsi"/>
        </w:rPr>
        <w:t xml:space="preserve">. </w:t>
      </w:r>
      <w:r w:rsidRPr="00052B64">
        <w:rPr>
          <w:rStyle w:val="TitleChar"/>
          <w:rFonts w:asciiTheme="majorHAnsi" w:hAnsiTheme="majorHAnsi"/>
        </w:rPr>
        <w:t>What is nihilistic</w:t>
      </w:r>
      <w:r w:rsidRPr="00052B64">
        <w:rPr>
          <w:rFonts w:asciiTheme="majorHAnsi" w:hAnsiTheme="majorHAnsi"/>
        </w:rPr>
        <w:t xml:space="preserve">, in my view, </w:t>
      </w:r>
      <w:r w:rsidRPr="00052B64">
        <w:rPr>
          <w:rStyle w:val="TitleChar"/>
          <w:rFonts w:asciiTheme="majorHAnsi" w:hAnsiTheme="majorHAnsi"/>
        </w:rPr>
        <w:t xml:space="preserve">is presenting a neoliberal worldview as a universal instead of appreciating it is </w:t>
      </w:r>
      <w:r w:rsidRPr="00052B64">
        <w:rPr>
          <w:rStyle w:val="Emphasis"/>
          <w:rFonts w:asciiTheme="majorHAnsi" w:hAnsiTheme="majorHAnsi"/>
        </w:rPr>
        <w:t>merely a construction</w:t>
      </w:r>
      <w:r w:rsidRPr="00052B64">
        <w:rPr>
          <w:rStyle w:val="TitleChar"/>
          <w:rFonts w:asciiTheme="majorHAnsi" w:hAnsiTheme="majorHAnsi"/>
        </w:rPr>
        <w:t xml:space="preserve"> and as such </w:t>
      </w:r>
      <w:r w:rsidRPr="00052B64">
        <w:rPr>
          <w:rStyle w:val="Emphasis"/>
          <w:rFonts w:asciiTheme="majorHAnsi" w:hAnsiTheme="majorHAnsi"/>
        </w:rPr>
        <w:t>it is refutable</w:t>
      </w:r>
      <w:r w:rsidRPr="00052B64">
        <w:rPr>
          <w:rFonts w:asciiTheme="majorHAnsi" w:hAnsiTheme="majorHAnsi"/>
        </w:rPr>
        <w:t xml:space="preserve">. </w:t>
      </w:r>
      <w:r w:rsidRPr="00052B64">
        <w:rPr>
          <w:rStyle w:val="Emphasis"/>
          <w:rFonts w:asciiTheme="majorHAnsi" w:hAnsiTheme="majorHAnsi"/>
        </w:rPr>
        <w:t>Recognizing this, describing how it works, and understanding its contingent character is</w:t>
      </w:r>
      <w:r w:rsidRPr="00052B64">
        <w:rPr>
          <w:rStyle w:val="TitleChar"/>
          <w:rFonts w:asciiTheme="majorHAnsi" w:hAnsiTheme="majorHAnsi"/>
        </w:rPr>
        <w:t xml:space="preserve"> for me </w:t>
      </w:r>
      <w:r w:rsidRPr="00052B64">
        <w:rPr>
          <w:rStyle w:val="Emphasis"/>
          <w:rFonts w:asciiTheme="majorHAnsi" w:hAnsiTheme="majorHAnsi"/>
        </w:rPr>
        <w:t>a political strategy</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rPr>
        <w:t xml:space="preserve">Allan Stoekl asks ‘If we are to do away with consumerist individualism’ then, ‘what, in practice, will replace it?’ (Stoekl, 2013: 4). I am coming at this issue from a slightly different vantage point. </w:t>
      </w:r>
      <w:r w:rsidRPr="00052B64">
        <w:rPr>
          <w:rStyle w:val="TitleChar"/>
          <w:rFonts w:asciiTheme="majorHAnsi" w:hAnsiTheme="majorHAnsi"/>
        </w:rPr>
        <w:t>Instead of hoping to eliminate consumerist individualism, I am more interested in the machinic problem of how consumerist individualism works</w:t>
      </w:r>
      <w:r w:rsidRPr="00052B64">
        <w:rPr>
          <w:rFonts w:asciiTheme="majorHAnsi" w:hAnsiTheme="majorHAnsi"/>
          <w:sz w:val="16"/>
        </w:rPr>
        <w:t xml:space="preserve">. This point is indebted to Deleuze and Guattari’s analysis of desire as social. As I see it, we need to first recognize that </w:t>
      </w:r>
      <w:r w:rsidRPr="00052B64">
        <w:rPr>
          <w:rStyle w:val="TitleChar"/>
          <w:rFonts w:asciiTheme="majorHAnsi" w:hAnsiTheme="majorHAnsi"/>
        </w:rPr>
        <w:t>individualism as expressed through consumption is just one kind of investment human energies and affects can take</w:t>
      </w:r>
      <w:r w:rsidRPr="00052B64">
        <w:rPr>
          <w:rFonts w:asciiTheme="majorHAnsi" w:hAnsiTheme="majorHAnsi"/>
          <w:sz w:val="16"/>
        </w:rPr>
        <w:t xml:space="preserve">. This point is at the core of my analysis of sustainability culture in Hijacking Sustainability (Parr, 2009). The observation has concrete political consequences for it means </w:t>
      </w:r>
      <w:r w:rsidRPr="00052B64">
        <w:rPr>
          <w:rStyle w:val="TitleChar"/>
          <w:rFonts w:asciiTheme="majorHAnsi" w:hAnsiTheme="majorHAnsi"/>
        </w:rPr>
        <w:t>energies and affects can be re-directed away from individual consumption and find investment in more emancipatory outcomes</w:t>
      </w:r>
      <w:r w:rsidRPr="00052B64">
        <w:rPr>
          <w:rFonts w:asciiTheme="majorHAnsi" w:hAnsiTheme="majorHAnsi"/>
          <w:sz w:val="16"/>
        </w:rPr>
        <w:t xml:space="preserve">. </w:t>
      </w:r>
      <w:r w:rsidRPr="00052B64">
        <w:rPr>
          <w:rStyle w:val="Emphasis"/>
          <w:rFonts w:asciiTheme="majorHAnsi" w:hAnsiTheme="majorHAnsi"/>
        </w:rPr>
        <w:t>Consumerist individualism</w:t>
      </w:r>
      <w:r w:rsidRPr="00052B64">
        <w:rPr>
          <w:rStyle w:val="TitleChar"/>
          <w:rFonts w:asciiTheme="majorHAnsi" w:hAnsiTheme="majorHAnsi"/>
        </w:rPr>
        <w:t xml:space="preserve"> is therefore not inevitable; it </w:t>
      </w:r>
      <w:r w:rsidRPr="00052B64">
        <w:rPr>
          <w:rStyle w:val="Emphasis"/>
          <w:rFonts w:asciiTheme="majorHAnsi" w:hAnsiTheme="majorHAnsi"/>
        </w:rPr>
        <w:t>can be countered</w:t>
      </w:r>
      <w:r w:rsidRPr="00052B64">
        <w:rPr>
          <w:rStyle w:val="TitleChar"/>
          <w:rFonts w:asciiTheme="majorHAnsi" w:hAnsiTheme="majorHAnsi"/>
        </w:rPr>
        <w:t>, but only if we first grasp how it works</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rPr>
        <w:t>Stoekl goes on to inquire what kind of government, ‘elected by whom, and with what (and whose) money’ could successfully realize a sustainable project (Stoekl, 2013: 4). His query echoes a similar question raised by Rebecca Pearse who writes, ‘How to turn a sense of humanity’s complicity with violence of capital into political practice is less clear.’ (Pearse, 2014: 133). Likewise Ryder W. Miller recognizes the book’s call to ‘carry on’, yet without presenting ‘many new options or ideas’ (Miller (2013): 1). I do outline an alternative approach to governance, recognizing that often this issue is presented as having either a vertical orientation (State or corporate governance) or one that is constituted as a horizontal mass movement (grassroots organization, local initiatives). I suggest a more collaborative and equitable governance structure might emerge from a transversal operation, whereby the horizontal and vertical dialectically engage each other</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rPr>
        <w:t xml:space="preserve">Whilst </w:t>
      </w:r>
      <w:r w:rsidRPr="00052B64">
        <w:rPr>
          <w:rStyle w:val="TitleChar"/>
          <w:rFonts w:asciiTheme="majorHAnsi" w:hAnsiTheme="majorHAnsi"/>
        </w:rPr>
        <w:t>I acknowledge the importance of presenting concrete solutions that governments, people, and entrepreneurs can implement</w:t>
      </w:r>
      <w:r w:rsidRPr="00052B64">
        <w:rPr>
          <w:rFonts w:asciiTheme="majorHAnsi" w:hAnsiTheme="majorHAnsi"/>
          <w:sz w:val="16"/>
        </w:rPr>
        <w:t xml:space="preserve">, the point I make is that </w:t>
      </w:r>
      <w:r w:rsidRPr="00052B64">
        <w:rPr>
          <w:rStyle w:val="TitleChar"/>
          <w:rFonts w:asciiTheme="majorHAnsi" w:hAnsiTheme="majorHAnsi"/>
        </w:rPr>
        <w:t xml:space="preserve">if politics </w:t>
      </w:r>
      <w:r w:rsidRPr="00052B64">
        <w:rPr>
          <w:rStyle w:val="Emphasis"/>
          <w:rFonts w:asciiTheme="majorHAnsi" w:hAnsiTheme="majorHAnsi"/>
        </w:rPr>
        <w:t>remains at the level of neoliberal outcomes</w:t>
      </w:r>
      <w:r w:rsidRPr="00052B64">
        <w:rPr>
          <w:rStyle w:val="TitleChar"/>
          <w:rFonts w:asciiTheme="majorHAnsi" w:hAnsiTheme="majorHAnsi"/>
        </w:rPr>
        <w:t xml:space="preserve"> this presumes solutions to the problems climate change poses are properly the province of capital accumulation</w:t>
      </w:r>
      <w:r w:rsidRPr="00052B64">
        <w:rPr>
          <w:rFonts w:asciiTheme="majorHAnsi" w:hAnsiTheme="majorHAnsi"/>
          <w:sz w:val="16"/>
        </w:rPr>
        <w:t xml:space="preserve">. In my view, </w:t>
      </w:r>
      <w:r w:rsidRPr="00052B64">
        <w:rPr>
          <w:rStyle w:val="Emphasis"/>
          <w:rFonts w:asciiTheme="majorHAnsi" w:hAnsiTheme="majorHAnsi"/>
        </w:rPr>
        <w:t>this is not a solution it is an act of bad faith</w:t>
      </w:r>
      <w:r w:rsidRPr="00052B64">
        <w:rPr>
          <w:rFonts w:asciiTheme="majorHAnsi" w:hAnsiTheme="majorHAnsi"/>
          <w:sz w:val="16"/>
        </w:rPr>
        <w:t xml:space="preserve">. Under such circumstances </w:t>
      </w:r>
      <w:r w:rsidRPr="00052B64">
        <w:rPr>
          <w:rStyle w:val="TitleChar"/>
          <w:rFonts w:asciiTheme="majorHAnsi" w:hAnsiTheme="majorHAnsi"/>
        </w:rPr>
        <w:t>climate change politics is neutralized and is even reduced to a mere banality</w:t>
      </w:r>
      <w:r w:rsidRPr="00052B64">
        <w:rPr>
          <w:rFonts w:asciiTheme="majorHAnsi" w:hAnsiTheme="majorHAnsi"/>
          <w:sz w:val="16"/>
        </w:rPr>
        <w:t xml:space="preserve">, because </w:t>
      </w:r>
      <w:r w:rsidRPr="00052B64">
        <w:rPr>
          <w:rStyle w:val="TitleChar"/>
          <w:rFonts w:asciiTheme="majorHAnsi" w:hAnsiTheme="majorHAnsi"/>
        </w:rPr>
        <w:t>it is stripped of its transformative potential</w:t>
      </w:r>
      <w:r w:rsidRPr="00052B64">
        <w:rPr>
          <w:rFonts w:asciiTheme="majorHAnsi" w:hAnsiTheme="majorHAnsi"/>
          <w:sz w:val="16"/>
        </w:rPr>
        <w:t xml:space="preserve">. </w:t>
      </w:r>
      <w:r w:rsidRPr="00052B64">
        <w:rPr>
          <w:rStyle w:val="TitleChar"/>
          <w:rFonts w:asciiTheme="majorHAnsi" w:hAnsiTheme="majorHAnsi"/>
        </w:rPr>
        <w:t xml:space="preserve">Solving the climate change puzzle cannot be achieved under the rubric of neoliberalism because this occurs </w:t>
      </w:r>
      <w:r w:rsidRPr="00052B64">
        <w:rPr>
          <w:rStyle w:val="Emphasis"/>
          <w:rFonts w:asciiTheme="majorHAnsi" w:hAnsiTheme="majorHAnsi"/>
        </w:rPr>
        <w:t>at the expense of an emancipatory project</w:t>
      </w:r>
      <w:r w:rsidRPr="00052B64">
        <w:rPr>
          <w:rFonts w:asciiTheme="majorHAnsi" w:hAnsiTheme="majorHAnsi"/>
          <w:sz w:val="16"/>
        </w:rPr>
        <w:t xml:space="preserve">. </w:t>
      </w:r>
      <w:r w:rsidRPr="00052B64">
        <w:rPr>
          <w:rStyle w:val="TitleChar"/>
          <w:rFonts w:asciiTheme="majorHAnsi" w:hAnsiTheme="majorHAnsi"/>
        </w:rPr>
        <w:t xml:space="preserve">Life will never be sustainable if the structural violence of capital accumulation continues unchecked. This distinction is ultimately an intellectual problem concerning </w:t>
      </w:r>
      <w:r w:rsidRPr="00052B64">
        <w:rPr>
          <w:rStyle w:val="Emphasis"/>
          <w:rFonts w:asciiTheme="majorHAnsi" w:hAnsiTheme="majorHAnsi"/>
        </w:rPr>
        <w:t>understanding</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rPr>
        <w:t xml:space="preserve">What I set out to do is </w:t>
      </w:r>
      <w:r w:rsidRPr="00052B64">
        <w:rPr>
          <w:rStyle w:val="TitleChar"/>
          <w:rFonts w:asciiTheme="majorHAnsi" w:hAnsiTheme="majorHAnsi"/>
        </w:rPr>
        <w:t>expand the</w:t>
      </w:r>
      <w:r w:rsidRPr="00052B64">
        <w:rPr>
          <w:rFonts w:asciiTheme="majorHAnsi" w:hAnsiTheme="majorHAnsi"/>
          <w:sz w:val="16"/>
        </w:rPr>
        <w:t xml:space="preserve"> reader’s </w:t>
      </w:r>
      <w:r w:rsidRPr="00052B64">
        <w:rPr>
          <w:rStyle w:val="TitleChar"/>
          <w:rFonts w:asciiTheme="majorHAnsi" w:hAnsiTheme="majorHAnsi"/>
        </w:rPr>
        <w:t>understanding of how</w:t>
      </w:r>
      <w:r w:rsidRPr="00052B64">
        <w:rPr>
          <w:rFonts w:asciiTheme="majorHAnsi" w:hAnsiTheme="majorHAnsi"/>
          <w:sz w:val="16"/>
        </w:rPr>
        <w:t xml:space="preserve"> </w:t>
      </w:r>
      <w:r w:rsidRPr="00052B64">
        <w:rPr>
          <w:rStyle w:val="Emphasis"/>
          <w:rFonts w:asciiTheme="majorHAnsi" w:hAnsiTheme="majorHAnsi"/>
        </w:rPr>
        <w:t>neoliberalism has become the standard</w:t>
      </w:r>
      <w:r w:rsidRPr="00052B64">
        <w:rPr>
          <w:rStyle w:val="TitleChar"/>
          <w:rFonts w:asciiTheme="majorHAnsi" w:hAnsiTheme="majorHAnsi"/>
        </w:rPr>
        <w:t xml:space="preserve"> against which all social, economic, cultural, and political responses to climate change are measured</w:t>
      </w:r>
      <w:r w:rsidRPr="00052B64">
        <w:rPr>
          <w:rFonts w:asciiTheme="majorHAnsi" w:hAnsiTheme="majorHAnsi"/>
          <w:sz w:val="16"/>
        </w:rPr>
        <w:t xml:space="preserve">. </w:t>
      </w:r>
      <w:r w:rsidRPr="00052B64">
        <w:rPr>
          <w:rStyle w:val="Emphasis"/>
          <w:rFonts w:asciiTheme="majorHAnsi" w:hAnsiTheme="majorHAnsi"/>
        </w:rPr>
        <w:t>Solutions are constructions</w:t>
      </w:r>
      <w:r w:rsidRPr="00052B64">
        <w:rPr>
          <w:rStyle w:val="TitleChar"/>
          <w:rFonts w:asciiTheme="majorHAnsi" w:hAnsiTheme="majorHAnsi"/>
        </w:rPr>
        <w:t xml:space="preserve"> and currently these primarily take place </w:t>
      </w:r>
      <w:r w:rsidRPr="00052B64">
        <w:rPr>
          <w:rStyle w:val="Emphasis"/>
          <w:rFonts w:asciiTheme="majorHAnsi" w:hAnsiTheme="majorHAnsi"/>
        </w:rPr>
        <w:t>within a neoliberal frame</w:t>
      </w:r>
      <w:r w:rsidRPr="00052B64">
        <w:rPr>
          <w:rFonts w:asciiTheme="majorHAnsi" w:hAnsiTheme="majorHAnsi"/>
          <w:sz w:val="16"/>
        </w:rPr>
        <w:t xml:space="preserve">. In my view this is lazy thinking and it has produced a narrow, even ignorant view of what opportunity consists of. </w:t>
      </w:r>
      <w:r w:rsidRPr="00052B64">
        <w:rPr>
          <w:rStyle w:val="TitleChar"/>
          <w:rFonts w:asciiTheme="majorHAnsi" w:hAnsiTheme="majorHAnsi"/>
        </w:rPr>
        <w:t>The opportunity climate change presents is primarily valued as an instrument of privatization, individualism, consumption, commodification, and capital accumulation</w:t>
      </w:r>
      <w:r w:rsidRPr="00052B64">
        <w:rPr>
          <w:rFonts w:asciiTheme="majorHAnsi" w:hAnsiTheme="majorHAnsi"/>
          <w:sz w:val="16"/>
        </w:rPr>
        <w:t xml:space="preserve">. The Wrath of Capital critiques this kind of reductive thinking explaining it arises when the practices of </w:t>
      </w:r>
      <w:r w:rsidRPr="00052B64">
        <w:rPr>
          <w:rStyle w:val="TitleChar"/>
          <w:rFonts w:asciiTheme="majorHAnsi" w:hAnsiTheme="majorHAnsi"/>
        </w:rPr>
        <w:t xml:space="preserve">climate change politics are disaggregated from gender, racism, class relations, speciesism, and sexuality. If we widen the lens of climate change analysis to include the forces of exploitation, oppression, and inequity then </w:t>
      </w:r>
      <w:r w:rsidRPr="00052B64">
        <w:rPr>
          <w:rStyle w:val="Emphasis"/>
          <w:rFonts w:asciiTheme="majorHAnsi" w:hAnsiTheme="majorHAnsi"/>
        </w:rPr>
        <w:t>we allow deeper ontological problems to surface</w:t>
      </w:r>
      <w:r w:rsidRPr="00052B64">
        <w:rPr>
          <w:rFonts w:asciiTheme="majorHAnsi" w:hAnsiTheme="majorHAnsi"/>
          <w:sz w:val="16"/>
        </w:rPr>
        <w:t xml:space="preserve">. </w:t>
      </w:r>
      <w:r w:rsidRPr="00052B64">
        <w:rPr>
          <w:rStyle w:val="TitleChar"/>
          <w:rFonts w:asciiTheme="majorHAnsi" w:hAnsiTheme="majorHAnsi"/>
        </w:rPr>
        <w:t>Thinking about these issues within the context of climate change discourse is a political strategy because it shifts the priorities away from capital accumulation and onto advancing the social good</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rPr>
        <w:t xml:space="preserve">All in all The Wrath of Capital identifies the myriad ways in which climate change politics has gained traction, however, I go on to consider how </w:t>
      </w:r>
      <w:r w:rsidRPr="00052B64">
        <w:rPr>
          <w:rStyle w:val="TitleChar"/>
          <w:rFonts w:asciiTheme="majorHAnsi" w:hAnsiTheme="majorHAnsi"/>
        </w:rPr>
        <w:t xml:space="preserve">the logic of neoliberalism infects the potential political opportunity climate change presents. </w:t>
      </w:r>
      <w:r w:rsidRPr="00052B64">
        <w:rPr>
          <w:rStyle w:val="Emphasis"/>
          <w:rFonts w:asciiTheme="majorHAnsi" w:hAnsiTheme="majorHAnsi"/>
        </w:rPr>
        <w:t>As neoliberalism enters the arenas of</w:t>
      </w:r>
      <w:r w:rsidRPr="00052B64">
        <w:rPr>
          <w:rStyle w:val="TitleChar"/>
          <w:rFonts w:asciiTheme="majorHAnsi" w:hAnsiTheme="majorHAnsi"/>
        </w:rPr>
        <w:t xml:space="preserve"> climate change discourse, </w:t>
      </w:r>
      <w:r w:rsidRPr="00052B64">
        <w:rPr>
          <w:rStyle w:val="Emphasis"/>
          <w:rFonts w:asciiTheme="majorHAnsi" w:hAnsiTheme="majorHAnsi"/>
        </w:rPr>
        <w:t>policy, debate</w:t>
      </w:r>
      <w:r w:rsidRPr="00052B64">
        <w:rPr>
          <w:rStyle w:val="TitleChar"/>
          <w:rFonts w:asciiTheme="majorHAnsi" w:hAnsiTheme="majorHAnsi"/>
        </w:rPr>
        <w:t xml:space="preserve">, and solutions – economic growth, population growth, food and water scarcity, spectacle – </w:t>
      </w:r>
      <w:r w:rsidRPr="00052B64">
        <w:rPr>
          <w:rStyle w:val="Emphasis"/>
          <w:rFonts w:asciiTheme="majorHAnsi" w:hAnsiTheme="majorHAnsi"/>
        </w:rPr>
        <w:t>the transformative political opportunity is hollowed out</w:t>
      </w:r>
      <w:r w:rsidRPr="00052B64">
        <w:rPr>
          <w:rFonts w:asciiTheme="majorHAnsi" w:hAnsiTheme="majorHAnsi"/>
          <w:sz w:val="16"/>
        </w:rPr>
        <w:t xml:space="preserve">. So yes, I do end with a desperate plea announcing </w:t>
      </w:r>
      <w:r w:rsidRPr="00052B64">
        <w:rPr>
          <w:rStyle w:val="TitleChar"/>
          <w:rFonts w:asciiTheme="majorHAnsi" w:hAnsiTheme="majorHAnsi"/>
        </w:rPr>
        <w:t>all roads currently lead us through the gates of capitalist heaven</w:t>
      </w:r>
      <w:r w:rsidRPr="00052B64">
        <w:rPr>
          <w:rFonts w:asciiTheme="majorHAnsi" w:hAnsiTheme="majorHAnsi"/>
          <w:sz w:val="16"/>
        </w:rPr>
        <w:t xml:space="preserve">. However, </w:t>
      </w:r>
      <w:r w:rsidRPr="00052B64">
        <w:rPr>
          <w:rStyle w:val="TitleChar"/>
          <w:rFonts w:asciiTheme="majorHAnsi" w:hAnsiTheme="majorHAnsi"/>
        </w:rPr>
        <w:t>this is only true if our politics ignores the emancipatory promise of political change and continues on its current neoliberal trajectory</w:t>
      </w:r>
      <w:r w:rsidRPr="00052B64">
        <w:rPr>
          <w:rFonts w:asciiTheme="majorHAnsi" w:hAnsiTheme="majorHAnsi"/>
          <w:sz w:val="16"/>
        </w:rPr>
        <w:t xml:space="preserve">. </w:t>
      </w:r>
      <w:r w:rsidRPr="00052B64">
        <w:rPr>
          <w:rStyle w:val="TitleChar"/>
          <w:rFonts w:asciiTheme="majorHAnsi" w:hAnsiTheme="majorHAnsi"/>
        </w:rPr>
        <w:t>Under this schema the opportunity in question merely constructs passive subjectivities that are circumscribed by the inevitability of a neoliberal future</w:t>
      </w:r>
      <w:r w:rsidRPr="00052B64">
        <w:rPr>
          <w:rFonts w:asciiTheme="majorHAnsi" w:hAnsiTheme="majorHAnsi"/>
          <w:sz w:val="16"/>
        </w:rPr>
        <w:t xml:space="preserve">. I maintain </w:t>
      </w:r>
      <w:r w:rsidRPr="00052B64">
        <w:rPr>
          <w:rStyle w:val="TitleChar"/>
          <w:rFonts w:asciiTheme="majorHAnsi" w:hAnsiTheme="majorHAnsi"/>
        </w:rPr>
        <w:t xml:space="preserve">this is only inevitable as long as the neoliberal inscription of all spaces for all times remain </w:t>
      </w:r>
      <w:r w:rsidRPr="00052B64">
        <w:rPr>
          <w:rStyle w:val="Emphasis"/>
          <w:rFonts w:asciiTheme="majorHAnsi" w:hAnsiTheme="majorHAnsi"/>
        </w:rPr>
        <w:t>closed to critique</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6"/>
        </w:rPr>
        <w:t xml:space="preserve">By outlining the central features and shortcomings of climate change political discourse and praxis </w:t>
      </w:r>
      <w:r w:rsidRPr="00052B64">
        <w:rPr>
          <w:rStyle w:val="TitleChar"/>
          <w:rFonts w:asciiTheme="majorHAnsi" w:hAnsiTheme="majorHAnsi"/>
        </w:rPr>
        <w:t>I hope to strategically position the reader at a conjuncture: between paralyzing catastrophe and innovative change</w:t>
      </w:r>
      <w:r w:rsidRPr="00052B64">
        <w:rPr>
          <w:rFonts w:asciiTheme="majorHAnsi" w:hAnsiTheme="majorHAnsi"/>
          <w:sz w:val="16"/>
        </w:rPr>
        <w:t xml:space="preserve">. I view conjunctures of this kind as the basis of a collective choice. </w:t>
      </w:r>
      <w:r w:rsidRPr="00052B64">
        <w:rPr>
          <w:rStyle w:val="TitleChar"/>
          <w:rFonts w:asciiTheme="majorHAnsi" w:hAnsiTheme="majorHAnsi"/>
        </w:rPr>
        <w:t>People are faced with a very real choice – to either give into the ‘catastrophic imagination’ that climate change discourse currently espouses</w:t>
      </w:r>
      <w:r w:rsidRPr="00052B64">
        <w:rPr>
          <w:rFonts w:asciiTheme="majorHAnsi" w:hAnsiTheme="majorHAnsi"/>
          <w:sz w:val="16"/>
        </w:rPr>
        <w:t xml:space="preserve"> to borrow from Brad Evans and Julian Reid (Evans and Reid, 2014), </w:t>
      </w:r>
      <w:r w:rsidRPr="00052B64">
        <w:rPr>
          <w:rStyle w:val="TitleChar"/>
          <w:rFonts w:asciiTheme="majorHAnsi" w:hAnsiTheme="majorHAnsi"/>
        </w:rPr>
        <w:t xml:space="preserve">or revitalize and </w:t>
      </w:r>
      <w:r w:rsidRPr="00052B64">
        <w:rPr>
          <w:rStyle w:val="Emphasis"/>
          <w:rFonts w:asciiTheme="majorHAnsi" w:hAnsiTheme="majorHAnsi"/>
        </w:rPr>
        <w:t>reinvigorate the political imagination</w:t>
      </w:r>
      <w:r w:rsidRPr="00052B64">
        <w:rPr>
          <w:rFonts w:asciiTheme="majorHAnsi" w:hAnsiTheme="majorHAnsi"/>
          <w:sz w:val="16"/>
        </w:rPr>
        <w:t xml:space="preserve">. </w:t>
      </w:r>
      <w:r w:rsidRPr="00052B64">
        <w:rPr>
          <w:rStyle w:val="TitleChar"/>
          <w:rFonts w:asciiTheme="majorHAnsi" w:hAnsiTheme="majorHAnsi"/>
        </w:rPr>
        <w:t>The recognition that it could be over if we do not begin to act and think differently implies it can be otherwise</w:t>
      </w:r>
      <w:r w:rsidRPr="00052B64">
        <w:rPr>
          <w:rFonts w:asciiTheme="majorHAnsi" w:hAnsiTheme="majorHAnsi"/>
          <w:sz w:val="16"/>
        </w:rPr>
        <w:t>. It was in this sense that I see the closing statement of the book as optimistic</w:t>
      </w:r>
      <w:proofErr w:type="gramStart"/>
      <w:r w:rsidRPr="00052B64">
        <w:rPr>
          <w:rFonts w:asciiTheme="majorHAnsi" w:hAnsiTheme="majorHAnsi"/>
          <w:sz w:val="16"/>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With the realization that humanity has a choice comes the possibility of denying that our futures necessarily coalesce in one all encompassing neoliberal future. This would be a future where everything in the world, all social and ecological relations is captured by the oppressive forces of capital accumulation, competition, consumption, and privatization. Leaving climate change up to the market to solve is a cop out. Part of the solution comes from understanding we cannot afford to let ourselves off the hook so easily. Neoliberal thinking forecloses the future off to its inherent unpredictability and creativity; this is not ‘thinking’ it is ignorance. Understanding we have a choice to do otherwise is</w:t>
      </w:r>
      <w:r w:rsidRPr="00052B64">
        <w:rPr>
          <w:rFonts w:asciiTheme="majorHAnsi" w:hAnsiTheme="majorHAnsi"/>
          <w:sz w:val="16"/>
        </w:rPr>
        <w:t xml:space="preserve">, in my view, </w:t>
      </w:r>
      <w:r w:rsidRPr="00052B64">
        <w:rPr>
          <w:rStyle w:val="TitleChar"/>
          <w:rFonts w:asciiTheme="majorHAnsi" w:hAnsiTheme="majorHAnsi"/>
        </w:rPr>
        <w:t>an important part of any solution to climate change</w:t>
      </w:r>
      <w:r w:rsidRPr="00052B64">
        <w:rPr>
          <w:rFonts w:asciiTheme="majorHAnsi" w:hAnsiTheme="majorHAnsi"/>
          <w:sz w:val="16"/>
        </w:rPr>
        <w:t xml:space="preserve">. </w:t>
      </w:r>
      <w:r w:rsidRPr="00052B64">
        <w:rPr>
          <w:rStyle w:val="TitleChar"/>
          <w:rFonts w:asciiTheme="majorHAnsi" w:hAnsiTheme="majorHAnsi"/>
        </w:rPr>
        <w:t>The opportunities climate change presents are a matter of potential lives</w:t>
      </w:r>
      <w:r w:rsidRPr="00052B64">
        <w:rPr>
          <w:rFonts w:asciiTheme="majorHAnsi" w:hAnsiTheme="majorHAnsi"/>
          <w:sz w:val="16"/>
        </w:rPr>
        <w:t xml:space="preserve">. What kind of future lives would we like to create? Or, what would we like to become? When answering these questions </w:t>
      </w:r>
      <w:r w:rsidRPr="00052B64">
        <w:rPr>
          <w:rStyle w:val="TitleChar"/>
          <w:rFonts w:asciiTheme="majorHAnsi" w:hAnsiTheme="majorHAnsi"/>
        </w:rPr>
        <w:t xml:space="preserve">we do not have to view the future through the matrices of neoliberalism and capital accumulation. Developing a broader understanding of </w:t>
      </w:r>
      <w:r w:rsidRPr="00052B64">
        <w:rPr>
          <w:rStyle w:val="Emphasis"/>
          <w:rFonts w:asciiTheme="majorHAnsi" w:hAnsiTheme="majorHAnsi"/>
        </w:rPr>
        <w:t>how neoliberal thinking has hijacked climate change politics</w:t>
      </w:r>
      <w:r w:rsidRPr="00052B64">
        <w:rPr>
          <w:rStyle w:val="TitleChar"/>
          <w:rFonts w:asciiTheme="majorHAnsi" w:hAnsiTheme="majorHAnsi"/>
        </w:rPr>
        <w:t xml:space="preserve"> opens the doors onto the next task at hand: how we might see ourselves and our future differently</w:t>
      </w:r>
      <w:r w:rsidRPr="00052B64">
        <w:rPr>
          <w:rFonts w:asciiTheme="majorHAnsi" w:hAnsiTheme="majorHAnsi"/>
          <w:sz w:val="16"/>
        </w:rPr>
        <w:t>.</w:t>
      </w:r>
    </w:p>
    <w:p w14:paraId="5B7A7B58" w14:textId="77777777" w:rsidR="00DA03A0" w:rsidRPr="00052B64" w:rsidRDefault="00DA03A0" w:rsidP="00DA03A0">
      <w:pPr>
        <w:rPr>
          <w:rFonts w:asciiTheme="majorHAnsi" w:hAnsiTheme="majorHAnsi"/>
        </w:rPr>
      </w:pPr>
    </w:p>
    <w:p w14:paraId="2087338A" w14:textId="5962AE14" w:rsidR="00EC19BC" w:rsidRPr="00052B64" w:rsidRDefault="00EC19BC" w:rsidP="00E41E9E">
      <w:pPr>
        <w:pStyle w:val="Heading3"/>
      </w:pPr>
      <w:r w:rsidRPr="00052B64">
        <w:t>Neoliberalism Unsustainable</w:t>
      </w:r>
    </w:p>
    <w:p w14:paraId="2D813B73" w14:textId="77777777" w:rsidR="00EC19BC" w:rsidRPr="00052B64" w:rsidRDefault="00EC19BC" w:rsidP="00EC19BC">
      <w:pPr>
        <w:pStyle w:val="Heading4"/>
        <w:rPr>
          <w:rFonts w:cs="Times New Roman"/>
        </w:rPr>
      </w:pPr>
      <w:r w:rsidRPr="00052B64">
        <w:rPr>
          <w:rFonts w:cs="Times New Roman"/>
        </w:rPr>
        <w:t>Neoliberalism is unsustainable – its driving the Eurozone crisis and sluggish US growth – their attachment to neoliberal economics ensures serial policy failure and produces hidden relationships of inequality – only the alt solves</w:t>
      </w:r>
    </w:p>
    <w:p w14:paraId="51D2818B" w14:textId="77777777" w:rsidR="00EC19BC" w:rsidRPr="00052B64" w:rsidRDefault="00EC19BC" w:rsidP="00EC19BC">
      <w:pPr>
        <w:rPr>
          <w:rStyle w:val="StyleStyleBold12pt"/>
          <w:rFonts w:asciiTheme="majorHAnsi" w:hAnsiTheme="majorHAnsi"/>
        </w:rPr>
      </w:pPr>
      <w:r w:rsidRPr="00052B64">
        <w:rPr>
          <w:rStyle w:val="StyleStyleBold12pt"/>
          <w:rFonts w:asciiTheme="majorHAnsi" w:hAnsiTheme="majorHAnsi"/>
        </w:rPr>
        <w:t>Fassina 13</w:t>
      </w:r>
    </w:p>
    <w:p w14:paraId="13C09860" w14:textId="77777777" w:rsidR="00EC19BC" w:rsidRPr="00052B64" w:rsidRDefault="00EC19BC" w:rsidP="00EC19BC">
      <w:pPr>
        <w:rPr>
          <w:rFonts w:asciiTheme="majorHAnsi" w:hAnsiTheme="majorHAnsi"/>
        </w:rPr>
      </w:pPr>
      <w:r w:rsidRPr="00052B64">
        <w:rPr>
          <w:rFonts w:asciiTheme="majorHAnsi" w:hAnsiTheme="majorHAnsi"/>
        </w:rPr>
        <w:t xml:space="preserve">Stefano Fassina, former Italian Deputy Finance Minister, “Europe: In need of an alternative to neoliberalism”, November 2013, </w:t>
      </w:r>
      <w:hyperlink r:id="rId35" w:history="1">
        <w:r w:rsidRPr="00052B64">
          <w:rPr>
            <w:rStyle w:val="Hyperlink"/>
            <w:rFonts w:asciiTheme="majorHAnsi" w:hAnsiTheme="majorHAnsi"/>
          </w:rPr>
          <w:t>http://www.progressiveeconomy.eu/content/europe-need-alternative-neoliberalism-en</w:t>
        </w:r>
      </w:hyperlink>
      <w:r w:rsidRPr="00052B64">
        <w:rPr>
          <w:rFonts w:asciiTheme="majorHAnsi" w:hAnsiTheme="majorHAnsi"/>
        </w:rPr>
        <w:t>)</w:t>
      </w:r>
    </w:p>
    <w:p w14:paraId="5EA25D69" w14:textId="77777777" w:rsidR="00EC19BC" w:rsidRPr="00052B64" w:rsidRDefault="00EC19BC" w:rsidP="00EC19BC">
      <w:pPr>
        <w:rPr>
          <w:rFonts w:asciiTheme="majorHAnsi" w:hAnsiTheme="majorHAnsi"/>
        </w:rPr>
      </w:pPr>
    </w:p>
    <w:p w14:paraId="15E66A60" w14:textId="77777777" w:rsidR="00EC19BC" w:rsidRPr="00052B64" w:rsidRDefault="00EC19BC" w:rsidP="00EC19BC">
      <w:pPr>
        <w:rPr>
          <w:rFonts w:asciiTheme="majorHAnsi" w:hAnsiTheme="majorHAnsi"/>
        </w:rPr>
      </w:pPr>
      <w:r w:rsidRPr="00052B64">
        <w:rPr>
          <w:rFonts w:asciiTheme="majorHAnsi" w:hAnsiTheme="majorHAnsi"/>
        </w:rPr>
        <w:t xml:space="preserve">Almost six years after the outbreak of the subprime crisis, </w:t>
      </w:r>
      <w:r w:rsidRPr="00052B64">
        <w:rPr>
          <w:rStyle w:val="TitleChar"/>
          <w:rFonts w:asciiTheme="majorHAnsi" w:hAnsiTheme="majorHAnsi"/>
        </w:rPr>
        <w:t>the US economy is growing at a timid pace whilst the European economy is</w:t>
      </w:r>
      <w:r w:rsidRPr="00052B64">
        <w:rPr>
          <w:rFonts w:asciiTheme="majorHAnsi" w:hAnsiTheme="majorHAnsi"/>
        </w:rPr>
        <w:t xml:space="preserve"> still </w:t>
      </w:r>
      <w:r w:rsidRPr="00052B64">
        <w:rPr>
          <w:rStyle w:val="TitleChar"/>
          <w:rFonts w:asciiTheme="majorHAnsi" w:hAnsiTheme="majorHAnsi"/>
        </w:rPr>
        <w:t>experiencing the worst days since World War 2</w:t>
      </w:r>
      <w:r w:rsidRPr="00052B64">
        <w:rPr>
          <w:rFonts w:asciiTheme="majorHAnsi" w:hAnsiTheme="majorHAnsi"/>
        </w:rPr>
        <w:t>. The Eurozone, in particular, finds itself stuck in a double-dip recession that is seriously jeopardising the well-being of millions of people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Why is a crisis which originated elsewhere devastating Europe</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The answer</w:t>
      </w:r>
      <w:r w:rsidRPr="00052B64">
        <w:rPr>
          <w:rFonts w:asciiTheme="majorHAnsi" w:hAnsiTheme="majorHAnsi"/>
        </w:rPr>
        <w:t xml:space="preserve"> to this question </w:t>
      </w:r>
      <w:r w:rsidRPr="00052B64">
        <w:rPr>
          <w:rStyle w:val="TitleChar"/>
          <w:rFonts w:asciiTheme="majorHAnsi" w:hAnsiTheme="majorHAnsi"/>
        </w:rPr>
        <w:t xml:space="preserve">lies in a </w:t>
      </w:r>
      <w:r w:rsidRPr="00052B64">
        <w:rPr>
          <w:rStyle w:val="Emphasis"/>
          <w:rFonts w:asciiTheme="majorHAnsi" w:hAnsiTheme="majorHAnsi"/>
        </w:rPr>
        <w:t>flawed economic paradigm</w:t>
      </w:r>
      <w:r w:rsidRPr="00052B64">
        <w:rPr>
          <w:rFonts w:asciiTheme="majorHAnsi" w:hAnsiTheme="majorHAnsi"/>
        </w:rPr>
        <w:t xml:space="preserve"> that has dominated the scene for the last thirty years. </w:t>
      </w:r>
      <w:r w:rsidRPr="00052B64">
        <w:rPr>
          <w:rStyle w:val="TitleChar"/>
          <w:rFonts w:asciiTheme="majorHAnsi" w:hAnsiTheme="majorHAnsi"/>
        </w:rPr>
        <w:t>It determined</w:t>
      </w:r>
      <w:r w:rsidRPr="00052B64">
        <w:rPr>
          <w:rFonts w:asciiTheme="majorHAnsi" w:hAnsiTheme="majorHAnsi"/>
        </w:rPr>
        <w:t xml:space="preserve">, in turn, a flawed institutional design for the Eurozone and consequently </w:t>
      </w:r>
      <w:r w:rsidRPr="00052B64">
        <w:rPr>
          <w:rStyle w:val="Emphasis"/>
          <w:rFonts w:asciiTheme="majorHAnsi" w:hAnsiTheme="majorHAnsi"/>
        </w:rPr>
        <w:t>flawed policy choices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First of all, </w:t>
      </w:r>
      <w:r w:rsidRPr="00052B64">
        <w:rPr>
          <w:rStyle w:val="TitleChar"/>
          <w:rFonts w:asciiTheme="majorHAnsi" w:hAnsiTheme="majorHAnsi"/>
        </w:rPr>
        <w:t>that economic paradigm had a major part to play in creating suitable economic conditions for the downturn</w:t>
      </w:r>
      <w:r w:rsidRPr="00052B64">
        <w:rPr>
          <w:rFonts w:asciiTheme="majorHAnsi" w:hAnsiTheme="majorHAnsi"/>
        </w:rPr>
        <w:t xml:space="preserve">: the </w:t>
      </w:r>
      <w:r w:rsidRPr="00052B64">
        <w:rPr>
          <w:rStyle w:val="TitleChar"/>
          <w:rFonts w:asciiTheme="majorHAnsi" w:hAnsiTheme="majorHAnsi"/>
        </w:rPr>
        <w:t>blind faith in market freedom – strong deregulation of labour and financial markets, trade and capital flows, which generated a serious weakening of workers' bargaining power</w:t>
      </w:r>
      <w:r w:rsidRPr="00052B64">
        <w:rPr>
          <w:rFonts w:asciiTheme="majorHAnsi" w:hAnsiTheme="majorHAnsi"/>
        </w:rPr>
        <w:t xml:space="preserve"> and governments' (redistributive) intervention. As a result, </w:t>
      </w:r>
      <w:r w:rsidRPr="00052B64">
        <w:rPr>
          <w:rStyle w:val="TitleChar"/>
          <w:rFonts w:asciiTheme="majorHAnsi" w:hAnsiTheme="majorHAnsi"/>
        </w:rPr>
        <w:t>we had three decades of ever-widening inequality</w:t>
      </w:r>
      <w:r w:rsidRPr="00052B64">
        <w:rPr>
          <w:rFonts w:asciiTheme="majorHAnsi" w:hAnsiTheme="majorHAnsi"/>
        </w:rPr>
        <w:t xml:space="preserve">, albeit </w:t>
      </w:r>
      <w:r w:rsidRPr="00052B64">
        <w:rPr>
          <w:rStyle w:val="Emphasis"/>
          <w:rFonts w:asciiTheme="majorHAnsi" w:hAnsiTheme="majorHAnsi"/>
        </w:rPr>
        <w:t>hidden</w:t>
      </w:r>
      <w:r w:rsidRPr="00052B64">
        <w:rPr>
          <w:rFonts w:asciiTheme="majorHAnsi" w:hAnsiTheme="majorHAnsi"/>
        </w:rPr>
        <w:t xml:space="preserve"> in terms of negative effects on growth </w:t>
      </w:r>
      <w:r w:rsidRPr="00052B64">
        <w:rPr>
          <w:rStyle w:val="TitleChar"/>
          <w:rFonts w:asciiTheme="majorHAnsi" w:hAnsiTheme="majorHAnsi"/>
        </w:rPr>
        <w:t xml:space="preserve">by </w:t>
      </w:r>
      <w:r w:rsidRPr="00052B64">
        <w:rPr>
          <w:rStyle w:val="Emphasis"/>
          <w:rFonts w:asciiTheme="majorHAnsi" w:hAnsiTheme="majorHAnsi"/>
        </w:rPr>
        <w:t>the huge increase in private debt</w:t>
      </w:r>
      <w:r w:rsidRPr="00052B64">
        <w:rPr>
          <w:rFonts w:asciiTheme="majorHAnsi" w:hAnsiTheme="majorHAnsi"/>
        </w:rPr>
        <w:t xml:space="preserve">. </w:t>
      </w:r>
      <w:r w:rsidRPr="00052B64">
        <w:rPr>
          <w:rStyle w:val="TitleChar"/>
          <w:rFonts w:asciiTheme="majorHAnsi" w:hAnsiTheme="majorHAnsi"/>
        </w:rPr>
        <w:t xml:space="preserve">The subprime crisis can be identified as an alarm bell for the </w:t>
      </w:r>
      <w:r w:rsidRPr="00052B64">
        <w:rPr>
          <w:rStyle w:val="Emphasis"/>
          <w:rFonts w:asciiTheme="majorHAnsi" w:hAnsiTheme="majorHAnsi"/>
        </w:rPr>
        <w:t>long term unsustainability</w:t>
      </w:r>
      <w:r w:rsidRPr="00052B64">
        <w:rPr>
          <w:rStyle w:val="TitleChar"/>
          <w:rFonts w:asciiTheme="majorHAnsi" w:hAnsiTheme="majorHAnsi"/>
        </w:rPr>
        <w:t xml:space="preserve"> of this path</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In addition to that – and more importantly, in the Eurozone crisis – </w:t>
      </w:r>
      <w:r w:rsidRPr="00052B64">
        <w:rPr>
          <w:rStyle w:val="TitleChar"/>
          <w:rFonts w:asciiTheme="majorHAnsi" w:hAnsiTheme="majorHAnsi"/>
        </w:rPr>
        <w:t xml:space="preserve">the same economic paradigm had the fundamental role of leading </w:t>
      </w:r>
      <w:r w:rsidRPr="00052B64">
        <w:rPr>
          <w:rStyle w:val="Emphasis"/>
          <w:rFonts w:asciiTheme="majorHAnsi" w:hAnsiTheme="majorHAnsi"/>
        </w:rPr>
        <w:t>a willful misinterpretation of the crisis</w:t>
      </w:r>
      <w:r w:rsidRPr="00052B64">
        <w:rPr>
          <w:rStyle w:val="TitleChar"/>
          <w:rFonts w:asciiTheme="majorHAnsi" w:hAnsiTheme="majorHAnsi"/>
        </w:rPr>
        <w:t xml:space="preserve"> itself</w:t>
      </w:r>
      <w:r w:rsidRPr="00052B64">
        <w:rPr>
          <w:rFonts w:asciiTheme="majorHAnsi" w:hAnsiTheme="majorHAnsi"/>
        </w:rPr>
        <w:t xml:space="preserve">. </w:t>
      </w:r>
      <w:r w:rsidRPr="00052B64">
        <w:rPr>
          <w:rFonts w:asciiTheme="majorHAnsi" w:hAnsiTheme="majorHAnsi"/>
          <w:sz w:val="12"/>
          <w:szCs w:val="12"/>
        </w:rPr>
        <w:t>What is clearly a foreign/private debt-balance of payments crisis has been passed off as a public debt crisis, due to governments' profligacy in the southern Eurozone member states. This interpretation is at odds with the data: with the exception of Greece, with the "methodological issues" on its fiscal reports, in 2007 all the PIIGS had sound or improving public finances. Italian gross public debt was 108.5% of GDP in 2000 and 103.3% in 2007 (132.3% today!); in Portugal it increased in the first half of the 2000s, but it was still around 65% of GDP before the crisis; Spanish public debt was 36.3% in 2007 (59.4% in 2000, 93.7% in 2013); in Ireland it was less than 25% of GDP in 2007 (123.3% in 2013). On average, these countries were running remarkable primary surpluses in 2000-2007, whereas Germany registered five consecutive years of primary deficits in 2001-2005</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Actually, in the years preceding the crisis the PIIGS have in common a rapid and alarming worsening in their international investment position, due to the accumulation of large current account deficits almost entirely financed by northern countries. In other words, since the creation of the Eurozone the peripheral countries reduced but did not eliminate inflation differentials with respect to the core countries, owing to major structural heterogeneity and to the lack of a true economic and institutional convergence policy within the Eurozone. Moreover, the strong wage compression seen in Germany in the last decade worsened the terms of trade for the southern countries. As a result, in 2007 Germany had a 7.5% of GDP current account surplus; in the same year all the PIIGS had a current account deficit (from the -1.3% of Italy to the -14.6% of Greece). These figures were not so different in the previous decade. To make ends meet, capital flows from the core to the periphery were financing the current account imbalances, producing huge profits for surplus countries and huge amounts of external debt for the deficit countries. The Eurozone was an unsustainable transfer union. The "saints" depended on the "sinners"</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When the US financial crash happened, the global capital market freeze caused financing for the Eurozone's imbalances to suddenly stop. Rescue mechanisms paid out of public balance sheets (in particular to save core countries' banks) were necessary to avoid a European banking disaster; the sharp recession that followed the financial turmoil and the automatic stabilisers' activation caused further deterioration in the fiscal position of the peripheral countries: a private debt crisis – essentially due to a deeply unequal redistribution process from wages to profits – has eventually become a public debt crisis</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The</w:t>
      </w:r>
      <w:r w:rsidRPr="00052B64">
        <w:rPr>
          <w:rFonts w:asciiTheme="majorHAnsi" w:hAnsiTheme="majorHAnsi"/>
        </w:rPr>
        <w:t xml:space="preserve"> </w:t>
      </w:r>
      <w:r w:rsidRPr="00052B64">
        <w:rPr>
          <w:rStyle w:val="Emphasis"/>
          <w:rFonts w:asciiTheme="majorHAnsi" w:hAnsiTheme="majorHAnsi"/>
        </w:rPr>
        <w:t>neoliberal thinking</w:t>
      </w:r>
      <w:r w:rsidRPr="00052B64">
        <w:rPr>
          <w:rFonts w:asciiTheme="majorHAnsi" w:hAnsiTheme="majorHAnsi"/>
        </w:rPr>
        <w:t xml:space="preserve"> which permeates the European institutions has accused the southern countries of fiscal irresponsibility and </w:t>
      </w:r>
      <w:r w:rsidRPr="00052B64">
        <w:rPr>
          <w:rStyle w:val="TitleChar"/>
          <w:rFonts w:asciiTheme="majorHAnsi" w:hAnsiTheme="majorHAnsi"/>
        </w:rPr>
        <w:t>has imposed a completely asymmetric adjustment path: harsh austerity both in public and private sector, with sharp internal devaluation</w:t>
      </w:r>
      <w:r w:rsidRPr="00052B64">
        <w:rPr>
          <w:rFonts w:asciiTheme="majorHAnsi" w:hAnsiTheme="majorHAnsi"/>
        </w:rPr>
        <w:t xml:space="preserve"> </w:t>
      </w:r>
      <w:r w:rsidRPr="00052B64">
        <w:rPr>
          <w:rFonts w:asciiTheme="majorHAnsi" w:hAnsiTheme="majorHAnsi"/>
          <w:sz w:val="12"/>
          <w:szCs w:val="12"/>
        </w:rPr>
        <w:t>to improve competitiveness vis-à-vis the core countries. Without the implicit guarantee of unconditional intra-area fiscal transfers, without a central bank acting as lender of last resort and without a well-functioning banking system, it was clear that the joint deleveraging of public and private sector would have induced a severe recession</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Influential European officials and political leaders, unfortunately not only in the conservative camp, recently disclosed some sense of satisfaction for the latest macroeconomic data: from a technical point of view, the recession is over and, thanks to wage devaluation, current account balances are consequently improving. The picture looks good only because it is dramatically incomplete. It ignores the fact that the average public debt in the Eurozone has jumped by 30% of GDP (from 65% in 2007 to 95% in 2013). After six years of huge social and economic costs (in Italy and Ireland, the total unemployment rate is higher than 12%; in Greece and in Spain it is well above 25%, while the youth unemployment rate is well above 50% and IMF estimates similar figures until 2017-2018), the overarching fiscal objectives are a long way from being achieved and, considering the medium-term economic outlook, public debt is becoming unsustainable in several Eurozone countries. In short, fiscal austerity is self-destructive</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In spite of this, the European Commission's policy recommendations still have the same focus: to further "structural reforms" (enhancing labour market flexibility, reducing government size and the welfare state, etc) and fiscal consolidation. It is by no means clear that exactly this policy approach lies at the heart of the crisis. Nor is it considered, for instance, that in Germany, the real GDP growth rate is near to zero in 2013, yet it is predicted to remain very low for a long time (1.2%, on average, in 2014-2018). The data shows that relying on external demand – squeezing internal demand via wage compression and government spending cuts – is not possible for all Eurozone members at the same time: in a highly-integrated free-trade area, there is an easily foreseeable fallacy of composition; it enlarges the open-economy fiscal multipliers' values (hence the underestimated negative impact of simultaneous austerity programs). This is all the more true looking at the rapidly declining emerging counties' growth rates</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In the short run, some important policy changes are necessary: as the IMF suggests in its latest World Economic Outlook (October 2013), in the peripheral countries "the pace of adjustment has to drop off" and the ECB should provide "additional monetary support, through lower policy rates, forward guidance on future rates (including long-term refinancing operations at fixed rates), negative deposit rates, or other unconventional policy measures". In the meantime, a minimum requirement would be for the core countries to favour wage growth and reflation (taking on an expansive fiscal stance), to strengthen internal demand and to meet halfway with peripheral countries, while a golden rule should be agreed for funding productive investments authorised by the European Commission</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But much more is needed. A fully-fledged banking union has to be completed, Euro-project bonds must be launched to fund trans-European networks and social and environmental standards should be set for trade and capital flows</w:t>
      </w:r>
      <w:proofErr w:type="gramStart"/>
      <w:r w:rsidRPr="00052B64">
        <w:rPr>
          <w:rFonts w:asciiTheme="majorHAnsi" w:hAnsiTheme="majorHAnsi"/>
          <w:sz w:val="12"/>
          <w:szCs w:val="12"/>
        </w:rPr>
        <w:t>.¶</w:t>
      </w:r>
      <w:proofErr w:type="gramEnd"/>
      <w:r w:rsidRPr="00052B64">
        <w:rPr>
          <w:rFonts w:asciiTheme="majorHAnsi" w:hAnsiTheme="majorHAnsi"/>
          <w:sz w:val="12"/>
        </w:rPr>
        <w:t xml:space="preserve"> </w:t>
      </w:r>
      <w:r w:rsidRPr="00052B64">
        <w:rPr>
          <w:rFonts w:asciiTheme="majorHAnsi" w:hAnsiTheme="majorHAnsi"/>
        </w:rPr>
        <w:t xml:space="preserve">The </w:t>
      </w:r>
      <w:r w:rsidRPr="00052B64">
        <w:rPr>
          <w:rStyle w:val="TitleChar"/>
          <w:rFonts w:asciiTheme="majorHAnsi" w:hAnsiTheme="majorHAnsi"/>
        </w:rPr>
        <w:t>social and economic success</w:t>
      </w:r>
      <w:r w:rsidRPr="00052B64">
        <w:rPr>
          <w:rFonts w:asciiTheme="majorHAnsi" w:hAnsiTheme="majorHAnsi"/>
        </w:rPr>
        <w:t xml:space="preserve"> of the European Union as a whole </w:t>
      </w:r>
      <w:r w:rsidRPr="00052B64">
        <w:rPr>
          <w:rStyle w:val="TitleChar"/>
          <w:rFonts w:asciiTheme="majorHAnsi" w:hAnsiTheme="majorHAnsi"/>
        </w:rPr>
        <w:t xml:space="preserve">requires a cultural and theoretical </w:t>
      </w:r>
      <w:r w:rsidRPr="00052B64">
        <w:rPr>
          <w:rStyle w:val="Emphasis"/>
          <w:rFonts w:asciiTheme="majorHAnsi" w:hAnsiTheme="majorHAnsi"/>
        </w:rPr>
        <w:t>alternative to neoliberalism</w:t>
      </w:r>
      <w:r w:rsidRPr="00052B64">
        <w:rPr>
          <w:rFonts w:asciiTheme="majorHAnsi" w:hAnsiTheme="majorHAnsi"/>
        </w:rPr>
        <w:t>. Only on a renewed ideological basis can the European integration process go further. Otherwise, "Titanic Europe" hits the iceberg of nationalism.</w:t>
      </w:r>
    </w:p>
    <w:p w14:paraId="56E515C6" w14:textId="77777777" w:rsidR="00EC19BC" w:rsidRPr="00052B64" w:rsidRDefault="00EC19BC" w:rsidP="00EC19BC">
      <w:pPr>
        <w:rPr>
          <w:rFonts w:asciiTheme="majorHAnsi" w:hAnsiTheme="majorHAnsi"/>
        </w:rPr>
      </w:pPr>
    </w:p>
    <w:p w14:paraId="7DB76FA1" w14:textId="521725BC" w:rsidR="006254A8" w:rsidRPr="00052B64" w:rsidRDefault="006254A8" w:rsidP="006254A8">
      <w:pPr>
        <w:pStyle w:val="Heading3"/>
      </w:pPr>
      <w:r w:rsidRPr="00052B64">
        <w:t>Neoliberalism = RC of Surveillance</w:t>
      </w:r>
    </w:p>
    <w:p w14:paraId="12D67461" w14:textId="5B6F9700" w:rsidR="006254A8" w:rsidRPr="00052B64" w:rsidRDefault="006254A8" w:rsidP="006254A8">
      <w:pPr>
        <w:pStyle w:val="Heading4"/>
      </w:pPr>
      <w:r w:rsidRPr="00052B64">
        <w:t>Neoliberalism is the root cause of surveillance – it’s a tool designed to suppress dissenters</w:t>
      </w:r>
    </w:p>
    <w:p w14:paraId="6300B0DE" w14:textId="0BBDDCAC" w:rsidR="006254A8" w:rsidRPr="00052B64" w:rsidRDefault="006254A8" w:rsidP="006254A8">
      <w:pPr>
        <w:rPr>
          <w:rFonts w:asciiTheme="majorHAnsi" w:hAnsiTheme="majorHAnsi"/>
        </w:rPr>
      </w:pPr>
      <w:r w:rsidRPr="00052B64">
        <w:rPr>
          <w:rStyle w:val="StyleStyleBold12pt"/>
          <w:rFonts w:asciiTheme="majorHAnsi" w:hAnsiTheme="majorHAnsi"/>
        </w:rPr>
        <w:t>Bowley and Loo 12</w:t>
      </w:r>
      <w:r w:rsidRPr="00052B64">
        <w:rPr>
          <w:rFonts w:asciiTheme="majorHAnsi" w:hAnsiTheme="majorHAnsi"/>
        </w:rPr>
        <w:t xml:space="preserve"> </w:t>
      </w:r>
    </w:p>
    <w:p w14:paraId="483B5A45" w14:textId="44E1210E" w:rsidR="006254A8" w:rsidRPr="00052B64" w:rsidRDefault="006254A8" w:rsidP="006254A8">
      <w:pPr>
        <w:rPr>
          <w:rFonts w:asciiTheme="majorHAnsi" w:hAnsiTheme="majorHAnsi"/>
        </w:rPr>
      </w:pPr>
      <w:r w:rsidRPr="00052B64">
        <w:rPr>
          <w:rFonts w:asciiTheme="majorHAnsi" w:hAnsiTheme="majorHAnsi"/>
          <w:sz w:val="16"/>
          <w:szCs w:val="16"/>
        </w:rPr>
        <w:t xml:space="preserve">[Barbara Bowley (Professor of Social Sciences and Information Theory @ Woodbury University) and Dennis Loo (Professor of Sociology at Cal Poly Pomona), “Secrecy, Surveillance, and Suppression: Neoliberalism and the Rise of Public Order Policies”, </w:t>
      </w:r>
      <w:hyperlink r:id="rId36" w:history="1">
        <w:r w:rsidRPr="00052B64">
          <w:rPr>
            <w:rStyle w:val="Hyperlink"/>
            <w:rFonts w:asciiTheme="majorHAnsi" w:hAnsiTheme="majorHAnsi"/>
            <w:sz w:val="16"/>
            <w:szCs w:val="16"/>
          </w:rPr>
          <w:t>http://www.stateofnature.org/?p=5345</w:t>
        </w:r>
      </w:hyperlink>
      <w:r w:rsidRPr="00052B64">
        <w:rPr>
          <w:rFonts w:asciiTheme="majorHAnsi" w:hAnsiTheme="majorHAnsi"/>
          <w:sz w:val="16"/>
          <w:szCs w:val="16"/>
        </w:rPr>
        <w:t>, Accessed 7/15/15, AX]</w:t>
      </w:r>
    </w:p>
    <w:p w14:paraId="2802E947" w14:textId="77777777" w:rsidR="006254A8" w:rsidRPr="00052B64" w:rsidRDefault="006254A8" w:rsidP="006254A8">
      <w:pPr>
        <w:rPr>
          <w:rFonts w:asciiTheme="majorHAnsi" w:hAnsiTheme="majorHAnsi"/>
          <w:sz w:val="16"/>
        </w:rPr>
      </w:pPr>
      <w:r w:rsidRPr="00052B64">
        <w:rPr>
          <w:rStyle w:val="TitleChar"/>
          <w:rFonts w:asciiTheme="majorHAnsi" w:hAnsiTheme="majorHAnsi"/>
        </w:rPr>
        <w:t>Given this</w:t>
      </w:r>
      <w:r w:rsidRPr="00052B64">
        <w:rPr>
          <w:rFonts w:asciiTheme="majorHAnsi" w:hAnsiTheme="majorHAnsi"/>
          <w:sz w:val="16"/>
        </w:rPr>
        <w:t xml:space="preserve"> distorted </w:t>
      </w:r>
      <w:r w:rsidRPr="00052B64">
        <w:rPr>
          <w:rStyle w:val="TitleChar"/>
          <w:rFonts w:asciiTheme="majorHAnsi" w:hAnsiTheme="majorHAnsi"/>
        </w:rPr>
        <w:t>political framework in which the entire populace is now perceived as a threat – because nearly the entire population is threatened by neoliberal policies</w:t>
      </w:r>
      <w:r w:rsidRPr="00052B64">
        <w:rPr>
          <w:rFonts w:asciiTheme="majorHAnsi" w:hAnsiTheme="majorHAnsi"/>
          <w:sz w:val="16"/>
        </w:rPr>
        <w:t xml:space="preserve"> [2] </w:t>
      </w:r>
      <w:r w:rsidRPr="00052B64">
        <w:rPr>
          <w:rStyle w:val="TitleChar"/>
          <w:rFonts w:asciiTheme="majorHAnsi" w:hAnsiTheme="majorHAnsi"/>
        </w:rPr>
        <w:t>and because authorities cannot carry out these policies except through concealment</w:t>
      </w:r>
      <w:r w:rsidRPr="00052B64">
        <w:rPr>
          <w:rFonts w:asciiTheme="majorHAnsi" w:hAnsiTheme="majorHAnsi"/>
          <w:sz w:val="16"/>
        </w:rPr>
        <w:t xml:space="preserve"> and misdirection so that ordinary forms of public supervision and observation, free speech and assembly, and what used to be investigative journalism and the watchdog function of mass media become deeply threatening – </w:t>
      </w:r>
      <w:r w:rsidRPr="00052B64">
        <w:rPr>
          <w:rStyle w:val="TitleChar"/>
          <w:rFonts w:asciiTheme="majorHAnsi" w:hAnsiTheme="majorHAnsi"/>
        </w:rPr>
        <w:t>it comes as no surprise to see the creation of a security state in which data collection has reached Orwellian levels. An explosion in the amount of surveillance of the populace is the new norm, in addition to a</w:t>
      </w:r>
      <w:r w:rsidRPr="00052B64">
        <w:rPr>
          <w:rFonts w:asciiTheme="majorHAnsi" w:hAnsiTheme="majorHAnsi"/>
          <w:sz w:val="16"/>
        </w:rPr>
        <w:t xml:space="preserve"> sea </w:t>
      </w:r>
      <w:r w:rsidRPr="00052B64">
        <w:rPr>
          <w:rStyle w:val="TitleChar"/>
          <w:rFonts w:asciiTheme="majorHAnsi" w:hAnsiTheme="majorHAnsi"/>
        </w:rPr>
        <w:t>change in the manner in which data have been and are being collected. This information is being used to intimidate</w:t>
      </w:r>
      <w:r w:rsidRPr="00052B64">
        <w:rPr>
          <w:rFonts w:asciiTheme="majorHAnsi" w:hAnsiTheme="majorHAnsi"/>
          <w:sz w:val="16"/>
        </w:rPr>
        <w:t xml:space="preserve">, </w:t>
      </w:r>
      <w:proofErr w:type="gramStart"/>
      <w:r w:rsidRPr="00052B64">
        <w:rPr>
          <w:rFonts w:asciiTheme="majorHAnsi" w:hAnsiTheme="majorHAnsi"/>
          <w:sz w:val="16"/>
        </w:rPr>
        <w:t>extort</w:t>
      </w:r>
      <w:proofErr w:type="gramEnd"/>
      <w:r w:rsidRPr="00052B64">
        <w:rPr>
          <w:rFonts w:asciiTheme="majorHAnsi" w:hAnsiTheme="majorHAnsi"/>
          <w:sz w:val="16"/>
        </w:rPr>
        <w:t xml:space="preserve">, </w:t>
      </w:r>
      <w:r w:rsidRPr="00052B64">
        <w:rPr>
          <w:rStyle w:val="TitleChar"/>
          <w:rFonts w:asciiTheme="majorHAnsi" w:hAnsiTheme="majorHAnsi"/>
        </w:rPr>
        <w:t>and suppress the public</w:t>
      </w:r>
      <w:r w:rsidRPr="00052B64">
        <w:rPr>
          <w:rFonts w:asciiTheme="majorHAnsi" w:hAnsiTheme="majorHAnsi"/>
          <w:sz w:val="16"/>
        </w:rPr>
        <w:t xml:space="preserve"> (including public officials such as any members of Congress or other public officials such as governors [3] who might think to protest even aspects of the radically changing nature of the political system). </w:t>
      </w:r>
      <w:r w:rsidRPr="00052B64">
        <w:rPr>
          <w:rStyle w:val="TitleChar"/>
          <w:rFonts w:asciiTheme="majorHAnsi" w:hAnsiTheme="majorHAnsi"/>
        </w:rPr>
        <w:t>Although conventional surveillance techniques such as wiretapping have been in existence as long ago as the 19th century, with the rise of neoliberalism, the scope of surveillance has increased by quantum leaps, with the</w:t>
      </w:r>
      <w:r w:rsidRPr="00052B64">
        <w:rPr>
          <w:rFonts w:asciiTheme="majorHAnsi" w:hAnsiTheme="majorHAnsi"/>
          <w:sz w:val="16"/>
        </w:rPr>
        <w:t xml:space="preserve"> unholy </w:t>
      </w:r>
      <w:r w:rsidRPr="00052B64">
        <w:rPr>
          <w:rStyle w:val="TitleChar"/>
          <w:rFonts w:asciiTheme="majorHAnsi" w:hAnsiTheme="majorHAnsi"/>
        </w:rPr>
        <w:t>alliance of neoliberal policies and the technological infrastructure of a wired society.</w:t>
      </w:r>
      <w:r w:rsidRPr="00052B64">
        <w:rPr>
          <w:rFonts w:asciiTheme="majorHAnsi" w:hAnsiTheme="majorHAnsi"/>
          <w:sz w:val="16"/>
        </w:rPr>
        <w:t xml:space="preserve"> Now </w:t>
      </w:r>
      <w:r w:rsidRPr="00052B64">
        <w:rPr>
          <w:rStyle w:val="TitleChar"/>
          <w:rFonts w:asciiTheme="majorHAnsi" w:hAnsiTheme="majorHAnsi"/>
        </w:rPr>
        <w:t>surveillance has extended to the dragnet sweeps of emails, web-browsing activity, and tracking of GPS information. Authorities have expanded the scope of their surveillance</w:t>
      </w:r>
      <w:r w:rsidRPr="00052B64">
        <w:rPr>
          <w:rFonts w:asciiTheme="majorHAnsi" w:hAnsiTheme="majorHAnsi"/>
          <w:sz w:val="16"/>
        </w:rPr>
        <w:t xml:space="preserve"> of religious activities and peaceful political protests, </w:t>
      </w:r>
      <w:r w:rsidRPr="00052B64">
        <w:rPr>
          <w:rStyle w:val="TitleChar"/>
          <w:rFonts w:asciiTheme="majorHAnsi" w:hAnsiTheme="majorHAnsi"/>
        </w:rPr>
        <w:t>making routine that which had been proscribed during the 1960s</w:t>
      </w:r>
      <w:r w:rsidRPr="00052B64">
        <w:rPr>
          <w:rFonts w:asciiTheme="majorHAnsi" w:hAnsiTheme="majorHAnsi"/>
          <w:sz w:val="16"/>
        </w:rPr>
        <w:t xml:space="preserve">’ era. Richard Nixon’s </w:t>
      </w:r>
      <w:r w:rsidRPr="00052B64">
        <w:rPr>
          <w:rStyle w:val="TitleChar"/>
          <w:rFonts w:asciiTheme="majorHAnsi" w:hAnsiTheme="majorHAnsi"/>
        </w:rPr>
        <w:t>attempts to quash the anti-war and civil rights movements</w:t>
      </w:r>
      <w:r w:rsidRPr="00052B64">
        <w:rPr>
          <w:rFonts w:asciiTheme="majorHAnsi" w:hAnsiTheme="majorHAnsi"/>
          <w:sz w:val="16"/>
        </w:rPr>
        <w:t xml:space="preserve"> and to punish his political foes by, among other things, wiretapping Democrats, led to his resigning in the face of certain impeachment. As an indication of the difference between the 1960s’ era and contemporary American politics, Bush and Cheney’s transgressions make Nixon look like a moderate or even liberal, and yet Bush and Cheney were not forced to resign by Congress. In fact, </w:t>
      </w:r>
      <w:r w:rsidRPr="00052B64">
        <w:rPr>
          <w:rStyle w:val="TitleChar"/>
          <w:rFonts w:asciiTheme="majorHAnsi" w:hAnsiTheme="majorHAnsi"/>
        </w:rPr>
        <w:t>when Bush and Cheney were caught lying</w:t>
      </w:r>
      <w:r w:rsidRPr="00052B64">
        <w:rPr>
          <w:rFonts w:asciiTheme="majorHAnsi" w:hAnsiTheme="majorHAnsi"/>
          <w:sz w:val="16"/>
        </w:rPr>
        <w:t xml:space="preserve"> and breaking the law, </w:t>
      </w:r>
      <w:r w:rsidRPr="00052B64">
        <w:rPr>
          <w:rStyle w:val="TitleChar"/>
          <w:rFonts w:asciiTheme="majorHAnsi" w:hAnsiTheme="majorHAnsi"/>
        </w:rPr>
        <w:t>Congress</w:t>
      </w:r>
      <w:r w:rsidRPr="00052B64">
        <w:rPr>
          <w:rFonts w:asciiTheme="majorHAnsi" w:hAnsiTheme="majorHAnsi"/>
          <w:sz w:val="16"/>
        </w:rPr>
        <w:t xml:space="preserve"> under a Democratic majority (beginning in 2006) and with a Democrat in the White House (as of 2009), retroactively </w:t>
      </w:r>
      <w:r w:rsidRPr="00052B64">
        <w:rPr>
          <w:rStyle w:val="TitleChar"/>
          <w:rFonts w:asciiTheme="majorHAnsi" w:hAnsiTheme="majorHAnsi"/>
        </w:rPr>
        <w:t xml:space="preserve">approved of those transgressions and granted immunity from prosecution </w:t>
      </w:r>
      <w:r w:rsidRPr="00052B64">
        <w:rPr>
          <w:rFonts w:asciiTheme="majorHAnsi" w:hAnsiTheme="majorHAnsi"/>
          <w:sz w:val="16"/>
        </w:rPr>
        <w:t xml:space="preserve">for crimes as grotesque as wars of aggression, torture, and murder by torture. </w:t>
      </w:r>
      <w:r w:rsidRPr="00052B64">
        <w:rPr>
          <w:rStyle w:val="TitleChar"/>
          <w:rFonts w:asciiTheme="majorHAnsi" w:hAnsiTheme="majorHAnsi"/>
        </w:rPr>
        <w:t>The trajectory of</w:t>
      </w:r>
      <w:r w:rsidRPr="00052B64">
        <w:rPr>
          <w:rFonts w:asciiTheme="majorHAnsi" w:hAnsiTheme="majorHAnsi"/>
          <w:sz w:val="16"/>
        </w:rPr>
        <w:t xml:space="preserve"> Bush and Cheney’s </w:t>
      </w:r>
      <w:r w:rsidRPr="00052B64">
        <w:rPr>
          <w:rStyle w:val="TitleChar"/>
          <w:rFonts w:asciiTheme="majorHAnsi" w:hAnsiTheme="majorHAnsi"/>
        </w:rPr>
        <w:t>activities</w:t>
      </w:r>
      <w:r w:rsidRPr="00052B64">
        <w:rPr>
          <w:rFonts w:asciiTheme="majorHAnsi" w:hAnsiTheme="majorHAnsi"/>
          <w:sz w:val="16"/>
        </w:rPr>
        <w:t xml:space="preserve"> has not lessened under Obama; it </w:t>
      </w:r>
      <w:r w:rsidRPr="00052B64">
        <w:rPr>
          <w:rStyle w:val="TitleChar"/>
          <w:rFonts w:asciiTheme="majorHAnsi" w:hAnsiTheme="majorHAnsi"/>
        </w:rPr>
        <w:t>has only become more secretive</w:t>
      </w:r>
      <w:r w:rsidRPr="00052B64">
        <w:rPr>
          <w:rFonts w:asciiTheme="majorHAnsi" w:hAnsiTheme="majorHAnsi"/>
          <w:sz w:val="16"/>
        </w:rPr>
        <w:t xml:space="preserve"> and is best described as a rebranding and intensification of the Bush regime’s policies. In explaining his refusal to prosecute Bush and Cheney et al for torture and their felonious circumvention of the FISA court </w:t>
      </w:r>
      <w:r w:rsidRPr="00052B64">
        <w:rPr>
          <w:rStyle w:val="TitleChar"/>
          <w:rFonts w:asciiTheme="majorHAnsi" w:hAnsiTheme="majorHAnsi"/>
        </w:rPr>
        <w:t>with massive warrantless surveillance, Obama declared that he’s “looking forward</w:t>
      </w:r>
      <w:r w:rsidRPr="00052B64">
        <w:rPr>
          <w:rFonts w:asciiTheme="majorHAnsi" w:hAnsiTheme="majorHAnsi"/>
          <w:sz w:val="16"/>
        </w:rPr>
        <w:t xml:space="preserve">, not backward.” Looking backward, of course, is exactly how jurisprudence works: you are prosecuting someone for doing something in the past because you cannot rightly prosecute him or her for something they have not yet done. </w:t>
      </w:r>
      <w:r w:rsidRPr="00052B64">
        <w:rPr>
          <w:rStyle w:val="TitleChar"/>
          <w:rFonts w:asciiTheme="majorHAnsi" w:hAnsiTheme="majorHAnsi"/>
        </w:rPr>
        <w:t>One can</w:t>
      </w:r>
      <w:r w:rsidRPr="00052B64">
        <w:rPr>
          <w:rFonts w:asciiTheme="majorHAnsi" w:hAnsiTheme="majorHAnsi"/>
          <w:sz w:val="16"/>
        </w:rPr>
        <w:t>, however, “</w:t>
      </w:r>
      <w:r w:rsidRPr="00052B64">
        <w:rPr>
          <w:rStyle w:val="TitleChar"/>
          <w:rFonts w:asciiTheme="majorHAnsi" w:hAnsiTheme="majorHAnsi"/>
        </w:rPr>
        <w:t>look forward” if you hold people on the basis of suspicion that they might commit a terrorist act in the future</w:t>
      </w:r>
      <w:r w:rsidRPr="00052B64">
        <w:rPr>
          <w:rFonts w:asciiTheme="majorHAnsi" w:hAnsiTheme="majorHAnsi"/>
          <w:sz w:val="16"/>
        </w:rPr>
        <w:t xml:space="preserve">. Obama has said he will do – and has been doing – exactly this. </w:t>
      </w:r>
      <w:r w:rsidRPr="00052B64">
        <w:rPr>
          <w:rStyle w:val="TitleChar"/>
          <w:rFonts w:asciiTheme="majorHAnsi" w:hAnsiTheme="majorHAnsi"/>
        </w:rPr>
        <w:t>It is a testament to the degree to which neoliberalism’s attitudes towards facts and the truth – if it’s not convenient, then deny it and/or suppress it and offer a fictional version in its place – has taken over the public sphere that the mass media raised not even a mild protest</w:t>
      </w:r>
      <w:r w:rsidRPr="00052B64">
        <w:rPr>
          <w:rFonts w:asciiTheme="majorHAnsi" w:hAnsiTheme="majorHAnsi"/>
          <w:sz w:val="16"/>
        </w:rPr>
        <w:t xml:space="preserve"> when Obama stated that he would hold individuals indefinitely, even after all other judicial processes were completed, if he thought that they posed a future threat.</w:t>
      </w:r>
    </w:p>
    <w:p w14:paraId="12BC04F7" w14:textId="77777777" w:rsidR="006254A8" w:rsidRPr="00052B64" w:rsidRDefault="006254A8" w:rsidP="006254A8">
      <w:pPr>
        <w:rPr>
          <w:rFonts w:asciiTheme="majorHAnsi" w:hAnsiTheme="majorHAnsi"/>
        </w:rPr>
      </w:pPr>
    </w:p>
    <w:p w14:paraId="6D4BDFD2" w14:textId="77777777" w:rsidR="006254A8" w:rsidRPr="00052B64" w:rsidRDefault="006254A8" w:rsidP="006254A8">
      <w:pPr>
        <w:rPr>
          <w:rFonts w:asciiTheme="majorHAnsi" w:hAnsiTheme="majorHAnsi"/>
        </w:rPr>
      </w:pPr>
    </w:p>
    <w:p w14:paraId="5E5364C5" w14:textId="2BD23825" w:rsidR="00C12C43" w:rsidRPr="00052B64" w:rsidRDefault="00C12C43" w:rsidP="00F57458">
      <w:pPr>
        <w:pStyle w:val="Heading3"/>
      </w:pPr>
      <w:r w:rsidRPr="00052B64">
        <w:t>AT Neoliberalism Solves Violence</w:t>
      </w:r>
    </w:p>
    <w:p w14:paraId="614B494E" w14:textId="7DEABE72" w:rsidR="007E036F" w:rsidRPr="00052B64" w:rsidRDefault="007E036F" w:rsidP="00F57458">
      <w:pPr>
        <w:pStyle w:val="Heading4"/>
      </w:pPr>
      <w:r w:rsidRPr="00052B64">
        <w:t>Neoliberal inequality ensures increases in violence – it produces massive structural increases in stress, anxiety, and frustration while removing social norms and community support – results in normlessness and violence</w:t>
      </w:r>
    </w:p>
    <w:p w14:paraId="41615ED0" w14:textId="77777777" w:rsidR="00C12C43" w:rsidRPr="00052B64" w:rsidRDefault="00C12C43" w:rsidP="00C12C43">
      <w:pPr>
        <w:rPr>
          <w:rStyle w:val="StyleStyleBold12pt"/>
          <w:rFonts w:asciiTheme="majorHAnsi" w:hAnsiTheme="majorHAnsi"/>
        </w:rPr>
      </w:pPr>
      <w:r w:rsidRPr="00052B64">
        <w:rPr>
          <w:rStyle w:val="StyleStyleBold12pt"/>
          <w:rFonts w:asciiTheme="majorHAnsi" w:hAnsiTheme="majorHAnsi"/>
        </w:rPr>
        <w:t>Smith 12</w:t>
      </w:r>
    </w:p>
    <w:p w14:paraId="4F7F1F90" w14:textId="77777777" w:rsidR="00C12C43" w:rsidRPr="00052B64" w:rsidRDefault="00C12C43" w:rsidP="00C12C43">
      <w:pPr>
        <w:rPr>
          <w:rFonts w:asciiTheme="majorHAnsi" w:hAnsiTheme="majorHAnsi"/>
        </w:rPr>
      </w:pPr>
      <w:r w:rsidRPr="00052B64">
        <w:rPr>
          <w:rFonts w:asciiTheme="majorHAnsi" w:hAnsiTheme="majorHAnsi"/>
        </w:rPr>
        <w:t>(Candace Smith, Ph.D. student in the Department of Sociology at the University of Oklahoma.  She completed her M.A. in Sociology from OU in May 2012, “Neoliberalism, Anomie, and Interpersonal Violence: Normlessness Leads to Criminality?</w:t>
      </w:r>
      <w:proofErr w:type="gramStart"/>
      <w:r w:rsidRPr="00052B64">
        <w:rPr>
          <w:rFonts w:asciiTheme="majorHAnsi" w:hAnsiTheme="majorHAnsi"/>
        </w:rPr>
        <w:t>”,</w:t>
      </w:r>
      <w:proofErr w:type="gramEnd"/>
      <w:r w:rsidRPr="00052B64">
        <w:rPr>
          <w:rFonts w:asciiTheme="majorHAnsi" w:hAnsiTheme="majorHAnsi"/>
        </w:rPr>
        <w:t xml:space="preserve"> November 20, 2012, http://thesocietypages.org/sociologylens/2012/11/20/neoliberalism-anomie-and-interpersonal-violence-normlessness-leads-to-criminality/)</w:t>
      </w:r>
    </w:p>
    <w:p w14:paraId="5AEAB486" w14:textId="77777777" w:rsidR="00C12C43" w:rsidRPr="00052B64" w:rsidRDefault="00C12C43" w:rsidP="00C12C43">
      <w:pPr>
        <w:rPr>
          <w:rFonts w:asciiTheme="majorHAnsi" w:hAnsiTheme="majorHAnsi"/>
        </w:rPr>
      </w:pPr>
    </w:p>
    <w:p w14:paraId="791C5104" w14:textId="77777777" w:rsidR="00C12C43" w:rsidRPr="00052B64" w:rsidRDefault="00C12C43" w:rsidP="00C12C43">
      <w:pPr>
        <w:rPr>
          <w:rFonts w:asciiTheme="majorHAnsi" w:hAnsiTheme="majorHAnsi"/>
        </w:rPr>
      </w:pPr>
      <w:r w:rsidRPr="00052B64">
        <w:rPr>
          <w:rFonts w:asciiTheme="majorHAnsi" w:hAnsiTheme="majorHAnsi"/>
        </w:rPr>
        <w:t xml:space="preserve">Increasingly, </w:t>
      </w:r>
      <w:r w:rsidRPr="00052B64">
        <w:rPr>
          <w:rStyle w:val="TitleChar"/>
          <w:rFonts w:asciiTheme="majorHAnsi" w:hAnsiTheme="majorHAnsi"/>
        </w:rPr>
        <w:t>there appears to be a connection between neoliberalism and the development of anomie</w:t>
      </w:r>
      <w:r w:rsidRPr="00052B64">
        <w:rPr>
          <w:rFonts w:asciiTheme="majorHAnsi" w:hAnsiTheme="majorHAnsi"/>
        </w:rPr>
        <w:t xml:space="preserve">. Such an association is unsurprising considering that </w:t>
      </w:r>
      <w:r w:rsidRPr="00052B64">
        <w:rPr>
          <w:rStyle w:val="TitleChar"/>
          <w:rFonts w:asciiTheme="majorHAnsi" w:hAnsiTheme="majorHAnsi"/>
        </w:rPr>
        <w:t>neoliberalism encourages individuals to achieve ever greater success</w:t>
      </w:r>
      <w:r w:rsidRPr="00052B64">
        <w:rPr>
          <w:rFonts w:asciiTheme="majorHAnsi" w:hAnsiTheme="majorHAnsi"/>
        </w:rPr>
        <w:t xml:space="preserve"> even though such a goal is unrealistic. </w:t>
      </w:r>
      <w:r w:rsidRPr="00052B64">
        <w:rPr>
          <w:rStyle w:val="TitleChar"/>
          <w:rFonts w:asciiTheme="majorHAnsi" w:hAnsiTheme="majorHAnsi"/>
        </w:rPr>
        <w:t>In response to being blocked from realizing</w:t>
      </w:r>
      <w:r w:rsidRPr="00052B64">
        <w:rPr>
          <w:rFonts w:asciiTheme="majorHAnsi" w:hAnsiTheme="majorHAnsi"/>
        </w:rPr>
        <w:t xml:space="preserve"> their </w:t>
      </w:r>
      <w:r w:rsidRPr="00052B64">
        <w:rPr>
          <w:rStyle w:val="TitleChar"/>
          <w:rFonts w:asciiTheme="majorHAnsi" w:hAnsiTheme="majorHAnsi"/>
        </w:rPr>
        <w:t>never-ending aspirations</w:t>
      </w:r>
      <w:r w:rsidRPr="00052B64">
        <w:rPr>
          <w:rFonts w:asciiTheme="majorHAnsi" w:hAnsiTheme="majorHAnsi"/>
        </w:rPr>
        <w:t xml:space="preserve">, Merton (1968) argues that </w:t>
      </w:r>
      <w:r w:rsidRPr="00052B64">
        <w:rPr>
          <w:rStyle w:val="TitleChar"/>
          <w:rFonts w:asciiTheme="majorHAnsi" w:hAnsiTheme="majorHAnsi"/>
        </w:rPr>
        <w:t xml:space="preserve">people in success-driven societies will feel deprived and frustrated as </w:t>
      </w:r>
      <w:r w:rsidRPr="00052B64">
        <w:rPr>
          <w:rStyle w:val="Emphasis"/>
          <w:rFonts w:asciiTheme="majorHAnsi" w:hAnsiTheme="majorHAnsi"/>
        </w:rPr>
        <w:t>a divide forms between idealistic ambitions and factual reality</w:t>
      </w:r>
      <w:r w:rsidRPr="00052B64">
        <w:rPr>
          <w:rFonts w:asciiTheme="majorHAnsi" w:hAnsiTheme="majorHAnsi"/>
        </w:rPr>
        <w:t xml:space="preserve">. While such a divide has traditionally been the widest in developed capitalist states like the U.S., Passas (2000) contends that </w:t>
      </w:r>
      <w:r w:rsidRPr="00052B64">
        <w:rPr>
          <w:rStyle w:val="TitleChar"/>
          <w:rFonts w:asciiTheme="majorHAnsi" w:hAnsiTheme="majorHAnsi"/>
        </w:rPr>
        <w:t>the growth of neoliberalism has exacerbated this problem in countries throughout the world</w:t>
      </w:r>
      <w:r w:rsidRPr="00052B64">
        <w:rPr>
          <w:rFonts w:asciiTheme="majorHAnsi" w:hAnsiTheme="majorHAnsi"/>
        </w:rPr>
        <w:t xml:space="preserve">. </w:t>
      </w:r>
      <w:r w:rsidRPr="00052B64">
        <w:rPr>
          <w:rStyle w:val="TitleChar"/>
          <w:rFonts w:asciiTheme="majorHAnsi" w:hAnsiTheme="majorHAnsi"/>
        </w:rPr>
        <w:t xml:space="preserve">As a result, </w:t>
      </w:r>
      <w:r w:rsidRPr="00052B64">
        <w:rPr>
          <w:rStyle w:val="Emphasis"/>
          <w:rFonts w:asciiTheme="majorHAnsi" w:hAnsiTheme="majorHAnsi"/>
        </w:rPr>
        <w:t>anomie</w:t>
      </w:r>
      <w:r w:rsidRPr="00052B64">
        <w:rPr>
          <w:rStyle w:val="TitleChar"/>
          <w:rFonts w:asciiTheme="majorHAnsi" w:hAnsiTheme="majorHAnsi"/>
        </w:rPr>
        <w:t>, or the “</w:t>
      </w:r>
      <w:r w:rsidRPr="00052B64">
        <w:rPr>
          <w:rStyle w:val="Emphasis"/>
          <w:rFonts w:asciiTheme="majorHAnsi" w:hAnsiTheme="majorHAnsi"/>
        </w:rPr>
        <w:t>withdrawal of allegiance from conventional norms</w:t>
      </w:r>
      <w:r w:rsidRPr="00052B64">
        <w:rPr>
          <w:rStyle w:val="TitleChar"/>
          <w:rFonts w:asciiTheme="majorHAnsi" w:hAnsiTheme="majorHAnsi"/>
        </w:rPr>
        <w:t xml:space="preserve"> and a weakening of these norms’ guiding power on behavior” has increased on a global scale</w:t>
      </w:r>
      <w:r w:rsidRPr="00052B64">
        <w:rPr>
          <w:rFonts w:asciiTheme="majorHAnsi" w:hAnsiTheme="majorHAnsi"/>
        </w:rPr>
        <w:t xml:space="preserve"> (Passas 2000:20). Oozing with the anomie brought about by constant strain, </w:t>
      </w:r>
      <w:r w:rsidRPr="00052B64">
        <w:rPr>
          <w:rStyle w:val="TitleChar"/>
          <w:rFonts w:asciiTheme="majorHAnsi" w:hAnsiTheme="majorHAnsi"/>
        </w:rPr>
        <w:t>neoliberalism can intensify the occurrence of violence as frustrated people struggle to live and to succeed in an unequal society</w:t>
      </w:r>
      <w:r w:rsidRPr="00052B64">
        <w:rPr>
          <w:rFonts w:asciiTheme="majorHAnsi" w:hAnsiTheme="majorHAnsi"/>
        </w:rPr>
        <w:t xml:space="preserve">. In response to this idea, it appears that </w:t>
      </w:r>
      <w:r w:rsidRPr="00052B64">
        <w:rPr>
          <w:rStyle w:val="TitleChar"/>
          <w:rFonts w:asciiTheme="majorHAnsi" w:hAnsiTheme="majorHAnsi"/>
        </w:rPr>
        <w:t xml:space="preserve">as neoliberalism becomes more prominent in a country, it can be expected that anomie and, as a result, </w:t>
      </w:r>
      <w:r w:rsidRPr="00052B64">
        <w:rPr>
          <w:rStyle w:val="Emphasis"/>
          <w:rFonts w:asciiTheme="majorHAnsi" w:hAnsiTheme="majorHAnsi"/>
        </w:rPr>
        <w:t>interpersonal violence within that country will increase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2"/>
          <w:szCs w:val="12"/>
        </w:rPr>
        <w:t>When it comes to success-driven societies, both Durkheim (1951[1897]) and Merton (1968) argue that such environments can lead to the development of anomie as a result of the imbalance between societal expectations and realistic opportunities. Both scholars agree that the occurrence of means-ends discrepancies can cause to people to feel highly strained and frustrated. And,</w:t>
      </w:r>
      <w:r w:rsidRPr="00052B64">
        <w:rPr>
          <w:rFonts w:asciiTheme="majorHAnsi" w:hAnsiTheme="majorHAnsi"/>
        </w:rPr>
        <w:t xml:space="preserve"> </w:t>
      </w:r>
      <w:r w:rsidRPr="00052B64">
        <w:rPr>
          <w:rStyle w:val="TitleChar"/>
          <w:rFonts w:asciiTheme="majorHAnsi" w:hAnsiTheme="majorHAnsi"/>
        </w:rPr>
        <w:t>as people become increasingly aware of power and economic asymmetries</w:t>
      </w:r>
      <w:r w:rsidRPr="00052B64">
        <w:rPr>
          <w:rFonts w:asciiTheme="majorHAnsi" w:hAnsiTheme="majorHAnsi"/>
        </w:rPr>
        <w:t xml:space="preserve">, especially as globalization and neoliberalism become more prominent in a country, </w:t>
      </w:r>
      <w:r w:rsidRPr="00052B64">
        <w:rPr>
          <w:rStyle w:val="TitleChar"/>
          <w:rFonts w:asciiTheme="majorHAnsi" w:hAnsiTheme="majorHAnsi"/>
        </w:rPr>
        <w:t>this sense of strain and frustration can grow</w:t>
      </w:r>
      <w:r w:rsidRPr="00052B64">
        <w:rPr>
          <w:rFonts w:asciiTheme="majorHAnsi" w:hAnsiTheme="majorHAnsi"/>
        </w:rPr>
        <w:t xml:space="preserve">. </w:t>
      </w:r>
      <w:r w:rsidRPr="00052B64">
        <w:rPr>
          <w:rStyle w:val="TitleChar"/>
          <w:rFonts w:asciiTheme="majorHAnsi" w:hAnsiTheme="majorHAnsi"/>
        </w:rPr>
        <w:t>In response,</w:t>
      </w:r>
      <w:r w:rsidRPr="00052B64">
        <w:rPr>
          <w:rFonts w:asciiTheme="majorHAnsi" w:hAnsiTheme="majorHAnsi"/>
        </w:rPr>
        <w:t xml:space="preserve"> </w:t>
      </w:r>
      <w:r w:rsidRPr="00052B64">
        <w:rPr>
          <w:rStyle w:val="TitleChar"/>
          <w:rFonts w:asciiTheme="majorHAnsi" w:hAnsiTheme="majorHAnsi"/>
        </w:rPr>
        <w:t>some may choose to</w:t>
      </w:r>
      <w:r w:rsidRPr="00052B64">
        <w:rPr>
          <w:rFonts w:asciiTheme="majorHAnsi" w:hAnsiTheme="majorHAnsi"/>
        </w:rPr>
        <w:t xml:space="preserve"> either partially or fully </w:t>
      </w:r>
      <w:r w:rsidRPr="00052B64">
        <w:rPr>
          <w:rStyle w:val="TitleChar"/>
          <w:rFonts w:asciiTheme="majorHAnsi" w:hAnsiTheme="majorHAnsi"/>
        </w:rPr>
        <w:t>disregard previously internalized societal norms</w:t>
      </w:r>
      <w:r w:rsidRPr="00052B64">
        <w:rPr>
          <w:rFonts w:asciiTheme="majorHAnsi" w:hAnsiTheme="majorHAnsi"/>
        </w:rPr>
        <w:t xml:space="preserve"> that no longer seem useful. As Passas (2000) explains, this means that </w:t>
      </w:r>
      <w:r w:rsidRPr="00052B64">
        <w:rPr>
          <w:rStyle w:val="Emphasis"/>
          <w:rFonts w:asciiTheme="majorHAnsi" w:hAnsiTheme="majorHAnsi"/>
        </w:rPr>
        <w:t>conventional norms</w:t>
      </w:r>
      <w:r w:rsidRPr="00052B64">
        <w:rPr>
          <w:rFonts w:asciiTheme="majorHAnsi" w:hAnsiTheme="majorHAnsi"/>
        </w:rPr>
        <w:t xml:space="preserve"> may </w:t>
      </w:r>
      <w:r w:rsidRPr="00052B64">
        <w:rPr>
          <w:rStyle w:val="Emphasis"/>
          <w:rFonts w:asciiTheme="majorHAnsi" w:hAnsiTheme="majorHAnsi"/>
        </w:rPr>
        <w:t>lose</w:t>
      </w:r>
      <w:r w:rsidRPr="00052B64">
        <w:rPr>
          <w:rFonts w:asciiTheme="majorHAnsi" w:hAnsiTheme="majorHAnsi"/>
        </w:rPr>
        <w:t xml:space="preserve"> much of </w:t>
      </w:r>
      <w:r w:rsidRPr="00052B64">
        <w:rPr>
          <w:rStyle w:val="Emphasis"/>
          <w:rFonts w:asciiTheme="majorHAnsi" w:hAnsiTheme="majorHAnsi"/>
        </w:rPr>
        <w:t>their meaning</w:t>
      </w:r>
      <w:r w:rsidRPr="00052B64">
        <w:rPr>
          <w:rStyle w:val="TitleChar"/>
          <w:rFonts w:asciiTheme="majorHAnsi" w:hAnsiTheme="majorHAnsi"/>
        </w:rPr>
        <w:t xml:space="preserve"> and/or that they may lose their ability to guide pro-social behavior</w:t>
      </w:r>
      <w:r w:rsidRPr="00052B64">
        <w:rPr>
          <w:rFonts w:asciiTheme="majorHAnsi" w:hAnsiTheme="majorHAnsi"/>
        </w:rPr>
        <w:t xml:space="preserve">. </w:t>
      </w:r>
      <w:r w:rsidRPr="00052B64">
        <w:rPr>
          <w:rStyle w:val="TitleChar"/>
          <w:rFonts w:asciiTheme="majorHAnsi" w:hAnsiTheme="majorHAnsi"/>
        </w:rPr>
        <w:t>Such a loss of norms results in anomie, or normlessness</w:t>
      </w:r>
      <w:r w:rsidRPr="00052B64">
        <w:rPr>
          <w:rFonts w:asciiTheme="majorHAnsi" w:hAnsiTheme="majorHAnsi"/>
        </w:rPr>
        <w:t xml:space="preserve">. </w:t>
      </w:r>
      <w:r w:rsidRPr="00052B64">
        <w:rPr>
          <w:rFonts w:asciiTheme="majorHAnsi" w:hAnsiTheme="majorHAnsi"/>
          <w:sz w:val="12"/>
          <w:szCs w:val="12"/>
        </w:rPr>
        <w:t>Unfortunately, individuals dealing with anomie typically have limited options when it comes to turning to the state for help. This is because neoliberal policies have often already done away with many of the welfare programs, forms of assistance, and safety nets that had previously kept individuals afloat (Passas 2000).</w:t>
      </w:r>
      <w:r w:rsidRPr="00052B64">
        <w:rPr>
          <w:rFonts w:asciiTheme="majorHAnsi" w:hAnsiTheme="majorHAnsi"/>
        </w:rPr>
        <w:t xml:space="preserve"> </w:t>
      </w:r>
      <w:r w:rsidRPr="00052B64">
        <w:rPr>
          <w:rStyle w:val="TitleChar"/>
          <w:rFonts w:asciiTheme="majorHAnsi" w:hAnsiTheme="majorHAnsi"/>
        </w:rPr>
        <w:t>The loss of the state as form of relief can then further encourage the evolvement of anomie within a society</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2"/>
          <w:szCs w:val="12"/>
        </w:rPr>
        <w:t>Considering that anomie results in the full or partial loss of social norms, it is not surprising that anomie can lead to deviance. As Passas (2000) points out,</w:t>
      </w:r>
      <w:r w:rsidRPr="00052B64">
        <w:rPr>
          <w:rFonts w:asciiTheme="majorHAnsi" w:hAnsiTheme="majorHAnsi"/>
        </w:rPr>
        <w:t xml:space="preserve"> </w:t>
      </w:r>
      <w:r w:rsidRPr="00052B64">
        <w:rPr>
          <w:rStyle w:val="TitleChar"/>
          <w:rFonts w:asciiTheme="majorHAnsi" w:hAnsiTheme="majorHAnsi"/>
        </w:rPr>
        <w:t>normlessness almost necessitates deviance when legitimate means to success are blocked</w:t>
      </w:r>
      <w:r w:rsidRPr="00052B64">
        <w:rPr>
          <w:rFonts w:asciiTheme="majorHAnsi" w:hAnsiTheme="majorHAnsi"/>
        </w:rPr>
        <w:t xml:space="preserve">. </w:t>
      </w:r>
      <w:r w:rsidRPr="00052B64">
        <w:rPr>
          <w:rFonts w:asciiTheme="majorHAnsi" w:hAnsiTheme="majorHAnsi"/>
          <w:sz w:val="12"/>
          <w:szCs w:val="12"/>
        </w:rPr>
        <w:t>Individuals facing such a reality feel less of a need to follow previously internalized social norms and more of a need to engage in deviant activities in order to reach their goals.</w:t>
      </w:r>
      <w:r w:rsidRPr="00052B64">
        <w:rPr>
          <w:rFonts w:asciiTheme="majorHAnsi" w:hAnsiTheme="majorHAnsi"/>
        </w:rPr>
        <w:t xml:space="preserve"> </w:t>
      </w:r>
      <w:r w:rsidRPr="00052B64">
        <w:rPr>
          <w:rStyle w:val="TitleChar"/>
          <w:rFonts w:asciiTheme="majorHAnsi" w:hAnsiTheme="majorHAnsi"/>
        </w:rPr>
        <w:t xml:space="preserve">This desire to succeed at all costs paired with a disregard for social rules can </w:t>
      </w:r>
      <w:r w:rsidRPr="00052B64">
        <w:rPr>
          <w:rStyle w:val="Emphasis"/>
          <w:rFonts w:asciiTheme="majorHAnsi" w:hAnsiTheme="majorHAnsi"/>
        </w:rPr>
        <w:t>easily result in violence</w:t>
      </w:r>
      <w:r w:rsidRPr="00052B64">
        <w:rPr>
          <w:rFonts w:asciiTheme="majorHAnsi" w:hAnsiTheme="majorHAnsi"/>
        </w:rPr>
        <w:t xml:space="preserve">. </w:t>
      </w:r>
      <w:r w:rsidRPr="00052B64">
        <w:rPr>
          <w:rFonts w:asciiTheme="majorHAnsi" w:hAnsiTheme="majorHAnsi"/>
          <w:sz w:val="12"/>
          <w:szCs w:val="12"/>
        </w:rPr>
        <w:t>As an example of this idea, Fullilove et al. (1998) found that the occurrence of a violence epidemic in Washington Heights, a neighborhood in New York City, was the result of growing anomie as the neighborhood disintegrated in the midst of social disarray. Braithwaite et al. (2010) further contend that recent violence in Indonesia was the result of societal-level anomie. Other studies (e.g., Messner and Rosenfeld 1997; Savolainen 2000), too, have indicated that</w:t>
      </w:r>
      <w:r w:rsidRPr="00052B64">
        <w:rPr>
          <w:rFonts w:asciiTheme="majorHAnsi" w:hAnsiTheme="majorHAnsi"/>
        </w:rPr>
        <w:t xml:space="preserve"> </w:t>
      </w:r>
      <w:r w:rsidRPr="00052B64">
        <w:rPr>
          <w:rStyle w:val="TitleChar"/>
          <w:rFonts w:asciiTheme="majorHAnsi" w:hAnsiTheme="majorHAnsi"/>
        </w:rPr>
        <w:t>there exists a strong relationship between anomie and violence</w:t>
      </w:r>
      <w:r w:rsidRPr="00052B64">
        <w:rPr>
          <w:rFonts w:asciiTheme="majorHAnsi" w:hAnsiTheme="majorHAnsi"/>
        </w:rPr>
        <w:t xml:space="preserve">. </w:t>
      </w:r>
      <w:r w:rsidRPr="00052B64">
        <w:rPr>
          <w:rFonts w:asciiTheme="majorHAnsi" w:hAnsiTheme="majorHAnsi"/>
          <w:sz w:val="12"/>
          <w:szCs w:val="12"/>
        </w:rPr>
        <w:t>These findings are not counterintuitive. It makes sense that when people are feeling strained that their frustration (and the loss of previously held norms against deviance) can transform into acts of violence</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In an effort to more clearly articulate this overall premise, consider the case of Russia. As explained by Passas (2000), Russia began to slowly embrace neoliberal policies in the 1980s. By the mid-1990s, these policies had resulted in lifting import and export tariffs, liberalizing prices, removing domestic trade restrictions, minimizing the role of government, and privatizing public property. Hungry for freedom, the Russian populace lapped up these neoliberal ideas as consumptionist ideals replaced previously held socialist goals. Unsurprisingly, this zealous transition from socialism to capitalism brought about many consequences including severe and growing social inequality. Unable to overcome structural obstacles and unable to attain success, Passas writes that strain and frustration resulted in many Russians becoming increasingly anomic. Simultaneously, deviance began to increase as old social norms fell out of favor and the Russian government lost much of its autonomy. In response, rising anomie and deviance resulted in a criminal explosion. Since the collapse of the USSR in 1991, already high levels of homicide have increased dramatically, making Russia one of the world’s hotspots for murder (Pridemore 2002). Chervyakov et al. (2009) further note that, unlike in the USSR, murders in Russia are now much more likely to involve aggravating circumstances like rape or robbery. Bringing these findings together, Collier’s (2005:111) research suggests that violence in Russia after the transition to capitalism “resulted from inequitable distribution of wealth, rapid privatization, [and] a fall in real income” as well as the loss of the social safety net and an increase in organized crime. Altogether, Russia is a prime example of how the strain and frustration induced by neoliberalism can lead to anomie and, eventually, to violence</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By briefly evaluating the case of Russia, it is hopefully clearer how</w:t>
      </w:r>
      <w:r w:rsidRPr="00052B64">
        <w:rPr>
          <w:rFonts w:asciiTheme="majorHAnsi" w:hAnsiTheme="majorHAnsi"/>
        </w:rPr>
        <w:t xml:space="preserve"> </w:t>
      </w:r>
      <w:r w:rsidRPr="00052B64">
        <w:rPr>
          <w:rStyle w:val="TitleChar"/>
          <w:rFonts w:asciiTheme="majorHAnsi" w:hAnsiTheme="majorHAnsi"/>
        </w:rPr>
        <w:t>neoliberalism can directly contribute to anomie and indirectly contribute to violence</w:t>
      </w:r>
      <w:r w:rsidRPr="00052B64">
        <w:rPr>
          <w:rFonts w:asciiTheme="majorHAnsi" w:hAnsiTheme="majorHAnsi"/>
        </w:rPr>
        <w:t xml:space="preserve">. </w:t>
      </w:r>
      <w:r w:rsidRPr="00052B64">
        <w:rPr>
          <w:rStyle w:val="TitleChar"/>
          <w:rFonts w:asciiTheme="majorHAnsi" w:hAnsiTheme="majorHAnsi"/>
        </w:rPr>
        <w:t>By creating incredible amounts of stress for those blocked by society’s goals</w:t>
      </w:r>
      <w:r w:rsidRPr="00052B64">
        <w:rPr>
          <w:rFonts w:asciiTheme="majorHAnsi" w:hAnsiTheme="majorHAnsi"/>
        </w:rPr>
        <w:t xml:space="preserve"> (Durkheim 1957[1897]; Merton 1968), </w:t>
      </w:r>
      <w:r w:rsidRPr="00052B64">
        <w:rPr>
          <w:rStyle w:val="Emphasis"/>
          <w:rFonts w:asciiTheme="majorHAnsi" w:hAnsiTheme="majorHAnsi"/>
        </w:rPr>
        <w:t>neoliberalism increases</w:t>
      </w:r>
      <w:r w:rsidRPr="00052B64">
        <w:rPr>
          <w:rFonts w:asciiTheme="majorHAnsi" w:hAnsiTheme="majorHAnsi"/>
        </w:rPr>
        <w:t xml:space="preserve"> the amount of </w:t>
      </w:r>
      <w:r w:rsidRPr="00052B64">
        <w:rPr>
          <w:rStyle w:val="Emphasis"/>
          <w:rFonts w:asciiTheme="majorHAnsi" w:hAnsiTheme="majorHAnsi"/>
        </w:rPr>
        <w:t>anomie</w:t>
      </w:r>
      <w:r w:rsidRPr="00052B64">
        <w:rPr>
          <w:rFonts w:asciiTheme="majorHAnsi" w:hAnsiTheme="majorHAnsi"/>
        </w:rPr>
        <w:t xml:space="preserve"> </w:t>
      </w:r>
      <w:r w:rsidRPr="00052B64">
        <w:rPr>
          <w:rFonts w:asciiTheme="majorHAnsi" w:hAnsiTheme="majorHAnsi"/>
          <w:sz w:val="12"/>
          <w:szCs w:val="12"/>
        </w:rPr>
        <w:t>found within a society. This anomie, research has indicated, can then manifest itself in frustration, deviance, and violence (Messner and Rosenfeld 1997; Fullilove et al. 1998; Savolainen 2000; Braithwaite et al. 2010) just as it has done in Russia (Pridemore 2002; Collier 2005; Chervyakov et al. 2009). Without a doubt, the occurrence of violence furthers the development of anomie in a society. This thus suggests that</w:t>
      </w:r>
      <w:r w:rsidRPr="00052B64">
        <w:rPr>
          <w:rFonts w:asciiTheme="majorHAnsi" w:hAnsiTheme="majorHAnsi"/>
        </w:rPr>
        <w:t xml:space="preserve"> </w:t>
      </w:r>
      <w:r w:rsidRPr="00052B64">
        <w:rPr>
          <w:rStyle w:val="TitleChar"/>
          <w:rFonts w:asciiTheme="majorHAnsi" w:hAnsiTheme="majorHAnsi"/>
        </w:rPr>
        <w:t>there exists a non-recursive relationship between anomie and violence in that each variable can exacerbate the negative effects of the other</w:t>
      </w:r>
      <w:r w:rsidRPr="00052B64">
        <w:rPr>
          <w:rFonts w:asciiTheme="majorHAnsi" w:hAnsiTheme="majorHAnsi"/>
        </w:rPr>
        <w:t xml:space="preserve">. In an effort to dismantle this relationship, Fullilove et al. (1998) argue that </w:t>
      </w:r>
      <w:r w:rsidRPr="00052B64">
        <w:rPr>
          <w:rStyle w:val="TitleChar"/>
          <w:rFonts w:asciiTheme="majorHAnsi" w:hAnsiTheme="majorHAnsi"/>
        </w:rPr>
        <w:t>communities need to be improved from within while having structural problems addressed from the outside</w:t>
      </w:r>
      <w:r w:rsidRPr="00052B64">
        <w:rPr>
          <w:rFonts w:asciiTheme="majorHAnsi" w:hAnsiTheme="majorHAnsi"/>
        </w:rPr>
        <w:t xml:space="preserve">. </w:t>
      </w:r>
      <w:r w:rsidRPr="00052B64">
        <w:rPr>
          <w:rStyle w:val="TitleChar"/>
          <w:rFonts w:asciiTheme="majorHAnsi" w:hAnsiTheme="majorHAnsi"/>
        </w:rPr>
        <w:t>Doing so</w:t>
      </w:r>
      <w:r w:rsidRPr="00052B64">
        <w:rPr>
          <w:rFonts w:asciiTheme="majorHAnsi" w:hAnsiTheme="majorHAnsi"/>
        </w:rPr>
        <w:t xml:space="preserve">, of course, </w:t>
      </w:r>
      <w:r w:rsidRPr="00052B64">
        <w:rPr>
          <w:rStyle w:val="TitleChar"/>
          <w:rFonts w:asciiTheme="majorHAnsi" w:hAnsiTheme="majorHAnsi"/>
        </w:rPr>
        <w:t xml:space="preserve">would require </w:t>
      </w:r>
      <w:r w:rsidRPr="00052B64">
        <w:rPr>
          <w:rStyle w:val="Emphasis"/>
          <w:rFonts w:asciiTheme="majorHAnsi" w:hAnsiTheme="majorHAnsi"/>
        </w:rPr>
        <w:t xml:space="preserve">very anti-neoliberal </w:t>
      </w:r>
      <w:proofErr w:type="gramStart"/>
      <w:r w:rsidRPr="00052B64">
        <w:rPr>
          <w:rStyle w:val="Emphasis"/>
          <w:rFonts w:asciiTheme="majorHAnsi" w:hAnsiTheme="majorHAnsi"/>
        </w:rPr>
        <w:t>policies</w:t>
      </w:r>
      <w:r w:rsidRPr="00052B64">
        <w:rPr>
          <w:rFonts w:asciiTheme="majorHAnsi" w:hAnsiTheme="majorHAnsi"/>
        </w:rPr>
        <w:t xml:space="preserve"> which</w:t>
      </w:r>
      <w:proofErr w:type="gramEnd"/>
      <w:r w:rsidRPr="00052B64">
        <w:rPr>
          <w:rFonts w:asciiTheme="majorHAnsi" w:hAnsiTheme="majorHAnsi"/>
        </w:rPr>
        <w:t>, realistically, seem very unlikely to occur in the near future.</w:t>
      </w:r>
    </w:p>
    <w:p w14:paraId="04801990" w14:textId="77777777" w:rsidR="00C12C43" w:rsidRPr="00052B64" w:rsidRDefault="00C12C43" w:rsidP="00C12C43">
      <w:pPr>
        <w:rPr>
          <w:rFonts w:asciiTheme="majorHAnsi" w:hAnsiTheme="majorHAnsi"/>
        </w:rPr>
      </w:pPr>
    </w:p>
    <w:p w14:paraId="21604EAB" w14:textId="6F7C5429" w:rsidR="00042FD1" w:rsidRPr="00052B64" w:rsidRDefault="00042FD1" w:rsidP="00042FD1">
      <w:pPr>
        <w:pStyle w:val="Heading3"/>
      </w:pPr>
      <w:r w:rsidRPr="00052B64">
        <w:t xml:space="preserve">AT Markets </w:t>
      </w:r>
      <w:r w:rsidRPr="00052B64">
        <w:sym w:font="Wingdings" w:char="F0E0"/>
      </w:r>
      <w:r w:rsidRPr="00052B64">
        <w:t xml:space="preserve"> Efficiency</w:t>
      </w:r>
    </w:p>
    <w:p w14:paraId="5C7AD27C" w14:textId="77777777" w:rsidR="00042FD1" w:rsidRPr="00052B64" w:rsidRDefault="00042FD1" w:rsidP="00042FD1">
      <w:pPr>
        <w:pStyle w:val="Heading4"/>
        <w:rPr>
          <w:rFonts w:cs="Times New Roman"/>
        </w:rPr>
      </w:pPr>
      <w:r w:rsidRPr="00052B64">
        <w:rPr>
          <w:rFonts w:cs="Times New Roman"/>
        </w:rPr>
        <w:t>Discourse of “market efficiency” depoliticizes the market and justifies economic inequality – presumptions of a self-regulating market deflect ethical questions and ensure error replication</w:t>
      </w:r>
    </w:p>
    <w:p w14:paraId="6EE9B74F" w14:textId="77777777" w:rsidR="00042FD1" w:rsidRPr="00052B64" w:rsidRDefault="00042FD1" w:rsidP="00042FD1">
      <w:pPr>
        <w:rPr>
          <w:rStyle w:val="StyleStyleBold12pt"/>
          <w:rFonts w:asciiTheme="majorHAnsi" w:hAnsiTheme="majorHAnsi"/>
        </w:rPr>
      </w:pPr>
      <w:r w:rsidRPr="00052B64">
        <w:rPr>
          <w:rStyle w:val="StyleStyleBold12pt"/>
          <w:rFonts w:asciiTheme="majorHAnsi" w:hAnsiTheme="majorHAnsi"/>
        </w:rPr>
        <w:t>Harcourt 11</w:t>
      </w:r>
    </w:p>
    <w:p w14:paraId="172A50DB" w14:textId="77777777" w:rsidR="00042FD1" w:rsidRPr="00052B64" w:rsidRDefault="00042FD1" w:rsidP="00042FD1">
      <w:pPr>
        <w:rPr>
          <w:rFonts w:asciiTheme="majorHAnsi" w:hAnsiTheme="majorHAnsi"/>
        </w:rPr>
      </w:pPr>
      <w:r w:rsidRPr="00052B64">
        <w:rPr>
          <w:rFonts w:asciiTheme="majorHAnsi" w:hAnsiTheme="majorHAnsi"/>
        </w:rPr>
        <w:t xml:space="preserve">(Bernard E., Julius Kreeger Professor of Law and Political Science at The University of Chicago, </w:t>
      </w:r>
      <w:r w:rsidRPr="00052B64">
        <w:rPr>
          <w:rFonts w:asciiTheme="majorHAnsi" w:hAnsiTheme="majorHAnsi"/>
          <w:i/>
        </w:rPr>
        <w:t>The Illusion of Free Markets: Punishment and the Myth of Natural Order</w:t>
      </w:r>
      <w:r w:rsidRPr="00052B64">
        <w:rPr>
          <w:rFonts w:asciiTheme="majorHAnsi" w:hAnsiTheme="majorHAnsi"/>
        </w:rPr>
        <w:t>, pgs. 32-34)</w:t>
      </w:r>
    </w:p>
    <w:p w14:paraId="4D6C9E7A" w14:textId="77777777" w:rsidR="00042FD1" w:rsidRPr="00052B64" w:rsidRDefault="00042FD1" w:rsidP="00042FD1">
      <w:pPr>
        <w:rPr>
          <w:rFonts w:asciiTheme="majorHAnsi" w:hAnsiTheme="majorHAnsi"/>
        </w:rPr>
      </w:pPr>
    </w:p>
    <w:p w14:paraId="2C553910" w14:textId="6A9D12EC" w:rsidR="00042FD1" w:rsidRPr="00052B64" w:rsidRDefault="00042FD1" w:rsidP="00042FD1">
      <w:pPr>
        <w:rPr>
          <w:rFonts w:asciiTheme="majorHAnsi" w:hAnsiTheme="majorHAnsi"/>
        </w:rPr>
      </w:pPr>
      <w:r w:rsidRPr="00052B64">
        <w:rPr>
          <w:rFonts w:asciiTheme="majorHAnsi" w:hAnsiTheme="majorHAnsi"/>
        </w:rPr>
        <w:t xml:space="preserve">Let’s explore each of these claims. First, </w:t>
      </w:r>
      <w:r w:rsidRPr="00052B64">
        <w:rPr>
          <w:rStyle w:val="TitleChar"/>
          <w:rFonts w:asciiTheme="majorHAnsi" w:hAnsiTheme="majorHAnsi"/>
        </w:rPr>
        <w:t xml:space="preserve">the ideas of </w:t>
      </w:r>
      <w:r w:rsidRPr="00052B64">
        <w:rPr>
          <w:rStyle w:val="Emphasis"/>
          <w:rFonts w:asciiTheme="majorHAnsi" w:hAnsiTheme="majorHAnsi"/>
        </w:rPr>
        <w:t>natural order</w:t>
      </w:r>
      <w:r w:rsidRPr="00052B64">
        <w:rPr>
          <w:rStyle w:val="TitleChar"/>
          <w:rFonts w:asciiTheme="majorHAnsi" w:hAnsiTheme="majorHAnsi"/>
        </w:rPr>
        <w:t xml:space="preserve"> and </w:t>
      </w:r>
      <w:r w:rsidRPr="00052B64">
        <w:rPr>
          <w:rStyle w:val="Emphasis"/>
          <w:rFonts w:asciiTheme="majorHAnsi" w:hAnsiTheme="majorHAnsi"/>
        </w:rPr>
        <w:t>market efficiency</w:t>
      </w:r>
      <w:r w:rsidRPr="00052B64">
        <w:rPr>
          <w:rFonts w:asciiTheme="majorHAnsi" w:hAnsiTheme="majorHAnsi"/>
        </w:rPr>
        <w:t xml:space="preserve"> have </w:t>
      </w:r>
      <w:r w:rsidRPr="00052B64">
        <w:rPr>
          <w:rStyle w:val="TitleChar"/>
          <w:rFonts w:asciiTheme="majorHAnsi" w:hAnsiTheme="majorHAnsi"/>
        </w:rPr>
        <w:t>helped naturalize the market itself and</w:t>
      </w:r>
      <w:r w:rsidRPr="00052B64">
        <w:rPr>
          <w:rFonts w:asciiTheme="majorHAnsi" w:hAnsiTheme="majorHAnsi"/>
        </w:rPr>
        <w:t xml:space="preserve"> thereby </w:t>
      </w:r>
      <w:r w:rsidRPr="00052B64">
        <w:rPr>
          <w:rStyle w:val="TitleChar"/>
          <w:rFonts w:asciiTheme="majorHAnsi" w:hAnsiTheme="majorHAnsi"/>
        </w:rPr>
        <w:t>shield from normative assessment the massive wealth distributions that take place there</w:t>
      </w:r>
      <w:r w:rsidRPr="00052B64">
        <w:rPr>
          <w:rFonts w:asciiTheme="majorHAnsi" w:hAnsiTheme="majorHAnsi"/>
        </w:rPr>
        <w:t xml:space="preserve">. </w:t>
      </w:r>
      <w:r w:rsidRPr="00052B64">
        <w:rPr>
          <w:rStyle w:val="TitleChar"/>
          <w:rFonts w:asciiTheme="majorHAnsi" w:hAnsiTheme="majorHAnsi"/>
        </w:rPr>
        <w:t>Those distributions come to be seen as the natural consequence of an orderly market</w:t>
      </w:r>
      <w:r w:rsidRPr="00052B64">
        <w:rPr>
          <w:rFonts w:asciiTheme="majorHAnsi" w:hAnsiTheme="majorHAnsi"/>
        </w:rPr>
        <w:t xml:space="preserve">, and as such are less open to normative evaluation. They become more normal, somewhat necessary, and assessing them becomes practically futile. And the result is that </w:t>
      </w:r>
      <w:r w:rsidRPr="00052B64">
        <w:rPr>
          <w:rStyle w:val="TitleChar"/>
          <w:rFonts w:asciiTheme="majorHAnsi" w:hAnsiTheme="majorHAnsi"/>
        </w:rPr>
        <w:t xml:space="preserve">those very distributional consequences get shielded from political, social, and moral debates: </w:t>
      </w:r>
      <w:r w:rsidRPr="00052B64">
        <w:rPr>
          <w:rStyle w:val="Emphasis"/>
          <w:rFonts w:asciiTheme="majorHAnsi" w:hAnsiTheme="majorHAnsi"/>
        </w:rPr>
        <w:t>the naturalness of the market depoliticizes the distributional outcomes</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Nietzsche made this point far more elegantly in his Genealogy of Morals, in discussing the value of truth. So long as we held the thesis that truth was di- vine, Nietzsche suggested, assessing the value of truth was not fully permit- ted. It is only once we let go of that idea of divine truth that we opened the door to the assessment of truth, in other words, to raising the question of the value of truth. “From the moment faith in the God of the ascetic ideal is denied,” Nietzsche wrote, “a new problem arises: that of the value of truth.”121 In parallel fashion, faith in natural order and market efficiency forecloses a full normative assessment of market outcomes. It closes the door on the very condition of possibility. It effectively depoliticizes the market itself and its outcomes.</w:t>
      </w:r>
      <w:r w:rsidRPr="00052B64">
        <w:rPr>
          <w:rFonts w:asciiTheme="majorHAnsi" w:hAnsiTheme="majorHAnsi"/>
        </w:rPr>
        <w:t xml:space="preserve"> </w:t>
      </w:r>
      <w:r w:rsidRPr="00052B64">
        <w:rPr>
          <w:rStyle w:val="TitleChar"/>
          <w:rFonts w:asciiTheme="majorHAnsi" w:hAnsiTheme="majorHAnsi"/>
        </w:rPr>
        <w:t>It is only when the illusion of natural order is lifted that a real problem arises</w:t>
      </w:r>
      <w:r w:rsidRPr="00052B64">
        <w:rPr>
          <w:rFonts w:asciiTheme="majorHAnsi" w:hAnsiTheme="majorHAnsi"/>
        </w:rPr>
        <w:t xml:space="preserve">: that of </w:t>
      </w:r>
      <w:r w:rsidRPr="00052B64">
        <w:rPr>
          <w:rStyle w:val="TitleChar"/>
          <w:rFonts w:asciiTheme="majorHAnsi" w:hAnsiTheme="majorHAnsi"/>
        </w:rPr>
        <w:t>the justice of</w:t>
      </w:r>
      <w:r w:rsidRPr="00052B64">
        <w:rPr>
          <w:rFonts w:asciiTheme="majorHAnsi" w:hAnsiTheme="majorHAnsi"/>
        </w:rPr>
        <w:t xml:space="preserve"> the </w:t>
      </w:r>
      <w:r w:rsidRPr="00052B64">
        <w:rPr>
          <w:rStyle w:val="TitleChar"/>
          <w:rFonts w:asciiTheme="majorHAnsi" w:hAnsiTheme="majorHAnsi"/>
        </w:rPr>
        <w:t>organizational rules and their distributional consequences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The idea of natural order</w:t>
      </w:r>
      <w:r w:rsidRPr="00052B64">
        <w:rPr>
          <w:rFonts w:asciiTheme="majorHAnsi" w:hAnsiTheme="majorHAnsi"/>
        </w:rPr>
        <w:t xml:space="preserve">, in effect, </w:t>
      </w:r>
      <w:r w:rsidRPr="00052B64">
        <w:rPr>
          <w:rStyle w:val="TitleChar"/>
          <w:rFonts w:asciiTheme="majorHAnsi" w:hAnsiTheme="majorHAnsi"/>
        </w:rPr>
        <w:t>masks the state’s role</w:t>
      </w:r>
      <w:r w:rsidRPr="00052B64">
        <w:rPr>
          <w:rFonts w:asciiTheme="majorHAnsi" w:hAnsiTheme="majorHAnsi"/>
        </w:rPr>
        <w:t xml:space="preserve">, the government’s ties to nonstate organizations—such as the Chicago Board of Trade— </w:t>
      </w:r>
      <w:r w:rsidRPr="00052B64">
        <w:rPr>
          <w:rStyle w:val="TitleChar"/>
          <w:rFonts w:asciiTheme="majorHAnsi" w:hAnsiTheme="majorHAnsi"/>
        </w:rPr>
        <w:t>and the extensive legal and regulatory framework that embeds these associations</w:t>
      </w:r>
      <w:r w:rsidRPr="00052B64">
        <w:rPr>
          <w:rFonts w:asciiTheme="majorHAnsi" w:hAnsiTheme="majorHAnsi"/>
        </w:rPr>
        <w:t xml:space="preserve">. Robert </w:t>
      </w:r>
      <w:r w:rsidRPr="00052B64">
        <w:rPr>
          <w:rStyle w:val="TitleChar"/>
          <w:rFonts w:asciiTheme="majorHAnsi" w:hAnsiTheme="majorHAnsi"/>
        </w:rPr>
        <w:t>Hale</w:t>
      </w:r>
      <w:r w:rsidRPr="00052B64">
        <w:rPr>
          <w:rFonts w:asciiTheme="majorHAnsi" w:hAnsiTheme="majorHAnsi"/>
        </w:rPr>
        <w:t xml:space="preserve"> and other legal realists in the early twentieth century </w:t>
      </w:r>
      <w:r w:rsidRPr="00052B64">
        <w:rPr>
          <w:rStyle w:val="TitleChar"/>
          <w:rFonts w:asciiTheme="majorHAnsi" w:hAnsiTheme="majorHAnsi"/>
        </w:rPr>
        <w:t xml:space="preserve">demonstrated the extent to which the distribution of income and wealth is </w:t>
      </w:r>
      <w:r w:rsidRPr="00052B64">
        <w:rPr>
          <w:rStyle w:val="Emphasis"/>
          <w:rFonts w:asciiTheme="majorHAnsi" w:hAnsiTheme="majorHAnsi"/>
        </w:rPr>
        <w:t>the product of the legal rules we choose to impose</w:t>
      </w:r>
      <w:r w:rsidRPr="00052B64">
        <w:rPr>
          <w:rFonts w:asciiTheme="majorHAnsi" w:hAnsiTheme="majorHAnsi"/>
        </w:rPr>
        <w:t>.</w:t>
      </w:r>
      <w:r w:rsidRPr="00052B64">
        <w:rPr>
          <w:rFonts w:asciiTheme="majorHAnsi" w:hAnsiTheme="majorHAnsi"/>
          <w:sz w:val="12"/>
          <w:szCs w:val="12"/>
        </w:rPr>
        <w:t>122 Hale trained our attention on the foundational rules of property and contract law, showing how free, voluntary, compensated exchange is in fact the product of the legal coercion that the government establishes through its role in defining property rights.123¶ But Hale’s insight applies with even greater force to the rules and regulations that we see at the Chicago Board of Trade. The truth is, every action of the broker, buyer, seller, investment bank, brokerage firm, exchange member—or even nonmember—is scrutinized and manipulated. Rules, oversight committees, advisory letters, investigations, and legal actions abound. The list of do’s and don’ts is extensive. Brokerage firms may combine and use blacklists to restrict retail buyers from reselling their publicly offered stock during a “retail restricted period” of between thirty and ninety days following their purchase of newly offered stock, but the same brokerage firms may allow large institutions to dump their stock in the aftermarket at any time.124 Exchange members on the New York Stock Exchange may get together and fix the commission rate on stock transactions of less than $500,000—that is, they may set the price of buying and selling stock—but freely negotiate commissions for larger stock transactions.125 The National Association of Securities Dealers may agree to restrict the sale and fix the resale price of securities of open-ended management companies—“mutual funds”—in the secondary market between dealers, between dealers and investors, and between investors, thereby eliminating the secondary market in mutual funds— a market that was significant prior to 1940.126 And competing bidders in a corporate takeover may join together and make joint takeover offers to stock-holders, even if it means that together they reduce the offering price for the stock purchase.127 But exchange members may not get together and forbid other members from sharing commissions earned from the purchase or sale of stock with nonmember broker-dealers; and an exchange may not order its members to remove private telephone connections to the offices of nonmember brokers—unless the Securities and Exchange Commission reviews and approves such a policy.128</w:t>
      </w:r>
      <w:r w:rsidRPr="00052B64">
        <w:rPr>
          <w:rFonts w:asciiTheme="majorHAnsi" w:hAnsiTheme="majorHAnsi"/>
        </w:rPr>
        <w:t xml:space="preserve"> </w:t>
      </w:r>
      <w:r w:rsidRPr="00052B64">
        <w:rPr>
          <w:rStyle w:val="TitleChar"/>
          <w:rFonts w:asciiTheme="majorHAnsi" w:hAnsiTheme="majorHAnsi"/>
        </w:rPr>
        <w:t>The rules and regulations surrounding our modern markets are intricate and arcane, and they belie the simplistic idea that</w:t>
      </w:r>
      <w:r w:rsidRPr="00052B64">
        <w:rPr>
          <w:rFonts w:asciiTheme="majorHAnsi" w:hAnsiTheme="majorHAnsi"/>
        </w:rPr>
        <w:t xml:space="preserve"> our </w:t>
      </w:r>
      <w:r w:rsidRPr="00052B64">
        <w:rPr>
          <w:rStyle w:val="TitleChar"/>
          <w:rFonts w:asciiTheme="majorHAnsi" w:hAnsiTheme="majorHAnsi"/>
        </w:rPr>
        <w:t>markets are “free.”</w:t>
      </w:r>
      <w:r w:rsidRPr="00052B64">
        <w:rPr>
          <w:rFonts w:asciiTheme="majorHAnsi" w:hAnsiTheme="majorHAnsi"/>
        </w:rPr>
        <w:t xml:space="preserve"> </w:t>
      </w:r>
      <w:r w:rsidRPr="00052B64">
        <w:rPr>
          <w:rFonts w:asciiTheme="majorHAnsi" w:hAnsiTheme="majorHAnsi"/>
          <w:sz w:val="12"/>
          <w:szCs w:val="12"/>
        </w:rPr>
        <w:t>The reality today is far more complex</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It is equally true that the practices of the Physiocrats were also more complex than they might appear at first glance: they too were far more con- strained in their actions than they were in their rhetoric. Le Mercier de la Rivière served as intendant—administrative governor—of Martinique on two occasions during the early 1760s, and during his second tour of duty in 1763, after he had been fully converted to Physiocracy, he himself set the price of bread and meats. That is, at a time when he was preaching the merits of free markets, he was enacting a most stringent police des grains and himself fixing prices</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No 271. </w:t>
      </w:r>
      <w:proofErr w:type="gramStart"/>
      <w:r w:rsidRPr="00052B64">
        <w:rPr>
          <w:rFonts w:asciiTheme="majorHAnsi" w:hAnsiTheme="majorHAnsi"/>
          <w:sz w:val="12"/>
          <w:szCs w:val="12"/>
        </w:rPr>
        <w:t>Ordinance of MM., the General and Intendant, increasing the price of bread.</w:t>
      </w:r>
      <w:proofErr w:type="gramEnd"/>
      <w:r w:rsidRPr="00052B64">
        <w:rPr>
          <w:rFonts w:asciiTheme="majorHAnsi" w:hAnsiTheme="majorHAnsi"/>
          <w:sz w:val="12"/>
          <w:szCs w:val="12"/>
        </w:rPr>
        <w:t xml:space="preserve"> September 24, 1763</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The current price of wheat flour making it impossible for bakers to pro- vide bread to the public at the specified price of 7 sols 6 deniers per pound, at the ordinary weight of 16 ounces, we order that from this day forward, bakers will be held to furnish their bread at the weight of 14 ounces for 7 sols 6 deniers, and this shall continue until otherwise ordered by us . . .¶ We promulgate this to the king’s prosecutors, etc. Rendered at Martinique, September 24, 1763</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Signed, Marquis de Fenelon, and De La Rivière129¶ That’s right, signed Le Mercier De La Rivière.</w:t>
      </w:r>
      <w:r w:rsidRPr="00052B64">
        <w:rPr>
          <w:rFonts w:asciiTheme="majorHAnsi" w:hAnsiTheme="majorHAnsi"/>
        </w:rPr>
        <w:t xml:space="preserve"> Like Mercier, </w:t>
      </w:r>
      <w:r w:rsidRPr="00052B64">
        <w:rPr>
          <w:rStyle w:val="TitleChar"/>
          <w:rFonts w:asciiTheme="majorHAnsi" w:hAnsiTheme="majorHAnsi"/>
        </w:rPr>
        <w:t>we</w:t>
      </w:r>
      <w:r w:rsidRPr="00052B64">
        <w:rPr>
          <w:rFonts w:asciiTheme="majorHAnsi" w:hAnsiTheme="majorHAnsi"/>
        </w:rPr>
        <w:t xml:space="preserve"> today </w:t>
      </w:r>
      <w:r w:rsidRPr="00052B64">
        <w:rPr>
          <w:rStyle w:val="TitleChar"/>
          <w:rFonts w:asciiTheme="majorHAnsi" w:hAnsiTheme="majorHAnsi"/>
        </w:rPr>
        <w:t>want to see freedom even when there is nothing but constraint before us</w:t>
      </w:r>
      <w:r w:rsidRPr="00052B64">
        <w:rPr>
          <w:rFonts w:asciiTheme="majorHAnsi" w:hAnsiTheme="majorHAnsi"/>
        </w:rPr>
        <w:t xml:space="preserve">. </w:t>
      </w:r>
      <w:r w:rsidRPr="00052B64">
        <w:rPr>
          <w:rStyle w:val="TitleChar"/>
          <w:rFonts w:asciiTheme="majorHAnsi" w:hAnsiTheme="majorHAnsi"/>
        </w:rPr>
        <w:t>That desire</w:t>
      </w:r>
      <w:r w:rsidRPr="00052B64">
        <w:rPr>
          <w:rFonts w:asciiTheme="majorHAnsi" w:hAnsiTheme="majorHAnsi"/>
        </w:rPr>
        <w:t xml:space="preserve">, </w:t>
      </w:r>
      <w:proofErr w:type="gramStart"/>
      <w:r w:rsidRPr="00052B64">
        <w:rPr>
          <w:rFonts w:asciiTheme="majorHAnsi" w:hAnsiTheme="majorHAnsi"/>
        </w:rPr>
        <w:t>that urge</w:t>
      </w:r>
      <w:proofErr w:type="gramEnd"/>
      <w:r w:rsidRPr="00052B64">
        <w:rPr>
          <w:rFonts w:asciiTheme="majorHAnsi" w:hAnsiTheme="majorHAnsi"/>
        </w:rPr>
        <w:t xml:space="preserve"> </w:t>
      </w:r>
      <w:r w:rsidRPr="00052B64">
        <w:rPr>
          <w:rStyle w:val="TitleChar"/>
          <w:rFonts w:asciiTheme="majorHAnsi" w:hAnsiTheme="majorHAnsi"/>
        </w:rPr>
        <w:t>is precisely what masks the distributions that accompany the administration of contemporary markets</w:t>
      </w:r>
      <w:r w:rsidRPr="00052B64">
        <w:rPr>
          <w:rFonts w:asciiTheme="majorHAnsi" w:hAnsiTheme="majorHAnsi"/>
        </w:rPr>
        <w:t xml:space="preserve">. Because we want to believe that the markets are operating on their own, </w:t>
      </w:r>
      <w:r w:rsidRPr="00052B64">
        <w:rPr>
          <w:rStyle w:val="Emphasis"/>
          <w:rFonts w:asciiTheme="majorHAnsi" w:hAnsiTheme="majorHAnsi"/>
        </w:rPr>
        <w:t>we fail to properly scrutinize how the administration of the markets actually distributes wealth</w:t>
      </w:r>
      <w:r w:rsidRPr="00052B64">
        <w:rPr>
          <w:rFonts w:asciiTheme="majorHAnsi" w:hAnsiTheme="majorHAnsi"/>
        </w:rPr>
        <w:t xml:space="preserve">. Because we want to believe in self-adjusting markets, we do not adequately investigate the consequences of our choices. </w:t>
      </w:r>
      <w:r w:rsidRPr="00052B64">
        <w:rPr>
          <w:rStyle w:val="TitleChar"/>
          <w:rFonts w:asciiTheme="majorHAnsi" w:hAnsiTheme="majorHAnsi"/>
        </w:rPr>
        <w:t>It is not that difficult</w:t>
      </w:r>
      <w:r w:rsidRPr="00052B64">
        <w:rPr>
          <w:rFonts w:asciiTheme="majorHAnsi" w:hAnsiTheme="majorHAnsi"/>
        </w:rPr>
        <w:t xml:space="preserve">, after all, </w:t>
      </w:r>
      <w:r w:rsidRPr="00052B64">
        <w:rPr>
          <w:rStyle w:val="TitleChar"/>
          <w:rFonts w:asciiTheme="majorHAnsi" w:hAnsiTheme="majorHAnsi"/>
        </w:rPr>
        <w:t>to identify the distributional outcomes</w:t>
      </w:r>
      <w:proofErr w:type="gramStart"/>
      <w:r w:rsidRPr="00052B64">
        <w:rPr>
          <w:rFonts w:asciiTheme="majorHAnsi" w:hAnsiTheme="majorHAnsi"/>
        </w:rPr>
        <w:t>;</w:t>
      </w:r>
      <w:proofErr w:type="gramEnd"/>
      <w:r w:rsidRPr="00052B64">
        <w:rPr>
          <w:rFonts w:asciiTheme="majorHAnsi" w:hAnsiTheme="majorHAnsi"/>
        </w:rPr>
        <w:t xml:space="preserve"> </w:t>
      </w:r>
      <w:r w:rsidRPr="00052B64">
        <w:rPr>
          <w:rStyle w:val="TitleChar"/>
          <w:rFonts w:asciiTheme="majorHAnsi" w:hAnsiTheme="majorHAnsi"/>
        </w:rPr>
        <w:t>but when they are mischaracterized as the natural consequence of a natural order, making normative assessments becomes</w:t>
      </w:r>
      <w:r w:rsidRPr="00052B64">
        <w:rPr>
          <w:rFonts w:asciiTheme="majorHAnsi" w:hAnsiTheme="majorHAnsi"/>
        </w:rPr>
        <w:t xml:space="preserve"> entirely </w:t>
      </w:r>
      <w:r w:rsidRPr="00052B64">
        <w:rPr>
          <w:rStyle w:val="TitleChar"/>
          <w:rFonts w:asciiTheme="majorHAnsi" w:hAnsiTheme="majorHAnsi"/>
        </w:rPr>
        <w:t>beside the point</w:t>
      </w:r>
      <w:r w:rsidRPr="00052B64">
        <w:rPr>
          <w:rFonts w:asciiTheme="majorHAnsi" w:hAnsiTheme="majorHAnsi"/>
        </w:rPr>
        <w:t xml:space="preserve">. It makes little sense to raise questions about natural phenomena. In this sense, the idea of natural order or, today, of market efficiency effectively obfuscates the massive distribution of wealth and resources that occur through the market. </w:t>
      </w:r>
      <w:r w:rsidRPr="00052B64">
        <w:rPr>
          <w:rStyle w:val="Emphasis"/>
          <w:rFonts w:asciiTheme="majorHAnsi" w:hAnsiTheme="majorHAnsi"/>
        </w:rPr>
        <w:t>Natural order essentially depoliticizes the market</w:t>
      </w:r>
      <w:r w:rsidRPr="00052B64">
        <w:rPr>
          <w:rFonts w:asciiTheme="majorHAnsi" w:hAnsiTheme="majorHAnsi"/>
        </w:rPr>
        <w:t xml:space="preserve">. </w:t>
      </w:r>
    </w:p>
    <w:p w14:paraId="179EB8D2" w14:textId="77777777" w:rsidR="00CC7EF4" w:rsidRPr="00052B64" w:rsidRDefault="00CC7EF4" w:rsidP="00CC7EF4">
      <w:pPr>
        <w:pStyle w:val="Heading3"/>
        <w:rPr>
          <w:rFonts w:cs="Times New Roman"/>
        </w:rPr>
      </w:pPr>
      <w:r w:rsidRPr="00052B64">
        <w:rPr>
          <w:rFonts w:cs="Times New Roman"/>
        </w:rPr>
        <w:t>AT “Free Market” Good</w:t>
      </w:r>
    </w:p>
    <w:p w14:paraId="3F250364" w14:textId="77777777" w:rsidR="00CC7EF4" w:rsidRPr="00052B64" w:rsidRDefault="00CC7EF4" w:rsidP="00CC7EF4">
      <w:pPr>
        <w:pStyle w:val="Heading4"/>
        <w:rPr>
          <w:rFonts w:cs="Times New Roman"/>
        </w:rPr>
      </w:pPr>
      <w:r w:rsidRPr="00052B64">
        <w:rPr>
          <w:rFonts w:cs="Times New Roman"/>
        </w:rPr>
        <w:t>There’s no such thing as the “free market” because all markets are maintained through policing procedures – their framing ideologically filters out regulatory practices of market institutions</w:t>
      </w:r>
    </w:p>
    <w:p w14:paraId="09FFE886" w14:textId="77777777" w:rsidR="00CC7EF4" w:rsidRPr="00052B64" w:rsidRDefault="00CC7EF4" w:rsidP="00CC7EF4">
      <w:pPr>
        <w:rPr>
          <w:rStyle w:val="StyleStyleBold12pt"/>
          <w:rFonts w:asciiTheme="majorHAnsi" w:hAnsiTheme="majorHAnsi"/>
        </w:rPr>
      </w:pPr>
      <w:r w:rsidRPr="00052B64">
        <w:rPr>
          <w:rStyle w:val="StyleStyleBold12pt"/>
          <w:rFonts w:asciiTheme="majorHAnsi" w:hAnsiTheme="majorHAnsi"/>
        </w:rPr>
        <w:t>Harcourt 11</w:t>
      </w:r>
    </w:p>
    <w:p w14:paraId="39882450" w14:textId="77777777" w:rsidR="00CC7EF4" w:rsidRPr="00052B64" w:rsidRDefault="00CC7EF4" w:rsidP="00CC7EF4">
      <w:pPr>
        <w:rPr>
          <w:rFonts w:asciiTheme="majorHAnsi" w:hAnsiTheme="majorHAnsi"/>
        </w:rPr>
      </w:pPr>
      <w:r w:rsidRPr="00052B64">
        <w:rPr>
          <w:rFonts w:asciiTheme="majorHAnsi" w:hAnsiTheme="majorHAnsi"/>
        </w:rPr>
        <w:t xml:space="preserve">(Bernard E., Julius Kreeger Professor of Law and Political Science at The University of Chicago, </w:t>
      </w:r>
      <w:r w:rsidRPr="00052B64">
        <w:rPr>
          <w:rFonts w:asciiTheme="majorHAnsi" w:hAnsiTheme="majorHAnsi"/>
          <w:i/>
        </w:rPr>
        <w:t>The Illusion of Free Markets: Punishment and the Myth of Natural Order</w:t>
      </w:r>
      <w:r w:rsidRPr="00052B64">
        <w:rPr>
          <w:rFonts w:asciiTheme="majorHAnsi" w:hAnsiTheme="majorHAnsi"/>
        </w:rPr>
        <w:t>, pgs. 16-18)</w:t>
      </w:r>
    </w:p>
    <w:p w14:paraId="36E5DD6A" w14:textId="77777777" w:rsidR="00CC7EF4" w:rsidRPr="00052B64" w:rsidRDefault="00CC7EF4" w:rsidP="00CC7EF4">
      <w:pPr>
        <w:rPr>
          <w:rFonts w:asciiTheme="majorHAnsi" w:hAnsiTheme="majorHAnsi"/>
        </w:rPr>
      </w:pPr>
    </w:p>
    <w:p w14:paraId="2B6C08DF" w14:textId="77777777" w:rsidR="00CC7EF4" w:rsidRPr="00052B64" w:rsidRDefault="00CC7EF4" w:rsidP="00CC7EF4">
      <w:pPr>
        <w:rPr>
          <w:rFonts w:asciiTheme="majorHAnsi" w:hAnsiTheme="majorHAnsi"/>
          <w:sz w:val="12"/>
          <w:szCs w:val="12"/>
        </w:rPr>
      </w:pPr>
      <w:r w:rsidRPr="00052B64">
        <w:rPr>
          <w:rFonts w:asciiTheme="majorHAnsi" w:hAnsiTheme="majorHAnsi"/>
          <w:sz w:val="12"/>
          <w:szCs w:val="12"/>
        </w:rPr>
        <w:t>More than two centuries divide the Parisian police des grains from these enforcement proceedings at the Chicago Board of Trade. The two periods bear important similarities and differences. Yet the general perception of the two moments could not be more radically divergent.</w:t>
      </w:r>
      <w:r w:rsidRPr="00052B64">
        <w:rPr>
          <w:rFonts w:asciiTheme="majorHAnsi" w:hAnsiTheme="majorHAnsi"/>
        </w:rPr>
        <w:t xml:space="preserve"> </w:t>
      </w:r>
      <w:r w:rsidRPr="00052B64">
        <w:rPr>
          <w:rStyle w:val="TitleChar"/>
          <w:rFonts w:asciiTheme="majorHAnsi" w:hAnsiTheme="majorHAnsi"/>
        </w:rPr>
        <w:t>The Paris markets of the mid-eighteenth century signify the epitome of excessive regulation</w:t>
      </w:r>
      <w:r w:rsidRPr="00052B64">
        <w:rPr>
          <w:rFonts w:asciiTheme="majorHAnsi" w:hAnsiTheme="majorHAnsi"/>
        </w:rPr>
        <w:t xml:space="preserve">—of gov- ernment intervention gone awry, of authoritarian control of the economy, of pure discipline. </w:t>
      </w:r>
      <w:r w:rsidRPr="00052B64">
        <w:rPr>
          <w:rStyle w:val="TitleChar"/>
          <w:rFonts w:asciiTheme="majorHAnsi" w:hAnsiTheme="majorHAnsi"/>
        </w:rPr>
        <w:t>In contrast, the Chicago Board of Trade is</w:t>
      </w:r>
      <w:r w:rsidRPr="00052B64">
        <w:rPr>
          <w:rFonts w:asciiTheme="majorHAnsi" w:hAnsiTheme="majorHAnsi"/>
        </w:rPr>
        <w:t xml:space="preserve">, to our modern eyes at least, </w:t>
      </w:r>
      <w:r w:rsidRPr="00052B64">
        <w:rPr>
          <w:rStyle w:val="TitleChar"/>
          <w:rFonts w:asciiTheme="majorHAnsi" w:hAnsiTheme="majorHAnsi"/>
        </w:rPr>
        <w:t>the epitome of the free market</w:t>
      </w:r>
      <w:r w:rsidRPr="00052B64">
        <w:rPr>
          <w:rFonts w:asciiTheme="majorHAnsi" w:hAnsiTheme="majorHAnsi"/>
        </w:rPr>
        <w:t xml:space="preserve"> in the Western world, the pinnacle of liberalized exchange, the zenith of late-modern capitalism. Simply put, the Chicago Board of Trade is the free market. And </w:t>
      </w:r>
      <w:r w:rsidRPr="00052B64">
        <w:rPr>
          <w:rStyle w:val="TitleChar"/>
          <w:rFonts w:asciiTheme="majorHAnsi" w:hAnsiTheme="majorHAnsi"/>
        </w:rPr>
        <w:t xml:space="preserve">when we look at the Chicago Board or the New York Stock Exchange, </w:t>
      </w:r>
      <w:r w:rsidRPr="00052B64">
        <w:rPr>
          <w:rStyle w:val="Emphasis"/>
          <w:rFonts w:asciiTheme="majorHAnsi" w:hAnsiTheme="majorHAnsi"/>
        </w:rPr>
        <w:t>we do not see the intricate web of regulations</w:t>
      </w:r>
      <w:r w:rsidRPr="00052B64">
        <w:rPr>
          <w:rStyle w:val="TitleChar"/>
          <w:rFonts w:asciiTheme="majorHAnsi" w:hAnsiTheme="majorHAnsi"/>
        </w:rPr>
        <w:t xml:space="preserve"> regarding closing periods and trading hours, price control, surveillance, and computer monitoring</w:t>
      </w:r>
      <w:r w:rsidRPr="00052B64">
        <w:rPr>
          <w:rFonts w:asciiTheme="majorHAnsi" w:hAnsiTheme="majorHAnsi"/>
        </w:rPr>
        <w:t xml:space="preserve">. </w:t>
      </w:r>
      <w:r w:rsidRPr="00052B64">
        <w:rPr>
          <w:rFonts w:asciiTheme="majorHAnsi" w:hAnsiTheme="majorHAnsi"/>
          <w:sz w:val="12"/>
          <w:szCs w:val="12"/>
        </w:rPr>
        <w:t>We do not see Chicago Board Rules 1007.00, 350.05(h), 1007.02, and 425.02, which proscribe after-hours trading and explain MCC conventions, trading ranges, and hedging rules. In- stead, we see the free market at work</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How did that come about? How did we come to see these spaces as so markedly different, especially given that, in both epochs, these markets were the exclusive venue to exchange commodities and both of them were so fully administered? Who, when, where, how—the hours of opening and closing, the identity of the merchants, traders, and buyers, the means of delivery, con- trols on variations in pricing—all aspects of trading on the markets were reg- ulated.</w:t>
      </w:r>
      <w:r w:rsidRPr="00052B64">
        <w:rPr>
          <w:rFonts w:asciiTheme="majorHAnsi" w:hAnsiTheme="majorHAnsi"/>
        </w:rPr>
        <w:t xml:space="preserve"> </w:t>
      </w:r>
      <w:r w:rsidRPr="00052B64">
        <w:rPr>
          <w:rStyle w:val="TitleChar"/>
          <w:rFonts w:asciiTheme="majorHAnsi" w:hAnsiTheme="majorHAnsi"/>
        </w:rPr>
        <w:t>Even the price of commodity futures is set during an MCC, and today the very price of money</w:t>
      </w:r>
      <w:r w:rsidRPr="00052B64">
        <w:rPr>
          <w:rFonts w:asciiTheme="majorHAnsi" w:hAnsiTheme="majorHAnsi"/>
        </w:rPr>
        <w:t>—the most important commodity of all—</w:t>
      </w:r>
      <w:r w:rsidRPr="00052B64">
        <w:rPr>
          <w:rStyle w:val="TitleChar"/>
          <w:rFonts w:asciiTheme="majorHAnsi" w:hAnsiTheme="majorHAnsi"/>
        </w:rPr>
        <w:t>is fixed by the government</w:t>
      </w:r>
      <w:r w:rsidRPr="00052B64">
        <w:rPr>
          <w:rFonts w:asciiTheme="majorHAnsi" w:hAnsiTheme="majorHAnsi"/>
        </w:rPr>
        <w:t xml:space="preserve">. </w:t>
      </w:r>
      <w:r w:rsidRPr="00052B64">
        <w:rPr>
          <w:rStyle w:val="TitleChar"/>
          <w:rFonts w:asciiTheme="majorHAnsi" w:hAnsiTheme="majorHAnsi"/>
        </w:rPr>
        <w:t>Truth is, our contemporary markets are shot through with layers of overlapping governmental supervision</w:t>
      </w:r>
      <w:r w:rsidRPr="00052B64">
        <w:rPr>
          <w:rFonts w:asciiTheme="majorHAnsi" w:hAnsiTheme="majorHAnsi"/>
        </w:rPr>
        <w:t xml:space="preserve">, of exchange rules and regu- lations, of federal and state criminal oversight, of </w:t>
      </w:r>
      <w:r w:rsidRPr="00052B64">
        <w:rPr>
          <w:rStyle w:val="TitleChar"/>
          <w:rFonts w:asciiTheme="majorHAnsi" w:hAnsiTheme="majorHAnsi"/>
        </w:rPr>
        <w:t>policing and self-policing</w:t>
      </w:r>
      <w:r w:rsidRPr="00052B64">
        <w:rPr>
          <w:rFonts w:asciiTheme="majorHAnsi" w:hAnsiTheme="majorHAnsi"/>
        </w:rPr>
        <w:t xml:space="preserve">, and self-regulatory mechanisms—as is evident in a case such as that of Schaer and Scheck. </w:t>
      </w:r>
      <w:r w:rsidRPr="00052B64">
        <w:rPr>
          <w:rStyle w:val="Emphasis"/>
          <w:rFonts w:asciiTheme="majorHAnsi" w:hAnsiTheme="majorHAnsi"/>
        </w:rPr>
        <w:t>Our contemporary markets</w:t>
      </w:r>
      <w:r w:rsidRPr="00052B64">
        <w:rPr>
          <w:rFonts w:asciiTheme="majorHAnsi" w:hAnsiTheme="majorHAnsi"/>
        </w:rPr>
        <w:t xml:space="preserve">, much like the Parisian markets of the eighteenth century, </w:t>
      </w:r>
      <w:r w:rsidRPr="00052B64">
        <w:rPr>
          <w:rStyle w:val="Emphasis"/>
          <w:rFonts w:asciiTheme="majorHAnsi" w:hAnsiTheme="majorHAnsi"/>
        </w:rPr>
        <w:t>are thoroughly policed</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2"/>
          <w:szCs w:val="12"/>
        </w:rPr>
        <w:t>Naturally, there are differences. No police prefect or procureur fiscal has the authority to set the right price of a loaf of bread or a stack of wheat to- day—though even this difference is less sharp than at first glance. Recall again that Board Rules 1007.00 and 1007.02 fix the price ahead of time for the commodity at an MCC. Moreover, the commission for trading, in other words the price of the transaction, is generally fixed, and the price of money is set by the central bank. (A close inspection of the eighteenth-century records reveals, in addition, that the fixing of prices then was actually hap- hazard, irregularly enforced, and more of a guideline than a rule.) True, no huissard patrols the exchange floor conducting inspections and ferreting out fraud or deception today—although here too, computer algorithms, fed- eral investigators, and the exchanges themselves monitor each and every trade to detect suspicious activity, often on “a customer-by-customer ba- sis.”78 True, contemporary enforcement proceedings are more likely to in- volve self-regulatory mechanisms, such as self-monitoring by the exchange itself, though here again the eighteenth-century markets were also heavily self-policed under a guild system that used elected syndics to monitor the commercial activities of guild members and enforce the rules.79 In both cases, there was also a mix of self-regulation by market players—Parisian syndics and oversight committees at the Chicago Board—and government regula- tors—the lieutenant général de police as well as the Futures Trading Commis- sion and U.S. attorneys.¶</w:t>
      </w:r>
      <w:r w:rsidRPr="00052B64">
        <w:rPr>
          <w:rFonts w:asciiTheme="majorHAnsi" w:hAnsiTheme="majorHAnsi"/>
          <w:sz w:val="12"/>
        </w:rPr>
        <w:t xml:space="preserve"> </w:t>
      </w:r>
      <w:r w:rsidRPr="00052B64">
        <w:rPr>
          <w:rStyle w:val="TitleChar"/>
          <w:rFonts w:asciiTheme="majorHAnsi" w:hAnsiTheme="majorHAnsi"/>
        </w:rPr>
        <w:t>There are indeed differences and similarities, but they are both vastly more complicated than</w:t>
      </w:r>
      <w:r w:rsidRPr="00052B64">
        <w:rPr>
          <w:rFonts w:asciiTheme="majorHAnsi" w:hAnsiTheme="majorHAnsi"/>
        </w:rPr>
        <w:t xml:space="preserve"> those </w:t>
      </w:r>
      <w:r w:rsidRPr="00052B64">
        <w:rPr>
          <w:rStyle w:val="TitleChar"/>
          <w:rFonts w:asciiTheme="majorHAnsi" w:hAnsiTheme="majorHAnsi"/>
        </w:rPr>
        <w:t xml:space="preserve">simple labels of </w:t>
      </w:r>
      <w:r w:rsidRPr="00052B64">
        <w:rPr>
          <w:rStyle w:val="Emphasis"/>
          <w:rFonts w:asciiTheme="majorHAnsi" w:hAnsiTheme="majorHAnsi"/>
        </w:rPr>
        <w:t>“over-regulated”</w:t>
      </w:r>
      <w:r w:rsidRPr="00052B64">
        <w:rPr>
          <w:rStyle w:val="TitleChar"/>
          <w:rFonts w:asciiTheme="majorHAnsi" w:hAnsiTheme="majorHAnsi"/>
        </w:rPr>
        <w:t xml:space="preserve"> and </w:t>
      </w:r>
      <w:r w:rsidRPr="00052B64">
        <w:rPr>
          <w:rStyle w:val="Emphasis"/>
          <w:rFonts w:asciiTheme="majorHAnsi" w:hAnsiTheme="majorHAnsi"/>
        </w:rPr>
        <w:t>“free”</w:t>
      </w:r>
      <w:r w:rsidRPr="00052B64">
        <w:rPr>
          <w:rStyle w:val="TitleChar"/>
          <w:rFonts w:asciiTheme="majorHAnsi" w:hAnsiTheme="majorHAnsi"/>
        </w:rPr>
        <w:t xml:space="preserve"> would suggest</w:t>
      </w:r>
      <w:r w:rsidRPr="00052B64">
        <w:rPr>
          <w:rFonts w:asciiTheme="majorHAnsi" w:hAnsiTheme="majorHAnsi"/>
        </w:rPr>
        <w:t xml:space="preserve">. </w:t>
      </w:r>
      <w:r w:rsidRPr="00052B64">
        <w:rPr>
          <w:rFonts w:asciiTheme="majorHAnsi" w:hAnsiTheme="majorHAnsi"/>
          <w:sz w:val="12"/>
          <w:szCs w:val="12"/>
        </w:rPr>
        <w:t>How is it, then, that so many of us have come to perceive the first economic regime—the Paris markets circa 1758—as governed by, to borrow Adam Smith’s words, “such absurd regulations,” and yet view the second re- gime, today’s Chicago Board of Trade, as “free”? What has shaped our per- ception so profoundly that we would label one “discipline” and the other “liberty”?</w:t>
      </w:r>
    </w:p>
    <w:p w14:paraId="64471FE0" w14:textId="77777777" w:rsidR="00CC7EF4" w:rsidRPr="00052B64" w:rsidRDefault="00CC7EF4" w:rsidP="00042FD1">
      <w:pPr>
        <w:rPr>
          <w:rFonts w:asciiTheme="majorHAnsi" w:hAnsiTheme="majorHAnsi"/>
        </w:rPr>
      </w:pPr>
    </w:p>
    <w:p w14:paraId="4CB022FA" w14:textId="77777777" w:rsidR="0093783E" w:rsidRPr="00052B64" w:rsidRDefault="0093783E" w:rsidP="0093783E">
      <w:pPr>
        <w:pStyle w:val="Heading3"/>
        <w:rPr>
          <w:rFonts w:cs="Times New Roman"/>
        </w:rPr>
      </w:pPr>
      <w:r w:rsidRPr="00052B64">
        <w:rPr>
          <w:rFonts w:cs="Times New Roman"/>
        </w:rPr>
        <w:t>AT World Getting Better – Virtual Economy</w:t>
      </w:r>
    </w:p>
    <w:p w14:paraId="1C3A9D66" w14:textId="77777777" w:rsidR="0093783E" w:rsidRPr="00052B64" w:rsidRDefault="0093783E" w:rsidP="0093783E">
      <w:pPr>
        <w:pStyle w:val="Heading4"/>
        <w:rPr>
          <w:rFonts w:cs="Times New Roman"/>
        </w:rPr>
      </w:pPr>
      <w:r w:rsidRPr="00052B64">
        <w:rPr>
          <w:rFonts w:cs="Times New Roman"/>
        </w:rPr>
        <w:t>Inequality hurts distribution of virtual goods – poverty is rising now and forces reliance on physical economy</w:t>
      </w:r>
    </w:p>
    <w:p w14:paraId="0FB51DF6" w14:textId="77777777" w:rsidR="0093783E" w:rsidRPr="00052B64" w:rsidRDefault="0093783E" w:rsidP="0093783E">
      <w:pPr>
        <w:rPr>
          <w:rStyle w:val="StyleStyleBold12pt"/>
          <w:rFonts w:asciiTheme="majorHAnsi" w:hAnsiTheme="majorHAnsi"/>
        </w:rPr>
      </w:pPr>
      <w:r w:rsidRPr="00052B64">
        <w:rPr>
          <w:rStyle w:val="StyleStyleBold12pt"/>
          <w:rFonts w:asciiTheme="majorHAnsi" w:hAnsiTheme="majorHAnsi"/>
        </w:rPr>
        <w:t>Davidow 14</w:t>
      </w:r>
    </w:p>
    <w:p w14:paraId="324B19EB" w14:textId="77777777" w:rsidR="0093783E" w:rsidRPr="00052B64" w:rsidRDefault="0093783E" w:rsidP="0093783E">
      <w:pPr>
        <w:rPr>
          <w:rFonts w:asciiTheme="majorHAnsi" w:hAnsiTheme="majorHAnsi"/>
        </w:rPr>
      </w:pPr>
      <w:r w:rsidRPr="00052B64">
        <w:rPr>
          <w:rFonts w:asciiTheme="majorHAnsi" w:hAnsiTheme="majorHAnsi"/>
        </w:rPr>
        <w:t xml:space="preserve">(Bill, adviser to Mohr Davidow Ventures, PhD in electrical engineering from Stanford, “The Invisible Economy”, July 9, 2014, </w:t>
      </w:r>
      <w:hyperlink r:id="rId37" w:history="1">
        <w:r w:rsidRPr="00052B64">
          <w:rPr>
            <w:rStyle w:val="Hyperlink"/>
            <w:rFonts w:asciiTheme="majorHAnsi" w:hAnsiTheme="majorHAnsi"/>
          </w:rPr>
          <w:t>http://www.theatlantic.com/business/archive/2014/07/the-invisible-economy/374177/</w:t>
        </w:r>
      </w:hyperlink>
      <w:r w:rsidRPr="00052B64">
        <w:rPr>
          <w:rFonts w:asciiTheme="majorHAnsi" w:hAnsiTheme="majorHAnsi"/>
        </w:rPr>
        <w:t>)</w:t>
      </w:r>
    </w:p>
    <w:p w14:paraId="062E2504" w14:textId="77777777" w:rsidR="0093783E" w:rsidRPr="00052B64" w:rsidRDefault="0093783E" w:rsidP="0093783E">
      <w:pPr>
        <w:rPr>
          <w:rFonts w:asciiTheme="majorHAnsi" w:hAnsiTheme="majorHAnsi"/>
        </w:rPr>
      </w:pPr>
    </w:p>
    <w:p w14:paraId="334EB95C" w14:textId="77777777" w:rsidR="0093783E" w:rsidRPr="00052B64" w:rsidRDefault="0093783E" w:rsidP="0093783E">
      <w:pPr>
        <w:rPr>
          <w:rFonts w:asciiTheme="majorHAnsi" w:hAnsiTheme="majorHAnsi"/>
        </w:rPr>
      </w:pPr>
      <w:r w:rsidRPr="00052B64">
        <w:rPr>
          <w:rFonts w:asciiTheme="majorHAnsi" w:hAnsiTheme="majorHAnsi"/>
        </w:rPr>
        <w:t xml:space="preserve">It is important to realize, </w:t>
      </w:r>
      <w:r w:rsidRPr="00052B64">
        <w:rPr>
          <w:rStyle w:val="TitleChar"/>
          <w:rFonts w:asciiTheme="majorHAnsi" w:hAnsiTheme="majorHAnsi"/>
        </w:rPr>
        <w:t xml:space="preserve">the effects of the virtual economy </w:t>
      </w:r>
      <w:r w:rsidRPr="00052B64">
        <w:rPr>
          <w:rStyle w:val="Emphasis"/>
          <w:rFonts w:asciiTheme="majorHAnsi" w:hAnsiTheme="majorHAnsi"/>
        </w:rPr>
        <w:t>do not fall evenly</w:t>
      </w:r>
      <w:r w:rsidRPr="00052B64">
        <w:rPr>
          <w:rStyle w:val="TitleChar"/>
          <w:rFonts w:asciiTheme="majorHAnsi" w:hAnsiTheme="majorHAnsi"/>
        </w:rPr>
        <w:t xml:space="preserve"> across the economic spectrum</w:t>
      </w:r>
      <w:r w:rsidRPr="00052B64">
        <w:rPr>
          <w:rFonts w:asciiTheme="majorHAnsi" w:hAnsiTheme="majorHAnsi"/>
        </w:rPr>
        <w:t xml:space="preserve">. </w:t>
      </w:r>
      <w:r w:rsidRPr="00052B64">
        <w:rPr>
          <w:rStyle w:val="TitleChar"/>
          <w:rFonts w:asciiTheme="majorHAnsi" w:hAnsiTheme="majorHAnsi"/>
        </w:rPr>
        <w:t>The lower your income, the more likely</w:t>
      </w:r>
      <w:r w:rsidRPr="00052B64">
        <w:rPr>
          <w:rFonts w:asciiTheme="majorHAnsi" w:hAnsiTheme="majorHAnsi"/>
        </w:rPr>
        <w:t xml:space="preserve"> it is that </w:t>
      </w:r>
      <w:r w:rsidRPr="00052B64">
        <w:rPr>
          <w:rStyle w:val="TitleChar"/>
          <w:rFonts w:asciiTheme="majorHAnsi" w:hAnsiTheme="majorHAnsi"/>
        </w:rPr>
        <w:t>you are paying a greater portion of your salary for essentials</w:t>
      </w:r>
      <w:r w:rsidRPr="00052B64">
        <w:rPr>
          <w:rFonts w:asciiTheme="majorHAnsi" w:hAnsiTheme="majorHAnsi"/>
        </w:rPr>
        <w:t xml:space="preserve"> such as food and healthcare </w:t>
      </w:r>
      <w:r w:rsidRPr="00052B64">
        <w:rPr>
          <w:rStyle w:val="TitleChar"/>
          <w:rFonts w:asciiTheme="majorHAnsi" w:hAnsiTheme="majorHAnsi"/>
        </w:rPr>
        <w:t>in the physical economy</w:t>
      </w:r>
      <w:r w:rsidRPr="00052B64">
        <w:rPr>
          <w:rFonts w:asciiTheme="majorHAnsi" w:hAnsiTheme="majorHAnsi"/>
        </w:rPr>
        <w:t xml:space="preserve">. </w:t>
      </w:r>
      <w:r w:rsidRPr="00052B64">
        <w:rPr>
          <w:rStyle w:val="TitleChar"/>
          <w:rFonts w:asciiTheme="majorHAnsi" w:hAnsiTheme="majorHAnsi"/>
        </w:rPr>
        <w:t>The cost of these items has been rising</w:t>
      </w:r>
      <w:r w:rsidRPr="00052B64">
        <w:rPr>
          <w:rFonts w:asciiTheme="majorHAnsi" w:hAnsiTheme="majorHAnsi"/>
        </w:rPr>
        <w:t xml:space="preserve">. Unfortunately, </w:t>
      </w:r>
      <w:r w:rsidRPr="00052B64">
        <w:rPr>
          <w:rStyle w:val="Emphasis"/>
          <w:rFonts w:asciiTheme="majorHAnsi" w:hAnsiTheme="majorHAnsi"/>
        </w:rPr>
        <w:t xml:space="preserve">the average incomes of the </w:t>
      </w:r>
      <w:proofErr w:type="gramStart"/>
      <w:r w:rsidRPr="00052B64">
        <w:rPr>
          <w:rStyle w:val="Emphasis"/>
          <w:rFonts w:asciiTheme="majorHAnsi" w:hAnsiTheme="majorHAnsi"/>
        </w:rPr>
        <w:t>least-well-off</w:t>
      </w:r>
      <w:proofErr w:type="gramEnd"/>
      <w:r w:rsidRPr="00052B64">
        <w:rPr>
          <w:rStyle w:val="Emphasis"/>
          <w:rFonts w:asciiTheme="majorHAnsi" w:hAnsiTheme="majorHAnsi"/>
        </w:rPr>
        <w:t xml:space="preserve"> have been falling fastest</w:t>
      </w:r>
      <w:r w:rsidRPr="00052B64">
        <w:rPr>
          <w:rFonts w:asciiTheme="majorHAnsi" w:hAnsiTheme="majorHAnsi"/>
        </w:rPr>
        <w:t xml:space="preserve">. According to Pew Research </w:t>
      </w:r>
      <w:r w:rsidRPr="00052B64">
        <w:rPr>
          <w:rStyle w:val="TitleChar"/>
          <w:rFonts w:asciiTheme="majorHAnsi" w:hAnsiTheme="majorHAnsi"/>
        </w:rPr>
        <w:t>the incomes for the highest quintile of the middle class fell by 2 percent from 2007 to 2012, the middle quintile by 8 percent</w:t>
      </w:r>
      <w:r w:rsidRPr="00052B64">
        <w:rPr>
          <w:rFonts w:asciiTheme="majorHAnsi" w:hAnsiTheme="majorHAnsi"/>
        </w:rPr>
        <w:t xml:space="preserve">. </w:t>
      </w:r>
      <w:r w:rsidRPr="00052B64">
        <w:rPr>
          <w:rFonts w:asciiTheme="majorHAnsi" w:hAnsiTheme="majorHAnsi"/>
          <w:sz w:val="12"/>
        </w:rPr>
        <w:t xml:space="preserve">¶ </w:t>
      </w:r>
    </w:p>
    <w:p w14:paraId="41073605" w14:textId="77777777" w:rsidR="0093783E" w:rsidRPr="00052B64" w:rsidRDefault="0093783E" w:rsidP="00042FD1">
      <w:pPr>
        <w:rPr>
          <w:rFonts w:asciiTheme="majorHAnsi" w:hAnsiTheme="majorHAnsi"/>
        </w:rPr>
      </w:pPr>
    </w:p>
    <w:p w14:paraId="0FD2B873" w14:textId="77777777" w:rsidR="00B0364B" w:rsidRPr="00052B64" w:rsidRDefault="00B0364B" w:rsidP="00B0364B">
      <w:pPr>
        <w:pStyle w:val="Heading3"/>
        <w:rPr>
          <w:rFonts w:cs="Times New Roman"/>
        </w:rPr>
      </w:pPr>
      <w:bookmarkStart w:id="2" w:name="_Toc391827879"/>
      <w:r w:rsidRPr="00052B64">
        <w:rPr>
          <w:rFonts w:cs="Times New Roman"/>
        </w:rPr>
        <w:t>AT World Getting Better - Inequality High Now</w:t>
      </w:r>
      <w:bookmarkEnd w:id="2"/>
    </w:p>
    <w:p w14:paraId="21FABA84" w14:textId="77777777" w:rsidR="00B0364B" w:rsidRPr="00052B64" w:rsidRDefault="00B0364B" w:rsidP="00B0364B">
      <w:pPr>
        <w:pStyle w:val="Heading4"/>
        <w:rPr>
          <w:rFonts w:cs="Times New Roman"/>
        </w:rPr>
      </w:pPr>
      <w:r w:rsidRPr="00052B64">
        <w:rPr>
          <w:rFonts w:cs="Times New Roman"/>
        </w:rPr>
        <w:t xml:space="preserve">The last 30 years prove neolib exacerbates wealth inequality and creates unsustainable debt that is the root cause of </w:t>
      </w:r>
      <w:proofErr w:type="gramStart"/>
      <w:r w:rsidRPr="00052B64">
        <w:rPr>
          <w:rFonts w:cs="Times New Roman"/>
        </w:rPr>
        <w:t>economic  collapse</w:t>
      </w:r>
      <w:proofErr w:type="gramEnd"/>
      <w:r w:rsidRPr="00052B64">
        <w:rPr>
          <w:rFonts w:cs="Times New Roman"/>
        </w:rPr>
        <w:t xml:space="preserve"> – refuse their theoretical defenses of neolib because they are all contrary to fact</w:t>
      </w:r>
    </w:p>
    <w:p w14:paraId="2AD23046" w14:textId="77777777" w:rsidR="00B0364B" w:rsidRPr="00052B64" w:rsidRDefault="00B0364B" w:rsidP="00B0364B">
      <w:pPr>
        <w:rPr>
          <w:rStyle w:val="StyleStyleBold12pt"/>
          <w:rFonts w:asciiTheme="majorHAnsi" w:hAnsiTheme="majorHAnsi"/>
        </w:rPr>
      </w:pPr>
      <w:r w:rsidRPr="00052B64">
        <w:rPr>
          <w:rStyle w:val="StyleStyleBold12pt"/>
          <w:rFonts w:asciiTheme="majorHAnsi" w:hAnsiTheme="majorHAnsi"/>
        </w:rPr>
        <w:t>Monbiot 13</w:t>
      </w:r>
    </w:p>
    <w:p w14:paraId="5C92AA7F" w14:textId="77777777" w:rsidR="00B0364B" w:rsidRPr="00052B64" w:rsidRDefault="00B0364B" w:rsidP="00B0364B">
      <w:pPr>
        <w:rPr>
          <w:rFonts w:asciiTheme="majorHAnsi" w:hAnsiTheme="majorHAnsi"/>
        </w:rPr>
      </w:pPr>
      <w:r w:rsidRPr="00052B64">
        <w:rPr>
          <w:rFonts w:asciiTheme="majorHAnsi" w:hAnsiTheme="majorHAnsi"/>
        </w:rPr>
        <w:t>(George, honorary doctorates from the University of St Andrews and the University of Essex, and an honorary fellowship from Cardiff University, has held visiting fellowships or professorships at the universities of Oxford (environmental policy), Bristol (philosophy), Keele (politics), Oxford Brookes (planning), and East London (environmental science), January 14, 2013, “Bang Goes the Theory”, http://www.monbiot.com/2013/01/14/bang-goes-the-theory/)</w:t>
      </w:r>
    </w:p>
    <w:p w14:paraId="01A3A567" w14:textId="77777777" w:rsidR="00B0364B" w:rsidRPr="00052B64" w:rsidRDefault="00B0364B" w:rsidP="00B0364B">
      <w:pPr>
        <w:rPr>
          <w:rFonts w:asciiTheme="majorHAnsi" w:hAnsiTheme="majorHAnsi"/>
        </w:rPr>
      </w:pPr>
    </w:p>
    <w:p w14:paraId="7E0D1D08" w14:textId="77777777" w:rsidR="00B0364B" w:rsidRPr="00052B64" w:rsidRDefault="00B0364B" w:rsidP="00B0364B">
      <w:pPr>
        <w:rPr>
          <w:rStyle w:val="Emphasis"/>
          <w:rFonts w:asciiTheme="majorHAnsi" w:hAnsiTheme="majorHAnsi"/>
        </w:rPr>
      </w:pPr>
      <w:r w:rsidRPr="00052B64">
        <w:rPr>
          <w:rFonts w:asciiTheme="majorHAnsi" w:hAnsiTheme="majorHAnsi"/>
        </w:rPr>
        <w:t xml:space="preserve">How they must bleed for us. </w:t>
      </w:r>
      <w:r w:rsidRPr="00052B64">
        <w:rPr>
          <w:rStyle w:val="TitleChar"/>
          <w:rFonts w:asciiTheme="majorHAnsi" w:hAnsiTheme="majorHAnsi"/>
        </w:rPr>
        <w:t xml:space="preserve">In 2012, the world’s 100 richest people became $241 billion </w:t>
      </w:r>
      <w:proofErr w:type="gramStart"/>
      <w:r w:rsidRPr="00052B64">
        <w:rPr>
          <w:rStyle w:val="TitleChar"/>
          <w:rFonts w:asciiTheme="majorHAnsi" w:hAnsiTheme="majorHAnsi"/>
        </w:rPr>
        <w:t>richer</w:t>
      </w:r>
      <w:r w:rsidRPr="00052B64">
        <w:rPr>
          <w:rFonts w:asciiTheme="majorHAnsi" w:hAnsiTheme="majorHAnsi"/>
        </w:rPr>
        <w:t>(</w:t>
      </w:r>
      <w:proofErr w:type="gramEnd"/>
      <w:r w:rsidRPr="00052B64">
        <w:rPr>
          <w:rFonts w:asciiTheme="majorHAnsi" w:hAnsiTheme="majorHAnsi"/>
        </w:rPr>
        <w:t xml:space="preserve">1). They are now worth $1.9 trillion: just a little less than the GDP of the United Kingdom. This is not the result of chance. </w:t>
      </w:r>
      <w:r w:rsidRPr="00052B64">
        <w:rPr>
          <w:rStyle w:val="TitleChar"/>
          <w:rFonts w:asciiTheme="majorHAnsi" w:hAnsiTheme="majorHAnsi"/>
        </w:rPr>
        <w:t>The rise in the fortunes of the super-rich is the direct result of policies</w:t>
      </w:r>
      <w:r w:rsidRPr="00052B64">
        <w:rPr>
          <w:rFonts w:asciiTheme="majorHAnsi" w:hAnsiTheme="majorHAnsi"/>
        </w:rPr>
        <w:t xml:space="preserve">. </w:t>
      </w:r>
      <w:r w:rsidRPr="00052B64">
        <w:rPr>
          <w:rFonts w:asciiTheme="majorHAnsi" w:hAnsiTheme="majorHAnsi"/>
          <w:sz w:val="12"/>
          <w:szCs w:val="12"/>
        </w:rPr>
        <w:t>Here are a few: the reduction of tax rates and tax enforcement; governments’ refusal to recoup a decent share of revenues from minerals and land; the privatisation of public assets and the creation of a toll-booth economy; wage liberalisation and the destruction of collective bargaining.</w:t>
      </w:r>
      <w:r w:rsidRPr="00052B64">
        <w:rPr>
          <w:rFonts w:asciiTheme="majorHAnsi" w:hAnsiTheme="majorHAnsi"/>
        </w:rPr>
        <w:t xml:space="preserve"> </w:t>
      </w:r>
      <w:r w:rsidRPr="00052B64">
        <w:rPr>
          <w:rStyle w:val="TitleChar"/>
          <w:rFonts w:asciiTheme="majorHAnsi" w:hAnsiTheme="majorHAnsi"/>
        </w:rPr>
        <w:t xml:space="preserve">The </w:t>
      </w:r>
      <w:proofErr w:type="gramStart"/>
      <w:r w:rsidRPr="00052B64">
        <w:rPr>
          <w:rStyle w:val="TitleChar"/>
          <w:rFonts w:asciiTheme="majorHAnsi" w:hAnsiTheme="majorHAnsi"/>
        </w:rPr>
        <w:t>policies which made the global monarchs so rich</w:t>
      </w:r>
      <w:proofErr w:type="gramEnd"/>
      <w:r w:rsidRPr="00052B64">
        <w:rPr>
          <w:rStyle w:val="TitleChar"/>
          <w:rFonts w:asciiTheme="majorHAnsi" w:hAnsiTheme="majorHAnsi"/>
        </w:rPr>
        <w:t xml:space="preserve"> are</w:t>
      </w:r>
      <w:r w:rsidRPr="00052B64">
        <w:rPr>
          <w:rFonts w:asciiTheme="majorHAnsi" w:hAnsiTheme="majorHAnsi"/>
        </w:rPr>
        <w:t xml:space="preserve"> the policies </w:t>
      </w:r>
      <w:r w:rsidRPr="00052B64">
        <w:rPr>
          <w:rStyle w:val="Emphasis"/>
          <w:rFonts w:asciiTheme="majorHAnsi" w:hAnsiTheme="majorHAnsi"/>
        </w:rPr>
        <w:t>squeezing everyone else</w:t>
      </w:r>
      <w:r w:rsidRPr="00052B64">
        <w:rPr>
          <w:rFonts w:asciiTheme="majorHAnsi" w:hAnsiTheme="majorHAnsi"/>
        </w:rPr>
        <w:t xml:space="preserve">. This is not what the theory predicted. Friedrich </w:t>
      </w:r>
      <w:r w:rsidRPr="00052B64">
        <w:rPr>
          <w:rStyle w:val="TitleChar"/>
          <w:rFonts w:asciiTheme="majorHAnsi" w:hAnsiTheme="majorHAnsi"/>
        </w:rPr>
        <w:t>Hayek</w:t>
      </w:r>
      <w:r w:rsidRPr="00052B64">
        <w:rPr>
          <w:rFonts w:asciiTheme="majorHAnsi" w:hAnsiTheme="majorHAnsi"/>
        </w:rPr>
        <w:t xml:space="preserve">, Milton </w:t>
      </w:r>
      <w:r w:rsidRPr="00052B64">
        <w:rPr>
          <w:rStyle w:val="TitleChar"/>
          <w:rFonts w:asciiTheme="majorHAnsi" w:hAnsiTheme="majorHAnsi"/>
        </w:rPr>
        <w:t>Friedman and their disciples</w:t>
      </w:r>
      <w:r w:rsidRPr="00052B64">
        <w:rPr>
          <w:rFonts w:asciiTheme="majorHAnsi" w:hAnsiTheme="majorHAnsi"/>
        </w:rPr>
        <w:t xml:space="preserve"> – in a thousand business schools, the IMF, the World Bank, the OECD and just about every modern government – </w:t>
      </w:r>
      <w:r w:rsidRPr="00052B64">
        <w:rPr>
          <w:rStyle w:val="TitleChar"/>
          <w:rFonts w:asciiTheme="majorHAnsi" w:hAnsiTheme="majorHAnsi"/>
        </w:rPr>
        <w:t>have argued</w:t>
      </w:r>
      <w:r w:rsidRPr="00052B64">
        <w:rPr>
          <w:rFonts w:asciiTheme="majorHAnsi" w:hAnsiTheme="majorHAnsi"/>
        </w:rPr>
        <w:t xml:space="preserve"> that the less governments tax the rich, defend workers and redistribute wealth, the more prosperous everyone will be. </w:t>
      </w:r>
      <w:r w:rsidRPr="00052B64">
        <w:rPr>
          <w:rStyle w:val="TitleChar"/>
          <w:rFonts w:asciiTheme="majorHAnsi" w:hAnsiTheme="majorHAnsi"/>
        </w:rPr>
        <w:t>Any attempt to reduce inequality would damage the efficiency of the market</w:t>
      </w:r>
      <w:r w:rsidRPr="00052B64">
        <w:rPr>
          <w:rFonts w:asciiTheme="majorHAnsi" w:hAnsiTheme="majorHAnsi"/>
        </w:rPr>
        <w:t xml:space="preserve">, impeding the rising tide that lifts all </w:t>
      </w:r>
      <w:proofErr w:type="gramStart"/>
      <w:r w:rsidRPr="00052B64">
        <w:rPr>
          <w:rFonts w:asciiTheme="majorHAnsi" w:hAnsiTheme="majorHAnsi"/>
        </w:rPr>
        <w:t>boats(</w:t>
      </w:r>
      <w:proofErr w:type="gramEnd"/>
      <w:r w:rsidRPr="00052B64">
        <w:rPr>
          <w:rFonts w:asciiTheme="majorHAnsi" w:hAnsiTheme="majorHAnsi"/>
        </w:rPr>
        <w:t xml:space="preserve">2). </w:t>
      </w:r>
      <w:r w:rsidRPr="00052B64">
        <w:rPr>
          <w:rStyle w:val="TitleChar"/>
          <w:rFonts w:asciiTheme="majorHAnsi" w:hAnsiTheme="majorHAnsi"/>
        </w:rPr>
        <w:t xml:space="preserve">The apostles have conducted a 30-year global experiment and the results are now in. </w:t>
      </w:r>
      <w:r w:rsidRPr="00052B64">
        <w:rPr>
          <w:rStyle w:val="Emphasis"/>
          <w:rFonts w:asciiTheme="majorHAnsi" w:hAnsiTheme="majorHAnsi"/>
        </w:rPr>
        <w:t>Total failure</w:t>
      </w:r>
      <w:r w:rsidRPr="00052B64">
        <w:rPr>
          <w:rFonts w:asciiTheme="majorHAnsi" w:hAnsiTheme="majorHAnsi"/>
        </w:rPr>
        <w:t xml:space="preserve">. Before I go on, I should point out that I don’t believe perpetual economic growth is either sustainable or </w:t>
      </w:r>
      <w:proofErr w:type="gramStart"/>
      <w:r w:rsidRPr="00052B64">
        <w:rPr>
          <w:rFonts w:asciiTheme="majorHAnsi" w:hAnsiTheme="majorHAnsi"/>
        </w:rPr>
        <w:t>desirable(</w:t>
      </w:r>
      <w:proofErr w:type="gramEnd"/>
      <w:r w:rsidRPr="00052B64">
        <w:rPr>
          <w:rFonts w:asciiTheme="majorHAnsi" w:hAnsiTheme="majorHAnsi"/>
        </w:rPr>
        <w:t xml:space="preserve">3). But </w:t>
      </w:r>
      <w:r w:rsidRPr="00052B64">
        <w:rPr>
          <w:rStyle w:val="TitleChar"/>
          <w:rFonts w:asciiTheme="majorHAnsi" w:hAnsiTheme="majorHAnsi"/>
        </w:rPr>
        <w:t>if growth is your aim</w:t>
      </w:r>
      <w:r w:rsidRPr="00052B64">
        <w:rPr>
          <w:rFonts w:asciiTheme="majorHAnsi" w:hAnsiTheme="majorHAnsi"/>
        </w:rPr>
        <w:t xml:space="preserve"> – an aim to which every government claims to subscribe – </w:t>
      </w:r>
      <w:r w:rsidRPr="00052B64">
        <w:rPr>
          <w:rStyle w:val="TitleChar"/>
          <w:rFonts w:asciiTheme="majorHAnsi" w:hAnsiTheme="majorHAnsi"/>
        </w:rPr>
        <w:t>you couldn’t make a bigger mess of it than by releasing the super-rich from the constraints of democracy</w:t>
      </w:r>
      <w:r w:rsidRPr="00052B64">
        <w:rPr>
          <w:rFonts w:asciiTheme="majorHAnsi" w:hAnsiTheme="majorHAnsi"/>
        </w:rPr>
        <w:t xml:space="preserve">. </w:t>
      </w:r>
      <w:r w:rsidRPr="00052B64">
        <w:rPr>
          <w:rStyle w:val="TitleChar"/>
          <w:rFonts w:asciiTheme="majorHAnsi" w:hAnsiTheme="majorHAnsi"/>
        </w:rPr>
        <w:t>Last year’s annual report by the UN Conference on Trade and Development</w:t>
      </w:r>
      <w:r w:rsidRPr="00052B64">
        <w:rPr>
          <w:rFonts w:asciiTheme="majorHAnsi" w:hAnsiTheme="majorHAnsi"/>
        </w:rPr>
        <w:t xml:space="preserve"> should have been an obituary for the neoliberal model developed by Hayek and Friedman and their </w:t>
      </w:r>
      <w:proofErr w:type="gramStart"/>
      <w:r w:rsidRPr="00052B64">
        <w:rPr>
          <w:rFonts w:asciiTheme="majorHAnsi" w:hAnsiTheme="majorHAnsi"/>
        </w:rPr>
        <w:t>disciples(</w:t>
      </w:r>
      <w:proofErr w:type="gramEnd"/>
      <w:r w:rsidRPr="00052B64">
        <w:rPr>
          <w:rFonts w:asciiTheme="majorHAnsi" w:hAnsiTheme="majorHAnsi"/>
        </w:rPr>
        <w:t xml:space="preserve">4). It </w:t>
      </w:r>
      <w:r w:rsidRPr="00052B64">
        <w:rPr>
          <w:rStyle w:val="TitleChar"/>
          <w:rFonts w:asciiTheme="majorHAnsi" w:hAnsiTheme="majorHAnsi"/>
        </w:rPr>
        <w:t xml:space="preserve">shows unequivocally that their policies have created </w:t>
      </w:r>
      <w:r w:rsidRPr="00052B64">
        <w:rPr>
          <w:rStyle w:val="Emphasis"/>
          <w:rFonts w:asciiTheme="majorHAnsi" w:hAnsiTheme="majorHAnsi"/>
        </w:rPr>
        <w:t>the opposite outcomes to those they predicted</w:t>
      </w:r>
      <w:r w:rsidRPr="00052B64">
        <w:rPr>
          <w:rFonts w:asciiTheme="majorHAnsi" w:hAnsiTheme="majorHAnsi"/>
        </w:rPr>
        <w:t xml:space="preserve">. </w:t>
      </w:r>
      <w:r w:rsidRPr="00052B64">
        <w:rPr>
          <w:rStyle w:val="TitleChar"/>
          <w:rFonts w:asciiTheme="majorHAnsi" w:hAnsiTheme="majorHAnsi"/>
        </w:rPr>
        <w:t>As neoliberal policies</w:t>
      </w:r>
      <w:r w:rsidRPr="00052B64">
        <w:rPr>
          <w:rFonts w:asciiTheme="majorHAnsi" w:hAnsiTheme="majorHAnsi"/>
        </w:rPr>
        <w:t xml:space="preserve"> (cutting taxes for the rich, privatising state assets, deregulating labour, reducing social security) </w:t>
      </w:r>
      <w:r w:rsidRPr="00052B64">
        <w:rPr>
          <w:rStyle w:val="TitleChar"/>
          <w:rFonts w:asciiTheme="majorHAnsi" w:hAnsiTheme="majorHAnsi"/>
        </w:rPr>
        <w:t>began to bite</w:t>
      </w:r>
      <w:r w:rsidRPr="00052B64">
        <w:rPr>
          <w:rFonts w:asciiTheme="majorHAnsi" w:hAnsiTheme="majorHAnsi"/>
        </w:rPr>
        <w:t xml:space="preserve"> from the 1980s onwards, </w:t>
      </w:r>
      <w:r w:rsidRPr="00052B64">
        <w:rPr>
          <w:rStyle w:val="TitleChar"/>
          <w:rFonts w:asciiTheme="majorHAnsi" w:hAnsiTheme="majorHAnsi"/>
        </w:rPr>
        <w:t>growth rates started to fall and unemployment to rise</w:t>
      </w:r>
      <w:r w:rsidRPr="00052B64">
        <w:rPr>
          <w:rFonts w:asciiTheme="majorHAnsi" w:hAnsiTheme="majorHAnsi"/>
        </w:rPr>
        <w:t xml:space="preserve">. </w:t>
      </w:r>
      <w:r w:rsidRPr="00052B64">
        <w:rPr>
          <w:rFonts w:asciiTheme="majorHAnsi" w:hAnsiTheme="majorHAnsi"/>
          <w:sz w:val="12"/>
          <w:szCs w:val="12"/>
        </w:rPr>
        <w:t xml:space="preserve">The remarkable growth in the rich nations during the 1950s, 60s and 70s was made possible by the destruction of the wealth and power of the elite, as a result of the Depression and the </w:t>
      </w:r>
      <w:proofErr w:type="gramStart"/>
      <w:r w:rsidRPr="00052B64">
        <w:rPr>
          <w:rFonts w:asciiTheme="majorHAnsi" w:hAnsiTheme="majorHAnsi"/>
          <w:sz w:val="12"/>
          <w:szCs w:val="12"/>
        </w:rPr>
        <w:t>second world war</w:t>
      </w:r>
      <w:proofErr w:type="gramEnd"/>
      <w:r w:rsidRPr="00052B64">
        <w:rPr>
          <w:rFonts w:asciiTheme="majorHAnsi" w:hAnsiTheme="majorHAnsi"/>
          <w:sz w:val="12"/>
          <w:szCs w:val="12"/>
        </w:rPr>
        <w:t>. Their embarrassment gave the other 99% an unprecedented chance to demand redistribution, state spending and social security, all of which stimulated demand.</w:t>
      </w:r>
      <w:r w:rsidRPr="00052B64">
        <w:rPr>
          <w:rFonts w:asciiTheme="majorHAnsi" w:hAnsiTheme="majorHAnsi"/>
        </w:rPr>
        <w:t xml:space="preserve"> </w:t>
      </w:r>
      <w:r w:rsidRPr="00052B64">
        <w:rPr>
          <w:rStyle w:val="TitleChar"/>
          <w:rFonts w:asciiTheme="majorHAnsi" w:hAnsiTheme="majorHAnsi"/>
        </w:rPr>
        <w:t>Neoliberalism was an attempt to turn back</w:t>
      </w:r>
      <w:r w:rsidRPr="00052B64">
        <w:rPr>
          <w:rFonts w:asciiTheme="majorHAnsi" w:hAnsiTheme="majorHAnsi"/>
        </w:rPr>
        <w:t xml:space="preserve"> these </w:t>
      </w:r>
      <w:r w:rsidRPr="00052B64">
        <w:rPr>
          <w:rStyle w:val="TitleChar"/>
          <w:rFonts w:asciiTheme="majorHAnsi" w:hAnsiTheme="majorHAnsi"/>
        </w:rPr>
        <w:t xml:space="preserve">reforms. Lavishly funded by millionaires, its advocates were amazingly successful: </w:t>
      </w:r>
      <w:proofErr w:type="gramStart"/>
      <w:r w:rsidRPr="00052B64">
        <w:rPr>
          <w:rStyle w:val="TitleChar"/>
          <w:rFonts w:asciiTheme="majorHAnsi" w:hAnsiTheme="majorHAnsi"/>
        </w:rPr>
        <w:t>politically</w:t>
      </w:r>
      <w:r w:rsidRPr="00052B64">
        <w:rPr>
          <w:rFonts w:asciiTheme="majorHAnsi" w:hAnsiTheme="majorHAnsi"/>
        </w:rPr>
        <w:t>(</w:t>
      </w:r>
      <w:proofErr w:type="gramEnd"/>
      <w:r w:rsidRPr="00052B64">
        <w:rPr>
          <w:rFonts w:asciiTheme="majorHAnsi" w:hAnsiTheme="majorHAnsi"/>
        </w:rPr>
        <w:t xml:space="preserve">5). </w:t>
      </w:r>
      <w:r w:rsidRPr="00052B64">
        <w:rPr>
          <w:rStyle w:val="TitleChar"/>
          <w:rFonts w:asciiTheme="majorHAnsi" w:hAnsiTheme="majorHAnsi"/>
        </w:rPr>
        <w:t>Economically they flopped</w:t>
      </w:r>
      <w:r w:rsidRPr="00052B64">
        <w:rPr>
          <w:rFonts w:asciiTheme="majorHAnsi" w:hAnsiTheme="majorHAnsi"/>
        </w:rPr>
        <w:t xml:space="preserve">. </w:t>
      </w:r>
      <w:r w:rsidRPr="00052B64">
        <w:rPr>
          <w:rFonts w:asciiTheme="majorHAnsi" w:hAnsiTheme="majorHAnsi"/>
          <w:sz w:val="12"/>
          <w:szCs w:val="12"/>
        </w:rPr>
        <w:t xml:space="preserve">Throughout the OECD countries, taxation has become more regressive: the rich pay less, the poor pay </w:t>
      </w:r>
      <w:proofErr w:type="gramStart"/>
      <w:r w:rsidRPr="00052B64">
        <w:rPr>
          <w:rFonts w:asciiTheme="majorHAnsi" w:hAnsiTheme="majorHAnsi"/>
          <w:sz w:val="12"/>
          <w:szCs w:val="12"/>
        </w:rPr>
        <w:t>more(</w:t>
      </w:r>
      <w:proofErr w:type="gramEnd"/>
      <w:r w:rsidRPr="00052B64">
        <w:rPr>
          <w:rFonts w:asciiTheme="majorHAnsi" w:hAnsiTheme="majorHAnsi"/>
          <w:sz w:val="12"/>
          <w:szCs w:val="12"/>
        </w:rPr>
        <w:t xml:space="preserve">6). The result, the neoliberals claimed, would be that economic efficiency and investment would rise, enriching everyone. The opposite occurred. As taxes on the rich and on business diminished, the spending power of both the state and poorer people fell, and demand contracted. The result was that investment rates declined, in step with companies’ expectations of </w:t>
      </w:r>
      <w:proofErr w:type="gramStart"/>
      <w:r w:rsidRPr="00052B64">
        <w:rPr>
          <w:rFonts w:asciiTheme="majorHAnsi" w:hAnsiTheme="majorHAnsi"/>
          <w:sz w:val="12"/>
          <w:szCs w:val="12"/>
        </w:rPr>
        <w:t>growth(</w:t>
      </w:r>
      <w:proofErr w:type="gramEnd"/>
      <w:r w:rsidRPr="00052B64">
        <w:rPr>
          <w:rFonts w:asciiTheme="majorHAnsi" w:hAnsiTheme="majorHAnsi"/>
          <w:sz w:val="12"/>
          <w:szCs w:val="12"/>
        </w:rPr>
        <w:t>7).</w:t>
      </w:r>
      <w:r w:rsidRPr="00052B64">
        <w:rPr>
          <w:rFonts w:asciiTheme="majorHAnsi" w:hAnsiTheme="majorHAnsi"/>
        </w:rPr>
        <w:t xml:space="preserve"> The </w:t>
      </w:r>
      <w:r w:rsidRPr="00052B64">
        <w:rPr>
          <w:rStyle w:val="TitleChar"/>
          <w:rFonts w:asciiTheme="majorHAnsi" w:hAnsiTheme="majorHAnsi"/>
        </w:rPr>
        <w:t>neoliberals also insisted that unrestrained inequality in incomes and flexible wages would reduce unemployment</w:t>
      </w:r>
      <w:r w:rsidRPr="00052B64">
        <w:rPr>
          <w:rFonts w:asciiTheme="majorHAnsi" w:hAnsiTheme="majorHAnsi"/>
        </w:rPr>
        <w:t xml:space="preserve">. </w:t>
      </w:r>
      <w:r w:rsidRPr="00052B64">
        <w:rPr>
          <w:rStyle w:val="TitleChar"/>
          <w:rFonts w:asciiTheme="majorHAnsi" w:hAnsiTheme="majorHAnsi"/>
        </w:rPr>
        <w:t xml:space="preserve">But throughout the rich world both inequality and unemployment have </w:t>
      </w:r>
      <w:proofErr w:type="gramStart"/>
      <w:r w:rsidRPr="00052B64">
        <w:rPr>
          <w:rStyle w:val="TitleChar"/>
          <w:rFonts w:asciiTheme="majorHAnsi" w:hAnsiTheme="majorHAnsi"/>
        </w:rPr>
        <w:t>soared</w:t>
      </w:r>
      <w:r w:rsidRPr="00052B64">
        <w:rPr>
          <w:rFonts w:asciiTheme="majorHAnsi" w:hAnsiTheme="majorHAnsi"/>
        </w:rPr>
        <w:t>(</w:t>
      </w:r>
      <w:proofErr w:type="gramEnd"/>
      <w:r w:rsidRPr="00052B64">
        <w:rPr>
          <w:rFonts w:asciiTheme="majorHAnsi" w:hAnsiTheme="majorHAnsi"/>
        </w:rPr>
        <w:t xml:space="preserve">8). </w:t>
      </w:r>
      <w:r w:rsidRPr="00052B64">
        <w:rPr>
          <w:rStyle w:val="TitleChar"/>
          <w:rFonts w:asciiTheme="majorHAnsi" w:hAnsiTheme="majorHAnsi"/>
        </w:rPr>
        <w:t>The recent jump in unemployment</w:t>
      </w:r>
      <w:r w:rsidRPr="00052B64">
        <w:rPr>
          <w:rFonts w:asciiTheme="majorHAnsi" w:hAnsiTheme="majorHAnsi"/>
        </w:rPr>
        <w:t xml:space="preserve"> in most developed countries – </w:t>
      </w:r>
      <w:r w:rsidRPr="00052B64">
        <w:rPr>
          <w:rStyle w:val="TitleChar"/>
          <w:rFonts w:asciiTheme="majorHAnsi" w:hAnsiTheme="majorHAnsi"/>
        </w:rPr>
        <w:t>worse than in any previous recession of the past three decades</w:t>
      </w:r>
      <w:r w:rsidRPr="00052B64">
        <w:rPr>
          <w:rFonts w:asciiTheme="majorHAnsi" w:hAnsiTheme="majorHAnsi"/>
        </w:rPr>
        <w:t xml:space="preserve"> – </w:t>
      </w:r>
      <w:r w:rsidRPr="00052B64">
        <w:rPr>
          <w:rStyle w:val="TitleChar"/>
          <w:rFonts w:asciiTheme="majorHAnsi" w:hAnsiTheme="majorHAnsi"/>
        </w:rPr>
        <w:t xml:space="preserve">was preceded by the lowest level of wages as a share of GDP since the second world </w:t>
      </w:r>
      <w:proofErr w:type="gramStart"/>
      <w:r w:rsidRPr="00052B64">
        <w:rPr>
          <w:rStyle w:val="TitleChar"/>
          <w:rFonts w:asciiTheme="majorHAnsi" w:hAnsiTheme="majorHAnsi"/>
        </w:rPr>
        <w:t>war</w:t>
      </w:r>
      <w:r w:rsidRPr="00052B64">
        <w:rPr>
          <w:rFonts w:asciiTheme="majorHAnsi" w:hAnsiTheme="majorHAnsi"/>
        </w:rPr>
        <w:t>(</w:t>
      </w:r>
      <w:proofErr w:type="gramEnd"/>
      <w:r w:rsidRPr="00052B64">
        <w:rPr>
          <w:rFonts w:asciiTheme="majorHAnsi" w:hAnsiTheme="majorHAnsi"/>
        </w:rPr>
        <w:t xml:space="preserve">9). Bang goes the theory. It failed for the same obvious reason: low wages suppress demand, which suppresses employment. </w:t>
      </w:r>
      <w:r w:rsidRPr="00052B64">
        <w:rPr>
          <w:rStyle w:val="TitleChar"/>
          <w:rFonts w:asciiTheme="majorHAnsi" w:hAnsiTheme="majorHAnsi"/>
        </w:rPr>
        <w:t>As wages stagnated, people supplemented their incomes with debt</w:t>
      </w:r>
      <w:r w:rsidRPr="00052B64">
        <w:rPr>
          <w:rFonts w:asciiTheme="majorHAnsi" w:hAnsiTheme="majorHAnsi"/>
        </w:rPr>
        <w:t xml:space="preserve">. </w:t>
      </w:r>
      <w:r w:rsidRPr="00052B64">
        <w:rPr>
          <w:rStyle w:val="TitleChar"/>
          <w:rFonts w:asciiTheme="majorHAnsi" w:hAnsiTheme="majorHAnsi"/>
        </w:rPr>
        <w:t>Rising debt fed the deregulated banks</w:t>
      </w:r>
      <w:r w:rsidRPr="00052B64">
        <w:rPr>
          <w:rFonts w:asciiTheme="majorHAnsi" w:hAnsiTheme="majorHAnsi"/>
        </w:rPr>
        <w:t xml:space="preserve">, with consequences of which we are all aware. </w:t>
      </w:r>
      <w:r w:rsidRPr="00052B64">
        <w:rPr>
          <w:rStyle w:val="TitleChar"/>
          <w:rFonts w:asciiTheme="majorHAnsi" w:hAnsiTheme="majorHAnsi"/>
        </w:rPr>
        <w:t xml:space="preserve">The </w:t>
      </w:r>
      <w:r w:rsidRPr="00052B64">
        <w:rPr>
          <w:rStyle w:val="Emphasis"/>
          <w:rFonts w:asciiTheme="majorHAnsi" w:hAnsiTheme="majorHAnsi"/>
        </w:rPr>
        <w:t>greater inequality becomes</w:t>
      </w:r>
      <w:r w:rsidRPr="00052B64">
        <w:rPr>
          <w:rFonts w:asciiTheme="majorHAnsi" w:hAnsiTheme="majorHAnsi"/>
        </w:rPr>
        <w:t xml:space="preserve">, the UN report finds, </w:t>
      </w:r>
      <w:r w:rsidRPr="00052B64">
        <w:rPr>
          <w:rStyle w:val="TitleChar"/>
          <w:rFonts w:asciiTheme="majorHAnsi" w:hAnsiTheme="majorHAnsi"/>
        </w:rPr>
        <w:t xml:space="preserve">the </w:t>
      </w:r>
      <w:r w:rsidRPr="00052B64">
        <w:rPr>
          <w:rStyle w:val="Emphasis"/>
          <w:rFonts w:asciiTheme="majorHAnsi" w:hAnsiTheme="majorHAnsi"/>
        </w:rPr>
        <w:t>less stable the economy and</w:t>
      </w:r>
      <w:r w:rsidRPr="00052B64">
        <w:rPr>
          <w:rFonts w:asciiTheme="majorHAnsi" w:hAnsiTheme="majorHAnsi"/>
        </w:rPr>
        <w:t xml:space="preserve"> the </w:t>
      </w:r>
      <w:r w:rsidRPr="00052B64">
        <w:rPr>
          <w:rStyle w:val="Emphasis"/>
          <w:rFonts w:asciiTheme="majorHAnsi" w:hAnsiTheme="majorHAnsi"/>
        </w:rPr>
        <w:t>lower its rates of growth</w:t>
      </w:r>
      <w:r w:rsidRPr="00052B64">
        <w:rPr>
          <w:rFonts w:asciiTheme="majorHAnsi" w:hAnsiTheme="majorHAnsi"/>
        </w:rPr>
        <w:t xml:space="preserve">. </w:t>
      </w:r>
      <w:r w:rsidRPr="00052B64">
        <w:rPr>
          <w:rStyle w:val="TitleChar"/>
          <w:rFonts w:asciiTheme="majorHAnsi" w:hAnsiTheme="majorHAnsi"/>
        </w:rPr>
        <w:t>The policies with which neoliberal governments seek to reduce their deficits</w:t>
      </w:r>
      <w:r w:rsidRPr="00052B64">
        <w:rPr>
          <w:rFonts w:asciiTheme="majorHAnsi" w:hAnsiTheme="majorHAnsi"/>
        </w:rPr>
        <w:t xml:space="preserve"> and stimulate their economies </w:t>
      </w:r>
      <w:r w:rsidRPr="00052B64">
        <w:rPr>
          <w:rStyle w:val="TitleChar"/>
          <w:rFonts w:asciiTheme="majorHAnsi" w:hAnsiTheme="majorHAnsi"/>
        </w:rPr>
        <w:t>are counter-productive</w:t>
      </w:r>
      <w:r w:rsidRPr="00052B64">
        <w:rPr>
          <w:rFonts w:asciiTheme="majorHAnsi" w:hAnsiTheme="majorHAnsi"/>
        </w:rPr>
        <w:t xml:space="preserve">. </w:t>
      </w:r>
      <w:r w:rsidRPr="00052B64">
        <w:rPr>
          <w:rFonts w:asciiTheme="majorHAnsi" w:hAnsiTheme="majorHAnsi"/>
          <w:sz w:val="12"/>
          <w:szCs w:val="12"/>
        </w:rPr>
        <w:t xml:space="preserve">The impending reduction of the UK’s top rate of income tax (from 50% to 45%) will not boost government revenue or private </w:t>
      </w:r>
      <w:proofErr w:type="gramStart"/>
      <w:r w:rsidRPr="00052B64">
        <w:rPr>
          <w:rFonts w:asciiTheme="majorHAnsi" w:hAnsiTheme="majorHAnsi"/>
          <w:sz w:val="12"/>
          <w:szCs w:val="12"/>
        </w:rPr>
        <w:t>enterprise(</w:t>
      </w:r>
      <w:proofErr w:type="gramEnd"/>
      <w:r w:rsidRPr="00052B64">
        <w:rPr>
          <w:rFonts w:asciiTheme="majorHAnsi" w:hAnsiTheme="majorHAnsi"/>
          <w:sz w:val="12"/>
          <w:szCs w:val="12"/>
        </w:rPr>
        <w:t>10), but it will enrich the speculators who tanked the economy: Goldman Sachs and other banks are now thinking of delaying their bonus payments to take advantage of it(11). The welfare bill approved by parliament last week will not help to clear the deficit or stimulate employment: it will reduce demand, suppressing economic recovery. The same goes for the capping of public sector pay.</w:t>
      </w:r>
      <w:r w:rsidRPr="00052B64">
        <w:rPr>
          <w:rFonts w:asciiTheme="majorHAnsi" w:hAnsiTheme="majorHAnsi"/>
        </w:rPr>
        <w:t xml:space="preserve"> “</w:t>
      </w:r>
      <w:r w:rsidRPr="00052B64">
        <w:rPr>
          <w:rStyle w:val="TitleChar"/>
          <w:rFonts w:asciiTheme="majorHAnsi" w:hAnsiTheme="majorHAnsi"/>
        </w:rPr>
        <w:t>Relearning some old lessons about fairness and participation</w:t>
      </w:r>
      <w:r w:rsidRPr="00052B64">
        <w:rPr>
          <w:rFonts w:asciiTheme="majorHAnsi" w:hAnsiTheme="majorHAnsi"/>
        </w:rPr>
        <w:t>,” the UN says, “</w:t>
      </w:r>
      <w:r w:rsidRPr="00052B64">
        <w:rPr>
          <w:rStyle w:val="TitleChar"/>
          <w:rFonts w:asciiTheme="majorHAnsi" w:hAnsiTheme="majorHAnsi"/>
        </w:rPr>
        <w:t>is the only way to eventually overcome the crisis and pursue a path of sustainable economic development</w:t>
      </w:r>
      <w:r w:rsidRPr="00052B64">
        <w:rPr>
          <w:rFonts w:asciiTheme="majorHAnsi" w:hAnsiTheme="majorHAnsi"/>
        </w:rPr>
        <w:t xml:space="preserve">.”(12) As I say, I have no dog in this race, except a belief that no one, in this sea of riches, should have to be poor. But staring dumbfounded at the lessons unlearned in Britain, Europe and the United States, it strikes me that </w:t>
      </w:r>
      <w:r w:rsidRPr="00052B64">
        <w:rPr>
          <w:rStyle w:val="Emphasis"/>
          <w:rFonts w:asciiTheme="majorHAnsi" w:hAnsiTheme="majorHAnsi"/>
        </w:rPr>
        <w:t>the entire structure of neoliberal thought is a fraud</w:t>
      </w:r>
      <w:r w:rsidRPr="00052B64">
        <w:rPr>
          <w:rFonts w:asciiTheme="majorHAnsi" w:hAnsiTheme="majorHAnsi"/>
        </w:rPr>
        <w:t xml:space="preserve">. </w:t>
      </w:r>
      <w:r w:rsidRPr="00052B64">
        <w:rPr>
          <w:rStyle w:val="TitleChar"/>
          <w:rFonts w:asciiTheme="majorHAnsi" w:hAnsiTheme="majorHAnsi"/>
        </w:rPr>
        <w:t>The demands of the ultra-rich have been dressed up as sophisticated economic theory and applied regardless of the outcome</w:t>
      </w:r>
      <w:r w:rsidRPr="00052B64">
        <w:rPr>
          <w:rFonts w:asciiTheme="majorHAnsi" w:hAnsiTheme="majorHAnsi"/>
        </w:rPr>
        <w:t xml:space="preserve">. The complete failure of this world-scale experiment is no impediment to its repetition. </w:t>
      </w:r>
      <w:r w:rsidRPr="00052B64">
        <w:rPr>
          <w:rStyle w:val="Emphasis"/>
          <w:rFonts w:asciiTheme="majorHAnsi" w:hAnsiTheme="majorHAnsi"/>
        </w:rPr>
        <w:t xml:space="preserve">This has nothing to do with economics. It has everything to do with power. </w:t>
      </w:r>
    </w:p>
    <w:p w14:paraId="18C67066" w14:textId="77777777" w:rsidR="00B0364B" w:rsidRPr="00052B64" w:rsidRDefault="00B0364B" w:rsidP="00042FD1">
      <w:pPr>
        <w:rPr>
          <w:rFonts w:asciiTheme="majorHAnsi" w:hAnsiTheme="majorHAnsi"/>
        </w:rPr>
      </w:pPr>
    </w:p>
    <w:p w14:paraId="37964918" w14:textId="77777777" w:rsidR="00ED5F4B" w:rsidRPr="00052B64" w:rsidRDefault="00ED5F4B" w:rsidP="00ED5F4B">
      <w:pPr>
        <w:pStyle w:val="Heading3"/>
        <w:rPr>
          <w:rFonts w:cs="Times New Roman"/>
        </w:rPr>
      </w:pPr>
      <w:r w:rsidRPr="00052B64">
        <w:rPr>
          <w:rFonts w:cs="Times New Roman"/>
        </w:rPr>
        <w:t>AT Neolib Solves Inequality</w:t>
      </w:r>
    </w:p>
    <w:p w14:paraId="1B7EE0A2" w14:textId="77777777" w:rsidR="00ED5F4B" w:rsidRPr="00052B64" w:rsidRDefault="00ED5F4B" w:rsidP="00ED5F4B">
      <w:pPr>
        <w:pStyle w:val="Heading4"/>
        <w:rPr>
          <w:rFonts w:cs="Times New Roman"/>
        </w:rPr>
      </w:pPr>
      <w:r w:rsidRPr="00052B64">
        <w:rPr>
          <w:rFonts w:cs="Times New Roman"/>
        </w:rPr>
        <w:t>Inequality rising now – all metrics prove – within nations, between them, and between individuals globally regardless of nation</w:t>
      </w:r>
    </w:p>
    <w:p w14:paraId="6D7C6231" w14:textId="77777777" w:rsidR="00ED5F4B" w:rsidRPr="00052B64" w:rsidRDefault="00ED5F4B" w:rsidP="00ED5F4B">
      <w:pPr>
        <w:rPr>
          <w:rStyle w:val="StyleStyleBold12pt"/>
          <w:rFonts w:asciiTheme="majorHAnsi" w:hAnsiTheme="majorHAnsi"/>
        </w:rPr>
      </w:pPr>
      <w:r w:rsidRPr="00052B64">
        <w:rPr>
          <w:rStyle w:val="StyleStyleBold12pt"/>
          <w:rFonts w:asciiTheme="majorHAnsi" w:hAnsiTheme="majorHAnsi"/>
        </w:rPr>
        <w:t>Texeira &amp; Milanovic 13</w:t>
      </w:r>
    </w:p>
    <w:p w14:paraId="57CFEC9B" w14:textId="77777777" w:rsidR="00ED5F4B" w:rsidRPr="00052B64" w:rsidRDefault="00ED5F4B" w:rsidP="00ED5F4B">
      <w:pPr>
        <w:rPr>
          <w:rFonts w:asciiTheme="majorHAnsi" w:hAnsiTheme="majorHAnsi"/>
        </w:rPr>
      </w:pPr>
      <w:r w:rsidRPr="00052B64">
        <w:rPr>
          <w:rFonts w:asciiTheme="majorHAnsi" w:hAnsiTheme="majorHAnsi"/>
        </w:rPr>
        <w:t>(Ruy, Guest Blogger for Think Progress Economy, Summarizing Book by Branko Milanovic, Lead economist in the World Bank's research department, a development specialist, he is a visiting professor at Johns Hopkins University, “Inequality: The Global View”, Mar 25, 2013, http://thinkprogress.org/economy/2013/03/25/1737621/inequality-the-global-view/)</w:t>
      </w:r>
    </w:p>
    <w:p w14:paraId="5EB4EB6C" w14:textId="77777777" w:rsidR="00ED5F4B" w:rsidRPr="00052B64" w:rsidRDefault="00ED5F4B" w:rsidP="00ED5F4B">
      <w:pPr>
        <w:rPr>
          <w:rFonts w:asciiTheme="majorHAnsi" w:hAnsiTheme="majorHAnsi"/>
        </w:rPr>
      </w:pPr>
    </w:p>
    <w:p w14:paraId="5DB86467" w14:textId="77777777" w:rsidR="00ED5F4B" w:rsidRPr="00052B64" w:rsidRDefault="00ED5F4B" w:rsidP="00ED5F4B">
      <w:pPr>
        <w:rPr>
          <w:rStyle w:val="Emphasis"/>
          <w:rFonts w:asciiTheme="majorHAnsi" w:hAnsiTheme="majorHAnsi"/>
          <w:b w:val="0"/>
          <w:iCs w:val="0"/>
        </w:rPr>
      </w:pPr>
      <w:r w:rsidRPr="00052B64">
        <w:rPr>
          <w:rFonts w:asciiTheme="majorHAnsi" w:hAnsiTheme="majorHAnsi"/>
        </w:rPr>
        <w:t xml:space="preserve">In Branko </w:t>
      </w:r>
      <w:r w:rsidRPr="00052B64">
        <w:rPr>
          <w:rStyle w:val="TitleChar"/>
          <w:rFonts w:asciiTheme="majorHAnsi" w:hAnsiTheme="majorHAnsi"/>
        </w:rPr>
        <w:t>Milanovic’s</w:t>
      </w:r>
      <w:r w:rsidRPr="00052B64">
        <w:rPr>
          <w:rFonts w:asciiTheme="majorHAnsi" w:hAnsiTheme="majorHAnsi"/>
        </w:rPr>
        <w:t xml:space="preserve"> terrific </w:t>
      </w:r>
      <w:r w:rsidRPr="00052B64">
        <w:rPr>
          <w:rStyle w:val="TitleChar"/>
          <w:rFonts w:asciiTheme="majorHAnsi" w:hAnsiTheme="majorHAnsi"/>
        </w:rPr>
        <w:t>book</w:t>
      </w:r>
      <w:r w:rsidRPr="00052B64">
        <w:rPr>
          <w:rFonts w:asciiTheme="majorHAnsi" w:hAnsiTheme="majorHAnsi"/>
        </w:rPr>
        <w:t xml:space="preserve">, The Haves and the Have Nots: A Brief and Idiosyncratic History of Global Inequality, </w:t>
      </w:r>
      <w:r w:rsidRPr="00052B64">
        <w:rPr>
          <w:rStyle w:val="TitleChar"/>
          <w:rFonts w:asciiTheme="majorHAnsi" w:hAnsiTheme="majorHAnsi"/>
        </w:rPr>
        <w:t>he provides</w:t>
      </w:r>
      <w:r w:rsidRPr="00052B64">
        <w:rPr>
          <w:rFonts w:asciiTheme="majorHAnsi" w:hAnsiTheme="majorHAnsi"/>
        </w:rPr>
        <w:t xml:space="preserve"> the raw </w:t>
      </w:r>
      <w:r w:rsidRPr="00052B64">
        <w:rPr>
          <w:rStyle w:val="TitleChar"/>
          <w:rFonts w:asciiTheme="majorHAnsi" w:hAnsiTheme="majorHAnsi"/>
        </w:rPr>
        <w:t>materials for thinking about all</w:t>
      </w:r>
      <w:r w:rsidRPr="00052B64">
        <w:rPr>
          <w:rFonts w:asciiTheme="majorHAnsi" w:hAnsiTheme="majorHAnsi"/>
        </w:rPr>
        <w:t xml:space="preserve"> these </w:t>
      </w:r>
      <w:r w:rsidRPr="00052B64">
        <w:rPr>
          <w:rStyle w:val="TitleChar"/>
          <w:rFonts w:asciiTheme="majorHAnsi" w:hAnsiTheme="majorHAnsi"/>
        </w:rPr>
        <w:t>aspects of inequality</w:t>
      </w:r>
      <w:r w:rsidRPr="00052B64">
        <w:rPr>
          <w:rFonts w:asciiTheme="majorHAnsi" w:hAnsiTheme="majorHAnsi"/>
        </w:rPr>
        <w:t xml:space="preserve"> and how they have varied across time and space. Milanovic is lead economist with the World Bank’s research division and one of the world’s leading experts on inequality; </w:t>
      </w:r>
      <w:r w:rsidRPr="00052B64">
        <w:rPr>
          <w:rStyle w:val="TitleChar"/>
          <w:rFonts w:asciiTheme="majorHAnsi" w:hAnsiTheme="majorHAnsi"/>
        </w:rPr>
        <w:t>his depth of knowledge</w:t>
      </w:r>
      <w:r w:rsidRPr="00052B64">
        <w:rPr>
          <w:rFonts w:asciiTheme="majorHAnsi" w:hAnsiTheme="majorHAnsi"/>
        </w:rPr>
        <w:t xml:space="preserve"> on this subject </w:t>
      </w:r>
      <w:r w:rsidRPr="00052B64">
        <w:rPr>
          <w:rStyle w:val="TitleChar"/>
          <w:rFonts w:asciiTheme="majorHAnsi" w:hAnsiTheme="majorHAnsi"/>
        </w:rPr>
        <w:t xml:space="preserve">is nothing short of </w:t>
      </w:r>
      <w:r w:rsidRPr="00052B64">
        <w:rPr>
          <w:rStyle w:val="Emphasis"/>
          <w:rFonts w:asciiTheme="majorHAnsi" w:hAnsiTheme="majorHAnsi"/>
        </w:rPr>
        <w:t>magisterial</w:t>
      </w:r>
      <w:r w:rsidRPr="00052B64">
        <w:rPr>
          <w:rFonts w:asciiTheme="majorHAnsi" w:hAnsiTheme="majorHAnsi"/>
        </w:rPr>
        <w:t xml:space="preserve">. Here are some of the key findings in his book: </w:t>
      </w:r>
      <w:r w:rsidRPr="00052B64">
        <w:rPr>
          <w:rStyle w:val="TitleChar"/>
          <w:rFonts w:asciiTheme="majorHAnsi" w:hAnsiTheme="majorHAnsi"/>
        </w:rPr>
        <w:t>Start with inequality among people in a nation</w:t>
      </w:r>
      <w:r w:rsidRPr="00052B64">
        <w:rPr>
          <w:rFonts w:asciiTheme="majorHAnsi" w:hAnsiTheme="majorHAnsi"/>
        </w:rPr>
        <w:t xml:space="preserve">. </w:t>
      </w:r>
      <w:r w:rsidRPr="00052B64">
        <w:rPr>
          <w:rFonts w:asciiTheme="majorHAnsi" w:hAnsiTheme="majorHAnsi"/>
          <w:sz w:val="12"/>
          <w:szCs w:val="12"/>
        </w:rPr>
        <w:t xml:space="preserve">The way this is typically measured is with the Gini </w:t>
      </w:r>
      <w:proofErr w:type="gramStart"/>
      <w:r w:rsidRPr="00052B64">
        <w:rPr>
          <w:rFonts w:asciiTheme="majorHAnsi" w:hAnsiTheme="majorHAnsi"/>
          <w:sz w:val="12"/>
          <w:szCs w:val="12"/>
        </w:rPr>
        <w:t>coefficient which</w:t>
      </w:r>
      <w:proofErr w:type="gramEnd"/>
      <w:r w:rsidRPr="00052B64">
        <w:rPr>
          <w:rFonts w:asciiTheme="majorHAnsi" w:hAnsiTheme="majorHAnsi"/>
          <w:sz w:val="12"/>
          <w:szCs w:val="12"/>
        </w:rPr>
        <w:t>, in essence, compares the income of every person in a nation to every other person in that nation and summarizes these relationships. Put on a 0-100 point scale, the lowest score, 0 gini points, means a society where everyone receives the same income (perfect equality) and 100 points means all the income of the nation is received by one person (perfect inequality). As originally theorized by economist Simon Kuznets</w:t>
      </w:r>
      <w:r w:rsidRPr="00052B64">
        <w:rPr>
          <w:rFonts w:asciiTheme="majorHAnsi" w:hAnsiTheme="majorHAnsi"/>
        </w:rPr>
        <w:t xml:space="preserve">, </w:t>
      </w:r>
      <w:r w:rsidRPr="00052B64">
        <w:rPr>
          <w:rStyle w:val="TitleChar"/>
          <w:rFonts w:asciiTheme="majorHAnsi" w:hAnsiTheme="majorHAnsi"/>
        </w:rPr>
        <w:t>the conventional expectation has been</w:t>
      </w:r>
      <w:r w:rsidRPr="00052B64">
        <w:rPr>
          <w:rFonts w:asciiTheme="majorHAnsi" w:hAnsiTheme="majorHAnsi"/>
        </w:rPr>
        <w:t xml:space="preserve"> that </w:t>
      </w:r>
      <w:r w:rsidRPr="00052B64">
        <w:rPr>
          <w:rStyle w:val="TitleChar"/>
          <w:rFonts w:asciiTheme="majorHAnsi" w:hAnsiTheme="majorHAnsi"/>
        </w:rPr>
        <w:t>as societies developed they went through a necessary period of high inequality during</w:t>
      </w:r>
      <w:r w:rsidRPr="00052B64">
        <w:rPr>
          <w:rFonts w:asciiTheme="majorHAnsi" w:hAnsiTheme="majorHAnsi"/>
        </w:rPr>
        <w:t xml:space="preserve"> the </w:t>
      </w:r>
      <w:r w:rsidRPr="00052B64">
        <w:rPr>
          <w:rStyle w:val="TitleChar"/>
          <w:rFonts w:asciiTheme="majorHAnsi" w:hAnsiTheme="majorHAnsi"/>
        </w:rPr>
        <w:t>transition from agriculture to industry, followed by a period of decreasing inequality</w:t>
      </w:r>
      <w:r w:rsidRPr="00052B64">
        <w:rPr>
          <w:rFonts w:asciiTheme="majorHAnsi" w:hAnsiTheme="majorHAnsi"/>
        </w:rPr>
        <w:t xml:space="preserve"> facilitated by state redistribution and public services like education. </w:t>
      </w:r>
      <w:r w:rsidRPr="00052B64">
        <w:rPr>
          <w:rStyle w:val="TitleChar"/>
          <w:rFonts w:asciiTheme="majorHAnsi" w:hAnsiTheme="majorHAnsi"/>
        </w:rPr>
        <w:t>That expectation has been confounded</w:t>
      </w:r>
      <w:r w:rsidRPr="00052B64">
        <w:rPr>
          <w:rFonts w:asciiTheme="majorHAnsi" w:hAnsiTheme="majorHAnsi"/>
        </w:rPr>
        <w:t xml:space="preserve"> however </w:t>
      </w:r>
      <w:r w:rsidRPr="00052B64">
        <w:rPr>
          <w:rStyle w:val="TitleChar"/>
          <w:rFonts w:asciiTheme="majorHAnsi" w:hAnsiTheme="majorHAnsi"/>
        </w:rPr>
        <w:t xml:space="preserve">by the last quarter century when </w:t>
      </w:r>
      <w:r w:rsidRPr="00052B64">
        <w:rPr>
          <w:rStyle w:val="Emphasis"/>
          <w:rFonts w:asciiTheme="majorHAnsi" w:hAnsiTheme="majorHAnsi"/>
        </w:rPr>
        <w:t>inequality has risen substantially</w:t>
      </w:r>
      <w:r w:rsidRPr="00052B64">
        <w:rPr>
          <w:rFonts w:asciiTheme="majorHAnsi" w:hAnsiTheme="majorHAnsi"/>
        </w:rPr>
        <w:t xml:space="preserve"> in most advanced societies, particularly the United States. Right now, the US gini sits in the mid to high 40′s, which would be good for a Latin American nation, but is quite poor for a developed nation. </w:t>
      </w:r>
      <w:r w:rsidRPr="00052B64">
        <w:rPr>
          <w:rStyle w:val="TitleChar"/>
          <w:rFonts w:asciiTheme="majorHAnsi" w:hAnsiTheme="majorHAnsi"/>
        </w:rPr>
        <w:t>Inequality between nations is a less familiar story</w:t>
      </w:r>
      <w:r w:rsidRPr="00052B64">
        <w:rPr>
          <w:rFonts w:asciiTheme="majorHAnsi" w:hAnsiTheme="majorHAnsi"/>
        </w:rPr>
        <w:t xml:space="preserve">. Here too </w:t>
      </w:r>
      <w:r w:rsidRPr="00052B64">
        <w:rPr>
          <w:rStyle w:val="TitleChar"/>
          <w:rFonts w:asciiTheme="majorHAnsi" w:hAnsiTheme="majorHAnsi"/>
        </w:rPr>
        <w:t>developments do not comport</w:t>
      </w:r>
      <w:r w:rsidRPr="00052B64">
        <w:rPr>
          <w:rFonts w:asciiTheme="majorHAnsi" w:hAnsiTheme="majorHAnsi"/>
        </w:rPr>
        <w:t xml:space="preserve"> well </w:t>
      </w:r>
      <w:r w:rsidRPr="00052B64">
        <w:rPr>
          <w:rStyle w:val="TitleChar"/>
          <w:rFonts w:asciiTheme="majorHAnsi" w:hAnsiTheme="majorHAnsi"/>
        </w:rPr>
        <w:t>with conventional economic theory</w:t>
      </w:r>
      <w:r w:rsidRPr="00052B64">
        <w:rPr>
          <w:rFonts w:asciiTheme="majorHAnsi" w:hAnsiTheme="majorHAnsi"/>
        </w:rPr>
        <w:t xml:space="preserve">. </w:t>
      </w:r>
      <w:r w:rsidRPr="00052B64">
        <w:rPr>
          <w:rStyle w:val="TitleChar"/>
          <w:rFonts w:asciiTheme="majorHAnsi" w:hAnsiTheme="majorHAnsi"/>
        </w:rPr>
        <w:t>According to neoclassical theory globalization should have resulted in decreasing inter-country inequality over time</w:t>
      </w:r>
      <w:r w:rsidRPr="00052B64">
        <w:rPr>
          <w:rFonts w:asciiTheme="majorHAnsi" w:hAnsiTheme="majorHAnsi"/>
        </w:rPr>
        <w:t xml:space="preserve"> as capital flows to low wage countries seeking profits and these same countries appropriate advanced technology produced elsewhere without paying the costs of technology development. But </w:t>
      </w:r>
      <w:r w:rsidRPr="00052B64">
        <w:rPr>
          <w:rStyle w:val="Emphasis"/>
          <w:rFonts w:asciiTheme="majorHAnsi" w:hAnsiTheme="majorHAnsi"/>
        </w:rPr>
        <w:t>that has not happened</w:t>
      </w:r>
      <w:r w:rsidRPr="00052B64">
        <w:rPr>
          <w:rFonts w:asciiTheme="majorHAnsi" w:hAnsiTheme="majorHAnsi"/>
        </w:rPr>
        <w:t xml:space="preserve">: </w:t>
      </w:r>
      <w:r w:rsidRPr="00052B64">
        <w:rPr>
          <w:rStyle w:val="TitleChar"/>
          <w:rFonts w:asciiTheme="majorHAnsi" w:hAnsiTheme="majorHAnsi"/>
        </w:rPr>
        <w:t>through periods of globalization</w:t>
      </w:r>
      <w:r w:rsidRPr="00052B64">
        <w:rPr>
          <w:rFonts w:asciiTheme="majorHAnsi" w:hAnsiTheme="majorHAnsi"/>
        </w:rPr>
        <w:t xml:space="preserve"> and deglobalization, </w:t>
      </w:r>
      <w:r w:rsidRPr="00052B64">
        <w:rPr>
          <w:rStyle w:val="Emphasis"/>
          <w:rFonts w:asciiTheme="majorHAnsi" w:hAnsiTheme="majorHAnsi"/>
        </w:rPr>
        <w:t>inequality between countries has increased steadily</w:t>
      </w:r>
      <w:r w:rsidRPr="00052B64">
        <w:rPr>
          <w:rFonts w:asciiTheme="majorHAnsi" w:hAnsiTheme="majorHAnsi"/>
        </w:rPr>
        <w:t xml:space="preserve"> </w:t>
      </w:r>
      <w:r w:rsidRPr="00052B64">
        <w:rPr>
          <w:rFonts w:asciiTheme="majorHAnsi" w:hAnsiTheme="majorHAnsi"/>
          <w:sz w:val="12"/>
          <w:szCs w:val="12"/>
        </w:rPr>
        <w:t>since the industrial revolution and is now at an all-time high. This development has many interesting implications and Milanovic explores them in a fascinating series of vignettes that accompany his main essay on the evolution of inter-country inequality. In one vignette he points out that, when Marx was writing in the mid-19th century about the polarization of classes under capitalism, there was considerable power to writing about this inequality as the fundamental dynamic in the world. There were only relatively modest differences in GDP per capita across nations and very high inequality almost everywhere including, of course, industrializing capitalist nations like Germany and England as well as poorer nations. Therefore the future looked like a continuous process of class polarization within all nations as capitalism developed. But just as Marx was putting the finishing touches on Das Kapital, the situation changed. The industrializing nations started becoming much richer, leading to rises in wages and living standards that left the poorer nations of the world behind</w:t>
      </w:r>
      <w:r w:rsidRPr="00052B64">
        <w:rPr>
          <w:rFonts w:asciiTheme="majorHAnsi" w:hAnsiTheme="majorHAnsi"/>
        </w:rPr>
        <w:t xml:space="preserve">. </w:t>
      </w:r>
      <w:r w:rsidRPr="00052B64">
        <w:rPr>
          <w:rStyle w:val="TitleChar"/>
          <w:rFonts w:asciiTheme="majorHAnsi" w:hAnsiTheme="majorHAnsi"/>
        </w:rPr>
        <w:t>The rise in inequality between nations has led to the current situation where some 80 percent of global inequality is traceable to location</w:t>
      </w:r>
      <w:r w:rsidRPr="00052B64">
        <w:rPr>
          <w:rFonts w:asciiTheme="majorHAnsi" w:hAnsiTheme="majorHAnsi"/>
        </w:rPr>
        <w:t xml:space="preserve"> </w:t>
      </w:r>
      <w:r w:rsidRPr="00052B64">
        <w:rPr>
          <w:rFonts w:asciiTheme="majorHAnsi" w:hAnsiTheme="majorHAnsi"/>
          <w:sz w:val="12"/>
          <w:szCs w:val="12"/>
        </w:rPr>
        <w:t>(what country you live in) rather than class (your position in your country’s class structure). One does wonder what Marx would write if he was writing today. How big are these locational differences? In another vignette, Milanovic points out that if you take the income distribution of each nation and divide it into twentieths — that is, 5 percent of the population in each ventile going from the poorest to the richest —</w:t>
      </w:r>
      <w:r w:rsidRPr="00052B64">
        <w:rPr>
          <w:rFonts w:asciiTheme="majorHAnsi" w:hAnsiTheme="majorHAnsi"/>
        </w:rPr>
        <w:t xml:space="preserve"> </w:t>
      </w:r>
      <w:r w:rsidRPr="00052B64">
        <w:rPr>
          <w:rStyle w:val="TitleChar"/>
          <w:rFonts w:asciiTheme="majorHAnsi" w:hAnsiTheme="majorHAnsi"/>
        </w:rPr>
        <w:t>the lowest 5 percent of the US population has a higher per capita income than 68 percent of the world’s population</w:t>
      </w:r>
      <w:r w:rsidRPr="00052B64">
        <w:rPr>
          <w:rFonts w:asciiTheme="majorHAnsi" w:hAnsiTheme="majorHAnsi"/>
        </w:rPr>
        <w:t xml:space="preserve">. Even more amazing, </w:t>
      </w:r>
      <w:r w:rsidRPr="00052B64">
        <w:rPr>
          <w:rStyle w:val="TitleChar"/>
          <w:rFonts w:asciiTheme="majorHAnsi" w:hAnsiTheme="majorHAnsi"/>
        </w:rPr>
        <w:t>the poorest 5 percent of the US population has the same per capita income as the richest 5 percent of the population in India</w:t>
      </w:r>
      <w:r w:rsidRPr="00052B64">
        <w:rPr>
          <w:rFonts w:asciiTheme="majorHAnsi" w:hAnsiTheme="majorHAnsi"/>
        </w:rPr>
        <w:t xml:space="preserve">. </w:t>
      </w:r>
      <w:r w:rsidRPr="00052B64">
        <w:rPr>
          <w:rFonts w:asciiTheme="majorHAnsi" w:hAnsiTheme="majorHAnsi"/>
          <w:sz w:val="12"/>
          <w:szCs w:val="12"/>
        </w:rPr>
        <w:t xml:space="preserve">In yet another vignette, Milanovic asks “How much of your income is determined at birth?” The answer: </w:t>
      </w:r>
      <w:proofErr w:type="gramStart"/>
      <w:r w:rsidRPr="00052B64">
        <w:rPr>
          <w:rFonts w:asciiTheme="majorHAnsi" w:hAnsiTheme="majorHAnsi"/>
          <w:sz w:val="12"/>
          <w:szCs w:val="12"/>
        </w:rPr>
        <w:t>80 percent of your income can be accounted for by the country of your birth and the income level of your parents</w:t>
      </w:r>
      <w:proofErr w:type="gramEnd"/>
      <w:r w:rsidRPr="00052B64">
        <w:rPr>
          <w:rFonts w:asciiTheme="majorHAnsi" w:hAnsiTheme="majorHAnsi"/>
          <w:sz w:val="12"/>
          <w:szCs w:val="12"/>
        </w:rPr>
        <w:t xml:space="preserve">. That leaves just 20 percent for age, sex, race, </w:t>
      </w:r>
      <w:proofErr w:type="gramStart"/>
      <w:r w:rsidRPr="00052B64">
        <w:rPr>
          <w:rFonts w:asciiTheme="majorHAnsi" w:hAnsiTheme="majorHAnsi"/>
          <w:sz w:val="12"/>
          <w:szCs w:val="12"/>
        </w:rPr>
        <w:t>luck</w:t>
      </w:r>
      <w:proofErr w:type="gramEnd"/>
      <w:r w:rsidRPr="00052B64">
        <w:rPr>
          <w:rFonts w:asciiTheme="majorHAnsi" w:hAnsiTheme="majorHAnsi"/>
          <w:sz w:val="12"/>
          <w:szCs w:val="12"/>
        </w:rPr>
        <w:t xml:space="preserve"> and, of course, hard work. Wow. In the final section of his book,</w:t>
      </w:r>
      <w:r w:rsidRPr="00052B64">
        <w:rPr>
          <w:rFonts w:asciiTheme="majorHAnsi" w:hAnsiTheme="majorHAnsi"/>
        </w:rPr>
        <w:t xml:space="preserve"> </w:t>
      </w:r>
      <w:r w:rsidRPr="00052B64">
        <w:rPr>
          <w:rStyle w:val="TitleChar"/>
          <w:rFonts w:asciiTheme="majorHAnsi" w:hAnsiTheme="majorHAnsi"/>
        </w:rPr>
        <w:t>Milanovic looks at</w:t>
      </w:r>
      <w:r w:rsidRPr="00052B64">
        <w:rPr>
          <w:rFonts w:asciiTheme="majorHAnsi" w:hAnsiTheme="majorHAnsi"/>
        </w:rPr>
        <w:t xml:space="preserve"> global inequality in the broadest possible context—the level of </w:t>
      </w:r>
      <w:r w:rsidRPr="00052B64">
        <w:rPr>
          <w:rStyle w:val="TitleChar"/>
          <w:rFonts w:asciiTheme="majorHAnsi" w:hAnsiTheme="majorHAnsi"/>
        </w:rPr>
        <w:t>inequality among all individuals</w:t>
      </w:r>
      <w:r w:rsidRPr="00052B64">
        <w:rPr>
          <w:rFonts w:asciiTheme="majorHAnsi" w:hAnsiTheme="majorHAnsi"/>
        </w:rPr>
        <w:t xml:space="preserve"> in the world, </w:t>
      </w:r>
      <w:r w:rsidRPr="00052B64">
        <w:rPr>
          <w:rStyle w:val="TitleChar"/>
          <w:rFonts w:asciiTheme="majorHAnsi" w:hAnsiTheme="majorHAnsi"/>
        </w:rPr>
        <w:t>irrespective of nation. These levels are very high</w:t>
      </w:r>
      <w:r w:rsidRPr="00052B64">
        <w:rPr>
          <w:rFonts w:asciiTheme="majorHAnsi" w:hAnsiTheme="majorHAnsi"/>
        </w:rPr>
        <w:t xml:space="preserve">. The world gini is around 70, higher than even such profoundly unequal societies as Brazil and South </w:t>
      </w:r>
      <w:proofErr w:type="gramStart"/>
      <w:r w:rsidRPr="00052B64">
        <w:rPr>
          <w:rFonts w:asciiTheme="majorHAnsi" w:hAnsiTheme="majorHAnsi"/>
        </w:rPr>
        <w:t>Africa which</w:t>
      </w:r>
      <w:proofErr w:type="gramEnd"/>
      <w:r w:rsidRPr="00052B64">
        <w:rPr>
          <w:rFonts w:asciiTheme="majorHAnsi" w:hAnsiTheme="majorHAnsi"/>
        </w:rPr>
        <w:t xml:space="preserve"> are “only” around 60. Given such a high level, it is perhaps not a surprise that, according to Milanovic, </w:t>
      </w:r>
      <w:r w:rsidRPr="00052B64">
        <w:rPr>
          <w:rStyle w:val="TitleChar"/>
          <w:rFonts w:asciiTheme="majorHAnsi" w:hAnsiTheme="majorHAnsi"/>
        </w:rPr>
        <w:t>the bottom 77 percent of the world’s population receives only 20 percent of the world’s income</w:t>
      </w:r>
      <w:r w:rsidRPr="00052B64">
        <w:rPr>
          <w:rFonts w:asciiTheme="majorHAnsi" w:hAnsiTheme="majorHAnsi"/>
        </w:rPr>
        <w:t xml:space="preserve">. At the other end, the richest 1.75 percent of the world’s population also receives 20 percent of the world’s income, as does the next richest 3.6 percent. </w:t>
      </w:r>
      <w:r w:rsidRPr="00052B64">
        <w:rPr>
          <w:rStyle w:val="TitleChar"/>
          <w:rFonts w:asciiTheme="majorHAnsi" w:hAnsiTheme="majorHAnsi"/>
        </w:rPr>
        <w:t>So a little more than 5 percent of the world’s population receives 40 percent of total world income</w:t>
      </w:r>
      <w:r w:rsidRPr="00052B64">
        <w:rPr>
          <w:rFonts w:asciiTheme="majorHAnsi" w:hAnsiTheme="majorHAnsi"/>
        </w:rPr>
        <w:t xml:space="preserve">. Now that’s inequality! According to Milanovic, </w:t>
      </w:r>
      <w:r w:rsidRPr="00052B64">
        <w:rPr>
          <w:rStyle w:val="Emphasis"/>
          <w:rFonts w:asciiTheme="majorHAnsi" w:hAnsiTheme="majorHAnsi"/>
        </w:rPr>
        <w:t>we are now at a high point in terms of global inequality</w:t>
      </w:r>
      <w:r w:rsidRPr="00052B64">
        <w:rPr>
          <w:rFonts w:asciiTheme="majorHAnsi" w:hAnsiTheme="majorHAnsi"/>
        </w:rPr>
        <w:t xml:space="preserve">, reflecting the fact that </w:t>
      </w:r>
      <w:r w:rsidRPr="00052B64">
        <w:rPr>
          <w:rStyle w:val="TitleChar"/>
          <w:rFonts w:asciiTheme="majorHAnsi" w:hAnsiTheme="majorHAnsi"/>
        </w:rPr>
        <w:t>global inequality has been going up fairly steadily since the industrial revolution</w:t>
      </w:r>
      <w:r w:rsidRPr="00052B64">
        <w:rPr>
          <w:rFonts w:asciiTheme="majorHAnsi" w:hAnsiTheme="majorHAnsi"/>
        </w:rPr>
        <w:t xml:space="preserve">. </w:t>
      </w:r>
      <w:r w:rsidRPr="00052B64">
        <w:rPr>
          <w:rFonts w:asciiTheme="majorHAnsi" w:hAnsiTheme="majorHAnsi"/>
          <w:sz w:val="12"/>
          <w:szCs w:val="12"/>
        </w:rPr>
        <w:t>But there is some good news: while we are at a very high level of global inequality, the last twenty years has seen little change in that level. That holds true despite an increase in inequality in most rich countries and despite an increase in the gap between most rich and poor countries. The reason: India and China. Their high growth rates have lifted hundreds of millions out of poverty, thereby keeping global inequality in check despite the other trends.</w:t>
      </w:r>
    </w:p>
    <w:p w14:paraId="05F098EA" w14:textId="77777777" w:rsidR="00ED5F4B" w:rsidRPr="00052B64" w:rsidRDefault="00ED5F4B" w:rsidP="00ED5F4B">
      <w:pPr>
        <w:rPr>
          <w:rFonts w:asciiTheme="majorHAnsi" w:hAnsiTheme="majorHAnsi"/>
        </w:rPr>
      </w:pPr>
    </w:p>
    <w:p w14:paraId="7A270625" w14:textId="77777777" w:rsidR="00ED5F4B" w:rsidRPr="00052B64" w:rsidRDefault="00ED5F4B" w:rsidP="00ED5F4B">
      <w:pPr>
        <w:rPr>
          <w:rStyle w:val="StyleStyleBold12pt"/>
          <w:rFonts w:asciiTheme="majorHAnsi" w:hAnsiTheme="majorHAnsi"/>
        </w:rPr>
      </w:pPr>
      <w:r w:rsidRPr="00052B64">
        <w:rPr>
          <w:rStyle w:val="StyleStyleBold12pt"/>
          <w:rFonts w:asciiTheme="majorHAnsi" w:hAnsiTheme="majorHAnsi"/>
        </w:rPr>
        <w:t>Rising tide wrong – high unemployment and lack of labor investment prove gains all distributed towards top – standard of living decreasing not increasing</w:t>
      </w:r>
    </w:p>
    <w:p w14:paraId="4623C209" w14:textId="77777777" w:rsidR="00ED5F4B" w:rsidRPr="00052B64" w:rsidRDefault="00ED5F4B" w:rsidP="00ED5F4B">
      <w:pPr>
        <w:rPr>
          <w:rFonts w:asciiTheme="majorHAnsi" w:hAnsiTheme="majorHAnsi"/>
        </w:rPr>
      </w:pPr>
      <w:r w:rsidRPr="00052B64">
        <w:rPr>
          <w:rStyle w:val="StyleStyleBold12pt"/>
          <w:rFonts w:asciiTheme="majorHAnsi" w:hAnsiTheme="majorHAnsi"/>
        </w:rPr>
        <w:t>Black &amp; Reich 13</w:t>
      </w:r>
      <w:r w:rsidRPr="00052B64">
        <w:rPr>
          <w:rFonts w:asciiTheme="majorHAnsi" w:hAnsiTheme="majorHAnsi"/>
        </w:rPr>
        <w:br/>
        <w:t>(Eric, writes Eric Black Ink for MinnPost, he is a former reporter for the Star Tribune and Twin Cities blogger, Robert, Chancellor's Professor of Public Policy at the Goldman School of Public Policy at the University of California, Berkeley, “Could any concentration of wealth at the top be too much?</w:t>
      </w:r>
      <w:proofErr w:type="gramStart"/>
      <w:r w:rsidRPr="00052B64">
        <w:rPr>
          <w:rFonts w:asciiTheme="majorHAnsi" w:hAnsiTheme="majorHAnsi"/>
        </w:rPr>
        <w:t>”,</w:t>
      </w:r>
      <w:proofErr w:type="gramEnd"/>
      <w:r w:rsidRPr="00052B64">
        <w:rPr>
          <w:rFonts w:asciiTheme="majorHAnsi" w:hAnsiTheme="majorHAnsi"/>
        </w:rPr>
        <w:t xml:space="preserve"> http://www.minnpost.com/eric-black-ink/2013/03/could-any-concentration-wealth-top-be-too-much)</w:t>
      </w:r>
    </w:p>
    <w:p w14:paraId="64D7B234" w14:textId="77777777" w:rsidR="00ED5F4B" w:rsidRPr="00052B64" w:rsidRDefault="00ED5F4B" w:rsidP="00ED5F4B">
      <w:pPr>
        <w:rPr>
          <w:rFonts w:asciiTheme="majorHAnsi" w:hAnsiTheme="majorHAnsi"/>
        </w:rPr>
      </w:pPr>
    </w:p>
    <w:p w14:paraId="41DC540D" w14:textId="77777777" w:rsidR="00ED5F4B" w:rsidRPr="00052B64" w:rsidRDefault="00ED5F4B" w:rsidP="00ED5F4B">
      <w:pPr>
        <w:rPr>
          <w:rStyle w:val="Emphasis"/>
          <w:rFonts w:asciiTheme="majorHAnsi" w:hAnsiTheme="majorHAnsi"/>
          <w:b w:val="0"/>
          <w:iCs w:val="0"/>
        </w:rPr>
      </w:pPr>
      <w:r w:rsidRPr="00052B64">
        <w:rPr>
          <w:rStyle w:val="TitleChar"/>
          <w:rFonts w:asciiTheme="majorHAnsi" w:hAnsiTheme="majorHAnsi"/>
        </w:rPr>
        <w:t>When lefties rail against</w:t>
      </w:r>
      <w:r w:rsidRPr="00052B64">
        <w:rPr>
          <w:rFonts w:asciiTheme="majorHAnsi" w:hAnsiTheme="majorHAnsi"/>
        </w:rPr>
        <w:t xml:space="preserve"> the ever-increasing </w:t>
      </w:r>
      <w:r w:rsidRPr="00052B64">
        <w:rPr>
          <w:rStyle w:val="TitleChar"/>
          <w:rFonts w:asciiTheme="majorHAnsi" w:hAnsiTheme="majorHAnsi"/>
        </w:rPr>
        <w:t>concentration of wealth</w:t>
      </w:r>
      <w:r w:rsidRPr="00052B64">
        <w:rPr>
          <w:rFonts w:asciiTheme="majorHAnsi" w:hAnsiTheme="majorHAnsi"/>
        </w:rPr>
        <w:t xml:space="preserve"> in the top 1%, </w:t>
      </w:r>
      <w:r w:rsidRPr="00052B64">
        <w:rPr>
          <w:rStyle w:val="TitleChar"/>
          <w:rFonts w:asciiTheme="majorHAnsi" w:hAnsiTheme="majorHAnsi"/>
        </w:rPr>
        <w:t>the right tends to rely on</w:t>
      </w:r>
      <w:r w:rsidRPr="00052B64">
        <w:rPr>
          <w:rFonts w:asciiTheme="majorHAnsi" w:hAnsiTheme="majorHAnsi"/>
        </w:rPr>
        <w:t xml:space="preserve"> some variation of the </w:t>
      </w:r>
      <w:r w:rsidRPr="00052B64">
        <w:rPr>
          <w:rStyle w:val="Emphasis"/>
          <w:rFonts w:asciiTheme="majorHAnsi" w:hAnsiTheme="majorHAnsi"/>
        </w:rPr>
        <w:t>“rising tide” logic</w:t>
      </w:r>
      <w:r w:rsidRPr="00052B64">
        <w:rPr>
          <w:rFonts w:asciiTheme="majorHAnsi" w:hAnsiTheme="majorHAnsi"/>
        </w:rPr>
        <w:t xml:space="preserve">. </w:t>
      </w:r>
      <w:r w:rsidRPr="00052B64">
        <w:rPr>
          <w:rFonts w:asciiTheme="majorHAnsi" w:hAnsiTheme="majorHAnsi"/>
          <w:sz w:val="12"/>
          <w:szCs w:val="12"/>
        </w:rPr>
        <w:t xml:space="preserve">It’s wrong for the poor to begrudge the rich their riches because they are the “job creators” whose </w:t>
      </w:r>
      <w:proofErr w:type="gramStart"/>
      <w:r w:rsidRPr="00052B64">
        <w:rPr>
          <w:rFonts w:asciiTheme="majorHAnsi" w:hAnsiTheme="majorHAnsi"/>
          <w:sz w:val="12"/>
          <w:szCs w:val="12"/>
        </w:rPr>
        <w:t>job-creating</w:t>
      </w:r>
      <w:proofErr w:type="gramEnd"/>
      <w:r w:rsidRPr="00052B64">
        <w:rPr>
          <w:rFonts w:asciiTheme="majorHAnsi" w:hAnsiTheme="majorHAnsi"/>
          <w:sz w:val="12"/>
          <w:szCs w:val="12"/>
        </w:rPr>
        <w:t xml:space="preserve"> is the means by which the rising tide help the unrich rise. It’s really a logical dodge. The left isn’t saying that there should be no rich people (although that seems to be what the rich hear). They are talking about the increasing inequality of wealth distribution. The right seldom responds on point and seems to have nothing to say about concentration/maldistribution of wealth. It would be a good thing if the smartest and most intellectually honest righties would directly address the concentration issue.</w:t>
      </w:r>
      <w:r w:rsidRPr="00052B64">
        <w:rPr>
          <w:rFonts w:asciiTheme="majorHAnsi" w:hAnsiTheme="majorHAnsi"/>
        </w:rPr>
        <w:t xml:space="preserve"> </w:t>
      </w:r>
      <w:r w:rsidRPr="00052B64">
        <w:rPr>
          <w:rStyle w:val="TitleChar"/>
          <w:rFonts w:asciiTheme="majorHAnsi" w:hAnsiTheme="majorHAnsi"/>
        </w:rPr>
        <w:t>Is there no amount of concentration of wealth</w:t>
      </w:r>
      <w:r w:rsidRPr="00052B64">
        <w:rPr>
          <w:rFonts w:asciiTheme="majorHAnsi" w:hAnsiTheme="majorHAnsi"/>
        </w:rPr>
        <w:t xml:space="preserve"> at the top </w:t>
      </w:r>
      <w:r w:rsidRPr="00052B64">
        <w:rPr>
          <w:rStyle w:val="TitleChar"/>
          <w:rFonts w:asciiTheme="majorHAnsi" w:hAnsiTheme="majorHAnsi"/>
        </w:rPr>
        <w:t>that would worry them</w:t>
      </w:r>
      <w:r w:rsidRPr="00052B64">
        <w:rPr>
          <w:rFonts w:asciiTheme="majorHAnsi" w:hAnsiTheme="majorHAnsi"/>
        </w:rPr>
        <w:t xml:space="preserve">? </w:t>
      </w:r>
      <w:r w:rsidRPr="00052B64">
        <w:rPr>
          <w:rStyle w:val="TitleChar"/>
          <w:rFonts w:asciiTheme="majorHAnsi" w:hAnsiTheme="majorHAnsi"/>
        </w:rPr>
        <w:t xml:space="preserve">As Reich’s data suggests, </w:t>
      </w:r>
      <w:r w:rsidRPr="00052B64">
        <w:rPr>
          <w:rStyle w:val="Emphasis"/>
          <w:rFonts w:asciiTheme="majorHAnsi" w:hAnsiTheme="majorHAnsi"/>
        </w:rPr>
        <w:t>the rising tide metaphor loses its power when the water is rising under only one percent</w:t>
      </w:r>
      <w:r w:rsidRPr="00052B64">
        <w:rPr>
          <w:rFonts w:asciiTheme="majorHAnsi" w:hAnsiTheme="majorHAnsi"/>
        </w:rPr>
        <w:t xml:space="preserve"> of the boats. </w:t>
      </w:r>
      <w:r w:rsidRPr="00052B64">
        <w:rPr>
          <w:rStyle w:val="TitleChar"/>
          <w:rFonts w:asciiTheme="majorHAnsi" w:hAnsiTheme="majorHAnsi"/>
        </w:rPr>
        <w:t>Reich</w:t>
      </w:r>
      <w:r w:rsidRPr="00052B64">
        <w:rPr>
          <w:rFonts w:asciiTheme="majorHAnsi" w:hAnsiTheme="majorHAnsi"/>
        </w:rPr>
        <w:t xml:space="preserve">, an economist and former labor secretary, </w:t>
      </w:r>
      <w:r w:rsidRPr="00052B64">
        <w:rPr>
          <w:rStyle w:val="TitleChar"/>
          <w:rFonts w:asciiTheme="majorHAnsi" w:hAnsiTheme="majorHAnsi"/>
        </w:rPr>
        <w:t>suggests</w:t>
      </w:r>
      <w:r w:rsidRPr="00052B64">
        <w:rPr>
          <w:rFonts w:asciiTheme="majorHAnsi" w:hAnsiTheme="majorHAnsi"/>
        </w:rPr>
        <w:t xml:space="preserve"> four </w:t>
      </w:r>
      <w:r w:rsidRPr="00052B64">
        <w:rPr>
          <w:rStyle w:val="TitleChar"/>
          <w:rFonts w:asciiTheme="majorHAnsi" w:hAnsiTheme="majorHAnsi"/>
        </w:rPr>
        <w:t>factors that have helped separate the fortunes of the few from the many</w:t>
      </w:r>
      <w:r w:rsidRPr="00052B64">
        <w:rPr>
          <w:rFonts w:asciiTheme="majorHAnsi" w:hAnsiTheme="majorHAnsi"/>
        </w:rPr>
        <w:t xml:space="preserve">: “First, </w:t>
      </w:r>
      <w:r w:rsidRPr="00052B64">
        <w:rPr>
          <w:rStyle w:val="TitleChar"/>
          <w:rFonts w:asciiTheme="majorHAnsi" w:hAnsiTheme="majorHAnsi"/>
        </w:rPr>
        <w:t>productivity gains</w:t>
      </w:r>
      <w:r w:rsidRPr="00052B64">
        <w:rPr>
          <w:rFonts w:asciiTheme="majorHAnsi" w:hAnsiTheme="majorHAnsi"/>
        </w:rPr>
        <w:t xml:space="preserve">. </w:t>
      </w:r>
      <w:r w:rsidRPr="00052B64">
        <w:rPr>
          <w:rStyle w:val="TitleChar"/>
          <w:rFonts w:asciiTheme="majorHAnsi" w:hAnsiTheme="majorHAnsi"/>
        </w:rPr>
        <w:t xml:space="preserve">Corporations have been investing in </w:t>
      </w:r>
      <w:r w:rsidRPr="00052B64">
        <w:rPr>
          <w:rStyle w:val="Emphasis"/>
          <w:rFonts w:asciiTheme="majorHAnsi" w:hAnsiTheme="majorHAnsi"/>
        </w:rPr>
        <w:t>technology rather than</w:t>
      </w:r>
      <w:r w:rsidRPr="00052B64">
        <w:rPr>
          <w:rFonts w:asciiTheme="majorHAnsi" w:hAnsiTheme="majorHAnsi"/>
        </w:rPr>
        <w:t xml:space="preserve"> their </w:t>
      </w:r>
      <w:r w:rsidRPr="00052B64">
        <w:rPr>
          <w:rStyle w:val="Emphasis"/>
          <w:rFonts w:asciiTheme="majorHAnsi" w:hAnsiTheme="majorHAnsi"/>
        </w:rPr>
        <w:t>workers</w:t>
      </w:r>
      <w:r w:rsidRPr="00052B64">
        <w:rPr>
          <w:rFonts w:asciiTheme="majorHAnsi" w:hAnsiTheme="majorHAnsi"/>
        </w:rPr>
        <w:t xml:space="preserve">. </w:t>
      </w:r>
      <w:r w:rsidRPr="00052B64">
        <w:rPr>
          <w:rStyle w:val="TitleChar"/>
          <w:rFonts w:asciiTheme="majorHAnsi" w:hAnsiTheme="majorHAnsi"/>
        </w:rPr>
        <w:t>They get tax credits</w:t>
      </w:r>
      <w:r w:rsidRPr="00052B64">
        <w:rPr>
          <w:rFonts w:asciiTheme="majorHAnsi" w:hAnsiTheme="majorHAnsi"/>
        </w:rPr>
        <w:t xml:space="preserve"> and deductions </w:t>
      </w:r>
      <w:r w:rsidRPr="00052B64">
        <w:rPr>
          <w:rStyle w:val="TitleChar"/>
          <w:rFonts w:asciiTheme="majorHAnsi" w:hAnsiTheme="majorHAnsi"/>
        </w:rPr>
        <w:t>for such investments; they get no such tax benefits for improving the skills of their employees</w:t>
      </w:r>
      <w:r w:rsidRPr="00052B64">
        <w:rPr>
          <w:rFonts w:asciiTheme="majorHAnsi" w:hAnsiTheme="majorHAnsi"/>
        </w:rPr>
        <w:t xml:space="preserve">. As a result, corporations can now do more with fewer people on their payrolls. That means higher profits. </w:t>
      </w:r>
      <w:proofErr w:type="gramStart"/>
      <w:r w:rsidRPr="00052B64">
        <w:rPr>
          <w:rStyle w:val="TitleChar"/>
          <w:rFonts w:asciiTheme="majorHAnsi" w:hAnsiTheme="majorHAnsi"/>
        </w:rPr>
        <w:t>Second, high unemployment itself.</w:t>
      </w:r>
      <w:proofErr w:type="gramEnd"/>
      <w:r w:rsidRPr="00052B64">
        <w:rPr>
          <w:rStyle w:val="TitleChar"/>
          <w:rFonts w:asciiTheme="majorHAnsi" w:hAnsiTheme="majorHAnsi"/>
        </w:rPr>
        <w:t xml:space="preserve"> Joblessness</w:t>
      </w:r>
      <w:r w:rsidRPr="00052B64">
        <w:rPr>
          <w:rFonts w:asciiTheme="majorHAnsi" w:hAnsiTheme="majorHAnsi"/>
        </w:rPr>
        <w:t xml:space="preserve"> all but </w:t>
      </w:r>
      <w:r w:rsidRPr="00052B64">
        <w:rPr>
          <w:rStyle w:val="Emphasis"/>
          <w:rFonts w:asciiTheme="majorHAnsi" w:hAnsiTheme="majorHAnsi"/>
        </w:rPr>
        <w:t>eliminates</w:t>
      </w:r>
      <w:r w:rsidRPr="00052B64">
        <w:rPr>
          <w:rFonts w:asciiTheme="majorHAnsi" w:hAnsiTheme="majorHAnsi"/>
        </w:rPr>
        <w:t xml:space="preserve"> the </w:t>
      </w:r>
      <w:r w:rsidRPr="00052B64">
        <w:rPr>
          <w:rStyle w:val="Emphasis"/>
          <w:rFonts w:asciiTheme="majorHAnsi" w:hAnsiTheme="majorHAnsi"/>
        </w:rPr>
        <w:t>bargaining power of most workers</w:t>
      </w:r>
      <w:r w:rsidRPr="00052B64">
        <w:rPr>
          <w:rFonts w:asciiTheme="majorHAnsi" w:hAnsiTheme="majorHAnsi"/>
        </w:rPr>
        <w:t xml:space="preserve"> – allowing corporations to keep wages low. </w:t>
      </w:r>
      <w:r w:rsidRPr="00052B64">
        <w:rPr>
          <w:rStyle w:val="TitleChar"/>
          <w:rFonts w:asciiTheme="majorHAnsi" w:hAnsiTheme="majorHAnsi"/>
        </w:rPr>
        <w:t>Public policies that might</w:t>
      </w:r>
      <w:r w:rsidRPr="00052B64">
        <w:rPr>
          <w:rFonts w:asciiTheme="majorHAnsi" w:hAnsiTheme="majorHAnsi"/>
        </w:rPr>
        <w:t xml:space="preserve"> otherwise </w:t>
      </w:r>
      <w:r w:rsidRPr="00052B64">
        <w:rPr>
          <w:rStyle w:val="TitleChar"/>
          <w:rFonts w:asciiTheme="majorHAnsi" w:hAnsiTheme="majorHAnsi"/>
        </w:rPr>
        <w:t>reduce unemployment</w:t>
      </w:r>
      <w:r w:rsidRPr="00052B64">
        <w:rPr>
          <w:rFonts w:asciiTheme="majorHAnsi" w:hAnsiTheme="majorHAnsi"/>
        </w:rPr>
        <w:t xml:space="preserve"> – a new WPA or CCC to hire the long-term unemployed, major investments in the nation’s crumbling infrastructure – </w:t>
      </w:r>
      <w:r w:rsidRPr="00052B64">
        <w:rPr>
          <w:rStyle w:val="TitleChar"/>
          <w:rFonts w:asciiTheme="majorHAnsi" w:hAnsiTheme="majorHAnsi"/>
        </w:rPr>
        <w:t>have been rejected in favor of austerity economics</w:t>
      </w:r>
      <w:r w:rsidRPr="00052B64">
        <w:rPr>
          <w:rFonts w:asciiTheme="majorHAnsi" w:hAnsiTheme="majorHAnsi"/>
        </w:rPr>
        <w:t xml:space="preserve">. This also means higher profits, at least in the short run. </w:t>
      </w:r>
    </w:p>
    <w:p w14:paraId="406D2E4E" w14:textId="77777777" w:rsidR="00ED5F4B" w:rsidRPr="00052B64" w:rsidRDefault="00ED5F4B" w:rsidP="00042FD1">
      <w:pPr>
        <w:rPr>
          <w:rFonts w:asciiTheme="majorHAnsi" w:hAnsiTheme="majorHAnsi"/>
        </w:rPr>
      </w:pPr>
    </w:p>
    <w:p w14:paraId="317BEABC" w14:textId="49B4FA2A" w:rsidR="004931FF" w:rsidRPr="00052B64" w:rsidRDefault="001267A2" w:rsidP="009C0E6D">
      <w:pPr>
        <w:pStyle w:val="Heading2"/>
      </w:pPr>
      <w:r w:rsidRPr="00052B64">
        <w:t>***Alternative***</w:t>
      </w:r>
    </w:p>
    <w:p w14:paraId="02C00A54" w14:textId="77777777" w:rsidR="00C20D30" w:rsidRPr="00052B64" w:rsidRDefault="00C20D30" w:rsidP="00C20D30">
      <w:pPr>
        <w:pStyle w:val="Heading3"/>
      </w:pPr>
      <w:r w:rsidRPr="00052B64">
        <w:t>Alternative Solvency/AT Institutions Good</w:t>
      </w:r>
    </w:p>
    <w:p w14:paraId="1C58D896" w14:textId="77777777" w:rsidR="00C20D30" w:rsidRPr="00052B64" w:rsidRDefault="00C20D30" w:rsidP="00C20D30">
      <w:pPr>
        <w:pStyle w:val="Heading4"/>
        <w:rPr>
          <w:rStyle w:val="StyleStyleBold12pt"/>
        </w:rPr>
      </w:pPr>
      <w:r w:rsidRPr="00052B64">
        <w:rPr>
          <w:rStyle w:val="StyleStyleBold12pt"/>
          <w:b/>
        </w:rPr>
        <w:t xml:space="preserve">The issue is not if engaging institutions is good or bad, but the logic and language that guides engagement – the alternative’s language of </w:t>
      </w:r>
      <w:r w:rsidRPr="00052B64">
        <w:rPr>
          <w:rStyle w:val="StyleStyleBold12pt"/>
          <w:b/>
          <w:i/>
          <w:u w:val="single"/>
        </w:rPr>
        <w:t>commons</w:t>
      </w:r>
      <w:r w:rsidRPr="00052B64">
        <w:rPr>
          <w:rStyle w:val="StyleStyleBold12pt"/>
          <w:b/>
        </w:rPr>
        <w:t xml:space="preserve"> and </w:t>
      </w:r>
      <w:r w:rsidRPr="00052B64">
        <w:rPr>
          <w:rStyle w:val="StyleStyleBold12pt"/>
          <w:b/>
          <w:i/>
          <w:u w:val="single"/>
        </w:rPr>
        <w:t>collectivity responsibility</w:t>
      </w:r>
      <w:r w:rsidRPr="00052B64">
        <w:rPr>
          <w:rStyle w:val="StyleStyleBold12pt"/>
        </w:rPr>
        <w:t xml:space="preserve"> </w:t>
      </w:r>
      <w:r w:rsidRPr="00052B64">
        <w:rPr>
          <w:rStyle w:val="StyleStyleBold12pt"/>
          <w:b/>
        </w:rPr>
        <w:t>ensures institutional engagement produces re-distribution of wealth and creates social insurance mechanisms to curtail the worst effects of social exclusion – the aff ensures institutional engagement produces authoritarianism and market logic that ends in extinction</w:t>
      </w:r>
    </w:p>
    <w:p w14:paraId="1779C272" w14:textId="77777777" w:rsidR="00C20D30" w:rsidRPr="00052B64" w:rsidRDefault="00C20D30" w:rsidP="00C20D30">
      <w:pPr>
        <w:rPr>
          <w:rStyle w:val="StyleStyleBold12pt"/>
          <w:rFonts w:asciiTheme="majorHAnsi" w:hAnsiTheme="majorHAnsi"/>
        </w:rPr>
      </w:pPr>
      <w:r w:rsidRPr="00052B64">
        <w:rPr>
          <w:rStyle w:val="StyleStyleBold12pt"/>
          <w:rFonts w:asciiTheme="majorHAnsi" w:hAnsiTheme="majorHAnsi"/>
        </w:rPr>
        <w:t>Giroux 13</w:t>
      </w:r>
    </w:p>
    <w:p w14:paraId="352552A0" w14:textId="77777777" w:rsidR="00C20D30" w:rsidRPr="00052B64" w:rsidRDefault="00C20D30" w:rsidP="00C20D30">
      <w:pPr>
        <w:rPr>
          <w:rFonts w:asciiTheme="majorHAnsi" w:hAnsiTheme="majorHAnsi"/>
        </w:rPr>
      </w:pPr>
      <w:r w:rsidRPr="00052B64">
        <w:rPr>
          <w:rFonts w:asciiTheme="majorHAnsi" w:hAnsiTheme="majorHAnsi"/>
        </w:rPr>
        <w:t>(Henry Giroux, currently holds the Global TV Network Chair Professorship at McMaster University in the English and Cultural Studies Department and a Distinguished Visiting Professorship at Ryerson University, “Hope in the Age of Looming Authoritarianism,” 02 December 2013, http://www.truth-out.org/opinion/item/20307-hope-in-the-age-of-looming-authoritarianism#_edn2)</w:t>
      </w:r>
    </w:p>
    <w:p w14:paraId="73DF9B57" w14:textId="77777777" w:rsidR="00C20D30" w:rsidRPr="00052B64" w:rsidRDefault="00C20D30" w:rsidP="00C20D30">
      <w:pPr>
        <w:rPr>
          <w:rFonts w:asciiTheme="majorHAnsi" w:hAnsiTheme="majorHAnsi"/>
        </w:rPr>
      </w:pPr>
    </w:p>
    <w:p w14:paraId="645742ED" w14:textId="77777777" w:rsidR="00C20D30" w:rsidRPr="00052B64" w:rsidRDefault="00C20D30" w:rsidP="00C20D30">
      <w:pPr>
        <w:rPr>
          <w:rFonts w:asciiTheme="majorHAnsi" w:hAnsiTheme="majorHAnsi"/>
          <w:sz w:val="12"/>
        </w:rPr>
      </w:pPr>
      <w:r w:rsidRPr="00052B64">
        <w:rPr>
          <w:rStyle w:val="TitleChar"/>
          <w:rFonts w:asciiTheme="majorHAnsi" w:hAnsiTheme="majorHAnsi"/>
        </w:rPr>
        <w:t>The language of the market</w:t>
      </w:r>
      <w:r w:rsidRPr="00052B64">
        <w:rPr>
          <w:rFonts w:asciiTheme="majorHAnsi" w:hAnsiTheme="majorHAnsi"/>
        </w:rPr>
        <w:t xml:space="preserve"> now </w:t>
      </w:r>
      <w:r w:rsidRPr="00052B64">
        <w:rPr>
          <w:rStyle w:val="TitleChar"/>
          <w:rFonts w:asciiTheme="majorHAnsi" w:hAnsiTheme="majorHAnsi"/>
        </w:rPr>
        <w:t>offers the primary index of what possibilities the future may hold</w:t>
      </w:r>
      <w:r w:rsidRPr="00052B64">
        <w:rPr>
          <w:rFonts w:asciiTheme="majorHAnsi" w:hAnsiTheme="majorHAnsi"/>
        </w:rPr>
        <w:t xml:space="preserve">, </w:t>
      </w:r>
      <w:r w:rsidRPr="00052B64">
        <w:rPr>
          <w:rStyle w:val="TitleChar"/>
          <w:rFonts w:asciiTheme="majorHAnsi" w:hAnsiTheme="majorHAnsi"/>
        </w:rPr>
        <w:t xml:space="preserve">while </w:t>
      </w:r>
      <w:r w:rsidRPr="00052B64">
        <w:rPr>
          <w:rStyle w:val="Emphasis"/>
          <w:rFonts w:asciiTheme="majorHAnsi" w:hAnsiTheme="majorHAnsi"/>
        </w:rPr>
        <w:t>jingoistic nationalism</w:t>
      </w:r>
      <w:r w:rsidRPr="00052B64">
        <w:rPr>
          <w:rFonts w:asciiTheme="majorHAnsi" w:hAnsiTheme="majorHAnsi"/>
        </w:rPr>
        <w:t xml:space="preserve"> and racism </w:t>
      </w:r>
      <w:r w:rsidRPr="00052B64">
        <w:rPr>
          <w:rStyle w:val="TitleChar"/>
          <w:rFonts w:asciiTheme="majorHAnsi" w:hAnsiTheme="majorHAnsi"/>
        </w:rPr>
        <w:t>register its apocalyptic underbelly</w:t>
      </w:r>
      <w:r w:rsidRPr="00052B64">
        <w:rPr>
          <w:rFonts w:asciiTheme="majorHAnsi" w:hAnsiTheme="majorHAnsi"/>
        </w:rPr>
        <w:t xml:space="preserve">. As a market economy becomes synonymous with a market society, </w:t>
      </w:r>
      <w:r w:rsidRPr="00052B64">
        <w:rPr>
          <w:rStyle w:val="TitleChar"/>
          <w:rFonts w:asciiTheme="majorHAnsi" w:hAnsiTheme="majorHAnsi"/>
        </w:rPr>
        <w:t>democracy becomes</w:t>
      </w:r>
      <w:r w:rsidRPr="00052B64">
        <w:rPr>
          <w:rFonts w:asciiTheme="majorHAnsi" w:hAnsiTheme="majorHAnsi"/>
        </w:rPr>
        <w:t xml:space="preserve"> both </w:t>
      </w:r>
      <w:r w:rsidRPr="00052B64">
        <w:rPr>
          <w:rStyle w:val="TitleChar"/>
          <w:rFonts w:asciiTheme="majorHAnsi" w:hAnsiTheme="majorHAnsi"/>
        </w:rPr>
        <w:t>the repressed scandal of neoliberalism</w:t>
      </w:r>
      <w:r w:rsidRPr="00052B64">
        <w:rPr>
          <w:rFonts w:asciiTheme="majorHAnsi" w:hAnsiTheme="majorHAnsi"/>
        </w:rPr>
        <w:t xml:space="preserve"> and its ultimate fear</w:t>
      </w:r>
      <w:proofErr w:type="gramStart"/>
      <w:r w:rsidRPr="00052B64">
        <w:rPr>
          <w:rFonts w:asciiTheme="majorHAnsi" w:hAnsiTheme="majorHAnsi"/>
        </w:rPr>
        <w:t>.[</w:t>
      </w:r>
      <w:proofErr w:type="gramEnd"/>
      <w:r w:rsidRPr="00052B64">
        <w:rPr>
          <w:rFonts w:asciiTheme="majorHAnsi" w:hAnsiTheme="majorHAnsi"/>
        </w:rPr>
        <w:t xml:space="preserve">vi] In such a society, </w:t>
      </w:r>
      <w:r w:rsidRPr="00052B64">
        <w:rPr>
          <w:rStyle w:val="TitleChar"/>
          <w:rFonts w:asciiTheme="majorHAnsi" w:hAnsiTheme="majorHAnsi"/>
        </w:rPr>
        <w:t>cynicism replaces hope</w:t>
      </w:r>
      <w:r w:rsidRPr="00052B64">
        <w:rPr>
          <w:rFonts w:asciiTheme="majorHAnsi" w:hAnsiTheme="majorHAnsi"/>
        </w:rPr>
        <w:t xml:space="preserve">, </w:t>
      </w:r>
      <w:r w:rsidRPr="00052B64">
        <w:rPr>
          <w:rStyle w:val="TitleChar"/>
          <w:rFonts w:asciiTheme="majorHAnsi" w:hAnsiTheme="majorHAnsi"/>
        </w:rPr>
        <w:t>public life collapses into the</w:t>
      </w:r>
      <w:r w:rsidRPr="00052B64">
        <w:rPr>
          <w:rFonts w:asciiTheme="majorHAnsi" w:hAnsiTheme="majorHAnsi"/>
        </w:rPr>
        <w:t xml:space="preserve"> ever-encroaching </w:t>
      </w:r>
      <w:r w:rsidRPr="00052B64">
        <w:rPr>
          <w:rStyle w:val="TitleChar"/>
          <w:rFonts w:asciiTheme="majorHAnsi" w:hAnsiTheme="majorHAnsi"/>
        </w:rPr>
        <w:t>domain of the private</w:t>
      </w:r>
      <w:r w:rsidRPr="00052B64">
        <w:rPr>
          <w:rFonts w:asciiTheme="majorHAnsi" w:hAnsiTheme="majorHAnsi"/>
        </w:rPr>
        <w:t xml:space="preserve"> while </w:t>
      </w:r>
      <w:r w:rsidRPr="00052B64">
        <w:rPr>
          <w:rStyle w:val="Emphasis"/>
          <w:rFonts w:asciiTheme="majorHAnsi" w:hAnsiTheme="majorHAnsi"/>
        </w:rPr>
        <w:t>social ills and human suffering become more difficult to identify, understand, and engage critically</w:t>
      </w:r>
      <w:r w:rsidRPr="00052B64">
        <w:rPr>
          <w:rFonts w:asciiTheme="majorHAnsi" w:hAnsiTheme="majorHAnsi"/>
        </w:rPr>
        <w:t xml:space="preserve">. Zygmunt Bauman points out that </w:t>
      </w:r>
      <w:r w:rsidRPr="00052B64">
        <w:rPr>
          <w:rStyle w:val="TitleChar"/>
          <w:rFonts w:asciiTheme="majorHAnsi" w:hAnsiTheme="majorHAnsi"/>
        </w:rPr>
        <w:t>"the exit from politics</w:t>
      </w:r>
      <w:r w:rsidRPr="00052B64">
        <w:rPr>
          <w:rFonts w:asciiTheme="majorHAnsi" w:hAnsiTheme="majorHAnsi"/>
        </w:rPr>
        <w:t xml:space="preserve"> and withdrawal behind the fortified walls of the private" </w:t>
      </w:r>
      <w:r w:rsidRPr="00052B64">
        <w:rPr>
          <w:rStyle w:val="TitleChar"/>
          <w:rFonts w:asciiTheme="majorHAnsi" w:hAnsiTheme="majorHAnsi"/>
        </w:rPr>
        <w:t>means not only that society has stopped questioning itself but also that those discourses, social relations and public spaces in which people</w:t>
      </w:r>
      <w:r w:rsidRPr="00052B64">
        <w:rPr>
          <w:rFonts w:asciiTheme="majorHAnsi" w:hAnsiTheme="majorHAnsi"/>
        </w:rPr>
        <w:t xml:space="preserve"> can speak, exercise, and </w:t>
      </w:r>
      <w:r w:rsidRPr="00052B64">
        <w:rPr>
          <w:rStyle w:val="TitleChar"/>
          <w:rFonts w:asciiTheme="majorHAnsi" w:hAnsiTheme="majorHAnsi"/>
        </w:rPr>
        <w:t>develop the</w:t>
      </w:r>
      <w:r w:rsidRPr="00052B64">
        <w:rPr>
          <w:rFonts w:asciiTheme="majorHAnsi" w:hAnsiTheme="majorHAnsi"/>
        </w:rPr>
        <w:t xml:space="preserve"> capacities and </w:t>
      </w:r>
      <w:r w:rsidRPr="00052B64">
        <w:rPr>
          <w:rStyle w:val="TitleChar"/>
          <w:rFonts w:asciiTheme="majorHAnsi" w:hAnsiTheme="majorHAnsi"/>
        </w:rPr>
        <w:t>skills necessary for critically encountering the world atrophy and disappear</w:t>
      </w:r>
      <w:proofErr w:type="gramStart"/>
      <w:r w:rsidRPr="00052B64">
        <w:rPr>
          <w:rFonts w:asciiTheme="majorHAnsi" w:hAnsiTheme="majorHAnsi"/>
        </w:rPr>
        <w:t>.[</w:t>
      </w:r>
      <w:proofErr w:type="gramEnd"/>
      <w:r w:rsidRPr="00052B64">
        <w:rPr>
          <w:rFonts w:asciiTheme="majorHAnsi" w:hAnsiTheme="majorHAnsi"/>
        </w:rPr>
        <w:t>vii] The result is that "in our contemporary world, post 9/11, crisis and exception [have] become routine, and war, deprivation, and [the machineries of death] intensify despite ever denser networks of humanitarian aid and ever more rights legislation."[</w:t>
      </w:r>
      <w:proofErr w:type="gramStart"/>
      <w:r w:rsidRPr="00052B64">
        <w:rPr>
          <w:rFonts w:asciiTheme="majorHAnsi" w:hAnsiTheme="majorHAnsi"/>
        </w:rPr>
        <w:t>viii</w:t>
      </w:r>
      <w:proofErr w:type="gramEnd"/>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In addition, the depoliticization of politics and </w:t>
      </w:r>
      <w:r w:rsidRPr="00052B64">
        <w:rPr>
          <w:rStyle w:val="TitleChar"/>
          <w:rFonts w:asciiTheme="majorHAnsi" w:hAnsiTheme="majorHAnsi"/>
        </w:rPr>
        <w:t xml:space="preserve">the increasing transformation of the social state into the punishing state have rendered possible the emergence of </w:t>
      </w:r>
      <w:r w:rsidRPr="00052B64">
        <w:rPr>
          <w:rStyle w:val="Emphasis"/>
          <w:rFonts w:asciiTheme="majorHAnsi" w:hAnsiTheme="majorHAnsi"/>
        </w:rPr>
        <w:t>a new mode of authoritarianism</w:t>
      </w:r>
      <w:r w:rsidRPr="00052B64">
        <w:rPr>
          <w:rStyle w:val="TitleChar"/>
          <w:rFonts w:asciiTheme="majorHAnsi" w:hAnsiTheme="majorHAnsi"/>
        </w:rPr>
        <w:t xml:space="preserve"> in which the fusion of power and violence increasingly permeates all aspects of government</w:t>
      </w:r>
      <w:r w:rsidRPr="00052B64">
        <w:rPr>
          <w:rFonts w:asciiTheme="majorHAnsi" w:hAnsiTheme="majorHAnsi"/>
        </w:rPr>
        <w:t xml:space="preserve"> </w:t>
      </w:r>
      <w:r w:rsidRPr="00052B64">
        <w:rPr>
          <w:rFonts w:asciiTheme="majorHAnsi" w:hAnsiTheme="majorHAnsi"/>
          <w:sz w:val="12"/>
          <w:szCs w:val="12"/>
        </w:rPr>
        <w:t>and everyday life.[ix] This mad violence creates an intensifying cycle rendering citizens' political activism dangerous, if not criminal. On the domestic and foreign fronts, violence is the most prominent feature of dominant ideology, policies and governance. Soldiers are idealized, violence becomes an omniscient form of entertainment pumped endlessly into the culture, wars become the primary organizing principle for shaping relations abroad, and a corrosive and deeply rooted pathology becomes not the mark of a few individuals but of a society that, as Erich Fromm once pointed out, becomes entirely insane</w:t>
      </w:r>
      <w:proofErr w:type="gramStart"/>
      <w:r w:rsidRPr="00052B64">
        <w:rPr>
          <w:rFonts w:asciiTheme="majorHAnsi" w:hAnsiTheme="majorHAnsi"/>
          <w:sz w:val="12"/>
          <w:szCs w:val="12"/>
        </w:rPr>
        <w:t>.[</w:t>
      </w:r>
      <w:proofErr w:type="gramEnd"/>
      <w:r w:rsidRPr="00052B64">
        <w:rPr>
          <w:rFonts w:asciiTheme="majorHAnsi" w:hAnsiTheme="majorHAnsi"/>
          <w:sz w:val="12"/>
          <w:szCs w:val="12"/>
        </w:rPr>
        <w:t>x] Hannah Arendt's "dark times" have arrived as</w:t>
      </w:r>
      <w:r w:rsidRPr="00052B64">
        <w:rPr>
          <w:rFonts w:asciiTheme="majorHAnsi" w:hAnsiTheme="majorHAnsi"/>
        </w:rPr>
        <w:t xml:space="preserve"> </w:t>
      </w:r>
      <w:r w:rsidRPr="00052B64">
        <w:rPr>
          <w:rStyle w:val="TitleChar"/>
          <w:rFonts w:asciiTheme="majorHAnsi" w:hAnsiTheme="majorHAnsi"/>
        </w:rPr>
        <w:t>the concentrated power of the corporate, financial, political, economic and cultural elite have created a society that has become a breeding ground for psychic disturbances</w:t>
      </w:r>
      <w:r w:rsidRPr="00052B64">
        <w:rPr>
          <w:rFonts w:asciiTheme="majorHAnsi" w:hAnsiTheme="majorHAnsi"/>
        </w:rPr>
        <w:t xml:space="preserve"> and a pathology that has become normalized. </w:t>
      </w:r>
      <w:r w:rsidRPr="00052B64">
        <w:rPr>
          <w:rStyle w:val="TitleChar"/>
          <w:rFonts w:asciiTheme="majorHAnsi" w:hAnsiTheme="majorHAnsi"/>
        </w:rPr>
        <w:t xml:space="preserve">Greed, inequality and oppressive power relations have generated </w:t>
      </w:r>
      <w:r w:rsidRPr="00052B64">
        <w:rPr>
          <w:rStyle w:val="Emphasis"/>
          <w:rFonts w:asciiTheme="majorHAnsi" w:hAnsiTheme="majorHAnsi"/>
        </w:rPr>
        <w:t>the death of the collective democratic imagination</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Howard Zinn wrote in the early 1970s that the "world is topsy-turvy, that things are all wrong, that the wrong people are in jail and the wrong people are out of jail, that </w:t>
      </w:r>
      <w:r w:rsidRPr="00052B64">
        <w:rPr>
          <w:rStyle w:val="TitleChar"/>
          <w:rFonts w:asciiTheme="majorHAnsi" w:hAnsiTheme="majorHAnsi"/>
        </w:rPr>
        <w:t>the wrong people are in power and the wrong people are out of power</w:t>
      </w:r>
      <w:r w:rsidRPr="00052B64">
        <w:rPr>
          <w:rFonts w:asciiTheme="majorHAnsi" w:hAnsiTheme="majorHAnsi"/>
        </w:rPr>
        <w:t xml:space="preserve">, that the wealth is distributed in this country . . . </w:t>
      </w:r>
      <w:r w:rsidRPr="00052B64">
        <w:rPr>
          <w:rStyle w:val="TitleChar"/>
          <w:rFonts w:asciiTheme="majorHAnsi" w:hAnsiTheme="majorHAnsi"/>
        </w:rPr>
        <w:t xml:space="preserve">in such a way as </w:t>
      </w:r>
      <w:r w:rsidRPr="00052B64">
        <w:rPr>
          <w:rStyle w:val="Emphasis"/>
          <w:rFonts w:asciiTheme="majorHAnsi" w:hAnsiTheme="majorHAnsi"/>
        </w:rPr>
        <w:t>not simply to require small reform but to require a drastic reallocation of wealth</w:t>
      </w:r>
      <w:r w:rsidRPr="00052B64">
        <w:rPr>
          <w:rFonts w:asciiTheme="majorHAnsi" w:hAnsiTheme="majorHAnsi"/>
        </w:rPr>
        <w:t>."</w:t>
      </w:r>
      <w:r w:rsidRPr="00052B64">
        <w:rPr>
          <w:rFonts w:asciiTheme="majorHAnsi" w:hAnsiTheme="majorHAnsi"/>
          <w:sz w:val="12"/>
          <w:szCs w:val="12"/>
        </w:rPr>
        <w:t>[xi] Zinn's words are more prescient today than when he wrote them more than 40 years ago. As American society becomes more militarized, civil liberties are under siege at all levels of government. Bush and Obama have participated in illegal legalities instituting state torture and targeted assassinations, among other violations. At the local level, police all over the country are expanding their powers going so far as to subject people to invasive body searches, even when they had been stopped for only minor traffic violations. One man in New Mexico was stopped for failing to come to a complete stop at a stop sign. On the baseless claim of harboring drugs, he was taken to a hospital and underwent, without consent, eight anal cavity searches, including a colonoscopy</w:t>
      </w:r>
      <w:proofErr w:type="gramStart"/>
      <w:r w:rsidRPr="00052B64">
        <w:rPr>
          <w:rFonts w:asciiTheme="majorHAnsi" w:hAnsiTheme="majorHAnsi"/>
          <w:sz w:val="12"/>
          <w:szCs w:val="12"/>
        </w:rPr>
        <w:t>.[</w:t>
      </w:r>
      <w:proofErr w:type="gramEnd"/>
      <w:r w:rsidRPr="00052B64">
        <w:rPr>
          <w:rFonts w:asciiTheme="majorHAnsi" w:hAnsiTheme="majorHAnsi"/>
          <w:sz w:val="12"/>
          <w:szCs w:val="12"/>
        </w:rPr>
        <w:t>xii] No drugs were found. When the police believe they have the right to issue warrants that allow doctors to perform enemas and colonoscopies without consent and anyone can be seized for such barbarous practices, domestic terrorism takes on a new and perilous meaning. Similarly, young people are being arrested in record numbers in schools that have become holding centers for low-income and minority youths</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xiii]¶ Growing inequality in wealth and income have destroyed any vestige of democracy in America.[xiv] Twenty individuals in the United States, including the infamous Koch brothers, have a total net worth of more than half a trillion dollars, about $26 billion each, while "4 out of 5 U.S. adults struggle with joblessness, near poverty or reliance on welfare for at least parts of their lives."[xv] More than 40 percent of recent college graduates are living with their parents while mega corporations and wealthy farmers get huge government subsidies. </w:t>
      </w:r>
      <w:r w:rsidRPr="00052B64">
        <w:rPr>
          <w:rStyle w:val="TitleChar"/>
          <w:rFonts w:asciiTheme="majorHAnsi" w:hAnsiTheme="majorHAnsi"/>
        </w:rPr>
        <w:t xml:space="preserve">We blame the poor, homeless, unemployed and recent graduates suffocating under financial debt for their plight </w:t>
      </w:r>
      <w:r w:rsidRPr="00052B64">
        <w:rPr>
          <w:rStyle w:val="Emphasis"/>
          <w:rFonts w:asciiTheme="majorHAnsi" w:hAnsiTheme="majorHAnsi"/>
        </w:rPr>
        <w:t>as if individual responsibility explains the ballooning gap</w:t>
      </w:r>
      <w:r w:rsidRPr="00052B64">
        <w:rPr>
          <w:rStyle w:val="TitleChar"/>
          <w:rFonts w:asciiTheme="majorHAnsi" w:hAnsiTheme="majorHAnsi"/>
        </w:rPr>
        <w:t xml:space="preserve"> in wealth</w:t>
      </w:r>
      <w:r w:rsidRPr="00052B64">
        <w:rPr>
          <w:rFonts w:asciiTheme="majorHAnsi" w:hAnsiTheme="majorHAnsi"/>
          <w:sz w:val="12"/>
          <w:szCs w:val="12"/>
        </w:rPr>
        <w:t>, income and power and the growing state violence that supports it. Poor people end up in debtor jail for not paying parking tickets or their bills while the corrupt heads of banks, hedge funds and other financial services who engage in all manner of corruption and crime, swindling billions from the public coffers, are rarely prosecuted to the full extent of the law</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xvi]¶ </w:t>
      </w:r>
      <w:r w:rsidRPr="00052B64">
        <w:rPr>
          <w:rStyle w:val="TitleChar"/>
          <w:rFonts w:asciiTheme="majorHAnsi" w:hAnsiTheme="majorHAnsi"/>
        </w:rPr>
        <w:t xml:space="preserve">The new global market tyranny has </w:t>
      </w:r>
      <w:r w:rsidRPr="00052B64">
        <w:rPr>
          <w:rStyle w:val="Emphasis"/>
          <w:rFonts w:asciiTheme="majorHAnsi" w:hAnsiTheme="majorHAnsi"/>
        </w:rPr>
        <w:t>no language for promoting the social good</w:t>
      </w:r>
      <w:r w:rsidRPr="00052B64">
        <w:rPr>
          <w:rFonts w:asciiTheme="majorHAnsi" w:hAnsiTheme="majorHAnsi"/>
        </w:rPr>
        <w:t xml:space="preserve">, public well-being </w:t>
      </w:r>
      <w:r w:rsidRPr="00052B64">
        <w:rPr>
          <w:rStyle w:val="Emphasis"/>
          <w:rFonts w:asciiTheme="majorHAnsi" w:hAnsiTheme="majorHAnsi"/>
        </w:rPr>
        <w:t>and social responsibility</w:t>
      </w:r>
      <w:r w:rsidRPr="00052B64">
        <w:rPr>
          <w:rStyle w:val="TitleChar"/>
          <w:rFonts w:asciiTheme="majorHAnsi" w:hAnsiTheme="majorHAnsi"/>
        </w:rPr>
        <w:t xml:space="preserve"> over the omniscient demands of self-interest</w:t>
      </w:r>
      <w:r w:rsidRPr="00052B64">
        <w:rPr>
          <w:rFonts w:asciiTheme="majorHAnsi" w:hAnsiTheme="majorHAnsi"/>
        </w:rPr>
        <w:t xml:space="preserve">, </w:t>
      </w:r>
      <w:r w:rsidRPr="00052B64">
        <w:rPr>
          <w:rFonts w:asciiTheme="majorHAnsi" w:hAnsiTheme="majorHAnsi"/>
          <w:sz w:val="12"/>
          <w:szCs w:val="12"/>
        </w:rPr>
        <w:t>crippling the radical imagination with its relentless demands for instant pleasure, a compulsive pursuit of materialism and a Hobbesian belief in war-of-all-against all ethic. Increasingly, the social and cultural landscapes of America resemble the merging of malls and prisons. American life suffers from the toxin of socially adrift possessive, individualism</w:t>
      </w:r>
      <w:r w:rsidRPr="00052B64">
        <w:rPr>
          <w:rStyle w:val="TitleChar"/>
          <w:rFonts w:asciiTheme="majorHAnsi" w:hAnsiTheme="majorHAnsi"/>
          <w:sz w:val="12"/>
          <w:szCs w:val="12"/>
        </w:rPr>
        <w:t xml:space="preserve"> </w:t>
      </w:r>
      <w:r w:rsidRPr="00052B64">
        <w:rPr>
          <w:rFonts w:asciiTheme="majorHAnsi" w:hAnsiTheme="majorHAnsi"/>
          <w:sz w:val="12"/>
          <w:szCs w:val="12"/>
        </w:rPr>
        <w:t>and a debilitating notion of freedom and privatization. Both of which feed into the rise of the surveillance and punishing state with its paranoiac visions of absolute control of the commanding heights of power and its utter fear of those considered disposable, excess and capable of questioning authority</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Authoritarianism has a long shadow and refuses simply to disappear into the pages of a fixed and often forgotten history. We are currently observing how its long and dynamic reach extends from the dictatorships of Latin America in the 1970s to the current historical moment in the United States. We witness its darkness in the market ideologies, modes of disappearance, state-sanctioned torture, kill lists, drone murders of innocent civilians, attacks on civil liberties, prosecutions of whistleblowers and the rise of a mass incarceration state that now connects us to the horrors that took place in the dictatorships in Chile, Argentina and Uruguay. I was reminded of this recently when I received a passionate and insightful letter from Dr. Adriana Pesci, who offers this warning to Americans by drawing on the horrors of the killing machine that fueled the military dictatorship in Argentina. She writes</w:t>
      </w:r>
      <w:proofErr w:type="gramStart"/>
      <w:r w:rsidRPr="00052B64">
        <w:rPr>
          <w:rFonts w:asciiTheme="majorHAnsi" w:hAnsiTheme="majorHAnsi"/>
          <w:sz w:val="12"/>
          <w:szCs w:val="12"/>
        </w:rPr>
        <w:t>:¶</w:t>
      </w:r>
      <w:proofErr w:type="gramEnd"/>
      <w:r w:rsidRPr="00052B64">
        <w:rPr>
          <w:rFonts w:asciiTheme="majorHAnsi" w:hAnsiTheme="majorHAnsi"/>
          <w:sz w:val="12"/>
        </w:rPr>
        <w:t xml:space="preserve"> </w:t>
      </w:r>
      <w:r w:rsidRPr="00052B64">
        <w:rPr>
          <w:rStyle w:val="TitleChar"/>
          <w:rFonts w:asciiTheme="majorHAnsi" w:hAnsiTheme="majorHAnsi"/>
        </w:rPr>
        <w:t>I have</w:t>
      </w:r>
      <w:r w:rsidRPr="00052B64">
        <w:rPr>
          <w:rFonts w:asciiTheme="majorHAnsi" w:hAnsiTheme="majorHAnsi"/>
        </w:rPr>
        <w:t xml:space="preserve"> also </w:t>
      </w:r>
      <w:r w:rsidRPr="00052B64">
        <w:rPr>
          <w:rStyle w:val="TitleChar"/>
          <w:rFonts w:asciiTheme="majorHAnsi" w:hAnsiTheme="majorHAnsi"/>
        </w:rPr>
        <w:t>noticed the ongoing creation</w:t>
      </w:r>
      <w:r w:rsidRPr="00052B64">
        <w:rPr>
          <w:rFonts w:asciiTheme="majorHAnsi" w:hAnsiTheme="majorHAnsi"/>
        </w:rPr>
        <w:t xml:space="preserve">, by people such as you, </w:t>
      </w:r>
      <w:r w:rsidRPr="00052B64">
        <w:rPr>
          <w:rStyle w:val="TitleChar"/>
          <w:rFonts w:asciiTheme="majorHAnsi" w:hAnsiTheme="majorHAnsi"/>
        </w:rPr>
        <w:t xml:space="preserve">of </w:t>
      </w:r>
      <w:r w:rsidRPr="00052B64">
        <w:rPr>
          <w:rStyle w:val="Emphasis"/>
          <w:rFonts w:asciiTheme="majorHAnsi" w:hAnsiTheme="majorHAnsi"/>
        </w:rPr>
        <w:t>a new language designed to counteract the</w:t>
      </w:r>
      <w:r w:rsidRPr="00052B64">
        <w:rPr>
          <w:rFonts w:asciiTheme="majorHAnsi" w:hAnsiTheme="majorHAnsi"/>
        </w:rPr>
        <w:t xml:space="preserve"> offensive of the </w:t>
      </w:r>
      <w:r w:rsidRPr="00052B64">
        <w:rPr>
          <w:rStyle w:val="Emphasis"/>
          <w:rFonts w:asciiTheme="majorHAnsi" w:hAnsiTheme="majorHAnsi"/>
        </w:rPr>
        <w:t>neoliberal system</w:t>
      </w:r>
      <w:r w:rsidRPr="00052B64">
        <w:rPr>
          <w:rFonts w:asciiTheme="majorHAnsi" w:hAnsiTheme="majorHAnsi"/>
        </w:rPr>
        <w:t xml:space="preserve">. </w:t>
      </w:r>
      <w:r w:rsidRPr="00052B64">
        <w:rPr>
          <w:rFonts w:asciiTheme="majorHAnsi" w:hAnsiTheme="majorHAnsi"/>
          <w:sz w:val="12"/>
          <w:szCs w:val="12"/>
        </w:rPr>
        <w:t>Latin America started going through this process some 15 years ago, and is still at it, at much human cost and after a horrendous history of repression and torture that dates from some 35 or 40 years back. The centurions of the system are very unimaginative and their responses are very predictable once you studied them for a while. This is how it was possible for many left leaning Latin Americans to know by early 2003, and before the debacle of Abu Graib was made public, that the American forces' use of systematic torture in Iraq was sanctioned from the top down, and that there were no excesses or errors ("excess,""errors" were those same words used by the dictatorships throughout Latin America)</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In the past few years, and because I follow the news regularly, I have noticed a slow but steady evolution of the United States towards what I can only call a variation on a theme. It reminds me of my past as a very young person in Argentina, the same methods, the same words, the same excuses. I wish I could warn those at risk. I wish to pass along what I know, because I have a sense of foreboding. </w:t>
      </w:r>
      <w:r w:rsidRPr="00052B64">
        <w:rPr>
          <w:rStyle w:val="TitleChar"/>
          <w:rFonts w:asciiTheme="majorHAnsi" w:hAnsiTheme="majorHAnsi"/>
        </w:rPr>
        <w:t>I would like to believe that our experiences can be used by others to make their suffering less</w:t>
      </w:r>
      <w:r w:rsidRPr="00052B64">
        <w:rPr>
          <w:rFonts w:asciiTheme="majorHAnsi" w:hAnsiTheme="majorHAnsi"/>
        </w:rPr>
        <w:t xml:space="preserve">, and I would like to believe, that </w:t>
      </w:r>
      <w:r w:rsidRPr="00052B64">
        <w:rPr>
          <w:rStyle w:val="TitleChar"/>
          <w:rFonts w:asciiTheme="majorHAnsi" w:hAnsiTheme="majorHAnsi"/>
        </w:rPr>
        <w:t>the language that was created to describe, denounce and punish what was done</w:t>
      </w:r>
      <w:r w:rsidRPr="00052B64">
        <w:rPr>
          <w:rFonts w:asciiTheme="majorHAnsi" w:hAnsiTheme="majorHAnsi"/>
        </w:rPr>
        <w:t xml:space="preserve"> to us </w:t>
      </w:r>
      <w:r w:rsidRPr="00052B64">
        <w:rPr>
          <w:rStyle w:val="TitleChar"/>
          <w:rFonts w:asciiTheme="majorHAnsi" w:hAnsiTheme="majorHAnsi"/>
        </w:rPr>
        <w:t xml:space="preserve">in the name of neoliberalism and development is the patrimony of humankind and it is there to be used to defend ourselves from the attacks of a dehumanizing system that </w:t>
      </w:r>
      <w:r w:rsidRPr="00052B64">
        <w:rPr>
          <w:rFonts w:asciiTheme="majorHAnsi" w:hAnsiTheme="majorHAnsi"/>
        </w:rPr>
        <w:t xml:space="preserve">would like to chew us, </w:t>
      </w:r>
      <w:r w:rsidRPr="00052B64">
        <w:rPr>
          <w:rStyle w:val="TitleChar"/>
          <w:rFonts w:asciiTheme="majorHAnsi" w:hAnsiTheme="majorHAnsi"/>
        </w:rPr>
        <w:t>ground us to a pulp</w:t>
      </w:r>
      <w:r w:rsidRPr="00052B64">
        <w:rPr>
          <w:rFonts w:asciiTheme="majorHAnsi" w:hAnsiTheme="majorHAnsi"/>
        </w:rPr>
        <w:t xml:space="preserve"> and spit us all</w:t>
      </w:r>
      <w:proofErr w:type="gramStart"/>
      <w:r w:rsidRPr="00052B64">
        <w:rPr>
          <w:rFonts w:asciiTheme="majorHAnsi" w:hAnsiTheme="majorHAnsi"/>
        </w:rPr>
        <w:t>.[</w:t>
      </w:r>
      <w:proofErr w:type="gramEnd"/>
      <w:r w:rsidRPr="00052B64">
        <w:rPr>
          <w:rFonts w:asciiTheme="majorHAnsi" w:hAnsiTheme="majorHAnsi"/>
        </w:rPr>
        <w:t>xvii]</w:t>
      </w:r>
      <w:r w:rsidRPr="00052B64">
        <w:rPr>
          <w:rFonts w:asciiTheme="majorHAnsi" w:hAnsiTheme="majorHAnsi"/>
          <w:sz w:val="12"/>
        </w:rPr>
        <w:t xml:space="preserve">¶ </w:t>
      </w:r>
      <w:r w:rsidRPr="00052B64">
        <w:rPr>
          <w:rStyle w:val="Emphasis"/>
          <w:rFonts w:asciiTheme="majorHAnsi" w:hAnsiTheme="majorHAnsi"/>
        </w:rPr>
        <w:t>Historical consciousness matters because it illuminates</w:t>
      </w:r>
      <w:r w:rsidRPr="00052B64">
        <w:rPr>
          <w:rFonts w:asciiTheme="majorHAnsi" w:hAnsiTheme="majorHAnsi"/>
        </w:rPr>
        <w:t xml:space="preserve">, if not holds up to critical scrutiny, </w:t>
      </w:r>
      <w:r w:rsidRPr="00052B64">
        <w:rPr>
          <w:rStyle w:val="Emphasis"/>
          <w:rFonts w:asciiTheme="majorHAnsi" w:hAnsiTheme="majorHAnsi"/>
        </w:rPr>
        <w:t>those forms of tyranny</w:t>
      </w:r>
      <w:r w:rsidRPr="00052B64">
        <w:rPr>
          <w:rFonts w:asciiTheme="majorHAnsi" w:hAnsiTheme="majorHAnsi"/>
        </w:rPr>
        <w:t xml:space="preserve"> and modes of authoritarianism </w:t>
      </w:r>
      <w:r w:rsidRPr="00052B64">
        <w:rPr>
          <w:rStyle w:val="Emphasis"/>
          <w:rFonts w:asciiTheme="majorHAnsi" w:hAnsiTheme="majorHAnsi"/>
        </w:rPr>
        <w:t>that now parade as common sense</w:t>
      </w:r>
      <w:r w:rsidRPr="00052B64">
        <w:rPr>
          <w:rFonts w:asciiTheme="majorHAnsi" w:hAnsiTheme="majorHAnsi"/>
        </w:rPr>
        <w:t xml:space="preserve">, popular wisdom or just plain certainty. In this case, the American public will not repeat history as farce (as Marx once suggested) but as a momentous act of systemic violence, suffering and domestic warfare. </w:t>
      </w:r>
      <w:r w:rsidRPr="00052B64">
        <w:rPr>
          <w:rStyle w:val="TitleChar"/>
          <w:rFonts w:asciiTheme="majorHAnsi" w:hAnsiTheme="majorHAnsi"/>
        </w:rPr>
        <w:t>If the act of critical translation is crucial to a democratic politics, it faces a crisis of untold proportions in the U</w:t>
      </w:r>
      <w:r w:rsidRPr="00052B64">
        <w:rPr>
          <w:rFonts w:asciiTheme="majorHAnsi" w:hAnsiTheme="majorHAnsi"/>
        </w:rPr>
        <w:t xml:space="preserve">nited </w:t>
      </w:r>
      <w:r w:rsidRPr="00052B64">
        <w:rPr>
          <w:rStyle w:val="TitleChar"/>
          <w:rFonts w:asciiTheme="majorHAnsi" w:hAnsiTheme="majorHAnsi"/>
        </w:rPr>
        <w:t>S</w:t>
      </w:r>
      <w:r w:rsidRPr="00052B64">
        <w:rPr>
          <w:rFonts w:asciiTheme="majorHAnsi" w:hAnsiTheme="majorHAnsi"/>
        </w:rPr>
        <w:t xml:space="preserve">tates. In part, </w:t>
      </w:r>
      <w:r w:rsidRPr="00052B64">
        <w:rPr>
          <w:rStyle w:val="TitleChar"/>
          <w:rFonts w:asciiTheme="majorHAnsi" w:hAnsiTheme="majorHAnsi"/>
        </w:rPr>
        <w:t>this is because we are witnessing the deadening reduction of the citizen to a consumer of services and goods</w:t>
      </w:r>
      <w:r w:rsidRPr="00052B64">
        <w:rPr>
          <w:rFonts w:asciiTheme="majorHAnsi" w:hAnsiTheme="majorHAnsi"/>
        </w:rPr>
        <w:t xml:space="preserve"> that empties politics of substance by stripping citizens of their political skills, </w:t>
      </w:r>
      <w:r w:rsidRPr="00052B64">
        <w:rPr>
          <w:rStyle w:val="TitleChar"/>
          <w:rFonts w:asciiTheme="majorHAnsi" w:hAnsiTheme="majorHAnsi"/>
        </w:rPr>
        <w:t xml:space="preserve">offering up only </w:t>
      </w:r>
      <w:r w:rsidRPr="00052B64">
        <w:rPr>
          <w:rStyle w:val="Emphasis"/>
          <w:rFonts w:asciiTheme="majorHAnsi" w:hAnsiTheme="majorHAnsi"/>
        </w:rPr>
        <w:t>individual solutions to social problems</w:t>
      </w:r>
      <w:r w:rsidRPr="00052B64">
        <w:rPr>
          <w:rStyle w:val="TitleChar"/>
          <w:rFonts w:asciiTheme="majorHAnsi" w:hAnsiTheme="majorHAnsi"/>
        </w:rPr>
        <w:t xml:space="preserve"> and dissolving all obligations and sense of responsibility for the other</w:t>
      </w:r>
      <w:r w:rsidRPr="00052B64">
        <w:rPr>
          <w:rFonts w:asciiTheme="majorHAnsi" w:hAnsiTheme="majorHAnsi"/>
        </w:rPr>
        <w:t xml:space="preserve"> </w:t>
      </w:r>
      <w:r w:rsidRPr="00052B64">
        <w:rPr>
          <w:rFonts w:asciiTheme="majorHAnsi" w:hAnsiTheme="majorHAnsi"/>
          <w:sz w:val="12"/>
          <w:szCs w:val="12"/>
        </w:rPr>
        <w:t>in an ethos of unchecked individualism and a narrowly privatized linguistic universe. The logic of the commodity penetrates all aspects of life while the most important questions driving society no longer seem concerned about matters of equity, social justice and the fate of the common good. The most important choice now facing most people is no longer about living a life with dignity and freedom but facing the grim choice between survival and dying</w:t>
      </w:r>
      <w:proofErr w:type="gramStart"/>
      <w:r w:rsidRPr="00052B64">
        <w:rPr>
          <w:rFonts w:asciiTheme="majorHAnsi" w:hAnsiTheme="majorHAnsi"/>
          <w:sz w:val="12"/>
          <w:szCs w:val="12"/>
        </w:rPr>
        <w:t>.¶</w:t>
      </w:r>
      <w:proofErr w:type="gramEnd"/>
      <w:r w:rsidRPr="00052B64">
        <w:rPr>
          <w:rFonts w:asciiTheme="majorHAnsi" w:hAnsiTheme="majorHAnsi"/>
          <w:sz w:val="12"/>
        </w:rPr>
        <w:t xml:space="preserve"> </w:t>
      </w:r>
      <w:r w:rsidRPr="00052B64">
        <w:rPr>
          <w:rStyle w:val="TitleChar"/>
          <w:rFonts w:asciiTheme="majorHAnsi" w:hAnsiTheme="majorHAnsi"/>
        </w:rPr>
        <w:t>As the government deregulates and outsources key aspects of governance, turning over the provisions of collective insurance</w:t>
      </w:r>
      <w:r w:rsidRPr="00052B64">
        <w:rPr>
          <w:rFonts w:asciiTheme="majorHAnsi" w:hAnsiTheme="majorHAnsi"/>
        </w:rPr>
        <w:t xml:space="preserve">, security and care to private institutions and market-based forces, </w:t>
      </w:r>
      <w:r w:rsidRPr="00052B64">
        <w:rPr>
          <w:rStyle w:val="TitleChar"/>
          <w:rFonts w:asciiTheme="majorHAnsi" w:hAnsiTheme="majorHAnsi"/>
        </w:rPr>
        <w:t>it undermines the social contract</w:t>
      </w:r>
      <w:r w:rsidRPr="00052B64">
        <w:rPr>
          <w:rFonts w:asciiTheme="majorHAnsi" w:hAnsiTheme="majorHAnsi"/>
        </w:rPr>
        <w:t xml:space="preserve">, </w:t>
      </w:r>
      <w:r w:rsidRPr="00052B64">
        <w:rPr>
          <w:rStyle w:val="TitleChar"/>
          <w:rFonts w:asciiTheme="majorHAnsi" w:hAnsiTheme="majorHAnsi"/>
        </w:rPr>
        <w:t>while "the present retreat of the state</w:t>
      </w:r>
      <w:r w:rsidRPr="00052B64">
        <w:rPr>
          <w:rFonts w:asciiTheme="majorHAnsi" w:hAnsiTheme="majorHAnsi"/>
        </w:rPr>
        <w:t xml:space="preserve"> from the endorsement of social rights </w:t>
      </w:r>
      <w:r w:rsidRPr="00052B64">
        <w:rPr>
          <w:rStyle w:val="TitleChar"/>
          <w:rFonts w:asciiTheme="majorHAnsi" w:hAnsiTheme="majorHAnsi"/>
        </w:rPr>
        <w:t xml:space="preserve">signals </w:t>
      </w:r>
      <w:r w:rsidRPr="00052B64">
        <w:rPr>
          <w:rStyle w:val="Emphasis"/>
          <w:rFonts w:asciiTheme="majorHAnsi" w:hAnsiTheme="majorHAnsi"/>
        </w:rPr>
        <w:t>the falling apart of a community</w:t>
      </w:r>
      <w:r w:rsidRPr="00052B64">
        <w:rPr>
          <w:rFonts w:asciiTheme="majorHAnsi" w:hAnsiTheme="majorHAnsi"/>
        </w:rPr>
        <w:t xml:space="preserve"> in its modern, 'imagined' yet institutionally safeguarded incarnation."[</w:t>
      </w:r>
      <w:proofErr w:type="gramStart"/>
      <w:r w:rsidRPr="00052B64">
        <w:rPr>
          <w:rFonts w:asciiTheme="majorHAnsi" w:hAnsiTheme="majorHAnsi"/>
        </w:rPr>
        <w:t>xviii]</w:t>
      </w:r>
      <w:proofErr w:type="gramEnd"/>
      <w:r w:rsidRPr="00052B64">
        <w:rPr>
          <w:rFonts w:asciiTheme="majorHAnsi" w:hAnsiTheme="majorHAnsi"/>
        </w:rPr>
        <w:t xml:space="preserve">Moreover, as social institutions give way to machines of all-embracing surveillance and containment, </w:t>
      </w:r>
      <w:r w:rsidRPr="00052B64">
        <w:rPr>
          <w:rStyle w:val="TitleChar"/>
          <w:rFonts w:asciiTheme="majorHAnsi" w:hAnsiTheme="majorHAnsi"/>
        </w:rPr>
        <w:t>social provisions disappear, the exclusionary logic of</w:t>
      </w:r>
      <w:r w:rsidRPr="00052B64">
        <w:rPr>
          <w:rFonts w:asciiTheme="majorHAnsi" w:hAnsiTheme="majorHAnsi"/>
        </w:rPr>
        <w:t xml:space="preserve"> ethnic, </w:t>
      </w:r>
      <w:r w:rsidRPr="00052B64">
        <w:rPr>
          <w:rStyle w:val="TitleChar"/>
          <w:rFonts w:asciiTheme="majorHAnsi" w:hAnsiTheme="majorHAnsi"/>
        </w:rPr>
        <w:t xml:space="preserve">racial </w:t>
      </w:r>
      <w:r w:rsidRPr="00052B64">
        <w:rPr>
          <w:rFonts w:asciiTheme="majorHAnsi" w:hAnsiTheme="majorHAnsi"/>
        </w:rPr>
        <w:t xml:space="preserve">and religious </w:t>
      </w:r>
      <w:r w:rsidRPr="00052B64">
        <w:rPr>
          <w:rStyle w:val="TitleChar"/>
          <w:rFonts w:asciiTheme="majorHAnsi" w:hAnsiTheme="majorHAnsi"/>
        </w:rPr>
        <w:t>divisions render more individuals and groups disposable, excluded from public life</w:t>
      </w:r>
      <w:r w:rsidRPr="00052B64">
        <w:rPr>
          <w:rFonts w:asciiTheme="majorHAnsi" w:hAnsiTheme="majorHAnsi"/>
        </w:rPr>
        <w:t xml:space="preserve"> - languishing in prisons, dead-end jobs or the deepening pockets of poverty - </w:t>
      </w:r>
      <w:r w:rsidRPr="00052B64">
        <w:rPr>
          <w:rStyle w:val="TitleChar"/>
          <w:rFonts w:asciiTheme="majorHAnsi" w:hAnsiTheme="majorHAnsi"/>
        </w:rPr>
        <w:t>and effectively prevented from engaging in politics</w:t>
      </w:r>
      <w:r w:rsidRPr="00052B64">
        <w:rPr>
          <w:rFonts w:asciiTheme="majorHAnsi" w:hAnsiTheme="majorHAnsi"/>
        </w:rPr>
        <w:t xml:space="preserve"> </w:t>
      </w:r>
      <w:r w:rsidRPr="00052B64">
        <w:rPr>
          <w:rFonts w:asciiTheme="majorHAnsi" w:hAnsiTheme="majorHAnsi"/>
          <w:sz w:val="12"/>
          <w:szCs w:val="12"/>
        </w:rPr>
        <w:t>in any meaningful capacity. The specters of human suffering, misfortune and misery caused by social problems are now replaced with the morally bankrupt neoliberal discourses of personal safety and individual responsibility. At the same time, those who are considered "problems," excess or disposable disappear into prisons and the bowels of the correctional system. The larger implications that gesture toward a new authoritarianism are clear. Angela Davis captures this in her comment that "according to this logic the prison becomes a way of disappearing people in the false hope of disappearing the underlying social problems they represent."[xix]</w:t>
      </w:r>
      <w:r w:rsidRPr="00052B64">
        <w:rPr>
          <w:rFonts w:asciiTheme="majorHAnsi" w:hAnsiTheme="majorHAnsi"/>
        </w:rPr>
        <w:t xml:space="preserve"> </w:t>
      </w:r>
      <w:r w:rsidRPr="00052B64">
        <w:rPr>
          <w:rStyle w:val="TitleChar"/>
          <w:rFonts w:asciiTheme="majorHAnsi" w:hAnsiTheme="majorHAnsi"/>
        </w:rPr>
        <w:t>The invisibility of power feeds ignorance</w:t>
      </w:r>
      <w:r w:rsidRPr="00052B64">
        <w:rPr>
          <w:rFonts w:asciiTheme="majorHAnsi" w:hAnsiTheme="majorHAnsi"/>
        </w:rPr>
        <w:t xml:space="preserve">, if not complicity itself. Under such circumstances, </w:t>
      </w:r>
      <w:r w:rsidRPr="00052B64">
        <w:rPr>
          <w:rStyle w:val="TitleChar"/>
          <w:rFonts w:asciiTheme="majorHAnsi" w:hAnsiTheme="majorHAnsi"/>
        </w:rPr>
        <w:t>politics seems to take place elsewhere</w:t>
      </w:r>
      <w:r w:rsidRPr="00052B64">
        <w:rPr>
          <w:rFonts w:asciiTheme="majorHAnsi" w:hAnsiTheme="majorHAnsi"/>
        </w:rPr>
        <w:t xml:space="preserve"> - </w:t>
      </w:r>
      <w:r w:rsidRPr="00052B64">
        <w:rPr>
          <w:rStyle w:val="TitleChar"/>
          <w:rFonts w:asciiTheme="majorHAnsi" w:hAnsiTheme="majorHAnsi"/>
        </w:rPr>
        <w:t>in globalized regimes of power that are indifferent to traditional political geographies</w:t>
      </w:r>
      <w:r w:rsidRPr="00052B64">
        <w:rPr>
          <w:rFonts w:asciiTheme="majorHAnsi" w:hAnsiTheme="majorHAnsi"/>
        </w:rPr>
        <w:t xml:space="preserve">, such as the nation state, </w:t>
      </w:r>
      <w:r w:rsidRPr="00052B64">
        <w:rPr>
          <w:rStyle w:val="TitleChar"/>
          <w:rFonts w:asciiTheme="majorHAnsi" w:hAnsiTheme="majorHAnsi"/>
        </w:rPr>
        <w:t xml:space="preserve">and </w:t>
      </w:r>
      <w:r w:rsidRPr="00052B64">
        <w:rPr>
          <w:rStyle w:val="Emphasis"/>
          <w:rFonts w:asciiTheme="majorHAnsi" w:hAnsiTheme="majorHAnsi"/>
        </w:rPr>
        <w:t>hostile to any notion of collective responsibility</w:t>
      </w:r>
      <w:r w:rsidRPr="00052B64">
        <w:rPr>
          <w:rFonts w:asciiTheme="majorHAnsi" w:hAnsiTheme="majorHAnsi"/>
        </w:rPr>
        <w:t xml:space="preserve"> to address human suffering and social problems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p>
    <w:p w14:paraId="25C146A6" w14:textId="77777777" w:rsidR="00C20D30" w:rsidRPr="00052B64" w:rsidRDefault="00C20D30" w:rsidP="004931FF">
      <w:pPr>
        <w:rPr>
          <w:rFonts w:asciiTheme="majorHAnsi" w:hAnsiTheme="majorHAnsi"/>
        </w:rPr>
      </w:pPr>
    </w:p>
    <w:p w14:paraId="1727A849" w14:textId="607928C6" w:rsidR="00A77AED" w:rsidRPr="00052B64" w:rsidRDefault="00785B80" w:rsidP="00BE2AD7">
      <w:pPr>
        <w:pStyle w:val="Heading3"/>
      </w:pPr>
      <w:r w:rsidRPr="00052B64">
        <w:t xml:space="preserve">Alternative Solvency </w:t>
      </w:r>
      <w:r w:rsidR="002D6911" w:rsidRPr="00052B64">
        <w:t xml:space="preserve">– Movements </w:t>
      </w:r>
    </w:p>
    <w:p w14:paraId="676FC52B" w14:textId="48037DCE" w:rsidR="00A77AED" w:rsidRPr="00052B64" w:rsidRDefault="00BE2AD7" w:rsidP="00BE2AD7">
      <w:pPr>
        <w:pStyle w:val="Heading4"/>
      </w:pPr>
      <w:r w:rsidRPr="00052B64">
        <w:t xml:space="preserve">Multiple social movements prove anti-neoliberal uses of the Internet </w:t>
      </w:r>
      <w:r w:rsidR="00EA7641" w:rsidRPr="00052B64">
        <w:t>dismantle government oppression and corporate power – the alternative is a pre-requisite to using digital technology for social change</w:t>
      </w:r>
    </w:p>
    <w:p w14:paraId="4E9744A4" w14:textId="5AF9B3DD" w:rsidR="00101B2D" w:rsidRPr="00052B64" w:rsidRDefault="00101B2D" w:rsidP="00A77AED">
      <w:pPr>
        <w:rPr>
          <w:rStyle w:val="StyleStyleBold12pt"/>
          <w:rFonts w:asciiTheme="majorHAnsi" w:hAnsiTheme="majorHAnsi"/>
        </w:rPr>
      </w:pPr>
      <w:r w:rsidRPr="00052B64">
        <w:rPr>
          <w:rStyle w:val="StyleStyleBold12pt"/>
          <w:rFonts w:asciiTheme="majorHAnsi" w:hAnsiTheme="majorHAnsi"/>
        </w:rPr>
        <w:t>Warf 11</w:t>
      </w:r>
      <w:r w:rsidR="00785B80" w:rsidRPr="00052B64">
        <w:rPr>
          <w:rStyle w:val="StyleStyleBold12pt"/>
          <w:rFonts w:asciiTheme="majorHAnsi" w:hAnsiTheme="majorHAnsi"/>
        </w:rPr>
        <w:t xml:space="preserve"> </w:t>
      </w:r>
    </w:p>
    <w:p w14:paraId="6574966A" w14:textId="1C31380C" w:rsidR="00785B80" w:rsidRPr="00052B64" w:rsidRDefault="00785B80" w:rsidP="00A77AED">
      <w:pPr>
        <w:rPr>
          <w:rFonts w:asciiTheme="majorHAnsi" w:hAnsiTheme="majorHAnsi"/>
        </w:rPr>
      </w:pPr>
      <w:r w:rsidRPr="00052B64">
        <w:rPr>
          <w:rFonts w:asciiTheme="majorHAnsi" w:hAnsiTheme="majorHAnsi"/>
        </w:rPr>
        <w:t>[Barney – Professor of Geography @ University of Kansas] [Google Bombs, Warblogs, and Hacktivism The Internet as Agent for Progressive Social Change] (</w:t>
      </w:r>
      <w:hyperlink r:id="rId38" w:history="1">
        <w:r w:rsidRPr="00052B64">
          <w:rPr>
            <w:rFonts w:asciiTheme="majorHAnsi" w:hAnsiTheme="majorHAnsi"/>
          </w:rPr>
          <w:t>http://tinyurl.com/p24kcfj</w:t>
        </w:r>
      </w:hyperlink>
      <w:r w:rsidRPr="00052B64">
        <w:rPr>
          <w:rFonts w:asciiTheme="majorHAnsi" w:hAnsiTheme="majorHAnsi"/>
        </w:rPr>
        <w:t>) (</w:t>
      </w:r>
      <w:proofErr w:type="gramStart"/>
      <w:r w:rsidRPr="00052B64">
        <w:rPr>
          <w:rFonts w:asciiTheme="majorHAnsi" w:hAnsiTheme="majorHAnsi"/>
        </w:rPr>
        <w:t>accessed</w:t>
      </w:r>
      <w:proofErr w:type="gramEnd"/>
      <w:r w:rsidRPr="00052B64">
        <w:rPr>
          <w:rFonts w:asciiTheme="majorHAnsi" w:hAnsiTheme="majorHAnsi"/>
        </w:rPr>
        <w:t xml:space="preserve"> 7-17-15) //MC</w:t>
      </w:r>
    </w:p>
    <w:p w14:paraId="44BB4895" w14:textId="77777777" w:rsidR="00785B80" w:rsidRPr="00052B64" w:rsidRDefault="00785B80" w:rsidP="00785B80">
      <w:pPr>
        <w:rPr>
          <w:rFonts w:asciiTheme="majorHAnsi" w:hAnsiTheme="majorHAnsi"/>
          <w:sz w:val="16"/>
        </w:rPr>
      </w:pPr>
      <w:r w:rsidRPr="00052B64">
        <w:rPr>
          <w:rFonts w:asciiTheme="majorHAnsi" w:hAnsiTheme="majorHAnsi"/>
          <w:sz w:val="16"/>
        </w:rPr>
        <w:t xml:space="preserve">Similarly, </w:t>
      </w:r>
      <w:r w:rsidRPr="00052B64">
        <w:rPr>
          <w:rStyle w:val="TitleChar"/>
          <w:rFonts w:asciiTheme="majorHAnsi" w:hAnsiTheme="majorHAnsi"/>
        </w:rPr>
        <w:t>corporate behavior has come under mounting cyberscrutiny</w:t>
      </w:r>
      <w:r w:rsidRPr="00052B64">
        <w:rPr>
          <w:rFonts w:asciiTheme="majorHAnsi" w:hAnsiTheme="majorHAnsi"/>
          <w:sz w:val="16"/>
        </w:rPr>
        <w:t xml:space="preserve">. The global movement to improve working conditions in textile and footwear sweatshops, often focused on Nike, was primarily a web-based campaign (Carty, 2001). </w:t>
      </w:r>
      <w:r w:rsidRPr="00052B64">
        <w:rPr>
          <w:rStyle w:val="TitleChar"/>
          <w:rFonts w:asciiTheme="majorHAnsi" w:hAnsiTheme="majorHAnsi"/>
        </w:rPr>
        <w:t>Fair trade movements</w:t>
      </w:r>
      <w:r w:rsidRPr="00052B64">
        <w:rPr>
          <w:rFonts w:asciiTheme="majorHAnsi" w:hAnsiTheme="majorHAnsi"/>
          <w:sz w:val="16"/>
        </w:rPr>
        <w:t xml:space="preserve">, such as that advocating coffee grown under environmentally beneficial conditions and purchased directly from growers for higher prices than standard coffee, </w:t>
      </w:r>
      <w:r w:rsidRPr="00052B64">
        <w:rPr>
          <w:rStyle w:val="TitleChar"/>
          <w:rFonts w:asciiTheme="majorHAnsi" w:hAnsiTheme="majorHAnsi"/>
        </w:rPr>
        <w:t>have been significant users of web-based tactics</w:t>
      </w:r>
      <w:r w:rsidRPr="00052B64">
        <w:rPr>
          <w:rFonts w:asciiTheme="majorHAnsi" w:hAnsiTheme="majorHAnsi"/>
          <w:sz w:val="16"/>
        </w:rPr>
        <w:t xml:space="preserve"> (Bennett, 2003). </w:t>
      </w:r>
      <w:r w:rsidRPr="00052B64">
        <w:rPr>
          <w:rStyle w:val="TitleChar"/>
          <w:rFonts w:asciiTheme="majorHAnsi" w:hAnsiTheme="majorHAnsi"/>
        </w:rPr>
        <w:t xml:space="preserve">Successful </w:t>
      </w:r>
      <w:proofErr w:type="gramStart"/>
      <w:r w:rsidRPr="00052B64">
        <w:rPr>
          <w:rStyle w:val="TitleChar"/>
          <w:rFonts w:asciiTheme="majorHAnsi" w:hAnsiTheme="majorHAnsi"/>
        </w:rPr>
        <w:t>internet</w:t>
      </w:r>
      <w:proofErr w:type="gramEnd"/>
      <w:r w:rsidRPr="00052B64">
        <w:rPr>
          <w:rStyle w:val="TitleChar"/>
          <w:rFonts w:asciiTheme="majorHAnsi" w:hAnsiTheme="majorHAnsi"/>
        </w:rPr>
        <w:t xml:space="preserve"> campaigns against large multinational firms such as Monsanto</w:t>
      </w:r>
      <w:r w:rsidRPr="00052B64">
        <w:rPr>
          <w:rFonts w:asciiTheme="majorHAnsi" w:hAnsiTheme="majorHAnsi"/>
          <w:sz w:val="16"/>
        </w:rPr>
        <w:t xml:space="preserve">, </w:t>
      </w:r>
      <w:r w:rsidRPr="00052B64">
        <w:rPr>
          <w:rStyle w:val="TitleChar"/>
          <w:rFonts w:asciiTheme="majorHAnsi" w:hAnsiTheme="majorHAnsi"/>
        </w:rPr>
        <w:t>Microsoft</w:t>
      </w:r>
      <w:r w:rsidRPr="00052B64">
        <w:rPr>
          <w:rFonts w:asciiTheme="majorHAnsi" w:hAnsiTheme="majorHAnsi"/>
          <w:sz w:val="16"/>
        </w:rPr>
        <w:t xml:space="preserve">, </w:t>
      </w:r>
      <w:r w:rsidRPr="00052B64">
        <w:rPr>
          <w:rStyle w:val="TitleChar"/>
          <w:rFonts w:asciiTheme="majorHAnsi" w:hAnsiTheme="majorHAnsi"/>
        </w:rPr>
        <w:t>and De Beers</w:t>
      </w:r>
      <w:r w:rsidRPr="00052B64">
        <w:rPr>
          <w:rFonts w:asciiTheme="majorHAnsi" w:hAnsiTheme="majorHAnsi"/>
          <w:sz w:val="16"/>
        </w:rPr>
        <w:t xml:space="preserve"> have held their logos, brands and reputations hostage to the media spotlight (Bennett, 2003; Clark and Themundo, 2003). Other anti-corporate cybercampaigns include </w:t>
      </w:r>
      <w:r w:rsidRPr="00052B64">
        <w:rPr>
          <w:rStyle w:val="TitleChar"/>
          <w:rFonts w:asciiTheme="majorHAnsi" w:hAnsiTheme="majorHAnsi"/>
        </w:rPr>
        <w:t>boycotts against companies producing genetically engineered foods</w:t>
      </w:r>
      <w:r w:rsidRPr="00052B64">
        <w:rPr>
          <w:rFonts w:asciiTheme="majorHAnsi" w:hAnsiTheme="majorHAnsi"/>
          <w:sz w:val="16"/>
        </w:rPr>
        <w:t xml:space="preserve">, forcing the Sydney Hilton hotel in Australia to rehire employees laid off due to renovations, and </w:t>
      </w:r>
      <w:r w:rsidRPr="00052B64">
        <w:rPr>
          <w:rStyle w:val="TitleChar"/>
          <w:rFonts w:asciiTheme="majorHAnsi" w:hAnsiTheme="majorHAnsi"/>
        </w:rPr>
        <w:t>forcing Samsonite suitcase manufacturer to rehire workers in Thailand who had been illegally fired</w:t>
      </w:r>
      <w:r w:rsidRPr="00052B64">
        <w:rPr>
          <w:rFonts w:asciiTheme="majorHAnsi" w:hAnsiTheme="majorHAnsi"/>
          <w:sz w:val="16"/>
        </w:rPr>
        <w:t xml:space="preserve"> (Cammaerts, 2005). In other cases, corporations have been the targets of email campaigns by unhappy employees or consumers. The Corporate Watch website (&lt;http://corpwatch.org&gt;) enables viewers to see hundreds of instances of company malfeasance around the world. So effective has anti-corporate cyberactivism become that Juris (2005) asserts that police often specifically target independent media coordinators in crackdowns on protesters designed to protect corporate rights and property. At a minimum, such campaigns have forced companies to be more careful in their actions to protect their reputation and public image (Illia, 2003). </w:t>
      </w:r>
    </w:p>
    <w:p w14:paraId="000FB197" w14:textId="69F5EEBA" w:rsidR="00785B80" w:rsidRPr="00052B64" w:rsidRDefault="00785B80" w:rsidP="00785B80">
      <w:pPr>
        <w:rPr>
          <w:rFonts w:asciiTheme="majorHAnsi" w:hAnsiTheme="majorHAnsi"/>
          <w:sz w:val="16"/>
        </w:rPr>
      </w:pPr>
      <w:r w:rsidRPr="00052B64">
        <w:rPr>
          <w:rFonts w:asciiTheme="majorHAnsi" w:hAnsiTheme="majorHAnsi"/>
          <w:sz w:val="16"/>
        </w:rPr>
        <w:t>Progressive political uses of cyberspace abound. At the local level, “</w:t>
      </w:r>
      <w:r w:rsidRPr="00052B64">
        <w:rPr>
          <w:rStyle w:val="TitleChar"/>
          <w:rFonts w:asciiTheme="majorHAnsi" w:hAnsiTheme="majorHAnsi"/>
        </w:rPr>
        <w:t>insurgent campaigns</w:t>
      </w:r>
      <w:r w:rsidRPr="00052B64">
        <w:rPr>
          <w:rFonts w:asciiTheme="majorHAnsi" w:hAnsiTheme="majorHAnsi"/>
          <w:sz w:val="16"/>
        </w:rPr>
        <w:t xml:space="preserve">” can </w:t>
      </w:r>
      <w:r w:rsidRPr="00052B64">
        <w:rPr>
          <w:rStyle w:val="TitleChar"/>
          <w:rFonts w:asciiTheme="majorHAnsi" w:hAnsiTheme="majorHAnsi"/>
        </w:rPr>
        <w:t>make use of cyberspace as a low cost medium</w:t>
      </w:r>
      <w:r w:rsidRPr="00052B64">
        <w:rPr>
          <w:rFonts w:asciiTheme="majorHAnsi" w:hAnsiTheme="majorHAnsi"/>
          <w:sz w:val="16"/>
        </w:rPr>
        <w:t xml:space="preserve"> (Chadwick, 2006). Rutherford (2000) describes how </w:t>
      </w:r>
      <w:r w:rsidRPr="00052B64">
        <w:rPr>
          <w:rStyle w:val="TitleChar"/>
          <w:rFonts w:asciiTheme="majorHAnsi" w:hAnsiTheme="majorHAnsi"/>
        </w:rPr>
        <w:t>the International Campaign to Ban Landmines</w:t>
      </w:r>
      <w:r w:rsidRPr="00052B64">
        <w:rPr>
          <w:rFonts w:asciiTheme="majorHAnsi" w:hAnsiTheme="majorHAnsi"/>
          <w:sz w:val="16"/>
        </w:rPr>
        <w:t xml:space="preserve">, a loose coalition of over 1,300 groups from more than 75 countries that </w:t>
      </w:r>
      <w:r w:rsidRPr="00052B64">
        <w:rPr>
          <w:rStyle w:val="Emphasis"/>
          <w:rFonts w:asciiTheme="majorHAnsi" w:hAnsiTheme="majorHAnsi"/>
        </w:rPr>
        <w:t>won the Nobel Peace Prize in 1997, made extensive use of the Internet</w:t>
      </w:r>
      <w:r w:rsidRPr="00052B64">
        <w:rPr>
          <w:rFonts w:asciiTheme="majorHAnsi" w:hAnsiTheme="majorHAnsi"/>
          <w:sz w:val="16"/>
        </w:rPr>
        <w:t xml:space="preserve"> </w:t>
      </w:r>
      <w:r w:rsidRPr="00052B64">
        <w:rPr>
          <w:rStyle w:val="TitleChar"/>
          <w:rFonts w:asciiTheme="majorHAnsi" w:hAnsiTheme="majorHAnsi"/>
        </w:rPr>
        <w:t>in a successful campaign to prohibit their future use</w:t>
      </w:r>
      <w:r w:rsidRPr="00052B64">
        <w:rPr>
          <w:rFonts w:asciiTheme="majorHAnsi" w:hAnsiTheme="majorHAnsi"/>
          <w:sz w:val="16"/>
        </w:rPr>
        <w:t xml:space="preserve">. The </w:t>
      </w:r>
      <w:r w:rsidRPr="00052B64">
        <w:rPr>
          <w:rStyle w:val="TitleChar"/>
          <w:rFonts w:asciiTheme="majorHAnsi" w:hAnsiTheme="majorHAnsi"/>
        </w:rPr>
        <w:t>worldwide protests against the war in Iraq</w:t>
      </w:r>
      <w:r w:rsidRPr="00052B64">
        <w:rPr>
          <w:rFonts w:asciiTheme="majorHAnsi" w:hAnsiTheme="majorHAnsi"/>
          <w:sz w:val="16"/>
        </w:rPr>
        <w:t xml:space="preserve"> that materialized on February 15, 2003, </w:t>
      </w:r>
      <w:r w:rsidRPr="00052B64">
        <w:rPr>
          <w:rStyle w:val="Emphasis"/>
          <w:rFonts w:asciiTheme="majorHAnsi" w:hAnsiTheme="majorHAnsi"/>
        </w:rPr>
        <w:t xml:space="preserve">relied enormously on </w:t>
      </w:r>
      <w:proofErr w:type="gramStart"/>
      <w:r w:rsidRPr="00052B64">
        <w:rPr>
          <w:rStyle w:val="Emphasis"/>
          <w:rFonts w:asciiTheme="majorHAnsi" w:hAnsiTheme="majorHAnsi"/>
        </w:rPr>
        <w:t>internet</w:t>
      </w:r>
      <w:proofErr w:type="gramEnd"/>
      <w:r w:rsidRPr="00052B64">
        <w:rPr>
          <w:rStyle w:val="Emphasis"/>
          <w:rFonts w:asciiTheme="majorHAnsi" w:hAnsiTheme="majorHAnsi"/>
        </w:rPr>
        <w:t xml:space="preserve"> linkages</w:t>
      </w:r>
      <w:r w:rsidRPr="00052B64">
        <w:rPr>
          <w:rFonts w:asciiTheme="majorHAnsi" w:hAnsiTheme="majorHAnsi"/>
          <w:sz w:val="16"/>
        </w:rPr>
        <w:t xml:space="preserve">. Routledge (2003, 2008) offers the example of </w:t>
      </w:r>
      <w:r w:rsidRPr="00052B64">
        <w:rPr>
          <w:rStyle w:val="TitleChar"/>
          <w:rFonts w:asciiTheme="majorHAnsi" w:hAnsiTheme="majorHAnsi"/>
        </w:rPr>
        <w:t>People’s Global Action</w:t>
      </w:r>
      <w:r w:rsidRPr="00052B64">
        <w:rPr>
          <w:rFonts w:asciiTheme="majorHAnsi" w:hAnsiTheme="majorHAnsi"/>
          <w:sz w:val="16"/>
        </w:rPr>
        <w:t xml:space="preserve">, an international alliance of progressive activists in places as distant from one another as India, Brazil, and Europe, which crystallized using the </w:t>
      </w:r>
      <w:proofErr w:type="gramStart"/>
      <w:r w:rsidRPr="00052B64">
        <w:rPr>
          <w:rFonts w:asciiTheme="majorHAnsi" w:hAnsiTheme="majorHAnsi"/>
          <w:sz w:val="16"/>
        </w:rPr>
        <w:t>internet</w:t>
      </w:r>
      <w:proofErr w:type="gramEnd"/>
      <w:r w:rsidRPr="00052B64">
        <w:rPr>
          <w:rFonts w:asciiTheme="majorHAnsi" w:hAnsiTheme="majorHAnsi"/>
          <w:sz w:val="16"/>
        </w:rPr>
        <w:t xml:space="preserve"> as their primary means of communication, forming what he labels </w:t>
      </w:r>
      <w:r w:rsidRPr="00052B64">
        <w:rPr>
          <w:rStyle w:val="TitleChar"/>
          <w:rFonts w:asciiTheme="majorHAnsi" w:hAnsiTheme="majorHAnsi"/>
        </w:rPr>
        <w:t>a</w:t>
      </w:r>
      <w:r w:rsidRPr="00052B64">
        <w:rPr>
          <w:rFonts w:asciiTheme="majorHAnsi" w:hAnsiTheme="majorHAnsi"/>
          <w:sz w:val="16"/>
        </w:rPr>
        <w:t xml:space="preserve"> “</w:t>
      </w:r>
      <w:r w:rsidRPr="00052B64">
        <w:rPr>
          <w:rStyle w:val="TitleChar"/>
          <w:rFonts w:asciiTheme="majorHAnsi" w:hAnsiTheme="majorHAnsi"/>
        </w:rPr>
        <w:t>space of convergence</w:t>
      </w:r>
      <w:r w:rsidRPr="00052B64">
        <w:rPr>
          <w:rFonts w:asciiTheme="majorHAnsi" w:hAnsiTheme="majorHAnsi"/>
          <w:sz w:val="16"/>
        </w:rPr>
        <w:t xml:space="preserve">.” Similarly, Bosco (2007) describes how the internet was </w:t>
      </w:r>
      <w:r w:rsidRPr="00052B64">
        <w:rPr>
          <w:rStyle w:val="TitleChar"/>
          <w:rFonts w:asciiTheme="majorHAnsi" w:hAnsiTheme="majorHAnsi"/>
        </w:rPr>
        <w:t>used by Argentine human rights activists</w:t>
      </w:r>
      <w:r w:rsidRPr="00052B64">
        <w:rPr>
          <w:rFonts w:asciiTheme="majorHAnsi" w:hAnsiTheme="majorHAnsi"/>
          <w:sz w:val="16"/>
        </w:rPr>
        <w:t xml:space="preserve"> </w:t>
      </w:r>
      <w:r w:rsidRPr="00052B64">
        <w:rPr>
          <w:rStyle w:val="TitleChar"/>
          <w:rFonts w:asciiTheme="majorHAnsi" w:hAnsiTheme="majorHAnsi"/>
        </w:rPr>
        <w:t>deploring the disappearance of thousands of loved ones under the murderous military regime</w:t>
      </w:r>
      <w:r w:rsidRPr="00052B64">
        <w:rPr>
          <w:rFonts w:asciiTheme="majorHAnsi" w:hAnsiTheme="majorHAnsi"/>
          <w:sz w:val="16"/>
        </w:rPr>
        <w:t xml:space="preserve"> of the 1970s to organize local as well as trans-national networks of supporters, utilizing cyberspace as a complement to the deep emotional bonds they forged through face-to-face contacts</w:t>
      </w:r>
      <w:r w:rsidRPr="00052B64">
        <w:rPr>
          <w:rStyle w:val="TitleChar"/>
          <w:rFonts w:asciiTheme="majorHAnsi" w:hAnsiTheme="majorHAnsi"/>
        </w:rPr>
        <w:t>. When the Turkish government arrested Kurdish rebel leader Abdullah Ocalan in 1999, the Kurdish diaspora responded with worldwide demonstrations within a matter of hours</w:t>
      </w:r>
      <w:r w:rsidRPr="00052B64">
        <w:rPr>
          <w:rFonts w:asciiTheme="majorHAnsi" w:hAnsiTheme="majorHAnsi"/>
          <w:sz w:val="16"/>
        </w:rPr>
        <w:t xml:space="preserve">, calling upon supporters </w:t>
      </w:r>
      <w:r w:rsidRPr="00052B64">
        <w:rPr>
          <w:rStyle w:val="TitleChar"/>
          <w:rFonts w:asciiTheme="majorHAnsi" w:hAnsiTheme="majorHAnsi"/>
        </w:rPr>
        <w:t xml:space="preserve">using </w:t>
      </w:r>
      <w:proofErr w:type="gramStart"/>
      <w:r w:rsidRPr="00052B64">
        <w:rPr>
          <w:rStyle w:val="TitleChar"/>
          <w:rFonts w:asciiTheme="majorHAnsi" w:hAnsiTheme="majorHAnsi"/>
        </w:rPr>
        <w:t>well established</w:t>
      </w:r>
      <w:proofErr w:type="gramEnd"/>
      <w:r w:rsidRPr="00052B64">
        <w:rPr>
          <w:rStyle w:val="TitleChar"/>
          <w:rFonts w:asciiTheme="majorHAnsi" w:hAnsiTheme="majorHAnsi"/>
        </w:rPr>
        <w:t xml:space="preserve"> internet linkages</w:t>
      </w:r>
      <w:r w:rsidRPr="00052B64">
        <w:rPr>
          <w:rFonts w:asciiTheme="majorHAnsi" w:hAnsiTheme="majorHAnsi"/>
          <w:sz w:val="16"/>
        </w:rPr>
        <w:t xml:space="preserve"> (Denning, 2002). During the U.S. bombing of Serbia in 1999, Serbs deplored their status with messages seeking to generate support in an effort led by cybermonk Sava Janjic (Wasley, 2007), although such email was often derided as “Yugospam” (Denning, 2002); </w:t>
      </w:r>
      <w:r w:rsidRPr="00052B64">
        <w:rPr>
          <w:rStyle w:val="TitleChar"/>
          <w:rFonts w:asciiTheme="majorHAnsi" w:hAnsiTheme="majorHAnsi"/>
        </w:rPr>
        <w:t>cyberspace was also a critical link to the world for anti-Milosevic forces</w:t>
      </w:r>
      <w:r w:rsidRPr="00052B64">
        <w:rPr>
          <w:rFonts w:asciiTheme="majorHAnsi" w:hAnsiTheme="majorHAnsi"/>
          <w:sz w:val="16"/>
        </w:rPr>
        <w:t xml:space="preserve">. The first World Social Forum, launched in Porto Alegre, Brazil in 2001, was primarily organized over cyberspace (Juris, 2005). Between 2003 and 2005, Ukraine, Georgia, and Kyrgyzstan all experienced democratic “color revolutions,” in which opposition parties utilized the web as an integral part of their strategy (Warf, 2009). </w:t>
      </w:r>
      <w:r w:rsidRPr="00052B64">
        <w:rPr>
          <w:rStyle w:val="TitleChar"/>
          <w:rFonts w:asciiTheme="majorHAnsi" w:hAnsiTheme="majorHAnsi"/>
        </w:rPr>
        <w:t xml:space="preserve">The Burmese/Myanmar government’s ferocious oppression of Buddhist monks and democracy activists was met with organized </w:t>
      </w:r>
      <w:proofErr w:type="gramStart"/>
      <w:r w:rsidRPr="00052B64">
        <w:rPr>
          <w:rStyle w:val="TitleChar"/>
          <w:rFonts w:asciiTheme="majorHAnsi" w:hAnsiTheme="majorHAnsi"/>
        </w:rPr>
        <w:t>internet</w:t>
      </w:r>
      <w:proofErr w:type="gramEnd"/>
      <w:r w:rsidRPr="00052B64">
        <w:rPr>
          <w:rStyle w:val="TitleChar"/>
          <w:rFonts w:asciiTheme="majorHAnsi" w:hAnsiTheme="majorHAnsi"/>
        </w:rPr>
        <w:t xml:space="preserve"> resistance</w:t>
      </w:r>
      <w:r w:rsidRPr="00052B64">
        <w:rPr>
          <w:rFonts w:asciiTheme="majorHAnsi" w:hAnsiTheme="majorHAnsi"/>
          <w:sz w:val="16"/>
        </w:rPr>
        <w:t xml:space="preserve"> (Wasley, 2007), among other forms. The website Protest.net serves “to help progressive activists by providing a central place where the times and locations of protests and meetings can be posted.” </w:t>
      </w:r>
    </w:p>
    <w:p w14:paraId="4EA60FB7" w14:textId="62941024" w:rsidR="001D547A" w:rsidRPr="00052B64" w:rsidRDefault="001D547A" w:rsidP="001D547A">
      <w:pPr>
        <w:pStyle w:val="Heading3"/>
        <w:rPr>
          <w:rStyle w:val="StyleStyleBold12pt"/>
          <w:b/>
          <w:sz w:val="32"/>
          <w:u w:val="single"/>
        </w:rPr>
      </w:pPr>
      <w:r w:rsidRPr="00052B64">
        <w:t>Alternative Solvency – Desertion</w:t>
      </w:r>
    </w:p>
    <w:p w14:paraId="53B5AFCD" w14:textId="31060DAD" w:rsidR="001D547A" w:rsidRPr="00052B64" w:rsidRDefault="001D547A" w:rsidP="001D547A">
      <w:pPr>
        <w:pStyle w:val="Heading4"/>
      </w:pPr>
      <w:r w:rsidRPr="00052B64">
        <w:t xml:space="preserve">Communicative capitalism has sowed the seeds of its own destruction – networks of information circulation create a global commons </w:t>
      </w:r>
      <w:r w:rsidR="003B31F4" w:rsidRPr="00052B64">
        <w:t xml:space="preserve">that allows a shift towards creative, cooperative production </w:t>
      </w:r>
      <w:r w:rsidR="001B196B" w:rsidRPr="00052B64">
        <w:t>–</w:t>
      </w:r>
      <w:r w:rsidR="003B31F4" w:rsidRPr="00052B64">
        <w:t xml:space="preserve"> </w:t>
      </w:r>
      <w:r w:rsidR="001B196B" w:rsidRPr="00052B64">
        <w:t xml:space="preserve">only deserting </w:t>
      </w:r>
      <w:r w:rsidR="008447EE" w:rsidRPr="00052B64">
        <w:t>the exploitive networks produced by the aff’s neoliberalism solves</w:t>
      </w:r>
    </w:p>
    <w:p w14:paraId="74B7A507" w14:textId="77777777" w:rsidR="001D547A" w:rsidRPr="00052B64" w:rsidRDefault="001D547A" w:rsidP="001D547A">
      <w:pPr>
        <w:rPr>
          <w:rStyle w:val="StyleStyleBold12pt"/>
          <w:rFonts w:asciiTheme="majorHAnsi" w:hAnsiTheme="majorHAnsi"/>
        </w:rPr>
      </w:pPr>
      <w:r w:rsidRPr="00052B64">
        <w:rPr>
          <w:rStyle w:val="StyleStyleBold12pt"/>
          <w:rFonts w:asciiTheme="majorHAnsi" w:hAnsiTheme="majorHAnsi"/>
        </w:rPr>
        <w:t>Negri et al ‘1</w:t>
      </w:r>
    </w:p>
    <w:p w14:paraId="4442E52B" w14:textId="77777777" w:rsidR="001D547A" w:rsidRPr="00052B64" w:rsidRDefault="001D547A" w:rsidP="001D547A">
      <w:pPr>
        <w:pStyle w:val="card"/>
        <w:ind w:left="0"/>
        <w:rPr>
          <w:rFonts w:asciiTheme="majorHAnsi" w:hAnsiTheme="majorHAnsi"/>
        </w:rPr>
      </w:pPr>
      <w:r w:rsidRPr="00052B64">
        <w:rPr>
          <w:rFonts w:asciiTheme="majorHAnsi" w:hAnsiTheme="majorHAnsi"/>
        </w:rPr>
        <w:t xml:space="preserve">(Antonio, former Prof. of State Theory @ University of Padua, interviewed by Maurizio Lazzarato member of the editorial group of the journal Multitudes, Giuseppe Cocco Professor of Sociology at the Federal University of Rio de Janeiro, “Ruptures Within Empire, The Power of Exodus”, </w:t>
      </w:r>
      <w:r w:rsidRPr="00052B64">
        <w:rPr>
          <w:rFonts w:asciiTheme="majorHAnsi" w:hAnsiTheme="majorHAnsi"/>
          <w:i/>
        </w:rPr>
        <w:t xml:space="preserve">Multitudes </w:t>
      </w:r>
      <w:r w:rsidRPr="00052B64">
        <w:rPr>
          <w:rFonts w:asciiTheme="majorHAnsi" w:hAnsiTheme="majorHAnsi"/>
        </w:rPr>
        <w:t xml:space="preserve">No. 7, </w:t>
      </w:r>
      <w:hyperlink r:id="rId39" w:history="1">
        <w:r w:rsidRPr="00052B64">
          <w:rPr>
            <w:rStyle w:val="Hyperlink"/>
            <w:rFonts w:asciiTheme="majorHAnsi" w:hAnsiTheme="majorHAnsi"/>
          </w:rPr>
          <w:t>http://multitudes.samizdat.net/Ruptures-Within-Empire-The-Power</w:t>
        </w:r>
      </w:hyperlink>
      <w:r w:rsidRPr="00052B64">
        <w:rPr>
          <w:rFonts w:asciiTheme="majorHAnsi" w:hAnsiTheme="majorHAnsi"/>
        </w:rPr>
        <w:t>)</w:t>
      </w:r>
    </w:p>
    <w:p w14:paraId="555E848D" w14:textId="77777777" w:rsidR="001D547A" w:rsidRPr="00052B64" w:rsidRDefault="001D547A" w:rsidP="001D547A">
      <w:pPr>
        <w:pStyle w:val="card"/>
        <w:rPr>
          <w:rFonts w:asciiTheme="majorHAnsi" w:hAnsiTheme="majorHAnsi"/>
        </w:rPr>
      </w:pPr>
    </w:p>
    <w:p w14:paraId="260FFE93" w14:textId="77777777" w:rsidR="001D547A" w:rsidRPr="00052B64" w:rsidRDefault="001D547A" w:rsidP="001D547A">
      <w:pPr>
        <w:pStyle w:val="card"/>
        <w:ind w:left="0"/>
        <w:rPr>
          <w:rFonts w:asciiTheme="majorHAnsi" w:hAnsiTheme="majorHAnsi"/>
        </w:rPr>
      </w:pPr>
      <w:r w:rsidRPr="00052B64">
        <w:rPr>
          <w:rFonts w:asciiTheme="majorHAnsi" w:hAnsiTheme="majorHAnsi"/>
        </w:rPr>
        <w:t xml:space="preserve">The second point is extremely important: </w:t>
      </w:r>
      <w:r w:rsidRPr="00052B64">
        <w:rPr>
          <w:rStyle w:val="TitleChar"/>
          <w:rFonts w:asciiTheme="majorHAnsi" w:hAnsiTheme="majorHAnsi"/>
        </w:rPr>
        <w:t>keep</w:t>
      </w:r>
      <w:r w:rsidRPr="00052B64">
        <w:rPr>
          <w:rFonts w:asciiTheme="majorHAnsi" w:hAnsiTheme="majorHAnsi"/>
        </w:rPr>
        <w:t xml:space="preserve"> the </w:t>
      </w:r>
      <w:r w:rsidRPr="00052B64">
        <w:rPr>
          <w:rStyle w:val="TitleChar"/>
          <w:rFonts w:asciiTheme="majorHAnsi" w:hAnsiTheme="majorHAnsi"/>
        </w:rPr>
        <w:t>networks open</w:t>
      </w:r>
      <w:r w:rsidRPr="00052B64">
        <w:rPr>
          <w:rFonts w:asciiTheme="majorHAnsi" w:hAnsiTheme="majorHAnsi"/>
        </w:rPr>
        <w:t xml:space="preserve"> and continue to broaden them. </w:t>
      </w:r>
      <w:r w:rsidRPr="00052B64">
        <w:rPr>
          <w:rStyle w:val="TitleChar"/>
          <w:rFonts w:asciiTheme="majorHAnsi" w:hAnsiTheme="majorHAnsi"/>
        </w:rPr>
        <w:t>What takes place nowadays in</w:t>
      </w:r>
      <w:r w:rsidRPr="00052B64">
        <w:rPr>
          <w:rFonts w:asciiTheme="majorHAnsi" w:hAnsiTheme="majorHAnsi"/>
        </w:rPr>
        <w:t xml:space="preserve"> factories, </w:t>
      </w:r>
      <w:r w:rsidRPr="00052B64">
        <w:rPr>
          <w:rStyle w:val="TitleChar"/>
          <w:rFonts w:asciiTheme="majorHAnsi" w:hAnsiTheme="majorHAnsi"/>
        </w:rPr>
        <w:t>schools, and universities is essential as it allows consolidation of alliances</w:t>
      </w:r>
      <w:r w:rsidRPr="00052B64">
        <w:rPr>
          <w:rFonts w:asciiTheme="majorHAnsi" w:hAnsiTheme="majorHAnsi"/>
        </w:rPr>
        <w:t xml:space="preserve">, which are at present becoming alliances of identification, struggles, movements and tendencies, which were previously inconceivable. </w:t>
      </w:r>
      <w:r w:rsidRPr="00052B64">
        <w:rPr>
          <w:rStyle w:val="TitleChar"/>
          <w:rFonts w:asciiTheme="majorHAnsi" w:hAnsiTheme="majorHAnsi"/>
        </w:rPr>
        <w:t>All of that does not mean</w:t>
      </w:r>
      <w:r w:rsidRPr="00052B64">
        <w:rPr>
          <w:rFonts w:asciiTheme="majorHAnsi" w:hAnsiTheme="majorHAnsi"/>
        </w:rPr>
        <w:t xml:space="preserve"> that </w:t>
      </w:r>
      <w:r w:rsidRPr="00052B64">
        <w:rPr>
          <w:rStyle w:val="TitleChar"/>
          <w:rFonts w:asciiTheme="majorHAnsi" w:hAnsiTheme="majorHAnsi"/>
        </w:rPr>
        <w:t>we should forget the problems we face</w:t>
      </w:r>
      <w:r w:rsidRPr="00052B64">
        <w:rPr>
          <w:rFonts w:asciiTheme="majorHAnsi" w:hAnsiTheme="majorHAnsi"/>
        </w:rPr>
        <w:t xml:space="preserve"> today in </w:t>
      </w:r>
      <w:r w:rsidRPr="00052B64">
        <w:rPr>
          <w:rStyle w:val="TitleChar"/>
          <w:rFonts w:asciiTheme="majorHAnsi" w:hAnsiTheme="majorHAnsi"/>
        </w:rPr>
        <w:t>getting a half-million people into the streets</w:t>
      </w:r>
      <w:r w:rsidRPr="00052B64">
        <w:rPr>
          <w:rFonts w:asciiTheme="majorHAnsi" w:hAnsiTheme="majorHAnsi"/>
        </w:rPr>
        <w:t xml:space="preserve">, as was done in Genoa; nor does it mean that we should necessarily do it in the way it was done in Genoa. </w:t>
      </w:r>
      <w:r w:rsidRPr="00052B64">
        <w:rPr>
          <w:rStyle w:val="TitleChar"/>
          <w:rFonts w:asciiTheme="majorHAnsi" w:hAnsiTheme="majorHAnsi"/>
        </w:rPr>
        <w:t>It involves a passage that is powerful</w:t>
      </w:r>
      <w:r w:rsidRPr="00052B64">
        <w:rPr>
          <w:rFonts w:asciiTheme="majorHAnsi" w:hAnsiTheme="majorHAnsi"/>
        </w:rPr>
        <w:t xml:space="preserve"> [puissant], and I emphasize this word powerful [puissant] because it truly means, "full of possibilities"[5]. Another thing that seems absolutely fundamental: </w:t>
      </w:r>
      <w:r w:rsidRPr="00052B64">
        <w:rPr>
          <w:rStyle w:val="TitleChar"/>
          <w:rFonts w:asciiTheme="majorHAnsi" w:hAnsiTheme="majorHAnsi"/>
        </w:rPr>
        <w:t>people</w:t>
      </w:r>
      <w:r w:rsidRPr="00052B64">
        <w:rPr>
          <w:rFonts w:asciiTheme="majorHAnsi" w:hAnsiTheme="majorHAnsi"/>
        </w:rPr>
        <w:t xml:space="preserve"> have understood. They </w:t>
      </w:r>
      <w:r w:rsidRPr="00052B64">
        <w:rPr>
          <w:rStyle w:val="TitleChar"/>
          <w:rFonts w:asciiTheme="majorHAnsi" w:hAnsiTheme="majorHAnsi"/>
        </w:rPr>
        <w:t>have now understood that it is subjectivity that produces and that all activities have become "production centers"</w:t>
      </w:r>
      <w:r w:rsidRPr="00052B64">
        <w:rPr>
          <w:rFonts w:asciiTheme="majorHAnsi" w:hAnsiTheme="majorHAnsi"/>
        </w:rPr>
        <w:t xml:space="preserve">, now that there is no longer a "production center". </w:t>
      </w:r>
      <w:r w:rsidRPr="00052B64">
        <w:rPr>
          <w:rStyle w:val="TitleChar"/>
          <w:rFonts w:asciiTheme="majorHAnsi" w:hAnsiTheme="majorHAnsi"/>
        </w:rPr>
        <w:t>When there is an ever broader and</w:t>
      </w:r>
      <w:r w:rsidRPr="00052B64">
        <w:rPr>
          <w:rFonts w:asciiTheme="majorHAnsi" w:hAnsiTheme="majorHAnsi"/>
        </w:rPr>
        <w:t xml:space="preserve"> ever </w:t>
      </w:r>
      <w:r w:rsidRPr="00052B64">
        <w:rPr>
          <w:rStyle w:val="TitleChar"/>
          <w:rFonts w:asciiTheme="majorHAnsi" w:hAnsiTheme="majorHAnsi"/>
        </w:rPr>
        <w:t>deeper consciousness</w:t>
      </w:r>
      <w:r w:rsidRPr="00052B64">
        <w:rPr>
          <w:rFonts w:asciiTheme="majorHAnsi" w:hAnsiTheme="majorHAnsi"/>
        </w:rPr>
        <w:t xml:space="preserve"> of this sort, </w:t>
      </w:r>
      <w:r w:rsidRPr="00052B64">
        <w:rPr>
          <w:rStyle w:val="TitleChar"/>
          <w:rFonts w:asciiTheme="majorHAnsi" w:hAnsiTheme="majorHAnsi"/>
        </w:rPr>
        <w:t>in which pacifists mix with workers movements</w:t>
      </w:r>
      <w:r w:rsidRPr="00052B64">
        <w:rPr>
          <w:rFonts w:asciiTheme="majorHAnsi" w:hAnsiTheme="majorHAnsi"/>
        </w:rPr>
        <w:t xml:space="preserve"> (both immaterial and material laborers), </w:t>
      </w:r>
      <w:r w:rsidRPr="00052B64">
        <w:rPr>
          <w:rStyle w:val="TitleChar"/>
          <w:rFonts w:asciiTheme="majorHAnsi" w:hAnsiTheme="majorHAnsi"/>
        </w:rPr>
        <w:t>who</w:t>
      </w:r>
      <w:r w:rsidRPr="00052B64">
        <w:rPr>
          <w:rFonts w:asciiTheme="majorHAnsi" w:hAnsiTheme="majorHAnsi"/>
        </w:rPr>
        <w:t xml:space="preserve"> in turn </w:t>
      </w:r>
      <w:r w:rsidRPr="00052B64">
        <w:rPr>
          <w:rStyle w:val="TitleChar"/>
          <w:rFonts w:asciiTheme="majorHAnsi" w:hAnsiTheme="majorHAnsi"/>
        </w:rPr>
        <w:t>mix with social movements, feminist movements, and the youth</w:t>
      </w:r>
      <w:r w:rsidRPr="00052B64">
        <w:rPr>
          <w:rFonts w:asciiTheme="majorHAnsi" w:hAnsiTheme="majorHAnsi"/>
        </w:rPr>
        <w:t xml:space="preserve"> of the social centers, whenever this consciousness broadens and deepens as powerfully as we see today, </w:t>
      </w:r>
      <w:r w:rsidRPr="00052B64">
        <w:rPr>
          <w:rStyle w:val="TitleChar"/>
          <w:rFonts w:asciiTheme="majorHAnsi" w:hAnsiTheme="majorHAnsi"/>
        </w:rPr>
        <w:t>certain slogans begin to become possible, for example, "desertion"</w:t>
      </w:r>
      <w:r w:rsidRPr="00052B64">
        <w:rPr>
          <w:rFonts w:asciiTheme="majorHAnsi" w:hAnsiTheme="majorHAnsi"/>
        </w:rPr>
        <w:t xml:space="preserve">. Now when we speak of "desertion", we are not invoking a negative slogan! It was negative when "desertion" expressed itself simply in terms of strikes: when it was capital, and it alone, which could put at the disposal of all the means of production, then the strike could only be passive. Today, </w:t>
      </w:r>
      <w:r w:rsidRPr="00052B64">
        <w:rPr>
          <w:rStyle w:val="TitleChar"/>
          <w:rFonts w:asciiTheme="majorHAnsi" w:hAnsiTheme="majorHAnsi"/>
        </w:rPr>
        <w:t>if we desert</w:t>
      </w:r>
      <w:r w:rsidRPr="00052B64">
        <w:rPr>
          <w:rFonts w:asciiTheme="majorHAnsi" w:hAnsiTheme="majorHAnsi"/>
        </w:rPr>
        <w:t xml:space="preserve">, if we rebel </w:t>
      </w:r>
      <w:r w:rsidRPr="00052B64">
        <w:rPr>
          <w:rStyle w:val="TitleChar"/>
          <w:rFonts w:asciiTheme="majorHAnsi" w:hAnsiTheme="majorHAnsi"/>
        </w:rPr>
        <w:t>against the relations of power or the nexus of capital</w:t>
      </w:r>
      <w:r w:rsidRPr="00052B64">
        <w:rPr>
          <w:rFonts w:asciiTheme="majorHAnsi" w:hAnsiTheme="majorHAnsi"/>
        </w:rPr>
        <w:t xml:space="preserve">, or the nexus of knowledge or the nexus of language, if we do so, </w:t>
      </w:r>
      <w:r w:rsidRPr="00052B64">
        <w:rPr>
          <w:rStyle w:val="TitleChar"/>
          <w:rFonts w:asciiTheme="majorHAnsi" w:hAnsiTheme="majorHAnsi"/>
        </w:rPr>
        <w:t>we do so in a powerful way, producing at the very moment that we refuse</w:t>
      </w:r>
      <w:r w:rsidRPr="00052B64">
        <w:rPr>
          <w:rFonts w:asciiTheme="majorHAnsi" w:hAnsiTheme="majorHAnsi"/>
        </w:rPr>
        <w:t xml:space="preserve">. </w:t>
      </w:r>
      <w:r w:rsidRPr="00052B64">
        <w:rPr>
          <w:rStyle w:val="TitleChar"/>
          <w:rFonts w:asciiTheme="majorHAnsi" w:hAnsiTheme="majorHAnsi"/>
        </w:rPr>
        <w:t>With this production</w:t>
      </w:r>
      <w:r w:rsidRPr="00052B64">
        <w:rPr>
          <w:rFonts w:asciiTheme="majorHAnsi" w:hAnsiTheme="majorHAnsi"/>
        </w:rPr>
        <w:t xml:space="preserve"> -- not only of subjectivity but immaterial goods as well -- </w:t>
      </w:r>
      <w:r w:rsidRPr="00052B64">
        <w:rPr>
          <w:rStyle w:val="TitleChar"/>
          <w:rFonts w:asciiTheme="majorHAnsi" w:hAnsiTheme="majorHAnsi"/>
        </w:rPr>
        <w:t>desertion becomes an important keystone of struggle</w:t>
      </w:r>
      <w:r w:rsidRPr="00052B64">
        <w:rPr>
          <w:rFonts w:asciiTheme="majorHAnsi" w:hAnsiTheme="majorHAnsi"/>
        </w:rPr>
        <w:t xml:space="preserve">. One must look deep within the hacker world for a model of this type. It involves models or networks that kick in at the very moment of "defection", which is to say at the very moment that we reject or we elude the capitalist organization of production and the capitalist production of power. Multitudes: So, it's in this way that the discussion of desertion and exodus should be understood? However, </w:t>
      </w:r>
      <w:r w:rsidRPr="00052B64">
        <w:rPr>
          <w:rStyle w:val="TitleChar"/>
          <w:rFonts w:asciiTheme="majorHAnsi" w:hAnsiTheme="majorHAnsi"/>
        </w:rPr>
        <w:t>for desertion to be effective, wouldn't that require a transmutation of all values</w:t>
      </w:r>
      <w:r w:rsidRPr="00052B64">
        <w:rPr>
          <w:rFonts w:asciiTheme="majorHAnsi" w:hAnsiTheme="majorHAnsi"/>
        </w:rPr>
        <w:t xml:space="preserve">? Negri: </w:t>
      </w:r>
      <w:r w:rsidRPr="00052B64">
        <w:rPr>
          <w:rStyle w:val="TitleChar"/>
          <w:rFonts w:asciiTheme="majorHAnsi" w:hAnsiTheme="majorHAnsi"/>
        </w:rPr>
        <w:t>It is</w:t>
      </w:r>
      <w:r w:rsidRPr="00052B64">
        <w:rPr>
          <w:rFonts w:asciiTheme="majorHAnsi" w:hAnsiTheme="majorHAnsi"/>
        </w:rPr>
        <w:t xml:space="preserve"> quite </w:t>
      </w:r>
      <w:r w:rsidRPr="00052B64">
        <w:rPr>
          <w:rStyle w:val="TitleChar"/>
          <w:rFonts w:asciiTheme="majorHAnsi" w:hAnsiTheme="majorHAnsi"/>
        </w:rPr>
        <w:t xml:space="preserve">clear that </w:t>
      </w:r>
      <w:proofErr w:type="gramStart"/>
      <w:r w:rsidRPr="00052B64">
        <w:rPr>
          <w:rStyle w:val="TitleChar"/>
          <w:rFonts w:asciiTheme="majorHAnsi" w:hAnsiTheme="majorHAnsi"/>
        </w:rPr>
        <w:t>desertion</w:t>
      </w:r>
      <w:r w:rsidRPr="00052B64">
        <w:rPr>
          <w:rFonts w:asciiTheme="majorHAnsi" w:hAnsiTheme="majorHAnsi"/>
        </w:rPr>
        <w:t>,</w:t>
      </w:r>
      <w:proofErr w:type="gramEnd"/>
      <w:r w:rsidRPr="00052B64">
        <w:rPr>
          <w:rFonts w:asciiTheme="majorHAnsi" w:hAnsiTheme="majorHAnsi"/>
        </w:rPr>
        <w:t xml:space="preserve"> exodus </w:t>
      </w:r>
      <w:r w:rsidRPr="00052B64">
        <w:rPr>
          <w:rStyle w:val="TitleChar"/>
          <w:rFonts w:asciiTheme="majorHAnsi" w:hAnsiTheme="majorHAnsi"/>
        </w:rPr>
        <w:t>must be understood as a political laboratory</w:t>
      </w:r>
      <w:r w:rsidRPr="00052B64">
        <w:rPr>
          <w:rFonts w:asciiTheme="majorHAnsi" w:hAnsiTheme="majorHAnsi"/>
        </w:rPr>
        <w:t xml:space="preserve">. But it's also clear that we are faced with a fundamental transmutation of values. The problem is to understand that </w:t>
      </w:r>
      <w:r w:rsidRPr="00052B64">
        <w:rPr>
          <w:rStyle w:val="TitleChar"/>
          <w:rFonts w:asciiTheme="majorHAnsi" w:hAnsiTheme="majorHAnsi"/>
        </w:rPr>
        <w:t>the private and the public no longer signify anything</w:t>
      </w:r>
      <w:r w:rsidRPr="00052B64">
        <w:rPr>
          <w:rFonts w:asciiTheme="majorHAnsi" w:hAnsiTheme="majorHAnsi"/>
        </w:rPr>
        <w:t xml:space="preserve"> at all, that they no longer are of value, that </w:t>
      </w:r>
      <w:r w:rsidRPr="00052B64">
        <w:rPr>
          <w:rStyle w:val="TitleChar"/>
          <w:rFonts w:asciiTheme="majorHAnsi" w:hAnsiTheme="majorHAnsi"/>
        </w:rPr>
        <w:t>the important point is to</w:t>
      </w:r>
      <w:r w:rsidRPr="00052B64">
        <w:rPr>
          <w:rFonts w:asciiTheme="majorHAnsi" w:hAnsiTheme="majorHAnsi"/>
        </w:rPr>
        <w:t xml:space="preserve"> manage to </w:t>
      </w:r>
      <w:r w:rsidRPr="00052B64">
        <w:rPr>
          <w:rStyle w:val="TitleChar"/>
          <w:rFonts w:asciiTheme="majorHAnsi" w:hAnsiTheme="majorHAnsi"/>
        </w:rPr>
        <w:t>construct a "commons" and that all production</w:t>
      </w:r>
      <w:r w:rsidRPr="00052B64">
        <w:rPr>
          <w:rFonts w:asciiTheme="majorHAnsi" w:hAnsiTheme="majorHAnsi"/>
        </w:rPr>
        <w:t xml:space="preserve">, all expression </w:t>
      </w:r>
      <w:r w:rsidRPr="00052B64">
        <w:rPr>
          <w:rStyle w:val="TitleChar"/>
          <w:rFonts w:asciiTheme="majorHAnsi" w:hAnsiTheme="majorHAnsi"/>
        </w:rPr>
        <w:t>must be made in terms of "commons"</w:t>
      </w:r>
      <w:r w:rsidRPr="00052B64">
        <w:rPr>
          <w:rFonts w:asciiTheme="majorHAnsi" w:hAnsiTheme="majorHAnsi"/>
        </w:rPr>
        <w:t xml:space="preserve">. The big problem then is that </w:t>
      </w:r>
      <w:r w:rsidRPr="00052B64">
        <w:rPr>
          <w:rStyle w:val="TitleChar"/>
          <w:rFonts w:asciiTheme="majorHAnsi" w:hAnsiTheme="majorHAnsi"/>
        </w:rPr>
        <w:t>the transmutation of values must</w:t>
      </w:r>
      <w:r w:rsidRPr="00052B64">
        <w:rPr>
          <w:rFonts w:asciiTheme="majorHAnsi" w:hAnsiTheme="majorHAnsi"/>
        </w:rPr>
        <w:t xml:space="preserve"> exist and must </w:t>
      </w:r>
      <w:r w:rsidRPr="00052B64">
        <w:rPr>
          <w:rStyle w:val="TitleChar"/>
          <w:rFonts w:asciiTheme="majorHAnsi" w:hAnsiTheme="majorHAnsi"/>
        </w:rPr>
        <w:t>lead to a decision</w:t>
      </w:r>
      <w:r w:rsidRPr="00052B64">
        <w:rPr>
          <w:rFonts w:asciiTheme="majorHAnsi" w:hAnsiTheme="majorHAnsi"/>
        </w:rPr>
        <w:t xml:space="preserve">. However, </w:t>
      </w:r>
      <w:r w:rsidRPr="00052B64">
        <w:rPr>
          <w:rStyle w:val="TitleChar"/>
          <w:rFonts w:asciiTheme="majorHAnsi" w:hAnsiTheme="majorHAnsi"/>
        </w:rPr>
        <w:t>neither the decision nor the objective can be decided presumptively</w:t>
      </w:r>
      <w:r w:rsidRPr="00052B64">
        <w:rPr>
          <w:rFonts w:asciiTheme="majorHAnsi" w:hAnsiTheme="majorHAnsi"/>
        </w:rPr>
        <w:t xml:space="preserve">. They arise from within the processes of the multitude’s transformation of the world. Or else, none of that takes place and we go backwards. </w:t>
      </w:r>
      <w:r w:rsidRPr="00052B64">
        <w:rPr>
          <w:rStyle w:val="TitleChar"/>
          <w:rFonts w:asciiTheme="majorHAnsi" w:hAnsiTheme="majorHAnsi"/>
        </w:rPr>
        <w:t>A cycle of struggles</w:t>
      </w:r>
      <w:r w:rsidRPr="00052B64">
        <w:rPr>
          <w:rFonts w:asciiTheme="majorHAnsi" w:hAnsiTheme="majorHAnsi"/>
        </w:rPr>
        <w:t xml:space="preserve"> had begun and it </w:t>
      </w:r>
      <w:r w:rsidRPr="00052B64">
        <w:rPr>
          <w:rStyle w:val="TitleChar"/>
          <w:rFonts w:asciiTheme="majorHAnsi" w:hAnsiTheme="majorHAnsi"/>
        </w:rPr>
        <w:t>allowed us to start building our very own</w:t>
      </w:r>
      <w:r w:rsidRPr="00052B64">
        <w:rPr>
          <w:rFonts w:asciiTheme="majorHAnsi" w:hAnsiTheme="majorHAnsi"/>
        </w:rPr>
        <w:t xml:space="preserve"> little </w:t>
      </w:r>
      <w:r w:rsidRPr="00052B64">
        <w:rPr>
          <w:rStyle w:val="TitleChar"/>
          <w:rFonts w:asciiTheme="majorHAnsi" w:hAnsiTheme="majorHAnsi"/>
        </w:rPr>
        <w:t>war machines</w:t>
      </w:r>
      <w:r w:rsidRPr="00052B64">
        <w:rPr>
          <w:rFonts w:asciiTheme="majorHAnsi" w:hAnsiTheme="majorHAnsi"/>
        </w:rPr>
        <w:t xml:space="preserve">…very deleuzian machines. It's apparent that we have been delayed in relation to the expectations we had of this process, which has now come to a "stop". And yet, this stop, if it is thoroughly understood and mastered, paradoxically could be very powerful. The error, </w:t>
      </w:r>
      <w:r w:rsidRPr="00052B64">
        <w:rPr>
          <w:rStyle w:val="TitleChar"/>
          <w:rFonts w:asciiTheme="majorHAnsi" w:hAnsiTheme="majorHAnsi"/>
        </w:rPr>
        <w:t>the very serious error would be</w:t>
      </w:r>
      <w:r w:rsidRPr="00052B64">
        <w:rPr>
          <w:rFonts w:asciiTheme="majorHAnsi" w:hAnsiTheme="majorHAnsi"/>
        </w:rPr>
        <w:t xml:space="preserve">, as certain people are proposing, </w:t>
      </w:r>
      <w:r w:rsidRPr="00052B64">
        <w:rPr>
          <w:rStyle w:val="TitleChar"/>
          <w:rFonts w:asciiTheme="majorHAnsi" w:hAnsiTheme="majorHAnsi"/>
        </w:rPr>
        <w:t>to return to national electoral politics</w:t>
      </w:r>
      <w:r w:rsidRPr="00052B64">
        <w:rPr>
          <w:rFonts w:asciiTheme="majorHAnsi" w:hAnsiTheme="majorHAnsi"/>
        </w:rPr>
        <w:t xml:space="preserve">, that is to say, return to </w:t>
      </w:r>
      <w:r w:rsidRPr="00052B64">
        <w:rPr>
          <w:rStyle w:val="TitleChar"/>
          <w:rFonts w:asciiTheme="majorHAnsi" w:hAnsiTheme="majorHAnsi"/>
        </w:rPr>
        <w:t>the mechanisms of classical political representation</w:t>
      </w:r>
      <w:r w:rsidRPr="00052B64">
        <w:rPr>
          <w:rFonts w:asciiTheme="majorHAnsi" w:hAnsiTheme="majorHAnsi"/>
        </w:rPr>
        <w:t xml:space="preserve">, </w:t>
      </w:r>
      <w:r w:rsidRPr="00052B64">
        <w:rPr>
          <w:rStyle w:val="TitleChar"/>
          <w:rFonts w:asciiTheme="majorHAnsi" w:hAnsiTheme="majorHAnsi"/>
        </w:rPr>
        <w:t>which would reterritorialize political action</w:t>
      </w:r>
      <w:r w:rsidRPr="00052B64">
        <w:rPr>
          <w:rFonts w:asciiTheme="majorHAnsi" w:hAnsiTheme="majorHAnsi"/>
        </w:rPr>
        <w:t xml:space="preserve">. Going back to old ways is therefore an error that should not be committed. This is all the more true as there is a strong possibility of finding a niche within the electoral process. The fundamental idea is the following: </w:t>
      </w:r>
      <w:r w:rsidRPr="00052B64">
        <w:rPr>
          <w:rStyle w:val="TitleChar"/>
          <w:rFonts w:asciiTheme="majorHAnsi" w:hAnsiTheme="majorHAnsi"/>
        </w:rPr>
        <w:t>at the level of biopower</w:t>
      </w:r>
      <w:r w:rsidRPr="00052B64">
        <w:rPr>
          <w:rFonts w:asciiTheme="majorHAnsi" w:hAnsiTheme="majorHAnsi"/>
        </w:rPr>
        <w:t xml:space="preserve">, at the level of a position of power like ours, </w:t>
      </w:r>
      <w:r w:rsidRPr="00052B64">
        <w:rPr>
          <w:rStyle w:val="TitleChar"/>
          <w:rFonts w:asciiTheme="majorHAnsi" w:hAnsiTheme="majorHAnsi"/>
        </w:rPr>
        <w:t>it's not possible to avoid a relationship with the other</w:t>
      </w:r>
      <w:r w:rsidRPr="00052B64">
        <w:rPr>
          <w:rFonts w:asciiTheme="majorHAnsi" w:hAnsiTheme="majorHAnsi"/>
        </w:rPr>
        <w:t xml:space="preserve">, especially a relationship with the other who produces, the other who thinks. </w:t>
      </w:r>
      <w:r w:rsidRPr="00052B64">
        <w:rPr>
          <w:rStyle w:val="TitleChar"/>
          <w:rFonts w:asciiTheme="majorHAnsi" w:hAnsiTheme="majorHAnsi"/>
        </w:rPr>
        <w:t>And the other that they are trying to crush</w:t>
      </w:r>
      <w:r w:rsidRPr="00052B64">
        <w:rPr>
          <w:rFonts w:asciiTheme="majorHAnsi" w:hAnsiTheme="majorHAnsi"/>
        </w:rPr>
        <w:t xml:space="preserve">, in spite of pretences to the contrary, is not Bin Laden and terrorism, but rather it </w:t>
      </w:r>
      <w:r w:rsidRPr="00052B64">
        <w:rPr>
          <w:rStyle w:val="TitleChar"/>
          <w:rFonts w:asciiTheme="majorHAnsi" w:hAnsiTheme="majorHAnsi"/>
        </w:rPr>
        <w:t>is the multitude</w:t>
      </w:r>
      <w:r w:rsidRPr="00052B64">
        <w:rPr>
          <w:rFonts w:asciiTheme="majorHAnsi" w:hAnsiTheme="majorHAnsi"/>
        </w:rPr>
        <w:t xml:space="preserve">. This passage is absolutely essential. </w:t>
      </w:r>
      <w:r w:rsidRPr="00052B64">
        <w:rPr>
          <w:rStyle w:val="TitleChar"/>
          <w:rFonts w:asciiTheme="majorHAnsi" w:hAnsiTheme="majorHAnsi"/>
        </w:rPr>
        <w:t>The capitalist attempt to wage this war as a means of crushing the other is a huge mess</w:t>
      </w:r>
      <w:r w:rsidRPr="00052B64">
        <w:rPr>
          <w:rFonts w:asciiTheme="majorHAnsi" w:hAnsiTheme="majorHAnsi"/>
        </w:rPr>
        <w:t>…for them at least.</w:t>
      </w:r>
    </w:p>
    <w:p w14:paraId="0464B202" w14:textId="77777777" w:rsidR="001D547A" w:rsidRPr="00052B64" w:rsidRDefault="001D547A" w:rsidP="001D547A">
      <w:pPr>
        <w:rPr>
          <w:rFonts w:asciiTheme="majorHAnsi" w:hAnsiTheme="majorHAnsi"/>
        </w:rPr>
      </w:pPr>
    </w:p>
    <w:p w14:paraId="1AD45194" w14:textId="0A913DF3" w:rsidR="002D6911" w:rsidRPr="00052B64" w:rsidRDefault="002D6911" w:rsidP="00B10E0C">
      <w:pPr>
        <w:pStyle w:val="Heading3"/>
      </w:pPr>
      <w:r w:rsidRPr="00052B64">
        <w:t>Alternative Solvency – Empathy</w:t>
      </w:r>
    </w:p>
    <w:p w14:paraId="2EC1E2AF" w14:textId="05EB0C44" w:rsidR="002D6911" w:rsidRPr="00052B64" w:rsidRDefault="002D6911" w:rsidP="00B10E0C">
      <w:pPr>
        <w:pStyle w:val="Heading4"/>
      </w:pPr>
      <w:r w:rsidRPr="00052B64">
        <w:t xml:space="preserve">The alternative re-appropriates the Internet to </w:t>
      </w:r>
      <w:r w:rsidR="00B10E0C" w:rsidRPr="00052B64">
        <w:t xml:space="preserve">create collective responsibility </w:t>
      </w:r>
      <w:r w:rsidR="008F29CF" w:rsidRPr="00052B64">
        <w:t xml:space="preserve">and empathy </w:t>
      </w:r>
      <w:r w:rsidR="0053366B" w:rsidRPr="00052B64">
        <w:t>–</w:t>
      </w:r>
      <w:r w:rsidR="008F29CF" w:rsidRPr="00052B64">
        <w:t xml:space="preserve"> </w:t>
      </w:r>
      <w:r w:rsidR="0053366B" w:rsidRPr="00052B64">
        <w:t xml:space="preserve">dismantles neoliberal individualism and </w:t>
      </w:r>
      <w:r w:rsidR="00107DD1" w:rsidRPr="00052B64">
        <w:t>inequality</w:t>
      </w:r>
    </w:p>
    <w:p w14:paraId="6731E975" w14:textId="77777777" w:rsidR="002D6911" w:rsidRPr="00052B64" w:rsidRDefault="002D6911" w:rsidP="002D6911">
      <w:pPr>
        <w:rPr>
          <w:rFonts w:asciiTheme="majorHAnsi" w:hAnsiTheme="majorHAnsi"/>
        </w:rPr>
      </w:pPr>
      <w:r w:rsidRPr="00052B64">
        <w:rPr>
          <w:rStyle w:val="StyleStyleBold12pt"/>
          <w:rFonts w:asciiTheme="majorHAnsi" w:hAnsiTheme="majorHAnsi"/>
        </w:rPr>
        <w:t xml:space="preserve">Warf 11 – </w:t>
      </w:r>
      <w:r w:rsidRPr="00052B64">
        <w:rPr>
          <w:rStyle w:val="StyleStyleBold12pt"/>
          <w:rFonts w:asciiTheme="majorHAnsi" w:hAnsiTheme="majorHAnsi"/>
          <w:b w:val="0"/>
          <w:sz w:val="16"/>
        </w:rPr>
        <w:t xml:space="preserve">[Barney – Professor of </w:t>
      </w:r>
      <w:r w:rsidRPr="00052B64">
        <w:rPr>
          <w:rStyle w:val="StyleStyleBold12pt"/>
          <w:rFonts w:asciiTheme="majorHAnsi" w:hAnsiTheme="majorHAnsi"/>
          <w:b w:val="0"/>
          <w:sz w:val="16"/>
          <w:szCs w:val="16"/>
        </w:rPr>
        <w:t xml:space="preserve">Geography @ University of Kansas] [Google Bombs, Warblogs, and Hacktivism The Internet as Agent for Progressive Social Change] </w:t>
      </w:r>
      <w:r w:rsidRPr="00052B64">
        <w:rPr>
          <w:rFonts w:asciiTheme="majorHAnsi" w:hAnsiTheme="majorHAnsi"/>
          <w:sz w:val="16"/>
          <w:szCs w:val="16"/>
        </w:rPr>
        <w:t>(</w:t>
      </w:r>
      <w:hyperlink r:id="rId40" w:history="1">
        <w:r w:rsidRPr="00052B64">
          <w:rPr>
            <w:rStyle w:val="Hyperlink"/>
            <w:rFonts w:asciiTheme="majorHAnsi" w:hAnsiTheme="majorHAnsi"/>
            <w:sz w:val="16"/>
            <w:szCs w:val="16"/>
          </w:rPr>
          <w:t>http://tinyurl.com/p24kcfj</w:t>
        </w:r>
      </w:hyperlink>
      <w:r w:rsidRPr="00052B64">
        <w:rPr>
          <w:rFonts w:asciiTheme="majorHAnsi" w:hAnsiTheme="majorHAnsi"/>
          <w:sz w:val="16"/>
          <w:szCs w:val="16"/>
        </w:rPr>
        <w:t>) (accessed 7-17-15) //MC</w:t>
      </w:r>
    </w:p>
    <w:p w14:paraId="00D60D1E" w14:textId="77777777" w:rsidR="002D6911" w:rsidRPr="00052B64" w:rsidRDefault="002D6911" w:rsidP="002D6911">
      <w:pPr>
        <w:rPr>
          <w:rFonts w:asciiTheme="majorHAnsi" w:hAnsiTheme="majorHAnsi"/>
          <w:sz w:val="16"/>
        </w:rPr>
      </w:pPr>
      <w:r w:rsidRPr="00052B64">
        <w:rPr>
          <w:rFonts w:asciiTheme="majorHAnsi" w:hAnsiTheme="majorHAnsi"/>
          <w:sz w:val="16"/>
        </w:rPr>
        <w:t xml:space="preserve">More broadly, </w:t>
      </w:r>
      <w:r w:rsidRPr="00052B64">
        <w:rPr>
          <w:rStyle w:val="TitleChar"/>
          <w:rFonts w:asciiTheme="majorHAnsi" w:hAnsiTheme="majorHAnsi"/>
        </w:rPr>
        <w:t xml:space="preserve">the </w:t>
      </w:r>
      <w:proofErr w:type="gramStart"/>
      <w:r w:rsidRPr="00052B64">
        <w:rPr>
          <w:rStyle w:val="TitleChar"/>
          <w:rFonts w:asciiTheme="majorHAnsi" w:hAnsiTheme="majorHAnsi"/>
        </w:rPr>
        <w:t>internet</w:t>
      </w:r>
      <w:proofErr w:type="gramEnd"/>
      <w:r w:rsidRPr="00052B64">
        <w:rPr>
          <w:rStyle w:val="TitleChar"/>
          <w:rFonts w:asciiTheme="majorHAnsi" w:hAnsiTheme="majorHAnsi"/>
        </w:rPr>
        <w:t xml:space="preserve"> may help to foster a relational ontology of space and place</w:t>
      </w:r>
      <w:r w:rsidRPr="00052B64">
        <w:rPr>
          <w:rFonts w:asciiTheme="majorHAnsi" w:hAnsiTheme="majorHAnsi"/>
          <w:sz w:val="16"/>
        </w:rPr>
        <w:t xml:space="preserve"> and </w:t>
      </w:r>
      <w:r w:rsidRPr="00052B64">
        <w:rPr>
          <w:rStyle w:val="TitleChar"/>
          <w:rFonts w:asciiTheme="majorHAnsi" w:hAnsiTheme="majorHAnsi"/>
        </w:rPr>
        <w:t>corresponding alternative geographic imaginaries</w:t>
      </w:r>
      <w:r w:rsidRPr="00052B64">
        <w:rPr>
          <w:rFonts w:asciiTheme="majorHAnsi" w:hAnsiTheme="majorHAnsi"/>
          <w:sz w:val="16"/>
        </w:rPr>
        <w:t xml:space="preserve">, in which identity is </w:t>
      </w:r>
      <w:r w:rsidRPr="00052B64">
        <w:rPr>
          <w:rStyle w:val="TitleChar"/>
          <w:rFonts w:asciiTheme="majorHAnsi" w:hAnsiTheme="majorHAnsi"/>
        </w:rPr>
        <w:t>defined through lines of power and feelings of belonging and responsibility</w:t>
      </w:r>
      <w:r w:rsidRPr="00052B64">
        <w:rPr>
          <w:rFonts w:asciiTheme="majorHAnsi" w:hAnsiTheme="majorHAnsi"/>
          <w:sz w:val="16"/>
        </w:rPr>
        <w:t xml:space="preserve"> </w:t>
      </w:r>
      <w:r w:rsidRPr="00052B64">
        <w:rPr>
          <w:rStyle w:val="Emphasis"/>
          <w:rFonts w:asciiTheme="majorHAnsi" w:hAnsiTheme="majorHAnsi"/>
        </w:rPr>
        <w:t>rather than simple proximity</w:t>
      </w:r>
      <w:r w:rsidRPr="00052B64">
        <w:rPr>
          <w:rFonts w:asciiTheme="majorHAnsi" w:hAnsiTheme="majorHAnsi"/>
          <w:sz w:val="16"/>
        </w:rPr>
        <w:t xml:space="preserve"> (Bennett, 2003; Massey, 2009). Vivid pictures and films of atrocities and injustices circulating over the internet can have powerful impacts in raising awareness about a variety of issues. Indeed, </w:t>
      </w:r>
      <w:r w:rsidRPr="00052B64">
        <w:rPr>
          <w:rStyle w:val="TitleChar"/>
          <w:rFonts w:asciiTheme="majorHAnsi" w:hAnsiTheme="majorHAnsi"/>
        </w:rPr>
        <w:t>formal ideologies</w:t>
      </w:r>
      <w:r w:rsidRPr="00052B64">
        <w:rPr>
          <w:rFonts w:asciiTheme="majorHAnsi" w:hAnsiTheme="majorHAnsi"/>
          <w:sz w:val="16"/>
        </w:rPr>
        <w:t xml:space="preserve">, </w:t>
      </w:r>
      <w:r w:rsidRPr="00052B64">
        <w:rPr>
          <w:rStyle w:val="TitleChar"/>
          <w:rFonts w:asciiTheme="majorHAnsi" w:hAnsiTheme="majorHAnsi"/>
        </w:rPr>
        <w:t>political parties</w:t>
      </w:r>
      <w:r w:rsidRPr="00052B64">
        <w:rPr>
          <w:rFonts w:asciiTheme="majorHAnsi" w:hAnsiTheme="majorHAnsi"/>
          <w:sz w:val="16"/>
        </w:rPr>
        <w:t xml:space="preserve">, </w:t>
      </w:r>
      <w:r w:rsidRPr="00052B64">
        <w:rPr>
          <w:rStyle w:val="TitleChar"/>
          <w:rFonts w:asciiTheme="majorHAnsi" w:hAnsiTheme="majorHAnsi"/>
        </w:rPr>
        <w:t>and elections may be giving way to network-based identity</w:t>
      </w:r>
      <w:r w:rsidRPr="00052B64">
        <w:rPr>
          <w:rFonts w:asciiTheme="majorHAnsi" w:hAnsiTheme="majorHAnsi"/>
          <w:sz w:val="16"/>
        </w:rPr>
        <w:t xml:space="preserve"> and lifestyle politics. In </w:t>
      </w:r>
      <w:r w:rsidRPr="00052B64">
        <w:rPr>
          <w:rStyle w:val="TitleChar"/>
          <w:rFonts w:asciiTheme="majorHAnsi" w:hAnsiTheme="majorHAnsi"/>
        </w:rPr>
        <w:t>facilitating rhizomatic networks of power</w:t>
      </w:r>
      <w:r w:rsidRPr="00052B64">
        <w:rPr>
          <w:rFonts w:asciiTheme="majorHAnsi" w:hAnsiTheme="majorHAnsi"/>
          <w:sz w:val="16"/>
        </w:rPr>
        <w:t xml:space="preserve">, </w:t>
      </w:r>
      <w:r w:rsidRPr="00052B64">
        <w:rPr>
          <w:rStyle w:val="Emphasis"/>
          <w:rFonts w:asciiTheme="majorHAnsi" w:hAnsiTheme="majorHAnsi"/>
        </w:rPr>
        <w:t>the internet can be an agent for the generation of geographies of compassion and empathy</w:t>
      </w:r>
      <w:r w:rsidRPr="00052B64">
        <w:rPr>
          <w:rFonts w:asciiTheme="majorHAnsi" w:hAnsiTheme="majorHAnsi"/>
          <w:sz w:val="16"/>
        </w:rPr>
        <w:t xml:space="preserve"> </w:t>
      </w:r>
      <w:r w:rsidRPr="00052B64">
        <w:rPr>
          <w:rStyle w:val="TitleChar"/>
          <w:rFonts w:asciiTheme="majorHAnsi" w:hAnsiTheme="majorHAnsi"/>
        </w:rPr>
        <w:t>that stand in sharp contrast to xenophobic discourses of hate and exclusion</w:t>
      </w:r>
      <w:r w:rsidRPr="00052B64">
        <w:rPr>
          <w:rFonts w:asciiTheme="majorHAnsi" w:hAnsiTheme="majorHAnsi"/>
          <w:sz w:val="16"/>
        </w:rPr>
        <w:t xml:space="preserve">. Such a view is in keeping with the emerging literature on geographies of care and the ethics of responsibility (Lawson, 2007), </w:t>
      </w:r>
      <w:r w:rsidRPr="00052B64">
        <w:rPr>
          <w:rStyle w:val="Emphasis"/>
          <w:rFonts w:asciiTheme="majorHAnsi" w:hAnsiTheme="majorHAnsi"/>
        </w:rPr>
        <w:t>particularly in the face of the neoliberal assault</w:t>
      </w:r>
      <w:r w:rsidRPr="00052B64">
        <w:rPr>
          <w:rFonts w:asciiTheme="majorHAnsi" w:hAnsiTheme="majorHAnsi"/>
          <w:sz w:val="16"/>
        </w:rPr>
        <w:t xml:space="preserve"> on state-funded interventions in the sphere of reproduction </w:t>
      </w:r>
      <w:r w:rsidRPr="00052B64">
        <w:rPr>
          <w:rStyle w:val="TitleChar"/>
          <w:rFonts w:asciiTheme="majorHAnsi" w:hAnsiTheme="majorHAnsi"/>
        </w:rPr>
        <w:t>and the associated growth of dis-courses of individual</w:t>
      </w:r>
      <w:r w:rsidRPr="00052B64">
        <w:rPr>
          <w:rFonts w:asciiTheme="majorHAnsi" w:hAnsiTheme="majorHAnsi"/>
          <w:sz w:val="16"/>
        </w:rPr>
        <w:t xml:space="preserve">, </w:t>
      </w:r>
      <w:r w:rsidRPr="00052B64">
        <w:rPr>
          <w:rStyle w:val="TitleChar"/>
          <w:rFonts w:asciiTheme="majorHAnsi" w:hAnsiTheme="majorHAnsi"/>
        </w:rPr>
        <w:t>rather than collective</w:t>
      </w:r>
      <w:r w:rsidRPr="00052B64">
        <w:rPr>
          <w:rFonts w:asciiTheme="majorHAnsi" w:hAnsiTheme="majorHAnsi"/>
          <w:sz w:val="16"/>
        </w:rPr>
        <w:t xml:space="preserve">, </w:t>
      </w:r>
      <w:r w:rsidRPr="00052B64">
        <w:rPr>
          <w:rStyle w:val="TitleChar"/>
          <w:rFonts w:asciiTheme="majorHAnsi" w:hAnsiTheme="majorHAnsi"/>
        </w:rPr>
        <w:t>responsibility</w:t>
      </w:r>
      <w:r w:rsidRPr="00052B64">
        <w:rPr>
          <w:rFonts w:asciiTheme="majorHAnsi" w:hAnsiTheme="majorHAnsi"/>
          <w:sz w:val="16"/>
        </w:rPr>
        <w:t xml:space="preserve">. In such a context, the moral community to which each person owes an obligation is, by definition, worldwide, generating an obligation to “care at a distance,” in which the concerns of distant strangers are held to be as important as those of people nearby (cf. Ginzburg, 1994; Corbridge, 1998). </w:t>
      </w:r>
    </w:p>
    <w:p w14:paraId="5E4A65D8" w14:textId="77777777" w:rsidR="002D6911" w:rsidRPr="00052B64" w:rsidRDefault="002D6911" w:rsidP="002D6911">
      <w:pPr>
        <w:rPr>
          <w:rFonts w:asciiTheme="majorHAnsi" w:hAnsiTheme="majorHAnsi"/>
        </w:rPr>
      </w:pPr>
    </w:p>
    <w:p w14:paraId="0BC4C2C7" w14:textId="77777777" w:rsidR="001267A2" w:rsidRPr="00052B64" w:rsidRDefault="001267A2" w:rsidP="001267A2">
      <w:pPr>
        <w:pStyle w:val="Heading3"/>
        <w:rPr>
          <w:rStyle w:val="StyleStyleBold12pt"/>
          <w:b/>
          <w:sz w:val="32"/>
          <w:u w:val="single"/>
        </w:rPr>
      </w:pPr>
      <w:r w:rsidRPr="00052B64">
        <w:t xml:space="preserve">AT Permutation/Aff </w:t>
      </w:r>
      <w:r w:rsidRPr="00052B64">
        <w:sym w:font="Wingdings" w:char="F0E0"/>
      </w:r>
      <w:r w:rsidRPr="00052B64">
        <w:t xml:space="preserve"> “Regulated Capitalism”</w:t>
      </w:r>
    </w:p>
    <w:p w14:paraId="1671029E" w14:textId="77777777" w:rsidR="001267A2" w:rsidRPr="00052B64" w:rsidRDefault="001267A2" w:rsidP="001267A2">
      <w:pPr>
        <w:pStyle w:val="Heading4"/>
      </w:pPr>
      <w:r w:rsidRPr="00052B64">
        <w:t xml:space="preserve">They can’t win a link turn or permutation – neoliberalism is compatible with various moral orders and regulatory systems – at best the aff is a </w:t>
      </w:r>
      <w:r w:rsidRPr="00052B64">
        <w:rPr>
          <w:i/>
          <w:u w:val="single"/>
        </w:rPr>
        <w:t>new vector</w:t>
      </w:r>
      <w:r w:rsidRPr="00052B64">
        <w:t xml:space="preserve"> for an unquestioned framework of neoliberal assumptions</w:t>
      </w:r>
    </w:p>
    <w:p w14:paraId="087E3554" w14:textId="77777777" w:rsidR="001267A2" w:rsidRPr="00052B64" w:rsidRDefault="001267A2" w:rsidP="001267A2">
      <w:pPr>
        <w:rPr>
          <w:rStyle w:val="StyleStyleBold12pt"/>
          <w:rFonts w:asciiTheme="majorHAnsi" w:hAnsiTheme="majorHAnsi"/>
        </w:rPr>
      </w:pPr>
      <w:r w:rsidRPr="00052B64">
        <w:rPr>
          <w:rStyle w:val="StyleStyleBold12pt"/>
          <w:rFonts w:asciiTheme="majorHAnsi" w:hAnsiTheme="majorHAnsi"/>
        </w:rPr>
        <w:t>Dardot &amp; Laval 13</w:t>
      </w:r>
    </w:p>
    <w:p w14:paraId="6CD08764" w14:textId="77777777" w:rsidR="001267A2" w:rsidRPr="00052B64" w:rsidRDefault="001267A2" w:rsidP="001267A2">
      <w:pPr>
        <w:rPr>
          <w:rFonts w:asciiTheme="majorHAnsi" w:hAnsiTheme="majorHAnsi"/>
        </w:rPr>
      </w:pPr>
      <w:r w:rsidRPr="00052B64">
        <w:rPr>
          <w:rFonts w:asciiTheme="majorHAnsi" w:hAnsiTheme="majorHAnsi"/>
        </w:rPr>
        <w:t xml:space="preserve">(Pierre Dardot, philosopher and specialist in Hegel and Marx, Christian Laval, professor of sociology at the Universite Paris Ouest Nanterre La Defense, </w:t>
      </w:r>
      <w:r w:rsidRPr="00052B64">
        <w:rPr>
          <w:rFonts w:asciiTheme="majorHAnsi" w:hAnsiTheme="majorHAnsi"/>
          <w:i/>
        </w:rPr>
        <w:t>The New Way of the World: On Neoliberal Society</w:t>
      </w:r>
      <w:r w:rsidRPr="00052B64">
        <w:rPr>
          <w:rFonts w:asciiTheme="majorHAnsi" w:hAnsiTheme="majorHAnsi"/>
        </w:rPr>
        <w:t>, pgs. 307-310)</w:t>
      </w:r>
    </w:p>
    <w:p w14:paraId="16E70A28" w14:textId="77777777" w:rsidR="001267A2" w:rsidRPr="00052B64" w:rsidRDefault="001267A2" w:rsidP="001267A2">
      <w:pPr>
        <w:rPr>
          <w:rFonts w:asciiTheme="majorHAnsi" w:hAnsiTheme="majorHAnsi"/>
        </w:rPr>
      </w:pPr>
    </w:p>
    <w:p w14:paraId="387D59B4" w14:textId="77777777" w:rsidR="001267A2" w:rsidRPr="00052B64" w:rsidRDefault="001267A2" w:rsidP="001267A2">
      <w:pPr>
        <w:rPr>
          <w:rFonts w:asciiTheme="majorHAnsi" w:hAnsiTheme="majorHAnsi"/>
        </w:rPr>
      </w:pPr>
      <w:r w:rsidRPr="00052B64">
        <w:rPr>
          <w:rFonts w:asciiTheme="majorHAnsi" w:hAnsiTheme="majorHAnsi"/>
          <w:sz w:val="12"/>
          <w:szCs w:val="12"/>
        </w:rPr>
        <w:t>As we can see, the strategic character of the apparatus assumes taking account of the historical situations that enable its deployment and which explain a series of readjustments altering it over time and the variety of forms it takes in space. Only on this condition can we understand the ‘turn’ imposed on the rulers of the dominant capitalist countries by the scale of the financial crisis. As we have seen, the latter has initiated a crisis of neo-liberal governmentality.</w:t>
      </w:r>
      <w:r w:rsidRPr="00052B64">
        <w:rPr>
          <w:rFonts w:asciiTheme="majorHAnsi" w:hAnsiTheme="majorHAnsi"/>
        </w:rPr>
        <w:t xml:space="preserve"> </w:t>
      </w:r>
      <w:r w:rsidRPr="00052B64">
        <w:rPr>
          <w:rStyle w:val="TitleChar"/>
          <w:rFonts w:asciiTheme="majorHAnsi" w:hAnsiTheme="majorHAnsi"/>
        </w:rPr>
        <w:t>Over and above the initial emergency ‘repairs’</w:t>
      </w:r>
      <w:r w:rsidRPr="00052B64">
        <w:rPr>
          <w:rFonts w:asciiTheme="majorHAnsi" w:hAnsiTheme="majorHAnsi"/>
        </w:rPr>
        <w:t xml:space="preserve"> (</w:t>
      </w:r>
      <w:r w:rsidRPr="00052B64">
        <w:rPr>
          <w:rStyle w:val="TitleChar"/>
          <w:rFonts w:asciiTheme="majorHAnsi" w:hAnsiTheme="majorHAnsi"/>
        </w:rPr>
        <w:t>adoption of new accountancy norms, minimal control of fiscal paradises, reform of ratings agencies</w:t>
      </w:r>
      <w:r w:rsidRPr="00052B64">
        <w:rPr>
          <w:rFonts w:asciiTheme="majorHAnsi" w:hAnsiTheme="majorHAnsi"/>
        </w:rPr>
        <w:t xml:space="preserve">, etc.), </w:t>
      </w:r>
      <w:r w:rsidRPr="00052B64">
        <w:rPr>
          <w:rStyle w:val="TitleChar"/>
          <w:rFonts w:asciiTheme="majorHAnsi" w:hAnsiTheme="majorHAnsi"/>
        </w:rPr>
        <w:t>what beckons is very probably an overall readjustment of the state/market apparatus</w:t>
      </w:r>
      <w:r w:rsidRPr="00052B64">
        <w:rPr>
          <w:rFonts w:asciiTheme="majorHAnsi" w:hAnsiTheme="majorHAnsi"/>
        </w:rPr>
        <w:t xml:space="preserve">. </w:t>
      </w:r>
      <w:r w:rsidRPr="00052B64">
        <w:rPr>
          <w:rStyle w:val="TitleChar"/>
          <w:rFonts w:asciiTheme="majorHAnsi" w:hAnsiTheme="majorHAnsi"/>
        </w:rPr>
        <w:t>To ponder</w:t>
      </w:r>
      <w:r w:rsidRPr="00052B64">
        <w:rPr>
          <w:rFonts w:asciiTheme="majorHAnsi" w:hAnsiTheme="majorHAnsi"/>
        </w:rPr>
        <w:t xml:space="preserve"> with some economists </w:t>
      </w:r>
      <w:r w:rsidRPr="00052B64">
        <w:rPr>
          <w:rStyle w:val="TitleChar"/>
          <w:rFonts w:asciiTheme="majorHAnsi" w:hAnsiTheme="majorHAnsi"/>
        </w:rPr>
        <w:t>the possibility of a new ‘regime of capital accumulation’, replacing the financial regime</w:t>
      </w:r>
      <w:r w:rsidRPr="00052B64">
        <w:rPr>
          <w:rFonts w:asciiTheme="majorHAnsi" w:hAnsiTheme="majorHAnsi"/>
        </w:rPr>
        <w:t xml:space="preserve"> based on excessive household debt, </w:t>
      </w:r>
      <w:r w:rsidRPr="00052B64">
        <w:rPr>
          <w:rStyle w:val="TitleChar"/>
          <w:rFonts w:asciiTheme="majorHAnsi" w:hAnsiTheme="majorHAnsi"/>
        </w:rPr>
        <w:t>is only natural</w:t>
      </w:r>
      <w:r w:rsidRPr="00052B64">
        <w:rPr>
          <w:rFonts w:asciiTheme="majorHAnsi" w:hAnsiTheme="majorHAnsi"/>
        </w:rPr>
        <w:t xml:space="preserve">. </w:t>
      </w:r>
      <w:r w:rsidRPr="00052B64">
        <w:rPr>
          <w:rFonts w:asciiTheme="majorHAnsi" w:hAnsiTheme="majorHAnsi"/>
          <w:sz w:val="12"/>
          <w:szCs w:val="12"/>
        </w:rPr>
        <w:t>To take the risk of deducing from this that a new regime of growth, exploiting mechanisms other than the inflation of property prices and financial assets, will spontaneously coincide with a direct challenge to neoliberal rationality is decidedly imprudent.</w:t>
      </w:r>
      <w:r w:rsidRPr="00052B64">
        <w:rPr>
          <w:rFonts w:asciiTheme="majorHAnsi" w:hAnsiTheme="majorHAnsi"/>
        </w:rPr>
        <w:t xml:space="preserve"> </w:t>
      </w:r>
      <w:r w:rsidRPr="00052B64">
        <w:rPr>
          <w:rStyle w:val="TitleChar"/>
          <w:rFonts w:asciiTheme="majorHAnsi" w:hAnsiTheme="majorHAnsi"/>
        </w:rPr>
        <w:t xml:space="preserve">But to forecast the imminent advent of a </w:t>
      </w:r>
      <w:r w:rsidRPr="00052B64">
        <w:rPr>
          <w:rStyle w:val="Emphasis"/>
          <w:rFonts w:asciiTheme="majorHAnsi" w:hAnsiTheme="majorHAnsi"/>
        </w:rPr>
        <w:t>‘good capitalism’</w:t>
      </w:r>
      <w:r w:rsidRPr="00052B64">
        <w:rPr>
          <w:rStyle w:val="TitleChar"/>
          <w:rFonts w:asciiTheme="majorHAnsi" w:hAnsiTheme="majorHAnsi"/>
        </w:rPr>
        <w:t xml:space="preserve"> with healthy operational norms</w:t>
      </w:r>
      <w:r w:rsidRPr="00052B64">
        <w:rPr>
          <w:rFonts w:asciiTheme="majorHAnsi" w:hAnsiTheme="majorHAnsi"/>
        </w:rPr>
        <w:t xml:space="preserve">, durably anchored in the ‘real economy’, </w:t>
      </w:r>
      <w:r w:rsidRPr="00052B64">
        <w:rPr>
          <w:rStyle w:val="TitleChar"/>
          <w:rFonts w:asciiTheme="majorHAnsi" w:hAnsiTheme="majorHAnsi"/>
        </w:rPr>
        <w:t>respectful of the environment, attentive to the needs of populations and</w:t>
      </w:r>
      <w:r w:rsidRPr="00052B64">
        <w:rPr>
          <w:rFonts w:asciiTheme="majorHAnsi" w:hAnsiTheme="majorHAnsi"/>
        </w:rPr>
        <w:t xml:space="preserve">, why not, </w:t>
      </w:r>
      <w:r w:rsidRPr="00052B64">
        <w:rPr>
          <w:rStyle w:val="TitleChar"/>
          <w:rFonts w:asciiTheme="majorHAnsi" w:hAnsiTheme="majorHAnsi"/>
        </w:rPr>
        <w:t>concerned for the common good</w:t>
      </w:r>
      <w:r w:rsidRPr="00052B64">
        <w:rPr>
          <w:rFonts w:asciiTheme="majorHAnsi" w:hAnsiTheme="majorHAnsi"/>
        </w:rPr>
        <w:t xml:space="preserve"> – such </w:t>
      </w:r>
      <w:r w:rsidRPr="00052B64">
        <w:rPr>
          <w:rStyle w:val="TitleChar"/>
          <w:rFonts w:asciiTheme="majorHAnsi" w:hAnsiTheme="majorHAnsi"/>
        </w:rPr>
        <w:t>unquestionably verges on</w:t>
      </w:r>
      <w:r w:rsidRPr="00052B64">
        <w:rPr>
          <w:rFonts w:asciiTheme="majorHAnsi" w:hAnsiTheme="majorHAnsi"/>
        </w:rPr>
        <w:t xml:space="preserve">, if not an edifying tale, than at least </w:t>
      </w:r>
      <w:r w:rsidRPr="00052B64">
        <w:rPr>
          <w:rStyle w:val="Emphasis"/>
          <w:rFonts w:asciiTheme="majorHAnsi" w:hAnsiTheme="majorHAnsi"/>
        </w:rPr>
        <w:t>an illusion</w:t>
      </w:r>
      <w:r w:rsidRPr="00052B64">
        <w:rPr>
          <w:rFonts w:asciiTheme="majorHAnsi" w:hAnsiTheme="majorHAnsi"/>
        </w:rPr>
        <w:t xml:space="preserve"> that is just </w:t>
      </w:r>
      <w:r w:rsidRPr="00052B64">
        <w:rPr>
          <w:rStyle w:val="TitleChar"/>
          <w:rFonts w:asciiTheme="majorHAnsi" w:hAnsiTheme="majorHAnsi"/>
        </w:rPr>
        <w:t>as pernicious as the utopia of a self-regulating market</w:t>
      </w:r>
      <w:r w:rsidRPr="00052B64">
        <w:rPr>
          <w:rFonts w:asciiTheme="majorHAnsi" w:hAnsiTheme="majorHAnsi"/>
        </w:rPr>
        <w:t xml:space="preserve">. </w:t>
      </w:r>
      <w:r w:rsidRPr="00052B64">
        <w:rPr>
          <w:rStyle w:val="TitleChar"/>
          <w:rFonts w:asciiTheme="majorHAnsi" w:hAnsiTheme="majorHAnsi"/>
        </w:rPr>
        <w:t xml:space="preserve">We are definitely entering </w:t>
      </w:r>
      <w:r w:rsidRPr="00052B64">
        <w:rPr>
          <w:rStyle w:val="Emphasis"/>
          <w:rFonts w:asciiTheme="majorHAnsi" w:hAnsiTheme="majorHAnsi"/>
        </w:rPr>
        <w:t>a new phase of neo-liberalism</w:t>
      </w:r>
      <w:r w:rsidRPr="00052B64">
        <w:rPr>
          <w:rFonts w:asciiTheme="majorHAnsi" w:hAnsiTheme="majorHAnsi"/>
        </w:rPr>
        <w:t xml:space="preserve">. </w:t>
      </w:r>
      <w:r w:rsidRPr="00052B64">
        <w:rPr>
          <w:rStyle w:val="TitleChar"/>
          <w:rFonts w:asciiTheme="majorHAnsi" w:hAnsiTheme="majorHAnsi"/>
        </w:rPr>
        <w:t>It may be that this phase will be accompanied, ideologically, by a kind of ‘return to the sources’</w:t>
      </w:r>
      <w:r w:rsidRPr="00052B64">
        <w:rPr>
          <w:rFonts w:asciiTheme="majorHAnsi" w:hAnsiTheme="majorHAnsi"/>
        </w:rPr>
        <w:t xml:space="preserve">. After all, </w:t>
      </w:r>
      <w:r w:rsidRPr="00052B64">
        <w:rPr>
          <w:rStyle w:val="TitleChar"/>
          <w:rFonts w:asciiTheme="majorHAnsi" w:hAnsiTheme="majorHAnsi"/>
        </w:rPr>
        <w:t xml:space="preserve">do not appeals for </w:t>
      </w:r>
      <w:r w:rsidRPr="00052B64">
        <w:rPr>
          <w:rStyle w:val="Emphasis"/>
          <w:rFonts w:asciiTheme="majorHAnsi" w:hAnsiTheme="majorHAnsi"/>
        </w:rPr>
        <w:t>the ‘restoration of regulated capitalism’</w:t>
      </w:r>
      <w:r w:rsidRPr="00052B64">
        <w:rPr>
          <w:rFonts w:asciiTheme="majorHAnsi" w:hAnsiTheme="majorHAnsi"/>
        </w:rPr>
        <w:t xml:space="preserve"> </w:t>
      </w:r>
      <w:r w:rsidRPr="00052B64">
        <w:rPr>
          <w:rStyle w:val="TitleChar"/>
          <w:rFonts w:asciiTheme="majorHAnsi" w:hAnsiTheme="majorHAnsi"/>
        </w:rPr>
        <w:t>rediscover the accents of the re-founders of the 1930s, counter-posing the good ‘highway code’ of legal rules to the blind ‘natural law’ of the old laissez-fairists</w:t>
      </w:r>
      <w:r w:rsidRPr="00052B64">
        <w:rPr>
          <w:rFonts w:asciiTheme="majorHAnsi" w:hAnsiTheme="majorHAnsi"/>
        </w:rPr>
        <w:t xml:space="preserve">? </w:t>
      </w:r>
      <w:r w:rsidRPr="00052B64">
        <w:rPr>
          <w:rStyle w:val="TitleChar"/>
          <w:rFonts w:asciiTheme="majorHAnsi" w:hAnsiTheme="majorHAnsi"/>
        </w:rPr>
        <w:t>Perhaps</w:t>
      </w:r>
      <w:r w:rsidRPr="00052B64">
        <w:rPr>
          <w:rFonts w:asciiTheme="majorHAnsi" w:hAnsiTheme="majorHAnsi"/>
        </w:rPr>
        <w:t xml:space="preserve"> – one never knows – under the cover of one of those swings of the pendulum typical of ideology, </w:t>
      </w:r>
      <w:r w:rsidRPr="00052B64">
        <w:rPr>
          <w:rStyle w:val="TitleChar"/>
          <w:rFonts w:asciiTheme="majorHAnsi" w:hAnsiTheme="majorHAnsi"/>
        </w:rPr>
        <w:t>we shall witness a strong resurgence of the specifically ordo-liberal variant</w:t>
      </w:r>
      <w:r w:rsidRPr="00052B64">
        <w:rPr>
          <w:rFonts w:asciiTheme="majorHAnsi" w:hAnsiTheme="majorHAnsi"/>
        </w:rPr>
        <w:t xml:space="preserve">. </w:t>
      </w:r>
      <w:r w:rsidRPr="00052B64">
        <w:rPr>
          <w:rFonts w:asciiTheme="majorHAnsi" w:hAnsiTheme="majorHAnsi"/>
          <w:sz w:val="12"/>
          <w:szCs w:val="12"/>
        </w:rPr>
        <w:t>This is all the less implausible in that, when not purely and simply ignored, it has long been relegated to a subordinate position by its Austro-American competitor.23¶ We would equally miss the strategic character of the neo-liberal apparatus were we to assimilate it to the Gestell of late Heidegger, or the oikonomia of second-century Christian theology, as Agamben indirectly invites us to in What is an Apparatus</w:t>
      </w:r>
      <w:proofErr w:type="gramStart"/>
      <w:r w:rsidRPr="00052B64">
        <w:rPr>
          <w:rFonts w:asciiTheme="majorHAnsi" w:hAnsiTheme="majorHAnsi"/>
          <w:sz w:val="12"/>
          <w:szCs w:val="12"/>
        </w:rPr>
        <w:t>?24</w:t>
      </w:r>
      <w:proofErr w:type="gramEnd"/>
      <w:r w:rsidRPr="00052B64">
        <w:rPr>
          <w:rFonts w:asciiTheme="majorHAnsi" w:hAnsiTheme="majorHAnsi"/>
          <w:sz w:val="12"/>
          <w:szCs w:val="12"/>
        </w:rPr>
        <w:t xml:space="preserve"> To speak of a ‘theological genealogy’ of Foucault’s ‘apparatuses’ is to miss the fact that, if the apparatuses actually have ‘no foundation in being’, and if as a result they are fated to ‘produce their subject’, they do not thereby repeat ‘the division … in God between being and action, ontology and praxis’.25 Unlike the government of men by God, which refers to the theological problem of incarnation, they are constituted on the basis of historical conditions that are always unique and contingent and therefore possess an exclusively ‘strategic’, not ‘destinal’ or ‘epochal’, character. On this </w:t>
      </w:r>
      <w:proofErr w:type="gramStart"/>
      <w:r w:rsidRPr="00052B64">
        <w:rPr>
          <w:rFonts w:asciiTheme="majorHAnsi" w:hAnsiTheme="majorHAnsi"/>
          <w:sz w:val="12"/>
          <w:szCs w:val="12"/>
        </w:rPr>
        <w:t>point[</w:t>
      </w:r>
      <w:proofErr w:type="gramEnd"/>
      <w:r w:rsidRPr="00052B64">
        <w:rPr>
          <w:rFonts w:asciiTheme="majorHAnsi" w:hAnsiTheme="majorHAnsi"/>
          <w:sz w:val="12"/>
          <w:szCs w:val="12"/>
        </w:rPr>
        <w:t>…]“Foucault’s remark about the specificity of the new problematization of government as it emerged between 1580 and 1660. If the activity of governing became a theme, it is because it could no longer find a model ‘outside of God, outside of nature’</w:t>
      </w:r>
      <w:proofErr w:type="gramStart"/>
      <w:r w:rsidRPr="00052B64">
        <w:rPr>
          <w:rFonts w:asciiTheme="majorHAnsi" w:hAnsiTheme="majorHAnsi"/>
          <w:sz w:val="12"/>
          <w:szCs w:val="12"/>
        </w:rPr>
        <w:t>.26</w:t>
      </w:r>
      <w:proofErr w:type="gramEnd"/>
      <w:r w:rsidRPr="00052B64">
        <w:rPr>
          <w:rFonts w:asciiTheme="majorHAnsi" w:hAnsiTheme="majorHAnsi"/>
          <w:sz w:val="12"/>
          <w:szCs w:val="12"/>
        </w:rPr>
        <w:t xml:space="preserve"> In other words, far from it being the ‘theological inheritance’ of the government of men and the world by God which explains why the government of men by men becomes a problem, it was in fact the crisis of the model God’s ‘pastoral government’ of the world that freed up reflection on the art of governing men. What is valid for the emergence of the general problem of government also applies to the constitution of the specifically neo-liberal form of governmentality. The latter is neither the inevitable sequel to the regime of capital accumulation, nor an avatar of the general logic of the Incarnation, nor a mysterious ‘envoi of Being’, any more than it is a mere intellectual doctrine or an ephemeral form of ‘false consciousness’</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Nevertheless,</w:t>
      </w:r>
      <w:r w:rsidRPr="00052B64">
        <w:rPr>
          <w:rFonts w:asciiTheme="majorHAnsi" w:hAnsiTheme="majorHAnsi"/>
        </w:rPr>
        <w:t xml:space="preserve"> </w:t>
      </w:r>
      <w:r w:rsidRPr="00052B64">
        <w:rPr>
          <w:rStyle w:val="Emphasis"/>
          <w:rFonts w:asciiTheme="majorHAnsi" w:hAnsiTheme="majorHAnsi"/>
        </w:rPr>
        <w:t>neo-liberal rationality can be combined with ideologies that are alien to pure market logic, without thereby ceasing to be the dominant rationality</w:t>
      </w:r>
      <w:r w:rsidRPr="00052B64">
        <w:rPr>
          <w:rFonts w:asciiTheme="majorHAnsi" w:hAnsiTheme="majorHAnsi"/>
        </w:rPr>
        <w:t xml:space="preserve">. As Wendy Brown aptly puts </w:t>
      </w:r>
      <w:proofErr w:type="gramStart"/>
      <w:r w:rsidRPr="00052B64">
        <w:rPr>
          <w:rFonts w:asciiTheme="majorHAnsi" w:hAnsiTheme="majorHAnsi"/>
        </w:rPr>
        <w:t>it[</w:t>
      </w:r>
      <w:proofErr w:type="gramEnd"/>
      <w:r w:rsidRPr="00052B64">
        <w:rPr>
          <w:rFonts w:asciiTheme="majorHAnsi" w:hAnsiTheme="majorHAnsi"/>
        </w:rPr>
        <w:t xml:space="preserve">…] </w:t>
      </w:r>
      <w:r w:rsidRPr="00052B64">
        <w:rPr>
          <w:rStyle w:val="TitleChar"/>
          <w:rFonts w:asciiTheme="majorHAnsi" w:hAnsiTheme="majorHAnsi"/>
        </w:rPr>
        <w:t>‘neoliberalism can become dominant as governmentality without being dominant as ideology’</w:t>
      </w:r>
      <w:r w:rsidRPr="00052B64">
        <w:rPr>
          <w:rFonts w:asciiTheme="majorHAnsi" w:hAnsiTheme="majorHAnsi"/>
        </w:rPr>
        <w:t xml:space="preserve">.27 No doubt this does not occur without tensions or contradictions. In this regard, the US example is rich in lessons. There </w:t>
      </w:r>
      <w:r w:rsidRPr="00052B64">
        <w:rPr>
          <w:rStyle w:val="TitleChar"/>
          <w:rFonts w:asciiTheme="majorHAnsi" w:hAnsiTheme="majorHAnsi"/>
        </w:rPr>
        <w:t>neo-conservatism has become established as the standard ideology of the New Right, even though ‘the high moral tone’ of this ideology seems incompatible with the ‘amoral’ character of neo-liberal rationality</w:t>
      </w:r>
      <w:r w:rsidRPr="00052B64">
        <w:rPr>
          <w:rFonts w:asciiTheme="majorHAnsi" w:hAnsiTheme="majorHAnsi"/>
        </w:rPr>
        <w:t xml:space="preserve">.28 A superficial analysis might suggest that we are in the presence of ‘double dealing’. </w:t>
      </w:r>
      <w:r w:rsidRPr="00052B64">
        <w:rPr>
          <w:rStyle w:val="TitleChar"/>
          <w:rFonts w:asciiTheme="majorHAnsi" w:hAnsiTheme="majorHAnsi"/>
        </w:rPr>
        <w:t>In reality, there is an accord between neo-liberalism and neo-conservatism</w:t>
      </w:r>
      <w:r w:rsidRPr="00052B64">
        <w:rPr>
          <w:rFonts w:asciiTheme="majorHAnsi" w:hAnsiTheme="majorHAnsi"/>
        </w:rPr>
        <w:t xml:space="preserve"> </w:t>
      </w:r>
      <w:r w:rsidRPr="00052B64">
        <w:rPr>
          <w:rFonts w:asciiTheme="majorHAnsi" w:hAnsiTheme="majorHAnsi"/>
          <w:sz w:val="12"/>
          <w:szCs w:val="12"/>
        </w:rPr>
        <w:t>that is by no means fortuitous. If neo-liberal rationality promotes the enterprise to the rank of model of subjectivation, it is only to the extent that the enterprise-form is the ‘cell-form’ for moralizing the working individual, just as the family is the ‘cell-form’ for moralizing the child.29 Hence the</w:t>
      </w:r>
      <w:r w:rsidRPr="00052B64">
        <w:rPr>
          <w:rFonts w:asciiTheme="majorHAnsi" w:hAnsiTheme="majorHAnsi"/>
        </w:rPr>
        <w:t xml:space="preserve"> </w:t>
      </w:r>
      <w:r w:rsidRPr="00052B64">
        <w:rPr>
          <w:rStyle w:val="TitleChar"/>
          <w:rFonts w:asciiTheme="majorHAnsi" w:hAnsiTheme="majorHAnsi"/>
        </w:rPr>
        <w:t>non-stop eulogizing of the calculating and responsible individual, invariably in the shape of the working</w:t>
      </w:r>
      <w:r w:rsidRPr="00052B64">
        <w:rPr>
          <w:rFonts w:asciiTheme="majorHAnsi" w:hAnsiTheme="majorHAnsi"/>
        </w:rPr>
        <w:t xml:space="preserve">, thrifty and provident </w:t>
      </w:r>
      <w:r w:rsidRPr="00052B64">
        <w:rPr>
          <w:rStyle w:val="TitleChar"/>
          <w:rFonts w:asciiTheme="majorHAnsi" w:hAnsiTheme="majorHAnsi"/>
        </w:rPr>
        <w:t>father of a family</w:t>
      </w:r>
      <w:r w:rsidRPr="00052B64">
        <w:rPr>
          <w:rFonts w:asciiTheme="majorHAnsi" w:hAnsiTheme="majorHAnsi"/>
        </w:rPr>
        <w:t xml:space="preserve">, which </w:t>
      </w:r>
      <w:r w:rsidRPr="00052B64">
        <w:rPr>
          <w:rStyle w:val="TitleChar"/>
          <w:rFonts w:asciiTheme="majorHAnsi" w:hAnsiTheme="majorHAnsi"/>
        </w:rPr>
        <w:t>aids dismantlement of pension, public education and health systems</w:t>
      </w:r>
      <w:r w:rsidRPr="00052B64">
        <w:rPr>
          <w:rFonts w:asciiTheme="majorHAnsi" w:hAnsiTheme="majorHAnsi"/>
        </w:rPr>
        <w:t xml:space="preserve">. </w:t>
      </w:r>
      <w:r w:rsidRPr="00052B64">
        <w:rPr>
          <w:rFonts w:asciiTheme="majorHAnsi" w:hAnsiTheme="majorHAnsi"/>
          <w:sz w:val="12"/>
          <w:szCs w:val="12"/>
        </w:rPr>
        <w:t>Much more than a mere ‘zone of contact’, the articulation of the enterprise with the family represents the point of convergence or overlap between neo-liberal normativity and neo-conservative moralism. That is why it is always dangerous to criticize moral and cultural conservatism in the name of the alleged ‘liberalism’ of its supporters in economic policy. For, in seeking to expose their ‘inconsistency’, one ends up revealing incomprehension of the difference between neo-liberalism and ‘laissez-fairism’ and, in addition, runs the risk of having to assume a kind of integral, systematic laissez-fairism to salvage the coherence of the critique</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However,</w:t>
      </w:r>
      <w:r w:rsidRPr="00052B64">
        <w:rPr>
          <w:rFonts w:asciiTheme="majorHAnsi" w:hAnsiTheme="majorHAnsi"/>
        </w:rPr>
        <w:t xml:space="preserve"> </w:t>
      </w:r>
      <w:r w:rsidRPr="00052B64">
        <w:rPr>
          <w:rStyle w:val="TitleChar"/>
          <w:rFonts w:asciiTheme="majorHAnsi" w:hAnsiTheme="majorHAnsi"/>
        </w:rPr>
        <w:t xml:space="preserve">the accord between neo-conservatism and neo-liberalism </w:t>
      </w:r>
      <w:r w:rsidRPr="00052B64">
        <w:rPr>
          <w:rStyle w:val="Emphasis"/>
          <w:rFonts w:asciiTheme="majorHAnsi" w:hAnsiTheme="majorHAnsi"/>
        </w:rPr>
        <w:t>in no way entails</w:t>
      </w:r>
      <w:r w:rsidRPr="00052B64">
        <w:rPr>
          <w:rStyle w:val="TitleChar"/>
          <w:rFonts w:asciiTheme="majorHAnsi" w:hAnsiTheme="majorHAnsi"/>
        </w:rPr>
        <w:t xml:space="preserve"> that an </w:t>
      </w:r>
      <w:r w:rsidRPr="00052B64">
        <w:rPr>
          <w:rStyle w:val="Emphasis"/>
          <w:rFonts w:asciiTheme="majorHAnsi" w:hAnsiTheme="majorHAnsi"/>
        </w:rPr>
        <w:t>ideological amalgam, combining ingredients from different sources</w:t>
      </w:r>
      <w:r w:rsidRPr="00052B64">
        <w:rPr>
          <w:rStyle w:val="TitleChar"/>
          <w:rFonts w:asciiTheme="majorHAnsi" w:hAnsiTheme="majorHAnsi"/>
        </w:rPr>
        <w:t>, might not turn up to take over from an intellectual current that is largely anaemic today</w:t>
      </w:r>
      <w:r w:rsidRPr="00052B64">
        <w:rPr>
          <w:rFonts w:asciiTheme="majorHAnsi" w:hAnsiTheme="majorHAnsi"/>
        </w:rPr>
        <w:t xml:space="preserve">. </w:t>
      </w:r>
      <w:r w:rsidRPr="00052B64">
        <w:rPr>
          <w:rStyle w:val="TitleChar"/>
          <w:rFonts w:asciiTheme="majorHAnsi" w:hAnsiTheme="majorHAnsi"/>
        </w:rPr>
        <w:t>The Blairite Left has already shown in the past that lyrical celebration of modernity in all its aspects, including the liberalization of mores, can perfectly well be combined with neo-liberal rationality</w:t>
      </w:r>
      <w:r w:rsidRPr="00052B64">
        <w:rPr>
          <w:rFonts w:asciiTheme="majorHAnsi" w:hAnsiTheme="majorHAnsi"/>
        </w:rPr>
        <w:t xml:space="preserve">. </w:t>
      </w:r>
      <w:r w:rsidRPr="00052B64">
        <w:rPr>
          <w:rStyle w:val="TitleChar"/>
          <w:rFonts w:asciiTheme="majorHAnsi" w:hAnsiTheme="majorHAnsi"/>
        </w:rPr>
        <w:t>The possibility cannot be excluded that</w:t>
      </w:r>
      <w:r w:rsidRPr="00052B64">
        <w:rPr>
          <w:rFonts w:asciiTheme="majorHAnsi" w:hAnsiTheme="majorHAnsi"/>
        </w:rPr>
        <w:t xml:space="preserve"> on another level – economic policy – certain elements of </w:t>
      </w:r>
      <w:r w:rsidRPr="00052B64">
        <w:rPr>
          <w:rStyle w:val="Emphasis"/>
          <w:rFonts w:asciiTheme="majorHAnsi" w:hAnsiTheme="majorHAnsi"/>
        </w:rPr>
        <w:t>Keynesian doctrine will supply the practice of entrepreneurial government with reinforcement</w:t>
      </w:r>
      <w:r w:rsidRPr="00052B64">
        <w:rPr>
          <w:rFonts w:asciiTheme="majorHAnsi" w:hAnsiTheme="majorHAnsi"/>
        </w:rPr>
        <w:t xml:space="preserve">: </w:t>
      </w:r>
      <w:r w:rsidRPr="00052B64">
        <w:rPr>
          <w:rStyle w:val="TitleChar"/>
          <w:rFonts w:asciiTheme="majorHAnsi" w:hAnsiTheme="majorHAnsi"/>
        </w:rPr>
        <w:t>temporary budgetary reflation, provisional bracketing of the criteria of monetary stability, measures aimed at checking market speculation, and so forth</w:t>
      </w:r>
      <w:r w:rsidRPr="00052B64">
        <w:rPr>
          <w:rFonts w:asciiTheme="majorHAnsi" w:hAnsiTheme="majorHAnsi"/>
        </w:rPr>
        <w:t xml:space="preserve"> – </w:t>
      </w:r>
      <w:r w:rsidRPr="00052B64">
        <w:rPr>
          <w:rStyle w:val="Emphasis"/>
          <w:rFonts w:asciiTheme="majorHAnsi" w:hAnsiTheme="majorHAnsi"/>
        </w:rPr>
        <w:t>all of them elements that do not involve touching the basic distribution of income between capital and labour</w:t>
      </w:r>
      <w:r w:rsidRPr="00052B64">
        <w:rPr>
          <w:rFonts w:asciiTheme="majorHAnsi" w:hAnsiTheme="majorHAnsi"/>
        </w:rPr>
        <w:t xml:space="preserve"> </w:t>
      </w:r>
      <w:r w:rsidRPr="00052B64">
        <w:rPr>
          <w:rFonts w:asciiTheme="majorHAnsi" w:hAnsiTheme="majorHAnsi"/>
          <w:sz w:val="12"/>
          <w:szCs w:val="12"/>
        </w:rPr>
        <w:t>and thereby reactivating a wage compromise comparable to the post-war one. By itself, however, such purely circumstantial and ‘pragmatic’ cooperation is not such as to dent the normative logic of neo-liberalism, so true is it that the latter can only be defeated by large-scale upheavals.</w:t>
      </w:r>
    </w:p>
    <w:p w14:paraId="16A327DA" w14:textId="77777777" w:rsidR="001267A2" w:rsidRPr="00052B64" w:rsidRDefault="001267A2" w:rsidP="001267A2">
      <w:pPr>
        <w:rPr>
          <w:rFonts w:asciiTheme="majorHAnsi" w:hAnsiTheme="majorHAnsi"/>
        </w:rPr>
      </w:pPr>
    </w:p>
    <w:p w14:paraId="17C9AB11" w14:textId="77777777" w:rsidR="00AE4A00" w:rsidRPr="00052B64" w:rsidRDefault="00AE4A00" w:rsidP="00AE4A00">
      <w:pPr>
        <w:pStyle w:val="Heading3"/>
        <w:rPr>
          <w:rFonts w:cs="Times New Roman"/>
        </w:rPr>
      </w:pPr>
      <w:r w:rsidRPr="00052B64">
        <w:rPr>
          <w:rFonts w:cs="Times New Roman"/>
        </w:rPr>
        <w:t>AT No Alternative/State Good/Cede the Political</w:t>
      </w:r>
    </w:p>
    <w:p w14:paraId="2EB4603A" w14:textId="77777777" w:rsidR="00AE4A00" w:rsidRPr="00052B64" w:rsidRDefault="00AE4A00" w:rsidP="00AE4A00">
      <w:pPr>
        <w:pStyle w:val="Heading4"/>
        <w:rPr>
          <w:rFonts w:cs="Times New Roman"/>
        </w:rPr>
      </w:pPr>
      <w:r w:rsidRPr="00052B64">
        <w:rPr>
          <w:rFonts w:cs="Times New Roman"/>
        </w:rPr>
        <w:t>The alternative is a pre-requisite to effective policy-making – our re-framing of ethical responsibility towards social flesh and away from individual responsibility creates a transformation in how policy is framed and experienced – that’s a pre-requisite to effective state-based politics</w:t>
      </w:r>
    </w:p>
    <w:p w14:paraId="58DC5B9F" w14:textId="77777777" w:rsidR="00AE4A00" w:rsidRPr="00052B64" w:rsidRDefault="00AE4A00" w:rsidP="00AE4A00">
      <w:pPr>
        <w:rPr>
          <w:rStyle w:val="StyleStyleBold12pt"/>
          <w:rFonts w:asciiTheme="majorHAnsi" w:hAnsiTheme="majorHAnsi"/>
        </w:rPr>
      </w:pPr>
      <w:r w:rsidRPr="00052B64">
        <w:rPr>
          <w:rStyle w:val="StyleStyleBold12pt"/>
          <w:rFonts w:asciiTheme="majorHAnsi" w:hAnsiTheme="majorHAnsi"/>
        </w:rPr>
        <w:t>Lakoff 11</w:t>
      </w:r>
    </w:p>
    <w:p w14:paraId="18B3D8B4" w14:textId="77777777" w:rsidR="00AE4A00" w:rsidRPr="00052B64" w:rsidRDefault="00AE4A00" w:rsidP="00AE4A00">
      <w:pPr>
        <w:rPr>
          <w:rFonts w:asciiTheme="majorHAnsi" w:hAnsiTheme="majorHAnsi"/>
        </w:rPr>
      </w:pPr>
      <w:r w:rsidRPr="00052B64">
        <w:rPr>
          <w:rFonts w:asciiTheme="majorHAnsi" w:hAnsiTheme="majorHAnsi"/>
        </w:rPr>
        <w:t>(George, Prof. of Linguistics @ University of California-Berkeley, “How to Frame Yourself: A Framing Memo for Occupy Wall Street”, October 19</w:t>
      </w:r>
      <w:r w:rsidRPr="00052B64">
        <w:rPr>
          <w:rFonts w:asciiTheme="majorHAnsi" w:hAnsiTheme="majorHAnsi"/>
          <w:vertAlign w:val="superscript"/>
        </w:rPr>
        <w:t>th</w:t>
      </w:r>
      <w:r w:rsidRPr="00052B64">
        <w:rPr>
          <w:rFonts w:asciiTheme="majorHAnsi" w:hAnsiTheme="majorHAnsi"/>
        </w:rPr>
        <w:t xml:space="preserve">, 2011, </w:t>
      </w:r>
      <w:hyperlink r:id="rId41" w:history="1">
        <w:r w:rsidRPr="00052B64">
          <w:rPr>
            <w:rStyle w:val="Hyperlink"/>
            <w:rFonts w:asciiTheme="majorHAnsi" w:hAnsiTheme="majorHAnsi"/>
          </w:rPr>
          <w:t>http://www.huffingtonpost.com/george-lakoff/occupy-wall-street_b_1019448.html</w:t>
        </w:r>
      </w:hyperlink>
      <w:r w:rsidRPr="00052B64">
        <w:rPr>
          <w:rFonts w:asciiTheme="majorHAnsi" w:hAnsiTheme="majorHAnsi"/>
        </w:rPr>
        <w:t>)</w:t>
      </w:r>
    </w:p>
    <w:p w14:paraId="468D211F" w14:textId="77777777" w:rsidR="00AE4A00" w:rsidRPr="00052B64" w:rsidRDefault="00AE4A00" w:rsidP="00AE4A00">
      <w:pPr>
        <w:rPr>
          <w:rFonts w:asciiTheme="majorHAnsi" w:hAnsiTheme="majorHAnsi"/>
        </w:rPr>
      </w:pPr>
    </w:p>
    <w:p w14:paraId="2F3C70CA" w14:textId="77777777" w:rsidR="00AE4A00" w:rsidRPr="00052B64" w:rsidRDefault="00AE4A00" w:rsidP="00AE4A00">
      <w:pPr>
        <w:rPr>
          <w:rFonts w:asciiTheme="majorHAnsi" w:hAnsiTheme="majorHAnsi"/>
        </w:rPr>
      </w:pPr>
      <w:r w:rsidRPr="00052B64">
        <w:rPr>
          <w:rStyle w:val="TitleChar"/>
          <w:rFonts w:asciiTheme="majorHAnsi" w:hAnsiTheme="majorHAnsi"/>
        </w:rPr>
        <w:t xml:space="preserve">I think it is a good thing that the occupation movement is </w:t>
      </w:r>
      <w:r w:rsidRPr="00052B64">
        <w:rPr>
          <w:rStyle w:val="Emphasis"/>
          <w:rFonts w:asciiTheme="majorHAnsi" w:hAnsiTheme="majorHAnsi"/>
        </w:rPr>
        <w:t>not making specific policy demands</w:t>
      </w:r>
      <w:r w:rsidRPr="00052B64">
        <w:rPr>
          <w:rFonts w:asciiTheme="majorHAnsi" w:hAnsiTheme="majorHAnsi"/>
        </w:rPr>
        <w:t xml:space="preserve">. </w:t>
      </w:r>
      <w:r w:rsidRPr="00052B64">
        <w:rPr>
          <w:rStyle w:val="Emphasis"/>
          <w:rFonts w:asciiTheme="majorHAnsi" w:hAnsiTheme="majorHAnsi"/>
        </w:rPr>
        <w:t>If it did, the movement would become about those demands. If the demands were not met, the movement would be seen as having failed</w:t>
      </w:r>
      <w:r w:rsidRPr="00052B64">
        <w:rPr>
          <w:rFonts w:asciiTheme="majorHAnsi" w:hAnsiTheme="majorHAnsi"/>
        </w:rPr>
        <w:t xml:space="preserve">. It seems to me that </w:t>
      </w:r>
      <w:r w:rsidRPr="00052B64">
        <w:rPr>
          <w:rStyle w:val="TitleChar"/>
          <w:rFonts w:asciiTheme="majorHAnsi" w:hAnsiTheme="majorHAnsi"/>
        </w:rPr>
        <w:t>the</w:t>
      </w:r>
      <w:r w:rsidRPr="00052B64">
        <w:rPr>
          <w:rFonts w:asciiTheme="majorHAnsi" w:hAnsiTheme="majorHAnsi"/>
        </w:rPr>
        <w:t xml:space="preserve"> OWS </w:t>
      </w:r>
      <w:r w:rsidRPr="00052B64">
        <w:rPr>
          <w:rStyle w:val="TitleChar"/>
          <w:rFonts w:asciiTheme="majorHAnsi" w:hAnsiTheme="majorHAnsi"/>
        </w:rPr>
        <w:t>movement is moral in nature</w:t>
      </w:r>
      <w:r w:rsidRPr="00052B64">
        <w:rPr>
          <w:rFonts w:asciiTheme="majorHAnsi" w:hAnsiTheme="majorHAnsi"/>
        </w:rPr>
        <w:t xml:space="preserve">, that occupiers want the country to change its moral focus. </w:t>
      </w:r>
      <w:r w:rsidRPr="00052B64">
        <w:rPr>
          <w:rStyle w:val="Emphasis"/>
          <w:rFonts w:asciiTheme="majorHAnsi" w:hAnsiTheme="majorHAnsi"/>
        </w:rPr>
        <w:t>It is easy to find useful policies</w:t>
      </w:r>
      <w:r w:rsidRPr="00052B64">
        <w:rPr>
          <w:rFonts w:asciiTheme="majorHAnsi" w:hAnsiTheme="majorHAnsi"/>
        </w:rPr>
        <w:t xml:space="preserve">; hundreds have been suggested. </w:t>
      </w:r>
      <w:r w:rsidRPr="00052B64">
        <w:rPr>
          <w:rStyle w:val="TitleChar"/>
          <w:rFonts w:asciiTheme="majorHAnsi" w:hAnsiTheme="majorHAnsi"/>
        </w:rPr>
        <w:t>It is harder to find a moral focus and stick to it. If the movement is to frame itself, it should be on the basis of its moral focus, not a particular agenda</w:t>
      </w:r>
      <w:r w:rsidRPr="00052B64">
        <w:rPr>
          <w:rFonts w:asciiTheme="majorHAnsi" w:hAnsiTheme="majorHAnsi"/>
        </w:rPr>
        <w:t xml:space="preserve"> or list of policy demands. </w:t>
      </w:r>
      <w:r w:rsidRPr="00052B64">
        <w:rPr>
          <w:rStyle w:val="TitleChar"/>
          <w:rFonts w:asciiTheme="majorHAnsi" w:hAnsiTheme="majorHAnsi"/>
        </w:rPr>
        <w:t xml:space="preserve">If the moral focus of America changes, new people will be elected and the policies will follow. </w:t>
      </w:r>
      <w:r w:rsidRPr="00052B64">
        <w:rPr>
          <w:rStyle w:val="Emphasis"/>
          <w:rFonts w:asciiTheme="majorHAnsi" w:hAnsiTheme="majorHAnsi"/>
        </w:rPr>
        <w:t>Without a change of moral focus, the conservative worldview</w:t>
      </w:r>
      <w:r w:rsidRPr="00052B64">
        <w:rPr>
          <w:rFonts w:asciiTheme="majorHAnsi" w:hAnsiTheme="majorHAnsi"/>
        </w:rPr>
        <w:t xml:space="preserve"> that has brought us to the present disastrous and dangerous moment </w:t>
      </w:r>
      <w:r w:rsidRPr="00052B64">
        <w:rPr>
          <w:rStyle w:val="Emphasis"/>
          <w:rFonts w:asciiTheme="majorHAnsi" w:hAnsiTheme="majorHAnsi"/>
        </w:rPr>
        <w:t>will continue to prevail</w:t>
      </w:r>
      <w:r w:rsidRPr="00052B64">
        <w:rPr>
          <w:rStyle w:val="TitleChar"/>
          <w:rFonts w:asciiTheme="majorHAnsi" w:hAnsiTheme="majorHAnsi"/>
        </w:rPr>
        <w:t>.</w:t>
      </w:r>
      <w:r w:rsidRPr="00052B64">
        <w:rPr>
          <w:rFonts w:asciiTheme="majorHAnsi" w:hAnsiTheme="majorHAnsi"/>
        </w:rPr>
        <w:t xml:space="preserve"> </w:t>
      </w:r>
    </w:p>
    <w:p w14:paraId="4073359E" w14:textId="6802E81B" w:rsidR="00F76CB1" w:rsidRPr="00052B64" w:rsidRDefault="00F76CB1" w:rsidP="00F76CB1">
      <w:pPr>
        <w:pStyle w:val="Heading4"/>
      </w:pPr>
      <w:r w:rsidRPr="00052B64">
        <w:t xml:space="preserve"> “There is no alternative” discourse is link and the alternative solves – even if you think neoliberalism is probably inevitable, their discourse crushes the permutation and creates a stale culture of market fundamentalism – voting negative to leave society an “unfinished project” is a pre-requisite to resolving the impacts of neoliberalism</w:t>
      </w:r>
    </w:p>
    <w:p w14:paraId="1EDCBF19" w14:textId="77777777" w:rsidR="00F76CB1" w:rsidRPr="00052B64" w:rsidRDefault="00F76CB1" w:rsidP="00F76CB1">
      <w:pPr>
        <w:rPr>
          <w:rStyle w:val="StyleStyleBold12pt"/>
          <w:rFonts w:asciiTheme="majorHAnsi" w:hAnsiTheme="majorHAnsi"/>
        </w:rPr>
      </w:pPr>
      <w:r w:rsidRPr="00052B64">
        <w:rPr>
          <w:rStyle w:val="StyleStyleBold12pt"/>
          <w:rFonts w:asciiTheme="majorHAnsi" w:hAnsiTheme="majorHAnsi"/>
        </w:rPr>
        <w:t>Giroux 13</w:t>
      </w:r>
    </w:p>
    <w:p w14:paraId="159BED9D" w14:textId="77777777" w:rsidR="00F76CB1" w:rsidRPr="00052B64" w:rsidRDefault="00F76CB1" w:rsidP="00F76CB1">
      <w:pPr>
        <w:rPr>
          <w:rFonts w:asciiTheme="majorHAnsi" w:hAnsiTheme="majorHAnsi"/>
        </w:rPr>
      </w:pPr>
      <w:r w:rsidRPr="00052B64">
        <w:rPr>
          <w:rFonts w:asciiTheme="majorHAnsi" w:hAnsiTheme="majorHAnsi"/>
        </w:rPr>
        <w:t>(Henry Giroux, currently holds the Global TV Network Chair Professorship at McMaster University in the English and Cultural Studies Department and a Distinguished Visiting Professorship at Ryerson University, “Hope in the Age of Looming Authoritarianism,” 02 December 2013, http://www.truth-out.org/opinion/item/20307-hope-in-the-age-of-looming-authoritarianism#_edn2)</w:t>
      </w:r>
    </w:p>
    <w:p w14:paraId="19F7571C" w14:textId="77777777" w:rsidR="00F76CB1" w:rsidRPr="00052B64" w:rsidRDefault="00F76CB1" w:rsidP="00F76CB1">
      <w:pPr>
        <w:rPr>
          <w:rFonts w:asciiTheme="majorHAnsi" w:hAnsiTheme="majorHAnsi"/>
        </w:rPr>
      </w:pPr>
    </w:p>
    <w:p w14:paraId="40D5940E" w14:textId="77777777" w:rsidR="00F76CB1" w:rsidRPr="00052B64" w:rsidRDefault="00F76CB1" w:rsidP="00F76CB1">
      <w:pPr>
        <w:rPr>
          <w:rStyle w:val="TitleChar"/>
          <w:rFonts w:asciiTheme="majorHAnsi" w:hAnsiTheme="majorHAnsi"/>
          <w:b w:val="0"/>
          <w:u w:val="none"/>
        </w:rPr>
      </w:pPr>
      <w:r w:rsidRPr="00052B64">
        <w:rPr>
          <w:rStyle w:val="TitleChar"/>
          <w:rFonts w:asciiTheme="majorHAnsi" w:hAnsiTheme="majorHAnsi"/>
        </w:rPr>
        <w:t>Hope</w:t>
      </w:r>
      <w:r w:rsidRPr="00052B64">
        <w:rPr>
          <w:rFonts w:asciiTheme="majorHAnsi" w:hAnsiTheme="majorHAnsi"/>
        </w:rPr>
        <w:t xml:space="preserve">, in this instance, </w:t>
      </w:r>
      <w:r w:rsidRPr="00052B64">
        <w:rPr>
          <w:rStyle w:val="TitleChar"/>
          <w:rFonts w:asciiTheme="majorHAnsi" w:hAnsiTheme="majorHAnsi"/>
        </w:rPr>
        <w:t>is the precondition for individual and social struggle</w:t>
      </w:r>
      <w:r w:rsidRPr="00052B64">
        <w:rPr>
          <w:rFonts w:asciiTheme="majorHAnsi" w:hAnsiTheme="majorHAnsi"/>
        </w:rPr>
        <w:t xml:space="preserve">, </w:t>
      </w:r>
      <w:r w:rsidRPr="00052B64">
        <w:rPr>
          <w:rStyle w:val="TitleChar"/>
          <w:rFonts w:asciiTheme="majorHAnsi" w:hAnsiTheme="majorHAnsi"/>
        </w:rPr>
        <w:t>involving the ongoing practice of critical education</w:t>
      </w:r>
      <w:r w:rsidRPr="00052B64">
        <w:rPr>
          <w:rFonts w:asciiTheme="majorHAnsi" w:hAnsiTheme="majorHAnsi"/>
        </w:rPr>
        <w:t xml:space="preserve"> in a wide variety of sites and the renewal of civic courage among citizens, residents and others who wish to address pressing social problems</w:t>
      </w:r>
      <w:proofErr w:type="gramStart"/>
      <w:r w:rsidRPr="00052B64">
        <w:rPr>
          <w:rFonts w:asciiTheme="majorHAnsi" w:hAnsiTheme="majorHAnsi"/>
        </w:rPr>
        <w:t>.[</w:t>
      </w:r>
      <w:proofErr w:type="gramEnd"/>
      <w:r w:rsidRPr="00052B64">
        <w:rPr>
          <w:rFonts w:asciiTheme="majorHAnsi" w:hAnsiTheme="majorHAnsi"/>
        </w:rPr>
        <w:t xml:space="preserve">xxiv] </w:t>
      </w:r>
      <w:r w:rsidRPr="00052B64">
        <w:rPr>
          <w:rStyle w:val="TitleChar"/>
          <w:rFonts w:asciiTheme="majorHAnsi" w:hAnsiTheme="majorHAnsi"/>
        </w:rPr>
        <w:t>Hope says "no" to the totalizing and common-sense discourse of the neoliberal present</w:t>
      </w:r>
      <w:r w:rsidRPr="00052B64">
        <w:rPr>
          <w:rFonts w:asciiTheme="majorHAnsi" w:hAnsiTheme="majorHAnsi"/>
        </w:rPr>
        <w:t xml:space="preserve">; </w:t>
      </w:r>
      <w:r w:rsidRPr="00052B64">
        <w:rPr>
          <w:rStyle w:val="TitleChar"/>
          <w:rFonts w:asciiTheme="majorHAnsi" w:hAnsiTheme="majorHAnsi"/>
        </w:rPr>
        <w:t>it contains an activating presence that opens current political structures to critical scrutiny</w:t>
      </w:r>
      <w:r w:rsidRPr="00052B64">
        <w:rPr>
          <w:rFonts w:asciiTheme="majorHAnsi" w:hAnsiTheme="majorHAnsi"/>
        </w:rPr>
        <w:t xml:space="preserve">, affirms dissent and pluralizes the possibilities of different futures. In this sense, </w:t>
      </w:r>
      <w:r w:rsidRPr="00052B64">
        <w:rPr>
          <w:rStyle w:val="Emphasis"/>
          <w:rFonts w:asciiTheme="majorHAnsi" w:hAnsiTheme="majorHAnsi"/>
        </w:rPr>
        <w:t>hope is a subversive force</w:t>
      </w:r>
      <w:r w:rsidRPr="00052B64">
        <w:rPr>
          <w:rFonts w:asciiTheme="majorHAnsi" w:hAnsiTheme="majorHAnsi"/>
        </w:rPr>
        <w:t xml:space="preserve">. In opposition to those who seek to turn hope into a new slogan or to punish and dismiss efforts to look beyond the horizon of the given, </w:t>
      </w:r>
      <w:r w:rsidRPr="00052B64">
        <w:rPr>
          <w:rStyle w:val="TitleChar"/>
          <w:rFonts w:asciiTheme="majorHAnsi" w:hAnsiTheme="majorHAnsi"/>
        </w:rPr>
        <w:t>young people and other activists are resurrecting a language of resistance</w:t>
      </w:r>
      <w:r w:rsidRPr="00052B64">
        <w:rPr>
          <w:rFonts w:asciiTheme="majorHAnsi" w:hAnsiTheme="majorHAnsi"/>
        </w:rPr>
        <w:t xml:space="preserve"> and the pedagogical condition necessary for providing a sense of opposition and engaged struggle. Clearly, </w:t>
      </w:r>
      <w:r w:rsidRPr="00052B64">
        <w:rPr>
          <w:rStyle w:val="TitleChar"/>
          <w:rFonts w:asciiTheme="majorHAnsi" w:hAnsiTheme="majorHAnsi"/>
        </w:rPr>
        <w:t>hope as a practice of freedom is not an individual indulgence but</w:t>
      </w:r>
      <w:r w:rsidRPr="00052B64">
        <w:rPr>
          <w:rFonts w:asciiTheme="majorHAnsi" w:hAnsiTheme="majorHAnsi"/>
        </w:rPr>
        <w:t xml:space="preserve"> rather </w:t>
      </w:r>
      <w:r w:rsidRPr="00052B64">
        <w:rPr>
          <w:rStyle w:val="Emphasis"/>
          <w:rFonts w:asciiTheme="majorHAnsi" w:hAnsiTheme="majorHAnsi"/>
        </w:rPr>
        <w:t>a crucial part of a broader politics</w:t>
      </w:r>
      <w:r w:rsidRPr="00052B64">
        <w:rPr>
          <w:rStyle w:val="TitleChar"/>
          <w:rFonts w:asciiTheme="majorHAnsi" w:hAnsiTheme="majorHAnsi"/>
        </w:rPr>
        <w:t xml:space="preserve"> that acknowledges those social, economic, spiritual and cultural conditions in the present that make certain kinds of agency and democratic politics possible</w:t>
      </w:r>
      <w:r w:rsidRPr="00052B64">
        <w:rPr>
          <w:rFonts w:asciiTheme="majorHAnsi" w:hAnsiTheme="majorHAnsi"/>
        </w:rPr>
        <w:t>. It is a narrative that embodies the reality of struggles ahead and the recognition that in such struggles there are moments of possibility, new worlds, different relationships and more justice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The philosopher Ernst Bloch provides essential theoretical insights into the importance of hope.[xxv] Bloch believes that </w:t>
      </w:r>
      <w:r w:rsidRPr="00052B64">
        <w:rPr>
          <w:rStyle w:val="TitleChar"/>
          <w:rFonts w:asciiTheme="majorHAnsi" w:hAnsiTheme="majorHAnsi"/>
        </w:rPr>
        <w:t>hope cannot be removed from the world and is not</w:t>
      </w:r>
      <w:r w:rsidRPr="00052B64">
        <w:rPr>
          <w:rFonts w:asciiTheme="majorHAnsi" w:hAnsiTheme="majorHAnsi"/>
        </w:rPr>
        <w:t xml:space="preserve"> "something like </w:t>
      </w:r>
      <w:r w:rsidRPr="00052B64">
        <w:rPr>
          <w:rStyle w:val="TitleChar"/>
          <w:rFonts w:asciiTheme="majorHAnsi" w:hAnsiTheme="majorHAnsi"/>
        </w:rPr>
        <w:t>nonsense or absolute fancy</w:t>
      </w:r>
      <w:r w:rsidRPr="00052B64">
        <w:rPr>
          <w:rFonts w:asciiTheme="majorHAnsi" w:hAnsiTheme="majorHAnsi"/>
        </w:rPr>
        <w:t xml:space="preserve">; rather </w:t>
      </w:r>
      <w:r w:rsidRPr="00052B64">
        <w:rPr>
          <w:rStyle w:val="TitleChar"/>
          <w:rFonts w:asciiTheme="majorHAnsi" w:hAnsiTheme="majorHAnsi"/>
        </w:rPr>
        <w:t>it is not yet in the sense of a possibility</w:t>
      </w:r>
      <w:r w:rsidRPr="00052B64">
        <w:rPr>
          <w:rFonts w:asciiTheme="majorHAnsi" w:hAnsiTheme="majorHAnsi"/>
        </w:rPr>
        <w:t xml:space="preserve">; </w:t>
      </w:r>
      <w:r w:rsidRPr="00052B64">
        <w:rPr>
          <w:rStyle w:val="TitleChar"/>
          <w:rFonts w:asciiTheme="majorHAnsi" w:hAnsiTheme="majorHAnsi"/>
        </w:rPr>
        <w:t>that it could be there if we could only do something for it</w:t>
      </w:r>
      <w:r w:rsidRPr="00052B64">
        <w:rPr>
          <w:rFonts w:asciiTheme="majorHAnsi" w:hAnsiTheme="majorHAnsi"/>
        </w:rPr>
        <w:t xml:space="preserve">."[xxvi] As a discourse of critique and social transformation, </w:t>
      </w:r>
      <w:r w:rsidRPr="00052B64">
        <w:rPr>
          <w:rStyle w:val="TitleChar"/>
          <w:rFonts w:asciiTheme="majorHAnsi" w:hAnsiTheme="majorHAnsi"/>
        </w:rPr>
        <w:t>hope</w:t>
      </w:r>
      <w:r w:rsidRPr="00052B64">
        <w:rPr>
          <w:rFonts w:asciiTheme="majorHAnsi" w:hAnsiTheme="majorHAnsi"/>
        </w:rPr>
        <w:t xml:space="preserve"> in Bloch's view </w:t>
      </w:r>
      <w:r w:rsidRPr="00052B64">
        <w:rPr>
          <w:rStyle w:val="TitleChar"/>
          <w:rFonts w:asciiTheme="majorHAnsi" w:hAnsiTheme="majorHAnsi"/>
        </w:rPr>
        <w:t>foregrounds the crucial relationship between critical education and political agency, on the one hand, and the concrete struggles needed to give substance to the recognition that every present is incomplete, on the other</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Hope becomes political</w:t>
      </w:r>
      <w:r w:rsidRPr="00052B64">
        <w:rPr>
          <w:rFonts w:asciiTheme="majorHAnsi" w:hAnsiTheme="majorHAnsi"/>
        </w:rPr>
        <w:t xml:space="preserve"> rather than Disneylike </w:t>
      </w:r>
      <w:r w:rsidRPr="00052B64">
        <w:rPr>
          <w:rStyle w:val="TitleChar"/>
          <w:rFonts w:asciiTheme="majorHAnsi" w:hAnsiTheme="majorHAnsi"/>
        </w:rPr>
        <w:t>when it is anticipatory rather than messianic</w:t>
      </w:r>
      <w:r w:rsidRPr="00052B64">
        <w:rPr>
          <w:rFonts w:asciiTheme="majorHAnsi" w:hAnsiTheme="majorHAnsi"/>
        </w:rPr>
        <w:t xml:space="preserve">, mobilizing rather than therapeutic, </w:t>
      </w:r>
      <w:r w:rsidRPr="00052B64">
        <w:rPr>
          <w:rStyle w:val="TitleChar"/>
          <w:rFonts w:asciiTheme="majorHAnsi" w:hAnsiTheme="majorHAnsi"/>
        </w:rPr>
        <w:t>revealing rather than romanticizing</w:t>
      </w:r>
      <w:r w:rsidRPr="00052B64">
        <w:rPr>
          <w:rFonts w:asciiTheme="majorHAnsi" w:hAnsiTheme="majorHAnsi"/>
        </w:rPr>
        <w:t xml:space="preserve">. </w:t>
      </w:r>
      <w:r w:rsidRPr="00052B64">
        <w:rPr>
          <w:rStyle w:val="TitleChar"/>
          <w:rFonts w:asciiTheme="majorHAnsi" w:hAnsiTheme="majorHAnsi"/>
        </w:rPr>
        <w:t>The longing for a more humane society</w:t>
      </w:r>
      <w:r w:rsidRPr="00052B64">
        <w:rPr>
          <w:rFonts w:asciiTheme="majorHAnsi" w:hAnsiTheme="majorHAnsi"/>
        </w:rPr>
        <w:t xml:space="preserve"> in this instance </w:t>
      </w:r>
      <w:r w:rsidRPr="00052B64">
        <w:rPr>
          <w:rStyle w:val="Emphasis"/>
          <w:rFonts w:asciiTheme="majorHAnsi" w:hAnsiTheme="majorHAnsi"/>
        </w:rPr>
        <w:t>does not collapse into a retreat from the world</w:t>
      </w:r>
      <w:r w:rsidRPr="00052B64">
        <w:rPr>
          <w:rFonts w:asciiTheme="majorHAnsi" w:hAnsiTheme="majorHAnsi"/>
        </w:rPr>
        <w:t xml:space="preserve"> </w:t>
      </w:r>
      <w:r w:rsidRPr="00052B64">
        <w:rPr>
          <w:rStyle w:val="TitleChar"/>
          <w:rFonts w:asciiTheme="majorHAnsi" w:hAnsiTheme="majorHAnsi"/>
        </w:rPr>
        <w:t xml:space="preserve">but emerges out of critical and </w:t>
      </w:r>
      <w:r w:rsidRPr="00052B64">
        <w:rPr>
          <w:rStyle w:val="Emphasis"/>
          <w:rFonts w:asciiTheme="majorHAnsi" w:hAnsiTheme="majorHAnsi"/>
        </w:rPr>
        <w:t>practical engagements with present</w:t>
      </w:r>
      <w:r w:rsidRPr="00052B64">
        <w:rPr>
          <w:rFonts w:asciiTheme="majorHAnsi" w:hAnsiTheme="majorHAnsi"/>
        </w:rPr>
        <w:t xml:space="preserve"> behaviors, </w:t>
      </w:r>
      <w:r w:rsidRPr="00052B64">
        <w:rPr>
          <w:rStyle w:val="Emphasis"/>
          <w:rFonts w:asciiTheme="majorHAnsi" w:hAnsiTheme="majorHAnsi"/>
        </w:rPr>
        <w:t>institutional formations</w:t>
      </w:r>
      <w:r w:rsidRPr="00052B64">
        <w:rPr>
          <w:rFonts w:asciiTheme="majorHAnsi" w:hAnsiTheme="majorHAnsi"/>
        </w:rPr>
        <w:t xml:space="preserve">, and everyday practices. Hope does not ignore the multiplying dimensions of human suffering, exploitation and social relations; on the contrary, it acknowledges the need to sustain the "capacity to see the worst and offer more than that for our consideration."[xxvii] </w:t>
      </w:r>
      <w:r w:rsidRPr="00052B64">
        <w:rPr>
          <w:rStyle w:val="TitleChar"/>
          <w:rFonts w:asciiTheme="majorHAnsi" w:hAnsiTheme="majorHAnsi"/>
        </w:rPr>
        <w:t xml:space="preserve">If democracy is to once again become a rallying cry for massive global struggles, </w:t>
      </w:r>
      <w:r w:rsidRPr="00052B64">
        <w:rPr>
          <w:rStyle w:val="Emphasis"/>
          <w:rFonts w:asciiTheme="majorHAnsi" w:hAnsiTheme="majorHAnsi"/>
        </w:rPr>
        <w:t>hope has to become a political and ethical referent</w:t>
      </w:r>
      <w:r w:rsidRPr="00052B64">
        <w:rPr>
          <w:rFonts w:asciiTheme="majorHAnsi" w:hAnsiTheme="majorHAnsi"/>
        </w:rPr>
        <w:t>, which shows us how to believe "that in this moment in our history we have something of great import to accomplish by exercising an optimism of the intellect in order to open up ways of thinking that have for too long remained foreclosed."[</w:t>
      </w:r>
      <w:proofErr w:type="gramStart"/>
      <w:r w:rsidRPr="00052B64">
        <w:rPr>
          <w:rFonts w:asciiTheme="majorHAnsi" w:hAnsiTheme="majorHAnsi"/>
        </w:rPr>
        <w:t>xxviii</w:t>
      </w:r>
      <w:proofErr w:type="gramEnd"/>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Hence, </w:t>
      </w:r>
      <w:r w:rsidRPr="00052B64">
        <w:rPr>
          <w:rStyle w:val="TitleChar"/>
          <w:rFonts w:asciiTheme="majorHAnsi" w:hAnsiTheme="majorHAnsi"/>
        </w:rPr>
        <w:t>hope is more than a politics - it is also a practice that provides the foundation for enabling human beings to learn about their potential as moral and civic agents</w:t>
      </w:r>
      <w:r w:rsidRPr="00052B64">
        <w:rPr>
          <w:rFonts w:asciiTheme="majorHAnsi" w:hAnsiTheme="majorHAnsi"/>
        </w:rPr>
        <w:t xml:space="preserve">. Hope is the outcome of those pedagogical practices and struggles that draw upon public memory, dangerous knowledge and repressed lived experiences, while at the same time linking individual responsibility with a progressive sense of social change. As a form of utopian longing, </w:t>
      </w:r>
      <w:r w:rsidRPr="00052B64">
        <w:rPr>
          <w:rStyle w:val="TitleChar"/>
          <w:rFonts w:asciiTheme="majorHAnsi" w:hAnsiTheme="majorHAnsi"/>
        </w:rPr>
        <w:t xml:space="preserve">educated hope opens up horizons of comparison by evoking not just different histories but also </w:t>
      </w:r>
      <w:r w:rsidRPr="00052B64">
        <w:rPr>
          <w:rStyle w:val="Emphasis"/>
          <w:rFonts w:asciiTheme="majorHAnsi" w:hAnsiTheme="majorHAnsi"/>
        </w:rPr>
        <w:t>different futures</w:t>
      </w:r>
      <w:r w:rsidRPr="00052B64">
        <w:rPr>
          <w:rFonts w:asciiTheme="majorHAnsi" w:hAnsiTheme="majorHAnsi"/>
        </w:rPr>
        <w:t xml:space="preserve">; at the same time, </w:t>
      </w:r>
      <w:r w:rsidRPr="00052B64">
        <w:rPr>
          <w:rStyle w:val="TitleChar"/>
          <w:rFonts w:asciiTheme="majorHAnsi" w:hAnsiTheme="majorHAnsi"/>
        </w:rPr>
        <w:t>it serves as "a major resource as the weapon against closure</w:t>
      </w:r>
      <w:r w:rsidRPr="00052B64">
        <w:rPr>
          <w:rFonts w:asciiTheme="majorHAnsi" w:hAnsiTheme="majorHAnsi"/>
        </w:rPr>
        <w:t>."[xxix] Critical and educated hope is a subversive force when it pluralizes politics by opening up a space for dissent, makes authority accountable, and becomes an activating presence in promoting social transformation</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Judith Butler is right in insisting that "For me there is more hope in the world when we can question what is taken for granted, especially about what it is to be human."[xxx] What Butler and many others now recognize is that </w:t>
      </w:r>
      <w:r w:rsidRPr="00052B64">
        <w:rPr>
          <w:rStyle w:val="TitleChar"/>
          <w:rFonts w:asciiTheme="majorHAnsi" w:hAnsiTheme="majorHAnsi"/>
        </w:rPr>
        <w:t xml:space="preserve">any viable notion of political and social agency is dependent upon a </w:t>
      </w:r>
      <w:r w:rsidRPr="00052B64">
        <w:rPr>
          <w:rStyle w:val="Emphasis"/>
          <w:rFonts w:asciiTheme="majorHAnsi" w:hAnsiTheme="majorHAnsi"/>
        </w:rPr>
        <w:t>culture of questioning</w:t>
      </w:r>
      <w:r w:rsidRPr="00052B64">
        <w:rPr>
          <w:rFonts w:asciiTheme="majorHAnsi" w:hAnsiTheme="majorHAnsi"/>
        </w:rPr>
        <w:t xml:space="preserve">, whose purpose is to "keep the forever unexhausted and unfulfilled human potential open, fighting back all attempts to foreclose and pre-empt the further unravelling of human possibilities, prodding human society to go on questioning itself and </w:t>
      </w:r>
      <w:r w:rsidRPr="00052B64">
        <w:rPr>
          <w:rStyle w:val="Emphasis"/>
          <w:rFonts w:asciiTheme="majorHAnsi" w:hAnsiTheme="majorHAnsi"/>
        </w:rPr>
        <w:t>preventing that questioning from ever</w:t>
      </w:r>
      <w:r w:rsidRPr="00052B64">
        <w:rPr>
          <w:rFonts w:asciiTheme="majorHAnsi" w:hAnsiTheme="majorHAnsi"/>
        </w:rPr>
        <w:t xml:space="preserve"> stalling or </w:t>
      </w:r>
      <w:r w:rsidRPr="00052B64">
        <w:rPr>
          <w:rStyle w:val="Emphasis"/>
          <w:rFonts w:asciiTheme="majorHAnsi" w:hAnsiTheme="majorHAnsi"/>
        </w:rPr>
        <w:t>being declared finished</w:t>
      </w:r>
      <w:r w:rsidRPr="00052B64">
        <w:rPr>
          <w:rFonts w:asciiTheme="majorHAnsi" w:hAnsiTheme="majorHAnsi"/>
        </w:rPr>
        <w:t>."[</w:t>
      </w:r>
      <w:proofErr w:type="gramStart"/>
      <w:r w:rsidRPr="00052B64">
        <w:rPr>
          <w:rFonts w:asciiTheme="majorHAnsi" w:hAnsiTheme="majorHAnsi"/>
        </w:rPr>
        <w:t>xxxi</w:t>
      </w:r>
      <w:proofErr w:type="gramEnd"/>
      <w:r w:rsidRPr="00052B64">
        <w:rPr>
          <w:rFonts w:asciiTheme="majorHAnsi" w:hAnsiTheme="majorHAnsi"/>
        </w:rPr>
        <w:t>]</w:t>
      </w:r>
    </w:p>
    <w:p w14:paraId="1AB7C9E9" w14:textId="19CA100E" w:rsidR="00AE4A00" w:rsidRDefault="00F76CB1" w:rsidP="00412278">
      <w:pPr>
        <w:pStyle w:val="Heading3"/>
      </w:pPr>
      <w:r w:rsidRPr="00052B64">
        <w:t>Movements Uniqueness</w:t>
      </w:r>
    </w:p>
    <w:p w14:paraId="1EB26982" w14:textId="2C2CA880" w:rsidR="00383D38" w:rsidRDefault="00412278" w:rsidP="00412278">
      <w:pPr>
        <w:pStyle w:val="Heading4"/>
      </w:pPr>
      <w:r>
        <w:t xml:space="preserve">European movements prove cooperative counter-conducts are being realized in the squo – these movements are different because they’re both bottom-up and institutionalized </w:t>
      </w:r>
      <w:r w:rsidR="00766873">
        <w:t>–</w:t>
      </w:r>
      <w:r>
        <w:t xml:space="preserve"> </w:t>
      </w:r>
      <w:r w:rsidR="00766873">
        <w:t xml:space="preserve">opens cracks and fissures for global resistance against </w:t>
      </w:r>
      <w:r w:rsidR="00520D33">
        <w:t>neoliberal individualism</w:t>
      </w:r>
    </w:p>
    <w:p w14:paraId="3D866157" w14:textId="2DC4A7D5" w:rsidR="00383D38" w:rsidRPr="00CE4D84" w:rsidRDefault="00CE4D84" w:rsidP="00CE4D84">
      <w:pPr>
        <w:rPr>
          <w:rStyle w:val="StyleStyleBold12pt"/>
        </w:rPr>
      </w:pPr>
      <w:r w:rsidRPr="00CE4D84">
        <w:rPr>
          <w:rStyle w:val="StyleStyleBold12pt"/>
        </w:rPr>
        <w:t>Scott 15</w:t>
      </w:r>
    </w:p>
    <w:p w14:paraId="64EE872D" w14:textId="11E179C3" w:rsidR="00CE4D84" w:rsidRPr="00CE4D84" w:rsidRDefault="00CE4D84" w:rsidP="00383D38">
      <w:pPr>
        <w:rPr>
          <w:rFonts w:asciiTheme="majorHAnsi" w:hAnsiTheme="majorHAnsi"/>
        </w:rPr>
      </w:pPr>
      <w:r>
        <w:rPr>
          <w:rFonts w:asciiTheme="majorHAnsi" w:hAnsiTheme="majorHAnsi"/>
        </w:rPr>
        <w:t xml:space="preserve">(Thomas Scott, </w:t>
      </w:r>
      <w:r w:rsidRPr="00CE4D84">
        <w:rPr>
          <w:rFonts w:asciiTheme="majorHAnsi" w:hAnsiTheme="majorHAnsi"/>
        </w:rPr>
        <w:t>adjunct professor in the Social Science Department of Metropolitan State University in St. Paul, Minnesota</w:t>
      </w:r>
      <w:r>
        <w:rPr>
          <w:rFonts w:asciiTheme="majorHAnsi" w:hAnsiTheme="majorHAnsi"/>
        </w:rPr>
        <w:t>, “</w:t>
      </w:r>
      <w:r w:rsidRPr="00CE4D84">
        <w:rPr>
          <w:rFonts w:asciiTheme="majorHAnsi" w:hAnsiTheme="majorHAnsi"/>
        </w:rPr>
        <w:t>Confronting the Politics of Paranoia and Narcissi</w:t>
      </w:r>
      <w:r>
        <w:rPr>
          <w:rFonts w:asciiTheme="majorHAnsi" w:hAnsiTheme="majorHAnsi"/>
        </w:rPr>
        <w:t xml:space="preserve">sm: An "Old Europe" Alternative,” </w:t>
      </w:r>
      <w:r>
        <w:rPr>
          <w:rFonts w:asciiTheme="majorHAnsi" w:hAnsiTheme="majorHAnsi"/>
          <w:i/>
        </w:rPr>
        <w:t>Truth-Out</w:t>
      </w:r>
      <w:r>
        <w:rPr>
          <w:rFonts w:asciiTheme="majorHAnsi" w:hAnsiTheme="majorHAnsi"/>
        </w:rPr>
        <w:t xml:space="preserve">, April 17, 2015, </w:t>
      </w:r>
      <w:r w:rsidRPr="00CE4D84">
        <w:rPr>
          <w:rFonts w:asciiTheme="majorHAnsi" w:hAnsiTheme="majorHAnsi"/>
        </w:rPr>
        <w:t>http://www.truth-out.org/opinion/item/30130-confronting-the-politics-of-paranoia-and-narcissism-an-old-europe-alternative</w:t>
      </w:r>
      <w:r>
        <w:rPr>
          <w:rFonts w:asciiTheme="majorHAnsi" w:hAnsiTheme="majorHAnsi"/>
        </w:rPr>
        <w:t>)</w:t>
      </w:r>
    </w:p>
    <w:p w14:paraId="093B339F" w14:textId="77777777" w:rsidR="00CE4D84" w:rsidRDefault="00CE4D84" w:rsidP="00383D38">
      <w:pPr>
        <w:rPr>
          <w:rFonts w:asciiTheme="majorHAnsi" w:hAnsiTheme="majorHAnsi"/>
        </w:rPr>
      </w:pPr>
    </w:p>
    <w:p w14:paraId="494DCD3A" w14:textId="458F1F59" w:rsidR="00383D38" w:rsidRPr="00052B64" w:rsidRDefault="00383D38" w:rsidP="00383D38">
      <w:pPr>
        <w:rPr>
          <w:rFonts w:asciiTheme="majorHAnsi" w:hAnsiTheme="majorHAnsi"/>
        </w:rPr>
      </w:pPr>
      <w:r w:rsidRPr="00383D38">
        <w:rPr>
          <w:rFonts w:asciiTheme="majorHAnsi" w:hAnsiTheme="majorHAnsi"/>
        </w:rPr>
        <w:t xml:space="preserve">Unlike the United States, </w:t>
      </w:r>
      <w:r w:rsidRPr="00CE4D84">
        <w:rPr>
          <w:rStyle w:val="TitleChar"/>
        </w:rPr>
        <w:t>democracies in the E</w:t>
      </w:r>
      <w:r w:rsidRPr="00383D38">
        <w:rPr>
          <w:rFonts w:asciiTheme="majorHAnsi" w:hAnsiTheme="majorHAnsi"/>
        </w:rPr>
        <w:t xml:space="preserve">uropean </w:t>
      </w:r>
      <w:r w:rsidRPr="00CE4D84">
        <w:rPr>
          <w:rStyle w:val="TitleChar"/>
        </w:rPr>
        <w:t>U</w:t>
      </w:r>
      <w:r w:rsidRPr="00383D38">
        <w:rPr>
          <w:rFonts w:asciiTheme="majorHAnsi" w:hAnsiTheme="majorHAnsi"/>
        </w:rPr>
        <w:t xml:space="preserve">nion </w:t>
      </w:r>
      <w:r w:rsidRPr="00CE4D84">
        <w:rPr>
          <w:rStyle w:val="TitleChar"/>
        </w:rPr>
        <w:t>are witnessing the emergence of social movements that are pushing back against political elites who cater to financial interests</w:t>
      </w:r>
      <w:r w:rsidRPr="00383D38">
        <w:rPr>
          <w:rFonts w:asciiTheme="majorHAnsi" w:hAnsiTheme="majorHAnsi"/>
        </w:rPr>
        <w:t xml:space="preserve"> </w:t>
      </w:r>
      <w:r w:rsidRPr="00CE4D84">
        <w:rPr>
          <w:rFonts w:asciiTheme="majorHAnsi" w:hAnsiTheme="majorHAnsi"/>
          <w:sz w:val="16"/>
          <w:szCs w:val="16"/>
        </w:rPr>
        <w:t>that have threatened the social safety nets commonly found in many European parliamentary systems.</w:t>
      </w:r>
      <w:r w:rsidRPr="00383D38">
        <w:rPr>
          <w:rFonts w:asciiTheme="majorHAnsi" w:hAnsiTheme="majorHAnsi"/>
        </w:rPr>
        <w:t xml:space="preserve"> </w:t>
      </w:r>
      <w:r w:rsidRPr="00CE4D84">
        <w:rPr>
          <w:rStyle w:val="TitleChar"/>
        </w:rPr>
        <w:t>In Spain, Italy, Greece, and</w:t>
      </w:r>
      <w:r w:rsidRPr="00383D38">
        <w:rPr>
          <w:rFonts w:asciiTheme="majorHAnsi" w:hAnsiTheme="majorHAnsi"/>
        </w:rPr>
        <w:t xml:space="preserve"> to a lesser extent, </w:t>
      </w:r>
      <w:r w:rsidRPr="00CE4D84">
        <w:rPr>
          <w:rStyle w:val="TitleChar"/>
        </w:rPr>
        <w:t>Portugal, grassroots movements have emerged to challenge the entrenched politics of representative</w:t>
      </w:r>
      <w:r w:rsidRPr="00383D38">
        <w:rPr>
          <w:rFonts w:asciiTheme="majorHAnsi" w:hAnsiTheme="majorHAnsi"/>
        </w:rPr>
        <w:t xml:space="preserve"> </w:t>
      </w:r>
      <w:r w:rsidRPr="00CE4D84">
        <w:rPr>
          <w:rFonts w:asciiTheme="majorHAnsi" w:hAnsiTheme="majorHAnsi"/>
          <w:sz w:val="16"/>
          <w:szCs w:val="16"/>
        </w:rPr>
        <w:t>democracy that does not represent the people. Podemos in Spain, Syriza in Greece, and M5S in Italy have transcended establishment politics and stimulated citizen agency in participatory protest and collective decision-making.</w:t>
      </w:r>
      <w:r w:rsidRPr="00383D38">
        <w:rPr>
          <w:rFonts w:asciiTheme="majorHAnsi" w:hAnsiTheme="majorHAnsi"/>
        </w:rPr>
        <w:t xml:space="preserve"> </w:t>
      </w:r>
      <w:r w:rsidRPr="00CE4D84">
        <w:rPr>
          <w:rStyle w:val="TitleChar"/>
        </w:rPr>
        <w:t xml:space="preserve">These movements are indicative of </w:t>
      </w:r>
      <w:r w:rsidRPr="00CE4D84">
        <w:rPr>
          <w:rStyle w:val="Emphasis"/>
        </w:rPr>
        <w:t>the growing mistrust</w:t>
      </w:r>
      <w:r w:rsidRPr="00CE4D84">
        <w:rPr>
          <w:rStyle w:val="TitleChar"/>
        </w:rPr>
        <w:t xml:space="preserve"> of governments that have been hijacked by plutocratic interests</w:t>
      </w:r>
      <w:r w:rsidRPr="00383D38">
        <w:rPr>
          <w:rFonts w:asciiTheme="majorHAnsi" w:hAnsiTheme="majorHAnsi"/>
        </w:rPr>
        <w:t xml:space="preserve">. </w:t>
      </w:r>
      <w:r w:rsidRPr="00CE4D84">
        <w:rPr>
          <w:rFonts w:asciiTheme="majorHAnsi" w:hAnsiTheme="majorHAnsi"/>
          <w:sz w:val="16"/>
          <w:szCs w:val="16"/>
        </w:rPr>
        <w:t>In response, the majority is organizing to take back democracy for the people</w:t>
      </w:r>
      <w:proofErr w:type="gramStart"/>
      <w:r w:rsidRPr="00CE4D84">
        <w:rPr>
          <w:rFonts w:asciiTheme="majorHAnsi" w:hAnsiTheme="majorHAnsi"/>
          <w:sz w:val="16"/>
          <w:szCs w:val="16"/>
        </w:rPr>
        <w:t>.¶</w:t>
      </w:r>
      <w:proofErr w:type="gramEnd"/>
      <w:r w:rsidRPr="00383D38">
        <w:rPr>
          <w:rFonts w:asciiTheme="majorHAnsi" w:hAnsiTheme="majorHAnsi"/>
          <w:sz w:val="12"/>
        </w:rPr>
        <w:t xml:space="preserve"> </w:t>
      </w:r>
      <w:r w:rsidRPr="00CE4D84">
        <w:rPr>
          <w:rStyle w:val="TitleChar"/>
        </w:rPr>
        <w:t>Borrowing from</w:t>
      </w:r>
      <w:r w:rsidRPr="00383D38">
        <w:rPr>
          <w:rFonts w:asciiTheme="majorHAnsi" w:hAnsiTheme="majorHAnsi"/>
        </w:rPr>
        <w:t xml:space="preserve"> the theories of Ernesto </w:t>
      </w:r>
      <w:r w:rsidRPr="00CE4D84">
        <w:rPr>
          <w:rStyle w:val="TitleChar"/>
        </w:rPr>
        <w:t xml:space="preserve">Laclau, these movements are </w:t>
      </w:r>
      <w:r w:rsidRPr="00CE4D84">
        <w:rPr>
          <w:rStyle w:val="Emphasis"/>
        </w:rPr>
        <w:t>attempting to expose the antagonistic elements of political elites' hegemonic power</w:t>
      </w:r>
      <w:r w:rsidRPr="00383D38">
        <w:rPr>
          <w:rFonts w:asciiTheme="majorHAnsi" w:hAnsiTheme="majorHAnsi"/>
        </w:rPr>
        <w:t xml:space="preserve"> in two ways: first, </w:t>
      </w:r>
      <w:r w:rsidRPr="00CE4D84">
        <w:rPr>
          <w:rStyle w:val="TitleChar"/>
        </w:rPr>
        <w:t>through opposition to austerity measures</w:t>
      </w:r>
      <w:r w:rsidRPr="00383D38">
        <w:rPr>
          <w:rFonts w:asciiTheme="majorHAnsi" w:hAnsiTheme="majorHAnsi"/>
        </w:rPr>
        <w:t xml:space="preserve"> </w:t>
      </w:r>
      <w:r w:rsidRPr="00CE4D84">
        <w:rPr>
          <w:rFonts w:asciiTheme="majorHAnsi" w:hAnsiTheme="majorHAnsi"/>
          <w:sz w:val="16"/>
          <w:szCs w:val="16"/>
        </w:rPr>
        <w:t>associated with neoliberalism that have reduced the rights of workers, cut social programs and privatized publicly owned institutions;</w:t>
      </w:r>
      <w:r w:rsidRPr="00383D38">
        <w:rPr>
          <w:rFonts w:asciiTheme="majorHAnsi" w:hAnsiTheme="majorHAnsi"/>
        </w:rPr>
        <w:t xml:space="preserve"> </w:t>
      </w:r>
      <w:r w:rsidRPr="00CE4D84">
        <w:rPr>
          <w:rStyle w:val="TitleChar"/>
        </w:rPr>
        <w:t>and</w:t>
      </w:r>
      <w:r w:rsidRPr="00383D38">
        <w:rPr>
          <w:rFonts w:asciiTheme="majorHAnsi" w:hAnsiTheme="majorHAnsi"/>
        </w:rPr>
        <w:t xml:space="preserve"> second, </w:t>
      </w:r>
      <w:r w:rsidRPr="00CE4D84">
        <w:rPr>
          <w:rStyle w:val="TitleChar"/>
        </w:rPr>
        <w:t>through their mobilization of potentially disaffected citizens</w:t>
      </w:r>
      <w:r w:rsidRPr="00383D38">
        <w:rPr>
          <w:rFonts w:asciiTheme="majorHAnsi" w:hAnsiTheme="majorHAnsi"/>
        </w:rPr>
        <w:t xml:space="preserve"> who are </w:t>
      </w:r>
      <w:r w:rsidRPr="00CE4D84">
        <w:rPr>
          <w:rStyle w:val="TitleChar"/>
        </w:rPr>
        <w:t xml:space="preserve">organizing to effect change that is truly connected to </w:t>
      </w:r>
      <w:r w:rsidRPr="00CE4D84">
        <w:rPr>
          <w:rStyle w:val="Emphasis"/>
        </w:rPr>
        <w:t>the common good</w:t>
      </w:r>
      <w:r w:rsidRPr="00383D38">
        <w:rPr>
          <w:rFonts w:asciiTheme="majorHAnsi" w:hAnsiTheme="majorHAnsi"/>
        </w:rPr>
        <w:t xml:space="preserve">. As Donatella </w:t>
      </w:r>
      <w:proofErr w:type="gramStart"/>
      <w:r w:rsidRPr="00383D38">
        <w:rPr>
          <w:rFonts w:asciiTheme="majorHAnsi" w:hAnsiTheme="majorHAnsi"/>
        </w:rPr>
        <w:t>della</w:t>
      </w:r>
      <w:proofErr w:type="gramEnd"/>
      <w:r w:rsidRPr="00383D38">
        <w:rPr>
          <w:rFonts w:asciiTheme="majorHAnsi" w:hAnsiTheme="majorHAnsi"/>
        </w:rPr>
        <w:t xml:space="preserve"> Porta has observed, </w:t>
      </w:r>
      <w:r w:rsidRPr="00C30E48">
        <w:rPr>
          <w:rStyle w:val="TitleChar"/>
        </w:rPr>
        <w:t>the left in these European countries is "maintaining a connection between social movements and political</w:t>
      </w:r>
      <w:r w:rsidRPr="00383D38">
        <w:rPr>
          <w:rFonts w:asciiTheme="majorHAnsi" w:hAnsiTheme="majorHAnsi"/>
        </w:rPr>
        <w:t xml:space="preserve"> (i.e. party) </w:t>
      </w:r>
      <w:r w:rsidRPr="00C30E48">
        <w:rPr>
          <w:rStyle w:val="TitleChar"/>
        </w:rPr>
        <w:t>representation</w:t>
      </w:r>
      <w:r w:rsidRPr="00383D38">
        <w:rPr>
          <w:rFonts w:asciiTheme="majorHAnsi" w:hAnsiTheme="majorHAnsi"/>
        </w:rPr>
        <w:t xml:space="preserve"> </w:t>
      </w:r>
      <w:r w:rsidRPr="00350797">
        <w:rPr>
          <w:rFonts w:asciiTheme="majorHAnsi" w:hAnsiTheme="majorHAnsi"/>
          <w:sz w:val="16"/>
          <w:szCs w:val="16"/>
        </w:rPr>
        <w:t>in the defense of rights that rulers have defined as outdated, but which citizens still consider as essential."¶</w:t>
      </w:r>
      <w:r w:rsidRPr="00383D38">
        <w:rPr>
          <w:rFonts w:asciiTheme="majorHAnsi" w:hAnsiTheme="majorHAnsi"/>
          <w:sz w:val="12"/>
        </w:rPr>
        <w:t xml:space="preserve"> </w:t>
      </w:r>
      <w:r w:rsidRPr="00C30E48">
        <w:rPr>
          <w:rStyle w:val="TitleChar"/>
        </w:rPr>
        <w:t>Unlike</w:t>
      </w:r>
      <w:r w:rsidRPr="00383D38">
        <w:rPr>
          <w:rFonts w:asciiTheme="majorHAnsi" w:hAnsiTheme="majorHAnsi"/>
        </w:rPr>
        <w:t xml:space="preserve"> the </w:t>
      </w:r>
      <w:r w:rsidRPr="00C30E48">
        <w:rPr>
          <w:rStyle w:val="TitleChar"/>
        </w:rPr>
        <w:t>Occupy Wall Street</w:t>
      </w:r>
      <w:r w:rsidRPr="00383D38">
        <w:rPr>
          <w:rFonts w:asciiTheme="majorHAnsi" w:hAnsiTheme="majorHAnsi"/>
        </w:rPr>
        <w:t xml:space="preserve"> Movement that captivated the United States in 2011, </w:t>
      </w:r>
      <w:r w:rsidRPr="00C30E48">
        <w:rPr>
          <w:rStyle w:val="Emphasis"/>
        </w:rPr>
        <w:t>the European social movements against neoliberalism appear to have staying power</w:t>
      </w:r>
      <w:r w:rsidRPr="00383D38">
        <w:rPr>
          <w:rFonts w:asciiTheme="majorHAnsi" w:hAnsiTheme="majorHAnsi"/>
        </w:rPr>
        <w:t xml:space="preserve">. </w:t>
      </w:r>
      <w:r w:rsidRPr="00350797">
        <w:rPr>
          <w:rFonts w:asciiTheme="majorHAnsi" w:hAnsiTheme="majorHAnsi"/>
          <w:sz w:val="16"/>
          <w:szCs w:val="16"/>
        </w:rPr>
        <w:t>Occupy Wall Street lacked a coherent set of political goals and was devoid of visionary, charismatic leadership. Further, it was not able to incorporate its direct democracy methodology into pragmatic party politics.</w:t>
      </w:r>
      <w:r w:rsidRPr="00383D38">
        <w:rPr>
          <w:rFonts w:asciiTheme="majorHAnsi" w:hAnsiTheme="majorHAnsi"/>
        </w:rPr>
        <w:t xml:space="preserve"> </w:t>
      </w:r>
      <w:r w:rsidRPr="00350797">
        <w:rPr>
          <w:rStyle w:val="TitleChar"/>
        </w:rPr>
        <w:t>Podemos, Syriza and the M5S</w:t>
      </w:r>
      <w:r w:rsidRPr="00383D38">
        <w:rPr>
          <w:rFonts w:asciiTheme="majorHAnsi" w:hAnsiTheme="majorHAnsi"/>
        </w:rPr>
        <w:t xml:space="preserve">, however, </w:t>
      </w:r>
      <w:r w:rsidRPr="00350797">
        <w:rPr>
          <w:rStyle w:val="TitleChar"/>
        </w:rPr>
        <w:t xml:space="preserve">have been able to mobilize social movements against austerity and integrate their political objectives into nascent political parties that offer voters </w:t>
      </w:r>
      <w:r w:rsidRPr="00350797">
        <w:rPr>
          <w:rStyle w:val="Emphasis"/>
        </w:rPr>
        <w:t>a clear alternative</w:t>
      </w:r>
      <w:r w:rsidRPr="00383D38">
        <w:rPr>
          <w:rFonts w:asciiTheme="majorHAnsi" w:hAnsiTheme="majorHAnsi"/>
        </w:rPr>
        <w:t xml:space="preserve"> </w:t>
      </w:r>
      <w:r w:rsidRPr="00F55098">
        <w:rPr>
          <w:rFonts w:asciiTheme="majorHAnsi" w:hAnsiTheme="majorHAnsi"/>
          <w:sz w:val="16"/>
          <w:szCs w:val="16"/>
        </w:rPr>
        <w:t>to the mainstream, political establishment in Spain, Greece and Italy. As Philippe Aigrain points out</w:t>
      </w:r>
      <w:proofErr w:type="gramStart"/>
      <w:r w:rsidRPr="00F55098">
        <w:rPr>
          <w:rFonts w:asciiTheme="majorHAnsi" w:hAnsiTheme="majorHAnsi"/>
          <w:sz w:val="16"/>
          <w:szCs w:val="16"/>
        </w:rPr>
        <w:t>:¶</w:t>
      </w:r>
      <w:proofErr w:type="gramEnd"/>
      <w:r w:rsidRPr="00383D38">
        <w:rPr>
          <w:rFonts w:asciiTheme="majorHAnsi" w:hAnsiTheme="majorHAnsi"/>
          <w:sz w:val="12"/>
        </w:rPr>
        <w:t xml:space="preserve"> </w:t>
      </w:r>
      <w:r w:rsidRPr="00D41C28">
        <w:rPr>
          <w:rStyle w:val="TitleChar"/>
        </w:rPr>
        <w:t>"The new movements</w:t>
      </w:r>
      <w:r w:rsidRPr="00383D38">
        <w:rPr>
          <w:rFonts w:asciiTheme="majorHAnsi" w:hAnsiTheme="majorHAnsi"/>
        </w:rPr>
        <w:t xml:space="preserve"> are rooted in the personal expression of individuals, but they </w:t>
      </w:r>
      <w:r w:rsidRPr="00D41C28">
        <w:rPr>
          <w:rStyle w:val="Emphasis"/>
        </w:rPr>
        <w:t>are no means individual in the neoliberal sense</w:t>
      </w:r>
      <w:r w:rsidRPr="00383D38">
        <w:rPr>
          <w:rFonts w:asciiTheme="majorHAnsi" w:hAnsiTheme="majorHAnsi"/>
        </w:rPr>
        <w:t xml:space="preserve">. </w:t>
      </w:r>
      <w:r w:rsidRPr="00D41C28">
        <w:rPr>
          <w:rStyle w:val="TitleChar"/>
        </w:rPr>
        <w:t xml:space="preserve">They aim to develop communities based on friendship, shared interests, practices or neighborhoods, and whose products are under </w:t>
      </w:r>
      <w:r w:rsidRPr="00D41C28">
        <w:rPr>
          <w:rStyle w:val="Emphasis"/>
        </w:rPr>
        <w:t>commons statute</w:t>
      </w:r>
      <w:r w:rsidRPr="00383D38">
        <w:rPr>
          <w:rFonts w:asciiTheme="majorHAnsi" w:hAnsiTheme="majorHAnsi"/>
        </w:rPr>
        <w:t>."</w:t>
      </w:r>
      <w:r w:rsidRPr="00383D38">
        <w:rPr>
          <w:rFonts w:asciiTheme="majorHAnsi" w:hAnsiTheme="majorHAnsi"/>
          <w:sz w:val="12"/>
        </w:rPr>
        <w:t xml:space="preserve">¶ </w:t>
      </w:r>
      <w:r w:rsidRPr="00D41C28">
        <w:rPr>
          <w:rStyle w:val="TitleChar"/>
        </w:rPr>
        <w:t>Podemos</w:t>
      </w:r>
      <w:r w:rsidRPr="00383D38">
        <w:rPr>
          <w:rFonts w:asciiTheme="majorHAnsi" w:hAnsiTheme="majorHAnsi"/>
        </w:rPr>
        <w:t xml:space="preserve">, for example, </w:t>
      </w:r>
      <w:r w:rsidRPr="00D41C28">
        <w:rPr>
          <w:rStyle w:val="TitleChar"/>
        </w:rPr>
        <w:t>exemplifies the engaged citizen</w:t>
      </w:r>
      <w:r w:rsidRPr="00383D38">
        <w:rPr>
          <w:rFonts w:asciiTheme="majorHAnsi" w:hAnsiTheme="majorHAnsi"/>
        </w:rPr>
        <w:t xml:space="preserve"> model of these movements. </w:t>
      </w:r>
      <w:r w:rsidRPr="00D41C28">
        <w:rPr>
          <w:rStyle w:val="TitleChar"/>
        </w:rPr>
        <w:t>Citizens volunteer their time to discuss and deliberate issues in discussion circles</w:t>
      </w:r>
      <w:r w:rsidRPr="00383D38">
        <w:rPr>
          <w:rFonts w:asciiTheme="majorHAnsi" w:hAnsiTheme="majorHAnsi"/>
        </w:rPr>
        <w:t xml:space="preserve">. </w:t>
      </w:r>
      <w:r w:rsidRPr="00F55098">
        <w:rPr>
          <w:rFonts w:asciiTheme="majorHAnsi" w:hAnsiTheme="majorHAnsi"/>
          <w:sz w:val="16"/>
          <w:szCs w:val="16"/>
        </w:rPr>
        <w:t>Citizen assemblies elect a national citizens' council, secretary general and an ethics committee. Once elected, representatives sign an ethics charter. These movements are creating new political choices for many voters.</w:t>
      </w:r>
      <w:r w:rsidRPr="00383D38">
        <w:rPr>
          <w:rFonts w:asciiTheme="majorHAnsi" w:hAnsiTheme="majorHAnsi"/>
        </w:rPr>
        <w:t xml:space="preserve"> </w:t>
      </w:r>
      <w:r w:rsidRPr="008E773D">
        <w:rPr>
          <w:rStyle w:val="TitleChar"/>
        </w:rPr>
        <w:t>Podemos has become one of the top-tier parties in Spain after only one year of existence, while Syriza emerged as a party in 2012 and is now leading the Greek government</w:t>
      </w:r>
      <w:proofErr w:type="gramStart"/>
      <w:r w:rsidRPr="00383D38">
        <w:rPr>
          <w:rFonts w:asciiTheme="majorHAnsi" w:hAnsiTheme="majorHAnsi"/>
        </w:rPr>
        <w:t>.</w:t>
      </w:r>
      <w:r w:rsidRPr="00383D38">
        <w:rPr>
          <w:rFonts w:asciiTheme="majorHAnsi" w:hAnsiTheme="majorHAnsi"/>
          <w:sz w:val="12"/>
        </w:rPr>
        <w:t>¶</w:t>
      </w:r>
      <w:proofErr w:type="gramEnd"/>
      <w:r w:rsidRPr="00383D38">
        <w:rPr>
          <w:rFonts w:asciiTheme="majorHAnsi" w:hAnsiTheme="majorHAnsi"/>
          <w:sz w:val="12"/>
        </w:rPr>
        <w:t xml:space="preserve"> </w:t>
      </w:r>
      <w:r w:rsidRPr="00F55098">
        <w:rPr>
          <w:rFonts w:asciiTheme="majorHAnsi" w:hAnsiTheme="majorHAnsi"/>
          <w:sz w:val="16"/>
          <w:szCs w:val="16"/>
        </w:rPr>
        <w:t>The emerging European model of post-representation offers alternative possibilities to reinvigorate democracy in an age of fiscal austerity, reactionary politics from the right and political inertia from the center-left.</w:t>
      </w:r>
      <w:r w:rsidRPr="00383D38">
        <w:rPr>
          <w:rFonts w:asciiTheme="majorHAnsi" w:hAnsiTheme="majorHAnsi"/>
        </w:rPr>
        <w:t xml:space="preserve"> </w:t>
      </w:r>
      <w:r w:rsidRPr="00F55098">
        <w:rPr>
          <w:rStyle w:val="TitleChar"/>
        </w:rPr>
        <w:t>The "Old Europe" may be instrumental in creating a "New Democracy" based on grassroots organizing and the embrace of participatory decision-making</w:t>
      </w:r>
      <w:r w:rsidRPr="00383D38">
        <w:rPr>
          <w:rFonts w:asciiTheme="majorHAnsi" w:hAnsiTheme="majorHAnsi"/>
        </w:rPr>
        <w:t xml:space="preserve">. </w:t>
      </w:r>
      <w:r w:rsidRPr="00F55098">
        <w:rPr>
          <w:rStyle w:val="TitleChar"/>
        </w:rPr>
        <w:t xml:space="preserve">Europe is demonstrating that </w:t>
      </w:r>
      <w:r w:rsidRPr="00F55098">
        <w:rPr>
          <w:rStyle w:val="Emphasis"/>
        </w:rPr>
        <w:t>engaged citizens still do matter in the political arena</w:t>
      </w:r>
      <w:r w:rsidRPr="00F55098">
        <w:rPr>
          <w:rStyle w:val="TitleChar"/>
        </w:rPr>
        <w:t>.</w:t>
      </w:r>
    </w:p>
    <w:p w14:paraId="5429FC38" w14:textId="77777777" w:rsidR="007B7B9F" w:rsidRPr="00052B64" w:rsidRDefault="007B7B9F" w:rsidP="007B7B9F">
      <w:pPr>
        <w:pStyle w:val="Heading3"/>
        <w:rPr>
          <w:rFonts w:cs="Times New Roman"/>
        </w:rPr>
      </w:pPr>
      <w:r w:rsidRPr="00052B64">
        <w:rPr>
          <w:rFonts w:cs="Times New Roman"/>
        </w:rPr>
        <w:t>AT Neoliberalism = Human Nature</w:t>
      </w:r>
    </w:p>
    <w:p w14:paraId="69BDD665" w14:textId="77777777" w:rsidR="007B7B9F" w:rsidRPr="00052B64" w:rsidRDefault="007B7B9F" w:rsidP="007B7B9F">
      <w:pPr>
        <w:pStyle w:val="Heading4"/>
        <w:rPr>
          <w:rFonts w:cs="Times New Roman"/>
        </w:rPr>
      </w:pPr>
      <w:r w:rsidRPr="00052B64">
        <w:rPr>
          <w:rFonts w:cs="Times New Roman"/>
        </w:rPr>
        <w:t>Human nature can be changed – its not set in advance and pedagogical transformation in this debate can generate movement away from neoliberalism</w:t>
      </w:r>
    </w:p>
    <w:p w14:paraId="32D6C9AB" w14:textId="77777777" w:rsidR="007B7B9F" w:rsidRPr="00052B64" w:rsidRDefault="007B7B9F" w:rsidP="007B7B9F">
      <w:pPr>
        <w:rPr>
          <w:rStyle w:val="StyleStyleBold12pt"/>
          <w:rFonts w:asciiTheme="majorHAnsi" w:hAnsiTheme="majorHAnsi"/>
          <w:sz w:val="28"/>
        </w:rPr>
      </w:pPr>
      <w:r w:rsidRPr="00052B64">
        <w:rPr>
          <w:rStyle w:val="StyleStyleBold12pt"/>
          <w:rFonts w:asciiTheme="majorHAnsi" w:hAnsiTheme="majorHAnsi"/>
          <w:sz w:val="28"/>
        </w:rPr>
        <w:t>Schor ‘10</w:t>
      </w:r>
    </w:p>
    <w:p w14:paraId="75036AF4" w14:textId="77777777" w:rsidR="007B7B9F" w:rsidRPr="00052B64" w:rsidRDefault="007B7B9F" w:rsidP="007B7B9F">
      <w:pPr>
        <w:pStyle w:val="card"/>
        <w:ind w:left="0"/>
        <w:rPr>
          <w:rFonts w:asciiTheme="majorHAnsi" w:hAnsiTheme="majorHAnsi"/>
        </w:rPr>
      </w:pPr>
      <w:r w:rsidRPr="00052B64">
        <w:rPr>
          <w:rFonts w:asciiTheme="majorHAnsi" w:hAnsiTheme="majorHAnsi"/>
        </w:rPr>
        <w:t xml:space="preserve">(Julie, Prof. of Economics @ Boston College, </w:t>
      </w:r>
      <w:r w:rsidRPr="00052B64">
        <w:rPr>
          <w:rFonts w:asciiTheme="majorHAnsi" w:hAnsiTheme="majorHAnsi"/>
          <w:i/>
        </w:rPr>
        <w:t>Plenitude: The New Economics of True Wealth</w:t>
      </w:r>
      <w:r w:rsidRPr="00052B64">
        <w:rPr>
          <w:rFonts w:asciiTheme="majorHAnsi" w:hAnsiTheme="majorHAnsi"/>
        </w:rPr>
        <w:t>, pgs. 11-12)</w:t>
      </w:r>
    </w:p>
    <w:p w14:paraId="1F2AF792" w14:textId="77777777" w:rsidR="007B7B9F" w:rsidRPr="00052B64" w:rsidRDefault="007B7B9F" w:rsidP="007B7B9F">
      <w:pPr>
        <w:rPr>
          <w:rFonts w:asciiTheme="majorHAnsi" w:hAnsiTheme="majorHAnsi"/>
        </w:rPr>
      </w:pPr>
    </w:p>
    <w:p w14:paraId="4E68694A" w14:textId="77777777" w:rsidR="007B7B9F" w:rsidRPr="00052B64" w:rsidRDefault="007B7B9F" w:rsidP="007B7B9F">
      <w:pPr>
        <w:pStyle w:val="card"/>
        <w:ind w:left="0"/>
        <w:rPr>
          <w:rFonts w:asciiTheme="majorHAnsi" w:hAnsiTheme="majorHAnsi"/>
        </w:rPr>
      </w:pPr>
      <w:r w:rsidRPr="00052B64">
        <w:rPr>
          <w:rFonts w:asciiTheme="majorHAnsi" w:hAnsiTheme="majorHAnsi"/>
        </w:rPr>
        <w:t xml:space="preserve">And we don't have to. What's odd about the narrowness of </w:t>
      </w:r>
      <w:r w:rsidRPr="00052B64">
        <w:rPr>
          <w:rStyle w:val="TitleChar"/>
          <w:rFonts w:asciiTheme="majorHAnsi" w:hAnsiTheme="majorHAnsi"/>
        </w:rPr>
        <w:t>the</w:t>
      </w:r>
      <w:r w:rsidRPr="00052B64">
        <w:rPr>
          <w:rFonts w:asciiTheme="majorHAnsi" w:hAnsiTheme="majorHAnsi"/>
        </w:rPr>
        <w:t xml:space="preserve"> national </w:t>
      </w:r>
      <w:r w:rsidRPr="00052B64">
        <w:rPr>
          <w:rStyle w:val="TitleChar"/>
          <w:rFonts w:asciiTheme="majorHAnsi" w:hAnsiTheme="majorHAnsi"/>
        </w:rPr>
        <w:t>economic conversation</w:t>
      </w:r>
      <w:r w:rsidRPr="00052B64">
        <w:rPr>
          <w:rFonts w:asciiTheme="majorHAnsi" w:hAnsiTheme="majorHAnsi"/>
        </w:rPr>
        <w:t xml:space="preserve"> is that it </w:t>
      </w:r>
      <w:r w:rsidRPr="00052B64">
        <w:rPr>
          <w:rStyle w:val="TitleChar"/>
          <w:rFonts w:asciiTheme="majorHAnsi" w:hAnsiTheme="majorHAnsi"/>
        </w:rPr>
        <w:t>leaves out theoretical advances in economics</w:t>
      </w:r>
      <w:r w:rsidRPr="00052B64">
        <w:rPr>
          <w:rFonts w:asciiTheme="majorHAnsi" w:hAnsiTheme="majorHAnsi"/>
        </w:rPr>
        <w:t xml:space="preserve"> and related fields </w:t>
      </w:r>
      <w:r w:rsidRPr="00052B64">
        <w:rPr>
          <w:rStyle w:val="TitleChar"/>
          <w:rFonts w:asciiTheme="majorHAnsi" w:hAnsiTheme="majorHAnsi"/>
        </w:rPr>
        <w:t>that have begun to change our</w:t>
      </w:r>
      <w:r w:rsidRPr="00052B64">
        <w:rPr>
          <w:rFonts w:asciiTheme="majorHAnsi" w:hAnsiTheme="majorHAnsi"/>
        </w:rPr>
        <w:t xml:space="preserve"> basic </w:t>
      </w:r>
      <w:r w:rsidRPr="00052B64">
        <w:rPr>
          <w:rStyle w:val="TitleChar"/>
          <w:rFonts w:asciiTheme="majorHAnsi" w:hAnsiTheme="majorHAnsi"/>
        </w:rPr>
        <w:t>understandings of what motivates</w:t>
      </w:r>
      <w:r w:rsidRPr="00052B64">
        <w:rPr>
          <w:rFonts w:asciiTheme="majorHAnsi" w:hAnsiTheme="majorHAnsi"/>
        </w:rPr>
        <w:t xml:space="preserve"> and enriches </w:t>
      </w:r>
      <w:r w:rsidRPr="00052B64">
        <w:rPr>
          <w:rStyle w:val="TitleChar"/>
          <w:rFonts w:asciiTheme="majorHAnsi" w:hAnsiTheme="majorHAnsi"/>
        </w:rPr>
        <w:t>people</w:t>
      </w:r>
      <w:r w:rsidRPr="00052B64">
        <w:rPr>
          <w:rFonts w:asciiTheme="majorHAnsi" w:hAnsiTheme="majorHAnsi"/>
        </w:rPr>
        <w:t xml:space="preserve">. The policy conversation hasn't caught up to what's happening at the fore- front of the discipline. One of the hallmarks of the standard economic model, which hails from the nineteenth century, is that people are considered relatively unchanging. </w:t>
      </w:r>
      <w:r w:rsidRPr="00052B64">
        <w:rPr>
          <w:rStyle w:val="TitleChar"/>
          <w:rFonts w:asciiTheme="majorHAnsi" w:hAnsiTheme="majorHAnsi"/>
        </w:rPr>
        <w:t xml:space="preserve">Basic </w:t>
      </w:r>
      <w:proofErr w:type="gramStart"/>
      <w:r w:rsidRPr="00052B64">
        <w:rPr>
          <w:rStyle w:val="TitleChar"/>
          <w:rFonts w:asciiTheme="majorHAnsi" w:hAnsiTheme="majorHAnsi"/>
        </w:rPr>
        <w:t>preferences</w:t>
      </w:r>
      <w:r w:rsidRPr="00052B64">
        <w:rPr>
          <w:rFonts w:asciiTheme="majorHAnsi" w:hAnsiTheme="majorHAnsi"/>
        </w:rPr>
        <w:t>,</w:t>
      </w:r>
      <w:proofErr w:type="gramEnd"/>
      <w:r w:rsidRPr="00052B64">
        <w:rPr>
          <w:rFonts w:asciiTheme="majorHAnsi" w:hAnsiTheme="majorHAnsi"/>
        </w:rPr>
        <w:t xml:space="preserve"> likes and dislikes, </w:t>
      </w:r>
      <w:r w:rsidRPr="00052B64">
        <w:rPr>
          <w:rStyle w:val="TitleChar"/>
          <w:rFonts w:asciiTheme="majorHAnsi" w:hAnsiTheme="majorHAnsi"/>
        </w:rPr>
        <w:t>are assumed to be stable</w:t>
      </w:r>
      <w:r w:rsidRPr="00052B64">
        <w:rPr>
          <w:rFonts w:asciiTheme="majorHAnsi" w:hAnsiTheme="majorHAnsi"/>
        </w:rPr>
        <w:t xml:space="preserve">, and don't adjust as a result of the choices people make or the circumstances in which they find themselves. </w:t>
      </w:r>
      <w:r w:rsidRPr="00052B64">
        <w:rPr>
          <w:rStyle w:val="TitleChar"/>
          <w:rFonts w:asciiTheme="majorHAnsi" w:hAnsiTheme="majorHAnsi"/>
        </w:rPr>
        <w:t>People alter their behavior in response to changes in prices</w:t>
      </w:r>
      <w:r w:rsidRPr="00052B64">
        <w:rPr>
          <w:rFonts w:asciiTheme="majorHAnsi" w:hAnsiTheme="majorHAnsi"/>
        </w:rPr>
        <w:t xml:space="preserve"> and incomes, to be sure, and sometimes rapidly. </w:t>
      </w:r>
      <w:r w:rsidRPr="00052B64">
        <w:rPr>
          <w:rStyle w:val="TitleChar"/>
          <w:rFonts w:asciiTheme="majorHAnsi" w:hAnsiTheme="majorHAnsi"/>
        </w:rPr>
        <w:t>But there are no feedback loops</w:t>
      </w:r>
      <w:r w:rsidRPr="00052B64">
        <w:rPr>
          <w:rFonts w:asciiTheme="majorHAnsi" w:hAnsiTheme="majorHAnsi"/>
        </w:rPr>
        <w:t xml:space="preserve"> from today's choices to tomorrow's desires. This accords with an old formulation of human nature as fixed, and this view still dominates the policy conversation. However, </w:t>
      </w:r>
      <w:r w:rsidRPr="00052B64">
        <w:rPr>
          <w:rStyle w:val="TitleChar"/>
          <w:rFonts w:asciiTheme="majorHAnsi" w:hAnsiTheme="majorHAnsi"/>
        </w:rPr>
        <w:t>there's a growing body of research that attests to human adaptability</w:t>
      </w:r>
      <w:r w:rsidRPr="00052B64">
        <w:rPr>
          <w:rFonts w:asciiTheme="majorHAnsi" w:hAnsiTheme="majorHAnsi"/>
        </w:rPr>
        <w:t xml:space="preserve">. </w:t>
      </w:r>
      <w:r w:rsidRPr="00052B64">
        <w:rPr>
          <w:rStyle w:val="TitleChar"/>
          <w:rFonts w:asciiTheme="majorHAnsi" w:hAnsiTheme="majorHAnsi"/>
        </w:rPr>
        <w:t>Newer thinking in behavioral economics</w:t>
      </w:r>
      <w:r w:rsidRPr="00052B64">
        <w:rPr>
          <w:rFonts w:asciiTheme="majorHAnsi" w:hAnsiTheme="majorHAnsi"/>
        </w:rPr>
        <w:t xml:space="preserve">, cultural evolution, </w:t>
      </w:r>
      <w:r w:rsidRPr="00052B64">
        <w:rPr>
          <w:rStyle w:val="TitleChar"/>
          <w:rFonts w:asciiTheme="majorHAnsi" w:hAnsiTheme="majorHAnsi"/>
        </w:rPr>
        <w:t>and social networking</w:t>
      </w:r>
      <w:r w:rsidRPr="00052B64">
        <w:rPr>
          <w:rFonts w:asciiTheme="majorHAnsi" w:hAnsiTheme="majorHAnsi"/>
        </w:rPr>
        <w:t xml:space="preserve"> that has developed as a result of interdisciplinary work in psychology, biology, and sociology </w:t>
      </w:r>
      <w:r w:rsidRPr="00052B64">
        <w:rPr>
          <w:rStyle w:val="TitleChar"/>
          <w:rFonts w:asciiTheme="majorHAnsi" w:hAnsiTheme="majorHAnsi"/>
        </w:rPr>
        <w:t>yields a view of humans as</w:t>
      </w:r>
      <w:r w:rsidRPr="00052B64">
        <w:rPr>
          <w:rFonts w:asciiTheme="majorHAnsi" w:hAnsiTheme="majorHAnsi"/>
        </w:rPr>
        <w:t xml:space="preserve"> far more </w:t>
      </w:r>
      <w:r w:rsidRPr="00052B64">
        <w:rPr>
          <w:rStyle w:val="TitleChar"/>
          <w:rFonts w:asciiTheme="majorHAnsi" w:hAnsiTheme="majorHAnsi"/>
        </w:rPr>
        <w:t>malleable</w:t>
      </w:r>
      <w:r w:rsidRPr="00052B64">
        <w:rPr>
          <w:rFonts w:asciiTheme="majorHAnsi" w:hAnsiTheme="majorHAnsi"/>
        </w:rPr>
        <w:t xml:space="preserve">. </w:t>
      </w:r>
      <w:r w:rsidRPr="00052B64">
        <w:rPr>
          <w:rStyle w:val="TitleChar"/>
          <w:rFonts w:asciiTheme="majorHAnsi" w:hAnsiTheme="majorHAnsi"/>
        </w:rPr>
        <w:t>It's the economic analogue to</w:t>
      </w:r>
      <w:r w:rsidRPr="00052B64">
        <w:rPr>
          <w:rFonts w:asciiTheme="majorHAnsi" w:hAnsiTheme="majorHAnsi"/>
        </w:rPr>
        <w:t xml:space="preserve"> recent </w:t>
      </w:r>
      <w:r w:rsidRPr="00052B64">
        <w:rPr>
          <w:rStyle w:val="TitleChar"/>
          <w:rFonts w:asciiTheme="majorHAnsi" w:hAnsiTheme="majorHAnsi"/>
        </w:rPr>
        <w:t>findings in neuroscience that the brain is</w:t>
      </w:r>
      <w:r w:rsidRPr="00052B64">
        <w:rPr>
          <w:rFonts w:asciiTheme="majorHAnsi" w:hAnsiTheme="majorHAnsi"/>
        </w:rPr>
        <w:t xml:space="preserve"> more </w:t>
      </w:r>
      <w:r w:rsidRPr="00052B64">
        <w:rPr>
          <w:rStyle w:val="TitleChar"/>
          <w:rFonts w:asciiTheme="majorHAnsi" w:hAnsiTheme="majorHAnsi"/>
        </w:rPr>
        <w:t>plastic</w:t>
      </w:r>
      <w:r w:rsidRPr="00052B64">
        <w:rPr>
          <w:rFonts w:asciiTheme="majorHAnsi" w:hAnsiTheme="majorHAnsi"/>
        </w:rPr>
        <w:t xml:space="preserve"> than previously understood, or in biology that human evolution is happening on a time scale more compressed than scientists originally thought. </w:t>
      </w:r>
      <w:r w:rsidRPr="00052B64">
        <w:rPr>
          <w:rStyle w:val="TitleChar"/>
          <w:rFonts w:asciiTheme="majorHAnsi" w:hAnsiTheme="majorHAnsi"/>
        </w:rPr>
        <w:t>As economic actors, we can change</w:t>
      </w:r>
      <w:r w:rsidRPr="00052B64">
        <w:rPr>
          <w:rFonts w:asciiTheme="majorHAnsi" w:hAnsiTheme="majorHAnsi"/>
        </w:rPr>
        <w:t xml:space="preserve">, too. </w:t>
      </w:r>
      <w:r w:rsidRPr="00052B64">
        <w:rPr>
          <w:rStyle w:val="TitleChar"/>
          <w:rFonts w:asciiTheme="majorHAnsi" w:hAnsiTheme="majorHAnsi"/>
        </w:rPr>
        <w:t>This has profound implications for our ability to shift from one way of living to another</w:t>
      </w:r>
      <w:r w:rsidRPr="00052B64">
        <w:rPr>
          <w:rFonts w:asciiTheme="majorHAnsi" w:hAnsiTheme="majorHAnsi"/>
        </w:rPr>
        <w:t xml:space="preserve">, and to be better off in the process. It's an important part of why we can both reduce ecological impact and improve well- being. </w:t>
      </w:r>
      <w:r w:rsidRPr="00052B64">
        <w:rPr>
          <w:rStyle w:val="TitleChar"/>
          <w:rFonts w:asciiTheme="majorHAnsi" w:hAnsiTheme="majorHAnsi"/>
        </w:rPr>
        <w:t>As we transform our lifestyles, we transform ourselves</w:t>
      </w:r>
      <w:r w:rsidRPr="00052B64">
        <w:rPr>
          <w:rFonts w:asciiTheme="majorHAnsi" w:hAnsiTheme="majorHAnsi"/>
        </w:rPr>
        <w:t xml:space="preserve">. </w:t>
      </w:r>
      <w:r w:rsidRPr="00052B64">
        <w:rPr>
          <w:rStyle w:val="TitleChar"/>
          <w:rFonts w:asciiTheme="majorHAnsi" w:hAnsiTheme="majorHAnsi"/>
        </w:rPr>
        <w:t>Patterns of</w:t>
      </w:r>
      <w:r w:rsidRPr="00052B64">
        <w:rPr>
          <w:rFonts w:asciiTheme="majorHAnsi" w:hAnsiTheme="majorHAnsi"/>
        </w:rPr>
        <w:t xml:space="preserve"> consuming, earning, or </w:t>
      </w:r>
      <w:r w:rsidRPr="00052B64">
        <w:rPr>
          <w:rStyle w:val="TitleChar"/>
          <w:rFonts w:asciiTheme="majorHAnsi" w:hAnsiTheme="majorHAnsi"/>
        </w:rPr>
        <w:t>interacting that may seem unrealistic</w:t>
      </w:r>
      <w:r w:rsidRPr="00052B64">
        <w:rPr>
          <w:rFonts w:asciiTheme="majorHAnsi" w:hAnsiTheme="majorHAnsi"/>
        </w:rPr>
        <w:t xml:space="preserve"> or even negative before starting down this road </w:t>
      </w:r>
      <w:r w:rsidRPr="00052B64">
        <w:rPr>
          <w:rStyle w:val="TitleChar"/>
          <w:rFonts w:asciiTheme="majorHAnsi" w:hAnsiTheme="majorHAnsi"/>
        </w:rPr>
        <w:t>become feasible</w:t>
      </w:r>
      <w:r w:rsidRPr="00052B64">
        <w:rPr>
          <w:rFonts w:asciiTheme="majorHAnsi" w:hAnsiTheme="majorHAnsi"/>
        </w:rPr>
        <w:t xml:space="preserve"> and appealing. Moreover, </w:t>
      </w:r>
      <w:r w:rsidRPr="00052B64">
        <w:rPr>
          <w:rStyle w:val="TitleChar"/>
          <w:rFonts w:asciiTheme="majorHAnsi" w:hAnsiTheme="majorHAnsi"/>
        </w:rPr>
        <w:t>when big changes are on the table</w:t>
      </w:r>
      <w:r w:rsidRPr="00052B64">
        <w:rPr>
          <w:rFonts w:asciiTheme="majorHAnsi" w:hAnsiTheme="majorHAnsi"/>
        </w:rPr>
        <w:t xml:space="preserve">, the </w:t>
      </w:r>
      <w:r w:rsidRPr="00052B64">
        <w:rPr>
          <w:rStyle w:val="TitleChar"/>
          <w:rFonts w:asciiTheme="majorHAnsi" w:hAnsiTheme="majorHAnsi"/>
        </w:rPr>
        <w:t>narrow trade-offs</w:t>
      </w:r>
      <w:r w:rsidRPr="00052B64">
        <w:rPr>
          <w:rFonts w:asciiTheme="majorHAnsi" w:hAnsiTheme="majorHAnsi"/>
        </w:rPr>
        <w:t xml:space="preserve"> of the past </w:t>
      </w:r>
      <w:r w:rsidRPr="00052B64">
        <w:rPr>
          <w:rStyle w:val="TitleChar"/>
          <w:rFonts w:asciiTheme="majorHAnsi" w:hAnsiTheme="majorHAnsi"/>
        </w:rPr>
        <w:t>can be superseded</w:t>
      </w:r>
      <w:r w:rsidRPr="00052B64">
        <w:rPr>
          <w:rFonts w:asciiTheme="majorHAnsi" w:hAnsiTheme="majorHAnsi"/>
        </w:rPr>
        <w:t xml:space="preserve">. If we can question consumerism, we're no longer forced to make a mandatory choice between </w:t>
      </w:r>
      <w:proofErr w:type="gramStart"/>
      <w:r w:rsidRPr="00052B64">
        <w:rPr>
          <w:rFonts w:asciiTheme="majorHAnsi" w:hAnsiTheme="majorHAnsi"/>
        </w:rPr>
        <w:t>well-being</w:t>
      </w:r>
      <w:proofErr w:type="gramEnd"/>
      <w:r w:rsidRPr="00052B64">
        <w:rPr>
          <w:rFonts w:asciiTheme="majorHAnsi" w:hAnsiTheme="majorHAnsi"/>
        </w:rPr>
        <w:t xml:space="preserve">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052B64">
        <w:rPr>
          <w:rStyle w:val="TitleChar"/>
          <w:rFonts w:asciiTheme="majorHAnsi" w:hAnsiTheme="majorHAnsi"/>
        </w:rPr>
        <w:t>Stepping outside the "there is no alternative to business-as-usual" thinking</w:t>
      </w:r>
      <w:r w:rsidRPr="00052B64">
        <w:rPr>
          <w:rFonts w:asciiTheme="majorHAnsi" w:hAnsiTheme="majorHAnsi"/>
        </w:rPr>
        <w:t xml:space="preserve"> that has been a straitjacket for years </w:t>
      </w:r>
      <w:r w:rsidRPr="00052B64">
        <w:rPr>
          <w:rStyle w:val="TitleChar"/>
          <w:rFonts w:asciiTheme="majorHAnsi" w:hAnsiTheme="majorHAnsi"/>
        </w:rPr>
        <w:t>puts creative options into play</w:t>
      </w:r>
      <w:r w:rsidRPr="00052B64">
        <w:rPr>
          <w:rFonts w:asciiTheme="majorHAnsi" w:hAnsiTheme="majorHAnsi"/>
        </w:rPr>
        <w:t xml:space="preserve">. And it opens the doors to double and triple dividends: changes that yield benefits on more than one front. Some of the most important economic research in recent years shows that </w:t>
      </w:r>
      <w:proofErr w:type="gramStart"/>
      <w:r w:rsidRPr="00052B64">
        <w:rPr>
          <w:rFonts w:asciiTheme="majorHAnsi" w:hAnsiTheme="majorHAnsi"/>
        </w:rPr>
        <w:t>a single</w:t>
      </w:r>
      <w:proofErr w:type="gramEnd"/>
      <w:r w:rsidRPr="00052B64">
        <w:rPr>
          <w:rFonts w:asciiTheme="majorHAnsi" w:hAnsiTheme="majorHAnsi"/>
        </w:rPr>
        <w:t xml:space="preserv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14:paraId="169C2024" w14:textId="77777777" w:rsidR="007B7B9F" w:rsidRPr="00052B64" w:rsidRDefault="007B7B9F" w:rsidP="007B7B9F">
      <w:pPr>
        <w:pStyle w:val="Heading4"/>
        <w:rPr>
          <w:rFonts w:cs="Times New Roman"/>
        </w:rPr>
      </w:pPr>
      <w:r w:rsidRPr="00052B64">
        <w:rPr>
          <w:rFonts w:cs="Times New Roman"/>
        </w:rPr>
        <w:t>Their use of “human nature” to explain the prevalence of neoliberal rationality is wrong and reproduces ideology – human behavior is plastic and responsive to environmental conditions, their explanations are folk biological nonsense</w:t>
      </w:r>
    </w:p>
    <w:p w14:paraId="7E89B9E6" w14:textId="77777777" w:rsidR="007B7B9F" w:rsidRPr="00052B64" w:rsidRDefault="007B7B9F" w:rsidP="007B7B9F">
      <w:pPr>
        <w:rPr>
          <w:rStyle w:val="StyleStyleBold12pt"/>
          <w:rFonts w:asciiTheme="majorHAnsi" w:hAnsiTheme="majorHAnsi"/>
          <w:sz w:val="28"/>
        </w:rPr>
      </w:pPr>
      <w:r w:rsidRPr="00052B64">
        <w:rPr>
          <w:rStyle w:val="StyleStyleBold12pt"/>
          <w:rFonts w:asciiTheme="majorHAnsi" w:hAnsiTheme="majorHAnsi"/>
          <w:sz w:val="28"/>
        </w:rPr>
        <w:t>Linquist et al 11</w:t>
      </w:r>
    </w:p>
    <w:p w14:paraId="04ADAEEF" w14:textId="77777777" w:rsidR="007B7B9F" w:rsidRPr="00052B64" w:rsidRDefault="007B7B9F" w:rsidP="007B7B9F">
      <w:pPr>
        <w:rPr>
          <w:rFonts w:asciiTheme="majorHAnsi" w:hAnsiTheme="majorHAnsi"/>
        </w:rPr>
      </w:pPr>
      <w:r w:rsidRPr="00052B64">
        <w:rPr>
          <w:rFonts w:asciiTheme="majorHAnsi" w:hAnsiTheme="majorHAnsi"/>
        </w:rPr>
        <w:t xml:space="preserve">(Stefan, Department of Philosophy, University of Guelph, 348 MacKinnon Building, Guelph, Ontario, Canada N1G 2W1, Edouard Machery, Department of History and Philosophy of Science, University of Pittsburgh, 1017 Cathedral of Learning, Pittsburgh, PA 15260, USA, Paul E Griffiths &amp; Karola Stotz, Department of Philosophy, University of Sydney, Main Quadrangle A14, Sydney, New South Wales 2006, Australia, “Exploring the folkbiological conception of human nature”, </w:t>
      </w:r>
      <w:r w:rsidRPr="00052B64">
        <w:rPr>
          <w:rFonts w:asciiTheme="majorHAnsi" w:hAnsiTheme="majorHAnsi"/>
          <w:i/>
        </w:rPr>
        <w:t>Philosophical Transactions of the Royal Society B</w:t>
      </w:r>
      <w:r w:rsidRPr="00052B64">
        <w:rPr>
          <w:rFonts w:asciiTheme="majorHAnsi" w:hAnsiTheme="majorHAnsi"/>
        </w:rPr>
        <w:t>, 366, 444-453, http://rstb.royalsocietypublishing.org/content/366/1563/444.full.html)</w:t>
      </w:r>
    </w:p>
    <w:p w14:paraId="161CBC67" w14:textId="77777777" w:rsidR="007B7B9F" w:rsidRPr="00052B64" w:rsidRDefault="007B7B9F" w:rsidP="007B7B9F">
      <w:pPr>
        <w:rPr>
          <w:rFonts w:asciiTheme="majorHAnsi" w:hAnsiTheme="majorHAnsi"/>
        </w:rPr>
      </w:pPr>
    </w:p>
    <w:p w14:paraId="67746A05" w14:textId="77777777" w:rsidR="007B7B9F" w:rsidRPr="00052B64" w:rsidRDefault="007B7B9F" w:rsidP="007B7B9F">
      <w:pPr>
        <w:rPr>
          <w:rFonts w:asciiTheme="majorHAnsi" w:hAnsiTheme="majorHAnsi"/>
        </w:rPr>
      </w:pPr>
      <w:r w:rsidRPr="00052B64">
        <w:rPr>
          <w:rFonts w:asciiTheme="majorHAnsi" w:hAnsiTheme="majorHAnsi"/>
        </w:rPr>
        <w:t xml:space="preserve">In everyday speech, </w:t>
      </w:r>
      <w:r w:rsidRPr="00052B64">
        <w:rPr>
          <w:rStyle w:val="TitleChar"/>
          <w:rFonts w:asciiTheme="majorHAnsi" w:hAnsiTheme="majorHAnsi"/>
        </w:rPr>
        <w:t>the phrase ‘human nature’ denotes something</w:t>
      </w:r>
      <w:r w:rsidRPr="00052B64">
        <w:rPr>
          <w:rFonts w:asciiTheme="majorHAnsi" w:hAnsiTheme="majorHAnsi"/>
        </w:rPr>
        <w:t xml:space="preserve"> that </w:t>
      </w:r>
      <w:r w:rsidRPr="00052B64">
        <w:rPr>
          <w:rStyle w:val="TitleChar"/>
          <w:rFonts w:asciiTheme="majorHAnsi" w:hAnsiTheme="majorHAnsi"/>
        </w:rPr>
        <w:t>all human beings share</w:t>
      </w:r>
      <w:r w:rsidRPr="00052B64">
        <w:rPr>
          <w:rFonts w:asciiTheme="majorHAnsi" w:hAnsiTheme="majorHAnsi"/>
        </w:rPr>
        <w:t xml:space="preserve">. </w:t>
      </w:r>
      <w:r w:rsidRPr="00052B64">
        <w:rPr>
          <w:rStyle w:val="TitleChar"/>
          <w:rFonts w:asciiTheme="majorHAnsi" w:hAnsiTheme="majorHAnsi"/>
        </w:rPr>
        <w:t>The search for human nature has</w:t>
      </w:r>
      <w:r w:rsidRPr="00052B64">
        <w:rPr>
          <w:rFonts w:asciiTheme="majorHAnsi" w:hAnsiTheme="majorHAnsi"/>
        </w:rPr>
        <w:t xml:space="preserve"> traditionally </w:t>
      </w:r>
      <w:r w:rsidRPr="00052B64">
        <w:rPr>
          <w:rStyle w:val="TitleChar"/>
          <w:rFonts w:asciiTheme="majorHAnsi" w:hAnsiTheme="majorHAnsi"/>
        </w:rPr>
        <w:t>been the search for human universals</w:t>
      </w:r>
      <w:r w:rsidRPr="00052B64">
        <w:rPr>
          <w:rFonts w:asciiTheme="majorHAnsi" w:hAnsiTheme="majorHAnsi"/>
        </w:rPr>
        <w:t xml:space="preserve">. But this is only the simplest sense in which a species can have a shared, biological nature. </w:t>
      </w:r>
      <w:proofErr w:type="gramStart"/>
      <w:r w:rsidRPr="00052B64">
        <w:rPr>
          <w:rStyle w:val="TitleChar"/>
          <w:rFonts w:asciiTheme="majorHAnsi" w:hAnsiTheme="majorHAnsi"/>
        </w:rPr>
        <w:t xml:space="preserve">An important theme in recent evolutionary biology has been </w:t>
      </w:r>
      <w:r w:rsidRPr="00052B64">
        <w:rPr>
          <w:rStyle w:val="Emphasis"/>
          <w:rFonts w:asciiTheme="majorHAnsi" w:hAnsiTheme="majorHAnsi"/>
        </w:rPr>
        <w:t>phenotypic plasticity</w:t>
      </w:r>
      <w:r w:rsidRPr="00052B64">
        <w:rPr>
          <w:rFonts w:asciiTheme="majorHAnsi" w:hAnsiTheme="majorHAnsi"/>
        </w:rPr>
        <w:t xml:space="preserve">, </w:t>
      </w:r>
      <w:r w:rsidRPr="00052B64">
        <w:rPr>
          <w:rFonts w:asciiTheme="majorHAnsi" w:hAnsiTheme="majorHAnsi"/>
          <w:sz w:val="12"/>
          <w:szCs w:val="12"/>
        </w:rPr>
        <w:t>both intragenerational and intergenerational (‘parental effects’), and both as an adaptive phenomenon and as a potential source of evolutionary novelty [1–7].</w:t>
      </w:r>
      <w:proofErr w:type="gramEnd"/>
      <w:r w:rsidRPr="00052B64">
        <w:rPr>
          <w:rFonts w:asciiTheme="majorHAnsi" w:hAnsiTheme="majorHAnsi"/>
          <w:sz w:val="12"/>
          <w:szCs w:val="12"/>
        </w:rPr>
        <w:t xml:space="preserve"> In this spirit,</w:t>
      </w:r>
      <w:r w:rsidRPr="00052B64">
        <w:rPr>
          <w:rFonts w:asciiTheme="majorHAnsi" w:hAnsiTheme="majorHAnsi"/>
        </w:rPr>
        <w:t xml:space="preserve"> </w:t>
      </w:r>
      <w:r w:rsidRPr="00052B64">
        <w:rPr>
          <w:rStyle w:val="TitleChar"/>
          <w:rFonts w:asciiTheme="majorHAnsi" w:hAnsiTheme="majorHAnsi"/>
        </w:rPr>
        <w:t xml:space="preserve">human nature can be conceived as including </w:t>
      </w:r>
      <w:r w:rsidRPr="00052B64">
        <w:rPr>
          <w:rStyle w:val="Emphasis"/>
          <w:rFonts w:asciiTheme="majorHAnsi" w:hAnsiTheme="majorHAnsi"/>
        </w:rPr>
        <w:t>patterns of human difference</w:t>
      </w:r>
      <w:r w:rsidRPr="00052B64">
        <w:rPr>
          <w:rStyle w:val="TitleChar"/>
          <w:rFonts w:asciiTheme="majorHAnsi" w:hAnsiTheme="majorHAnsi"/>
        </w:rPr>
        <w:t xml:space="preserve"> as well as similarity</w:t>
      </w:r>
      <w:r w:rsidRPr="00052B64">
        <w:rPr>
          <w:rFonts w:asciiTheme="majorHAnsi" w:hAnsiTheme="majorHAnsi"/>
        </w:rPr>
        <w:t xml:space="preserve"> (but see [8]).</w:t>
      </w:r>
    </w:p>
    <w:p w14:paraId="78144144" w14:textId="77777777" w:rsidR="007B7B9F" w:rsidRPr="00052B64" w:rsidRDefault="007B7B9F" w:rsidP="007B7B9F">
      <w:pPr>
        <w:rPr>
          <w:rFonts w:asciiTheme="majorHAnsi" w:hAnsiTheme="majorHAnsi"/>
        </w:rPr>
      </w:pPr>
      <w:r w:rsidRPr="00052B64">
        <w:rPr>
          <w:rStyle w:val="TitleChar"/>
          <w:rFonts w:asciiTheme="majorHAnsi" w:hAnsiTheme="majorHAnsi"/>
        </w:rPr>
        <w:t>One implication</w:t>
      </w:r>
      <w:r w:rsidRPr="00052B64">
        <w:rPr>
          <w:rFonts w:asciiTheme="majorHAnsi" w:hAnsiTheme="majorHAnsi"/>
        </w:rPr>
        <w:t xml:space="preserve"> of adaptive phenotypic plasticity </w:t>
      </w:r>
      <w:r w:rsidRPr="00052B64">
        <w:rPr>
          <w:rStyle w:val="TitleChar"/>
          <w:rFonts w:asciiTheme="majorHAnsi" w:hAnsiTheme="majorHAnsi"/>
        </w:rPr>
        <w:t>is that evolution produces developmental systems that incorporate</w:t>
      </w:r>
      <w:r w:rsidRPr="00052B64">
        <w:rPr>
          <w:rFonts w:asciiTheme="majorHAnsi" w:hAnsiTheme="majorHAnsi"/>
        </w:rPr>
        <w:t xml:space="preserve"> many </w:t>
      </w:r>
      <w:r w:rsidRPr="00052B64">
        <w:rPr>
          <w:rStyle w:val="TitleChar"/>
          <w:rFonts w:asciiTheme="majorHAnsi" w:hAnsiTheme="majorHAnsi"/>
        </w:rPr>
        <w:t>aspects of</w:t>
      </w:r>
      <w:r w:rsidRPr="00052B64">
        <w:rPr>
          <w:rFonts w:asciiTheme="majorHAnsi" w:hAnsiTheme="majorHAnsi"/>
        </w:rPr>
        <w:t xml:space="preserve"> what would traditionally be regarded as </w:t>
      </w:r>
      <w:r w:rsidRPr="00052B64">
        <w:rPr>
          <w:rStyle w:val="TitleChar"/>
          <w:rFonts w:asciiTheme="majorHAnsi" w:hAnsiTheme="majorHAnsi"/>
        </w:rPr>
        <w:t>the ‘environment’</w:t>
      </w:r>
      <w:r w:rsidRPr="00052B64">
        <w:rPr>
          <w:rFonts w:asciiTheme="majorHAnsi" w:hAnsiTheme="majorHAnsi"/>
        </w:rPr>
        <w:t xml:space="preserve"> [9–11]. </w:t>
      </w:r>
      <w:r w:rsidRPr="00052B64">
        <w:rPr>
          <w:rStyle w:val="TitleChar"/>
          <w:rFonts w:asciiTheme="majorHAnsi" w:hAnsiTheme="majorHAnsi"/>
        </w:rPr>
        <w:t xml:space="preserve">Organisms influence their offspring </w:t>
      </w:r>
      <w:r w:rsidRPr="00052B64">
        <w:rPr>
          <w:rStyle w:val="Emphasis"/>
          <w:rFonts w:asciiTheme="majorHAnsi" w:hAnsiTheme="majorHAnsi"/>
        </w:rPr>
        <w:t>not only via genetic heredity</w:t>
      </w:r>
      <w:r w:rsidRPr="00052B64">
        <w:rPr>
          <w:rFonts w:asciiTheme="majorHAnsi" w:hAnsiTheme="majorHAnsi"/>
        </w:rPr>
        <w:t xml:space="preserve">, </w:t>
      </w:r>
      <w:r w:rsidRPr="00052B64">
        <w:rPr>
          <w:rFonts w:asciiTheme="majorHAnsi" w:hAnsiTheme="majorHAnsi"/>
          <w:sz w:val="12"/>
          <w:szCs w:val="12"/>
        </w:rPr>
        <w:t>but also via a number of other causal pathways. In a species like ours, the developmental system includes socialization and exposure to all the factors that make up a human culture.</w:t>
      </w:r>
      <w:r w:rsidRPr="00052B64">
        <w:rPr>
          <w:rFonts w:asciiTheme="majorHAnsi" w:hAnsiTheme="majorHAnsi"/>
        </w:rPr>
        <w:t xml:space="preserve"> </w:t>
      </w:r>
      <w:r w:rsidRPr="00052B64">
        <w:rPr>
          <w:rStyle w:val="TitleChar"/>
          <w:rFonts w:asciiTheme="majorHAnsi" w:hAnsiTheme="majorHAnsi"/>
        </w:rPr>
        <w:t>The ancient and highly intuitive idea that the true nature of human beings is to be discovered by factoring out the interfering effects of culture is misguided</w:t>
      </w:r>
      <w:r w:rsidRPr="00052B64">
        <w:rPr>
          <w:rFonts w:asciiTheme="majorHAnsi" w:hAnsiTheme="majorHAnsi"/>
        </w:rPr>
        <w:t xml:space="preserve">. </w:t>
      </w:r>
      <w:r w:rsidRPr="00052B64">
        <w:rPr>
          <w:rFonts w:asciiTheme="majorHAnsi" w:hAnsiTheme="majorHAnsi"/>
          <w:sz w:val="12"/>
          <w:szCs w:val="12"/>
        </w:rPr>
        <w:t>Human cultural variation does not mask some aboriginal human nature any more than variation between ant castes masks the true, universal nature of that species of ant.</w:t>
      </w:r>
    </w:p>
    <w:p w14:paraId="3C18CCC8" w14:textId="77777777" w:rsidR="007B7B9F" w:rsidRPr="00052B64" w:rsidRDefault="007B7B9F" w:rsidP="007B7B9F">
      <w:pPr>
        <w:rPr>
          <w:rFonts w:asciiTheme="majorHAnsi" w:hAnsiTheme="majorHAnsi"/>
        </w:rPr>
      </w:pPr>
      <w:proofErr w:type="gramStart"/>
      <w:r w:rsidRPr="00052B64">
        <w:rPr>
          <w:rStyle w:val="TitleChar"/>
          <w:rFonts w:asciiTheme="majorHAnsi" w:hAnsiTheme="majorHAnsi"/>
        </w:rPr>
        <w:t xml:space="preserve">Within the human evolutionary sciences, there is a growing appreciation for the role of </w:t>
      </w:r>
      <w:r w:rsidRPr="00052B64">
        <w:rPr>
          <w:rStyle w:val="Emphasis"/>
          <w:rFonts w:asciiTheme="majorHAnsi" w:hAnsiTheme="majorHAnsi"/>
        </w:rPr>
        <w:t>developmental context</w:t>
      </w:r>
      <w:r w:rsidRPr="00052B64">
        <w:rPr>
          <w:rFonts w:asciiTheme="majorHAnsi" w:hAnsiTheme="majorHAnsi"/>
        </w:rPr>
        <w:t xml:space="preserve">, </w:t>
      </w:r>
      <w:r w:rsidRPr="00052B64">
        <w:rPr>
          <w:rFonts w:asciiTheme="majorHAnsi" w:hAnsiTheme="majorHAnsi"/>
          <w:sz w:val="12"/>
          <w:szCs w:val="12"/>
        </w:rPr>
        <w:t>or ‘ontogenetic niche’ [12], in structuring cognition and behaviour.</w:t>
      </w:r>
      <w:proofErr w:type="gramEnd"/>
      <w:r w:rsidRPr="00052B64">
        <w:rPr>
          <w:rFonts w:asciiTheme="majorHAnsi" w:hAnsiTheme="majorHAnsi"/>
          <w:sz w:val="12"/>
          <w:szCs w:val="12"/>
        </w:rPr>
        <w:t xml:space="preserve"> For example, recent work on the incest taboo suggests that this disposition is developmentally sensitive to childhood encounters such as co-residence with peers and the experience of one's mother caring for a newborn [13]. Other psychological traits that have been classified as innate, including theory of mind and spatial representation, also exhibit cultural variability that can be traced to environmental influences on development (reviewed in [14]). A traditional way to reconcile environmentally induced phenotypic variation with the idea of a shared human nature is the idea of ‘disjunctive genetic programmes’ (e.g. [15]). This perspective regards human nature as a universally shared set of instructions that guide development down one of several pre-established pathways. But there is more to phenotypic plasticity than this. The role of developmental context need not be restricted to activating alternative outcomes, each of which played a historical role in the evolution of the mechanism of plasticity [16].</w:t>
      </w:r>
      <w:r w:rsidRPr="00052B64">
        <w:rPr>
          <w:rFonts w:asciiTheme="majorHAnsi" w:hAnsiTheme="majorHAnsi"/>
        </w:rPr>
        <w:t xml:space="preserve"> </w:t>
      </w:r>
      <w:r w:rsidRPr="00052B64">
        <w:rPr>
          <w:rStyle w:val="TitleChar"/>
          <w:rFonts w:asciiTheme="majorHAnsi" w:hAnsiTheme="majorHAnsi"/>
        </w:rPr>
        <w:t xml:space="preserve">Developmental systems are often able to produce viable phenotypes </w:t>
      </w:r>
      <w:r w:rsidRPr="00052B64">
        <w:rPr>
          <w:rStyle w:val="Emphasis"/>
          <w:rFonts w:asciiTheme="majorHAnsi" w:hAnsiTheme="majorHAnsi"/>
        </w:rPr>
        <w:t>outside the specific parameter ranges in which they historically operated</w:t>
      </w:r>
      <w:r w:rsidRPr="00052B64">
        <w:rPr>
          <w:rFonts w:asciiTheme="majorHAnsi" w:hAnsiTheme="majorHAnsi"/>
        </w:rPr>
        <w:t xml:space="preserve">. As a result, </w:t>
      </w:r>
      <w:r w:rsidRPr="00052B64">
        <w:rPr>
          <w:rStyle w:val="TitleChar"/>
          <w:rFonts w:asciiTheme="majorHAnsi" w:hAnsiTheme="majorHAnsi"/>
        </w:rPr>
        <w:t>phenotypic plasticity can generate novel, functional phenotypes</w:t>
      </w:r>
      <w:r w:rsidRPr="00052B64">
        <w:rPr>
          <w:rFonts w:asciiTheme="majorHAnsi" w:hAnsiTheme="majorHAnsi"/>
        </w:rPr>
        <w:t>, as has been dramatically demonstrated in Alexander Badyaev's work on the recent evolution of the North American house finch Carpodacus mexicanus [17,18].</w:t>
      </w:r>
    </w:p>
    <w:p w14:paraId="1E74F0E5" w14:textId="77777777" w:rsidR="007B7B9F" w:rsidRPr="00052B64" w:rsidRDefault="007B7B9F" w:rsidP="007B7B9F">
      <w:pPr>
        <w:rPr>
          <w:rFonts w:asciiTheme="majorHAnsi" w:hAnsiTheme="majorHAnsi"/>
        </w:rPr>
      </w:pPr>
      <w:r w:rsidRPr="00052B64">
        <w:rPr>
          <w:rStyle w:val="TitleChar"/>
          <w:rFonts w:asciiTheme="majorHAnsi" w:hAnsiTheme="majorHAnsi"/>
        </w:rPr>
        <w:t>We suspect</w:t>
      </w:r>
      <w:r w:rsidRPr="00052B64">
        <w:rPr>
          <w:rFonts w:asciiTheme="majorHAnsi" w:hAnsiTheme="majorHAnsi"/>
        </w:rPr>
        <w:t xml:space="preserve"> that </w:t>
      </w:r>
      <w:r w:rsidRPr="00052B64">
        <w:rPr>
          <w:rStyle w:val="TitleChar"/>
          <w:rFonts w:asciiTheme="majorHAnsi" w:hAnsiTheme="majorHAnsi"/>
        </w:rPr>
        <w:t>most evolutionary behavioural scientists</w:t>
      </w:r>
      <w:r w:rsidRPr="00052B64">
        <w:rPr>
          <w:rFonts w:asciiTheme="majorHAnsi" w:hAnsiTheme="majorHAnsi"/>
        </w:rPr>
        <w:t xml:space="preserve">, including evolutionary psychologists, human behavioural ecologists and dual-inheritance theorists, </w:t>
      </w:r>
      <w:r w:rsidRPr="00052B64">
        <w:rPr>
          <w:rStyle w:val="TitleChar"/>
          <w:rFonts w:asciiTheme="majorHAnsi" w:hAnsiTheme="majorHAnsi"/>
        </w:rPr>
        <w:t>can accommodate a non-universalist</w:t>
      </w:r>
      <w:r w:rsidRPr="00052B64">
        <w:rPr>
          <w:rFonts w:asciiTheme="majorHAnsi" w:hAnsiTheme="majorHAnsi"/>
        </w:rPr>
        <w:t xml:space="preserve">, developmentally </w:t>
      </w:r>
      <w:r w:rsidRPr="00052B64">
        <w:rPr>
          <w:rStyle w:val="TitleChar"/>
          <w:rFonts w:asciiTheme="majorHAnsi" w:hAnsiTheme="majorHAnsi"/>
        </w:rPr>
        <w:t>plastic view of human nature</w:t>
      </w:r>
      <w:r w:rsidRPr="00052B64">
        <w:rPr>
          <w:rFonts w:asciiTheme="majorHAnsi" w:hAnsiTheme="majorHAnsi"/>
        </w:rPr>
        <w:t xml:space="preserve">. </w:t>
      </w:r>
      <w:r w:rsidRPr="00052B64">
        <w:rPr>
          <w:rFonts w:asciiTheme="majorHAnsi" w:hAnsiTheme="majorHAnsi"/>
          <w:sz w:val="12"/>
          <w:szCs w:val="12"/>
        </w:rPr>
        <w:t>Human behavioural ecologists have paid much attention to human diversity, attempting to explain behavioural variation as an adaptive response to social and ecological environments (see [19] for a review). Human diversity has also been an explicit focus of interest for dual-inheritance theorists who view culture as an important system of information inheritance in humans (e.g. [20,21]). While Tooby &amp; Cosmides [15] hypothesized that the mind was ‘monomorphic’, and evolutionary psychologists have sometimes emphasized human universals, many evolutionary psychologists accept that human behavioural and psychological diversity can often be explained in evolutionary terms (e.g. [22–24]). Thus, evolutionary behavioural scientists' views about phenotypic plasticity and psychological or behavioural diversity are often no less sophisticated than those of evolutionary biologists working on animal behaviour or on non-behavioural traits.</w:t>
      </w:r>
    </w:p>
    <w:p w14:paraId="074A4BAD" w14:textId="77777777" w:rsidR="007B7B9F" w:rsidRPr="00052B64" w:rsidRDefault="007B7B9F" w:rsidP="007B7B9F">
      <w:pPr>
        <w:rPr>
          <w:rFonts w:asciiTheme="majorHAnsi" w:hAnsiTheme="majorHAnsi"/>
        </w:rPr>
      </w:pPr>
      <w:r w:rsidRPr="00052B64">
        <w:rPr>
          <w:rStyle w:val="TitleChar"/>
          <w:rFonts w:asciiTheme="majorHAnsi" w:hAnsiTheme="majorHAnsi"/>
        </w:rPr>
        <w:t>However, despite this sophistication, evolutionary behavioural scientists</w:t>
      </w:r>
      <w:r w:rsidRPr="00052B64">
        <w:rPr>
          <w:rFonts w:asciiTheme="majorHAnsi" w:hAnsiTheme="majorHAnsi"/>
        </w:rPr>
        <w:t xml:space="preserve"> occasionally </w:t>
      </w:r>
      <w:r w:rsidRPr="00052B64">
        <w:rPr>
          <w:rStyle w:val="TitleChar"/>
          <w:rFonts w:asciiTheme="majorHAnsi" w:hAnsiTheme="majorHAnsi"/>
        </w:rPr>
        <w:t>endorse arguments</w:t>
      </w:r>
      <w:r w:rsidRPr="00052B64">
        <w:rPr>
          <w:rFonts w:asciiTheme="majorHAnsi" w:hAnsiTheme="majorHAnsi"/>
        </w:rPr>
        <w:t xml:space="preserve"> or research strategies </w:t>
      </w:r>
      <w:r w:rsidRPr="00052B64">
        <w:rPr>
          <w:rStyle w:val="TitleChar"/>
          <w:rFonts w:asciiTheme="majorHAnsi" w:hAnsiTheme="majorHAnsi"/>
        </w:rPr>
        <w:t>that</w:t>
      </w:r>
      <w:r w:rsidRPr="00052B64">
        <w:rPr>
          <w:rFonts w:asciiTheme="majorHAnsi" w:hAnsiTheme="majorHAnsi"/>
        </w:rPr>
        <w:t xml:space="preserve"> seem to </w:t>
      </w:r>
      <w:r w:rsidRPr="00052B64">
        <w:rPr>
          <w:rStyle w:val="TitleChar"/>
          <w:rFonts w:asciiTheme="majorHAnsi" w:hAnsiTheme="majorHAnsi"/>
        </w:rPr>
        <w:t>assume a very different conception of human nature</w:t>
      </w:r>
      <w:r w:rsidRPr="00052B64">
        <w:rPr>
          <w:rFonts w:asciiTheme="majorHAnsi" w:hAnsiTheme="majorHAnsi"/>
        </w:rPr>
        <w:t xml:space="preserve">—viz. that explaining variation is the job of historians, sociologists or cultural anthropologists, </w:t>
      </w:r>
      <w:r w:rsidRPr="00052B64">
        <w:rPr>
          <w:rStyle w:val="TitleChar"/>
          <w:rFonts w:asciiTheme="majorHAnsi" w:hAnsiTheme="majorHAnsi"/>
        </w:rPr>
        <w:t>while explaining universals is the job of evolutionary scientists</w:t>
      </w:r>
      <w:r w:rsidRPr="00052B64">
        <w:rPr>
          <w:rFonts w:asciiTheme="majorHAnsi" w:hAnsiTheme="majorHAnsi"/>
        </w:rPr>
        <w:t xml:space="preserve">. We now give three examples of arguments, assertions or research strategies that seem to assume such a view. </w:t>
      </w:r>
      <w:r w:rsidRPr="00052B64">
        <w:rPr>
          <w:rStyle w:val="TitleChar"/>
          <w:rFonts w:asciiTheme="majorHAnsi" w:hAnsiTheme="majorHAnsi"/>
        </w:rPr>
        <w:t>We do not mean to suggest</w:t>
      </w:r>
      <w:r w:rsidRPr="00052B64">
        <w:rPr>
          <w:rFonts w:asciiTheme="majorHAnsi" w:hAnsiTheme="majorHAnsi"/>
        </w:rPr>
        <w:t xml:space="preserve"> that </w:t>
      </w:r>
      <w:r w:rsidRPr="00052B64">
        <w:rPr>
          <w:rStyle w:val="TitleChar"/>
          <w:rFonts w:asciiTheme="majorHAnsi" w:hAnsiTheme="majorHAnsi"/>
        </w:rPr>
        <w:t>the researchers singled out here are unsophisticated or more likely to entertain erroneous views than others</w:t>
      </w:r>
      <w:r w:rsidRPr="00052B64">
        <w:rPr>
          <w:rFonts w:asciiTheme="majorHAnsi" w:hAnsiTheme="majorHAnsi"/>
        </w:rPr>
        <w:t xml:space="preserve">. </w:t>
      </w:r>
      <w:r w:rsidRPr="00052B64">
        <w:rPr>
          <w:rFonts w:asciiTheme="majorHAnsi" w:hAnsiTheme="majorHAnsi"/>
          <w:sz w:val="12"/>
          <w:szCs w:val="12"/>
        </w:rPr>
        <w:t>Examples could have been found by looking at the writings of many other evolutionary behavioural scientists, and it would not surprise us to find examples in our own writings.</w:t>
      </w:r>
      <w:r w:rsidRPr="00052B64">
        <w:rPr>
          <w:rFonts w:asciiTheme="majorHAnsi" w:hAnsiTheme="majorHAnsi"/>
        </w:rPr>
        <w:t xml:space="preserve"> </w:t>
      </w:r>
      <w:r w:rsidRPr="00052B64">
        <w:rPr>
          <w:rStyle w:val="TitleChar"/>
          <w:rFonts w:asciiTheme="majorHAnsi" w:hAnsiTheme="majorHAnsi"/>
        </w:rPr>
        <w:t>The authors we have picked on not only should know better, they do know better</w:t>
      </w:r>
      <w:r w:rsidRPr="00052B64">
        <w:rPr>
          <w:rFonts w:asciiTheme="majorHAnsi" w:hAnsiTheme="majorHAnsi"/>
        </w:rPr>
        <w:t xml:space="preserve">. </w:t>
      </w:r>
      <w:r w:rsidRPr="00052B64">
        <w:rPr>
          <w:rStyle w:val="Emphasis"/>
          <w:rFonts w:asciiTheme="majorHAnsi" w:hAnsiTheme="majorHAnsi"/>
        </w:rPr>
        <w:t>The interesting question is why this pattern of thought persists</w:t>
      </w:r>
      <w:r w:rsidRPr="00052B64">
        <w:rPr>
          <w:rFonts w:asciiTheme="majorHAnsi" w:hAnsiTheme="majorHAnsi"/>
        </w:rPr>
        <w:t>.</w:t>
      </w:r>
    </w:p>
    <w:p w14:paraId="4845CE17" w14:textId="77777777" w:rsidR="007B7B9F" w:rsidRPr="00052B64" w:rsidRDefault="007B7B9F" w:rsidP="007B7B9F">
      <w:pPr>
        <w:rPr>
          <w:rFonts w:asciiTheme="majorHAnsi" w:hAnsiTheme="majorHAnsi"/>
          <w:sz w:val="12"/>
          <w:szCs w:val="12"/>
        </w:rPr>
      </w:pPr>
      <w:r w:rsidRPr="00052B64">
        <w:rPr>
          <w:rFonts w:asciiTheme="majorHAnsi" w:hAnsiTheme="majorHAnsi"/>
          <w:sz w:val="12"/>
          <w:szCs w:val="12"/>
        </w:rPr>
        <w:t>Consider first the following quotation from primatologist Sarah Brosnan:</w:t>
      </w:r>
    </w:p>
    <w:p w14:paraId="39002292" w14:textId="77777777" w:rsidR="007B7B9F" w:rsidRPr="00052B64" w:rsidRDefault="007B7B9F" w:rsidP="007B7B9F">
      <w:pPr>
        <w:rPr>
          <w:rFonts w:asciiTheme="majorHAnsi" w:hAnsiTheme="majorHAnsi"/>
          <w:sz w:val="12"/>
          <w:szCs w:val="12"/>
        </w:rPr>
      </w:pPr>
      <w:r w:rsidRPr="00052B64">
        <w:rPr>
          <w:rFonts w:asciiTheme="majorHAnsi" w:hAnsiTheme="majorHAnsi"/>
          <w:sz w:val="12"/>
          <w:szCs w:val="12"/>
        </w:rPr>
        <w:t>There has been quite a bit of debate over whether prosocial behaviours in general are the result of natural selection or culture [25]. In other words, do people respond to inequity because they are somehow wired to do so or because they are trained by our complex cultural institutions to make such responses [26,27]? The presence of the roots of fairness in such a wide variety of taxa implies that at least some aspect of the response is evolved. ([28], p. 181)</w:t>
      </w:r>
    </w:p>
    <w:p w14:paraId="553B0930" w14:textId="77777777" w:rsidR="007B7B9F" w:rsidRPr="00052B64" w:rsidRDefault="007B7B9F" w:rsidP="007B7B9F">
      <w:pPr>
        <w:rPr>
          <w:rFonts w:asciiTheme="majorHAnsi" w:hAnsiTheme="majorHAnsi"/>
          <w:sz w:val="12"/>
          <w:szCs w:val="12"/>
        </w:rPr>
      </w:pPr>
      <w:r w:rsidRPr="00052B64">
        <w:rPr>
          <w:rFonts w:asciiTheme="majorHAnsi" w:hAnsiTheme="majorHAnsi"/>
          <w:sz w:val="12"/>
          <w:szCs w:val="12"/>
        </w:rPr>
        <w:t>Here, Brosnan associates being an adaptation (first sentence), developing independently of the environment (‘being wired’ in the second sentence), and being species-typical (she refers to people in general). Furthermore, failing to be the product of evolution, being learned (which is contrasted to being wired), and being variable are all associated.</w:t>
      </w:r>
    </w:p>
    <w:p w14:paraId="54DC6196" w14:textId="77777777" w:rsidR="007B7B9F" w:rsidRPr="00052B64" w:rsidRDefault="007B7B9F" w:rsidP="007B7B9F">
      <w:pPr>
        <w:rPr>
          <w:rFonts w:asciiTheme="majorHAnsi" w:hAnsiTheme="majorHAnsi"/>
          <w:sz w:val="12"/>
          <w:szCs w:val="12"/>
        </w:rPr>
      </w:pPr>
      <w:r w:rsidRPr="00052B64">
        <w:rPr>
          <w:rFonts w:asciiTheme="majorHAnsi" w:hAnsiTheme="majorHAnsi"/>
          <w:sz w:val="12"/>
          <w:szCs w:val="12"/>
        </w:rPr>
        <w:t>Turn now to moral psychologists Jonathan Haidt and Craig Joseph:</w:t>
      </w:r>
    </w:p>
    <w:p w14:paraId="25988798" w14:textId="77777777" w:rsidR="007B7B9F" w:rsidRPr="00052B64" w:rsidRDefault="007B7B9F" w:rsidP="007B7B9F">
      <w:pPr>
        <w:rPr>
          <w:rFonts w:asciiTheme="majorHAnsi" w:hAnsiTheme="majorHAnsi"/>
          <w:sz w:val="12"/>
          <w:szCs w:val="12"/>
        </w:rPr>
      </w:pPr>
      <w:r w:rsidRPr="00052B64">
        <w:rPr>
          <w:rFonts w:asciiTheme="majorHAnsi" w:hAnsiTheme="majorHAnsi"/>
          <w:sz w:val="12"/>
          <w:szCs w:val="12"/>
        </w:rPr>
        <w:t xml:space="preserve">The nativist approach, on the other hand, holds that knowledge about such issues as fairness, harm, and respect for authority has been built into the human mind by evolution. All children who are raised in a reasonable environment will come to develop these ideas, even if </w:t>
      </w:r>
      <w:proofErr w:type="gramStart"/>
      <w:r w:rsidRPr="00052B64">
        <w:rPr>
          <w:rFonts w:asciiTheme="majorHAnsi" w:hAnsiTheme="majorHAnsi"/>
          <w:sz w:val="12"/>
          <w:szCs w:val="12"/>
        </w:rPr>
        <w:t>they are not taught by adults</w:t>
      </w:r>
      <w:proofErr w:type="gramEnd"/>
      <w:r w:rsidRPr="00052B64">
        <w:rPr>
          <w:rFonts w:asciiTheme="majorHAnsi" w:hAnsiTheme="majorHAnsi"/>
          <w:sz w:val="12"/>
          <w:szCs w:val="12"/>
        </w:rPr>
        <w:t>. To the extent that there are differences across cultures, they arise because of local variation in the implementation of universal moral knowledge. ([29], pp. 55–56).</w:t>
      </w:r>
    </w:p>
    <w:p w14:paraId="67968C5C" w14:textId="77777777" w:rsidR="007B7B9F" w:rsidRPr="00052B64" w:rsidRDefault="007B7B9F" w:rsidP="007B7B9F">
      <w:pPr>
        <w:rPr>
          <w:rFonts w:asciiTheme="majorHAnsi" w:hAnsiTheme="majorHAnsi"/>
          <w:sz w:val="12"/>
          <w:szCs w:val="12"/>
        </w:rPr>
      </w:pPr>
      <w:r w:rsidRPr="00052B64">
        <w:rPr>
          <w:rFonts w:asciiTheme="majorHAnsi" w:hAnsiTheme="majorHAnsi"/>
          <w:sz w:val="12"/>
          <w:szCs w:val="12"/>
        </w:rPr>
        <w:t>While Haidt and Joseph are normally sensitive to, and indeed have a theory about, moral cultural diversity, here they associate being the product of evolution with being species-typical (the human mind), and with developing without environmental input (second sentence). Note that they explicitly use the idea of innateness (nativism) to label this package of associations.</w:t>
      </w:r>
    </w:p>
    <w:p w14:paraId="1593A3D4" w14:textId="77777777" w:rsidR="007B7B9F" w:rsidRPr="00052B64" w:rsidRDefault="007B7B9F" w:rsidP="007B7B9F">
      <w:pPr>
        <w:rPr>
          <w:rFonts w:asciiTheme="majorHAnsi" w:hAnsiTheme="majorHAnsi"/>
          <w:sz w:val="12"/>
          <w:szCs w:val="12"/>
        </w:rPr>
      </w:pPr>
      <w:r w:rsidRPr="00052B64">
        <w:rPr>
          <w:rFonts w:asciiTheme="majorHAnsi" w:hAnsiTheme="majorHAnsi"/>
          <w:sz w:val="12"/>
          <w:szCs w:val="12"/>
        </w:rPr>
        <w:t>Finally, consider Murray Millar's recent article on implicit biases in Evolution and Human Behaviour, the leading journal in the evolutionary behavioural sciences:</w:t>
      </w:r>
    </w:p>
    <w:p w14:paraId="5C00BFE6" w14:textId="77777777" w:rsidR="007B7B9F" w:rsidRPr="00052B64" w:rsidRDefault="007B7B9F" w:rsidP="007B7B9F">
      <w:pPr>
        <w:rPr>
          <w:rFonts w:asciiTheme="majorHAnsi" w:hAnsiTheme="majorHAnsi"/>
          <w:sz w:val="12"/>
          <w:szCs w:val="12"/>
        </w:rPr>
      </w:pPr>
      <w:r w:rsidRPr="00052B64">
        <w:rPr>
          <w:rFonts w:asciiTheme="majorHAnsi" w:hAnsiTheme="majorHAnsi"/>
          <w:sz w:val="12"/>
          <w:szCs w:val="12"/>
        </w:rPr>
        <w:t>Given the findings from the current study, it seems possible that some of these crib sheets may consist of implicit associations, i.e. we may have inborn implicit association networks that are responsive to contextual input. Implicit associations produced by natural selection may have different properties from explicit associations that are produced by associative learning. For example, innate associations may prove more resistant to change through processes akin to classical conditioning. ([30], p. 360)</w:t>
      </w:r>
    </w:p>
    <w:p w14:paraId="23CECA20" w14:textId="77777777" w:rsidR="007B7B9F" w:rsidRPr="00052B64" w:rsidRDefault="007B7B9F" w:rsidP="007B7B9F">
      <w:pPr>
        <w:rPr>
          <w:rFonts w:asciiTheme="majorHAnsi" w:hAnsiTheme="majorHAnsi"/>
          <w:sz w:val="12"/>
          <w:szCs w:val="12"/>
        </w:rPr>
      </w:pPr>
      <w:r w:rsidRPr="00052B64">
        <w:rPr>
          <w:rFonts w:asciiTheme="majorHAnsi" w:hAnsiTheme="majorHAnsi"/>
          <w:sz w:val="12"/>
          <w:szCs w:val="12"/>
        </w:rPr>
        <w:t>Millar here associates species-typicality (‘we’ is meant to refer to all humans) being uninfluenced by the environment, and being an adaptation. The phrases ‘produced by natural selection’ and ‘innate’ are used in the last two sentences, respectively, as if they were more or less equivalent.</w:t>
      </w:r>
    </w:p>
    <w:p w14:paraId="4F2CF2DC" w14:textId="77777777" w:rsidR="007B7B9F" w:rsidRPr="00052B64" w:rsidRDefault="007B7B9F" w:rsidP="007B7B9F">
      <w:pPr>
        <w:rPr>
          <w:rStyle w:val="Emphasis"/>
          <w:rFonts w:asciiTheme="majorHAnsi" w:hAnsiTheme="majorHAnsi"/>
        </w:rPr>
      </w:pPr>
      <w:r w:rsidRPr="00052B64">
        <w:rPr>
          <w:rFonts w:asciiTheme="majorHAnsi" w:hAnsiTheme="majorHAnsi"/>
          <w:sz w:val="12"/>
          <w:szCs w:val="12"/>
        </w:rPr>
        <w:t>So, why do sophisticated evolutionary behavioural scientists overlook their own explicit theoretical commitments about the explicability of diversity in biological terms? We hypothesize that</w:t>
      </w:r>
      <w:r w:rsidRPr="00052B64">
        <w:rPr>
          <w:rFonts w:asciiTheme="majorHAnsi" w:hAnsiTheme="majorHAnsi"/>
        </w:rPr>
        <w:t xml:space="preserve"> </w:t>
      </w:r>
      <w:r w:rsidRPr="00052B64">
        <w:rPr>
          <w:rStyle w:val="TitleChar"/>
          <w:rFonts w:asciiTheme="majorHAnsi" w:hAnsiTheme="majorHAnsi"/>
        </w:rPr>
        <w:t xml:space="preserve">this oversight reflects </w:t>
      </w:r>
      <w:r w:rsidRPr="00052B64">
        <w:rPr>
          <w:rStyle w:val="Emphasis"/>
          <w:rFonts w:asciiTheme="majorHAnsi" w:hAnsiTheme="majorHAnsi"/>
        </w:rPr>
        <w:t>the continuing influence</w:t>
      </w:r>
      <w:r w:rsidRPr="00052B64">
        <w:rPr>
          <w:rFonts w:asciiTheme="majorHAnsi" w:hAnsiTheme="majorHAnsi"/>
        </w:rPr>
        <w:t xml:space="preserve"> of aspects </w:t>
      </w:r>
      <w:r w:rsidRPr="00052B64">
        <w:rPr>
          <w:rStyle w:val="Emphasis"/>
          <w:rFonts w:asciiTheme="majorHAnsi" w:hAnsiTheme="majorHAnsi"/>
        </w:rPr>
        <w:t>of ‘folkbiology’</w:t>
      </w:r>
      <w:r w:rsidRPr="00052B64">
        <w:rPr>
          <w:rFonts w:asciiTheme="majorHAnsi" w:hAnsiTheme="majorHAnsi"/>
        </w:rPr>
        <w:t xml:space="preserve"> </w:t>
      </w:r>
      <w:r w:rsidRPr="00052B64">
        <w:rPr>
          <w:rFonts w:asciiTheme="majorHAnsi" w:hAnsiTheme="majorHAnsi"/>
          <w:sz w:val="12"/>
          <w:szCs w:val="12"/>
        </w:rPr>
        <w:t>(§2). We propose that people tend to view evolved traits as species-typical because they conceive (either implicitly or explicitly) of evolved traits as innate and because they take innate traits to have three properties: innate traits have a function; they are species-typical; and their development does not depend on the environment. Conversely,</w:t>
      </w:r>
      <w:r w:rsidRPr="00052B64">
        <w:rPr>
          <w:rFonts w:asciiTheme="majorHAnsi" w:hAnsiTheme="majorHAnsi"/>
        </w:rPr>
        <w:t xml:space="preserve"> </w:t>
      </w:r>
      <w:r w:rsidRPr="00052B64">
        <w:rPr>
          <w:rStyle w:val="TitleChar"/>
          <w:rFonts w:asciiTheme="majorHAnsi" w:hAnsiTheme="majorHAnsi"/>
        </w:rPr>
        <w:t>if a trait is not species-typical, then, according to folkbiology, it is less likely to be innate and</w:t>
      </w:r>
      <w:r w:rsidRPr="00052B64">
        <w:rPr>
          <w:rFonts w:asciiTheme="majorHAnsi" w:hAnsiTheme="majorHAnsi"/>
        </w:rPr>
        <w:t xml:space="preserve"> therefore </w:t>
      </w:r>
      <w:r w:rsidRPr="00052B64">
        <w:rPr>
          <w:rStyle w:val="TitleChar"/>
          <w:rFonts w:asciiTheme="majorHAnsi" w:hAnsiTheme="majorHAnsi"/>
        </w:rPr>
        <w:t>a less likely candidate for evolutionary explanation</w:t>
      </w:r>
      <w:r w:rsidRPr="00052B64">
        <w:rPr>
          <w:rFonts w:asciiTheme="majorHAnsi" w:hAnsiTheme="majorHAnsi"/>
        </w:rPr>
        <w:t xml:space="preserve">. Thus, </w:t>
      </w:r>
      <w:r w:rsidRPr="00052B64">
        <w:rPr>
          <w:rStyle w:val="TitleChar"/>
          <w:rFonts w:asciiTheme="majorHAnsi" w:hAnsiTheme="majorHAnsi"/>
        </w:rPr>
        <w:t>the folk concept of innateness stands in the way of a genuine evolutionary understanding of human behavioural and psychological diversity</w:t>
      </w:r>
      <w:r w:rsidRPr="00052B64">
        <w:rPr>
          <w:rFonts w:asciiTheme="majorHAnsi" w:hAnsiTheme="majorHAnsi"/>
        </w:rPr>
        <w:t xml:space="preserve">. </w:t>
      </w:r>
      <w:r w:rsidRPr="00052B64">
        <w:rPr>
          <w:rFonts w:asciiTheme="majorHAnsi" w:hAnsiTheme="majorHAnsi"/>
          <w:sz w:val="12"/>
          <w:szCs w:val="12"/>
        </w:rPr>
        <w:t>Our hypothesis, then, is that, despite evolutionary behavioural scientists' theoretical sophistication on these matters, the folkbiological concept of innateness still sometimes influences the way that they think about human diversity. Moreover,</w:t>
      </w:r>
      <w:r w:rsidRPr="00052B64">
        <w:rPr>
          <w:rFonts w:asciiTheme="majorHAnsi" w:hAnsiTheme="majorHAnsi"/>
        </w:rPr>
        <w:t xml:space="preserve"> </w:t>
      </w:r>
      <w:r w:rsidRPr="00052B64">
        <w:rPr>
          <w:rStyle w:val="Emphasis"/>
          <w:rFonts w:asciiTheme="majorHAnsi" w:hAnsiTheme="majorHAnsi"/>
        </w:rPr>
        <w:t>even when the actual science shows no such influences, it may be viewed through the prism of the folkbiological concept when it is reported to audiences outside the field.</w:t>
      </w:r>
    </w:p>
    <w:p w14:paraId="5660A1BF" w14:textId="77777777" w:rsidR="007B7B9F" w:rsidRPr="00052B64" w:rsidRDefault="007B7B9F" w:rsidP="001267A2">
      <w:pPr>
        <w:rPr>
          <w:rFonts w:asciiTheme="majorHAnsi" w:hAnsiTheme="majorHAnsi"/>
        </w:rPr>
      </w:pPr>
    </w:p>
    <w:p w14:paraId="56E4FC36" w14:textId="07D7EC3A" w:rsidR="00970D3C" w:rsidRPr="00052B64" w:rsidRDefault="00697D8B" w:rsidP="00970D3C">
      <w:pPr>
        <w:pStyle w:val="Heading3"/>
        <w:rPr>
          <w:rFonts w:cs="Times New Roman"/>
        </w:rPr>
      </w:pPr>
      <w:r w:rsidRPr="00052B64">
        <w:rPr>
          <w:rFonts w:cs="Times New Roman"/>
        </w:rPr>
        <w:t>FW – Political Framing Key/</w:t>
      </w:r>
      <w:r w:rsidR="00970D3C" w:rsidRPr="00052B64">
        <w:rPr>
          <w:rFonts w:cs="Times New Roman"/>
        </w:rPr>
        <w:t>AT No Transition</w:t>
      </w:r>
    </w:p>
    <w:p w14:paraId="29AC87B9" w14:textId="15A2C04D" w:rsidR="00970D3C" w:rsidRPr="00052B64" w:rsidRDefault="00970D3C" w:rsidP="00970D3C">
      <w:pPr>
        <w:pStyle w:val="Heading4"/>
        <w:rPr>
          <w:rFonts w:cs="Times New Roman"/>
        </w:rPr>
      </w:pPr>
      <w:r w:rsidRPr="00052B64">
        <w:rPr>
          <w:rFonts w:cs="Times New Roman"/>
        </w:rPr>
        <w:t>You should judge this debate based on which team constr</w:t>
      </w:r>
      <w:r w:rsidR="00B36E09" w:rsidRPr="00052B64">
        <w:rPr>
          <w:rFonts w:cs="Times New Roman"/>
        </w:rPr>
        <w:t xml:space="preserve">ucts the better political ideal – </w:t>
      </w:r>
      <w:r w:rsidR="002A7CDA" w:rsidRPr="00052B64">
        <w:rPr>
          <w:rFonts w:cs="Times New Roman"/>
        </w:rPr>
        <w:t>political imagination shapes available avenues for action</w:t>
      </w:r>
      <w:r w:rsidR="006C491C" w:rsidRPr="00052B64">
        <w:rPr>
          <w:rFonts w:cs="Times New Roman"/>
        </w:rPr>
        <w:t xml:space="preserve">, their </w:t>
      </w:r>
      <w:r w:rsidR="00306747" w:rsidRPr="00052B64">
        <w:rPr>
          <w:rFonts w:cs="Times New Roman"/>
        </w:rPr>
        <w:t xml:space="preserve">excessive focus on what is practically feasible </w:t>
      </w:r>
      <w:r w:rsidR="00594571" w:rsidRPr="00052B64">
        <w:rPr>
          <w:rFonts w:cs="Times New Roman"/>
        </w:rPr>
        <w:t xml:space="preserve">de-politicizes </w:t>
      </w:r>
      <w:r w:rsidR="00E218C3" w:rsidRPr="00052B64">
        <w:rPr>
          <w:rFonts w:cs="Times New Roman"/>
        </w:rPr>
        <w:t>social organization</w:t>
      </w:r>
    </w:p>
    <w:p w14:paraId="5ADF9175" w14:textId="77777777" w:rsidR="00970D3C" w:rsidRPr="00052B64" w:rsidRDefault="00970D3C" w:rsidP="00970D3C">
      <w:pPr>
        <w:rPr>
          <w:rStyle w:val="StyleStyleBold12pt"/>
          <w:rFonts w:asciiTheme="majorHAnsi" w:hAnsiTheme="majorHAnsi"/>
        </w:rPr>
      </w:pPr>
      <w:r w:rsidRPr="00052B64">
        <w:rPr>
          <w:rStyle w:val="StyleStyleBold12pt"/>
          <w:rFonts w:asciiTheme="majorHAnsi" w:hAnsiTheme="majorHAnsi"/>
        </w:rPr>
        <w:t>Beasley &amp; Bacchi 7</w:t>
      </w:r>
    </w:p>
    <w:p w14:paraId="4DDC19C2" w14:textId="77777777" w:rsidR="00970D3C" w:rsidRPr="00052B64" w:rsidRDefault="00970D3C" w:rsidP="00970D3C">
      <w:pPr>
        <w:rPr>
          <w:rFonts w:asciiTheme="majorHAnsi" w:hAnsiTheme="majorHAnsi"/>
        </w:rPr>
      </w:pPr>
      <w:r w:rsidRPr="00052B64">
        <w:rPr>
          <w:rFonts w:asciiTheme="majorHAnsi" w:hAnsiTheme="majorHAnsi"/>
        </w:rPr>
        <w:t xml:space="preserve">(Chris, Prof. of Politics @ University of Adelaide, Carol, Prof. Emeritus @ University of Adelaide, “Envisaging a new politics for an ethical future: Beyond trust, care and generosity -- towards an ethic of `social flesh'”, </w:t>
      </w:r>
      <w:r w:rsidRPr="00052B64">
        <w:rPr>
          <w:rFonts w:asciiTheme="majorHAnsi" w:hAnsiTheme="majorHAnsi"/>
          <w:i/>
        </w:rPr>
        <w:t>Feminist Theory</w:t>
      </w:r>
      <w:r w:rsidRPr="00052B64">
        <w:rPr>
          <w:rFonts w:asciiTheme="majorHAnsi" w:hAnsiTheme="majorHAnsi"/>
        </w:rPr>
        <w:t>, 2007 8: 279)</w:t>
      </w:r>
    </w:p>
    <w:p w14:paraId="0FD502AB" w14:textId="77777777" w:rsidR="00970D3C" w:rsidRPr="00052B64" w:rsidRDefault="00970D3C" w:rsidP="00970D3C">
      <w:pPr>
        <w:rPr>
          <w:rFonts w:asciiTheme="majorHAnsi" w:hAnsiTheme="majorHAnsi"/>
        </w:rPr>
      </w:pPr>
    </w:p>
    <w:p w14:paraId="79D40FC4" w14:textId="77777777" w:rsidR="00970D3C" w:rsidRPr="00052B64" w:rsidRDefault="00970D3C" w:rsidP="00970D3C">
      <w:pPr>
        <w:rPr>
          <w:rFonts w:asciiTheme="majorHAnsi" w:hAnsiTheme="majorHAnsi"/>
        </w:rPr>
      </w:pPr>
      <w:r w:rsidRPr="00052B64">
        <w:rPr>
          <w:rFonts w:asciiTheme="majorHAnsi" w:hAnsiTheme="majorHAnsi"/>
          <w:sz w:val="16"/>
          <w:szCs w:val="16"/>
        </w:rPr>
        <w:t>As we noted in the Introduction, this paper presumes a role for theoretical concepts and debate in political praxis. The languages of trust/respect, care, responsibility and generosity are clearly intended as political interventions. Precisely because we have some doubts about these languages, the practices with which they are linked, and the political ideals they enunciate to symbolize imagined political futures, we propose the notion of social flesh as an alternative language.</w:t>
      </w:r>
      <w:r w:rsidRPr="00052B64">
        <w:rPr>
          <w:rFonts w:asciiTheme="majorHAnsi" w:hAnsiTheme="majorHAnsi"/>
        </w:rPr>
        <w:t xml:space="preserve"> We mentioned earlier Colebrook’s view that </w:t>
      </w:r>
      <w:r w:rsidRPr="00052B64">
        <w:rPr>
          <w:rStyle w:val="TitleChar"/>
          <w:rFonts w:asciiTheme="majorHAnsi" w:hAnsiTheme="majorHAnsi"/>
        </w:rPr>
        <w:t>we generate concepts to transform social life</w:t>
      </w:r>
      <w:r w:rsidRPr="00052B64">
        <w:rPr>
          <w:rFonts w:asciiTheme="majorHAnsi" w:hAnsiTheme="majorHAnsi"/>
        </w:rPr>
        <w:t xml:space="preserve"> (2002), but such a perspective requires a little more clarification. Along with Drucilla Cornell we suggest that </w:t>
      </w:r>
      <w:r w:rsidRPr="00052B64">
        <w:rPr>
          <w:rStyle w:val="TitleChar"/>
          <w:rFonts w:asciiTheme="majorHAnsi" w:hAnsiTheme="majorHAnsi"/>
        </w:rPr>
        <w:t xml:space="preserve">there is an important role for </w:t>
      </w:r>
      <w:r w:rsidRPr="00052B64">
        <w:rPr>
          <w:rStyle w:val="Emphasis"/>
          <w:rFonts w:asciiTheme="majorHAnsi" w:hAnsiTheme="majorHAnsi"/>
        </w:rPr>
        <w:t>the Ideal</w:t>
      </w:r>
      <w:r w:rsidRPr="00052B64">
        <w:rPr>
          <w:rStyle w:val="TitleChar"/>
          <w:rFonts w:asciiTheme="majorHAnsi" w:hAnsiTheme="majorHAnsi"/>
        </w:rPr>
        <w:t xml:space="preserve"> in political thinking</w:t>
      </w:r>
      <w:r w:rsidRPr="00052B64">
        <w:rPr>
          <w:rFonts w:asciiTheme="majorHAnsi" w:hAnsiTheme="majorHAnsi"/>
        </w:rPr>
        <w:t xml:space="preserve"> (2005), a role for </w:t>
      </w:r>
      <w:r w:rsidRPr="00052B64">
        <w:rPr>
          <w:rStyle w:val="TitleChar"/>
          <w:rFonts w:asciiTheme="majorHAnsi" w:hAnsiTheme="majorHAnsi"/>
        </w:rPr>
        <w:t xml:space="preserve">the creation of </w:t>
      </w:r>
      <w:r w:rsidRPr="00052B64">
        <w:rPr>
          <w:rStyle w:val="Emphasis"/>
          <w:rFonts w:asciiTheme="majorHAnsi" w:hAnsiTheme="majorHAnsi"/>
        </w:rPr>
        <w:t>a political imaginary</w:t>
      </w:r>
      <w:r w:rsidRPr="00052B64">
        <w:rPr>
          <w:rStyle w:val="TitleChar"/>
          <w:rFonts w:asciiTheme="majorHAnsi" w:hAnsiTheme="majorHAnsi"/>
        </w:rPr>
        <w:t xml:space="preserve"> which acts as a counterfoil to the self-evident, ‘natural’ status of dominant neo-liberal political understandings and practices</w:t>
      </w:r>
      <w:r w:rsidRPr="00052B64">
        <w:rPr>
          <w:rFonts w:asciiTheme="majorHAnsi" w:hAnsiTheme="majorHAnsi"/>
        </w:rPr>
        <w:t xml:space="preserve">. As Diprose puts it, </w:t>
      </w:r>
      <w:r w:rsidRPr="00052B64">
        <w:rPr>
          <w:rStyle w:val="TitleChar"/>
          <w:rFonts w:asciiTheme="majorHAnsi" w:hAnsiTheme="majorHAnsi"/>
        </w:rPr>
        <w:t xml:space="preserve">the development of this political ideal is aimed at </w:t>
      </w:r>
      <w:r w:rsidRPr="00052B64">
        <w:rPr>
          <w:rStyle w:val="Emphasis"/>
          <w:rFonts w:asciiTheme="majorHAnsi" w:hAnsiTheme="majorHAnsi"/>
        </w:rPr>
        <w:t>‘a justice that is not yet here’</w:t>
      </w:r>
      <w:r w:rsidRPr="00052B64">
        <w:rPr>
          <w:rFonts w:asciiTheme="majorHAnsi" w:hAnsiTheme="majorHAnsi"/>
        </w:rPr>
        <w:t xml:space="preserve"> (2002: 14), </w:t>
      </w:r>
      <w:r w:rsidRPr="00052B64">
        <w:rPr>
          <w:rStyle w:val="TitleChar"/>
          <w:rFonts w:asciiTheme="majorHAnsi" w:hAnsiTheme="majorHAnsi"/>
        </w:rPr>
        <w:t>allowing us to imagine other future social landscapes and how we might work towards them</w:t>
      </w:r>
      <w:r w:rsidRPr="00052B64">
        <w:rPr>
          <w:rFonts w:asciiTheme="majorHAnsi" w:hAnsiTheme="majorHAnsi"/>
        </w:rPr>
        <w:t xml:space="preserve">. In this context, </w:t>
      </w:r>
      <w:r w:rsidRPr="00052B64">
        <w:rPr>
          <w:rStyle w:val="TitleChar"/>
          <w:rFonts w:asciiTheme="majorHAnsi" w:hAnsiTheme="majorHAnsi"/>
        </w:rPr>
        <w:t>we unapologetically propose the concept of social flesh as a</w:t>
      </w:r>
      <w:r w:rsidRPr="00052B64">
        <w:rPr>
          <w:rFonts w:asciiTheme="majorHAnsi" w:hAnsiTheme="majorHAnsi"/>
        </w:rPr>
        <w:t xml:space="preserve"> political language, as a </w:t>
      </w:r>
      <w:r w:rsidRPr="00052B64">
        <w:rPr>
          <w:rStyle w:val="Emphasis"/>
          <w:rFonts w:asciiTheme="majorHAnsi" w:hAnsiTheme="majorHAnsi"/>
        </w:rPr>
        <w:t>political metaphor</w:t>
      </w:r>
      <w:r w:rsidRPr="00052B64">
        <w:rPr>
          <w:rFonts w:asciiTheme="majorHAnsi" w:hAnsiTheme="majorHAnsi"/>
        </w:rPr>
        <w:t xml:space="preserve">. </w:t>
      </w:r>
      <w:r w:rsidRPr="00052B64">
        <w:rPr>
          <w:rFonts w:asciiTheme="majorHAnsi" w:hAnsiTheme="majorHAnsi"/>
          <w:sz w:val="16"/>
          <w:szCs w:val="16"/>
        </w:rPr>
        <w:t>Trust and care writers, in particular, would perhaps constitute their vocabularies as referring to actual existing practices and might be alarmed by any reference to metaphor as inappropriately implying that all we need worry about is words. However, social flesh – the notion of embodied interconnection – is certainly as firmly an expression of existing social practices as the more narrowly conceived languages of trust and care. Additionally, as we have already noted, trust and care writers clearly do see their languages as interventions in the political arena, and thus their languages may also be viewed as political metaphor</w:t>
      </w:r>
      <w:r w:rsidRPr="00052B64">
        <w:rPr>
          <w:rFonts w:asciiTheme="majorHAnsi" w:hAnsiTheme="majorHAnsi"/>
        </w:rPr>
        <w:t xml:space="preserve">s. The point here is that </w:t>
      </w:r>
      <w:r w:rsidRPr="00052B64">
        <w:rPr>
          <w:rStyle w:val="TitleChar"/>
          <w:rFonts w:asciiTheme="majorHAnsi" w:hAnsiTheme="majorHAnsi"/>
        </w:rPr>
        <w:t>most often the function of</w:t>
      </w:r>
      <w:r w:rsidRPr="00052B64">
        <w:rPr>
          <w:rFonts w:asciiTheme="majorHAnsi" w:hAnsiTheme="majorHAnsi"/>
        </w:rPr>
        <w:t xml:space="preserve"> such </w:t>
      </w:r>
      <w:r w:rsidRPr="00052B64">
        <w:rPr>
          <w:rStyle w:val="TitleChar"/>
          <w:rFonts w:asciiTheme="majorHAnsi" w:hAnsiTheme="majorHAnsi"/>
        </w:rPr>
        <w:t>vocabularies as political metaphors is not spelled out</w:t>
      </w:r>
      <w:r w:rsidRPr="00052B64">
        <w:rPr>
          <w:rFonts w:asciiTheme="majorHAnsi" w:hAnsiTheme="majorHAnsi"/>
        </w:rPr>
        <w:t xml:space="preserve">. Lakoff and Johnson state in this regard that, while </w:t>
      </w:r>
      <w:r w:rsidRPr="00052B64">
        <w:rPr>
          <w:rStyle w:val="TitleChar"/>
          <w:rFonts w:asciiTheme="majorHAnsi" w:hAnsiTheme="majorHAnsi"/>
        </w:rPr>
        <w:t>metaphor is</w:t>
      </w:r>
      <w:r w:rsidRPr="00052B64">
        <w:rPr>
          <w:rFonts w:asciiTheme="majorHAnsi" w:hAnsiTheme="majorHAnsi"/>
        </w:rPr>
        <w:t xml:space="preserve"> usually understood as a poetic device or rhetorical flourish, it is on the contrary </w:t>
      </w:r>
      <w:r w:rsidRPr="00052B64">
        <w:rPr>
          <w:rStyle w:val="TitleChar"/>
          <w:rFonts w:asciiTheme="majorHAnsi" w:hAnsiTheme="majorHAnsi"/>
        </w:rPr>
        <w:t>pervasive in everyday life, not just in language but in thought and action</w:t>
      </w:r>
      <w:r w:rsidRPr="00052B64">
        <w:rPr>
          <w:rFonts w:asciiTheme="majorHAnsi" w:hAnsiTheme="majorHAnsi"/>
        </w:rPr>
        <w:t xml:space="preserve">. Our ordinary conceptual system, in terms of which we both think and act, is fundamentally metaphorical in nature. </w:t>
      </w:r>
      <w:r w:rsidRPr="00052B64">
        <w:rPr>
          <w:rStyle w:val="TitleChar"/>
          <w:rFonts w:asciiTheme="majorHAnsi" w:hAnsiTheme="majorHAnsi"/>
        </w:rPr>
        <w:t>The concepts that govern our thought are not just matters of the intellect</w:t>
      </w:r>
      <w:r w:rsidRPr="00052B64">
        <w:rPr>
          <w:rFonts w:asciiTheme="majorHAnsi" w:hAnsiTheme="majorHAnsi"/>
        </w:rPr>
        <w:t xml:space="preserve">. </w:t>
      </w:r>
      <w:r w:rsidRPr="00052B64">
        <w:rPr>
          <w:rStyle w:val="Emphasis"/>
          <w:rFonts w:asciiTheme="majorHAnsi" w:hAnsiTheme="majorHAnsi"/>
        </w:rPr>
        <w:t>They</w:t>
      </w:r>
      <w:r w:rsidRPr="00052B64">
        <w:rPr>
          <w:rFonts w:asciiTheme="majorHAnsi" w:hAnsiTheme="majorHAnsi"/>
        </w:rPr>
        <w:t xml:space="preserve"> also </w:t>
      </w:r>
      <w:r w:rsidRPr="00052B64">
        <w:rPr>
          <w:rStyle w:val="Emphasis"/>
          <w:rFonts w:asciiTheme="majorHAnsi" w:hAnsiTheme="majorHAnsi"/>
        </w:rPr>
        <w:t>govern our everyday functioning</w:t>
      </w:r>
      <w:r w:rsidRPr="00052B64">
        <w:rPr>
          <w:rFonts w:asciiTheme="majorHAnsi" w:hAnsiTheme="majorHAnsi"/>
        </w:rPr>
        <w:t xml:space="preserve">, down to the most mundane details. </w:t>
      </w:r>
      <w:r w:rsidRPr="00052B64">
        <w:rPr>
          <w:rStyle w:val="TitleChar"/>
          <w:rFonts w:asciiTheme="majorHAnsi" w:hAnsiTheme="majorHAnsi"/>
        </w:rPr>
        <w:t>Our concepts structure what we perceive</w:t>
      </w:r>
      <w:r w:rsidRPr="00052B64">
        <w:rPr>
          <w:rFonts w:asciiTheme="majorHAnsi" w:hAnsiTheme="majorHAnsi"/>
        </w:rPr>
        <w:t xml:space="preserve">, </w:t>
      </w:r>
      <w:r w:rsidRPr="00052B64">
        <w:rPr>
          <w:rFonts w:asciiTheme="majorHAnsi" w:hAnsiTheme="majorHAnsi"/>
          <w:sz w:val="12"/>
          <w:szCs w:val="12"/>
        </w:rPr>
        <w:t xml:space="preserve">how we get around in the world, and how we relate to other </w:t>
      </w:r>
      <w:proofErr w:type="gramStart"/>
      <w:r w:rsidRPr="00052B64">
        <w:rPr>
          <w:rFonts w:asciiTheme="majorHAnsi" w:hAnsiTheme="majorHAnsi"/>
          <w:sz w:val="12"/>
          <w:szCs w:val="12"/>
        </w:rPr>
        <w:t>people.</w:t>
      </w:r>
      <w:proofErr w:type="gramEnd"/>
      <w:r w:rsidRPr="00052B64">
        <w:rPr>
          <w:rFonts w:asciiTheme="majorHAnsi" w:hAnsiTheme="majorHAnsi"/>
          <w:sz w:val="12"/>
          <w:szCs w:val="12"/>
        </w:rPr>
        <w:t xml:space="preserve"> . . . If we are right in suggesting that our conceptual system is largely metaphorical, then the way we think, what we experience and what we do every day is very much a matter of metaphor. (1980: 3) Lakoff and Johnson are at pains to point out that,</w:t>
      </w:r>
      <w:r w:rsidRPr="00052B64">
        <w:rPr>
          <w:rFonts w:asciiTheme="majorHAnsi" w:hAnsiTheme="majorHAnsi"/>
        </w:rPr>
        <w:t xml:space="preserve"> </w:t>
      </w:r>
      <w:r w:rsidRPr="00052B64">
        <w:rPr>
          <w:rStyle w:val="TitleChar"/>
          <w:rFonts w:asciiTheme="majorHAnsi" w:hAnsiTheme="majorHAnsi"/>
        </w:rPr>
        <w:t>because the metaphorical ‘concepts we live by’ are normally</w:t>
      </w:r>
      <w:r w:rsidRPr="00052B64">
        <w:rPr>
          <w:rFonts w:asciiTheme="majorHAnsi" w:hAnsiTheme="majorHAnsi"/>
        </w:rPr>
        <w:t xml:space="preserve"> more or less </w:t>
      </w:r>
      <w:r w:rsidRPr="00052B64">
        <w:rPr>
          <w:rStyle w:val="TitleChar"/>
          <w:rFonts w:asciiTheme="majorHAnsi" w:hAnsiTheme="majorHAnsi"/>
        </w:rPr>
        <w:t>automatic rather than</w:t>
      </w:r>
      <w:r w:rsidRPr="00052B64">
        <w:rPr>
          <w:rFonts w:asciiTheme="majorHAnsi" w:hAnsiTheme="majorHAnsi"/>
        </w:rPr>
        <w:t xml:space="preserve"> highly conscious and </w:t>
      </w:r>
      <w:r w:rsidRPr="00052B64">
        <w:rPr>
          <w:rStyle w:val="TitleChar"/>
          <w:rFonts w:asciiTheme="majorHAnsi" w:hAnsiTheme="majorHAnsi"/>
        </w:rPr>
        <w:t xml:space="preserve">deliberate, </w:t>
      </w:r>
      <w:r w:rsidRPr="00052B64">
        <w:rPr>
          <w:rStyle w:val="Emphasis"/>
          <w:rFonts w:asciiTheme="majorHAnsi" w:hAnsiTheme="majorHAnsi"/>
        </w:rPr>
        <w:t>interrogating such metaphors makes them explicit and</w:t>
      </w:r>
      <w:r w:rsidRPr="00052B64">
        <w:rPr>
          <w:rFonts w:asciiTheme="majorHAnsi" w:hAnsiTheme="majorHAnsi"/>
        </w:rPr>
        <w:t xml:space="preserve"> consequently </w:t>
      </w:r>
      <w:r w:rsidRPr="00052B64">
        <w:rPr>
          <w:rStyle w:val="Emphasis"/>
          <w:rFonts w:asciiTheme="majorHAnsi" w:hAnsiTheme="majorHAnsi"/>
        </w:rPr>
        <w:t>provides</w:t>
      </w:r>
      <w:r w:rsidRPr="00052B64">
        <w:rPr>
          <w:rFonts w:asciiTheme="majorHAnsi" w:hAnsiTheme="majorHAnsi"/>
        </w:rPr>
        <w:t xml:space="preserve"> an </w:t>
      </w:r>
      <w:r w:rsidRPr="00052B64">
        <w:rPr>
          <w:rStyle w:val="Emphasis"/>
          <w:rFonts w:asciiTheme="majorHAnsi" w:hAnsiTheme="majorHAnsi"/>
        </w:rPr>
        <w:t>insight into how we live</w:t>
      </w:r>
      <w:r w:rsidRPr="00052B64">
        <w:rPr>
          <w:rFonts w:asciiTheme="majorHAnsi" w:hAnsiTheme="majorHAnsi"/>
        </w:rPr>
        <w:t xml:space="preserve">. </w:t>
      </w:r>
      <w:r w:rsidRPr="00052B64">
        <w:rPr>
          <w:rFonts w:asciiTheme="majorHAnsi" w:hAnsiTheme="majorHAnsi"/>
          <w:sz w:val="12"/>
          <w:szCs w:val="12"/>
        </w:rPr>
        <w:t xml:space="preserve">We would add that the connections between metaphor and sociality do more than reveal that metaphor is not a purely cognitive issue. Instead metaphor appears as an </w:t>
      </w:r>
      <w:proofErr w:type="gramStart"/>
      <w:r w:rsidRPr="00052B64">
        <w:rPr>
          <w:rFonts w:asciiTheme="majorHAnsi" w:hAnsiTheme="majorHAnsi"/>
          <w:sz w:val="12"/>
          <w:szCs w:val="12"/>
        </w:rPr>
        <w:t>engaged</w:t>
      </w:r>
      <w:proofErr w:type="gramEnd"/>
      <w:r w:rsidRPr="00052B64">
        <w:rPr>
          <w:rFonts w:asciiTheme="majorHAnsi" w:hAnsiTheme="majorHAnsi"/>
          <w:sz w:val="12"/>
          <w:szCs w:val="12"/>
        </w:rPr>
        <w:t xml:space="preserve"> sensuous process involving bodies and actions in the world and between people. Metaphor is thoroughly political in other words, even if individual metaphors differ in their associations with and mobilization of the social. In this setting,</w:t>
      </w:r>
      <w:r w:rsidRPr="00052B64">
        <w:rPr>
          <w:rFonts w:asciiTheme="majorHAnsi" w:hAnsiTheme="majorHAnsi"/>
        </w:rPr>
        <w:t xml:space="preserve"> </w:t>
      </w:r>
      <w:r w:rsidRPr="00052B64">
        <w:rPr>
          <w:rStyle w:val="TitleChar"/>
          <w:rFonts w:asciiTheme="majorHAnsi" w:hAnsiTheme="majorHAnsi"/>
        </w:rPr>
        <w:t>interrogation of metaphorical concepts is not just significant in considering the way in which we live presently</w:t>
      </w:r>
      <w:r w:rsidRPr="00052B64">
        <w:rPr>
          <w:rFonts w:asciiTheme="majorHAnsi" w:hAnsiTheme="majorHAnsi"/>
        </w:rPr>
        <w:t xml:space="preserve">, as Lakoff and Johnson suggest, </w:t>
      </w:r>
      <w:r w:rsidRPr="00052B64">
        <w:rPr>
          <w:rStyle w:val="TitleChar"/>
          <w:rFonts w:asciiTheme="majorHAnsi" w:hAnsiTheme="majorHAnsi"/>
        </w:rPr>
        <w:t>but also offers a means considering the way in which we might live in the future</w:t>
      </w:r>
      <w:r w:rsidRPr="00052B64">
        <w:rPr>
          <w:rFonts w:asciiTheme="majorHAnsi" w:hAnsiTheme="majorHAnsi"/>
        </w:rPr>
        <w:t xml:space="preserve">. </w:t>
      </w:r>
      <w:r w:rsidRPr="00052B64">
        <w:rPr>
          <w:rStyle w:val="TitleChar"/>
          <w:rFonts w:asciiTheme="majorHAnsi" w:hAnsiTheme="majorHAnsi"/>
        </w:rPr>
        <w:t>Social flesh is a political metaphor intended to challenge the adequacy of dominant neo-liberal</w:t>
      </w:r>
      <w:r w:rsidRPr="00052B64">
        <w:rPr>
          <w:rFonts w:asciiTheme="majorHAnsi" w:hAnsiTheme="majorHAnsi"/>
        </w:rPr>
        <w:t xml:space="preserve"> and the several alternative </w:t>
      </w:r>
      <w:r w:rsidRPr="00052B64">
        <w:rPr>
          <w:rStyle w:val="TitleChar"/>
          <w:rFonts w:asciiTheme="majorHAnsi" w:hAnsiTheme="majorHAnsi"/>
        </w:rPr>
        <w:t>understandings of social life</w:t>
      </w:r>
      <w:r w:rsidRPr="00052B64">
        <w:rPr>
          <w:rFonts w:asciiTheme="majorHAnsi" w:hAnsiTheme="majorHAnsi"/>
        </w:rPr>
        <w:t xml:space="preserve"> considered in this paper, in order to both reconfigure how we see that social life and to allow us to imagine it otherwise. </w:t>
      </w:r>
      <w:r w:rsidRPr="00052B64">
        <w:rPr>
          <w:rStyle w:val="TitleChar"/>
          <w:rFonts w:asciiTheme="majorHAnsi" w:hAnsiTheme="majorHAnsi"/>
        </w:rPr>
        <w:t>Everyday life and forms of governance, including policy, rely upon an assumed metaphorical vocabulary</w:t>
      </w:r>
      <w:r w:rsidRPr="00052B64">
        <w:rPr>
          <w:rFonts w:asciiTheme="majorHAnsi" w:hAnsiTheme="majorHAnsi"/>
        </w:rPr>
        <w:t xml:space="preserve">, upon political concepts concerning values and views of the good, upon what Foucault describes as </w:t>
      </w:r>
      <w:r w:rsidRPr="00052B64">
        <w:rPr>
          <w:rStyle w:val="TitleChar"/>
          <w:rFonts w:asciiTheme="majorHAnsi" w:hAnsiTheme="majorHAnsi"/>
        </w:rPr>
        <w:t>a certain ‘problematization’</w:t>
      </w:r>
      <w:r w:rsidRPr="00052B64">
        <w:rPr>
          <w:rFonts w:asciiTheme="majorHAnsi" w:hAnsiTheme="majorHAnsi"/>
        </w:rPr>
        <w:t xml:space="preserve"> (1991: 86; 1985: 115). </w:t>
      </w:r>
      <w:r w:rsidRPr="00052B64">
        <w:rPr>
          <w:rStyle w:val="TitleChar"/>
          <w:rFonts w:asciiTheme="majorHAnsi" w:hAnsiTheme="majorHAnsi"/>
        </w:rPr>
        <w:t>Neoliberalism may thus be considered as ‘an ethos or ethical ideal’</w:t>
      </w:r>
      <w:r w:rsidRPr="00052B64">
        <w:rPr>
          <w:rFonts w:asciiTheme="majorHAnsi" w:hAnsiTheme="majorHAnsi"/>
        </w:rPr>
        <w:t xml:space="preserve">, articulating a political knowledge, a ‘politics of truth’ (Dean, 1997, in Larner, 2000; Lemke, 2000). </w:t>
      </w:r>
      <w:r w:rsidRPr="00052B64">
        <w:rPr>
          <w:rStyle w:val="TitleChar"/>
          <w:rFonts w:asciiTheme="majorHAnsi" w:hAnsiTheme="majorHAnsi"/>
        </w:rPr>
        <w:t xml:space="preserve">To contest the dominant metaphorical vocabulary requires the development of </w:t>
      </w:r>
      <w:proofErr w:type="gramStart"/>
      <w:r w:rsidRPr="00052B64">
        <w:rPr>
          <w:rStyle w:val="TitleChar"/>
          <w:rFonts w:asciiTheme="majorHAnsi" w:hAnsiTheme="majorHAnsi"/>
        </w:rPr>
        <w:t>an ‘other’</w:t>
      </w:r>
      <w:proofErr w:type="gramEnd"/>
      <w:r w:rsidRPr="00052B64">
        <w:rPr>
          <w:rStyle w:val="TitleChar"/>
          <w:rFonts w:asciiTheme="majorHAnsi" w:hAnsiTheme="majorHAnsi"/>
        </w:rPr>
        <w:t xml:space="preserve"> political vocabulary</w:t>
      </w:r>
      <w:r w:rsidRPr="00052B64">
        <w:rPr>
          <w:rFonts w:asciiTheme="majorHAnsi" w:hAnsiTheme="majorHAnsi"/>
        </w:rPr>
        <w:t xml:space="preserve">. </w:t>
      </w:r>
      <w:r w:rsidRPr="00052B64">
        <w:rPr>
          <w:rFonts w:asciiTheme="majorHAnsi" w:hAnsiTheme="majorHAnsi"/>
          <w:sz w:val="12"/>
          <w:szCs w:val="12"/>
        </w:rPr>
        <w:t>In common with Bessant et al. we believe in the value of ‘political talk’. We create and use words ‘to make things happen’ (2006: 16, 18–19). In countering neo-liberalism’s ‘politics of truth’ as the naturalized dominant form of knowledge/power,</w:t>
      </w:r>
      <w:r w:rsidRPr="00052B64">
        <w:rPr>
          <w:rFonts w:asciiTheme="majorHAnsi" w:hAnsiTheme="majorHAnsi"/>
        </w:rPr>
        <w:t xml:space="preserve"> </w:t>
      </w:r>
      <w:r w:rsidRPr="00052B64">
        <w:rPr>
          <w:rStyle w:val="TitleChar"/>
          <w:rFonts w:asciiTheme="majorHAnsi" w:hAnsiTheme="majorHAnsi"/>
        </w:rPr>
        <w:t>we aim</w:t>
      </w:r>
      <w:r w:rsidRPr="00052B64">
        <w:rPr>
          <w:rFonts w:asciiTheme="majorHAnsi" w:hAnsiTheme="majorHAnsi"/>
        </w:rPr>
        <w:t xml:space="preserve"> precisely </w:t>
      </w:r>
      <w:r w:rsidRPr="00052B64">
        <w:rPr>
          <w:rStyle w:val="TitleChar"/>
          <w:rFonts w:asciiTheme="majorHAnsi" w:hAnsiTheme="majorHAnsi"/>
        </w:rPr>
        <w:t>to refuse the constitution of ‘real’</w:t>
      </w:r>
      <w:r w:rsidRPr="00052B64">
        <w:rPr>
          <w:rFonts w:asciiTheme="majorHAnsi" w:hAnsiTheme="majorHAnsi"/>
        </w:rPr>
        <w:t xml:space="preserve">/’material’ </w:t>
      </w:r>
      <w:r w:rsidRPr="00052B64">
        <w:rPr>
          <w:rStyle w:val="TitleChar"/>
          <w:rFonts w:asciiTheme="majorHAnsi" w:hAnsiTheme="majorHAnsi"/>
        </w:rPr>
        <w:t>and ‘conceptual’ as distinct realms that divide practices</w:t>
      </w:r>
      <w:r w:rsidRPr="00052B64">
        <w:rPr>
          <w:rFonts w:asciiTheme="majorHAnsi" w:hAnsiTheme="majorHAnsi"/>
        </w:rPr>
        <w:t xml:space="preserve">-embodiment </w:t>
      </w:r>
      <w:r w:rsidRPr="00052B64">
        <w:rPr>
          <w:rStyle w:val="TitleChar"/>
          <w:rFonts w:asciiTheme="majorHAnsi" w:hAnsiTheme="majorHAnsi"/>
        </w:rPr>
        <w:t>from metaphor</w:t>
      </w:r>
      <w:r w:rsidRPr="00052B64">
        <w:rPr>
          <w:rFonts w:asciiTheme="majorHAnsi" w:hAnsiTheme="majorHAnsi"/>
        </w:rPr>
        <w:t xml:space="preserve">-discourses and by contrast enjoin their interplay. </w:t>
      </w:r>
      <w:r w:rsidRPr="00052B64">
        <w:rPr>
          <w:rStyle w:val="TitleChar"/>
          <w:rFonts w:asciiTheme="majorHAnsi" w:hAnsiTheme="majorHAnsi"/>
        </w:rPr>
        <w:t>Such a perspective is necessarily democratic since acknowledging the pervasive and everyday connections between the ‘real’</w:t>
      </w:r>
      <w:r w:rsidRPr="00052B64">
        <w:rPr>
          <w:rFonts w:asciiTheme="majorHAnsi" w:hAnsiTheme="majorHAnsi"/>
        </w:rPr>
        <w:t xml:space="preserve">/material </w:t>
      </w:r>
      <w:r w:rsidRPr="00052B64">
        <w:rPr>
          <w:rStyle w:val="TitleChar"/>
          <w:rFonts w:asciiTheme="majorHAnsi" w:hAnsiTheme="majorHAnsi"/>
        </w:rPr>
        <w:t>and conceptual</w:t>
      </w:r>
      <w:r w:rsidRPr="00052B64">
        <w:rPr>
          <w:rFonts w:asciiTheme="majorHAnsi" w:hAnsiTheme="majorHAnsi"/>
        </w:rPr>
        <w:t xml:space="preserve"> knowledge </w:t>
      </w:r>
      <w:r w:rsidRPr="00052B64">
        <w:rPr>
          <w:rStyle w:val="Emphasis"/>
          <w:rFonts w:asciiTheme="majorHAnsi" w:hAnsiTheme="majorHAnsi"/>
        </w:rPr>
        <w:t>challenges the institutional authority of expert conceptual knowledge and resists the exclusion of ‘lay’ perspectives</w:t>
      </w:r>
      <w:r w:rsidRPr="00052B64">
        <w:rPr>
          <w:rFonts w:asciiTheme="majorHAnsi" w:hAnsiTheme="majorHAnsi"/>
        </w:rPr>
        <w:t xml:space="preserve"> </w:t>
      </w:r>
      <w:r w:rsidRPr="00052B64">
        <w:rPr>
          <w:rFonts w:asciiTheme="majorHAnsi" w:hAnsiTheme="majorHAnsi"/>
          <w:sz w:val="12"/>
          <w:szCs w:val="12"/>
        </w:rPr>
        <w:t>(Williams and Popay, 2005: 123). Clearly, as this instance suggests, the account of social flesh as a political metaphor evokes practical implications, and so we turn to methodological and democratic considerations. Method</w:t>
      </w:r>
      <w:r w:rsidRPr="00052B64">
        <w:rPr>
          <w:rFonts w:asciiTheme="majorHAnsi" w:hAnsiTheme="majorHAnsi"/>
        </w:rPr>
        <w:t xml:space="preserve"> </w:t>
      </w:r>
      <w:r w:rsidRPr="00052B64">
        <w:rPr>
          <w:rStyle w:val="TitleChar"/>
          <w:rFonts w:asciiTheme="majorHAnsi" w:hAnsiTheme="majorHAnsi"/>
        </w:rPr>
        <w:t xml:space="preserve">Social flesh as a political metaphor involves an attempt to develop </w:t>
      </w:r>
      <w:r w:rsidRPr="00052B64">
        <w:rPr>
          <w:rStyle w:val="Emphasis"/>
          <w:rFonts w:asciiTheme="majorHAnsi" w:hAnsiTheme="majorHAnsi"/>
        </w:rPr>
        <w:t>a new ethico-political starting place</w:t>
      </w:r>
      <w:r w:rsidRPr="00052B64">
        <w:rPr>
          <w:rStyle w:val="TitleChar"/>
          <w:rFonts w:asciiTheme="majorHAnsi" w:hAnsiTheme="majorHAnsi"/>
        </w:rPr>
        <w:t xml:space="preserve"> for thinking critically about politics</w:t>
      </w:r>
      <w:r w:rsidRPr="00052B64">
        <w:rPr>
          <w:rFonts w:asciiTheme="majorHAnsi" w:hAnsiTheme="majorHAnsi"/>
        </w:rPr>
        <w:t xml:space="preserve">, interconnection and sociality. </w:t>
      </w:r>
      <w:r w:rsidRPr="00052B64">
        <w:rPr>
          <w:rStyle w:val="TitleChar"/>
          <w:rFonts w:asciiTheme="majorHAnsi" w:hAnsiTheme="majorHAnsi"/>
        </w:rPr>
        <w:t>In challenging neo-liberal conceptions of the autonomous self</w:t>
      </w:r>
      <w:r w:rsidRPr="00052B64">
        <w:rPr>
          <w:rFonts w:asciiTheme="majorHAnsi" w:hAnsiTheme="majorHAnsi"/>
        </w:rPr>
        <w:t xml:space="preserve">/citizen and the thin eviscerated sociality this account invokes, </w:t>
      </w:r>
      <w:r w:rsidRPr="00052B64">
        <w:rPr>
          <w:rStyle w:val="TitleChar"/>
          <w:rFonts w:asciiTheme="majorHAnsi" w:hAnsiTheme="majorHAnsi"/>
        </w:rPr>
        <w:t>it highlights human embodied interdependence and brings together the socio-political and embodiment</w:t>
      </w:r>
      <w:r w:rsidRPr="00052B64">
        <w:rPr>
          <w:rFonts w:asciiTheme="majorHAnsi" w:hAnsiTheme="majorHAnsi"/>
        </w:rPr>
        <w:t xml:space="preserve">. </w:t>
      </w:r>
      <w:r w:rsidRPr="00052B64">
        <w:rPr>
          <w:rFonts w:asciiTheme="majorHAnsi" w:hAnsiTheme="majorHAnsi"/>
          <w:sz w:val="16"/>
          <w:szCs w:val="16"/>
        </w:rPr>
        <w:t>But what does this mean for undertaking social analysis? What techniques might such a political metaphor bring to bear? These are questions that we expect to consider in more detail in future publications. Nevertheless, at this early stage we can see some methodological possibilities. In the Australian context we have suggested in previous work on citizen bodies how social flesh might be deployed at the level of policy analysis. In particular we have identified distinctions made between those deemed to be controlled by their bodies as against those conceived as having control over their bodies (Bacchi and Beasley, 2002). These distinctions are associated with differing levels of institutional intervention for people accessing Australian health services. Women accessing health services linked to reproduction will be cast as ‘controlled by body’ (hyperembodied), whereas women accessing cosmetic surgery will generally be perceived as decision-making, autonomous ‘consumers’ in command of their bodies (hypo-embodied)</w:t>
      </w:r>
      <w:proofErr w:type="gramStart"/>
      <w:r w:rsidRPr="00052B64">
        <w:rPr>
          <w:rFonts w:asciiTheme="majorHAnsi" w:hAnsiTheme="majorHAnsi"/>
          <w:sz w:val="16"/>
          <w:szCs w:val="16"/>
        </w:rPr>
        <w:t>.4</w:t>
      </w:r>
      <w:proofErr w:type="gramEnd"/>
      <w:r w:rsidRPr="00052B64">
        <w:rPr>
          <w:rFonts w:asciiTheme="majorHAnsi" w:hAnsiTheme="majorHAnsi"/>
          <w:sz w:val="16"/>
          <w:szCs w:val="16"/>
        </w:rPr>
        <w:t xml:space="preserve"> Significantly, distinctions between those constituted as having control over their bodies and those conceived as controlled by their bodies may transpose on to gender distinctions (as in the case of reproduction), but the lens of embodied sociality is not another synonym for gender. Women may be constituted, alongside men, as autonomous consumers (as in the case of cosmetic surgery). The work of Martin Levine in Gay Macho (Levine and Troiden, 1998) provides another instance in which the political impact of differentiated body status does not entirely line up with gender difference. Levine’s work points to the constitution of certain forms of masculinity, indeed hyper-masculinity, as hyper-embodied. Hence, far from signifying the invulnerable atomized masculine self, gay macho is deemed an instance of ‘controlled by body’, in this case subject to ‘sexual addiction’ and requiring professional therapeutic intervention. Manhood is not always able to claim the status of an untouchable integrity and is not always therefore aligned with the sovereign subjectivity of modernity. Emily Grabham’s application of our work on citizen bodies and social flesh to ‘intersex citizenship’ reveals a related dynamic. Paralleling the ways in which reproductive women are reduced to the body and as a result subjected to higher degrees of government oversight/intervention in their decision-making, ‘the child who cannot be identified at birth as “either” male or female becomes their body . . . rendering them a physical site that is open for an unusual level of intervention by medical practitioners and family’ (Grabham, 2007). In these examples</w:t>
      </w:r>
      <w:r w:rsidRPr="00052B64">
        <w:rPr>
          <w:rFonts w:asciiTheme="majorHAnsi" w:hAnsiTheme="majorHAnsi"/>
        </w:rPr>
        <w:t xml:space="preserve"> </w:t>
      </w:r>
      <w:r w:rsidRPr="00052B64">
        <w:rPr>
          <w:rStyle w:val="TitleChar"/>
          <w:rFonts w:asciiTheme="majorHAnsi" w:hAnsiTheme="majorHAnsi"/>
        </w:rPr>
        <w:t>the ethico-political ideal of social flesh provides a significant point of departure for investigating forms of governmentality</w:t>
      </w:r>
      <w:r w:rsidRPr="00052B64">
        <w:rPr>
          <w:rFonts w:asciiTheme="majorHAnsi" w:hAnsiTheme="majorHAnsi"/>
        </w:rPr>
        <w:t xml:space="preserve"> undertaken by the state, as well as those arising in professionalized institutional settings, interpersonal contexts and in relation to the citizen/self. </w:t>
      </w:r>
      <w:r w:rsidRPr="00052B64">
        <w:rPr>
          <w:rStyle w:val="Emphasis"/>
          <w:rFonts w:asciiTheme="majorHAnsi" w:hAnsiTheme="majorHAnsi"/>
        </w:rPr>
        <w:t>This starting point enables us to imagine progressive democratic directions for the future</w:t>
      </w:r>
      <w:r w:rsidRPr="00052B64">
        <w:rPr>
          <w:rFonts w:asciiTheme="majorHAnsi" w:hAnsiTheme="majorHAnsi"/>
        </w:rPr>
        <w:t>.</w:t>
      </w:r>
    </w:p>
    <w:p w14:paraId="28516D90" w14:textId="77777777" w:rsidR="00970D3C" w:rsidRPr="00052B64" w:rsidRDefault="00970D3C" w:rsidP="00970D3C">
      <w:pPr>
        <w:rPr>
          <w:rFonts w:asciiTheme="majorHAnsi" w:hAnsiTheme="majorHAnsi"/>
        </w:rPr>
      </w:pPr>
    </w:p>
    <w:p w14:paraId="05583041" w14:textId="28BE5DD9" w:rsidR="00697D8B" w:rsidRPr="00052B64" w:rsidRDefault="00697D8B" w:rsidP="00697D8B">
      <w:pPr>
        <w:pStyle w:val="Heading3"/>
      </w:pPr>
      <w:r w:rsidRPr="00052B64">
        <w:t>FW – Assumptions 1</w:t>
      </w:r>
      <w:r w:rsidRPr="00052B64">
        <w:rPr>
          <w:vertAlign w:val="superscript"/>
        </w:rPr>
        <w:t>st</w:t>
      </w:r>
    </w:p>
    <w:p w14:paraId="0A4A9B04" w14:textId="77777777" w:rsidR="00697D8B" w:rsidRPr="00052B64" w:rsidRDefault="00697D8B" w:rsidP="00697D8B">
      <w:pPr>
        <w:pStyle w:val="Heading4"/>
      </w:pPr>
      <w:r w:rsidRPr="00052B64">
        <w:t>Legal focus de-politicizes surveillance debates – we should start by criticizing core assumptions about political economy and digital technology</w:t>
      </w:r>
    </w:p>
    <w:p w14:paraId="6B29AD63" w14:textId="77777777" w:rsidR="00697D8B" w:rsidRPr="00052B64" w:rsidRDefault="00697D8B" w:rsidP="00697D8B">
      <w:pPr>
        <w:rPr>
          <w:rStyle w:val="StyleStyleBold12pt"/>
          <w:rFonts w:asciiTheme="majorHAnsi" w:hAnsiTheme="majorHAnsi"/>
        </w:rPr>
      </w:pPr>
      <w:r w:rsidRPr="00052B64">
        <w:rPr>
          <w:rStyle w:val="StyleStyleBold12pt"/>
          <w:rFonts w:asciiTheme="majorHAnsi" w:hAnsiTheme="majorHAnsi"/>
        </w:rPr>
        <w:t>Morozov 13</w:t>
      </w:r>
    </w:p>
    <w:p w14:paraId="38ED8D00" w14:textId="77777777" w:rsidR="00697D8B" w:rsidRPr="00052B64" w:rsidRDefault="00697D8B" w:rsidP="00697D8B">
      <w:pPr>
        <w:rPr>
          <w:rFonts w:asciiTheme="majorHAnsi" w:hAnsiTheme="majorHAnsi"/>
        </w:rPr>
      </w:pPr>
      <w:r w:rsidRPr="00052B64">
        <w:rPr>
          <w:rFonts w:asciiTheme="majorHAnsi" w:hAnsiTheme="majorHAnsi"/>
        </w:rPr>
        <w:t xml:space="preserve">(Evgeny, senior editor at the New Republic and former visiting scholar at Stanford University, “The Real Privacy Problem,” October 22, 2013, </w:t>
      </w:r>
      <w:r w:rsidRPr="00052B64">
        <w:rPr>
          <w:rFonts w:asciiTheme="majorHAnsi" w:hAnsiTheme="majorHAnsi"/>
          <w:i/>
        </w:rPr>
        <w:t>MIT Technology Review</w:t>
      </w:r>
      <w:r w:rsidRPr="00052B64">
        <w:rPr>
          <w:rFonts w:asciiTheme="majorHAnsi" w:hAnsiTheme="majorHAnsi"/>
        </w:rPr>
        <w:t xml:space="preserve">, vol. 116 no. 6) </w:t>
      </w:r>
    </w:p>
    <w:p w14:paraId="0C471158" w14:textId="77777777" w:rsidR="00697D8B" w:rsidRPr="00052B64" w:rsidRDefault="00697D8B" w:rsidP="00697D8B">
      <w:pPr>
        <w:rPr>
          <w:rFonts w:asciiTheme="majorHAnsi" w:hAnsiTheme="majorHAnsi"/>
        </w:rPr>
      </w:pPr>
    </w:p>
    <w:p w14:paraId="1D71165E" w14:textId="77777777" w:rsidR="00697D8B" w:rsidRPr="00052B64" w:rsidRDefault="00697D8B" w:rsidP="00697D8B">
      <w:pPr>
        <w:rPr>
          <w:rStyle w:val="TitleChar"/>
          <w:rFonts w:asciiTheme="majorHAnsi" w:hAnsiTheme="majorHAnsi"/>
        </w:rPr>
      </w:pPr>
      <w:r w:rsidRPr="00052B64">
        <w:rPr>
          <w:rStyle w:val="TitleChar"/>
          <w:rFonts w:asciiTheme="majorHAnsi" w:hAnsiTheme="majorHAnsi"/>
        </w:rPr>
        <w:t>Sabotage the system. Provoke more questions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We should</w:t>
      </w:r>
      <w:r w:rsidRPr="00052B64">
        <w:rPr>
          <w:rFonts w:asciiTheme="majorHAnsi" w:hAnsiTheme="majorHAnsi"/>
        </w:rPr>
        <w:t xml:space="preserve"> also </w:t>
      </w:r>
      <w:r w:rsidRPr="00052B64">
        <w:rPr>
          <w:rStyle w:val="TitleChar"/>
          <w:rFonts w:asciiTheme="majorHAnsi" w:hAnsiTheme="majorHAnsi"/>
        </w:rPr>
        <w:t xml:space="preserve">be troubled by the suggestion that </w:t>
      </w:r>
      <w:r w:rsidRPr="00052B64">
        <w:rPr>
          <w:rStyle w:val="Emphasis"/>
          <w:rFonts w:asciiTheme="majorHAnsi" w:hAnsiTheme="majorHAnsi"/>
        </w:rPr>
        <w:t>we can reduce the privacy problem to the legal dimension</w:t>
      </w:r>
      <w:r w:rsidRPr="00052B64">
        <w:rPr>
          <w:rFonts w:asciiTheme="majorHAnsi" w:hAnsiTheme="majorHAnsi"/>
        </w:rPr>
        <w:t xml:space="preserve">. </w:t>
      </w:r>
      <w:r w:rsidRPr="00052B64">
        <w:rPr>
          <w:rStyle w:val="TitleChar"/>
          <w:rFonts w:asciiTheme="majorHAnsi" w:hAnsiTheme="majorHAnsi"/>
        </w:rPr>
        <w:t>The question we’ve been asking</w:t>
      </w:r>
      <w:r w:rsidRPr="00052B64">
        <w:rPr>
          <w:rFonts w:asciiTheme="majorHAnsi" w:hAnsiTheme="majorHAnsi"/>
        </w:rPr>
        <w:t xml:space="preserve"> for the last two decades—</w:t>
      </w:r>
      <w:r w:rsidRPr="00052B64">
        <w:rPr>
          <w:rStyle w:val="TitleChar"/>
          <w:rFonts w:asciiTheme="majorHAnsi" w:hAnsiTheme="majorHAnsi"/>
        </w:rPr>
        <w:t>How can we</w:t>
      </w:r>
      <w:r w:rsidRPr="00052B64">
        <w:rPr>
          <w:rFonts w:asciiTheme="majorHAnsi" w:hAnsiTheme="majorHAnsi"/>
        </w:rPr>
        <w:t xml:space="preserve"> make sure that </w:t>
      </w:r>
      <w:r w:rsidRPr="00052B64">
        <w:rPr>
          <w:rStyle w:val="TitleChar"/>
          <w:rFonts w:asciiTheme="majorHAnsi" w:hAnsiTheme="majorHAnsi"/>
        </w:rPr>
        <w:t>we have more control over our personal information</w:t>
      </w:r>
      <w:proofErr w:type="gramStart"/>
      <w:r w:rsidRPr="00052B64">
        <w:rPr>
          <w:rFonts w:asciiTheme="majorHAnsi" w:hAnsiTheme="majorHAnsi"/>
        </w:rPr>
        <w:t>?—</w:t>
      </w:r>
      <w:proofErr w:type="gramEnd"/>
      <w:r w:rsidRPr="00052B64">
        <w:rPr>
          <w:rStyle w:val="TitleChar"/>
          <w:rFonts w:asciiTheme="majorHAnsi" w:hAnsiTheme="majorHAnsi"/>
        </w:rPr>
        <w:t>cannot be the only question to ask</w:t>
      </w:r>
      <w:r w:rsidRPr="00052B64">
        <w:rPr>
          <w:rFonts w:asciiTheme="majorHAnsi" w:hAnsiTheme="majorHAnsi"/>
        </w:rPr>
        <w:t xml:space="preserve">. </w:t>
      </w:r>
      <w:r w:rsidRPr="00052B64">
        <w:rPr>
          <w:rStyle w:val="TitleChar"/>
          <w:rFonts w:asciiTheme="majorHAnsi" w:hAnsiTheme="majorHAnsi"/>
        </w:rPr>
        <w:t>Unless we learn and continuously relearn how automated information processing</w:t>
      </w:r>
      <w:r w:rsidRPr="00052B64">
        <w:rPr>
          <w:rFonts w:asciiTheme="majorHAnsi" w:hAnsiTheme="majorHAnsi"/>
        </w:rPr>
        <w:t xml:space="preserve"> pro- motes and impedes democratic life, </w:t>
      </w:r>
      <w:r w:rsidRPr="00052B64">
        <w:rPr>
          <w:rStyle w:val="Emphasis"/>
          <w:rFonts w:asciiTheme="majorHAnsi" w:hAnsiTheme="majorHAnsi"/>
        </w:rPr>
        <w:t>an answer to this question might prove worthless</w:t>
      </w:r>
      <w:r w:rsidRPr="00052B64">
        <w:rPr>
          <w:rFonts w:asciiTheme="majorHAnsi" w:hAnsiTheme="majorHAnsi"/>
        </w:rPr>
        <w:t xml:space="preserve">, </w:t>
      </w:r>
      <w:r w:rsidRPr="00052B64">
        <w:rPr>
          <w:rStyle w:val="TitleChar"/>
          <w:rFonts w:asciiTheme="majorHAnsi" w:hAnsiTheme="majorHAnsi"/>
        </w:rPr>
        <w:t>especially if the democratic regime needed to implement whatever answer</w:t>
      </w:r>
      <w:r w:rsidRPr="00052B64">
        <w:rPr>
          <w:rFonts w:asciiTheme="majorHAnsi" w:hAnsiTheme="majorHAnsi"/>
        </w:rPr>
        <w:t xml:space="preserve"> we come up with </w:t>
      </w:r>
      <w:r w:rsidRPr="00052B64">
        <w:rPr>
          <w:rStyle w:val="TitleChar"/>
          <w:rFonts w:asciiTheme="majorHAnsi" w:hAnsiTheme="majorHAnsi"/>
        </w:rPr>
        <w:t>unravels in the meantime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Intellectually, at least, it’s clear what needs to be done: </w:t>
      </w:r>
      <w:r w:rsidRPr="00052B64">
        <w:rPr>
          <w:rStyle w:val="TitleChar"/>
          <w:rFonts w:asciiTheme="majorHAnsi" w:hAnsiTheme="majorHAnsi"/>
        </w:rPr>
        <w:t>we must confront the question not only in</w:t>
      </w:r>
      <w:r w:rsidRPr="00052B64">
        <w:rPr>
          <w:rFonts w:asciiTheme="majorHAnsi" w:hAnsiTheme="majorHAnsi"/>
        </w:rPr>
        <w:t xml:space="preserve"> the </w:t>
      </w:r>
      <w:r w:rsidRPr="00052B64">
        <w:rPr>
          <w:rStyle w:val="TitleChar"/>
          <w:rFonts w:asciiTheme="majorHAnsi" w:hAnsiTheme="majorHAnsi"/>
        </w:rPr>
        <w:t xml:space="preserve">economic and legal dimensions </w:t>
      </w:r>
      <w:r w:rsidRPr="00052B64">
        <w:rPr>
          <w:rStyle w:val="Emphasis"/>
          <w:rFonts w:asciiTheme="majorHAnsi" w:hAnsiTheme="majorHAnsi"/>
        </w:rPr>
        <w:t>but also in a political one</w:t>
      </w:r>
      <w:r w:rsidRPr="00052B64">
        <w:rPr>
          <w:rFonts w:asciiTheme="majorHAnsi" w:hAnsiTheme="majorHAnsi"/>
        </w:rPr>
        <w:t>, linking the future of privacy with the future of democracy in a way that refuses to reduce privacy either to markets or to laws. What does this philosophical insight mean in practice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First, </w:t>
      </w:r>
      <w:r w:rsidRPr="00052B64">
        <w:rPr>
          <w:rStyle w:val="TitleChar"/>
          <w:rFonts w:asciiTheme="majorHAnsi" w:hAnsiTheme="majorHAnsi"/>
        </w:rPr>
        <w:t>we must politicize the debate about privacy and information sharing</w:t>
      </w:r>
      <w:r w:rsidRPr="00052B64">
        <w:rPr>
          <w:rFonts w:asciiTheme="majorHAnsi" w:hAnsiTheme="majorHAnsi"/>
        </w:rPr>
        <w:t xml:space="preserve">. Articulating the existence—and the profound political consequences—of the invisible barbed wire would be a good start. </w:t>
      </w:r>
      <w:r w:rsidRPr="00052B64">
        <w:rPr>
          <w:rStyle w:val="TitleChar"/>
          <w:rFonts w:asciiTheme="majorHAnsi" w:hAnsiTheme="majorHAnsi"/>
        </w:rPr>
        <w:t>We must scrutinize data-intensive problem solving and expose its occasionally antidemocratic character</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At times </w:t>
      </w:r>
      <w:r w:rsidRPr="00052B64">
        <w:rPr>
          <w:rStyle w:val="TitleChar"/>
          <w:rFonts w:asciiTheme="majorHAnsi" w:hAnsiTheme="majorHAnsi"/>
        </w:rPr>
        <w:t>we should accept more risk, imperfection, improvisation, and inefficiency in the name of keeping the democratic spirit alive</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Second, </w:t>
      </w:r>
      <w:r w:rsidRPr="00052B64">
        <w:rPr>
          <w:rStyle w:val="Emphasis"/>
          <w:rFonts w:asciiTheme="majorHAnsi" w:hAnsiTheme="majorHAnsi"/>
        </w:rPr>
        <w:t>we must learn</w:t>
      </w:r>
      <w:r w:rsidRPr="00052B64">
        <w:rPr>
          <w:rFonts w:asciiTheme="majorHAnsi" w:hAnsiTheme="majorHAnsi"/>
        </w:rPr>
        <w:t xml:space="preserve"> how </w:t>
      </w:r>
      <w:r w:rsidRPr="00052B64">
        <w:rPr>
          <w:rStyle w:val="Emphasis"/>
          <w:rFonts w:asciiTheme="majorHAnsi" w:hAnsiTheme="majorHAnsi"/>
        </w:rPr>
        <w:t>to sabotage the system</w:t>
      </w:r>
      <w:r w:rsidRPr="00052B64">
        <w:rPr>
          <w:rFonts w:asciiTheme="majorHAnsi" w:hAnsiTheme="majorHAnsi"/>
        </w:rPr>
        <w:t>—perhaps by refusing to self-track at all. If refusing to record our calorie intake or our whereabouts is the only way to get policy makers to address the structural causes of problems like obesity or climate change—and not just tinker with their symptoms</w:t>
      </w:r>
      <w:r w:rsidRPr="00052B64">
        <w:rPr>
          <w:rFonts w:asciiTheme="majorHAnsi" w:hAnsiTheme="majorHAnsi"/>
          <w:sz w:val="12"/>
        </w:rPr>
        <w:t xml:space="preserve">¶ </w:t>
      </w:r>
      <w:r w:rsidRPr="00052B64">
        <w:rPr>
          <w:rFonts w:asciiTheme="majorHAnsi" w:hAnsiTheme="majorHAnsi"/>
        </w:rPr>
        <w:t>through nudging—</w:t>
      </w:r>
      <w:r w:rsidRPr="00052B64">
        <w:rPr>
          <w:rStyle w:val="TitleChar"/>
          <w:rFonts w:asciiTheme="majorHAnsi" w:hAnsiTheme="majorHAnsi"/>
        </w:rPr>
        <w:t>information boycotts might be justifiable</w:t>
      </w:r>
      <w:r w:rsidRPr="00052B64">
        <w:rPr>
          <w:rFonts w:asciiTheme="majorHAnsi" w:hAnsiTheme="majorHAnsi"/>
        </w:rPr>
        <w:t xml:space="preserve">. Refusing to make money off your own data might be as political an act as refusing to drive a car or eat meat. </w:t>
      </w:r>
      <w:r w:rsidRPr="00052B64">
        <w:rPr>
          <w:rStyle w:val="TitleChar"/>
          <w:rFonts w:asciiTheme="majorHAnsi" w:hAnsiTheme="majorHAnsi"/>
        </w:rPr>
        <w:t>Privacy can then reëmerge as a political instrument for keeping</w:t>
      </w:r>
      <w:r w:rsidRPr="00052B64">
        <w:rPr>
          <w:rFonts w:asciiTheme="majorHAnsi" w:hAnsiTheme="majorHAnsi"/>
        </w:rPr>
        <w:t xml:space="preserve"> the spirit of </w:t>
      </w:r>
      <w:r w:rsidRPr="00052B64">
        <w:rPr>
          <w:rStyle w:val="TitleChar"/>
          <w:rFonts w:asciiTheme="majorHAnsi" w:hAnsiTheme="majorHAnsi"/>
        </w:rPr>
        <w:t>democracy alive</w:t>
      </w:r>
      <w:r w:rsidRPr="00052B64">
        <w:rPr>
          <w:rFonts w:asciiTheme="majorHAnsi" w:hAnsiTheme="majorHAnsi"/>
        </w:rPr>
        <w:t>: we want private spaces because we still believe in our ability to reflect on what ails the world and find a way to fix it, and we’d rather not surrender this capacity to algorithms and feedback loops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Third, </w:t>
      </w:r>
      <w:r w:rsidRPr="00052B64">
        <w:rPr>
          <w:rStyle w:val="TitleChar"/>
          <w:rFonts w:asciiTheme="majorHAnsi" w:hAnsiTheme="majorHAnsi"/>
        </w:rPr>
        <w:t>we need more provocative digital services</w:t>
      </w:r>
      <w:r w:rsidRPr="00052B64">
        <w:rPr>
          <w:rFonts w:asciiTheme="majorHAnsi" w:hAnsiTheme="majorHAnsi"/>
        </w:rPr>
        <w:t xml:space="preserve">. </w:t>
      </w:r>
      <w:r w:rsidRPr="00052B64">
        <w:rPr>
          <w:rStyle w:val="TitleChar"/>
          <w:rFonts w:asciiTheme="majorHAnsi" w:hAnsiTheme="majorHAnsi"/>
        </w:rPr>
        <w:t>It’s not enough for a website to prompt us to decide who should see our data</w:t>
      </w:r>
      <w:r w:rsidRPr="00052B64">
        <w:rPr>
          <w:rFonts w:asciiTheme="majorHAnsi" w:hAnsiTheme="majorHAnsi"/>
        </w:rPr>
        <w:t xml:space="preserve">. Instead it should reawaken our own imaginations. </w:t>
      </w:r>
      <w:r w:rsidRPr="00052B64">
        <w:rPr>
          <w:rStyle w:val="TitleChar"/>
          <w:rFonts w:asciiTheme="majorHAnsi" w:hAnsiTheme="majorHAnsi"/>
        </w:rPr>
        <w:t>Designed right, sites would not nudge citizens to</w:t>
      </w:r>
      <w:r w:rsidRPr="00052B64">
        <w:rPr>
          <w:rFonts w:asciiTheme="majorHAnsi" w:hAnsiTheme="majorHAnsi"/>
        </w:rPr>
        <w:t xml:space="preserve"> either </w:t>
      </w:r>
      <w:r w:rsidRPr="00052B64">
        <w:rPr>
          <w:rStyle w:val="TitleChar"/>
          <w:rFonts w:asciiTheme="majorHAnsi" w:hAnsiTheme="majorHAnsi"/>
        </w:rPr>
        <w:t xml:space="preserve">guard or share their private information but would </w:t>
      </w:r>
      <w:r w:rsidRPr="00052B64">
        <w:rPr>
          <w:rStyle w:val="Emphasis"/>
          <w:rFonts w:asciiTheme="majorHAnsi" w:hAnsiTheme="majorHAnsi"/>
        </w:rPr>
        <w:t>reveal the hidden political dimensions to various acts of information sharing</w:t>
      </w:r>
      <w:r w:rsidRPr="00052B64">
        <w:rPr>
          <w:rFonts w:asciiTheme="majorHAnsi" w:hAnsiTheme="majorHAnsi"/>
        </w:rPr>
        <w:t>. We don’t want an electronic butler—we want an electronic provocateur. Instead of yet another app that could tell us how much money we can save by monitoring our exercise routine, we need an app that can tell us how many people are likely to lose health insurance if the insurance industry has as much data as the NSA, most of it contributed by consumers like us. Eventually we might discern such dimensions on our own, without any technological prompts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Finally, </w:t>
      </w:r>
      <w:r w:rsidRPr="00052B64">
        <w:rPr>
          <w:rStyle w:val="TitleChar"/>
          <w:rFonts w:asciiTheme="majorHAnsi" w:hAnsiTheme="majorHAnsi"/>
        </w:rPr>
        <w:t>we have to abandon fixed preconceptions about how our digital services work and interconnect</w:t>
      </w:r>
      <w:r w:rsidRPr="00052B64">
        <w:rPr>
          <w:rFonts w:asciiTheme="majorHAnsi" w:hAnsiTheme="majorHAnsi"/>
        </w:rPr>
        <w:t xml:space="preserve">. </w:t>
      </w:r>
      <w:r w:rsidRPr="00052B64">
        <w:rPr>
          <w:rStyle w:val="TitleChar"/>
          <w:rFonts w:asciiTheme="majorHAnsi" w:hAnsiTheme="majorHAnsi"/>
        </w:rPr>
        <w:t>Otherwise, we’ll fall victim to the same logic that has constrained the imagination of</w:t>
      </w:r>
      <w:r w:rsidRPr="00052B64">
        <w:rPr>
          <w:rFonts w:asciiTheme="majorHAnsi" w:hAnsiTheme="majorHAnsi"/>
        </w:rPr>
        <w:t xml:space="preserve"> so many </w:t>
      </w:r>
      <w:r w:rsidRPr="00052B64">
        <w:rPr>
          <w:rStyle w:val="TitleChar"/>
          <w:rFonts w:asciiTheme="majorHAnsi" w:hAnsiTheme="majorHAnsi"/>
        </w:rPr>
        <w:t>well-meaning privacy advocates</w:t>
      </w:r>
      <w:r w:rsidRPr="00052B64">
        <w:rPr>
          <w:rFonts w:asciiTheme="majorHAnsi" w:hAnsiTheme="majorHAnsi"/>
        </w:rPr>
        <w:t xml:space="preserve"> who think that defending the “right to privacy”—not fighting to preserve democracy—is what should drive public policy. While many Internet activists would surely argue other- wise, what happens to the Internet is of only secondary importance. Just as with privacy, it’s the fate of democracy itself that should be our primary goal</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After all, back in 1967 Paul Baran was lucky enough not to know what the Internet would become. That didn’t stop him from seeing the benefits of utility computing and its dangers. </w:t>
      </w:r>
      <w:r w:rsidRPr="00052B64">
        <w:rPr>
          <w:rStyle w:val="Emphasis"/>
          <w:rFonts w:asciiTheme="majorHAnsi" w:hAnsiTheme="majorHAnsi"/>
        </w:rPr>
        <w:t>Abandon the idea that the Internet fell from grace</w:t>
      </w:r>
      <w:r w:rsidRPr="00052B64">
        <w:rPr>
          <w:rStyle w:val="TitleChar"/>
          <w:rFonts w:asciiTheme="majorHAnsi" w:hAnsiTheme="majorHAnsi"/>
        </w:rPr>
        <w:t xml:space="preserve"> over the last decade. Liberating ourselves from that misreading of history could help us address the antidemocratic threats of the digital future.</w:t>
      </w:r>
    </w:p>
    <w:p w14:paraId="4B90BA5F" w14:textId="77777777" w:rsidR="00697D8B" w:rsidRPr="00052B64" w:rsidRDefault="00697D8B" w:rsidP="00697D8B">
      <w:pPr>
        <w:rPr>
          <w:rFonts w:asciiTheme="majorHAnsi" w:hAnsiTheme="majorHAnsi"/>
        </w:rPr>
      </w:pPr>
    </w:p>
    <w:p w14:paraId="646E8036" w14:textId="015172AC" w:rsidR="00DE0F35" w:rsidRPr="00052B64" w:rsidRDefault="00DE0F35" w:rsidP="00DE0F35">
      <w:pPr>
        <w:pStyle w:val="Heading2"/>
      </w:pPr>
      <w:r w:rsidRPr="00052B64">
        <w:t>***Affirmative***</w:t>
      </w:r>
    </w:p>
    <w:p w14:paraId="6052909E" w14:textId="77777777" w:rsidR="00B3512E" w:rsidRPr="00052B64" w:rsidRDefault="00B3512E" w:rsidP="00B3512E">
      <w:pPr>
        <w:pStyle w:val="Heading3"/>
        <w:rPr>
          <w:rFonts w:cs="Times New Roman"/>
        </w:rPr>
      </w:pPr>
      <w:bookmarkStart w:id="3" w:name="_Toc391827934"/>
      <w:r w:rsidRPr="00052B64">
        <w:rPr>
          <w:rFonts w:cs="Times New Roman"/>
        </w:rPr>
        <w:t>2ac Top Shelf</w:t>
      </w:r>
      <w:bookmarkEnd w:id="3"/>
    </w:p>
    <w:p w14:paraId="5A82EB2B" w14:textId="77777777" w:rsidR="00B3512E" w:rsidRPr="00052B64" w:rsidRDefault="00B3512E" w:rsidP="00B3512E">
      <w:pPr>
        <w:pStyle w:val="Heading4"/>
        <w:rPr>
          <w:rFonts w:cs="Times New Roman"/>
          <w:sz w:val="28"/>
        </w:rPr>
      </w:pPr>
      <w:r w:rsidRPr="00052B64">
        <w:rPr>
          <w:rFonts w:cs="Times New Roman"/>
          <w:sz w:val="28"/>
        </w:rPr>
        <w:t xml:space="preserve">Frame the alternative within consequentialism – neoliberalism is most ethical because all </w:t>
      </w:r>
      <w:r w:rsidRPr="00052B64">
        <w:rPr>
          <w:rFonts w:cs="Times New Roman"/>
          <w:i/>
          <w:sz w:val="28"/>
        </w:rPr>
        <w:t>practical</w:t>
      </w:r>
      <w:r w:rsidRPr="00052B64">
        <w:rPr>
          <w:rFonts w:cs="Times New Roman"/>
          <w:sz w:val="28"/>
        </w:rPr>
        <w:t xml:space="preserve"> alternatives are worse and cause violecne</w:t>
      </w:r>
    </w:p>
    <w:p w14:paraId="6B84AE6E" w14:textId="77777777" w:rsidR="00B3512E" w:rsidRPr="00052B64" w:rsidRDefault="00B3512E" w:rsidP="00B3512E">
      <w:pPr>
        <w:rPr>
          <w:rFonts w:asciiTheme="majorHAnsi" w:hAnsiTheme="majorHAnsi"/>
        </w:rPr>
      </w:pPr>
      <w:r w:rsidRPr="00052B64">
        <w:rPr>
          <w:rFonts w:asciiTheme="majorHAnsi" w:hAnsiTheme="majorHAnsi"/>
        </w:rPr>
        <w:t>-</w:t>
      </w:r>
      <w:proofErr w:type="gramStart"/>
      <w:r w:rsidRPr="00052B64">
        <w:rPr>
          <w:rFonts w:asciiTheme="majorHAnsi" w:hAnsiTheme="majorHAnsi"/>
        </w:rPr>
        <w:t>coming</w:t>
      </w:r>
      <w:proofErr w:type="gramEnd"/>
      <w:r w:rsidRPr="00052B64">
        <w:rPr>
          <w:rFonts w:asciiTheme="majorHAnsi" w:hAnsiTheme="majorHAnsi"/>
        </w:rPr>
        <w:t xml:space="preserve"> up with an alternative economic system </w:t>
      </w:r>
      <w:r w:rsidRPr="00052B64">
        <w:rPr>
          <w:rFonts w:asciiTheme="majorHAnsi" w:hAnsiTheme="majorHAnsi"/>
          <w:i/>
        </w:rPr>
        <w:t>matters</w:t>
      </w:r>
    </w:p>
    <w:p w14:paraId="5C249BAF" w14:textId="77777777" w:rsidR="00B3512E" w:rsidRPr="00052B64" w:rsidRDefault="00B3512E" w:rsidP="00B3512E">
      <w:pPr>
        <w:rPr>
          <w:rFonts w:asciiTheme="majorHAnsi" w:hAnsiTheme="majorHAnsi"/>
        </w:rPr>
      </w:pPr>
      <w:r w:rsidRPr="00052B64">
        <w:rPr>
          <w:rFonts w:asciiTheme="majorHAnsi" w:hAnsiTheme="majorHAnsi"/>
        </w:rPr>
        <w:t>-</w:t>
      </w:r>
      <w:proofErr w:type="gramStart"/>
      <w:r w:rsidRPr="00052B64">
        <w:rPr>
          <w:rFonts w:asciiTheme="majorHAnsi" w:hAnsiTheme="majorHAnsi"/>
        </w:rPr>
        <w:t>don’t</w:t>
      </w:r>
      <w:proofErr w:type="gramEnd"/>
      <w:r w:rsidRPr="00052B64">
        <w:rPr>
          <w:rFonts w:asciiTheme="majorHAnsi" w:hAnsiTheme="majorHAnsi"/>
        </w:rPr>
        <w:t xml:space="preserve"> take a leap of faith</w:t>
      </w:r>
    </w:p>
    <w:p w14:paraId="03756DCE" w14:textId="77777777" w:rsidR="00B3512E" w:rsidRPr="00052B64" w:rsidRDefault="00B3512E" w:rsidP="00B3512E">
      <w:pPr>
        <w:rPr>
          <w:rFonts w:asciiTheme="majorHAnsi" w:hAnsiTheme="majorHAnsi"/>
        </w:rPr>
      </w:pPr>
      <w:r w:rsidRPr="00052B64">
        <w:rPr>
          <w:rFonts w:asciiTheme="majorHAnsi" w:hAnsiTheme="majorHAnsi"/>
        </w:rPr>
        <w:t>-</w:t>
      </w:r>
      <w:proofErr w:type="gramStart"/>
      <w:r w:rsidRPr="00052B64">
        <w:rPr>
          <w:rFonts w:asciiTheme="majorHAnsi" w:hAnsiTheme="majorHAnsi"/>
        </w:rPr>
        <w:t>any</w:t>
      </w:r>
      <w:proofErr w:type="gramEnd"/>
      <w:r w:rsidRPr="00052B64">
        <w:rPr>
          <w:rFonts w:asciiTheme="majorHAnsi" w:hAnsiTheme="majorHAnsi"/>
        </w:rPr>
        <w:t xml:space="preserve"> alternative is utopian and unachievable</w:t>
      </w:r>
    </w:p>
    <w:p w14:paraId="4B023A86" w14:textId="77777777" w:rsidR="00B3512E" w:rsidRPr="00052B64" w:rsidRDefault="00B3512E" w:rsidP="00B3512E">
      <w:pPr>
        <w:rPr>
          <w:rFonts w:asciiTheme="majorHAnsi" w:hAnsiTheme="majorHAnsi"/>
        </w:rPr>
      </w:pPr>
      <w:r w:rsidRPr="00052B64">
        <w:rPr>
          <w:rFonts w:asciiTheme="majorHAnsi" w:hAnsiTheme="majorHAnsi"/>
        </w:rPr>
        <w:t>-</w:t>
      </w:r>
      <w:proofErr w:type="gramStart"/>
      <w:r w:rsidRPr="00052B64">
        <w:rPr>
          <w:rFonts w:asciiTheme="majorHAnsi" w:hAnsiTheme="majorHAnsi"/>
        </w:rPr>
        <w:t>capitalism</w:t>
      </w:r>
      <w:proofErr w:type="gramEnd"/>
      <w:r w:rsidRPr="00052B64">
        <w:rPr>
          <w:rFonts w:asciiTheme="majorHAnsi" w:hAnsiTheme="majorHAnsi"/>
        </w:rPr>
        <w:t xml:space="preserve"> can be reformed</w:t>
      </w:r>
    </w:p>
    <w:p w14:paraId="2F8BF37C" w14:textId="77777777" w:rsidR="00B3512E" w:rsidRPr="00052B64" w:rsidRDefault="00B3512E" w:rsidP="00B3512E">
      <w:pPr>
        <w:rPr>
          <w:rStyle w:val="StyleStyleBold12pt"/>
          <w:rFonts w:asciiTheme="majorHAnsi" w:hAnsiTheme="majorHAnsi"/>
          <w:sz w:val="28"/>
        </w:rPr>
      </w:pPr>
      <w:r w:rsidRPr="00052B64">
        <w:rPr>
          <w:rStyle w:val="StyleStyleBold12pt"/>
          <w:rFonts w:asciiTheme="majorHAnsi" w:hAnsiTheme="majorHAnsi"/>
          <w:sz w:val="28"/>
        </w:rPr>
        <w:t>Richards 9 – PhD in Philosophy @ Princeton</w:t>
      </w:r>
    </w:p>
    <w:p w14:paraId="2708967E" w14:textId="77777777" w:rsidR="00B3512E" w:rsidRPr="00052B64" w:rsidRDefault="00B3512E" w:rsidP="00B3512E">
      <w:pPr>
        <w:rPr>
          <w:rFonts w:asciiTheme="majorHAnsi" w:hAnsiTheme="majorHAnsi"/>
        </w:rPr>
      </w:pPr>
      <w:r w:rsidRPr="00052B64">
        <w:rPr>
          <w:rFonts w:asciiTheme="majorHAnsi" w:hAnsiTheme="majorHAnsi"/>
        </w:rPr>
        <w:t>Jay Richards, PhD with honors in Philosophy and Theology from Princeton, “Money, Greed, and God: Why Capitalism Is the Solution and Not the Problem,” pg. 31-32</w:t>
      </w:r>
    </w:p>
    <w:p w14:paraId="0F822D54" w14:textId="77777777" w:rsidR="00B3512E" w:rsidRPr="00052B64" w:rsidRDefault="00B3512E" w:rsidP="00B3512E">
      <w:pPr>
        <w:pStyle w:val="card"/>
        <w:ind w:left="0"/>
        <w:rPr>
          <w:rStyle w:val="TitleChar"/>
          <w:rFonts w:asciiTheme="majorHAnsi" w:hAnsiTheme="majorHAnsi"/>
        </w:rPr>
      </w:pPr>
    </w:p>
    <w:p w14:paraId="1011A2EB" w14:textId="77777777" w:rsidR="00B3512E" w:rsidRPr="00052B64" w:rsidRDefault="00B3512E" w:rsidP="00B3512E">
      <w:pPr>
        <w:rPr>
          <w:rFonts w:asciiTheme="majorHAnsi" w:hAnsiTheme="majorHAnsi"/>
        </w:rPr>
      </w:pPr>
      <w:r w:rsidRPr="00052B64">
        <w:rPr>
          <w:rStyle w:val="TitleChar"/>
          <w:rFonts w:asciiTheme="majorHAnsi" w:hAnsiTheme="majorHAnsi"/>
        </w:rPr>
        <w:t>Myth</w:t>
      </w:r>
      <w:r w:rsidRPr="00052B64">
        <w:rPr>
          <w:rFonts w:asciiTheme="majorHAnsi" w:hAnsiTheme="majorHAnsi"/>
        </w:rPr>
        <w:t xml:space="preserve"> no. 1: </w:t>
      </w:r>
      <w:r w:rsidRPr="00052B64">
        <w:rPr>
          <w:rStyle w:val="TitleChar"/>
          <w:rFonts w:asciiTheme="majorHAnsi" w:hAnsiTheme="majorHAnsi"/>
        </w:rPr>
        <w:t>The Nirvana Myth (contrasting capitalism with an unrealizable ideal rather than with its live alternatives</w:t>
      </w:r>
      <w:r w:rsidRPr="00052B64">
        <w:rPr>
          <w:rFonts w:asciiTheme="majorHAnsi" w:hAnsiTheme="majorHAnsi"/>
        </w:rPr>
        <w:t xml:space="preserve">) But the myth can have subtle effects even if we reject utopian schemes. To avoid its dangers, </w:t>
      </w:r>
      <w:r w:rsidRPr="00052B64">
        <w:rPr>
          <w:rStyle w:val="TitleChar"/>
          <w:rFonts w:asciiTheme="majorHAnsi" w:hAnsiTheme="majorHAnsi"/>
        </w:rPr>
        <w:t>we have to resist the temptation to compare our live options with an ideal that we can never realize.</w:t>
      </w:r>
      <w:r w:rsidRPr="00052B64">
        <w:rPr>
          <w:rFonts w:asciiTheme="majorHAnsi" w:hAnsiTheme="majorHAnsi"/>
        </w:rPr>
        <w:t xml:space="preserve"> </w:t>
      </w:r>
      <w:r w:rsidRPr="00052B64">
        <w:rPr>
          <w:rStyle w:val="TitleChar"/>
          <w:rFonts w:asciiTheme="majorHAnsi" w:hAnsiTheme="majorHAnsi"/>
        </w:rPr>
        <w:t>When we ask whether we can build a just society, we need to keep the question nailed to solid ground:</w:t>
      </w:r>
      <w:r w:rsidRPr="00052B64">
        <w:rPr>
          <w:rFonts w:asciiTheme="majorHAnsi" w:hAnsiTheme="majorHAnsi"/>
        </w:rPr>
        <w:t xml:space="preserve"> just </w:t>
      </w:r>
      <w:r w:rsidRPr="00052B64">
        <w:rPr>
          <w:rStyle w:val="TitleChar"/>
          <w:rFonts w:asciiTheme="majorHAnsi" w:hAnsiTheme="majorHAnsi"/>
        </w:rPr>
        <w:t>compared with what?</w:t>
      </w:r>
      <w:r w:rsidRPr="00052B64">
        <w:rPr>
          <w:rFonts w:asciiTheme="majorHAnsi" w:hAnsiTheme="majorHAnsi"/>
        </w:rPr>
        <w:t xml:space="preserve"> </w:t>
      </w:r>
      <w:r w:rsidRPr="00052B64">
        <w:rPr>
          <w:rStyle w:val="TitleChar"/>
          <w:rFonts w:asciiTheme="majorHAnsi" w:hAnsiTheme="majorHAnsi"/>
        </w:rPr>
        <w:t xml:space="preserve">It doesn’t do anyone any good to tear down a society that is “unjust” </w:t>
      </w:r>
      <w:r w:rsidRPr="00052B64">
        <w:rPr>
          <w:rFonts w:asciiTheme="majorHAnsi" w:hAnsiTheme="majorHAnsi"/>
        </w:rPr>
        <w:t>compared with the kingdom of God</w:t>
      </w:r>
      <w:r w:rsidRPr="00052B64">
        <w:rPr>
          <w:rStyle w:val="TitleChar"/>
          <w:rFonts w:asciiTheme="majorHAnsi" w:hAnsiTheme="majorHAnsi"/>
        </w:rPr>
        <w:t xml:space="preserve"> if that society is more just than any of the ones that will replace it</w:t>
      </w:r>
      <w:r w:rsidRPr="00052B64">
        <w:rPr>
          <w:rFonts w:asciiTheme="majorHAnsi" w:hAnsiTheme="majorHAnsi"/>
        </w:rPr>
        <w:t xml:space="preserve">. Compared with Nirvana, no real society looks good. </w:t>
      </w:r>
      <w:r w:rsidRPr="00052B64">
        <w:rPr>
          <w:rStyle w:val="TitleChar"/>
          <w:rFonts w:asciiTheme="majorHAnsi" w:hAnsiTheme="majorHAnsi"/>
        </w:rPr>
        <w:t>Compared with utopia, Stalinist Russia and America at its best will</w:t>
      </w:r>
      <w:r w:rsidRPr="00052B64">
        <w:rPr>
          <w:rFonts w:asciiTheme="majorHAnsi" w:hAnsiTheme="majorHAnsi"/>
        </w:rPr>
        <w:t xml:space="preserve"> both </w:t>
      </w:r>
      <w:r w:rsidRPr="00052B64">
        <w:rPr>
          <w:rStyle w:val="TitleChar"/>
          <w:rFonts w:asciiTheme="majorHAnsi" w:hAnsiTheme="majorHAnsi"/>
        </w:rPr>
        <w:t xml:space="preserve">get bad reviews. The differences between them may seem trivial compared to utopia. That’s one of the grave dangers of utopian thinking: it blinds us to </w:t>
      </w:r>
      <w:r w:rsidRPr="00052B64">
        <w:rPr>
          <w:rFonts w:asciiTheme="majorHAnsi" w:hAnsiTheme="majorHAnsi"/>
        </w:rPr>
        <w:t>the</w:t>
      </w:r>
      <w:r w:rsidRPr="00052B64">
        <w:rPr>
          <w:rStyle w:val="TitleChar"/>
          <w:rFonts w:asciiTheme="majorHAnsi" w:hAnsiTheme="majorHAnsi"/>
        </w:rPr>
        <w:t xml:space="preserve"> important differences among the various ways of ordering society. The </w:t>
      </w:r>
      <w:r w:rsidRPr="00052B64">
        <w:rPr>
          <w:rFonts w:asciiTheme="majorHAnsi" w:hAnsiTheme="majorHAnsi"/>
        </w:rPr>
        <w:t xml:space="preserve">Nirvana </w:t>
      </w:r>
      <w:r w:rsidRPr="00052B64">
        <w:rPr>
          <w:rStyle w:val="TitleChar"/>
          <w:rFonts w:asciiTheme="majorHAnsi" w:hAnsiTheme="majorHAnsi"/>
        </w:rPr>
        <w:t>Myth dazzles</w:t>
      </w:r>
      <w:r w:rsidRPr="00052B64">
        <w:rPr>
          <w:rFonts w:asciiTheme="majorHAnsi" w:hAnsiTheme="majorHAnsi"/>
        </w:rPr>
        <w:t xml:space="preserve"> the eyes, </w:t>
      </w:r>
      <w:r w:rsidRPr="00052B64">
        <w:rPr>
          <w:rStyle w:val="TitleChar"/>
          <w:rFonts w:asciiTheme="majorHAnsi" w:hAnsiTheme="majorHAnsi"/>
        </w:rPr>
        <w:t>to the point that the real alternatives all seem like dull and barely distinguishable shades of gray</w:t>
      </w:r>
      <w:r w:rsidRPr="00052B64">
        <w:rPr>
          <w:rFonts w:asciiTheme="majorHAnsi" w:hAnsiTheme="majorHAnsi"/>
        </w:rPr>
        <w:t xml:space="preserve">. The </w:t>
      </w:r>
      <w:r w:rsidRPr="00052B64">
        <w:rPr>
          <w:rStyle w:val="TitleChar"/>
          <w:rFonts w:asciiTheme="majorHAnsi" w:hAnsiTheme="majorHAnsi"/>
        </w:rPr>
        <w:t>free exchange</w:t>
      </w:r>
      <w:r w:rsidRPr="00052B64">
        <w:rPr>
          <w:rFonts w:asciiTheme="majorHAnsi" w:hAnsiTheme="majorHAnsi"/>
        </w:rPr>
        <w:t xml:space="preserve"> of wages for work in the marketplace </w:t>
      </w:r>
      <w:r w:rsidRPr="00052B64">
        <w:rPr>
          <w:rStyle w:val="TitleChar"/>
          <w:rFonts w:asciiTheme="majorHAnsi" w:hAnsiTheme="majorHAnsi"/>
        </w:rPr>
        <w:t>starts to look like slavery</w:t>
      </w:r>
      <w:r w:rsidRPr="00052B64">
        <w:rPr>
          <w:rFonts w:asciiTheme="majorHAnsi" w:hAnsiTheme="majorHAnsi"/>
        </w:rPr>
        <w:t xml:space="preserve">. Tough </w:t>
      </w:r>
      <w:r w:rsidRPr="00052B64">
        <w:rPr>
          <w:rStyle w:val="TitleChar"/>
          <w:rFonts w:asciiTheme="majorHAnsi" w:hAnsiTheme="majorHAnsi"/>
        </w:rPr>
        <w:t>competition</w:t>
      </w:r>
      <w:r w:rsidRPr="00052B64">
        <w:rPr>
          <w:rFonts w:asciiTheme="majorHAnsi" w:hAnsiTheme="majorHAnsi"/>
        </w:rPr>
        <w:t xml:space="preserve"> for market share between companies </w:t>
      </w:r>
      <w:r w:rsidRPr="00052B64">
        <w:rPr>
          <w:rStyle w:val="TitleChar"/>
          <w:rFonts w:asciiTheme="majorHAnsi" w:hAnsiTheme="majorHAnsi"/>
        </w:rPr>
        <w:t>is confused with theft</w:t>
      </w:r>
      <w:r w:rsidRPr="00052B64">
        <w:rPr>
          <w:rFonts w:asciiTheme="majorHAnsi" w:hAnsiTheme="majorHAnsi"/>
        </w:rPr>
        <w:t xml:space="preserve"> and survival of the fittest. </w:t>
      </w:r>
      <w:r w:rsidRPr="00052B64">
        <w:rPr>
          <w:rStyle w:val="TitleChar"/>
          <w:rFonts w:asciiTheme="majorHAnsi" w:hAnsiTheme="majorHAnsi"/>
        </w:rPr>
        <w:t>Banking is confused with</w:t>
      </w:r>
      <w:r w:rsidRPr="00052B64">
        <w:rPr>
          <w:rFonts w:asciiTheme="majorHAnsi" w:hAnsiTheme="majorHAnsi"/>
        </w:rPr>
        <w:t xml:space="preserve"> usury and </w:t>
      </w:r>
      <w:r w:rsidRPr="00052B64">
        <w:rPr>
          <w:rStyle w:val="TitleChar"/>
          <w:rFonts w:asciiTheme="majorHAnsi" w:hAnsiTheme="majorHAnsi"/>
        </w:rPr>
        <w:t>exploitation</w:t>
      </w:r>
      <w:r w:rsidRPr="00052B64">
        <w:rPr>
          <w:rFonts w:asciiTheme="majorHAnsi" w:hAnsiTheme="majorHAnsi"/>
        </w:rPr>
        <w:t xml:space="preserve">. This shouldn’t surprise us. Of course a modern capitalist society like the United States looks terrible compared with the kingdom of God. But </w:t>
      </w:r>
      <w:r w:rsidRPr="00052B64">
        <w:rPr>
          <w:rStyle w:val="TitleChar"/>
          <w:rFonts w:asciiTheme="majorHAnsi" w:hAnsiTheme="majorHAnsi"/>
        </w:rPr>
        <w:t>that’s bad moral reasoning</w:t>
      </w:r>
      <w:r w:rsidRPr="00052B64">
        <w:rPr>
          <w:rFonts w:asciiTheme="majorHAnsi" w:hAnsiTheme="majorHAnsi"/>
        </w:rPr>
        <w:t xml:space="preserve">. The question isn’t whether capitalism measures up to the kingdom of God. </w:t>
      </w:r>
      <w:r w:rsidRPr="00052B64">
        <w:rPr>
          <w:rStyle w:val="TitleChar"/>
          <w:rFonts w:asciiTheme="majorHAnsi" w:hAnsiTheme="majorHAnsi"/>
        </w:rPr>
        <w:t>The question is whether there’s a better alternative</w:t>
      </w:r>
      <w:r w:rsidRPr="00052B64">
        <w:rPr>
          <w:rFonts w:asciiTheme="majorHAnsi" w:hAnsiTheme="majorHAnsi"/>
        </w:rPr>
        <w:t xml:space="preserve"> in this life. “</w:t>
      </w:r>
      <w:r w:rsidRPr="00052B64">
        <w:rPr>
          <w:rStyle w:val="TitleChar"/>
          <w:rFonts w:asciiTheme="majorHAnsi" w:hAnsiTheme="majorHAnsi"/>
        </w:rPr>
        <w:t>Those who condemn the immorality of liberal capitalism do so in comparison with a society of saints that has never existed—and never will</w:t>
      </w:r>
      <w:r w:rsidRPr="00052B64">
        <w:rPr>
          <w:rFonts w:asciiTheme="majorHAnsi" w:hAnsiTheme="majorHAnsi"/>
        </w:rPr>
        <w:t xml:space="preserve">.” —Martin Wolf, Why Globalization Works If we’re going to compare modern capitalism with an extreme, </w:t>
      </w:r>
      <w:r w:rsidRPr="00052B64">
        <w:rPr>
          <w:rStyle w:val="TitleChar"/>
          <w:rFonts w:asciiTheme="majorHAnsi" w:hAnsiTheme="majorHAnsi"/>
        </w:rPr>
        <w:t>we should compare it with</w:t>
      </w:r>
      <w:r w:rsidRPr="00052B64">
        <w:rPr>
          <w:rFonts w:asciiTheme="majorHAnsi" w:hAnsiTheme="majorHAnsi"/>
        </w:rPr>
        <w:t xml:space="preserve"> a real extreme—like </w:t>
      </w:r>
      <w:r w:rsidRPr="00052B64">
        <w:rPr>
          <w:rStyle w:val="TitleChar"/>
          <w:rFonts w:asciiTheme="majorHAnsi" w:hAnsiTheme="majorHAnsi"/>
        </w:rPr>
        <w:t>communism in Cambodia, China, or the Soviet Union</w:t>
      </w:r>
      <w:r w:rsidRPr="00052B64">
        <w:rPr>
          <w:rFonts w:asciiTheme="majorHAnsi" w:hAnsiTheme="majorHAnsi"/>
        </w:rPr>
        <w:t xml:space="preserve">. Unlike Nirvana, these experiments are well within our power to bring about. </w:t>
      </w:r>
      <w:r w:rsidRPr="00052B64">
        <w:rPr>
          <w:rStyle w:val="TitleChar"/>
          <w:rFonts w:asciiTheme="majorHAnsi" w:hAnsiTheme="majorHAnsi"/>
        </w:rPr>
        <w:t>They</w:t>
      </w:r>
      <w:r w:rsidRPr="00052B64">
        <w:rPr>
          <w:rFonts w:asciiTheme="majorHAnsi" w:hAnsiTheme="majorHAnsi"/>
        </w:rPr>
        <w:t xml:space="preserve"> all </w:t>
      </w:r>
      <w:r w:rsidRPr="00052B64">
        <w:rPr>
          <w:rStyle w:val="TitleChar"/>
          <w:rFonts w:asciiTheme="majorHAnsi" w:hAnsiTheme="majorHAnsi"/>
        </w:rPr>
        <w:t>reveal the terrible cost of trying to create a society in which ev- eryone is economically equal</w:t>
      </w:r>
      <w:r w:rsidRPr="00052B64">
        <w:rPr>
          <w:rFonts w:asciiTheme="majorHAnsi" w:hAnsiTheme="majorHAnsi"/>
        </w:rPr>
        <w:t xml:space="preserve">. If we insist on comparing live options with live options, modern capitalism could hardly be more different, more just, or more desirable than such an outcome. </w:t>
      </w:r>
      <w:r w:rsidRPr="00052B64">
        <w:rPr>
          <w:rStyle w:val="TitleChar"/>
          <w:rFonts w:asciiTheme="majorHAnsi" w:hAnsiTheme="majorHAnsi"/>
        </w:rPr>
        <w:t>That doesn’t mean we should rest on our laurels. It means we need to stay focused on reality rather than romantic ideals</w:t>
      </w:r>
      <w:r w:rsidRPr="00052B64">
        <w:rPr>
          <w:rFonts w:asciiTheme="majorHAnsi" w:hAnsiTheme="majorHAnsi"/>
        </w:rPr>
        <w:t xml:space="preserve">. So how should we answer the question that began this chap- ter: can’t we build a just society? The answer: </w:t>
      </w:r>
      <w:r w:rsidRPr="00052B64">
        <w:rPr>
          <w:rStyle w:val="TitleChar"/>
          <w:rFonts w:asciiTheme="majorHAnsi" w:hAnsiTheme="majorHAnsi"/>
        </w:rPr>
        <w:t>we should do everything we can to build a more just society and a more just world. And the worst way to do that is to try to create an egalitarian utopia.</w:t>
      </w:r>
    </w:p>
    <w:p w14:paraId="0FA3DC14" w14:textId="77777777" w:rsidR="00B3512E" w:rsidRPr="00052B64" w:rsidRDefault="00B3512E" w:rsidP="00B3512E">
      <w:pPr>
        <w:pStyle w:val="Heading4"/>
        <w:rPr>
          <w:rFonts w:cs="Times New Roman"/>
          <w:sz w:val="28"/>
        </w:rPr>
      </w:pPr>
      <w:r w:rsidRPr="00052B64">
        <w:rPr>
          <w:rFonts w:cs="Times New Roman"/>
          <w:sz w:val="28"/>
        </w:rPr>
        <w:t>Economic rationality is ethical and solves war – self-interest motivates individuals to sacrifice some autonomy to produce security and protect the rights of others</w:t>
      </w:r>
    </w:p>
    <w:p w14:paraId="1C3EA26A" w14:textId="77777777" w:rsidR="00B3512E" w:rsidRPr="00052B64" w:rsidRDefault="00B3512E" w:rsidP="00B3512E">
      <w:pPr>
        <w:rPr>
          <w:rStyle w:val="StyleStyleBold12pt"/>
          <w:rFonts w:asciiTheme="majorHAnsi" w:hAnsiTheme="majorHAnsi"/>
          <w:sz w:val="28"/>
        </w:rPr>
      </w:pPr>
      <w:r w:rsidRPr="00052B64">
        <w:rPr>
          <w:rStyle w:val="StyleStyleBold12pt"/>
          <w:rFonts w:asciiTheme="majorHAnsi" w:hAnsiTheme="majorHAnsi"/>
          <w:sz w:val="28"/>
        </w:rPr>
        <w:t>Aasland ‘9</w:t>
      </w:r>
    </w:p>
    <w:p w14:paraId="29E98A5C" w14:textId="77777777" w:rsidR="00B3512E" w:rsidRPr="00052B64" w:rsidRDefault="00B3512E" w:rsidP="00B3512E">
      <w:pPr>
        <w:pStyle w:val="Shrink8"/>
        <w:rPr>
          <w:rFonts w:asciiTheme="majorHAnsi" w:hAnsiTheme="majorHAnsi"/>
        </w:rPr>
      </w:pPr>
      <w:r w:rsidRPr="00052B64">
        <w:rPr>
          <w:rFonts w:asciiTheme="majorHAnsi" w:hAnsiTheme="majorHAnsi"/>
        </w:rPr>
        <w:t xml:space="preserve">(Dag, Prof. of Economics @ U of Agder, Norway, </w:t>
      </w:r>
      <w:r w:rsidRPr="00052B64">
        <w:rPr>
          <w:rFonts w:asciiTheme="majorHAnsi" w:hAnsiTheme="majorHAnsi"/>
          <w:u w:val="single"/>
        </w:rPr>
        <w:t>Ethics and Economy: After Levinas</w:t>
      </w:r>
      <w:r w:rsidRPr="00052B64">
        <w:rPr>
          <w:rFonts w:asciiTheme="majorHAnsi" w:hAnsiTheme="majorHAnsi"/>
        </w:rPr>
        <w:t>, pgs. 65-66)</w:t>
      </w:r>
    </w:p>
    <w:p w14:paraId="7F6DBAB1" w14:textId="77777777" w:rsidR="00B3512E" w:rsidRPr="00052B64" w:rsidRDefault="00B3512E" w:rsidP="00B3512E">
      <w:pPr>
        <w:pStyle w:val="card"/>
        <w:ind w:left="0"/>
        <w:rPr>
          <w:rStyle w:val="TitleChar"/>
          <w:rFonts w:asciiTheme="majorHAnsi" w:hAnsiTheme="majorHAnsi"/>
        </w:rPr>
      </w:pPr>
    </w:p>
    <w:p w14:paraId="2FA01F3F" w14:textId="77777777" w:rsidR="00B3512E" w:rsidRPr="00052B64" w:rsidRDefault="00B3512E" w:rsidP="00B3512E">
      <w:pPr>
        <w:rPr>
          <w:rFonts w:asciiTheme="majorHAnsi" w:hAnsiTheme="majorHAnsi"/>
        </w:rPr>
      </w:pPr>
      <w:r w:rsidRPr="00052B64">
        <w:rPr>
          <w:rStyle w:val="TitleChar"/>
          <w:rFonts w:asciiTheme="majorHAnsi" w:hAnsiTheme="majorHAnsi"/>
        </w:rPr>
        <w:t>Business ethics</w:t>
      </w:r>
      <w:r w:rsidRPr="00052B64">
        <w:rPr>
          <w:rFonts w:asciiTheme="majorHAnsi" w:hAnsiTheme="majorHAnsi"/>
        </w:rPr>
        <w:t xml:space="preserve">, in the sense of ethics </w:t>
      </w:r>
      <w:r w:rsidRPr="00052B64">
        <w:rPr>
          <w:rFonts w:asciiTheme="majorHAnsi" w:hAnsiTheme="majorHAnsi"/>
          <w:i/>
          <w:iCs/>
        </w:rPr>
        <w:t xml:space="preserve">for </w:t>
      </w:r>
      <w:r w:rsidRPr="00052B64">
        <w:rPr>
          <w:rFonts w:asciiTheme="majorHAnsi" w:hAnsiTheme="majorHAnsi"/>
        </w:rPr>
        <w:t xml:space="preserve">business, illustrates this: its </w:t>
      </w:r>
      <w:r w:rsidRPr="00052B64">
        <w:rPr>
          <w:rStyle w:val="TitleChar"/>
          <w:rFonts w:asciiTheme="majorHAnsi" w:hAnsiTheme="majorHAnsi"/>
        </w:rPr>
        <w:t>perspective is</w:t>
      </w:r>
      <w:r w:rsidRPr="00052B64">
        <w:rPr>
          <w:rFonts w:asciiTheme="majorHAnsi" w:hAnsiTheme="majorHAnsi"/>
        </w:rPr>
        <w:t xml:space="preserve"> that of an </w:t>
      </w:r>
      <w:r w:rsidRPr="00052B64">
        <w:rPr>
          <w:rStyle w:val="TitleChar"/>
          <w:rFonts w:asciiTheme="majorHAnsi" w:hAnsiTheme="majorHAnsi"/>
        </w:rPr>
        <w:t>‘enlightened self-interest’ where the constraints that are put on the individual, thanks to the ability to see the unfortunate consequences for oneself, postpone</w:t>
      </w:r>
      <w:r w:rsidRPr="00052B64">
        <w:rPr>
          <w:rFonts w:asciiTheme="majorHAnsi" w:hAnsiTheme="majorHAnsi"/>
        </w:rPr>
        <w:t xml:space="preserve"> the </w:t>
      </w:r>
      <w:r w:rsidRPr="00052B64">
        <w:rPr>
          <w:rStyle w:val="TitleChar"/>
          <w:rFonts w:asciiTheme="majorHAnsi" w:hAnsiTheme="majorHAnsi"/>
        </w:rPr>
        <w:t>‘war’</w:t>
      </w:r>
      <w:r w:rsidRPr="00052B64">
        <w:rPr>
          <w:rFonts w:asciiTheme="majorHAnsi" w:hAnsiTheme="majorHAnsi"/>
        </w:rPr>
        <w:t>, in a direct or metaphoric sense of the word (</w:t>
      </w:r>
      <w:r w:rsidRPr="00052B64">
        <w:rPr>
          <w:rFonts w:asciiTheme="majorHAnsi" w:hAnsiTheme="majorHAnsi"/>
          <w:i/>
          <w:iCs/>
        </w:rPr>
        <w:t>ibid</w:t>
      </w:r>
      <w:proofErr w:type="gramStart"/>
      <w:r w:rsidRPr="00052B64">
        <w:rPr>
          <w:rFonts w:asciiTheme="majorHAnsi" w:hAnsiTheme="majorHAnsi"/>
          <w:i/>
          <w:iCs/>
        </w:rPr>
        <w:t>.</w:t>
      </w:r>
      <w:r w:rsidRPr="00052B64">
        <w:rPr>
          <w:rFonts w:asciiTheme="majorHAnsi" w:hAnsiTheme="majorHAnsi"/>
        </w:rPr>
        <w:t>:</w:t>
      </w:r>
      <w:proofErr w:type="gramEnd"/>
      <w:r w:rsidRPr="00052B64">
        <w:rPr>
          <w:rFonts w:asciiTheme="majorHAnsi" w:hAnsiTheme="majorHAnsi"/>
        </w:rPr>
        <w:t xml:space="preserve"> 70-71). This </w:t>
      </w:r>
      <w:r w:rsidRPr="00052B64">
        <w:rPr>
          <w:rStyle w:val="TitleChar"/>
          <w:rFonts w:asciiTheme="majorHAnsi" w:hAnsiTheme="majorHAnsi"/>
        </w:rPr>
        <w:t>enlightened self-interest forms the base not only of</w:t>
      </w:r>
      <w:r w:rsidRPr="00052B64">
        <w:rPr>
          <w:rFonts w:asciiTheme="majorHAnsi" w:hAnsiTheme="majorHAnsi"/>
        </w:rPr>
        <w:t xml:space="preserve"> the </w:t>
      </w:r>
      <w:r w:rsidRPr="00052B64">
        <w:rPr>
          <w:rStyle w:val="TitleChar"/>
          <w:rFonts w:asciiTheme="majorHAnsi" w:hAnsiTheme="majorHAnsi"/>
        </w:rPr>
        <w:t>market economy, but also of</w:t>
      </w:r>
      <w:r w:rsidRPr="00052B64">
        <w:rPr>
          <w:rFonts w:asciiTheme="majorHAnsi" w:hAnsiTheme="majorHAnsi"/>
        </w:rPr>
        <w:t xml:space="preserve"> a social organization and manifestation of </w:t>
      </w:r>
      <w:r w:rsidRPr="00052B64">
        <w:rPr>
          <w:rStyle w:val="TitleChar"/>
          <w:rFonts w:asciiTheme="majorHAnsi" w:hAnsiTheme="majorHAnsi"/>
        </w:rPr>
        <w:t>human rights</w:t>
      </w:r>
      <w:r w:rsidRPr="00052B64">
        <w:rPr>
          <w:rFonts w:asciiTheme="majorHAnsi" w:hAnsiTheme="majorHAnsi"/>
        </w:rPr>
        <w:t xml:space="preserve">, and even of some ethical theories. </w:t>
      </w:r>
      <w:r w:rsidRPr="00052B64">
        <w:rPr>
          <w:rStyle w:val="TitleChar"/>
          <w:rFonts w:asciiTheme="majorHAnsi" w:hAnsiTheme="majorHAnsi"/>
        </w:rPr>
        <w:t>It is a calculated</w:t>
      </w:r>
      <w:r w:rsidRPr="00052B64">
        <w:rPr>
          <w:rFonts w:asciiTheme="majorHAnsi" w:hAnsiTheme="majorHAnsi"/>
        </w:rPr>
        <w:t xml:space="preserve"> and voluntary </w:t>
      </w:r>
      <w:r w:rsidRPr="00052B64">
        <w:rPr>
          <w:rStyle w:val="TitleChar"/>
          <w:rFonts w:asciiTheme="majorHAnsi" w:hAnsiTheme="majorHAnsi"/>
        </w:rPr>
        <w:t>renunciation of one’s own freedom in order to obtain</w:t>
      </w:r>
      <w:r w:rsidRPr="00052B64">
        <w:rPr>
          <w:rFonts w:asciiTheme="majorHAnsi" w:hAnsiTheme="majorHAnsi"/>
        </w:rPr>
        <w:t xml:space="preserve"> in return </w:t>
      </w:r>
      <w:r w:rsidRPr="00052B64">
        <w:rPr>
          <w:rStyle w:val="TitleChar"/>
          <w:rFonts w:asciiTheme="majorHAnsi" w:hAnsiTheme="majorHAnsi"/>
        </w:rPr>
        <w:t>security</w:t>
      </w:r>
      <w:r w:rsidRPr="00052B64">
        <w:rPr>
          <w:rFonts w:asciiTheme="majorHAnsi" w:hAnsiTheme="majorHAnsi"/>
        </w:rPr>
        <w:t xml:space="preserve"> and other common goals (</w:t>
      </w:r>
      <w:r w:rsidRPr="00052B64">
        <w:rPr>
          <w:rFonts w:asciiTheme="majorHAnsi" w:hAnsiTheme="majorHAnsi"/>
          <w:i/>
          <w:iCs/>
        </w:rPr>
        <w:t>ibid</w:t>
      </w:r>
      <w:proofErr w:type="gramStart"/>
      <w:r w:rsidRPr="00052B64">
        <w:rPr>
          <w:rFonts w:asciiTheme="majorHAnsi" w:hAnsiTheme="majorHAnsi"/>
          <w:i/>
          <w:iCs/>
        </w:rPr>
        <w:t>.</w:t>
      </w:r>
      <w:r w:rsidRPr="00052B64">
        <w:rPr>
          <w:rFonts w:asciiTheme="majorHAnsi" w:hAnsiTheme="majorHAnsi"/>
        </w:rPr>
        <w:t>:</w:t>
      </w:r>
      <w:proofErr w:type="gramEnd"/>
      <w:r w:rsidRPr="00052B64">
        <w:rPr>
          <w:rFonts w:asciiTheme="majorHAnsi" w:hAnsiTheme="majorHAnsi"/>
        </w:rPr>
        <w:t xml:space="preserve"> 72). </w:t>
      </w:r>
      <w:r w:rsidRPr="00052B64">
        <w:rPr>
          <w:rStyle w:val="TitleChar"/>
          <w:rFonts w:asciiTheme="majorHAnsi" w:hAnsiTheme="majorHAnsi"/>
        </w:rPr>
        <w:t>The fact that economic</w:t>
      </w:r>
      <w:r w:rsidRPr="00052B64">
        <w:rPr>
          <w:rFonts w:asciiTheme="majorHAnsi" w:hAnsiTheme="majorHAnsi"/>
        </w:rPr>
        <w:t xml:space="preserve">, political and legal </w:t>
      </w:r>
      <w:r w:rsidRPr="00052B64">
        <w:rPr>
          <w:rStyle w:val="TitleChar"/>
          <w:rFonts w:asciiTheme="majorHAnsi" w:hAnsiTheme="majorHAnsi"/>
        </w:rPr>
        <w:t>theories appeal to enlightened self-interest does not imply</w:t>
      </w:r>
      <w:r w:rsidRPr="00052B64">
        <w:rPr>
          <w:rFonts w:asciiTheme="majorHAnsi" w:hAnsiTheme="majorHAnsi"/>
        </w:rPr>
        <w:t xml:space="preserve">, however, </w:t>
      </w:r>
      <w:r w:rsidRPr="00052B64">
        <w:rPr>
          <w:rStyle w:val="TitleChar"/>
          <w:rFonts w:asciiTheme="majorHAnsi" w:hAnsiTheme="majorHAnsi"/>
        </w:rPr>
        <w:t>that we should discard them</w:t>
      </w:r>
      <w:r w:rsidRPr="00052B64">
        <w:rPr>
          <w:rFonts w:asciiTheme="majorHAnsi" w:hAnsiTheme="majorHAnsi"/>
        </w:rPr>
        <w:t xml:space="preserve">. Nor should we reject proclamations of human rights, legal constraints of individual freedom and, for that matter, business ethics, even if they are based on an enlightened self-interest. </w:t>
      </w:r>
      <w:r w:rsidRPr="00052B64">
        <w:rPr>
          <w:rStyle w:val="TitleChar"/>
          <w:rFonts w:asciiTheme="majorHAnsi" w:hAnsiTheme="majorHAnsi"/>
        </w:rPr>
        <w:t>It is rather the opposite: such institutions and knowledge are indispensable because the primary quality of</w:t>
      </w:r>
      <w:r w:rsidRPr="00052B64">
        <w:rPr>
          <w:rFonts w:asciiTheme="majorHAnsi" w:hAnsiTheme="majorHAnsi"/>
        </w:rPr>
        <w:t xml:space="preserve"> the </w:t>
      </w:r>
      <w:r w:rsidRPr="00052B64">
        <w:rPr>
          <w:rStyle w:val="TitleChar"/>
          <w:rFonts w:asciiTheme="majorHAnsi" w:hAnsiTheme="majorHAnsi"/>
        </w:rPr>
        <w:t>enlightened self-interest is that it restricts egocentricity</w:t>
      </w:r>
      <w:r w:rsidRPr="00052B64">
        <w:rPr>
          <w:rFonts w:asciiTheme="majorHAnsi" w:hAnsiTheme="majorHAnsi"/>
        </w:rPr>
        <w:t xml:space="preserve">. Our </w:t>
      </w:r>
      <w:r w:rsidRPr="00052B64">
        <w:rPr>
          <w:rFonts w:asciiTheme="majorHAnsi" w:hAnsiTheme="majorHAnsi"/>
          <w:i/>
          <w:iCs/>
        </w:rPr>
        <w:t xml:space="preserve">practical reason </w:t>
      </w:r>
      <w:r w:rsidRPr="00052B64">
        <w:rPr>
          <w:rFonts w:asciiTheme="majorHAnsi" w:hAnsiTheme="majorHAnsi"/>
        </w:rPr>
        <w:t xml:space="preserve">(which was Kant’s words for the reason that governs our acts, where the moral law is embedded as a principle) includes the knowledge that it can be rational to lay certain restrictions on individual freedom. In this way </w:t>
      </w:r>
      <w:r w:rsidRPr="00052B64">
        <w:rPr>
          <w:rStyle w:val="TitleChar"/>
          <w:rFonts w:asciiTheme="majorHAnsi" w:hAnsiTheme="majorHAnsi"/>
        </w:rPr>
        <w:t>practical reason may postpone</w:t>
      </w:r>
      <w:r w:rsidRPr="00052B64">
        <w:rPr>
          <w:rFonts w:asciiTheme="majorHAnsi" w:hAnsiTheme="majorHAnsi"/>
        </w:rPr>
        <w:t xml:space="preserve"> (for an indefinite time) </w:t>
      </w:r>
      <w:r w:rsidRPr="00052B64">
        <w:rPr>
          <w:rStyle w:val="TitleChar"/>
          <w:rFonts w:asciiTheme="majorHAnsi" w:hAnsiTheme="majorHAnsi"/>
        </w:rPr>
        <w:t>violence</w:t>
      </w:r>
      <w:r w:rsidRPr="00052B64">
        <w:rPr>
          <w:rFonts w:asciiTheme="majorHAnsi" w:hAnsiTheme="majorHAnsi"/>
        </w:rPr>
        <w:t xml:space="preserve"> and murder </w:t>
      </w:r>
      <w:r w:rsidRPr="00052B64">
        <w:rPr>
          <w:rStyle w:val="TitleChar"/>
          <w:rFonts w:asciiTheme="majorHAnsi" w:hAnsiTheme="majorHAnsi"/>
        </w:rPr>
        <w:t>among people</w:t>
      </w:r>
      <w:r w:rsidRPr="00052B64">
        <w:rPr>
          <w:rFonts w:asciiTheme="majorHAnsi" w:hAnsiTheme="majorHAnsi"/>
        </w:rPr>
        <w:t xml:space="preserve">. </w:t>
      </w:r>
      <w:r w:rsidRPr="00052B64">
        <w:rPr>
          <w:rStyle w:val="TitleChar"/>
          <w:rFonts w:asciiTheme="majorHAnsi" w:hAnsiTheme="majorHAnsi"/>
        </w:rPr>
        <w:t>This has</w:t>
      </w:r>
      <w:r w:rsidRPr="00052B64">
        <w:rPr>
          <w:rFonts w:asciiTheme="majorHAnsi" w:hAnsiTheme="majorHAnsi"/>
        </w:rPr>
        <w:t xml:space="preserve"> primarily </w:t>
      </w:r>
      <w:r w:rsidRPr="00052B64">
        <w:rPr>
          <w:rStyle w:val="TitleChar"/>
          <w:rFonts w:asciiTheme="majorHAnsi" w:hAnsiTheme="majorHAnsi"/>
        </w:rPr>
        <w:t>been the raison-d’être of</w:t>
      </w:r>
      <w:r w:rsidRPr="00052B64">
        <w:rPr>
          <w:rFonts w:asciiTheme="majorHAnsi" w:hAnsiTheme="majorHAnsi"/>
        </w:rPr>
        <w:t xml:space="preserve"> politics and </w:t>
      </w:r>
      <w:r w:rsidRPr="00052B64">
        <w:rPr>
          <w:rStyle w:val="TitleChar"/>
          <w:rFonts w:asciiTheme="majorHAnsi" w:hAnsiTheme="majorHAnsi"/>
        </w:rPr>
        <w:t>the state, but it is today taken over</w:t>
      </w:r>
      <w:r w:rsidRPr="00052B64">
        <w:rPr>
          <w:rFonts w:asciiTheme="majorHAnsi" w:hAnsiTheme="majorHAnsi"/>
        </w:rPr>
        <w:t xml:space="preserve"> more and more </w:t>
      </w:r>
      <w:r w:rsidRPr="00052B64">
        <w:rPr>
          <w:rStyle w:val="TitleChar"/>
          <w:rFonts w:asciiTheme="majorHAnsi" w:hAnsiTheme="majorHAnsi"/>
        </w:rPr>
        <w:t>by corporate organizations</w:t>
      </w:r>
      <w:r w:rsidRPr="00052B64">
        <w:rPr>
          <w:rFonts w:asciiTheme="majorHAnsi" w:hAnsiTheme="majorHAnsi"/>
        </w:rPr>
        <w:t xml:space="preserve">, as expressed in the new term for business ethics, as </w:t>
      </w:r>
      <w:r w:rsidRPr="00052B64">
        <w:rPr>
          <w:rFonts w:asciiTheme="majorHAnsi" w:hAnsiTheme="majorHAnsi"/>
          <w:i/>
          <w:iCs/>
        </w:rPr>
        <w:t xml:space="preserve">corporate social responsibility </w:t>
      </w:r>
      <w:r w:rsidRPr="00052B64">
        <w:rPr>
          <w:rFonts w:asciiTheme="majorHAnsi" w:hAnsiTheme="majorHAnsi"/>
        </w:rPr>
        <w:t xml:space="preserve">and </w:t>
      </w:r>
      <w:r w:rsidRPr="00052B64">
        <w:rPr>
          <w:rFonts w:asciiTheme="majorHAnsi" w:hAnsiTheme="majorHAnsi"/>
          <w:i/>
          <w:iCs/>
        </w:rPr>
        <w:t xml:space="preserve">corporate citizenship </w:t>
      </w:r>
      <w:r w:rsidRPr="00052B64">
        <w:rPr>
          <w:rFonts w:asciiTheme="majorHAnsi" w:hAnsiTheme="majorHAnsi"/>
        </w:rPr>
        <w:t xml:space="preserve">(see chapter 2). </w:t>
      </w:r>
      <w:r w:rsidRPr="00052B64">
        <w:rPr>
          <w:rStyle w:val="TitleChar"/>
          <w:rFonts w:asciiTheme="majorHAnsi" w:hAnsiTheme="majorHAnsi"/>
        </w:rPr>
        <w:t>Thanks to this ‘postponement of violence’ provided by</w:t>
      </w:r>
      <w:r w:rsidRPr="00052B64">
        <w:rPr>
          <w:rFonts w:asciiTheme="majorHAnsi" w:hAnsiTheme="majorHAnsi"/>
        </w:rPr>
        <w:t xml:space="preserve"> politics and </w:t>
      </w:r>
      <w:r w:rsidRPr="00052B64">
        <w:rPr>
          <w:rStyle w:val="TitleChar"/>
          <w:rFonts w:asciiTheme="majorHAnsi" w:hAnsiTheme="majorHAnsi"/>
        </w:rPr>
        <w:t>economic rationality, people may unfold their freedom</w:t>
      </w:r>
      <w:r w:rsidRPr="00052B64">
        <w:rPr>
          <w:rFonts w:asciiTheme="majorHAnsi" w:hAnsiTheme="majorHAnsi"/>
        </w:rPr>
        <w:t xml:space="preserve"> within the laws and regulations set up by society (Burggraeve, 2003: 77).</w:t>
      </w:r>
    </w:p>
    <w:p w14:paraId="2CDB92F9" w14:textId="77777777" w:rsidR="00B3512E" w:rsidRPr="00052B64" w:rsidRDefault="00B3512E" w:rsidP="00B3512E">
      <w:pPr>
        <w:pStyle w:val="Heading4"/>
        <w:rPr>
          <w:rFonts w:cs="Times New Roman"/>
          <w:bCs w:val="0"/>
          <w:sz w:val="28"/>
        </w:rPr>
      </w:pPr>
      <w:r w:rsidRPr="00052B64">
        <w:rPr>
          <w:rStyle w:val="StyleStyleBold12pt"/>
          <w:rFonts w:cs="Times New Roman"/>
          <w:b/>
          <w:sz w:val="28"/>
        </w:rPr>
        <w:t>Permutation do both</w:t>
      </w:r>
    </w:p>
    <w:p w14:paraId="7EA22130" w14:textId="77777777" w:rsidR="00B3512E" w:rsidRPr="00052B64" w:rsidRDefault="00B3512E" w:rsidP="00B3512E">
      <w:pPr>
        <w:pStyle w:val="Heading4"/>
        <w:rPr>
          <w:rFonts w:cs="Times New Roman"/>
          <w:sz w:val="28"/>
        </w:rPr>
      </w:pPr>
      <w:r w:rsidRPr="00052B64">
        <w:rPr>
          <w:rFonts w:cs="Times New Roman"/>
          <w:sz w:val="28"/>
        </w:rPr>
        <w:t>The permutation solves best – neoliberal institutions can be used against themselves – absolute refusal makes structural violence inevitable</w:t>
      </w:r>
    </w:p>
    <w:p w14:paraId="2CE01A43" w14:textId="77777777" w:rsidR="00B3512E" w:rsidRPr="00052B64" w:rsidRDefault="00B3512E" w:rsidP="00B3512E">
      <w:pPr>
        <w:rPr>
          <w:rStyle w:val="StyleStyleBold12pt"/>
          <w:rFonts w:asciiTheme="majorHAnsi" w:hAnsiTheme="majorHAnsi"/>
          <w:sz w:val="28"/>
        </w:rPr>
      </w:pPr>
      <w:r w:rsidRPr="00052B64">
        <w:rPr>
          <w:rStyle w:val="StyleStyleBold12pt"/>
          <w:rFonts w:asciiTheme="majorHAnsi" w:hAnsiTheme="majorHAnsi"/>
          <w:sz w:val="28"/>
        </w:rPr>
        <w:t>Ferguson, Professor of Anthropology at Stanford, 11</w:t>
      </w:r>
    </w:p>
    <w:p w14:paraId="2C5C3E81" w14:textId="77777777" w:rsidR="00B3512E" w:rsidRPr="00052B64" w:rsidRDefault="00B3512E" w:rsidP="00B3512E">
      <w:pPr>
        <w:rPr>
          <w:rFonts w:asciiTheme="majorHAnsi" w:hAnsiTheme="majorHAnsi"/>
        </w:rPr>
      </w:pPr>
      <w:r w:rsidRPr="00052B64">
        <w:rPr>
          <w:rFonts w:asciiTheme="majorHAnsi" w:hAnsiTheme="majorHAnsi"/>
        </w:rPr>
        <w:t>(James, The Uses of Neoliberalism, Antipode, Vol. 41, No. S1, pp 166–184)</w:t>
      </w:r>
    </w:p>
    <w:p w14:paraId="69D69D3F" w14:textId="77777777" w:rsidR="00B3512E" w:rsidRPr="00052B64" w:rsidRDefault="00B3512E" w:rsidP="00B3512E">
      <w:pPr>
        <w:rPr>
          <w:rFonts w:asciiTheme="majorHAnsi" w:hAnsiTheme="majorHAnsi"/>
        </w:rPr>
      </w:pPr>
    </w:p>
    <w:p w14:paraId="695B778A" w14:textId="77777777" w:rsidR="00B3512E" w:rsidRPr="00052B64" w:rsidRDefault="00B3512E" w:rsidP="00B3512E">
      <w:pPr>
        <w:rPr>
          <w:rFonts w:asciiTheme="majorHAnsi" w:hAnsiTheme="majorHAnsi"/>
        </w:rPr>
      </w:pPr>
      <w:r w:rsidRPr="00052B64">
        <w:rPr>
          <w:rStyle w:val="TitleChar"/>
          <w:rFonts w:asciiTheme="majorHAnsi" w:hAnsiTheme="majorHAnsi"/>
        </w:rPr>
        <w:t>If we are seeking</w:t>
      </w:r>
      <w:r w:rsidRPr="00052B64">
        <w:rPr>
          <w:rFonts w:asciiTheme="majorHAnsi" w:hAnsiTheme="majorHAnsi"/>
        </w:rPr>
        <w:t xml:space="preserve">, as this special issue of Antipode aspires to do, </w:t>
      </w:r>
      <w:r w:rsidRPr="00052B64">
        <w:rPr>
          <w:rStyle w:val="TitleChar"/>
          <w:rFonts w:asciiTheme="majorHAnsi" w:hAnsiTheme="majorHAnsi"/>
        </w:rPr>
        <w:t>to link our critical analyses to the world of grounded political struggle</w:t>
      </w:r>
      <w:r w:rsidRPr="00052B64">
        <w:rPr>
          <w:rFonts w:asciiTheme="majorHAnsi" w:hAnsiTheme="majorHAnsi"/>
        </w:rPr>
        <w:t>—not only to interpret the world in various ways, but also to change it—</w:t>
      </w:r>
      <w:r w:rsidRPr="00052B64">
        <w:rPr>
          <w:rStyle w:val="TitleChar"/>
          <w:rFonts w:asciiTheme="majorHAnsi" w:hAnsiTheme="majorHAnsi"/>
        </w:rPr>
        <w:t xml:space="preserve">then </w:t>
      </w:r>
      <w:r w:rsidRPr="00052B64">
        <w:rPr>
          <w:rStyle w:val="Emphasis"/>
          <w:rFonts w:asciiTheme="majorHAnsi" w:hAnsiTheme="majorHAnsi"/>
        </w:rPr>
        <w:t>there is much to be said for focusing</w:t>
      </w:r>
      <w:r w:rsidRPr="00052B64">
        <w:rPr>
          <w:rFonts w:asciiTheme="majorHAnsi" w:hAnsiTheme="majorHAnsi"/>
        </w:rPr>
        <w:t xml:space="preserve">, as I have here, </w:t>
      </w:r>
      <w:r w:rsidRPr="00052B64">
        <w:rPr>
          <w:rStyle w:val="Emphasis"/>
          <w:rFonts w:asciiTheme="majorHAnsi" w:hAnsiTheme="majorHAnsi"/>
        </w:rPr>
        <w:t>on mundane, real- world debates around policy and politics, even if doing so inevitably puts us on the compromised and reformist terrain of the possible, rather than the seductive high ground of revolutionary ideals and utopian desires</w:t>
      </w:r>
      <w:r w:rsidRPr="00052B64">
        <w:rPr>
          <w:rFonts w:asciiTheme="majorHAnsi" w:hAnsiTheme="majorHAnsi"/>
        </w:rPr>
        <w:t xml:space="preserve">. But I would also insist that </w:t>
      </w:r>
      <w:r w:rsidRPr="00052B64">
        <w:rPr>
          <w:rStyle w:val="TitleChar"/>
          <w:rFonts w:asciiTheme="majorHAnsi" w:hAnsiTheme="majorHAnsi"/>
        </w:rPr>
        <w:t>there is more at stake</w:t>
      </w:r>
      <w:r w:rsidRPr="00052B64">
        <w:rPr>
          <w:rFonts w:asciiTheme="majorHAnsi" w:hAnsiTheme="majorHAnsi"/>
        </w:rPr>
        <w:t xml:space="preserve"> in the examples I have discussed here </w:t>
      </w:r>
      <w:r w:rsidRPr="00052B64">
        <w:rPr>
          <w:rStyle w:val="TitleChar"/>
          <w:rFonts w:asciiTheme="majorHAnsi" w:hAnsiTheme="majorHAnsi"/>
        </w:rPr>
        <w:t>than simply a slightly better way to ameliorate the miseries of the chronically poor</w:t>
      </w:r>
      <w:r w:rsidRPr="00052B64">
        <w:rPr>
          <w:rFonts w:asciiTheme="majorHAnsi" w:hAnsiTheme="majorHAnsi"/>
        </w:rPr>
        <w:t xml:space="preserve">, </w:t>
      </w:r>
      <w:r w:rsidRPr="00052B64">
        <w:rPr>
          <w:rFonts w:asciiTheme="majorHAnsi" w:hAnsiTheme="majorHAnsi"/>
          <w:szCs w:val="16"/>
        </w:rPr>
        <w:t>or a technically superior method for relieving the suffering of famine victims</w:t>
      </w:r>
      <w:proofErr w:type="gramStart"/>
      <w:r w:rsidRPr="00052B64">
        <w:rPr>
          <w:rFonts w:asciiTheme="majorHAnsi" w:hAnsiTheme="majorHAnsi"/>
          <w:szCs w:val="16"/>
        </w:rPr>
        <w:t>.¶</w:t>
      </w:r>
      <w:proofErr w:type="gramEnd"/>
      <w:r w:rsidRPr="00052B64">
        <w:rPr>
          <w:rFonts w:asciiTheme="majorHAnsi" w:hAnsiTheme="majorHAnsi"/>
          <w:szCs w:val="16"/>
        </w:rPr>
        <w:t xml:space="preserve">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w:t>
      </w:r>
      <w:proofErr w:type="gramStart"/>
      <w:r w:rsidRPr="00052B64">
        <w:rPr>
          <w:rFonts w:asciiTheme="majorHAnsi" w:hAnsiTheme="majorHAnsi"/>
          <w:szCs w:val="16"/>
        </w:rPr>
        <w:t>,¶</w:t>
      </w:r>
      <w:proofErr w:type="gramEnd"/>
      <w:r w:rsidRPr="00052B64">
        <w:rPr>
          <w:rFonts w:asciiTheme="majorHAnsi" w:hAnsiTheme="majorHAnsi"/>
          <w:szCs w:val="16"/>
        </w:rPr>
        <w:t xml:space="preserve">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proofErr w:type="gramStart"/>
      <w:r w:rsidRPr="00052B64">
        <w:rPr>
          <w:rFonts w:asciiTheme="majorHAnsi" w:hAnsiTheme="majorHAnsi"/>
          <w:szCs w:val="16"/>
        </w:rPr>
        <w:t>.¶</w:t>
      </w:r>
      <w:proofErr w:type="gramEnd"/>
      <w:r w:rsidRPr="00052B64">
        <w:rPr>
          <w:rFonts w:asciiTheme="majorHAnsi" w:hAnsiTheme="majorHAnsi"/>
        </w:rPr>
        <w:t xml:space="preserve"> </w:t>
      </w:r>
      <w:r w:rsidRPr="00052B64">
        <w:rPr>
          <w:rStyle w:val="TitleChar"/>
          <w:rFonts w:asciiTheme="majorHAnsi" w:hAnsiTheme="majorHAnsi"/>
        </w:rPr>
        <w:t>My real interest in the policy proposals discussed here</w:t>
      </w:r>
      <w:r w:rsidRPr="00052B64">
        <w:rPr>
          <w:rFonts w:asciiTheme="majorHAnsi" w:hAnsiTheme="majorHAnsi"/>
        </w:rPr>
        <w:t xml:space="preserve">, in fact, </w:t>
      </w:r>
      <w:r w:rsidRPr="00052B64">
        <w:rPr>
          <w:rStyle w:val="TitleChar"/>
          <w:rFonts w:asciiTheme="majorHAnsi" w:hAnsiTheme="majorHAnsi"/>
        </w:rPr>
        <w:t>has little to do with</w:t>
      </w:r>
      <w:r w:rsidRPr="00052B64">
        <w:rPr>
          <w:rFonts w:asciiTheme="majorHAnsi" w:hAnsiTheme="majorHAnsi"/>
        </w:rPr>
        <w:t xml:space="preserve"> the </w:t>
      </w:r>
      <w:r w:rsidRPr="00052B64">
        <w:rPr>
          <w:rStyle w:val="TitleChar"/>
          <w:rFonts w:asciiTheme="majorHAnsi" w:hAnsiTheme="majorHAnsi"/>
        </w:rPr>
        <w:t>narrow policy questions</w:t>
      </w:r>
      <w:r w:rsidRPr="00052B64">
        <w:rPr>
          <w:rFonts w:asciiTheme="majorHAnsi" w:hAnsiTheme="majorHAnsi"/>
        </w:rPr>
        <w:t xml:space="preserve"> to which they seek to provide answers. For </w:t>
      </w:r>
      <w:r w:rsidRPr="00052B64">
        <w:rPr>
          <w:rStyle w:val="TitleChar"/>
          <w:rFonts w:asciiTheme="majorHAnsi" w:hAnsiTheme="majorHAnsi"/>
        </w:rPr>
        <w:t>what is most significant, for my purposes, is</w:t>
      </w:r>
      <w:r w:rsidRPr="00052B64">
        <w:rPr>
          <w:rFonts w:asciiTheme="majorHAnsi" w:hAnsiTheme="majorHAnsi"/>
        </w:rPr>
        <w:t xml:space="preserve"> not whether or not these are good policies, but </w:t>
      </w:r>
      <w:r w:rsidRPr="00052B64">
        <w:rPr>
          <w:rStyle w:val="TitleChar"/>
          <w:rFonts w:asciiTheme="majorHAnsi" w:hAnsiTheme="majorHAnsi"/>
        </w:rPr>
        <w:t>the way that they illustrate a process through which specific governmental devices and modes of reasoning that we have become used to associating with a very particular</w:t>
      </w:r>
      <w:r w:rsidRPr="00052B64">
        <w:rPr>
          <w:rFonts w:asciiTheme="majorHAnsi" w:hAnsiTheme="majorHAnsi"/>
        </w:rPr>
        <w:t xml:space="preserve"> (and </w:t>
      </w:r>
      <w:r w:rsidRPr="00052B64">
        <w:rPr>
          <w:rStyle w:val="TitleChar"/>
          <w:rFonts w:asciiTheme="majorHAnsi" w:hAnsiTheme="majorHAnsi"/>
        </w:rPr>
        <w:t>conservative</w:t>
      </w:r>
      <w:r w:rsidRPr="00052B64">
        <w:rPr>
          <w:rFonts w:asciiTheme="majorHAnsi" w:hAnsiTheme="majorHAnsi"/>
        </w:rPr>
        <w:t>) political agenda (“</w:t>
      </w:r>
      <w:r w:rsidRPr="00052B64">
        <w:rPr>
          <w:rStyle w:val="TitleChar"/>
          <w:rFonts w:asciiTheme="majorHAnsi" w:hAnsiTheme="majorHAnsi"/>
        </w:rPr>
        <w:t>neoliberalism</w:t>
      </w:r>
      <w:r w:rsidRPr="00052B64">
        <w:rPr>
          <w:rFonts w:asciiTheme="majorHAnsi" w:hAnsiTheme="majorHAnsi"/>
        </w:rPr>
        <w:t xml:space="preserve">”) </w:t>
      </w:r>
      <w:r w:rsidRPr="00052B64">
        <w:rPr>
          <w:rStyle w:val="Emphasis"/>
          <w:rFonts w:asciiTheme="majorHAnsi" w:hAnsiTheme="majorHAnsi"/>
        </w:rPr>
        <w:t>may be in the process of</w:t>
      </w:r>
      <w:r w:rsidRPr="00052B64">
        <w:rPr>
          <w:rStyle w:val="TitleChar"/>
          <w:rFonts w:asciiTheme="majorHAnsi" w:hAnsiTheme="majorHAnsi"/>
        </w:rPr>
        <w:t xml:space="preserve"> </w:t>
      </w:r>
      <w:r w:rsidRPr="00052B64">
        <w:rPr>
          <w:rStyle w:val="Emphasis"/>
          <w:rFonts w:asciiTheme="majorHAnsi" w:hAnsiTheme="majorHAnsi"/>
        </w:rPr>
        <w:t>being peeled away from that agenda, and put to very different uses</w:t>
      </w:r>
      <w:r w:rsidRPr="00052B64">
        <w:rPr>
          <w:rFonts w:asciiTheme="majorHAnsi" w:hAnsiTheme="majorHAnsi"/>
        </w:rPr>
        <w:t xml:space="preserve">. </w:t>
      </w:r>
      <w:r w:rsidRPr="00052B64">
        <w:rPr>
          <w:rStyle w:val="TitleChar"/>
          <w:rFonts w:asciiTheme="majorHAnsi" w:hAnsiTheme="majorHAnsi"/>
        </w:rPr>
        <w:t>Any progressive who takes seriously</w:t>
      </w:r>
      <w:r w:rsidRPr="00052B64">
        <w:rPr>
          <w:rFonts w:asciiTheme="majorHAnsi" w:hAnsiTheme="majorHAnsi"/>
        </w:rPr>
        <w:t xml:space="preserve"> the challenge I pointed to at the start of this essay, </w:t>
      </w:r>
      <w:r w:rsidRPr="00052B64">
        <w:rPr>
          <w:rStyle w:val="TitleChar"/>
          <w:rFonts w:asciiTheme="majorHAnsi" w:hAnsiTheme="majorHAnsi"/>
        </w:rPr>
        <w:t>the challenge of developing new progressive arts of government, ought to find this turn of events of considerable interest</w:t>
      </w:r>
      <w:proofErr w:type="gramStart"/>
      <w:r w:rsidRPr="00052B64">
        <w:rPr>
          <w:rFonts w:asciiTheme="majorHAnsi" w:hAnsiTheme="majorHAnsi"/>
        </w:rPr>
        <w:t>.¶</w:t>
      </w:r>
      <w:proofErr w:type="gramEnd"/>
      <w:r w:rsidRPr="00052B64">
        <w:rPr>
          <w:rFonts w:asciiTheme="majorHAnsi" w:hAnsiTheme="majorHAnsi"/>
        </w:rPr>
        <w:t xml:space="preserve"> As Steven Collier (2005) has recently pointed out, </w:t>
      </w:r>
      <w:r w:rsidRPr="00052B64">
        <w:rPr>
          <w:rStyle w:val="Emphasis"/>
          <w:rFonts w:asciiTheme="majorHAnsi" w:hAnsiTheme="majorHAnsi"/>
        </w:rPr>
        <w:t>it is important to question the assumption that there is, or must be, a</w:t>
      </w:r>
      <w:r w:rsidRPr="00052B64">
        <w:rPr>
          <w:rFonts w:asciiTheme="majorHAnsi" w:hAnsiTheme="majorHAnsi"/>
        </w:rPr>
        <w:t xml:space="preserve"> neat or </w:t>
      </w:r>
      <w:r w:rsidRPr="00052B64">
        <w:rPr>
          <w:rStyle w:val="Emphasis"/>
          <w:rFonts w:asciiTheme="majorHAnsi" w:hAnsiTheme="majorHAnsi"/>
        </w:rPr>
        <w:t>automatic fit between a hegemonic “neoliberal” political-economic project</w:t>
      </w:r>
      <w:r w:rsidRPr="00052B64">
        <w:rPr>
          <w:rFonts w:asciiTheme="majorHAnsi" w:hAnsiTheme="majorHAnsi"/>
        </w:rPr>
        <w:t xml:space="preserve"> (however that might be characterized), on the one hand, </w:t>
      </w:r>
      <w:r w:rsidRPr="00052B64">
        <w:rPr>
          <w:rStyle w:val="Emphasis"/>
          <w:rFonts w:asciiTheme="majorHAnsi" w:hAnsiTheme="majorHAnsi"/>
        </w:rPr>
        <w:t>and specific “neoliberal” techniques</w:t>
      </w:r>
      <w:r w:rsidRPr="00052B64">
        <w:rPr>
          <w:rFonts w:asciiTheme="majorHAnsi" w:hAnsiTheme="majorHAnsi"/>
        </w:rPr>
        <w:t xml:space="preserve">, on the other. </w:t>
      </w:r>
      <w:r w:rsidRPr="00052B64">
        <w:rPr>
          <w:rStyle w:val="TitleChar"/>
          <w:rFonts w:asciiTheme="majorHAnsi" w:hAnsiTheme="majorHAnsi"/>
        </w:rPr>
        <w:t>Close attention to particular techniques</w:t>
      </w:r>
      <w:r w:rsidRPr="00052B64">
        <w:rPr>
          <w:rFonts w:asciiTheme="majorHAnsi" w:hAnsiTheme="majorHAnsi"/>
        </w:rPr>
        <w:t xml:space="preserve"> (such as the use of quantitative calculation, free choice, and price driven by supply and demand) in particular settings (in Collier’s case, fiscal and budgetary reform in post-Soviet Russia) </w:t>
      </w:r>
      <w:r w:rsidRPr="00052B64">
        <w:rPr>
          <w:rStyle w:val="TitleChar"/>
          <w:rFonts w:asciiTheme="majorHAnsi" w:hAnsiTheme="majorHAnsi"/>
        </w:rPr>
        <w:t>shows that the relationship between the technical and the political-economic “is much more polymorphous and unstable than is assumed</w:t>
      </w:r>
      <w:r w:rsidRPr="00052B64">
        <w:rPr>
          <w:rFonts w:asciiTheme="majorHAnsi" w:hAnsiTheme="majorHAnsi"/>
        </w:rPr>
        <w:t xml:space="preserve"> in much critical geographical work”, and that </w:t>
      </w:r>
      <w:r w:rsidRPr="00052B64">
        <w:rPr>
          <w:rStyle w:val="TitleChar"/>
          <w:rFonts w:asciiTheme="majorHAnsi" w:hAnsiTheme="majorHAnsi"/>
        </w:rPr>
        <w:t>neoliberal technical mechanisms are in fact “deployed in relation to diverse political projects and social norms”</w:t>
      </w:r>
      <w:r w:rsidRPr="00052B64">
        <w:rPr>
          <w:rFonts w:asciiTheme="majorHAnsi" w:hAnsiTheme="majorHAnsi"/>
        </w:rPr>
        <w:t xml:space="preserve"> (2005:2).¶ As I suggested in referencing the role of statistics and techniques for pooling risk in the creation of social democratic welfare states, </w:t>
      </w:r>
      <w:r w:rsidRPr="00052B64">
        <w:rPr>
          <w:rStyle w:val="Emphasis"/>
          <w:rFonts w:asciiTheme="majorHAnsi" w:hAnsiTheme="majorHAnsi"/>
        </w:rPr>
        <w:t>social technologies need not have any essential or eternal loyalty to the political formations within which they were first developed</w:t>
      </w:r>
      <w:r w:rsidRPr="00052B64">
        <w:rPr>
          <w:rFonts w:asciiTheme="majorHAnsi" w:hAnsiTheme="majorHAnsi"/>
        </w:rPr>
        <w:t xml:space="preserve">. </w:t>
      </w:r>
      <w:r w:rsidRPr="00052B64">
        <w:rPr>
          <w:rStyle w:val="TitleChar"/>
          <w:rFonts w:asciiTheme="majorHAnsi" w:hAnsiTheme="majorHAnsi"/>
        </w:rPr>
        <w:t>Insurance rationality at the end of the nineteenth century had no essential vocation to provide security and solidarity to the working class; it was turned to that purpose</w:t>
      </w:r>
      <w:r w:rsidRPr="00052B64">
        <w:rPr>
          <w:rFonts w:asciiTheme="majorHAnsi" w:hAnsiTheme="majorHAnsi"/>
        </w:rPr>
        <w:t xml:space="preserve"> (in some substantial measure) </w:t>
      </w:r>
      <w:r w:rsidRPr="00052B64">
        <w:rPr>
          <w:rStyle w:val="TitleChar"/>
          <w:rFonts w:asciiTheme="majorHAnsi" w:hAnsiTheme="majorHAnsi"/>
        </w:rPr>
        <w:t>because it was available</w:t>
      </w:r>
      <w:r w:rsidRPr="00052B64">
        <w:rPr>
          <w:rFonts w:asciiTheme="majorHAnsi" w:hAnsiTheme="majorHAnsi"/>
        </w:rPr>
        <w:t xml:space="preserve">, in the right place at the right time, </w:t>
      </w:r>
      <w:r w:rsidRPr="00052B64">
        <w:rPr>
          <w:rStyle w:val="TitleChar"/>
          <w:rFonts w:asciiTheme="majorHAnsi" w:hAnsiTheme="majorHAnsi"/>
        </w:rPr>
        <w:t>to be appropriated for that use</w:t>
      </w:r>
      <w:r w:rsidRPr="00052B64">
        <w:rPr>
          <w:rFonts w:asciiTheme="majorHAnsi" w:hAnsiTheme="majorHAnsi"/>
        </w:rPr>
        <w:t xml:space="preserve">. </w:t>
      </w:r>
      <w:r w:rsidRPr="00052B64">
        <w:rPr>
          <w:rFonts w:asciiTheme="majorHAnsi" w:hAnsiTheme="majorHAnsi"/>
          <w:sz w:val="12"/>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052B64">
        <w:rPr>
          <w:rFonts w:asciiTheme="majorHAnsi" w:hAnsiTheme="majorHAnsi"/>
        </w:rPr>
        <w:t xml:space="preserve"> </w:t>
      </w:r>
      <w:r w:rsidRPr="00052B64">
        <w:rPr>
          <w:rStyle w:val="Emphasis"/>
          <w:rFonts w:asciiTheme="majorHAnsi" w:hAnsiTheme="majorHAnsi"/>
        </w:rPr>
        <w:t>it is not the</w:t>
      </w:r>
      <w:r w:rsidRPr="00052B64">
        <w:rPr>
          <w:rFonts w:asciiTheme="majorHAnsi" w:hAnsiTheme="majorHAnsi"/>
        </w:rPr>
        <w:t xml:space="preserve"> machines or the </w:t>
      </w:r>
      <w:r w:rsidRPr="00052B64">
        <w:rPr>
          <w:rStyle w:val="Emphasis"/>
          <w:rFonts w:asciiTheme="majorHAnsi" w:hAnsiTheme="majorHAnsi"/>
        </w:rPr>
        <w:t>mechanisms that decide what they will be used to do</w:t>
      </w:r>
      <w:proofErr w:type="gramStart"/>
      <w:r w:rsidRPr="00052B64">
        <w:rPr>
          <w:rFonts w:asciiTheme="majorHAnsi" w:hAnsiTheme="majorHAnsi"/>
        </w:rPr>
        <w:t>.¶</w:t>
      </w:r>
      <w:proofErr w:type="gramEnd"/>
      <w:r w:rsidRPr="00052B64">
        <w:rPr>
          <w:rFonts w:asciiTheme="majorHAnsi" w:hAnsiTheme="majorHAnsi"/>
        </w:rPr>
        <w:t xml:space="preserve"> </w:t>
      </w:r>
      <w:r w:rsidRPr="00052B64">
        <w:rPr>
          <w:rStyle w:val="TitleChar"/>
          <w:rFonts w:asciiTheme="majorHAnsi" w:hAnsiTheme="majorHAnsi"/>
        </w:rPr>
        <w:t>Foucault</w:t>
      </w:r>
      <w:r w:rsidRPr="00052B64">
        <w:rPr>
          <w:rFonts w:asciiTheme="majorHAnsi" w:hAnsiTheme="majorHAnsi"/>
        </w:rPr>
        <w:t xml:space="preserve"> (2008:94) </w:t>
      </w:r>
      <w:r w:rsidRPr="00052B64">
        <w:rPr>
          <w:rStyle w:val="TitleChar"/>
          <w:rFonts w:asciiTheme="majorHAnsi" w:hAnsiTheme="majorHAnsi"/>
        </w:rPr>
        <w:t>concluded</w:t>
      </w:r>
      <w:r w:rsidRPr="00052B64">
        <w:rPr>
          <w:rFonts w:asciiTheme="majorHAnsi" w:hAnsiTheme="majorHAnsi"/>
        </w:rPr>
        <w:t xml:space="preserve"> </w:t>
      </w:r>
      <w:r w:rsidRPr="00052B64">
        <w:rPr>
          <w:rFonts w:asciiTheme="majorHAnsi" w:hAnsiTheme="majorHAnsi"/>
          <w:szCs w:val="16"/>
        </w:rPr>
        <w:t>his discussion of socialist government- ality by insisting that the answers to the Left’s governmental problems require not yet another search through our sacred texts, but a process of conceptual and institutional innovation.</w:t>
      </w:r>
      <w:r w:rsidRPr="00052B64">
        <w:rPr>
          <w:rFonts w:asciiTheme="majorHAnsi" w:hAnsiTheme="majorHAnsi"/>
          <w:sz w:val="12"/>
          <w:szCs w:val="12"/>
        </w:rPr>
        <w:t xml:space="preserve"> “</w:t>
      </w:r>
      <w:r w:rsidRPr="00052B64">
        <w:rPr>
          <w:rStyle w:val="TitleChar"/>
          <w:rFonts w:asciiTheme="majorHAnsi" w:hAnsiTheme="majorHAnsi"/>
        </w:rPr>
        <w:t>[</w:t>
      </w:r>
      <w:proofErr w:type="gramStart"/>
      <w:r w:rsidRPr="00052B64">
        <w:rPr>
          <w:rStyle w:val="TitleChar"/>
          <w:rFonts w:asciiTheme="majorHAnsi" w:hAnsiTheme="majorHAnsi"/>
        </w:rPr>
        <w:t>I]f</w:t>
      </w:r>
      <w:proofErr w:type="gramEnd"/>
      <w:r w:rsidRPr="00052B64">
        <w:rPr>
          <w:rStyle w:val="TitleChar"/>
          <w:rFonts w:asciiTheme="majorHAnsi" w:hAnsiTheme="majorHAnsi"/>
        </w:rPr>
        <w:t xml:space="preserve"> there is a really socialist governmentality, then it is not hidden within socialism and its texts</w:t>
      </w:r>
      <w:r w:rsidRPr="00052B64">
        <w:rPr>
          <w:rFonts w:asciiTheme="majorHAnsi" w:hAnsiTheme="majorHAnsi"/>
        </w:rPr>
        <w:t xml:space="preserve">. It cannot be deduced from them. </w:t>
      </w:r>
      <w:r w:rsidRPr="00052B64">
        <w:rPr>
          <w:rStyle w:val="TitleChar"/>
          <w:rFonts w:asciiTheme="majorHAnsi" w:hAnsiTheme="majorHAnsi"/>
        </w:rPr>
        <w:t>It must be invented</w:t>
      </w:r>
      <w:r w:rsidRPr="00052B64">
        <w:rPr>
          <w:rFonts w:asciiTheme="majorHAnsi" w:hAnsiTheme="majorHAnsi"/>
        </w:rPr>
        <w:t xml:space="preserve">”. But </w:t>
      </w:r>
      <w:r w:rsidRPr="00052B64">
        <w:rPr>
          <w:rStyle w:val="TitleChar"/>
          <w:rFonts w:asciiTheme="majorHAnsi" w:hAnsiTheme="majorHAnsi"/>
        </w:rPr>
        <w:t>invention in the domain of governmental technique is rarely something worked up out of whole cloth</w:t>
      </w:r>
      <w:r w:rsidRPr="00052B64">
        <w:rPr>
          <w:rFonts w:asciiTheme="majorHAnsi" w:hAnsiTheme="majorHAnsi"/>
        </w:rPr>
        <w:t xml:space="preserve">. More often, </w:t>
      </w:r>
      <w:r w:rsidRPr="00052B64">
        <w:rPr>
          <w:rStyle w:val="TitleChar"/>
          <w:rFonts w:asciiTheme="majorHAnsi" w:hAnsiTheme="majorHAnsi"/>
        </w:rPr>
        <w:t>it involves</w:t>
      </w:r>
      <w:r w:rsidRPr="00052B64">
        <w:rPr>
          <w:rFonts w:asciiTheme="majorHAnsi" w:hAnsiTheme="majorHAnsi"/>
        </w:rPr>
        <w:t xml:space="preserve"> a kind of bricolage (Le ́vi- Strauss 1966), a </w:t>
      </w:r>
      <w:r w:rsidRPr="00052B64">
        <w:rPr>
          <w:rStyle w:val="TitleChar"/>
          <w:rFonts w:asciiTheme="majorHAnsi" w:hAnsiTheme="majorHAnsi"/>
        </w:rPr>
        <w:t>piecing together of something new out of scavenged parts originally intended for some other purpose</w:t>
      </w:r>
      <w:r w:rsidRPr="00052B64">
        <w:rPr>
          <w:rFonts w:asciiTheme="majorHAnsi" w:hAnsiTheme="majorHAnsi"/>
        </w:rPr>
        <w:t xml:space="preserve">. </w:t>
      </w:r>
      <w:r w:rsidRPr="00052B64">
        <w:rPr>
          <w:rFonts w:asciiTheme="majorHAnsi" w:hAnsiTheme="majorHAnsi"/>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052B64">
        <w:rPr>
          <w:rFonts w:asciiTheme="majorHAnsi" w:hAnsiTheme="majorHAnsi"/>
        </w:rPr>
        <w:t xml:space="preserve"> </w:t>
      </w:r>
      <w:r w:rsidRPr="00052B64">
        <w:rPr>
          <w:rStyle w:val="TitleChar"/>
          <w:rFonts w:asciiTheme="majorHAnsi" w:hAnsiTheme="majorHAnsi"/>
        </w:rPr>
        <w:t>If we can go beyond seeing in “neoliberalism” an evil essence</w:t>
      </w:r>
      <w:r w:rsidRPr="00052B64">
        <w:rPr>
          <w:rFonts w:asciiTheme="majorHAnsi" w:hAnsiTheme="majorHAnsi"/>
        </w:rPr>
        <w:t xml:space="preserve"> or an automatic unity, </w:t>
      </w:r>
      <w:r w:rsidRPr="00052B64">
        <w:rPr>
          <w:rStyle w:val="TitleChar"/>
          <w:rFonts w:asciiTheme="majorHAnsi" w:hAnsiTheme="majorHAnsi"/>
        </w:rPr>
        <w:t>and instead learn to see a field of specific governmental techniques, we may be surprised to find</w:t>
      </w:r>
      <w:r w:rsidRPr="00052B64">
        <w:rPr>
          <w:rFonts w:asciiTheme="majorHAnsi" w:hAnsiTheme="majorHAnsi"/>
        </w:rPr>
        <w:t xml:space="preserve"> that </w:t>
      </w:r>
      <w:r w:rsidRPr="00052B64">
        <w:rPr>
          <w:rStyle w:val="TitleChar"/>
          <w:rFonts w:asciiTheme="majorHAnsi" w:hAnsiTheme="majorHAnsi"/>
        </w:rPr>
        <w:t>some of them can be repurposed</w:t>
      </w:r>
      <w:r w:rsidRPr="00052B64">
        <w:rPr>
          <w:rFonts w:asciiTheme="majorHAnsi" w:hAnsiTheme="majorHAnsi"/>
        </w:rPr>
        <w:t xml:space="preserve">, and put to work in the service of political projects very different from those usually associated with that word. If so, </w:t>
      </w:r>
      <w:r w:rsidRPr="00052B64">
        <w:rPr>
          <w:rStyle w:val="Emphasis"/>
          <w:rFonts w:asciiTheme="majorHAnsi" w:hAnsiTheme="majorHAnsi"/>
        </w:rPr>
        <w:t>we may find that the cabinet of governmental arts available to us is a bit less bare than first appeared, and that some rather useful little mechanisms may be nearer to hand than we thought.</w:t>
      </w:r>
    </w:p>
    <w:p w14:paraId="7505DA6C" w14:textId="77777777" w:rsidR="00B3512E" w:rsidRPr="00052B64" w:rsidRDefault="00B3512E" w:rsidP="00B3512E">
      <w:pPr>
        <w:rPr>
          <w:rFonts w:asciiTheme="majorHAnsi" w:hAnsiTheme="majorHAnsi"/>
        </w:rPr>
      </w:pPr>
    </w:p>
    <w:p w14:paraId="7C9953A6" w14:textId="77777777" w:rsidR="00B3512E" w:rsidRPr="00052B64" w:rsidRDefault="00B3512E" w:rsidP="00B3512E">
      <w:pPr>
        <w:pStyle w:val="Heading4"/>
        <w:rPr>
          <w:rFonts w:cs="Times New Roman"/>
          <w:sz w:val="28"/>
        </w:rPr>
      </w:pPr>
      <w:r w:rsidRPr="00052B64">
        <w:rPr>
          <w:rFonts w:cs="Times New Roman"/>
          <w:sz w:val="28"/>
        </w:rPr>
        <w:t>Neolib solves war and collapse causes it – historical evidence and studies prove</w:t>
      </w:r>
    </w:p>
    <w:p w14:paraId="212AEF3C" w14:textId="77777777" w:rsidR="00B3512E" w:rsidRPr="00052B64" w:rsidRDefault="00B3512E" w:rsidP="00B3512E">
      <w:pPr>
        <w:rPr>
          <w:rStyle w:val="StyleStyleBold12pt"/>
          <w:rFonts w:asciiTheme="majorHAnsi" w:hAnsiTheme="majorHAnsi"/>
          <w:sz w:val="28"/>
        </w:rPr>
      </w:pPr>
      <w:r w:rsidRPr="00052B64">
        <w:rPr>
          <w:rStyle w:val="StyleStyleBold12pt"/>
          <w:rFonts w:asciiTheme="majorHAnsi" w:hAnsiTheme="majorHAnsi"/>
          <w:sz w:val="28"/>
        </w:rPr>
        <w:t>Tures ‘3 – Associate Professor of Political Science @ LaGrange College</w:t>
      </w:r>
    </w:p>
    <w:p w14:paraId="072881E1" w14:textId="77777777" w:rsidR="00B3512E" w:rsidRPr="00052B64" w:rsidRDefault="00B3512E" w:rsidP="00B3512E">
      <w:pPr>
        <w:rPr>
          <w:rFonts w:asciiTheme="majorHAnsi" w:hAnsiTheme="majorHAnsi"/>
        </w:rPr>
      </w:pPr>
      <w:r w:rsidRPr="00052B64">
        <w:rPr>
          <w:rFonts w:asciiTheme="majorHAnsi" w:hAnsiTheme="majorHAnsi"/>
        </w:rPr>
        <w:t>John A. Tures, Associate Professor of Political Science at LaGrange College, 2003, “ECONOMIC FREEDOM AND CONFLICT REDUCTION: EVIDENCE FROM THE 1970S, 1980S, AND 1990S”, Cato Journal, Vol. 22, No. 3. http://www.cato.org/pubs/journal/cj22n3/cj22n3-9.pdf</w:t>
      </w:r>
    </w:p>
    <w:p w14:paraId="380B473E" w14:textId="77777777" w:rsidR="00B3512E" w:rsidRPr="00052B64" w:rsidRDefault="00B3512E" w:rsidP="00B3512E">
      <w:pPr>
        <w:pStyle w:val="card"/>
        <w:ind w:left="0"/>
        <w:rPr>
          <w:rStyle w:val="TitleChar"/>
          <w:rFonts w:asciiTheme="majorHAnsi" w:hAnsiTheme="majorHAnsi"/>
        </w:rPr>
      </w:pPr>
    </w:p>
    <w:p w14:paraId="23B8D956" w14:textId="77777777" w:rsidR="00B3512E" w:rsidRPr="00052B64" w:rsidRDefault="00B3512E" w:rsidP="00B3512E">
      <w:pPr>
        <w:rPr>
          <w:rFonts w:asciiTheme="majorHAnsi" w:hAnsiTheme="majorHAnsi"/>
        </w:rPr>
      </w:pPr>
      <w:r w:rsidRPr="00052B64">
        <w:rPr>
          <w:rStyle w:val="TitleChar"/>
          <w:rFonts w:asciiTheme="majorHAnsi" w:hAnsiTheme="majorHAnsi"/>
        </w:rPr>
        <w:t xml:space="preserve">The last three decades have witnessed an unprecedented </w:t>
      </w:r>
      <w:proofErr w:type="gramStart"/>
      <w:r w:rsidRPr="00052B64">
        <w:rPr>
          <w:rStyle w:val="TitleChar"/>
          <w:rFonts w:asciiTheme="majorHAnsi" w:hAnsiTheme="majorHAnsi"/>
        </w:rPr>
        <w:t>expansion  of</w:t>
      </w:r>
      <w:proofErr w:type="gramEnd"/>
      <w:r w:rsidRPr="00052B64">
        <w:rPr>
          <w:rStyle w:val="TitleChar"/>
          <w:rFonts w:asciiTheme="majorHAnsi" w:hAnsiTheme="majorHAnsi"/>
        </w:rPr>
        <w:t xml:space="preserve"> market-based reforms and the profusion of economic freedom in  the international system</w:t>
      </w:r>
      <w:r w:rsidRPr="00052B64">
        <w:rPr>
          <w:rFonts w:asciiTheme="majorHAnsi" w:hAnsiTheme="majorHAnsi"/>
        </w:rPr>
        <w:t xml:space="preserve">. This shift in economic policy has sparked </w:t>
      </w:r>
      <w:proofErr w:type="gramStart"/>
      <w:r w:rsidRPr="00052B64">
        <w:rPr>
          <w:rFonts w:asciiTheme="majorHAnsi" w:hAnsiTheme="majorHAnsi"/>
        </w:rPr>
        <w:t>a  debate</w:t>
      </w:r>
      <w:proofErr w:type="gramEnd"/>
      <w:r w:rsidRPr="00052B64">
        <w:rPr>
          <w:rFonts w:asciiTheme="majorHAnsi" w:hAnsiTheme="majorHAnsi"/>
        </w:rPr>
        <w:t xml:space="preserve"> about whether free markets are superior to state controls.  Numerous studies have compared the neoliberal and statist </w:t>
      </w:r>
      <w:proofErr w:type="gramStart"/>
      <w:r w:rsidRPr="00052B64">
        <w:rPr>
          <w:rFonts w:asciiTheme="majorHAnsi" w:hAnsiTheme="majorHAnsi"/>
        </w:rPr>
        <w:t>policies  on</w:t>
      </w:r>
      <w:proofErr w:type="gramEnd"/>
      <w:r w:rsidRPr="00052B64">
        <w:rPr>
          <w:rFonts w:asciiTheme="majorHAnsi" w:hAnsiTheme="majorHAnsi"/>
        </w:rPr>
        <w:t xml:space="preserve"> issues of production capacity, economic growth, commercial vol-  umes, and egalitarianism. An overlooked research agenda, however, </w:t>
      </w:r>
      <w:proofErr w:type="gramStart"/>
      <w:r w:rsidRPr="00052B64">
        <w:rPr>
          <w:rFonts w:asciiTheme="majorHAnsi" w:hAnsiTheme="majorHAnsi"/>
        </w:rPr>
        <w:t>is  the</w:t>
      </w:r>
      <w:proofErr w:type="gramEnd"/>
      <w:r w:rsidRPr="00052B64">
        <w:rPr>
          <w:rFonts w:asciiTheme="majorHAnsi" w:hAnsiTheme="majorHAnsi"/>
        </w:rPr>
        <w:t xml:space="preserve"> relationship between levels of economic freedom and violence  within countries.  Proponents of the statist approach might note that a strong gov</w:t>
      </w:r>
      <w:proofErr w:type="gramStart"/>
      <w:r w:rsidRPr="00052B64">
        <w:rPr>
          <w:rFonts w:asciiTheme="majorHAnsi" w:hAnsiTheme="majorHAnsi"/>
        </w:rPr>
        <w:t>-  ernment</w:t>
      </w:r>
      <w:proofErr w:type="gramEnd"/>
      <w:r w:rsidRPr="00052B64">
        <w:rPr>
          <w:rFonts w:asciiTheme="majorHAnsi" w:hAnsiTheme="majorHAnsi"/>
        </w:rPr>
        <w:t xml:space="preserve"> can bend the market to its will, directing activity toward  policies necessary to achieve greater levels of gross domestic product  and growth. By extracting more resources for the economy, a pow</w:t>
      </w:r>
      <w:proofErr w:type="gramStart"/>
      <w:r w:rsidRPr="00052B64">
        <w:rPr>
          <w:rFonts w:asciiTheme="majorHAnsi" w:hAnsiTheme="majorHAnsi"/>
        </w:rPr>
        <w:t>-  erful</w:t>
      </w:r>
      <w:proofErr w:type="gramEnd"/>
      <w:r w:rsidRPr="00052B64">
        <w:rPr>
          <w:rFonts w:asciiTheme="majorHAnsi" w:hAnsiTheme="majorHAnsi"/>
        </w:rPr>
        <w:t xml:space="preserve"> state can redistribute benefits to keep the populace happy.  Higher taxes can also pay for an army and police force that </w:t>
      </w:r>
      <w:proofErr w:type="gramStart"/>
      <w:r w:rsidRPr="00052B64">
        <w:rPr>
          <w:rFonts w:asciiTheme="majorHAnsi" w:hAnsiTheme="majorHAnsi"/>
        </w:rPr>
        <w:t>intimidate  people</w:t>
      </w:r>
      <w:proofErr w:type="gramEnd"/>
      <w:r w:rsidRPr="00052B64">
        <w:rPr>
          <w:rFonts w:asciiTheme="majorHAnsi" w:hAnsiTheme="majorHAnsi"/>
        </w:rPr>
        <w:t>. Such governments range from command economies of totali</w:t>
      </w:r>
      <w:proofErr w:type="gramStart"/>
      <w:r w:rsidRPr="00052B64">
        <w:rPr>
          <w:rFonts w:asciiTheme="majorHAnsi" w:hAnsiTheme="majorHAnsi"/>
        </w:rPr>
        <w:t>-  tarian</w:t>
      </w:r>
      <w:proofErr w:type="gramEnd"/>
      <w:r w:rsidRPr="00052B64">
        <w:rPr>
          <w:rFonts w:asciiTheme="majorHAnsi" w:hAnsiTheme="majorHAnsi"/>
        </w:rPr>
        <w:t xml:space="preserve"> systems to autocratic dictators and military juntas. Other eco</w:t>
      </w:r>
      <w:proofErr w:type="gramStart"/>
      <w:r w:rsidRPr="00052B64">
        <w:rPr>
          <w:rFonts w:asciiTheme="majorHAnsi" w:hAnsiTheme="majorHAnsi"/>
        </w:rPr>
        <w:t>-  nomically</w:t>
      </w:r>
      <w:proofErr w:type="gramEnd"/>
      <w:r w:rsidRPr="00052B64">
        <w:rPr>
          <w:rFonts w:asciiTheme="majorHAnsi" w:hAnsiTheme="majorHAnsi"/>
        </w:rPr>
        <w:t xml:space="preserve"> unfree systems include some of the authoritarian “Asian  tigers.”  </w:t>
      </w:r>
      <w:r w:rsidRPr="00052B64">
        <w:rPr>
          <w:rStyle w:val="TitleChar"/>
          <w:rFonts w:asciiTheme="majorHAnsi" w:hAnsiTheme="majorHAnsi"/>
        </w:rPr>
        <w:t>A combination of historical evidence, modern theorists, and statis</w:t>
      </w:r>
      <w:proofErr w:type="gramStart"/>
      <w:r w:rsidRPr="00052B64">
        <w:rPr>
          <w:rStyle w:val="TitleChar"/>
          <w:rFonts w:asciiTheme="majorHAnsi" w:hAnsiTheme="majorHAnsi"/>
        </w:rPr>
        <w:t>-  tical</w:t>
      </w:r>
      <w:proofErr w:type="gramEnd"/>
      <w:r w:rsidRPr="00052B64">
        <w:rPr>
          <w:rStyle w:val="TitleChar"/>
          <w:rFonts w:asciiTheme="majorHAnsi" w:hAnsiTheme="majorHAnsi"/>
        </w:rPr>
        <w:t xml:space="preserve"> findings, however, has indicated that a reduced role for the state  in regulating economic transactions is associated with a decrease in  internal conflicts. Countries where the government dominates </w:t>
      </w:r>
      <w:proofErr w:type="gramStart"/>
      <w:r w:rsidRPr="00052B64">
        <w:rPr>
          <w:rStyle w:val="TitleChar"/>
          <w:rFonts w:asciiTheme="majorHAnsi" w:hAnsiTheme="majorHAnsi"/>
        </w:rPr>
        <w:t>the  commercial</w:t>
      </w:r>
      <w:proofErr w:type="gramEnd"/>
      <w:r w:rsidRPr="00052B64">
        <w:rPr>
          <w:rStyle w:val="TitleChar"/>
          <w:rFonts w:asciiTheme="majorHAnsi" w:hAnsiTheme="majorHAnsi"/>
        </w:rPr>
        <w:t xml:space="preserve"> realm experience an increase in the level of domestic  violence. Scholars have traced the history of revolutions to explain </w:t>
      </w:r>
      <w:proofErr w:type="gramStart"/>
      <w:r w:rsidRPr="00052B64">
        <w:rPr>
          <w:rStyle w:val="TitleChar"/>
          <w:rFonts w:asciiTheme="majorHAnsi" w:hAnsiTheme="majorHAnsi"/>
        </w:rPr>
        <w:t>the  relationship</w:t>
      </w:r>
      <w:proofErr w:type="gramEnd"/>
      <w:r w:rsidRPr="00052B64">
        <w:rPr>
          <w:rStyle w:val="TitleChar"/>
          <w:rFonts w:asciiTheme="majorHAnsi" w:hAnsiTheme="majorHAnsi"/>
        </w:rPr>
        <w:t xml:space="preserve"> between statism and internal upheavals. Contemporary authors also posit a relationship between economic liberty and peace.  Statistical tests show a strong connection between economic </w:t>
      </w:r>
      <w:proofErr w:type="gramStart"/>
      <w:r w:rsidRPr="00052B64">
        <w:rPr>
          <w:rStyle w:val="TitleChar"/>
          <w:rFonts w:asciiTheme="majorHAnsi" w:hAnsiTheme="majorHAnsi"/>
        </w:rPr>
        <w:t>freedom  and</w:t>
      </w:r>
      <w:proofErr w:type="gramEnd"/>
      <w:r w:rsidRPr="00052B64">
        <w:rPr>
          <w:rStyle w:val="TitleChar"/>
          <w:rFonts w:asciiTheme="majorHAnsi" w:hAnsiTheme="majorHAnsi"/>
        </w:rPr>
        <w:t xml:space="preserve"> conflict reduction during the past three decades</w:t>
      </w:r>
      <w:r w:rsidRPr="00052B64">
        <w:rPr>
          <w:rFonts w:asciiTheme="majorHAnsi" w:hAnsiTheme="majorHAnsi"/>
        </w:rPr>
        <w:t>.</w:t>
      </w:r>
    </w:p>
    <w:p w14:paraId="7E398FE0" w14:textId="68660D35" w:rsidR="00DE0F35" w:rsidRPr="00052B64" w:rsidRDefault="00DE0F35" w:rsidP="00DE0F35">
      <w:pPr>
        <w:pStyle w:val="Heading3"/>
      </w:pPr>
      <w:r w:rsidRPr="00052B64">
        <w:t>AT Privacy K</w:t>
      </w:r>
    </w:p>
    <w:p w14:paraId="0E494286" w14:textId="77777777" w:rsidR="00DE0F35" w:rsidRPr="00052B64" w:rsidRDefault="00DE0F35" w:rsidP="00DE0F35">
      <w:pPr>
        <w:pStyle w:val="Heading4"/>
      </w:pPr>
      <w:r w:rsidRPr="00052B64">
        <w:t xml:space="preserve">Morozov’s critique of privacy is a straw person that makes collective anti-neoliberal politics impossible – the neg’s suspicion of transparency makes political corruption and inequality inevitable </w:t>
      </w:r>
    </w:p>
    <w:p w14:paraId="2B89D989" w14:textId="77777777" w:rsidR="00DE0F35" w:rsidRPr="00052B64" w:rsidRDefault="00DE0F35" w:rsidP="00DE0F35">
      <w:pPr>
        <w:rPr>
          <w:rStyle w:val="StyleStyleBold12pt"/>
          <w:rFonts w:asciiTheme="majorHAnsi" w:hAnsiTheme="majorHAnsi"/>
        </w:rPr>
      </w:pPr>
      <w:r w:rsidRPr="00052B64">
        <w:rPr>
          <w:rStyle w:val="StyleStyleBold12pt"/>
          <w:rFonts w:asciiTheme="majorHAnsi" w:hAnsiTheme="majorHAnsi"/>
        </w:rPr>
        <w:t>Sifry 13</w:t>
      </w:r>
    </w:p>
    <w:p w14:paraId="626B21DA" w14:textId="77777777" w:rsidR="00DE0F35" w:rsidRPr="00052B64" w:rsidRDefault="00DE0F35" w:rsidP="00DE0F35">
      <w:pPr>
        <w:rPr>
          <w:rFonts w:asciiTheme="majorHAnsi" w:hAnsiTheme="majorHAnsi"/>
        </w:rPr>
      </w:pPr>
      <w:r w:rsidRPr="00052B64">
        <w:rPr>
          <w:rFonts w:asciiTheme="majorHAnsi" w:hAnsiTheme="majorHAnsi"/>
        </w:rPr>
        <w:t>(Micah Sifry, Editorial Director, Personal Democracy Media, “Book Review: Evgeny Morozov Doth Protest Too Much,” April 9, 2013, http://techpresident.com/news/23708/book-review-evgeny-morozov-doth-protest-too-much)</w:t>
      </w:r>
    </w:p>
    <w:p w14:paraId="42FE942B" w14:textId="77777777" w:rsidR="00DE0F35" w:rsidRPr="00052B64" w:rsidRDefault="00DE0F35" w:rsidP="00DE0F35">
      <w:pPr>
        <w:rPr>
          <w:rFonts w:asciiTheme="majorHAnsi" w:hAnsiTheme="majorHAnsi"/>
        </w:rPr>
      </w:pPr>
    </w:p>
    <w:p w14:paraId="3B8705A5" w14:textId="77777777" w:rsidR="00DE0F35" w:rsidRPr="00052B64" w:rsidRDefault="00DE0F35" w:rsidP="00DE0F35">
      <w:pPr>
        <w:rPr>
          <w:rFonts w:asciiTheme="majorHAnsi" w:hAnsiTheme="majorHAnsi"/>
          <w:sz w:val="16"/>
          <w:szCs w:val="16"/>
        </w:rPr>
      </w:pPr>
      <w:r w:rsidRPr="00052B64">
        <w:rPr>
          <w:rStyle w:val="TitleChar"/>
          <w:rFonts w:asciiTheme="majorHAnsi" w:hAnsiTheme="majorHAnsi"/>
        </w:rPr>
        <w:t>According to</w:t>
      </w:r>
      <w:r w:rsidRPr="00052B64">
        <w:rPr>
          <w:rFonts w:asciiTheme="majorHAnsi" w:hAnsiTheme="majorHAnsi"/>
        </w:rPr>
        <w:t xml:space="preserve"> Evgeny </w:t>
      </w:r>
      <w:r w:rsidRPr="00052B64">
        <w:rPr>
          <w:rStyle w:val="TitleChar"/>
          <w:rFonts w:asciiTheme="majorHAnsi" w:hAnsiTheme="majorHAnsi"/>
        </w:rPr>
        <w:t>Morozov</w:t>
      </w:r>
      <w:r w:rsidRPr="00052B64">
        <w:rPr>
          <w:rFonts w:asciiTheme="majorHAnsi" w:hAnsiTheme="majorHAnsi"/>
        </w:rPr>
        <w:t xml:space="preserve">, the world has gone crazy and </w:t>
      </w:r>
      <w:r w:rsidRPr="00052B64">
        <w:rPr>
          <w:rStyle w:val="TitleChar"/>
          <w:rFonts w:asciiTheme="majorHAnsi" w:hAnsiTheme="majorHAnsi"/>
        </w:rPr>
        <w:t>he's one of the few sane people left</w:t>
      </w:r>
      <w:r w:rsidRPr="00052B64">
        <w:rPr>
          <w:rFonts w:asciiTheme="majorHAnsi" w:hAnsiTheme="majorHAnsi"/>
        </w:rPr>
        <w:t xml:space="preserve">. </w:t>
      </w:r>
      <w:r w:rsidRPr="00052B64">
        <w:rPr>
          <w:rFonts w:asciiTheme="majorHAnsi" w:hAnsiTheme="majorHAnsi"/>
          <w:sz w:val="16"/>
          <w:szCs w:val="16"/>
        </w:rPr>
        <w:t>Zynga and Facebook, he writes, in his strange new book, "To Save Everything, Click Here: The Folly of Technological Solutionism," have "become models to think about civic engagement." Yelp and Amazon have "become models to think about criticism."</w:t>
      </w:r>
      <w:r w:rsidRPr="00052B64">
        <w:rPr>
          <w:rFonts w:asciiTheme="majorHAnsi" w:hAnsiTheme="majorHAnsi"/>
        </w:rPr>
        <w:t xml:space="preserve"> </w:t>
      </w:r>
      <w:r w:rsidRPr="00052B64">
        <w:rPr>
          <w:rStyle w:val="TitleChar"/>
          <w:rFonts w:asciiTheme="majorHAnsi" w:hAnsiTheme="majorHAnsi"/>
        </w:rPr>
        <w:t>People who believe the open Internet can be a tool for good</w:t>
      </w:r>
      <w:r w:rsidRPr="00052B64">
        <w:rPr>
          <w:rFonts w:asciiTheme="majorHAnsi" w:hAnsiTheme="majorHAnsi"/>
        </w:rPr>
        <w:t xml:space="preserve"> </w:t>
      </w:r>
      <w:r w:rsidRPr="00052B64">
        <w:rPr>
          <w:rFonts w:asciiTheme="majorHAnsi" w:hAnsiTheme="majorHAnsi"/>
          <w:sz w:val="16"/>
          <w:szCs w:val="16"/>
        </w:rPr>
        <w:t>and who worry about and try to oppose people who are using it to hurt others,</w:t>
      </w:r>
      <w:r w:rsidRPr="00052B64">
        <w:rPr>
          <w:rFonts w:asciiTheme="majorHAnsi" w:hAnsiTheme="majorHAnsi"/>
        </w:rPr>
        <w:t xml:space="preserve"> </w:t>
      </w:r>
      <w:r w:rsidRPr="00052B64">
        <w:rPr>
          <w:rStyle w:val="TitleChar"/>
          <w:rFonts w:asciiTheme="majorHAnsi" w:hAnsiTheme="majorHAnsi"/>
        </w:rPr>
        <w:t>actually treat the Internet like a "religion"</w:t>
      </w:r>
      <w:r w:rsidRPr="00052B64">
        <w:rPr>
          <w:rFonts w:asciiTheme="majorHAnsi" w:hAnsiTheme="majorHAnsi"/>
        </w:rPr>
        <w:t xml:space="preserve"> </w:t>
      </w:r>
      <w:r w:rsidRPr="00052B64">
        <w:rPr>
          <w:rFonts w:asciiTheme="majorHAnsi" w:hAnsiTheme="majorHAnsi"/>
          <w:sz w:val="16"/>
          <w:szCs w:val="16"/>
        </w:rPr>
        <w:t>and believe "it's the ultimate technology and the ultimate network." Like the proverbial engineer with a hammer, they see all of society's quirks, inefficiencies, waste, inequality, corruption and hypocrisy as nails to be smashed with smart tools and big data</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If it were up to their ilk, he writes, "The odds are that a perfectly efficient seat-distribution system--abetted by ubiquitous technology, sensors, and facial recognition--would have robbed us of one of the proudest moments in American history." That is, "technosolutionists," the villains of Morozov's book, would have engineered such a perfect bus-seating system balancing the seating claims of white and black riders that Rosa Parks could never have committed her history-making act of civil disobedience. Yes, he imagines that, without a word about the underlying problem of racism. I am not making this up</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And it gets worse. </w:t>
      </w:r>
      <w:r w:rsidRPr="00052B64">
        <w:rPr>
          <w:rStyle w:val="TitleChar"/>
          <w:rFonts w:asciiTheme="majorHAnsi" w:hAnsiTheme="majorHAnsi"/>
        </w:rPr>
        <w:t>Extrapolating from the grandiose statements of</w:t>
      </w:r>
      <w:r w:rsidRPr="00052B64">
        <w:rPr>
          <w:rFonts w:asciiTheme="majorHAnsi" w:hAnsiTheme="majorHAnsi"/>
        </w:rPr>
        <w:t xml:space="preserve"> people like Google's </w:t>
      </w:r>
      <w:r w:rsidRPr="00052B64">
        <w:rPr>
          <w:rStyle w:val="TitleChar"/>
          <w:rFonts w:asciiTheme="majorHAnsi" w:hAnsiTheme="majorHAnsi"/>
        </w:rPr>
        <w:t>Eric Schmidt and</w:t>
      </w:r>
      <w:r w:rsidRPr="00052B64">
        <w:rPr>
          <w:rFonts w:asciiTheme="majorHAnsi" w:hAnsiTheme="majorHAnsi"/>
        </w:rPr>
        <w:t xml:space="preserve"> Facebook's </w:t>
      </w:r>
      <w:r w:rsidRPr="00052B64">
        <w:rPr>
          <w:rStyle w:val="TitleChar"/>
          <w:rFonts w:asciiTheme="majorHAnsi" w:hAnsiTheme="majorHAnsi"/>
        </w:rPr>
        <w:t>Mark Zuckerberg</w:t>
      </w:r>
      <w:r w:rsidRPr="00052B64">
        <w:rPr>
          <w:rFonts w:asciiTheme="majorHAnsi" w:hAnsiTheme="majorHAnsi"/>
        </w:rPr>
        <w:t xml:space="preserve">, </w:t>
      </w:r>
      <w:r w:rsidRPr="00052B64">
        <w:rPr>
          <w:rStyle w:val="TitleChar"/>
          <w:rFonts w:asciiTheme="majorHAnsi" w:hAnsiTheme="majorHAnsi"/>
        </w:rPr>
        <w:t xml:space="preserve">Morozov spins up a world </w:t>
      </w:r>
      <w:r w:rsidRPr="00052B64">
        <w:rPr>
          <w:rStyle w:val="Emphasis"/>
          <w:rFonts w:asciiTheme="majorHAnsi" w:hAnsiTheme="majorHAnsi"/>
        </w:rPr>
        <w:t>that doesn't exist</w:t>
      </w:r>
      <w:r w:rsidRPr="00052B64">
        <w:rPr>
          <w:rStyle w:val="TitleChar"/>
          <w:rFonts w:asciiTheme="majorHAnsi" w:hAnsiTheme="majorHAnsi"/>
        </w:rPr>
        <w:t xml:space="preserve"> and</w:t>
      </w:r>
      <w:r w:rsidRPr="00052B64">
        <w:rPr>
          <w:rFonts w:asciiTheme="majorHAnsi" w:hAnsiTheme="majorHAnsi"/>
        </w:rPr>
        <w:t xml:space="preserve"> then </w:t>
      </w:r>
      <w:r w:rsidRPr="00052B64">
        <w:rPr>
          <w:rStyle w:val="TitleChar"/>
          <w:rFonts w:asciiTheme="majorHAnsi" w:hAnsiTheme="majorHAnsi"/>
        </w:rPr>
        <w:t xml:space="preserve">proceeds to inveigh against it </w:t>
      </w:r>
      <w:r w:rsidRPr="00052B64">
        <w:rPr>
          <w:rStyle w:val="Emphasis"/>
          <w:rFonts w:asciiTheme="majorHAnsi" w:hAnsiTheme="majorHAnsi"/>
        </w:rPr>
        <w:t>as if it must be the end-point of</w:t>
      </w:r>
      <w:r w:rsidRPr="00052B64">
        <w:rPr>
          <w:rFonts w:asciiTheme="majorHAnsi" w:hAnsiTheme="majorHAnsi"/>
        </w:rPr>
        <w:t xml:space="preserve"> </w:t>
      </w:r>
      <w:r w:rsidRPr="00052B64">
        <w:rPr>
          <w:rFonts w:asciiTheme="majorHAnsi" w:hAnsiTheme="majorHAnsi"/>
          <w:sz w:val="16"/>
          <w:szCs w:val="16"/>
        </w:rPr>
        <w:t>where the technosolutionists are taking</w:t>
      </w:r>
      <w:r w:rsidRPr="00052B64">
        <w:rPr>
          <w:rFonts w:asciiTheme="majorHAnsi" w:hAnsiTheme="majorHAnsi"/>
        </w:rPr>
        <w:t xml:space="preserve"> </w:t>
      </w:r>
      <w:r w:rsidRPr="00052B64">
        <w:rPr>
          <w:rStyle w:val="Emphasis"/>
          <w:rFonts w:asciiTheme="majorHAnsi" w:hAnsiTheme="majorHAnsi"/>
        </w:rPr>
        <w:t>society</w:t>
      </w:r>
      <w:r w:rsidRPr="00052B64">
        <w:rPr>
          <w:rFonts w:asciiTheme="majorHAnsi" w:hAnsiTheme="majorHAnsi"/>
        </w:rPr>
        <w:t xml:space="preserve">. </w:t>
      </w:r>
      <w:r w:rsidRPr="00052B64">
        <w:rPr>
          <w:rFonts w:asciiTheme="majorHAnsi" w:hAnsiTheme="majorHAnsi"/>
          <w:sz w:val="16"/>
          <w:szCs w:val="16"/>
        </w:rPr>
        <w:t>To wit, by 2020, we will live in a world where</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"Humanity, equipped with powerful self-tracking devices, finally conquers obesity, insomnia, and global warming as everyone eats less, sleeps better, and emits more appropriately. The fallibility of human memory is conquered too, as the very same tracking devices record and store everything we do. Car keys, faces, factoids: we will never forget them again…."¶ "Politics, finally under the constant and far-reaching gaze of the electorate, is freed from all the sleazy corruption, backroom deals and inefficient horse trading. Parties are disaggregated and replaced by Groupon-like political campaigns, where users come together--once--to weigh in on issues of direct and immediate relevance to their lives, only to disband shortly afterward. Now that every word--nay, sound--ever uttered by politicians is recorded and stored for posterity, hypocrisy has become obsolete as well. Lobbyists of all stripes have gone extinct as the wealth of data about politicians--their schedules, lunch menus, </w:t>
      </w:r>
      <w:proofErr w:type="gramStart"/>
      <w:r w:rsidRPr="00052B64">
        <w:rPr>
          <w:rFonts w:asciiTheme="majorHAnsi" w:hAnsiTheme="majorHAnsi"/>
          <w:sz w:val="16"/>
          <w:szCs w:val="16"/>
        </w:rPr>
        <w:t>travel</w:t>
      </w:r>
      <w:proofErr w:type="gramEnd"/>
      <w:r w:rsidRPr="00052B64">
        <w:rPr>
          <w:rFonts w:asciiTheme="majorHAnsi" w:hAnsiTheme="majorHAnsi"/>
          <w:sz w:val="16"/>
          <w:szCs w:val="16"/>
        </w:rPr>
        <w:t xml:space="preserve"> expenses--are posted online for everyone to review. As digital media make participation easier, more and more citizens ditch bowling alone--only to take up blogging together. Even those who've never bothered to vote in the past are finally provided with the right incentives--naturally, as a part of an online game where they collect points for saving humanity--and so they rush to use their smartphones to 'check in' at the voting booth."¶ Morozov says he finds much of this future "terrifying," but it's only a nightmare of his own imagining. Sometimes his little jokes--lunch menus</w:t>
      </w:r>
      <w:proofErr w:type="gramStart"/>
      <w:r w:rsidRPr="00052B64">
        <w:rPr>
          <w:rFonts w:asciiTheme="majorHAnsi" w:hAnsiTheme="majorHAnsi"/>
          <w:sz w:val="16"/>
          <w:szCs w:val="16"/>
        </w:rPr>
        <w:t>?-</w:t>
      </w:r>
      <w:proofErr w:type="gramEnd"/>
      <w:r w:rsidRPr="00052B64">
        <w:rPr>
          <w:rFonts w:asciiTheme="majorHAnsi" w:hAnsiTheme="majorHAnsi"/>
          <w:sz w:val="16"/>
          <w:szCs w:val="16"/>
        </w:rPr>
        <w:t>-hint that he himself doesn't quite believe it's going to go down this way.</w:t>
      </w:r>
      <w:r w:rsidRPr="00052B64">
        <w:rPr>
          <w:rFonts w:asciiTheme="majorHAnsi" w:hAnsiTheme="majorHAnsi"/>
        </w:rPr>
        <w:t xml:space="preserve"> </w:t>
      </w:r>
      <w:r w:rsidRPr="00052B64">
        <w:rPr>
          <w:rStyle w:val="TitleChar"/>
          <w:rFonts w:asciiTheme="majorHAnsi" w:hAnsiTheme="majorHAnsi"/>
        </w:rPr>
        <w:t xml:space="preserve">But in his zeal to prop up and demolish the straw </w:t>
      </w:r>
      <w:r w:rsidRPr="00052B64">
        <w:rPr>
          <w:rStyle w:val="TitleChar"/>
          <w:rFonts w:asciiTheme="majorHAnsi" w:hAnsiTheme="majorHAnsi"/>
          <w:strike/>
        </w:rPr>
        <w:t>man</w:t>
      </w:r>
      <w:r w:rsidRPr="00052B64">
        <w:rPr>
          <w:rStyle w:val="TitleChar"/>
          <w:rFonts w:asciiTheme="majorHAnsi" w:hAnsiTheme="majorHAnsi"/>
        </w:rPr>
        <w:t xml:space="preserve"> [person] of technosolutionism, he contorts himself into</w:t>
      </w:r>
      <w:r w:rsidRPr="00052B64">
        <w:rPr>
          <w:rFonts w:asciiTheme="majorHAnsi" w:hAnsiTheme="majorHAnsi"/>
        </w:rPr>
        <w:t xml:space="preserve"> some </w:t>
      </w:r>
      <w:r w:rsidRPr="00052B64">
        <w:rPr>
          <w:rStyle w:val="TitleChar"/>
          <w:rFonts w:asciiTheme="majorHAnsi" w:hAnsiTheme="majorHAnsi"/>
        </w:rPr>
        <w:t>truly bizarre positions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Take his book's discussion of politics, and the efforts</w:t>
      </w:r>
      <w:r w:rsidRPr="00052B64">
        <w:rPr>
          <w:rFonts w:asciiTheme="majorHAnsi" w:hAnsiTheme="majorHAnsi"/>
        </w:rPr>
        <w:t xml:space="preserve"> of American reformers </w:t>
      </w:r>
      <w:r w:rsidRPr="00052B64">
        <w:rPr>
          <w:rStyle w:val="TitleChar"/>
          <w:rFonts w:asciiTheme="majorHAnsi" w:hAnsiTheme="majorHAnsi"/>
        </w:rPr>
        <w:t xml:space="preserve">to reduce </w:t>
      </w:r>
      <w:r w:rsidRPr="00052B64">
        <w:rPr>
          <w:rStyle w:val="Emphasis"/>
          <w:rFonts w:asciiTheme="majorHAnsi" w:hAnsiTheme="majorHAnsi"/>
        </w:rPr>
        <w:t xml:space="preserve">corruption and political inequality by increasing </w:t>
      </w:r>
      <w:r w:rsidRPr="00052B64">
        <w:rPr>
          <w:rFonts w:asciiTheme="majorHAnsi" w:hAnsiTheme="majorHAnsi"/>
          <w:sz w:val="16"/>
          <w:szCs w:val="16"/>
        </w:rPr>
        <w:t xml:space="preserve">the availability of information about who is donating to whom, who is lobbying whom, and what they get in return--also known by the short-hand of </w:t>
      </w:r>
      <w:r w:rsidRPr="00052B64">
        <w:rPr>
          <w:rStyle w:val="Emphasis"/>
          <w:rFonts w:asciiTheme="majorHAnsi" w:hAnsiTheme="majorHAnsi"/>
        </w:rPr>
        <w:t>"transparency."</w:t>
      </w:r>
      <w:r w:rsidRPr="00052B64">
        <w:rPr>
          <w:rFonts w:asciiTheme="majorHAnsi" w:hAnsiTheme="majorHAnsi"/>
          <w:sz w:val="12"/>
        </w:rPr>
        <w:t xml:space="preserve">¶ </w:t>
      </w:r>
      <w:proofErr w:type="gramStart"/>
      <w:r w:rsidRPr="00052B64">
        <w:rPr>
          <w:rFonts w:asciiTheme="majorHAnsi" w:hAnsiTheme="majorHAnsi"/>
          <w:sz w:val="16"/>
          <w:szCs w:val="16"/>
        </w:rPr>
        <w:t>For</w:t>
      </w:r>
      <w:proofErr w:type="gramEnd"/>
      <w:r w:rsidRPr="00052B64">
        <w:rPr>
          <w:rFonts w:asciiTheme="majorHAnsi" w:hAnsiTheme="majorHAnsi"/>
          <w:sz w:val="16"/>
          <w:szCs w:val="16"/>
        </w:rPr>
        <w:t xml:space="preserve"> someone who grew up in dictatorial Belarus (which he wryly refers to as "an oasis of tolerance in the middle of Europe"), </w:t>
      </w:r>
      <w:r w:rsidRPr="00052B64">
        <w:rPr>
          <w:rStyle w:val="TitleChar"/>
          <w:rFonts w:asciiTheme="majorHAnsi" w:hAnsiTheme="majorHAnsi"/>
        </w:rPr>
        <w:t>Morozov has a surprising dislike of political transparency</w:t>
      </w:r>
      <w:r w:rsidRPr="00052B64">
        <w:rPr>
          <w:rFonts w:asciiTheme="majorHAnsi" w:hAnsiTheme="majorHAnsi"/>
        </w:rPr>
        <w:t xml:space="preserve">. </w:t>
      </w:r>
      <w:r w:rsidRPr="00052B64">
        <w:rPr>
          <w:rFonts w:asciiTheme="majorHAnsi" w:hAnsiTheme="majorHAnsi"/>
          <w:sz w:val="16"/>
          <w:szCs w:val="16"/>
        </w:rPr>
        <w:t>He gives us several pages of handwringing over the anti-gay-rights donors to California's Proposition 8 who found their publicly disclosed campaign contributions helpfully aggregated on a civilian-built website called Eightmaps.com, which led to some embarrassment for them. Justice Antonin Scalia's admonishment, in a related case involving the publishing of the names of petition signers, that "the fact is that running a democracy takes a certain amount of civic courage" is not for Morozov</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No,</w:t>
      </w:r>
      <w:r w:rsidRPr="00052B64">
        <w:rPr>
          <w:rFonts w:asciiTheme="majorHAnsi" w:hAnsiTheme="majorHAnsi"/>
        </w:rPr>
        <w:t xml:space="preserve"> </w:t>
      </w:r>
      <w:r w:rsidRPr="00052B64">
        <w:rPr>
          <w:rStyle w:val="TitleChar"/>
          <w:rFonts w:asciiTheme="majorHAnsi" w:hAnsiTheme="majorHAnsi"/>
        </w:rPr>
        <w:t xml:space="preserve">Morozov is so caught up in his war on "internet-centrism" and technosolutionism that </w:t>
      </w:r>
      <w:r w:rsidRPr="00052B64">
        <w:rPr>
          <w:rStyle w:val="Emphasis"/>
          <w:rFonts w:asciiTheme="majorHAnsi" w:hAnsiTheme="majorHAnsi"/>
        </w:rPr>
        <w:t>he embraces proposals to make it harder for people to know who is attempting to influence the political process</w:t>
      </w:r>
      <w:r w:rsidRPr="00052B64">
        <w:rPr>
          <w:rFonts w:asciiTheme="majorHAnsi" w:hAnsiTheme="majorHAnsi"/>
        </w:rPr>
        <w:t xml:space="preserve">. </w:t>
      </w:r>
      <w:r w:rsidRPr="00052B64">
        <w:rPr>
          <w:rFonts w:asciiTheme="majorHAnsi" w:hAnsiTheme="majorHAnsi"/>
          <w:sz w:val="16"/>
          <w:szCs w:val="16"/>
        </w:rPr>
        <w:t>"Campaign finance records posted online could be 'read-only' so that, while accessible on the FEC website, they would not be easy to download or reproduce elsewhere," he writes, approvingly citing a paper by Deborah Johnson, Priscilla Regan and Kent Wayland essay on "Campaign Disclosure, Privacy and Transparency." Such data should be made "harder to find" and even posted with "self-destruct" code on it to prevent its use, say, five years after an election. So if you wanted to know just how much money Wall Street had invested in some up-and-coming politician at the beginning of his career when a decade or two later he finally enters the national spotlight decades later and runs for President--Morozov apparently thinks you should have a hard, if not impossible, time finding out</w:t>
      </w:r>
      <w:proofErr w:type="gramStart"/>
      <w:r w:rsidRPr="00052B64">
        <w:rPr>
          <w:rFonts w:asciiTheme="majorHAnsi" w:hAnsiTheme="majorHAnsi"/>
          <w:sz w:val="16"/>
          <w:szCs w:val="16"/>
        </w:rPr>
        <w:t>.¶</w:t>
      </w:r>
      <w:proofErr w:type="gramEnd"/>
      <w:r w:rsidRPr="00052B64">
        <w:rPr>
          <w:rFonts w:asciiTheme="majorHAnsi" w:hAnsiTheme="majorHAnsi"/>
          <w:sz w:val="12"/>
        </w:rPr>
        <w:t xml:space="preserve"> </w:t>
      </w:r>
      <w:r w:rsidRPr="00052B64">
        <w:rPr>
          <w:rStyle w:val="TitleChar"/>
          <w:rFonts w:asciiTheme="majorHAnsi" w:hAnsiTheme="majorHAnsi"/>
        </w:rPr>
        <w:t>What makes this line of argument even odder is that Morozov says he favors more efforts to tackle hard structural issues</w:t>
      </w:r>
      <w:r w:rsidRPr="00052B64">
        <w:rPr>
          <w:rFonts w:asciiTheme="majorHAnsi" w:hAnsiTheme="majorHAnsi"/>
        </w:rPr>
        <w:t xml:space="preserve"> </w:t>
      </w:r>
      <w:r w:rsidRPr="00052B64">
        <w:rPr>
          <w:rFonts w:asciiTheme="majorHAnsi" w:hAnsiTheme="majorHAnsi"/>
          <w:sz w:val="16"/>
          <w:szCs w:val="16"/>
        </w:rPr>
        <w:t>that deform society and produce negative personal consequences. Again and again in To Save Everything</w:t>
      </w:r>
      <w:r w:rsidRPr="00052B64">
        <w:rPr>
          <w:rFonts w:asciiTheme="majorHAnsi" w:hAnsiTheme="majorHAnsi"/>
        </w:rPr>
        <w:t xml:space="preserve"> </w:t>
      </w:r>
      <w:r w:rsidRPr="00052B64">
        <w:rPr>
          <w:rStyle w:val="TitleChar"/>
          <w:rFonts w:asciiTheme="majorHAnsi" w:hAnsiTheme="majorHAnsi"/>
        </w:rPr>
        <w:t>he rails against technological solutions that atomize consumers</w:t>
      </w:r>
      <w:r w:rsidRPr="00052B64">
        <w:rPr>
          <w:rFonts w:asciiTheme="majorHAnsi" w:hAnsiTheme="majorHAnsi"/>
        </w:rPr>
        <w:t xml:space="preserve"> </w:t>
      </w:r>
      <w:r w:rsidRPr="00052B64">
        <w:rPr>
          <w:rFonts w:asciiTheme="majorHAnsi" w:hAnsiTheme="majorHAnsi"/>
          <w:sz w:val="16"/>
          <w:szCs w:val="16"/>
        </w:rPr>
        <w:t xml:space="preserve">and place all the burden on their shoulders for solving their problems--criticizing, for example, people who self-track their way to better health rather than "make it harder for food companies to sell unhealthy food or target children." </w:t>
      </w:r>
      <w:r w:rsidRPr="00052B64">
        <w:rPr>
          <w:rStyle w:val="TitleChar"/>
          <w:rFonts w:asciiTheme="majorHAnsi" w:hAnsiTheme="majorHAnsi"/>
        </w:rPr>
        <w:t xml:space="preserve">But while calling for solutions requiring </w:t>
      </w:r>
      <w:r w:rsidRPr="00052B64">
        <w:rPr>
          <w:rStyle w:val="Emphasis"/>
          <w:rFonts w:asciiTheme="majorHAnsi" w:hAnsiTheme="majorHAnsi"/>
        </w:rPr>
        <w:t>collective political action</w:t>
      </w:r>
      <w:r w:rsidRPr="00052B64">
        <w:rPr>
          <w:rFonts w:asciiTheme="majorHAnsi" w:hAnsiTheme="majorHAnsi"/>
        </w:rPr>
        <w:t xml:space="preserve"> (he's actually a "solutionist" too!), </w:t>
      </w:r>
      <w:r w:rsidRPr="00052B64">
        <w:rPr>
          <w:rStyle w:val="Emphasis"/>
          <w:rFonts w:asciiTheme="majorHAnsi" w:hAnsiTheme="majorHAnsi"/>
        </w:rPr>
        <w:t>Morozov opposes uses of technology</w:t>
      </w:r>
      <w:r w:rsidRPr="00052B64">
        <w:rPr>
          <w:rFonts w:asciiTheme="majorHAnsi" w:hAnsiTheme="majorHAnsi"/>
          <w:sz w:val="16"/>
          <w:szCs w:val="16"/>
        </w:rPr>
        <w:t>--like the ability to aggregate vital information about political influence peddlers--</w:t>
      </w:r>
      <w:r w:rsidRPr="00052B64">
        <w:rPr>
          <w:rStyle w:val="Emphasis"/>
          <w:rFonts w:asciiTheme="majorHAnsi" w:hAnsiTheme="majorHAnsi"/>
        </w:rPr>
        <w:t>that might enhance popular political power against</w:t>
      </w:r>
      <w:r w:rsidRPr="00052B64">
        <w:rPr>
          <w:rFonts w:asciiTheme="majorHAnsi" w:hAnsiTheme="majorHAnsi"/>
        </w:rPr>
        <w:t xml:space="preserve"> the </w:t>
      </w:r>
      <w:r w:rsidRPr="00052B64">
        <w:rPr>
          <w:rStyle w:val="Emphasis"/>
          <w:rFonts w:asciiTheme="majorHAnsi" w:hAnsiTheme="majorHAnsi"/>
        </w:rPr>
        <w:t xml:space="preserve">entrenched interests </w:t>
      </w:r>
      <w:r w:rsidRPr="00052B64">
        <w:rPr>
          <w:rFonts w:asciiTheme="majorHAnsi" w:hAnsiTheme="majorHAnsi"/>
          <w:sz w:val="16"/>
          <w:szCs w:val="16"/>
        </w:rPr>
        <w:t>that currently hold it. It makes no sense. (See John Wonderlich's rebuttal of Morozov's criticisms of the Sunlight Foundation here; and yes, I am proudly a consultant to that institution, which Morozov bashes needlessly.)</w:t>
      </w:r>
    </w:p>
    <w:p w14:paraId="45F0647B" w14:textId="77777777" w:rsidR="00DE0F35" w:rsidRPr="00052B64" w:rsidRDefault="00DE0F35" w:rsidP="00DE0F35">
      <w:pPr>
        <w:rPr>
          <w:rFonts w:asciiTheme="majorHAnsi" w:hAnsiTheme="majorHAnsi"/>
          <w:sz w:val="16"/>
          <w:szCs w:val="16"/>
        </w:rPr>
      </w:pPr>
    </w:p>
    <w:p w14:paraId="2CA8F259" w14:textId="737F186D" w:rsidR="00DE0F35" w:rsidRPr="00052B64" w:rsidRDefault="00DE0F35" w:rsidP="00DE0F35">
      <w:pPr>
        <w:pStyle w:val="Heading3"/>
      </w:pPr>
      <w:r w:rsidRPr="00052B64">
        <w:t>AT Knowledge Economy K</w:t>
      </w:r>
    </w:p>
    <w:p w14:paraId="3C017710" w14:textId="77777777" w:rsidR="00DE0F35" w:rsidRPr="00052B64" w:rsidRDefault="00DE0F35" w:rsidP="00DE0F35">
      <w:pPr>
        <w:pStyle w:val="Heading4"/>
      </w:pPr>
      <w:r w:rsidRPr="00052B64">
        <w:t>The knowledge economy is good – produces individual autonomy and forces large corporations to change business practices – ensures improvements in quality of life</w:t>
      </w:r>
    </w:p>
    <w:p w14:paraId="1F417D80" w14:textId="77777777" w:rsidR="00DE0F35" w:rsidRPr="00052B64" w:rsidRDefault="00DE0F35" w:rsidP="00DE0F35">
      <w:pPr>
        <w:rPr>
          <w:rStyle w:val="StyleStyleBold12pt"/>
          <w:rFonts w:asciiTheme="majorHAnsi" w:hAnsiTheme="majorHAnsi"/>
        </w:rPr>
      </w:pPr>
      <w:r w:rsidRPr="00052B64">
        <w:rPr>
          <w:rStyle w:val="StyleStyleBold12pt"/>
          <w:rFonts w:asciiTheme="majorHAnsi" w:hAnsiTheme="majorHAnsi"/>
        </w:rPr>
        <w:t>Leberecht 14</w:t>
      </w:r>
    </w:p>
    <w:p w14:paraId="2E78656D" w14:textId="77777777" w:rsidR="00DE0F35" w:rsidRPr="00052B64" w:rsidRDefault="00DE0F35" w:rsidP="00DE0F35">
      <w:pPr>
        <w:rPr>
          <w:rFonts w:asciiTheme="majorHAnsi" w:hAnsiTheme="majorHAnsi"/>
        </w:rPr>
      </w:pPr>
      <w:r w:rsidRPr="00052B64">
        <w:rPr>
          <w:rFonts w:asciiTheme="majorHAnsi" w:hAnsiTheme="majorHAnsi"/>
        </w:rPr>
        <w:t xml:space="preserve">(Tim Leberecht, chief marketing officer of global design and architecture firm NBBJ, “HOW THE KNOWLEDGE ECONOMY IS REDEFINING WORK,” </w:t>
      </w:r>
      <w:r w:rsidRPr="00052B64">
        <w:rPr>
          <w:rFonts w:asciiTheme="majorHAnsi" w:hAnsiTheme="majorHAnsi"/>
          <w:i/>
        </w:rPr>
        <w:t>Fast Company</w:t>
      </w:r>
      <w:r w:rsidRPr="00052B64">
        <w:rPr>
          <w:rFonts w:asciiTheme="majorHAnsi" w:hAnsiTheme="majorHAnsi"/>
        </w:rPr>
        <w:t>, http://www.fastcompany.com/3026566/leadership-now/how-the-knowledge-economy-is-redefining-work)</w:t>
      </w:r>
    </w:p>
    <w:p w14:paraId="5BD7DCD7" w14:textId="77777777" w:rsidR="00DE0F35" w:rsidRPr="00052B64" w:rsidRDefault="00DE0F35" w:rsidP="00DE0F35">
      <w:pPr>
        <w:rPr>
          <w:rFonts w:asciiTheme="majorHAnsi" w:hAnsiTheme="majorHAnsi"/>
        </w:rPr>
      </w:pPr>
    </w:p>
    <w:p w14:paraId="03400092" w14:textId="77777777" w:rsidR="00DE0F35" w:rsidRPr="00052B64" w:rsidRDefault="00DE0F35" w:rsidP="00DE0F35">
      <w:pPr>
        <w:rPr>
          <w:rFonts w:asciiTheme="majorHAnsi" w:hAnsiTheme="majorHAnsi"/>
        </w:rPr>
      </w:pPr>
      <w:r w:rsidRPr="00052B64">
        <w:rPr>
          <w:rFonts w:asciiTheme="majorHAnsi" w:hAnsiTheme="majorHAnsi"/>
        </w:rPr>
        <w:t xml:space="preserve">Somewhere is emblematic of the changing nature of the workplace. </w:t>
      </w:r>
      <w:r w:rsidRPr="00052B64">
        <w:rPr>
          <w:rStyle w:val="TitleChar"/>
          <w:rFonts w:asciiTheme="majorHAnsi" w:hAnsiTheme="majorHAnsi"/>
        </w:rPr>
        <w:t>Our conceptions of work have shifted from time card</w:t>
      </w:r>
      <w:r w:rsidRPr="00052B64">
        <w:rPr>
          <w:rFonts w:asciiTheme="majorHAnsi" w:hAnsiTheme="majorHAnsi"/>
        </w:rPr>
        <w:t xml:space="preserve"> and job title </w:t>
      </w:r>
      <w:r w:rsidRPr="00052B64">
        <w:rPr>
          <w:rStyle w:val="TitleChar"/>
          <w:rFonts w:asciiTheme="majorHAnsi" w:hAnsiTheme="majorHAnsi"/>
        </w:rPr>
        <w:t>to mindset and narrative</w:t>
      </w:r>
      <w:r w:rsidRPr="00052B64">
        <w:rPr>
          <w:rFonts w:asciiTheme="majorHAnsi" w:hAnsiTheme="majorHAnsi"/>
        </w:rPr>
        <w:t xml:space="preserve">. Millennials in particular view work as a powerful vehicle for finding meaning in their lives. McMurray is well aware of this generational shift and refers to the rapidly emerging segment of </w:t>
      </w:r>
      <w:r w:rsidRPr="00052B64">
        <w:rPr>
          <w:rStyle w:val="TitleChar"/>
          <w:rFonts w:asciiTheme="majorHAnsi" w:hAnsiTheme="majorHAnsi"/>
        </w:rPr>
        <w:t>independent workers</w:t>
      </w:r>
      <w:r w:rsidRPr="00052B64">
        <w:rPr>
          <w:rFonts w:asciiTheme="majorHAnsi" w:hAnsiTheme="majorHAnsi"/>
        </w:rPr>
        <w:t xml:space="preserve"> who prefer independence </w:t>
      </w:r>
      <w:proofErr w:type="gramStart"/>
      <w:r w:rsidRPr="00052B64">
        <w:rPr>
          <w:rFonts w:asciiTheme="majorHAnsi" w:hAnsiTheme="majorHAnsi"/>
        </w:rPr>
        <w:t>over</w:t>
      </w:r>
      <w:proofErr w:type="gramEnd"/>
      <w:r w:rsidRPr="00052B64">
        <w:rPr>
          <w:rFonts w:asciiTheme="majorHAnsi" w:hAnsiTheme="majorHAnsi"/>
        </w:rPr>
        <w:t xml:space="preserve"> permanent, full-time employment. "They definitely </w:t>
      </w:r>
      <w:r w:rsidRPr="00052B64">
        <w:rPr>
          <w:rStyle w:val="TitleChar"/>
          <w:rFonts w:asciiTheme="majorHAnsi" w:hAnsiTheme="majorHAnsi"/>
        </w:rPr>
        <w:t xml:space="preserve">present a challenge for large corporations that, if unable to offer extremely </w:t>
      </w:r>
      <w:r w:rsidRPr="00052B64">
        <w:rPr>
          <w:rStyle w:val="Emphasis"/>
          <w:rFonts w:asciiTheme="majorHAnsi" w:hAnsiTheme="majorHAnsi"/>
        </w:rPr>
        <w:t>flexible, autonomous, and creative</w:t>
      </w:r>
      <w:r w:rsidRPr="00052B64">
        <w:rPr>
          <w:rStyle w:val="TitleChar"/>
          <w:rFonts w:asciiTheme="majorHAnsi" w:hAnsiTheme="majorHAnsi"/>
        </w:rPr>
        <w:t xml:space="preserve"> work environments, simply won’t</w:t>
      </w:r>
      <w:r w:rsidRPr="00052B64">
        <w:rPr>
          <w:rFonts w:asciiTheme="majorHAnsi" w:hAnsiTheme="majorHAnsi"/>
        </w:rPr>
        <w:t xml:space="preserve"> be able to </w:t>
      </w:r>
      <w:r w:rsidRPr="00052B64">
        <w:rPr>
          <w:rStyle w:val="TitleChar"/>
          <w:rFonts w:asciiTheme="majorHAnsi" w:hAnsiTheme="majorHAnsi"/>
        </w:rPr>
        <w:t>attract the best people</w:t>
      </w:r>
      <w:r w:rsidRPr="00052B64">
        <w:rPr>
          <w:rFonts w:asciiTheme="majorHAnsi" w:hAnsiTheme="majorHAnsi"/>
        </w:rPr>
        <w:t>," he told me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While business-as-usual used to involve linear narratives of the CV and</w:t>
      </w:r>
      <w:r w:rsidRPr="00052B64">
        <w:rPr>
          <w:rFonts w:asciiTheme="majorHAnsi" w:hAnsiTheme="majorHAnsi"/>
        </w:rPr>
        <w:t xml:space="preserve"> a more </w:t>
      </w:r>
      <w:r w:rsidRPr="00052B64">
        <w:rPr>
          <w:rStyle w:val="TitleChar"/>
          <w:rFonts w:asciiTheme="majorHAnsi" w:hAnsiTheme="majorHAnsi"/>
        </w:rPr>
        <w:t>formal</w:t>
      </w:r>
      <w:r w:rsidRPr="00052B64">
        <w:rPr>
          <w:rFonts w:asciiTheme="majorHAnsi" w:hAnsiTheme="majorHAnsi"/>
        </w:rPr>
        <w:t xml:space="preserve"> notion of </w:t>
      </w:r>
      <w:r w:rsidRPr="00052B64">
        <w:rPr>
          <w:rStyle w:val="TitleChar"/>
          <w:rFonts w:asciiTheme="majorHAnsi" w:hAnsiTheme="majorHAnsi"/>
        </w:rPr>
        <w:t>transactional business relationships</w:t>
      </w:r>
      <w:r w:rsidRPr="00052B64">
        <w:rPr>
          <w:rFonts w:asciiTheme="majorHAnsi" w:hAnsiTheme="majorHAnsi"/>
        </w:rPr>
        <w:t xml:space="preserve">, Somewhere illustrates that </w:t>
      </w:r>
      <w:r w:rsidRPr="00052B64">
        <w:rPr>
          <w:rStyle w:val="TitleChar"/>
          <w:rFonts w:asciiTheme="majorHAnsi" w:hAnsiTheme="majorHAnsi"/>
        </w:rPr>
        <w:t xml:space="preserve">we are moving further into more </w:t>
      </w:r>
      <w:r w:rsidRPr="00052B64">
        <w:rPr>
          <w:rStyle w:val="Emphasis"/>
          <w:rFonts w:asciiTheme="majorHAnsi" w:hAnsiTheme="majorHAnsi"/>
        </w:rPr>
        <w:t>contextual and nonlinear</w:t>
      </w:r>
      <w:r w:rsidRPr="00052B64">
        <w:rPr>
          <w:rStyle w:val="TitleChar"/>
          <w:rFonts w:asciiTheme="majorHAnsi" w:hAnsiTheme="majorHAnsi"/>
        </w:rPr>
        <w:t xml:space="preserve"> portraits of our "selves" at work</w:t>
      </w:r>
      <w:r w:rsidRPr="00052B64">
        <w:rPr>
          <w:rFonts w:asciiTheme="majorHAnsi" w:hAnsiTheme="majorHAnsi"/>
        </w:rPr>
        <w:t xml:space="preserve">. The site redefines work as something beautiful, careers as ambiguous and </w:t>
      </w:r>
      <w:proofErr w:type="gramStart"/>
      <w:r w:rsidRPr="00052B64">
        <w:rPr>
          <w:rFonts w:asciiTheme="majorHAnsi" w:hAnsiTheme="majorHAnsi"/>
        </w:rPr>
        <w:t>ever-evolving</w:t>
      </w:r>
      <w:proofErr w:type="gramEnd"/>
      <w:r w:rsidRPr="00052B64">
        <w:rPr>
          <w:rFonts w:asciiTheme="majorHAnsi" w:hAnsiTheme="majorHAnsi"/>
        </w:rPr>
        <w:t xml:space="preserve">, and a professional’s identity as a fluid persona. McMurray says: "People lead such fascinating work lives, and </w:t>
      </w:r>
      <w:r w:rsidRPr="00052B64">
        <w:rPr>
          <w:rStyle w:val="TitleChar"/>
          <w:rFonts w:asciiTheme="majorHAnsi" w:hAnsiTheme="majorHAnsi"/>
        </w:rPr>
        <w:t>our hope is that we can help open up the world of work</w:t>
      </w:r>
      <w:r w:rsidRPr="00052B64">
        <w:rPr>
          <w:rFonts w:asciiTheme="majorHAnsi" w:hAnsiTheme="majorHAnsi"/>
        </w:rPr>
        <w:t xml:space="preserve">, help people see behind the scenes, </w:t>
      </w:r>
      <w:r w:rsidRPr="00052B64">
        <w:rPr>
          <w:rStyle w:val="TitleChar"/>
          <w:rFonts w:asciiTheme="majorHAnsi" w:hAnsiTheme="majorHAnsi"/>
        </w:rPr>
        <w:t>find inspiration, and find the people they should be working with</w:t>
      </w:r>
      <w:r w:rsidRPr="00052B64">
        <w:rPr>
          <w:rFonts w:asciiTheme="majorHAnsi" w:hAnsiTheme="majorHAnsi"/>
        </w:rPr>
        <w:t>."</w:t>
      </w:r>
    </w:p>
    <w:p w14:paraId="1F574F04" w14:textId="77777777" w:rsidR="00DE0F35" w:rsidRPr="00052B64" w:rsidRDefault="00DE0F35" w:rsidP="00DE0F35">
      <w:pPr>
        <w:rPr>
          <w:rFonts w:asciiTheme="majorHAnsi" w:hAnsiTheme="majorHAnsi"/>
        </w:rPr>
      </w:pPr>
    </w:p>
    <w:p w14:paraId="3951A106" w14:textId="77777777" w:rsidR="00DE0F35" w:rsidRPr="00052B64" w:rsidRDefault="00DE0F35" w:rsidP="00DE0F35">
      <w:pPr>
        <w:pStyle w:val="Heading4"/>
      </w:pPr>
      <w:r w:rsidRPr="00052B64">
        <w:t>The permutation solves best – a robust knowledge economy and IT innovation are key to transition to an empathetic civilization – solves all their impacts</w:t>
      </w:r>
    </w:p>
    <w:p w14:paraId="0B9B3F45" w14:textId="77777777" w:rsidR="00DE0F35" w:rsidRPr="00052B64" w:rsidRDefault="00DE0F35" w:rsidP="00DE0F35">
      <w:pPr>
        <w:rPr>
          <w:rStyle w:val="StyleStyleBold12pt"/>
          <w:rFonts w:asciiTheme="majorHAnsi" w:hAnsiTheme="majorHAnsi"/>
        </w:rPr>
      </w:pPr>
      <w:r w:rsidRPr="00052B64">
        <w:rPr>
          <w:rStyle w:val="StyleStyleBold12pt"/>
          <w:rFonts w:asciiTheme="majorHAnsi" w:hAnsiTheme="majorHAnsi"/>
        </w:rPr>
        <w:t>Rifkin 10</w:t>
      </w:r>
    </w:p>
    <w:p w14:paraId="5DD6F69B" w14:textId="77777777" w:rsidR="00DE0F35" w:rsidRPr="00052B64" w:rsidRDefault="00DE0F35" w:rsidP="00DE0F35">
      <w:pPr>
        <w:rPr>
          <w:rFonts w:asciiTheme="majorHAnsi" w:hAnsiTheme="majorHAnsi"/>
        </w:rPr>
      </w:pPr>
      <w:r w:rsidRPr="00052B64">
        <w:rPr>
          <w:rFonts w:asciiTheme="majorHAnsi" w:hAnsiTheme="majorHAnsi"/>
        </w:rPr>
        <w:t xml:space="preserve">(Jeremy Rifkin, American economic and social theorist, writer, public speaker, political advisor, and activist, “'Empathic Civilization': Is It Time To Replace The American Dream?” </w:t>
      </w:r>
      <w:r w:rsidRPr="00052B64">
        <w:rPr>
          <w:rFonts w:asciiTheme="majorHAnsi" w:hAnsiTheme="majorHAnsi"/>
          <w:i/>
        </w:rPr>
        <w:t>Huffington Post</w:t>
      </w:r>
      <w:r w:rsidRPr="00052B64">
        <w:rPr>
          <w:rFonts w:asciiTheme="majorHAnsi" w:hAnsiTheme="majorHAnsi"/>
        </w:rPr>
        <w:t>, May 25, 2011, http://www.huffingtonpost.com/jeremy-rifkin/empathic-civilization-is_b_469546.html)</w:t>
      </w:r>
    </w:p>
    <w:p w14:paraId="1ABF8F86" w14:textId="77777777" w:rsidR="00DE0F35" w:rsidRPr="00052B64" w:rsidRDefault="00DE0F35" w:rsidP="00DE0F35">
      <w:pPr>
        <w:rPr>
          <w:rFonts w:asciiTheme="majorHAnsi" w:hAnsiTheme="majorHAnsi"/>
        </w:rPr>
      </w:pPr>
    </w:p>
    <w:p w14:paraId="41F1BAC8" w14:textId="77777777" w:rsidR="00DE0F35" w:rsidRPr="00052B64" w:rsidRDefault="00DE0F35" w:rsidP="00DE0F35">
      <w:pPr>
        <w:rPr>
          <w:rFonts w:asciiTheme="majorHAnsi" w:hAnsiTheme="majorHAnsi"/>
        </w:rPr>
      </w:pPr>
      <w:r w:rsidRPr="00052B64">
        <w:rPr>
          <w:rFonts w:asciiTheme="majorHAnsi" w:hAnsiTheme="majorHAnsi"/>
          <w:sz w:val="16"/>
          <w:szCs w:val="16"/>
        </w:rPr>
        <w:t>When we consider these big picture policy issues, what becomes clear, if we bother to read between the lines, is that our</w:t>
      </w:r>
      <w:r w:rsidRPr="00052B64">
        <w:rPr>
          <w:rFonts w:asciiTheme="majorHAnsi" w:hAnsiTheme="majorHAnsi"/>
        </w:rPr>
        <w:t xml:space="preserve"> </w:t>
      </w:r>
      <w:r w:rsidRPr="00052B64">
        <w:rPr>
          <w:rStyle w:val="TitleChar"/>
          <w:rFonts w:asciiTheme="majorHAnsi" w:hAnsiTheme="majorHAnsi"/>
        </w:rPr>
        <w:t>long held beliefs about human nature</w:t>
      </w:r>
      <w:r w:rsidRPr="00052B64">
        <w:rPr>
          <w:rFonts w:asciiTheme="majorHAnsi" w:hAnsiTheme="majorHAnsi"/>
          <w:sz w:val="16"/>
          <w:szCs w:val="16"/>
        </w:rPr>
        <w:t>, and by extension, the institutions we have created to express those beliefs,</w:t>
      </w:r>
      <w:r w:rsidRPr="00052B64">
        <w:rPr>
          <w:rFonts w:asciiTheme="majorHAnsi" w:hAnsiTheme="majorHAnsi"/>
        </w:rPr>
        <w:t xml:space="preserve"> </w:t>
      </w:r>
      <w:r w:rsidRPr="00052B64">
        <w:rPr>
          <w:rStyle w:val="TitleChar"/>
          <w:rFonts w:asciiTheme="majorHAnsi" w:hAnsiTheme="majorHAnsi"/>
        </w:rPr>
        <w:t>played no small role in precipitating the very crisis that now faces the country</w:t>
      </w:r>
      <w:r w:rsidRPr="00052B64">
        <w:rPr>
          <w:rFonts w:asciiTheme="majorHAnsi" w:hAnsiTheme="majorHAnsi"/>
        </w:rPr>
        <w:t xml:space="preserve">. </w:t>
      </w:r>
      <w:r w:rsidRPr="00052B64">
        <w:rPr>
          <w:rStyle w:val="TitleChar"/>
          <w:rFonts w:asciiTheme="majorHAnsi" w:hAnsiTheme="majorHAnsi"/>
        </w:rPr>
        <w:t>In a nation that has come to think of human nature as competitive</w:t>
      </w:r>
      <w:r w:rsidRPr="00052B64">
        <w:rPr>
          <w:rFonts w:asciiTheme="majorHAnsi" w:hAnsiTheme="majorHAnsi"/>
          <w:sz w:val="16"/>
          <w:szCs w:val="16"/>
        </w:rPr>
        <w:t>, even predatory, self serving, acquisitive and utilitarian,</w:t>
      </w:r>
      <w:r w:rsidRPr="00052B64">
        <w:rPr>
          <w:rFonts w:asciiTheme="majorHAnsi" w:hAnsiTheme="majorHAnsi"/>
        </w:rPr>
        <w:t xml:space="preserve"> </w:t>
      </w:r>
      <w:r w:rsidRPr="00052B64">
        <w:rPr>
          <w:rStyle w:val="TitleChar"/>
          <w:rFonts w:asciiTheme="majorHAnsi" w:hAnsiTheme="majorHAnsi"/>
        </w:rPr>
        <w:t>is it any wonder that those very values have led to a "winner take all" syndrome</w:t>
      </w:r>
      <w:r w:rsidRPr="00052B64">
        <w:rPr>
          <w:rFonts w:asciiTheme="majorHAnsi" w:hAnsiTheme="majorHAnsi"/>
        </w:rPr>
        <w:t xml:space="preserve"> </w:t>
      </w:r>
      <w:r w:rsidRPr="00052B64">
        <w:rPr>
          <w:rFonts w:asciiTheme="majorHAnsi" w:hAnsiTheme="majorHAnsi"/>
          <w:sz w:val="16"/>
          <w:szCs w:val="16"/>
        </w:rPr>
        <w:t>in the marketplace in which the rich get richer while everyone else becomes marginalized, and the well-being of the larger community, including the biosphere,</w:t>
      </w:r>
      <w:r w:rsidRPr="00052B64">
        <w:rPr>
          <w:rFonts w:asciiTheme="majorHAnsi" w:hAnsiTheme="majorHAnsi"/>
        </w:rPr>
        <w:t xml:space="preserve"> </w:t>
      </w:r>
      <w:r w:rsidRPr="00052B64">
        <w:rPr>
          <w:rStyle w:val="TitleChar"/>
          <w:rFonts w:asciiTheme="majorHAnsi" w:hAnsiTheme="majorHAnsi"/>
        </w:rPr>
        <w:t>becomes eroded</w:t>
      </w:r>
      <w:r w:rsidRPr="00052B64">
        <w:rPr>
          <w:rFonts w:asciiTheme="majorHAnsi" w:hAnsiTheme="majorHAnsi"/>
          <w:sz w:val="16"/>
          <w:szCs w:val="16"/>
        </w:rPr>
        <w:t>? The US ranks 27th among industrialized countries, in income disparity -- the gap between the very rich and the very poor. Only Mexico, Turkey and Portugal, of the OECD nations, have greater disparity of income. Moreover, the US enjoys the dubious distinction of being one of the two leading contributors to global greenhouse gas emissions in the world. Could it be that the American Dream is becoming the American nightmare</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Interestingly,</w:t>
      </w:r>
      <w:r w:rsidRPr="00052B64">
        <w:rPr>
          <w:rFonts w:asciiTheme="majorHAnsi" w:hAnsiTheme="majorHAnsi"/>
        </w:rPr>
        <w:t xml:space="preserve"> </w:t>
      </w:r>
      <w:r w:rsidRPr="00052B64">
        <w:rPr>
          <w:rStyle w:val="TitleChar"/>
          <w:rFonts w:asciiTheme="majorHAnsi" w:hAnsiTheme="majorHAnsi"/>
        </w:rPr>
        <w:t>a younger generation of Americans is growing up in a very different world</w:t>
      </w:r>
      <w:r w:rsidRPr="00052B64">
        <w:rPr>
          <w:rFonts w:asciiTheme="majorHAnsi" w:hAnsiTheme="majorHAnsi"/>
        </w:rPr>
        <w:t xml:space="preserve"> </w:t>
      </w:r>
      <w:r w:rsidRPr="00052B64">
        <w:rPr>
          <w:rFonts w:asciiTheme="majorHAnsi" w:hAnsiTheme="majorHAnsi"/>
          <w:sz w:val="16"/>
          <w:szCs w:val="16"/>
        </w:rPr>
        <w:t>than the one described by the Enlightenment thinkers.</w:t>
      </w:r>
      <w:r w:rsidRPr="00052B64">
        <w:rPr>
          <w:rFonts w:asciiTheme="majorHAnsi" w:hAnsiTheme="majorHAnsi"/>
        </w:rPr>
        <w:t xml:space="preserve"> </w:t>
      </w:r>
      <w:r w:rsidRPr="00052B64">
        <w:rPr>
          <w:rStyle w:val="TitleChar"/>
          <w:rFonts w:asciiTheme="majorHAnsi" w:hAnsiTheme="majorHAnsi"/>
        </w:rPr>
        <w:t xml:space="preserve">Their reality is being lived out on </w:t>
      </w:r>
      <w:r w:rsidRPr="00052B64">
        <w:rPr>
          <w:rStyle w:val="Emphasis"/>
          <w:rFonts w:asciiTheme="majorHAnsi" w:hAnsiTheme="majorHAnsi"/>
        </w:rPr>
        <w:t>a digital commons</w:t>
      </w:r>
      <w:r w:rsidRPr="00052B64">
        <w:rPr>
          <w:rStyle w:val="TitleChar"/>
          <w:rFonts w:asciiTheme="majorHAnsi" w:hAnsiTheme="majorHAnsi"/>
        </w:rPr>
        <w:t xml:space="preserve"> and in </w:t>
      </w:r>
      <w:r w:rsidRPr="00052B64">
        <w:rPr>
          <w:rStyle w:val="Emphasis"/>
          <w:rFonts w:asciiTheme="majorHAnsi" w:hAnsiTheme="majorHAnsi"/>
        </w:rPr>
        <w:t>social spaces on the World Wide Web</w:t>
      </w:r>
      <w:r w:rsidRPr="00052B64">
        <w:rPr>
          <w:rFonts w:asciiTheme="majorHAnsi" w:hAnsiTheme="majorHAnsi"/>
        </w:rPr>
        <w:t xml:space="preserve">. </w:t>
      </w:r>
      <w:r w:rsidRPr="00052B64">
        <w:rPr>
          <w:rFonts w:asciiTheme="majorHAnsi" w:hAnsiTheme="majorHAnsi"/>
          <w:sz w:val="16"/>
          <w:szCs w:val="16"/>
        </w:rPr>
        <w:t>All across America, our nation's teens are performing hundreds of hours of community service as part of their formal educational requirements. In school, they are learning that every activity they engage in -- the food they eat, the car they drive, the clothes they wear -- comes with a carbon footprint and affects the well-being of every other human being and fellow creature on Earth</w:t>
      </w:r>
      <w:proofErr w:type="gramStart"/>
      <w:r w:rsidRPr="00052B64">
        <w:rPr>
          <w:rFonts w:asciiTheme="majorHAnsi" w:hAnsiTheme="majorHAnsi"/>
          <w:sz w:val="16"/>
          <w:szCs w:val="16"/>
        </w:rPr>
        <w:t>.¶</w:t>
      </w:r>
      <w:proofErr w:type="gramEnd"/>
      <w:r w:rsidRPr="00052B64">
        <w:rPr>
          <w:rFonts w:asciiTheme="majorHAnsi" w:hAnsiTheme="majorHAnsi"/>
          <w:sz w:val="12"/>
        </w:rPr>
        <w:t xml:space="preserve"> </w:t>
      </w:r>
      <w:r w:rsidRPr="00052B64">
        <w:rPr>
          <w:rStyle w:val="TitleChar"/>
          <w:rFonts w:asciiTheme="majorHAnsi" w:hAnsiTheme="majorHAnsi"/>
        </w:rPr>
        <w:t xml:space="preserve">Today's youth are </w:t>
      </w:r>
      <w:r w:rsidRPr="00052B64">
        <w:rPr>
          <w:rStyle w:val="Emphasis"/>
          <w:rFonts w:asciiTheme="majorHAnsi" w:hAnsiTheme="majorHAnsi"/>
        </w:rPr>
        <w:t>globally connected</w:t>
      </w:r>
      <w:r w:rsidRPr="00052B64">
        <w:rPr>
          <w:rFonts w:asciiTheme="majorHAnsi" w:hAnsiTheme="majorHAnsi"/>
        </w:rPr>
        <w:t xml:space="preserve">. </w:t>
      </w:r>
      <w:r w:rsidRPr="00052B64">
        <w:rPr>
          <w:rStyle w:val="TitleChar"/>
          <w:rFonts w:asciiTheme="majorHAnsi" w:hAnsiTheme="majorHAnsi"/>
        </w:rPr>
        <w:t>They are Skyping in real time with their cohorts and friends on the far corners of the Earth</w:t>
      </w:r>
      <w:r w:rsidRPr="00052B64">
        <w:rPr>
          <w:rFonts w:asciiTheme="majorHAnsi" w:hAnsiTheme="majorHAnsi"/>
        </w:rPr>
        <w:t xml:space="preserve">. </w:t>
      </w:r>
      <w:r w:rsidRPr="00052B64">
        <w:rPr>
          <w:rStyle w:val="TitleChar"/>
          <w:rFonts w:asciiTheme="majorHAnsi" w:hAnsiTheme="majorHAnsi"/>
        </w:rPr>
        <w:t xml:space="preserve">They are sharing </w:t>
      </w:r>
      <w:r w:rsidRPr="00052B64">
        <w:rPr>
          <w:rStyle w:val="Emphasis"/>
          <w:rFonts w:asciiTheme="majorHAnsi" w:hAnsiTheme="majorHAnsi"/>
        </w:rPr>
        <w:t>information, knowledge, and mutual aid in cyberspace chat rooms</w:t>
      </w:r>
      <w:r w:rsidRPr="00052B64">
        <w:rPr>
          <w:rFonts w:asciiTheme="majorHAnsi" w:hAnsiTheme="majorHAnsi"/>
        </w:rPr>
        <w:t xml:space="preserve">, apparently </w:t>
      </w:r>
      <w:r w:rsidRPr="00052B64">
        <w:rPr>
          <w:rStyle w:val="TitleChar"/>
          <w:rFonts w:asciiTheme="majorHAnsi" w:hAnsiTheme="majorHAnsi"/>
        </w:rPr>
        <w:t>unaware of the</w:t>
      </w:r>
      <w:r w:rsidRPr="00052B64">
        <w:rPr>
          <w:rFonts w:asciiTheme="majorHAnsi" w:hAnsiTheme="majorHAnsi"/>
        </w:rPr>
        <w:t xml:space="preserve"> </w:t>
      </w:r>
      <w:proofErr w:type="gramStart"/>
      <w:r w:rsidRPr="00052B64">
        <w:rPr>
          <w:rFonts w:asciiTheme="majorHAnsi" w:hAnsiTheme="majorHAnsi"/>
        </w:rPr>
        <w:t>so called</w:t>
      </w:r>
      <w:proofErr w:type="gramEnd"/>
      <w:r w:rsidRPr="00052B64">
        <w:rPr>
          <w:rFonts w:asciiTheme="majorHAnsi" w:hAnsiTheme="majorHAnsi"/>
        </w:rPr>
        <w:t xml:space="preserve"> </w:t>
      </w:r>
      <w:r w:rsidRPr="00052B64">
        <w:rPr>
          <w:rStyle w:val="TitleChar"/>
          <w:rFonts w:asciiTheme="majorHAnsi" w:hAnsiTheme="majorHAnsi"/>
        </w:rPr>
        <w:t>"tragedy of the commons."</w:t>
      </w:r>
      <w:r w:rsidRPr="00052B64">
        <w:rPr>
          <w:rFonts w:asciiTheme="majorHAnsi" w:hAnsiTheme="majorHAnsi"/>
        </w:rPr>
        <w:t xml:space="preserve"> </w:t>
      </w:r>
      <w:r w:rsidRPr="00052B64">
        <w:rPr>
          <w:rStyle w:val="TitleChar"/>
          <w:rFonts w:asciiTheme="majorHAnsi" w:hAnsiTheme="majorHAnsi"/>
        </w:rPr>
        <w:t xml:space="preserve">They have little regard for traditional property rights </w:t>
      </w:r>
      <w:r w:rsidRPr="00052B64">
        <w:rPr>
          <w:rFonts w:asciiTheme="majorHAnsi" w:hAnsiTheme="majorHAnsi"/>
        </w:rPr>
        <w:t xml:space="preserve">-- especially copyrights, trademarks, and patents -- </w:t>
      </w:r>
      <w:r w:rsidRPr="00052B64">
        <w:rPr>
          <w:rStyle w:val="TitleChar"/>
          <w:rFonts w:asciiTheme="majorHAnsi" w:hAnsiTheme="majorHAnsi"/>
        </w:rPr>
        <w:t>believing information should run free</w:t>
      </w:r>
      <w:r w:rsidRPr="00052B64">
        <w:rPr>
          <w:rFonts w:asciiTheme="majorHAnsi" w:hAnsiTheme="majorHAnsi"/>
        </w:rPr>
        <w:t xml:space="preserve">. </w:t>
      </w:r>
      <w:r w:rsidRPr="00052B64">
        <w:rPr>
          <w:rFonts w:asciiTheme="majorHAnsi" w:hAnsiTheme="majorHAnsi"/>
          <w:sz w:val="16"/>
          <w:szCs w:val="16"/>
        </w:rPr>
        <w:t xml:space="preserve">They are far more concerned with sharing access than protecting ownership. They think of themselves less as autonomous agents -- an island to oneself -- and more as actors in an </w:t>
      </w:r>
      <w:proofErr w:type="gramStart"/>
      <w:r w:rsidRPr="00052B64">
        <w:rPr>
          <w:rFonts w:asciiTheme="majorHAnsi" w:hAnsiTheme="majorHAnsi"/>
          <w:sz w:val="16"/>
          <w:szCs w:val="16"/>
        </w:rPr>
        <w:t>ever shifting</w:t>
      </w:r>
      <w:proofErr w:type="gramEnd"/>
      <w:r w:rsidRPr="00052B64">
        <w:rPr>
          <w:rFonts w:asciiTheme="majorHAnsi" w:hAnsiTheme="majorHAnsi"/>
          <w:sz w:val="16"/>
          <w:szCs w:val="16"/>
        </w:rPr>
        <w:t xml:space="preserve"> set of roles and relationships.</w:t>
      </w:r>
      <w:r w:rsidRPr="00052B64">
        <w:rPr>
          <w:rFonts w:asciiTheme="majorHAnsi" w:hAnsiTheme="majorHAnsi"/>
        </w:rPr>
        <w:t xml:space="preserve"> </w:t>
      </w:r>
      <w:r w:rsidRPr="00052B64">
        <w:rPr>
          <w:rStyle w:val="TitleChar"/>
          <w:rFonts w:asciiTheme="majorHAnsi" w:hAnsiTheme="majorHAnsi"/>
        </w:rPr>
        <w:t>Personal wealth</w:t>
      </w:r>
      <w:r w:rsidRPr="00052B64">
        <w:rPr>
          <w:rFonts w:asciiTheme="majorHAnsi" w:hAnsiTheme="majorHAnsi"/>
        </w:rPr>
        <w:t xml:space="preserve">, while still important, </w:t>
      </w:r>
      <w:r w:rsidRPr="00052B64">
        <w:rPr>
          <w:rStyle w:val="TitleChar"/>
          <w:rFonts w:asciiTheme="majorHAnsi" w:hAnsiTheme="majorHAnsi"/>
        </w:rPr>
        <w:t xml:space="preserve">is not considered an endgame, but only a baseline consideration for enjoying </w:t>
      </w:r>
      <w:r w:rsidRPr="00052B64">
        <w:rPr>
          <w:rStyle w:val="Emphasis"/>
          <w:rFonts w:asciiTheme="majorHAnsi" w:hAnsiTheme="majorHAnsi"/>
        </w:rPr>
        <w:t>a more immaterial existence</w:t>
      </w:r>
      <w:r w:rsidRPr="00052B64">
        <w:rPr>
          <w:rFonts w:asciiTheme="majorHAnsi" w:hAnsiTheme="majorHAnsi"/>
        </w:rPr>
        <w:t xml:space="preserve">, </w:t>
      </w:r>
      <w:r w:rsidRPr="00052B64">
        <w:rPr>
          <w:rFonts w:asciiTheme="majorHAnsi" w:hAnsiTheme="majorHAnsi"/>
          <w:sz w:val="16"/>
          <w:szCs w:val="16"/>
        </w:rPr>
        <w:t>including more meaningful experiences in diverse communities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Surveys show that the millennial generation in the United States is much more likely than older generations to feel empathy for others. They are far more concerned with the planetary environment and climate change and more likely to favor sustainable economic growth. They are also more likely to believe that government has a responsibility to take care of people who can't care for themselves, and are more supportive of a bigger role of government in providing basic services. They are more supportive of globalization and immigration than older generations. They are also more racially diverse and the most tolerant of any generation in history in support of gender equality and the willingness to champion the rights of the disabled, gays, other minorities, as well as our fellow creatures. In short</w:t>
      </w:r>
      <w:r w:rsidRPr="00052B64">
        <w:rPr>
          <w:rFonts w:asciiTheme="majorHAnsi" w:hAnsiTheme="majorHAnsi"/>
        </w:rPr>
        <w:t xml:space="preserve">, </w:t>
      </w:r>
      <w:r w:rsidRPr="00052B64">
        <w:rPr>
          <w:rStyle w:val="TitleChar"/>
          <w:rFonts w:asciiTheme="majorHAnsi" w:hAnsiTheme="majorHAnsi"/>
        </w:rPr>
        <w:t xml:space="preserve">they favor a world of inclusivity over exclusivity, and are more comfortable in </w:t>
      </w:r>
      <w:r w:rsidRPr="00052B64">
        <w:rPr>
          <w:rStyle w:val="Emphasis"/>
          <w:rFonts w:asciiTheme="majorHAnsi" w:hAnsiTheme="majorHAnsi"/>
        </w:rPr>
        <w:t>distributed networks</w:t>
      </w:r>
      <w:r w:rsidRPr="00052B64">
        <w:rPr>
          <w:rStyle w:val="TitleChar"/>
          <w:rFonts w:asciiTheme="majorHAnsi" w:hAnsiTheme="majorHAnsi"/>
        </w:rPr>
        <w:t xml:space="preserve"> than in old fashioned centralized hierarchies</w:t>
      </w:r>
      <w:r w:rsidRPr="00052B64">
        <w:rPr>
          <w:rFonts w:asciiTheme="majorHAnsi" w:hAnsiTheme="majorHAnsi"/>
        </w:rPr>
        <w:t xml:space="preserve"> </w:t>
      </w:r>
      <w:r w:rsidRPr="00052B64">
        <w:rPr>
          <w:rFonts w:asciiTheme="majorHAnsi" w:hAnsiTheme="majorHAnsi"/>
          <w:sz w:val="16"/>
          <w:szCs w:val="16"/>
        </w:rPr>
        <w:t>that establish boundaries and restrictions separating people from one another</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The new sensibilities of the younger generation are beginning to usher in a different idea about human nature and the dream that accompanies it.</w:t>
      </w:r>
      <w:r w:rsidRPr="00052B64">
        <w:rPr>
          <w:rFonts w:asciiTheme="majorHAnsi" w:hAnsiTheme="majorHAnsi"/>
        </w:rPr>
        <w:t xml:space="preserve"> </w:t>
      </w:r>
      <w:r w:rsidRPr="00052B64">
        <w:rPr>
          <w:rStyle w:val="TitleChar"/>
          <w:rFonts w:asciiTheme="majorHAnsi" w:hAnsiTheme="majorHAnsi"/>
        </w:rPr>
        <w:t>Today's youth find little value in the Enlightenment caricature of human nature as rational, calculating, detached, and utilitarian</w:t>
      </w:r>
      <w:r w:rsidRPr="00052B64">
        <w:rPr>
          <w:rFonts w:asciiTheme="majorHAnsi" w:hAnsiTheme="majorHAnsi"/>
        </w:rPr>
        <w:t xml:space="preserve">. </w:t>
      </w:r>
      <w:r w:rsidRPr="00052B64">
        <w:rPr>
          <w:rStyle w:val="Emphasis"/>
          <w:rFonts w:asciiTheme="majorHAnsi" w:hAnsiTheme="majorHAnsi"/>
        </w:rPr>
        <w:t>They prefer to think of human nature as empathic</w:t>
      </w:r>
      <w:r w:rsidRPr="00052B64">
        <w:rPr>
          <w:rFonts w:asciiTheme="majorHAnsi" w:hAnsiTheme="majorHAnsi"/>
        </w:rPr>
        <w:t xml:space="preserve">, </w:t>
      </w:r>
      <w:r w:rsidRPr="00052B64">
        <w:rPr>
          <w:rFonts w:asciiTheme="majorHAnsi" w:hAnsiTheme="majorHAnsi"/>
          <w:sz w:val="16"/>
          <w:szCs w:val="16"/>
        </w:rPr>
        <w:t>mindful, engaged, and driven by the intrinsic value and interconnectedness of life. Homo sapien is being eclipsed by homo empathicus, as</w:t>
      </w:r>
      <w:r w:rsidRPr="00052B64">
        <w:rPr>
          <w:rFonts w:asciiTheme="majorHAnsi" w:hAnsiTheme="majorHAnsi"/>
        </w:rPr>
        <w:t xml:space="preserve"> </w:t>
      </w:r>
      <w:r w:rsidRPr="00052B64">
        <w:rPr>
          <w:rStyle w:val="TitleChar"/>
          <w:rFonts w:asciiTheme="majorHAnsi" w:hAnsiTheme="majorHAnsi"/>
        </w:rPr>
        <w:t>they shift their horizon from national markets and nation-state borders to a global economy and a planetary community</w:t>
      </w:r>
      <w:r w:rsidRPr="00052B64">
        <w:rPr>
          <w:rFonts w:asciiTheme="majorHAnsi" w:hAnsiTheme="majorHAnsi"/>
        </w:rPr>
        <w:t xml:space="preserve">. </w:t>
      </w:r>
      <w:r w:rsidRPr="00052B64">
        <w:rPr>
          <w:rFonts w:asciiTheme="majorHAnsi" w:hAnsiTheme="majorHAnsi"/>
          <w:sz w:val="16"/>
          <w:szCs w:val="16"/>
        </w:rPr>
        <w:t>Even their preferred indicators of economic progress are shifting, from the crude calculation of gross domestic product and per-capita income to more sensitive social indicators -- like health and longevity, social equality, safe communities, clean environment, etc. -- that measure the well-being of the broader community.</w:t>
      </w:r>
    </w:p>
    <w:p w14:paraId="3CDB04BD" w14:textId="77777777" w:rsidR="00DE0F35" w:rsidRPr="00052B64" w:rsidRDefault="00DE0F35" w:rsidP="00DE0F35">
      <w:pPr>
        <w:rPr>
          <w:rFonts w:asciiTheme="majorHAnsi" w:hAnsiTheme="majorHAnsi"/>
        </w:rPr>
      </w:pPr>
    </w:p>
    <w:p w14:paraId="2741E985" w14:textId="2470C03A" w:rsidR="00CC6805" w:rsidRPr="00052B64" w:rsidRDefault="00CC6805" w:rsidP="00CC6805">
      <w:pPr>
        <w:pStyle w:val="Heading3"/>
      </w:pPr>
      <w:r w:rsidRPr="00052B64">
        <w:t>AT Cyber Public Sphere K</w:t>
      </w:r>
    </w:p>
    <w:p w14:paraId="148B28BF" w14:textId="77777777" w:rsidR="00CC6805" w:rsidRPr="00052B64" w:rsidRDefault="00CC6805" w:rsidP="00CC6805">
      <w:pPr>
        <w:pStyle w:val="Heading4"/>
      </w:pPr>
      <w:r w:rsidRPr="00052B64">
        <w:t>Social media is good and key to mobilization – expands the scale of social dialogue and allows broader participation and coordination</w:t>
      </w:r>
    </w:p>
    <w:p w14:paraId="39A6D94A" w14:textId="77777777" w:rsidR="00CC6805" w:rsidRPr="00052B64" w:rsidRDefault="00CC6805" w:rsidP="00CC6805">
      <w:pPr>
        <w:rPr>
          <w:rStyle w:val="StyleStyleBold12pt"/>
          <w:rFonts w:asciiTheme="majorHAnsi" w:hAnsiTheme="majorHAnsi"/>
        </w:rPr>
      </w:pPr>
      <w:r w:rsidRPr="00052B64">
        <w:rPr>
          <w:rStyle w:val="StyleStyleBold12pt"/>
          <w:rFonts w:asciiTheme="majorHAnsi" w:hAnsiTheme="majorHAnsi"/>
        </w:rPr>
        <w:t>Salanova 12</w:t>
      </w:r>
    </w:p>
    <w:p w14:paraId="50EAC4AC" w14:textId="77777777" w:rsidR="00CC6805" w:rsidRPr="00052B64" w:rsidRDefault="00CC6805" w:rsidP="00CC6805">
      <w:pPr>
        <w:rPr>
          <w:rFonts w:asciiTheme="majorHAnsi" w:hAnsiTheme="majorHAnsi"/>
        </w:rPr>
      </w:pPr>
      <w:r w:rsidRPr="00052B64">
        <w:rPr>
          <w:rFonts w:asciiTheme="majorHAnsi" w:hAnsiTheme="majorHAnsi"/>
        </w:rPr>
        <w:t>(Regina, United Nations University Institute in Barcelona, “Social media and political change: The case of the 2011 revolutions in Tunisia and Egypt,” ICIP WORKING PAPERS: 2012/7, pgs. 11-12)</w:t>
      </w:r>
    </w:p>
    <w:p w14:paraId="5987DDB0" w14:textId="77777777" w:rsidR="00CC6805" w:rsidRPr="00052B64" w:rsidRDefault="00CC6805" w:rsidP="00CC6805">
      <w:pPr>
        <w:rPr>
          <w:rFonts w:asciiTheme="majorHAnsi" w:hAnsiTheme="majorHAnsi"/>
        </w:rPr>
      </w:pPr>
    </w:p>
    <w:p w14:paraId="4C5095A8" w14:textId="77777777" w:rsidR="00CC6805" w:rsidRPr="00052B64" w:rsidRDefault="00CC6805" w:rsidP="00CC6805">
      <w:pPr>
        <w:rPr>
          <w:rFonts w:asciiTheme="majorHAnsi" w:hAnsiTheme="majorHAnsi"/>
        </w:rPr>
      </w:pPr>
      <w:r w:rsidRPr="00052B64">
        <w:rPr>
          <w:rFonts w:asciiTheme="majorHAnsi" w:hAnsiTheme="majorHAnsi"/>
        </w:rPr>
        <w:t xml:space="preserve">The use of social media tools as a means to raise awareness and mobilize the masses against the status quo of a given country or regime is certainly not new. Social and political activism has had very significant episodes throughout the twentieth century, from non-violent civil disobedience in India to civil right movements in the US among many others, yet </w:t>
      </w:r>
      <w:r w:rsidRPr="00052B64">
        <w:rPr>
          <w:rStyle w:val="TitleChar"/>
          <w:rFonts w:asciiTheme="majorHAnsi" w:hAnsiTheme="majorHAnsi"/>
        </w:rPr>
        <w:t xml:space="preserve">social media have given social movements useful tools to </w:t>
      </w:r>
      <w:r w:rsidRPr="00052B64">
        <w:rPr>
          <w:rStyle w:val="Emphasis"/>
          <w:rFonts w:asciiTheme="majorHAnsi" w:hAnsiTheme="majorHAnsi"/>
        </w:rPr>
        <w:t>coordinate and to undertake collective action</w:t>
      </w:r>
      <w:r w:rsidRPr="00052B64">
        <w:rPr>
          <w:rFonts w:asciiTheme="majorHAnsi" w:hAnsiTheme="majorHAnsi"/>
        </w:rPr>
        <w:t xml:space="preserve">. Clay Shirky’s analysis on the power of social media in enhancing democracies is probably one of the best attempts at glorifying social media movements (Shirky 2011). Shirky believes that </w:t>
      </w:r>
      <w:r w:rsidRPr="00052B64">
        <w:rPr>
          <w:rStyle w:val="TitleChar"/>
          <w:rFonts w:asciiTheme="majorHAnsi" w:hAnsiTheme="majorHAnsi"/>
        </w:rPr>
        <w:t>social media have a key role in echoing public opinion</w:t>
      </w:r>
      <w:r w:rsidRPr="00052B64">
        <w:rPr>
          <w:rFonts w:asciiTheme="majorHAnsi" w:hAnsiTheme="majorHAnsi"/>
        </w:rPr>
        <w:t>. To him,</w:t>
      </w:r>
      <w:r w:rsidRPr="00052B64">
        <w:rPr>
          <w:rStyle w:val="Emphasis"/>
          <w:rFonts w:asciiTheme="majorHAnsi" w:hAnsiTheme="majorHAnsi"/>
        </w:rPr>
        <w:t xml:space="preserve"> access to conversation is far more important than access to information</w:t>
      </w:r>
      <w:r w:rsidRPr="00052B64">
        <w:rPr>
          <w:rFonts w:asciiTheme="majorHAnsi" w:hAnsiTheme="majorHAnsi"/>
        </w:rPr>
        <w:t xml:space="preserve">. In the long run, he argues, </w:t>
      </w:r>
      <w:r w:rsidRPr="00052B64">
        <w:rPr>
          <w:rStyle w:val="TitleChar"/>
          <w:rFonts w:asciiTheme="majorHAnsi" w:hAnsiTheme="majorHAnsi"/>
        </w:rPr>
        <w:t>social media may help increase freedoms as the printing press, postal service or the telegraph did before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Internet has benefited grassroots movements by providing new possibilities for citizens to organize even under authoritarian regimes</w:t>
      </w:r>
      <w:r w:rsidRPr="00052B64">
        <w:rPr>
          <w:rFonts w:asciiTheme="majorHAnsi" w:hAnsiTheme="majorHAnsi"/>
        </w:rPr>
        <w:t xml:space="preserve">. As Yochai Benkler argues, </w:t>
      </w:r>
      <w:r w:rsidRPr="00052B64">
        <w:rPr>
          <w:rStyle w:val="TitleChar"/>
          <w:rFonts w:asciiTheme="majorHAnsi" w:hAnsiTheme="majorHAnsi"/>
        </w:rPr>
        <w:t>with the inclusion of Internet</w:t>
      </w:r>
      <w:r w:rsidRPr="00052B64">
        <w:rPr>
          <w:rFonts w:asciiTheme="majorHAnsi" w:hAnsiTheme="majorHAnsi"/>
        </w:rPr>
        <w:t xml:space="preserve"> in the framework of social mobilization, </w:t>
      </w:r>
      <w:r w:rsidRPr="00052B64">
        <w:rPr>
          <w:rStyle w:val="TitleChar"/>
          <w:rFonts w:asciiTheme="majorHAnsi" w:hAnsiTheme="majorHAnsi"/>
        </w:rPr>
        <w:t xml:space="preserve">there has been a qualitative change “represented in the experience of being </w:t>
      </w:r>
      <w:r w:rsidRPr="00052B64">
        <w:rPr>
          <w:rStyle w:val="Emphasis"/>
          <w:rFonts w:asciiTheme="majorHAnsi" w:hAnsiTheme="majorHAnsi"/>
        </w:rPr>
        <w:t>a potential speaker, as opposed to simply a listener</w:t>
      </w:r>
      <w:r w:rsidRPr="00052B64">
        <w:rPr>
          <w:rFonts w:asciiTheme="majorHAnsi" w:hAnsiTheme="majorHAnsi"/>
        </w:rPr>
        <w:t xml:space="preserve">” (Benkler 2006). According to him, </w:t>
      </w:r>
      <w:r w:rsidRPr="00052B64">
        <w:rPr>
          <w:rStyle w:val="TitleChar"/>
          <w:rFonts w:asciiTheme="majorHAnsi" w:hAnsiTheme="majorHAnsi"/>
        </w:rPr>
        <w:t>Internet has not only reduced the cost of producing</w:t>
      </w:r>
      <w:r w:rsidRPr="00052B64">
        <w:rPr>
          <w:rFonts w:asciiTheme="majorHAnsi" w:hAnsiTheme="majorHAnsi"/>
        </w:rPr>
        <w:t xml:space="preserve"> and publishing </w:t>
      </w:r>
      <w:r w:rsidRPr="00052B64">
        <w:rPr>
          <w:rStyle w:val="TitleChar"/>
          <w:rFonts w:asciiTheme="majorHAnsi" w:hAnsiTheme="majorHAnsi"/>
        </w:rPr>
        <w:t>media content but it has also decentralized media production, making it much harder for authoritarian regimes to control and censor media outlets</w:t>
      </w:r>
      <w:r w:rsidRPr="00052B64">
        <w:rPr>
          <w:rFonts w:asciiTheme="majorHAnsi" w:hAnsiTheme="majorHAnsi"/>
        </w:rPr>
        <w:t>.</w:t>
      </w:r>
    </w:p>
    <w:p w14:paraId="4A8A3D60" w14:textId="77777777" w:rsidR="00CC6805" w:rsidRPr="00052B64" w:rsidRDefault="00CC6805" w:rsidP="00CC6805">
      <w:pPr>
        <w:rPr>
          <w:rFonts w:asciiTheme="majorHAnsi" w:hAnsiTheme="majorHAnsi"/>
        </w:rPr>
      </w:pPr>
    </w:p>
    <w:p w14:paraId="34616291" w14:textId="77777777" w:rsidR="00CC6805" w:rsidRPr="00052B64" w:rsidRDefault="00CC6805" w:rsidP="00CC6805">
      <w:pPr>
        <w:pStyle w:val="Heading4"/>
      </w:pPr>
      <w:r w:rsidRPr="00052B64">
        <w:t>Social media leads to public mobilization – decreases information costs and allows expanded participation in public debate and conversation</w:t>
      </w:r>
    </w:p>
    <w:p w14:paraId="170F3496" w14:textId="77777777" w:rsidR="00CC6805" w:rsidRPr="00052B64" w:rsidRDefault="00CC6805" w:rsidP="00CC6805">
      <w:pPr>
        <w:rPr>
          <w:rStyle w:val="StyleStyleBold12pt"/>
          <w:rFonts w:asciiTheme="majorHAnsi" w:hAnsiTheme="majorHAnsi"/>
        </w:rPr>
      </w:pPr>
      <w:r w:rsidRPr="00052B64">
        <w:rPr>
          <w:rStyle w:val="StyleStyleBold12pt"/>
          <w:rFonts w:asciiTheme="majorHAnsi" w:hAnsiTheme="majorHAnsi"/>
        </w:rPr>
        <w:t>Wang et al 13</w:t>
      </w:r>
    </w:p>
    <w:p w14:paraId="3D612526" w14:textId="77777777" w:rsidR="00CC6805" w:rsidRPr="00052B64" w:rsidRDefault="00CC6805" w:rsidP="00CC6805">
      <w:pPr>
        <w:rPr>
          <w:rFonts w:asciiTheme="majorHAnsi" w:hAnsiTheme="majorHAnsi"/>
        </w:rPr>
      </w:pPr>
      <w:r w:rsidRPr="00052B64">
        <w:rPr>
          <w:rFonts w:asciiTheme="majorHAnsi" w:hAnsiTheme="majorHAnsi"/>
        </w:rPr>
        <w:t>(Cheng-Jun Wang, Department of Media and Communication, City University of Hong Kong, Kowloon, Hong Kong, “Discussing Occupy Wall Street on Twitter: Longitudinal Network Analysis of Equality, Emotion, and Stability of Public Discussion,” CYBERPSYCHOLOGY, BEHAVIOR, AND SOCIAL NETWORKING Volume 16, Number 9, 2013)</w:t>
      </w:r>
    </w:p>
    <w:p w14:paraId="52DB07A8" w14:textId="77777777" w:rsidR="00CC6805" w:rsidRPr="00052B64" w:rsidRDefault="00CC6805" w:rsidP="00CC6805">
      <w:pPr>
        <w:rPr>
          <w:rFonts w:asciiTheme="majorHAnsi" w:hAnsiTheme="majorHAnsi"/>
        </w:rPr>
      </w:pPr>
    </w:p>
    <w:p w14:paraId="37C1A49A" w14:textId="77777777" w:rsidR="00CC6805" w:rsidRPr="00052B64" w:rsidRDefault="00CC6805" w:rsidP="00CC6805">
      <w:pPr>
        <w:rPr>
          <w:rFonts w:asciiTheme="majorHAnsi" w:hAnsiTheme="majorHAnsi"/>
        </w:rPr>
      </w:pPr>
      <w:r w:rsidRPr="00052B64">
        <w:rPr>
          <w:rStyle w:val="TitleChar"/>
          <w:rFonts w:asciiTheme="majorHAnsi" w:hAnsiTheme="majorHAnsi"/>
        </w:rPr>
        <w:t xml:space="preserve">Social media is believed to play </w:t>
      </w:r>
      <w:r w:rsidRPr="00052B64">
        <w:rPr>
          <w:rStyle w:val="Emphasis"/>
          <w:rFonts w:asciiTheme="majorHAnsi" w:hAnsiTheme="majorHAnsi"/>
        </w:rPr>
        <w:t>a revolutionary role</w:t>
      </w:r>
      <w:r w:rsidRPr="00052B64">
        <w:rPr>
          <w:rStyle w:val="TitleChar"/>
          <w:rFonts w:asciiTheme="majorHAnsi" w:hAnsiTheme="majorHAnsi"/>
        </w:rPr>
        <w:t xml:space="preserve"> in contentious politics</w:t>
      </w:r>
      <w:r w:rsidRPr="00052B64">
        <w:rPr>
          <w:rFonts w:asciiTheme="majorHAnsi" w:hAnsiTheme="majorHAnsi"/>
        </w:rPr>
        <w:t xml:space="preserve"> (e.g., revolutions, social movements, and strike waves). </w:t>
      </w:r>
      <w:r w:rsidRPr="00052B64">
        <w:rPr>
          <w:rStyle w:val="TitleChar"/>
          <w:rFonts w:asciiTheme="majorHAnsi" w:hAnsiTheme="majorHAnsi"/>
        </w:rPr>
        <w:t>The wave of Occupy Wall Street activity</w:t>
      </w:r>
    </w:p>
    <w:p w14:paraId="1AD4895B" w14:textId="77777777" w:rsidR="00CC6805" w:rsidRPr="00052B64" w:rsidRDefault="00CC6805" w:rsidP="00CC6805">
      <w:pPr>
        <w:rPr>
          <w:rFonts w:asciiTheme="majorHAnsi" w:hAnsiTheme="majorHAnsi"/>
        </w:rPr>
      </w:pPr>
      <w:proofErr w:type="gramStart"/>
      <w:r w:rsidRPr="00052B64">
        <w:rPr>
          <w:rFonts w:asciiTheme="majorHAnsi" w:hAnsiTheme="majorHAnsi"/>
        </w:rPr>
        <w:t>that</w:t>
      </w:r>
      <w:proofErr w:type="gramEnd"/>
      <w:r w:rsidRPr="00052B64">
        <w:rPr>
          <w:rFonts w:asciiTheme="majorHAnsi" w:hAnsiTheme="majorHAnsi"/>
        </w:rPr>
        <w:t xml:space="preserve"> fought against income inequality swept America during the second half of 2011 and </w:t>
      </w:r>
      <w:r w:rsidRPr="00052B64">
        <w:rPr>
          <w:rStyle w:val="TitleChar"/>
          <w:rFonts w:asciiTheme="majorHAnsi" w:hAnsiTheme="majorHAnsi"/>
        </w:rPr>
        <w:t>continuously stimulated wide- ranging discussions throughout American society</w:t>
      </w:r>
      <w:r w:rsidRPr="00052B64">
        <w:rPr>
          <w:rFonts w:asciiTheme="majorHAnsi" w:hAnsiTheme="majorHAnsi"/>
        </w:rPr>
        <w:t xml:space="preserve">. In particular, </w:t>
      </w:r>
      <w:r w:rsidRPr="00052B64">
        <w:rPr>
          <w:rStyle w:val="TitleChar"/>
          <w:rFonts w:asciiTheme="majorHAnsi" w:hAnsiTheme="majorHAnsi"/>
        </w:rPr>
        <w:t>we observed that Twitter users actively and voluntarily participated in this movement in a variety of ways, including sharing external links and initiating conversations</w:t>
      </w:r>
      <w:r w:rsidRPr="00052B64">
        <w:rPr>
          <w:rFonts w:asciiTheme="majorHAnsi" w:hAnsiTheme="majorHAnsi"/>
        </w:rPr>
        <w:t>.</w:t>
      </w:r>
    </w:p>
    <w:p w14:paraId="26A85FD2" w14:textId="0E3E9FA7" w:rsidR="00CC6805" w:rsidRPr="00052B64" w:rsidRDefault="00CC6805" w:rsidP="00CC6805">
      <w:pPr>
        <w:rPr>
          <w:rFonts w:asciiTheme="majorHAnsi" w:hAnsiTheme="majorHAnsi"/>
        </w:rPr>
      </w:pPr>
      <w:r w:rsidRPr="00052B64">
        <w:rPr>
          <w:rFonts w:asciiTheme="majorHAnsi" w:hAnsiTheme="majorHAnsi"/>
        </w:rPr>
        <w:t xml:space="preserve">In addition to the obvious advantages of integrating information from all types of mass media, celebrities, and related organizations, </w:t>
      </w:r>
      <w:r w:rsidRPr="00052B64">
        <w:rPr>
          <w:rStyle w:val="TitleChar"/>
          <w:rFonts w:asciiTheme="majorHAnsi" w:hAnsiTheme="majorHAnsi"/>
        </w:rPr>
        <w:t xml:space="preserve">online social networks have </w:t>
      </w:r>
      <w:r w:rsidRPr="00052B64">
        <w:rPr>
          <w:rStyle w:val="Emphasis"/>
          <w:rFonts w:asciiTheme="majorHAnsi" w:hAnsiTheme="majorHAnsi"/>
        </w:rPr>
        <w:t xml:space="preserve">great potential for mobilizing </w:t>
      </w:r>
      <w:proofErr w:type="gramStart"/>
      <w:r w:rsidRPr="00052B64">
        <w:rPr>
          <w:rStyle w:val="Emphasis"/>
          <w:rFonts w:asciiTheme="majorHAnsi" w:hAnsiTheme="majorHAnsi"/>
        </w:rPr>
        <w:t>people</w:t>
      </w:r>
      <w:r w:rsidRPr="00052B64">
        <w:rPr>
          <w:rFonts w:asciiTheme="majorHAnsi" w:hAnsiTheme="majorHAnsi"/>
        </w:rPr>
        <w:t>.</w:t>
      </w:r>
      <w:proofErr w:type="gramEnd"/>
      <w:r w:rsidRPr="00052B64">
        <w:rPr>
          <w:rFonts w:asciiTheme="majorHAnsi" w:hAnsiTheme="majorHAnsi"/>
        </w:rPr>
        <w:t xml:space="preserve"> Scholars have been interested in the effects of participation in online social networks on political participation and have found correlations with news learning, information sharing, debating, and informal interaction.1–4 Before the emergence of social media, a similar role played by interpersonal communication and mass media in stirring people’s interest was discussed.5 However, </w:t>
      </w:r>
      <w:r w:rsidRPr="00052B64">
        <w:rPr>
          <w:rStyle w:val="TitleChar"/>
          <w:rFonts w:asciiTheme="majorHAnsi" w:hAnsiTheme="majorHAnsi"/>
        </w:rPr>
        <w:t>in this era of social media, scholars can better understand how conversational ecosystems operate by tracking online users’ activities</w:t>
      </w:r>
      <w:r w:rsidRPr="00052B64">
        <w:rPr>
          <w:rFonts w:asciiTheme="majorHAnsi" w:hAnsiTheme="majorHAnsi"/>
        </w:rPr>
        <w:t>.6 For example, Twitter users mention other users using the symbol ‘‘@,’’ which indicates their motivations to draw attentions toward a particular topic.</w:t>
      </w:r>
    </w:p>
    <w:p w14:paraId="62912694" w14:textId="77777777" w:rsidR="00B823A7" w:rsidRPr="00052B64" w:rsidRDefault="00B823A7" w:rsidP="00B823A7">
      <w:pPr>
        <w:pStyle w:val="Heading3"/>
        <w:rPr>
          <w:rStyle w:val="StyleStyleBold12pt"/>
          <w:b/>
          <w:sz w:val="32"/>
          <w:u w:val="single"/>
        </w:rPr>
      </w:pPr>
      <w:r w:rsidRPr="00052B64">
        <w:t>AT State Bad Link/UQ/FW</w:t>
      </w:r>
    </w:p>
    <w:p w14:paraId="7581ED81" w14:textId="77777777" w:rsidR="00B823A7" w:rsidRPr="00052B64" w:rsidRDefault="00B823A7" w:rsidP="00B823A7">
      <w:pPr>
        <w:pStyle w:val="Heading4"/>
      </w:pPr>
      <w:r w:rsidRPr="00052B64">
        <w:t xml:space="preserve">The neg’s description of a global trajectory towards neoliberalism is de-politicizing and epistemologically flawed – they ignore or subsume contrary empirical evidence, and underestimate the power of representative democracy to constrain influence of economic elites – reject their overwrought impact claims and use the permutation to deploy the state against economic inequality </w:t>
      </w:r>
    </w:p>
    <w:p w14:paraId="148163BA" w14:textId="77777777" w:rsidR="00B823A7" w:rsidRPr="00052B64" w:rsidRDefault="00B823A7" w:rsidP="00B823A7">
      <w:pPr>
        <w:rPr>
          <w:rStyle w:val="StyleStyleBold12pt"/>
          <w:rFonts w:asciiTheme="majorHAnsi" w:hAnsiTheme="majorHAnsi"/>
        </w:rPr>
      </w:pPr>
      <w:r w:rsidRPr="00052B64">
        <w:rPr>
          <w:rStyle w:val="StyleStyleBold12pt"/>
          <w:rFonts w:asciiTheme="majorHAnsi" w:hAnsiTheme="majorHAnsi"/>
        </w:rPr>
        <w:t>Barnett 10</w:t>
      </w:r>
    </w:p>
    <w:p w14:paraId="42DBA5C5" w14:textId="77777777" w:rsidR="00B823A7" w:rsidRPr="00052B64" w:rsidRDefault="00B823A7" w:rsidP="00B823A7">
      <w:pPr>
        <w:rPr>
          <w:rFonts w:asciiTheme="majorHAnsi" w:hAnsiTheme="majorHAnsi"/>
        </w:rPr>
      </w:pPr>
      <w:r w:rsidRPr="00052B64">
        <w:rPr>
          <w:rFonts w:asciiTheme="majorHAnsi" w:hAnsiTheme="majorHAnsi"/>
        </w:rPr>
        <w:t xml:space="preserve">(Clive Barnett, Faculty of Social Sciences @ The Open University, “Publics and Markets: What’s wrong with Neoliberalism?”, </w:t>
      </w:r>
      <w:r w:rsidRPr="00052B64">
        <w:rPr>
          <w:rFonts w:asciiTheme="majorHAnsi" w:hAnsiTheme="majorHAnsi"/>
          <w:i/>
        </w:rPr>
        <w:t>The Handbook of Social Geography</w:t>
      </w:r>
      <w:r w:rsidRPr="00052B64">
        <w:rPr>
          <w:rFonts w:asciiTheme="majorHAnsi" w:hAnsiTheme="majorHAnsi"/>
        </w:rPr>
        <w:t>, edited by Susan Smith, Sallie Marston, Rachel Pain, and John Paul Jones III. London and New York: Sage)</w:t>
      </w:r>
    </w:p>
    <w:p w14:paraId="7F73502D" w14:textId="77777777" w:rsidR="00B823A7" w:rsidRPr="00052B64" w:rsidRDefault="00B823A7" w:rsidP="00B823A7">
      <w:pPr>
        <w:rPr>
          <w:rFonts w:asciiTheme="majorHAnsi" w:hAnsiTheme="majorHAnsi"/>
        </w:rPr>
      </w:pPr>
    </w:p>
    <w:p w14:paraId="05D7D7D8" w14:textId="77777777" w:rsidR="00B823A7" w:rsidRPr="00052B64" w:rsidRDefault="00B823A7" w:rsidP="00B823A7">
      <w:pPr>
        <w:rPr>
          <w:rStyle w:val="TitleChar"/>
          <w:rFonts w:asciiTheme="majorHAnsi" w:hAnsiTheme="majorHAnsi"/>
        </w:rPr>
      </w:pPr>
      <w:r w:rsidRPr="00052B64">
        <w:rPr>
          <w:rStyle w:val="TitleChar"/>
          <w:rFonts w:asciiTheme="majorHAnsi" w:hAnsiTheme="majorHAnsi"/>
        </w:rPr>
        <w:t>In theories of neoliberalism</w:t>
      </w:r>
      <w:r w:rsidRPr="00052B64">
        <w:rPr>
          <w:rFonts w:asciiTheme="majorHAnsi" w:hAnsiTheme="majorHAnsi"/>
        </w:rPr>
        <w:t xml:space="preserve"> and neoliberalization, </w:t>
      </w:r>
      <w:r w:rsidRPr="00052B64">
        <w:rPr>
          <w:rStyle w:val="TitleChar"/>
          <w:rFonts w:asciiTheme="majorHAnsi" w:hAnsiTheme="majorHAnsi"/>
        </w:rPr>
        <w:t>the theoretical preference for</w:t>
      </w:r>
      <w:r w:rsidRPr="00052B64">
        <w:rPr>
          <w:rFonts w:asciiTheme="majorHAnsi" w:hAnsiTheme="majorHAnsi"/>
        </w:rPr>
        <w:t xml:space="preserve"> very </w:t>
      </w:r>
      <w:r w:rsidRPr="00052B64">
        <w:rPr>
          <w:rStyle w:val="TitleChar"/>
          <w:rFonts w:asciiTheme="majorHAnsi" w:hAnsiTheme="majorHAnsi"/>
        </w:rPr>
        <w:t>high levels of abstraction is associated with a tendency to make a</w:t>
      </w:r>
      <w:r w:rsidRPr="00052B64">
        <w:rPr>
          <w:rFonts w:asciiTheme="majorHAnsi" w:hAnsiTheme="majorHAnsi"/>
        </w:rPr>
        <w:t xml:space="preserve"> geographical </w:t>
      </w:r>
      <w:r w:rsidRPr="00052B64">
        <w:rPr>
          <w:rStyle w:val="TitleChar"/>
          <w:rFonts w:asciiTheme="majorHAnsi" w:hAnsiTheme="majorHAnsi"/>
        </w:rPr>
        <w:t>virtue out of the consistent failure to theorize the state as anything other than</w:t>
      </w:r>
      <w:r w:rsidRPr="00052B64">
        <w:rPr>
          <w:rFonts w:asciiTheme="majorHAnsi" w:hAnsiTheme="majorHAnsi"/>
        </w:rPr>
        <w:t xml:space="preserve"> a functional attribute of the </w:t>
      </w:r>
      <w:r w:rsidRPr="00052B64">
        <w:rPr>
          <w:rStyle w:val="TitleChar"/>
          <w:rFonts w:asciiTheme="majorHAnsi" w:hAnsiTheme="majorHAnsi"/>
        </w:rPr>
        <w:t>reproductive requirements of capital</w:t>
      </w:r>
      <w:r w:rsidRPr="00052B64">
        <w:rPr>
          <w:rFonts w:asciiTheme="majorHAnsi" w:hAnsiTheme="majorHAnsi"/>
        </w:rPr>
        <w:t xml:space="preserve">. </w:t>
      </w:r>
      <w:r w:rsidRPr="00052B64">
        <w:rPr>
          <w:rStyle w:val="TitleChar"/>
          <w:rFonts w:asciiTheme="majorHAnsi" w:hAnsiTheme="majorHAnsi"/>
        </w:rPr>
        <w:t>Particular state-formations</w:t>
      </w:r>
      <w:r w:rsidRPr="00052B64">
        <w:rPr>
          <w:rFonts w:asciiTheme="majorHAnsi" w:hAnsiTheme="majorHAnsi"/>
        </w:rPr>
        <w:t xml:space="preserve"> and patterns of political contention </w:t>
      </w:r>
      <w:r w:rsidRPr="00052B64">
        <w:rPr>
          <w:rStyle w:val="TitleChar"/>
          <w:rFonts w:asciiTheme="majorHAnsi" w:hAnsiTheme="majorHAnsi"/>
        </w:rPr>
        <w:t>are acknowledged only as local, territorialized, contextual factors that help to explain how the universalizing trajectory of neoliberalism</w:t>
      </w:r>
      <w:r w:rsidRPr="00052B64">
        <w:rPr>
          <w:rFonts w:asciiTheme="majorHAnsi" w:hAnsiTheme="majorHAnsi"/>
        </w:rPr>
        <w:t>, orchestrated from the centre and organised through global networks, nonetheless always generate ‘hybrid’ assemblages of neoliberalism</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This style of theorizing makes it </w:t>
      </w:r>
      <w:r w:rsidRPr="00052B64">
        <w:rPr>
          <w:rStyle w:val="Emphasis"/>
          <w:rFonts w:asciiTheme="majorHAnsi" w:hAnsiTheme="majorHAnsi"/>
        </w:rPr>
        <w:t>almost impossible</w:t>
      </w:r>
      <w:r w:rsidRPr="00052B64">
        <w:rPr>
          <w:rStyle w:val="TitleChar"/>
          <w:rFonts w:asciiTheme="majorHAnsi" w:hAnsiTheme="majorHAnsi"/>
        </w:rPr>
        <w:t xml:space="preserve"> to gainsay the highly generalised claims about neoliberalism as an ideology</w:t>
      </w:r>
      <w:r w:rsidRPr="00052B64">
        <w:rPr>
          <w:rFonts w:asciiTheme="majorHAnsi" w:hAnsiTheme="majorHAnsi"/>
        </w:rPr>
        <w:t xml:space="preserve"> and neoliberalization as a state-led project </w:t>
      </w:r>
      <w:r w:rsidRPr="00052B64">
        <w:rPr>
          <w:rStyle w:val="TitleChar"/>
          <w:rFonts w:asciiTheme="majorHAnsi" w:hAnsiTheme="majorHAnsi"/>
        </w:rPr>
        <w:t>by referring to empirical evidence</w:t>
      </w:r>
      <w:r w:rsidRPr="00052B64">
        <w:rPr>
          <w:rFonts w:asciiTheme="majorHAnsi" w:hAnsiTheme="majorHAnsi"/>
        </w:rPr>
        <w:t xml:space="preserve"> that might seem to contradict these grand concepts. </w:t>
      </w:r>
      <w:r w:rsidRPr="00052B64">
        <w:rPr>
          <w:rStyle w:val="TitleChar"/>
          <w:rFonts w:asciiTheme="majorHAnsi" w:hAnsiTheme="majorHAnsi"/>
        </w:rPr>
        <w:t>For example, it is almost taken-for-granted that the hegemony of neoliberalism is manifest in the reduction of state expenditures on welfare</w:t>
      </w:r>
      <w:r w:rsidRPr="00052B64">
        <w:rPr>
          <w:rFonts w:asciiTheme="majorHAnsi" w:hAnsiTheme="majorHAnsi"/>
        </w:rPr>
        <w:t xml:space="preserve"> in face of external pressures of neoliberal globalization. </w:t>
      </w:r>
      <w:r w:rsidRPr="00052B64">
        <w:rPr>
          <w:rStyle w:val="Emphasis"/>
          <w:rFonts w:asciiTheme="majorHAnsi" w:hAnsiTheme="majorHAnsi"/>
        </w:rPr>
        <w:t>Empirical evidence for welfare state decline is</w:t>
      </w:r>
      <w:r w:rsidRPr="00052B64">
        <w:rPr>
          <w:rFonts w:asciiTheme="majorHAnsi" w:hAnsiTheme="majorHAnsi"/>
        </w:rPr>
        <w:t xml:space="preserve">, in fact, </w:t>
      </w:r>
      <w:r w:rsidRPr="00052B64">
        <w:rPr>
          <w:rStyle w:val="Emphasis"/>
          <w:rFonts w:asciiTheme="majorHAnsi" w:hAnsiTheme="majorHAnsi"/>
        </w:rPr>
        <w:t>far from conclusive</w:t>
      </w:r>
      <w:r w:rsidRPr="00052B64">
        <w:rPr>
          <w:rFonts w:asciiTheme="majorHAnsi" w:hAnsiTheme="majorHAnsi"/>
        </w:rPr>
        <w:t xml:space="preserve">. Welfare regimes have actually proved highly resilient in terms of both funding and provisioning (see Taylor-Gooby 2001). At the same time, the extent to which open market economies foster rather than menace high-levels of national welfare provision is also hotly debated (Taylor-Gooby 2003). In both cases, </w:t>
      </w:r>
      <w:r w:rsidRPr="00052B64">
        <w:rPr>
          <w:rStyle w:val="TitleChar"/>
          <w:rFonts w:asciiTheme="majorHAnsi" w:hAnsiTheme="majorHAnsi"/>
        </w:rPr>
        <w:t>the idea of any straightforward shift from state to market seems a little simplistic</w:t>
      </w:r>
      <w:r w:rsidRPr="00052B64">
        <w:rPr>
          <w:rFonts w:asciiTheme="majorHAnsi" w:hAnsiTheme="majorHAnsi"/>
        </w:rPr>
        <w:t xml:space="preserve"> (Clarke 2003). </w:t>
      </w:r>
      <w:r w:rsidRPr="00052B64">
        <w:rPr>
          <w:rStyle w:val="TitleChar"/>
          <w:rFonts w:asciiTheme="majorHAnsi" w:hAnsiTheme="majorHAnsi"/>
        </w:rPr>
        <w:t>But from the perspective of geography’s meta-theories of neoliberalization, all of this is so much grist to the contextualizing mill</w:t>
      </w:r>
      <w:r w:rsidRPr="00052B64">
        <w:rPr>
          <w:rFonts w:asciiTheme="majorHAnsi" w:hAnsiTheme="majorHAnsi"/>
        </w:rPr>
        <w:t xml:space="preserve">. </w:t>
      </w:r>
      <w:r w:rsidRPr="00052B64">
        <w:rPr>
          <w:rStyle w:val="TitleChar"/>
          <w:rFonts w:asciiTheme="majorHAnsi" w:hAnsiTheme="majorHAnsi"/>
        </w:rPr>
        <w:t xml:space="preserve">Contrary evidence can be easily incorporated into these theories precisely because they layer </w:t>
      </w:r>
      <w:r w:rsidRPr="00052B64">
        <w:rPr>
          <w:rStyle w:val="Emphasis"/>
          <w:rFonts w:asciiTheme="majorHAnsi" w:hAnsiTheme="majorHAnsi"/>
        </w:rPr>
        <w:t>levels of conceptual abstraction</w:t>
      </w:r>
      <w:r w:rsidRPr="00052B64">
        <w:rPr>
          <w:rStyle w:val="TitleChar"/>
          <w:rFonts w:asciiTheme="majorHAnsi" w:hAnsiTheme="majorHAnsi"/>
        </w:rPr>
        <w:t xml:space="preserve"> onto scales of </w:t>
      </w:r>
      <w:r w:rsidRPr="00052B64">
        <w:rPr>
          <w:rStyle w:val="Emphasis"/>
          <w:rFonts w:asciiTheme="majorHAnsi" w:hAnsiTheme="majorHAnsi"/>
        </w:rPr>
        <w:t>contextual articulation</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Presenting differential state-formation as a contextual variable is related to a much broader </w:t>
      </w:r>
      <w:r w:rsidRPr="00052B64">
        <w:rPr>
          <w:rStyle w:val="Emphasis"/>
          <w:rFonts w:asciiTheme="majorHAnsi" w:hAnsiTheme="majorHAnsi"/>
        </w:rPr>
        <w:t>displacement of political action</w:t>
      </w:r>
      <w:r w:rsidRPr="00052B64">
        <w:rPr>
          <w:rFonts w:asciiTheme="majorHAnsi" w:hAnsiTheme="majorHAnsi"/>
        </w:rPr>
        <w:t xml:space="preserve"> in general to a lower level of conceptual abstraction in theories of neoliberalism. </w:t>
      </w:r>
      <w:r w:rsidRPr="00052B64">
        <w:rPr>
          <w:rStyle w:val="TitleChar"/>
          <w:rFonts w:asciiTheme="majorHAnsi" w:hAnsiTheme="majorHAnsi"/>
        </w:rPr>
        <w:t>One aspect</w:t>
      </w:r>
      <w:r w:rsidRPr="00052B64">
        <w:rPr>
          <w:rFonts w:asciiTheme="majorHAnsi" w:hAnsiTheme="majorHAnsi"/>
        </w:rPr>
        <w:t xml:space="preserve"> of this </w:t>
      </w:r>
      <w:r w:rsidRPr="00052B64">
        <w:rPr>
          <w:rStyle w:val="TitleChar"/>
          <w:rFonts w:asciiTheme="majorHAnsi" w:hAnsiTheme="majorHAnsi"/>
        </w:rPr>
        <w:t>is the persistent treatment of a broad range of social movement activity as primarily a secondary response to processes of neoliberalization</w:t>
      </w:r>
      <w:r w:rsidRPr="00052B64">
        <w:rPr>
          <w:rFonts w:asciiTheme="majorHAnsi" w:hAnsiTheme="majorHAnsi"/>
        </w:rPr>
        <w:t xml:space="preserve">. But more fundamentally, </w:t>
      </w:r>
      <w:r w:rsidRPr="00052B64">
        <w:rPr>
          <w:rStyle w:val="TitleChar"/>
          <w:rFonts w:asciiTheme="majorHAnsi" w:hAnsiTheme="majorHAnsi"/>
        </w:rPr>
        <w:t xml:space="preserve">Marxist </w:t>
      </w:r>
      <w:proofErr w:type="gramStart"/>
      <w:r w:rsidRPr="00052B64">
        <w:rPr>
          <w:rStyle w:val="TitleChar"/>
          <w:rFonts w:asciiTheme="majorHAnsi" w:hAnsiTheme="majorHAnsi"/>
        </w:rPr>
        <w:t>political-economies</w:t>
      </w:r>
      <w:proofErr w:type="gramEnd"/>
      <w:r w:rsidRPr="00052B64">
        <w:rPr>
          <w:rStyle w:val="TitleChar"/>
          <w:rFonts w:asciiTheme="majorHAnsi" w:hAnsiTheme="majorHAnsi"/>
        </w:rPr>
        <w:t xml:space="preserve"> of neoliberalism pay </w:t>
      </w:r>
      <w:r w:rsidRPr="00052B64">
        <w:rPr>
          <w:rStyle w:val="Emphasis"/>
          <w:rFonts w:asciiTheme="majorHAnsi" w:hAnsiTheme="majorHAnsi"/>
        </w:rPr>
        <w:t>almost no attention</w:t>
      </w:r>
      <w:r w:rsidRPr="00052B64">
        <w:rPr>
          <w:rFonts w:asciiTheme="majorHAnsi" w:hAnsiTheme="majorHAnsi"/>
        </w:rPr>
        <w:t xml:space="preserve">, at a conceptual level, </w:t>
      </w:r>
      <w:r w:rsidRPr="00052B64">
        <w:rPr>
          <w:rStyle w:val="Emphasis"/>
          <w:rFonts w:asciiTheme="majorHAnsi" w:hAnsiTheme="majorHAnsi"/>
        </w:rPr>
        <w:t>to the causal significance of the institutional and organisational forms that shape political action</w:t>
      </w:r>
      <w:r w:rsidRPr="00052B64">
        <w:rPr>
          <w:rFonts w:asciiTheme="majorHAnsi" w:hAnsiTheme="majorHAnsi"/>
        </w:rPr>
        <w:t xml:space="preserve"> (Hay 2004). </w:t>
      </w:r>
      <w:r w:rsidRPr="00052B64">
        <w:rPr>
          <w:rStyle w:val="TitleChar"/>
          <w:rFonts w:asciiTheme="majorHAnsi" w:hAnsiTheme="majorHAnsi"/>
        </w:rPr>
        <w:t xml:space="preserve">This is indicative of </w:t>
      </w:r>
      <w:r w:rsidRPr="00052B64">
        <w:rPr>
          <w:rStyle w:val="Emphasis"/>
          <w:rFonts w:asciiTheme="majorHAnsi" w:hAnsiTheme="majorHAnsi"/>
        </w:rPr>
        <w:t>a broader failure to think through how distinctive forms of contemporary democratic politics shape pathways of economic development</w:t>
      </w:r>
      <w:r w:rsidRPr="00052B64">
        <w:rPr>
          <w:rFonts w:asciiTheme="majorHAnsi" w:hAnsiTheme="majorHAnsi"/>
        </w:rPr>
        <w:t xml:space="preserve"> and capital accumulation. </w:t>
      </w:r>
      <w:r w:rsidRPr="00052B64">
        <w:rPr>
          <w:rStyle w:val="TitleChar"/>
          <w:rFonts w:asciiTheme="majorHAnsi" w:hAnsiTheme="majorHAnsi"/>
        </w:rPr>
        <w:t>Theories of neoliberalism take for granted the capacity of states to implement particular policies</w:t>
      </w:r>
      <w:r w:rsidRPr="00052B64">
        <w:rPr>
          <w:rFonts w:asciiTheme="majorHAnsi" w:hAnsiTheme="majorHAnsi"/>
        </w:rPr>
        <w:t xml:space="preserve"> in order to put in place the regulatory conditions for particular accumulation strategies. </w:t>
      </w:r>
      <w:r w:rsidRPr="00052B64">
        <w:rPr>
          <w:rStyle w:val="Emphasis"/>
          <w:rFonts w:asciiTheme="majorHAnsi" w:hAnsiTheme="majorHAnsi"/>
        </w:rPr>
        <w:t>This overlooks the degree to which</w:t>
      </w:r>
      <w:r w:rsidRPr="00052B64">
        <w:rPr>
          <w:rFonts w:asciiTheme="majorHAnsi" w:hAnsiTheme="majorHAnsi"/>
        </w:rPr>
        <w:t xml:space="preserve"> the time-space </w:t>
      </w:r>
      <w:proofErr w:type="gramStart"/>
      <w:r w:rsidRPr="00052B64">
        <w:rPr>
          <w:rFonts w:asciiTheme="majorHAnsi" w:hAnsiTheme="majorHAnsi"/>
        </w:rPr>
        <w:t xml:space="preserve">constitution of </w:t>
      </w:r>
      <w:r w:rsidRPr="00052B64">
        <w:rPr>
          <w:rStyle w:val="Emphasis"/>
          <w:rFonts w:asciiTheme="majorHAnsi" w:hAnsiTheme="majorHAnsi"/>
        </w:rPr>
        <w:t>democratic politics in liberal democracies serve</w:t>
      </w:r>
      <w:proofErr w:type="gramEnd"/>
      <w:r w:rsidRPr="00052B64">
        <w:rPr>
          <w:rStyle w:val="Emphasis"/>
          <w:rFonts w:asciiTheme="majorHAnsi" w:hAnsiTheme="majorHAnsi"/>
        </w:rPr>
        <w:t xml:space="preserve"> as “substantial impediments to the achievement of neo-liberal goals”</w:t>
      </w:r>
      <w:r w:rsidRPr="00052B64">
        <w:rPr>
          <w:rFonts w:asciiTheme="majorHAnsi" w:hAnsiTheme="majorHAnsi"/>
        </w:rPr>
        <w:t xml:space="preserve"> (Johnston and Glasmeier 2007, 15). Given the territorialization of party support and the territorialized organization of electoral politics, </w:t>
      </w:r>
      <w:r w:rsidRPr="00052B64">
        <w:rPr>
          <w:rStyle w:val="TitleChar"/>
          <w:rFonts w:asciiTheme="majorHAnsi" w:hAnsiTheme="majorHAnsi"/>
        </w:rPr>
        <w:t>liberal democracy generates strong pressures that militate against wholly flexible and open labour markets, sustain subsidies</w:t>
      </w:r>
      <w:r w:rsidRPr="00052B64">
        <w:rPr>
          <w:rFonts w:asciiTheme="majorHAnsi" w:hAnsiTheme="majorHAnsi"/>
        </w:rPr>
        <w:t xml:space="preserve"> and protectionist measures, </w:t>
      </w:r>
      <w:r w:rsidRPr="00052B64">
        <w:rPr>
          <w:rStyle w:val="TitleChar"/>
          <w:rFonts w:asciiTheme="majorHAnsi" w:hAnsiTheme="majorHAnsi"/>
        </w:rPr>
        <w:t>and support the promotion of investment in particular locations</w:t>
      </w:r>
      <w:r w:rsidRPr="00052B64">
        <w:rPr>
          <w:rFonts w:asciiTheme="majorHAnsi" w:hAnsiTheme="majorHAnsi"/>
        </w:rPr>
        <w:t xml:space="preserve">. </w:t>
      </w:r>
      <w:r w:rsidRPr="00052B64">
        <w:rPr>
          <w:rStyle w:val="TitleChar"/>
          <w:rFonts w:asciiTheme="majorHAnsi" w:hAnsiTheme="majorHAnsi"/>
        </w:rPr>
        <w:t>In theories of neoliberalism, processes of free market reform in the USA</w:t>
      </w:r>
      <w:r w:rsidRPr="00052B64">
        <w:rPr>
          <w:rFonts w:asciiTheme="majorHAnsi" w:hAnsiTheme="majorHAnsi"/>
        </w:rPr>
        <w:t xml:space="preserve"> and UK since the 1980s </w:t>
      </w:r>
      <w:r w:rsidRPr="00052B64">
        <w:rPr>
          <w:rStyle w:val="TitleChar"/>
          <w:rFonts w:asciiTheme="majorHAnsi" w:hAnsiTheme="majorHAnsi"/>
        </w:rPr>
        <w:t>are considered models of more general tendential logics</w:t>
      </w:r>
      <w:r w:rsidRPr="00052B64">
        <w:rPr>
          <w:rFonts w:asciiTheme="majorHAnsi" w:hAnsiTheme="majorHAnsi"/>
        </w:rPr>
        <w:t xml:space="preserve">. </w:t>
      </w:r>
      <w:r w:rsidRPr="00052B64">
        <w:rPr>
          <w:rStyle w:val="Emphasis"/>
          <w:rFonts w:asciiTheme="majorHAnsi" w:hAnsiTheme="majorHAnsi"/>
        </w:rPr>
        <w:t>But these examples might be quite specific outcomes of the balance of political forces in those polities</w:t>
      </w:r>
      <w:r w:rsidRPr="00052B64">
        <w:rPr>
          <w:rFonts w:asciiTheme="majorHAnsi" w:hAnsiTheme="majorHAnsi"/>
        </w:rPr>
        <w:t xml:space="preserve"> when compared to the patterns of welfare reform and tax policy in European countries (Prasad 2005; see also Glyn 2007)</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Taking into account the ways in which state action is constrained by</w:t>
      </w:r>
      <w:r w:rsidRPr="00052B64">
        <w:rPr>
          <w:rFonts w:asciiTheme="majorHAnsi" w:hAnsiTheme="majorHAnsi"/>
        </w:rPr>
        <w:t xml:space="preserve"> the time-space constitution of electoral, representative </w:t>
      </w:r>
      <w:r w:rsidRPr="00052B64">
        <w:rPr>
          <w:rStyle w:val="TitleChar"/>
          <w:rFonts w:asciiTheme="majorHAnsi" w:hAnsiTheme="majorHAnsi"/>
        </w:rPr>
        <w:t>democracy is particularly relevant for understanding why relatively wealthy, advanced industrial economies do not conform to the tendential logic predicted by political-economy theories of neoliberalization</w:t>
      </w:r>
      <w:r w:rsidRPr="00052B64">
        <w:rPr>
          <w:rFonts w:asciiTheme="majorHAnsi" w:hAnsiTheme="majorHAnsi"/>
        </w:rPr>
        <w:t xml:space="preserve">. These same constraints might be operative elsewhere too. </w:t>
      </w:r>
      <w:r w:rsidRPr="00052B64">
        <w:rPr>
          <w:rStyle w:val="TitleChar"/>
          <w:rFonts w:asciiTheme="majorHAnsi" w:hAnsiTheme="majorHAnsi"/>
        </w:rPr>
        <w:t>It is routine to suggest that neoliberalism is ‘imposed’ on developing economies</w:t>
      </w:r>
      <w:r w:rsidRPr="00052B64">
        <w:rPr>
          <w:rFonts w:asciiTheme="majorHAnsi" w:hAnsiTheme="majorHAnsi"/>
        </w:rPr>
        <w:t xml:space="preserve"> externally, through the Washington Consensus promulgated by the IMF, World Bank, and WTO. However, </w:t>
      </w:r>
      <w:r w:rsidRPr="00052B64">
        <w:rPr>
          <w:rStyle w:val="TitleChar"/>
          <w:rFonts w:asciiTheme="majorHAnsi" w:hAnsiTheme="majorHAnsi"/>
        </w:rPr>
        <w:t>Stokes</w:t>
      </w:r>
      <w:r w:rsidRPr="00052B64">
        <w:rPr>
          <w:rFonts w:asciiTheme="majorHAnsi" w:hAnsiTheme="majorHAnsi"/>
        </w:rPr>
        <w:t xml:space="preserve"> (2002) </w:t>
      </w:r>
      <w:r w:rsidRPr="00052B64">
        <w:rPr>
          <w:rStyle w:val="TitleChar"/>
          <w:rFonts w:asciiTheme="majorHAnsi" w:hAnsiTheme="majorHAnsi"/>
        </w:rPr>
        <w:t>argues that patterns of neoliberalization in Latin America</w:t>
      </w:r>
      <w:r w:rsidRPr="00052B64">
        <w:rPr>
          <w:rFonts w:asciiTheme="majorHAnsi" w:hAnsiTheme="majorHAnsi"/>
        </w:rPr>
        <w:t xml:space="preserve"> in the 1980s and 1990s </w:t>
      </w:r>
      <w:r w:rsidRPr="00052B64">
        <w:rPr>
          <w:rStyle w:val="TitleChar"/>
          <w:rFonts w:asciiTheme="majorHAnsi" w:hAnsiTheme="majorHAnsi"/>
        </w:rPr>
        <w:t xml:space="preserve">can be explained in large part </w:t>
      </w:r>
      <w:r w:rsidRPr="00052B64">
        <w:rPr>
          <w:rStyle w:val="Emphasis"/>
          <w:rFonts w:asciiTheme="majorHAnsi" w:hAnsiTheme="majorHAnsi"/>
        </w:rPr>
        <w:t>by analysis of the dynamics between electoral campaigning, party mobilisation, mandate and accountability</w:t>
      </w:r>
      <w:r w:rsidRPr="00052B64">
        <w:rPr>
          <w:rStyle w:val="TitleChar"/>
          <w:rFonts w:asciiTheme="majorHAnsi" w:hAnsiTheme="majorHAnsi"/>
        </w:rPr>
        <w:t xml:space="preserve"> as they played themselves out in periods of democratic transition</w:t>
      </w:r>
      <w:r w:rsidRPr="00052B64">
        <w:rPr>
          <w:rFonts w:asciiTheme="majorHAnsi" w:hAnsiTheme="majorHAnsi"/>
        </w:rPr>
        <w:t xml:space="preserve"> and consolidation. In her account of ‘neoliberalism by surprise’, </w:t>
      </w:r>
      <w:r w:rsidRPr="00052B64">
        <w:rPr>
          <w:rStyle w:val="TitleChar"/>
          <w:rFonts w:asciiTheme="majorHAnsi" w:hAnsiTheme="majorHAnsi"/>
        </w:rPr>
        <w:t>democratic governance, party competition, electoral accountability, and responsiveness to constituents’ interests all play crucial roles in explaining whether</w:t>
      </w:r>
      <w:r w:rsidRPr="00052B64">
        <w:rPr>
          <w:rFonts w:asciiTheme="majorHAnsi" w:hAnsiTheme="majorHAnsi"/>
        </w:rPr>
        <w:t xml:space="preserve">, how, </w:t>
      </w:r>
      <w:r w:rsidRPr="00052B64">
        <w:rPr>
          <w:rStyle w:val="TitleChar"/>
          <w:rFonts w:asciiTheme="majorHAnsi" w:hAnsiTheme="majorHAnsi"/>
        </w:rPr>
        <w:t>and why neoliberal policies are adopted</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Strictly speaking, these sorts of considerations do not need to disturb the secure conceptual vantage-point offered by political-economy theorizations of neoliberalism. This paradigm is, as already suggested, internally attuned to recognize the variety and hybridity of neoliberalisms, and is able to ascribe this to the necessary articulation of generic neoliberal ideology, circulated globally, with territorialized logics operative at ‘lower’ geographical scales. Whether or not one finds this convincing comes down to a decision between different styles of theory. </w:t>
      </w:r>
      <w:r w:rsidRPr="00052B64">
        <w:rPr>
          <w:rStyle w:val="TitleChar"/>
          <w:rFonts w:asciiTheme="majorHAnsi" w:hAnsiTheme="majorHAnsi"/>
        </w:rPr>
        <w:t>Political-economy approaches seek after high-level abstractions in order to identify fundamental features of phenomena</w:t>
      </w:r>
      <w:r w:rsidRPr="00052B64">
        <w:rPr>
          <w:rFonts w:asciiTheme="majorHAnsi" w:hAnsiTheme="majorHAnsi"/>
        </w:rPr>
        <w:t xml:space="preserve"> (the logic of capital accumulation in Harvey, the capitalist state in Jessop, neoliberal ideology in Peck and Tickell). </w:t>
      </w:r>
      <w:r w:rsidRPr="00052B64">
        <w:rPr>
          <w:rStyle w:val="TitleChar"/>
          <w:rFonts w:asciiTheme="majorHAnsi" w:hAnsiTheme="majorHAnsi"/>
        </w:rPr>
        <w:t>These abstract imperatives are then mapped empirically through a kind of deductive cascade, where they bump into other phenomena, like states</w:t>
      </w:r>
      <w:r w:rsidRPr="00052B64">
        <w:rPr>
          <w:rFonts w:asciiTheme="majorHAnsi" w:hAnsiTheme="majorHAnsi"/>
        </w:rPr>
        <w:t xml:space="preserve">, or racial formations, or gender relations. </w:t>
      </w:r>
      <w:r w:rsidRPr="00052B64">
        <w:rPr>
          <w:rStyle w:val="TitleChar"/>
          <w:rFonts w:asciiTheme="majorHAnsi" w:hAnsiTheme="majorHAnsi"/>
        </w:rPr>
        <w:t xml:space="preserve">Because of </w:t>
      </w:r>
      <w:r w:rsidRPr="00052B64">
        <w:rPr>
          <w:rStyle w:val="Emphasis"/>
          <w:rFonts w:asciiTheme="majorHAnsi" w:hAnsiTheme="majorHAnsi"/>
        </w:rPr>
        <w:t>their distinctive ontological features</w:t>
      </w:r>
      <w:r w:rsidRPr="00052B64">
        <w:rPr>
          <w:rFonts w:asciiTheme="majorHAnsi" w:hAnsiTheme="majorHAnsi"/>
        </w:rPr>
        <w:t xml:space="preserve"> (</w:t>
      </w:r>
      <w:r w:rsidRPr="00052B64">
        <w:rPr>
          <w:rStyle w:val="Emphasis"/>
          <w:rFonts w:asciiTheme="majorHAnsi" w:hAnsiTheme="majorHAnsi"/>
        </w:rPr>
        <w:t>e.g. their institutional qualities</w:t>
      </w:r>
      <w:r w:rsidRPr="00052B64">
        <w:rPr>
          <w:rFonts w:asciiTheme="majorHAnsi" w:hAnsiTheme="majorHAnsi"/>
        </w:rPr>
        <w:t xml:space="preserve">, their territorial qualities, their discursive qualities, and their identity-based qualities), </w:t>
      </w:r>
      <w:r w:rsidRPr="00052B64">
        <w:rPr>
          <w:rStyle w:val="TitleChar"/>
          <w:rFonts w:asciiTheme="majorHAnsi" w:hAnsiTheme="majorHAnsi"/>
        </w:rPr>
        <w:t>these phenomena have never been amenable to the same sort of explanatory rationalism that allows the dynamics of capital accumulation to be defined so purely</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The effect of these theorizations is to </w:t>
      </w:r>
      <w:r w:rsidRPr="00052B64">
        <w:rPr>
          <w:rStyle w:val="Emphasis"/>
          <w:rFonts w:asciiTheme="majorHAnsi" w:hAnsiTheme="majorHAnsi"/>
        </w:rPr>
        <w:t>de-politicize politics</w:t>
      </w:r>
      <w:r w:rsidRPr="00052B64">
        <w:rPr>
          <w:rFonts w:asciiTheme="majorHAnsi" w:hAnsiTheme="majorHAnsi"/>
        </w:rPr>
        <w:t xml:space="preserve">. </w:t>
      </w:r>
      <w:r w:rsidRPr="00052B64">
        <w:rPr>
          <w:rStyle w:val="TitleChar"/>
          <w:rFonts w:asciiTheme="majorHAnsi" w:hAnsiTheme="majorHAnsi"/>
        </w:rPr>
        <w:t>If the dominant logic of state action can always be discerned from understanding the logic of capital accumulation</w:t>
      </w:r>
      <w:r w:rsidRPr="00052B64">
        <w:rPr>
          <w:rFonts w:asciiTheme="majorHAnsi" w:hAnsiTheme="majorHAnsi"/>
        </w:rPr>
        <w:t xml:space="preserve"> and the balance of class forces, then </w:t>
      </w:r>
      <w:r w:rsidRPr="00052B64">
        <w:rPr>
          <w:rStyle w:val="TitleChar"/>
          <w:rFonts w:asciiTheme="majorHAnsi" w:hAnsiTheme="majorHAnsi"/>
        </w:rPr>
        <w:t>that is really all one ever needs to really know</w:t>
      </w:r>
      <w:r w:rsidRPr="00052B64">
        <w:rPr>
          <w:rFonts w:asciiTheme="majorHAnsi" w:hAnsiTheme="majorHAnsi"/>
        </w:rPr>
        <w:t xml:space="preserve"> (Clarke 2004a). </w:t>
      </w:r>
      <w:r w:rsidRPr="00052B64">
        <w:rPr>
          <w:rStyle w:val="TitleChar"/>
          <w:rFonts w:asciiTheme="majorHAnsi" w:hAnsiTheme="majorHAnsi"/>
        </w:rPr>
        <w:t xml:space="preserve">This de-politicization of politics ‘out there’ is an effect of </w:t>
      </w:r>
      <w:r w:rsidRPr="00052B64">
        <w:rPr>
          <w:rStyle w:val="Emphasis"/>
          <w:rFonts w:asciiTheme="majorHAnsi" w:hAnsiTheme="majorHAnsi"/>
        </w:rPr>
        <w:t>the inflation of the political force ascribed to the academic work of critique</w:t>
      </w:r>
      <w:r w:rsidRPr="00052B64">
        <w:rPr>
          <w:rFonts w:asciiTheme="majorHAnsi" w:hAnsiTheme="majorHAnsi"/>
        </w:rPr>
        <w:t xml:space="preserve">: </w:t>
      </w:r>
      <w:r w:rsidRPr="00052B64">
        <w:rPr>
          <w:rStyle w:val="Emphasis"/>
          <w:rFonts w:asciiTheme="majorHAnsi" w:hAnsiTheme="majorHAnsi"/>
        </w:rPr>
        <w:t>analysis of politics is reduced to a matter of understanding how a logic already known in advance is differentially enacted</w:t>
      </w:r>
      <w:r w:rsidRPr="00052B64">
        <w:rPr>
          <w:rFonts w:asciiTheme="majorHAnsi" w:hAnsiTheme="majorHAnsi"/>
        </w:rPr>
        <w:t xml:space="preserve">, </w:t>
      </w:r>
      <w:r w:rsidRPr="00052B64">
        <w:rPr>
          <w:rStyle w:val="TitleChar"/>
          <w:rFonts w:asciiTheme="majorHAnsi" w:hAnsiTheme="majorHAnsi"/>
        </w:rPr>
        <w:t>so that the critical task of such analysis can be presented as a political act of exposing naturalized forms as social constructs.</w:t>
      </w:r>
    </w:p>
    <w:p w14:paraId="2B18696C" w14:textId="77777777" w:rsidR="00B823A7" w:rsidRPr="00052B64" w:rsidRDefault="00B823A7" w:rsidP="00CC6805">
      <w:pPr>
        <w:rPr>
          <w:rFonts w:asciiTheme="majorHAnsi" w:hAnsiTheme="majorHAnsi"/>
        </w:rPr>
      </w:pPr>
    </w:p>
    <w:p w14:paraId="2492F8BF" w14:textId="77777777" w:rsidR="00B3512E" w:rsidRPr="00052B64" w:rsidRDefault="00B3512E" w:rsidP="00B3512E">
      <w:pPr>
        <w:pStyle w:val="Heading3"/>
        <w:rPr>
          <w:rFonts w:cs="Times New Roman"/>
        </w:rPr>
      </w:pPr>
      <w:r w:rsidRPr="00052B64">
        <w:rPr>
          <w:rFonts w:cs="Times New Roman"/>
        </w:rPr>
        <w:t>Framework</w:t>
      </w:r>
    </w:p>
    <w:p w14:paraId="355D82EA" w14:textId="77777777" w:rsidR="00B3512E" w:rsidRPr="00052B64" w:rsidRDefault="00B3512E" w:rsidP="00B3512E">
      <w:pPr>
        <w:pStyle w:val="Heading4"/>
        <w:rPr>
          <w:rFonts w:cs="Times New Roman"/>
          <w:sz w:val="28"/>
        </w:rPr>
      </w:pPr>
      <w:r w:rsidRPr="00052B64">
        <w:rPr>
          <w:rFonts w:cs="Times New Roman"/>
          <w:sz w:val="28"/>
        </w:rPr>
        <w:t>Force the negative to explain how their alternative produces behavioral change - their alternative may sound good, but it produces no institutions for creating social change</w:t>
      </w:r>
    </w:p>
    <w:p w14:paraId="5F742871" w14:textId="77777777" w:rsidR="00B3512E" w:rsidRPr="00052B64" w:rsidRDefault="00B3512E" w:rsidP="00B3512E">
      <w:pPr>
        <w:rPr>
          <w:rStyle w:val="StyleStyleBold12pt"/>
          <w:rFonts w:asciiTheme="majorHAnsi" w:hAnsiTheme="majorHAnsi"/>
          <w:sz w:val="28"/>
        </w:rPr>
      </w:pPr>
      <w:r w:rsidRPr="00052B64">
        <w:rPr>
          <w:rStyle w:val="StyleStyleBold12pt"/>
          <w:rFonts w:asciiTheme="majorHAnsi" w:hAnsiTheme="majorHAnsi"/>
          <w:sz w:val="28"/>
        </w:rPr>
        <w:t>Barnett 10</w:t>
      </w:r>
    </w:p>
    <w:p w14:paraId="0640644D" w14:textId="77777777" w:rsidR="00B3512E" w:rsidRPr="00052B64" w:rsidRDefault="00B3512E" w:rsidP="00B3512E">
      <w:pPr>
        <w:rPr>
          <w:rFonts w:asciiTheme="majorHAnsi" w:hAnsiTheme="majorHAnsi"/>
        </w:rPr>
      </w:pPr>
      <w:r w:rsidRPr="00052B64">
        <w:rPr>
          <w:rFonts w:asciiTheme="majorHAnsi" w:hAnsiTheme="majorHAnsi"/>
        </w:rPr>
        <w:t>(Clive, Professor of Geography and Social Theory at the University of Exeter in the UK, “The politics of behaviour change”, September 3, 2010, http://clivebarnett.wordpress.com/2010/09/03/the-politics-of-behaviour-change-2/)</w:t>
      </w:r>
    </w:p>
    <w:p w14:paraId="6F548B01" w14:textId="77777777" w:rsidR="00B3512E" w:rsidRPr="00052B64" w:rsidRDefault="00B3512E" w:rsidP="00B3512E">
      <w:pPr>
        <w:rPr>
          <w:rFonts w:asciiTheme="majorHAnsi" w:hAnsiTheme="majorHAnsi"/>
        </w:rPr>
      </w:pPr>
    </w:p>
    <w:p w14:paraId="19658593" w14:textId="77777777" w:rsidR="00B3512E" w:rsidRPr="00052B64" w:rsidRDefault="00B3512E" w:rsidP="00B3512E">
      <w:pPr>
        <w:rPr>
          <w:rFonts w:asciiTheme="majorHAnsi" w:hAnsiTheme="majorHAnsi"/>
          <w:b/>
          <w:iCs/>
          <w:sz w:val="24"/>
          <w:u w:val="single"/>
          <w:bdr w:val="single" w:sz="18" w:space="0" w:color="auto"/>
        </w:rPr>
      </w:pPr>
      <w:r w:rsidRPr="00052B64">
        <w:rPr>
          <w:rFonts w:asciiTheme="majorHAnsi" w:hAnsiTheme="majorHAnsi"/>
        </w:rPr>
        <w:t xml:space="preserve">Another plug, this time for a Theme Issue of the journal Environment and Planning A, on the topic of Ethical Foodscapes. I was asked to write a short commentary on the papers in this collection, and ended up using this an excuse to try to say something coherent about ‘the politics of behaviour change’ - the papers in the collection all engage, in different ways, with ongoing attempts to influence individual patterns of consumption by fiddling with the backgrounds of food practices. This is just one field in which </w:t>
      </w:r>
      <w:r w:rsidRPr="00052B64">
        <w:rPr>
          <w:rStyle w:val="TitleChar"/>
          <w:rFonts w:asciiTheme="majorHAnsi" w:hAnsiTheme="majorHAnsi"/>
        </w:rPr>
        <w:t>the issue of how and whether to influence people’s conduct to achieve various ‘public goods’ has become central to contemporary politics</w:t>
      </w:r>
      <w:r w:rsidRPr="00052B64">
        <w:rPr>
          <w:rFonts w:asciiTheme="majorHAnsi" w:hAnsiTheme="majorHAnsi"/>
        </w:rPr>
        <w:t xml:space="preserve"> and governance. There is a great research project investigating this phenomenon, based at Aberystwyth, on the time-spaces of soft paternalism. </w:t>
      </w:r>
      <w:r w:rsidRPr="00052B64">
        <w:rPr>
          <w:rStyle w:val="Emphasis"/>
          <w:rFonts w:asciiTheme="majorHAnsi" w:hAnsiTheme="majorHAnsi"/>
        </w:rPr>
        <w:t>Behaviour change is all over</w:t>
      </w:r>
      <w:r w:rsidRPr="00052B64">
        <w:rPr>
          <w:rFonts w:asciiTheme="majorHAnsi" w:hAnsiTheme="majorHAnsi"/>
        </w:rPr>
        <w:t xml:space="preserve"> the place these days – in </w:t>
      </w:r>
      <w:r w:rsidRPr="00052B64">
        <w:rPr>
          <w:rStyle w:val="Emphasis"/>
          <w:rFonts w:asciiTheme="majorHAnsi" w:hAnsiTheme="majorHAnsi"/>
        </w:rPr>
        <w:t>climate change debates</w:t>
      </w:r>
      <w:r w:rsidRPr="00052B64">
        <w:rPr>
          <w:rFonts w:asciiTheme="majorHAnsi" w:hAnsiTheme="majorHAnsi"/>
        </w:rPr>
        <w:t xml:space="preserve">, in obesity agendas, amongst the Research Councils who fund science and social science in the UK - it’s all the rage in policy circles, not just in government but also amongst think-tankers and NGOs. The House of Lords Select Committee has just announced an inquiry into how ideas about behaviour change are working in government. </w:t>
      </w:r>
      <w:r w:rsidRPr="00052B64">
        <w:rPr>
          <w:rStyle w:val="TitleChar"/>
          <w:rFonts w:asciiTheme="majorHAnsi" w:hAnsiTheme="majorHAnsi"/>
        </w:rPr>
        <w:t>What I find most interesting</w:t>
      </w:r>
      <w:r w:rsidRPr="00052B64">
        <w:rPr>
          <w:rFonts w:asciiTheme="majorHAnsi" w:hAnsiTheme="majorHAnsi"/>
        </w:rPr>
        <w:t xml:space="preserve"> about all this </w:t>
      </w:r>
      <w:r w:rsidRPr="00052B64">
        <w:rPr>
          <w:rStyle w:val="TitleChar"/>
          <w:rFonts w:asciiTheme="majorHAnsi" w:hAnsiTheme="majorHAnsi"/>
        </w:rPr>
        <w:t>is the challenge this seems to present to styles of ‘critical’ social science analysis</w:t>
      </w:r>
      <w:r w:rsidRPr="00052B64">
        <w:rPr>
          <w:rFonts w:asciiTheme="majorHAnsi" w:hAnsiTheme="majorHAnsi"/>
        </w:rPr>
        <w:t xml:space="preserve"> – Elizabeth Shove has an interesting reflection on this issue, also in Environment and Planning A earlier this year, which focusses on how ‘attitude-behaviour-change’ models of governance tend to marginalise insights of social theory. It is interesting, certainly, to track the ways in which certain </w:t>
      </w:r>
      <w:r w:rsidRPr="00052B64">
        <w:rPr>
          <w:rStyle w:val="TitleChar"/>
          <w:rFonts w:asciiTheme="majorHAnsi" w:hAnsiTheme="majorHAnsi"/>
        </w:rPr>
        <w:t>scientific and social scientific fields are being ‘sourced’ for authoritative models of how to intervene to bring about social change</w:t>
      </w:r>
      <w:r w:rsidRPr="00052B64">
        <w:rPr>
          <w:rFonts w:asciiTheme="majorHAnsi" w:hAnsiTheme="majorHAnsi"/>
        </w:rPr>
        <w:t xml:space="preserve"> – </w:t>
      </w:r>
      <w:r w:rsidRPr="00052B64">
        <w:rPr>
          <w:rStyle w:val="TitleChar"/>
          <w:rFonts w:asciiTheme="majorHAnsi" w:hAnsiTheme="majorHAnsi"/>
        </w:rPr>
        <w:t>the most obvious example being</w:t>
      </w:r>
      <w:r w:rsidRPr="00052B64">
        <w:rPr>
          <w:rFonts w:asciiTheme="majorHAnsi" w:hAnsiTheme="majorHAnsi"/>
        </w:rPr>
        <w:t xml:space="preserve"> the </w:t>
      </w:r>
      <w:r w:rsidRPr="00052B64">
        <w:rPr>
          <w:rStyle w:val="TitleChar"/>
          <w:rFonts w:asciiTheme="majorHAnsi" w:hAnsiTheme="majorHAnsi"/>
        </w:rPr>
        <w:t>selective use of neuroscience</w:t>
      </w:r>
      <w:r w:rsidRPr="00052B64">
        <w:rPr>
          <w:rFonts w:asciiTheme="majorHAnsi" w:hAnsiTheme="majorHAnsi"/>
        </w:rPr>
        <w:t>, along with the popularisation of behavioural economics by Thaler and Sunstein’s Nudge. There is a cross-over here between academic research fields and popular discourse too; think of Malcolm Gladwell’s books, the success of Freakonomics, or my favourite, Simon Kuper and Stefan Szymanski’s Soccernomics - a book which uses simple statistical analysis to develop some interesting explanations and make some entertaining predictions about how success in national and international football is determined (interestingly, this book was published in the UK under the title Why England Lose: And other curious phenomena explained – the difference in the title between the UK and US version is indicative of the current popularity of this style of popular social science beyond any particular specialised interest).</w:t>
      </w:r>
      <w:r w:rsidRPr="00052B64">
        <w:rPr>
          <w:rFonts w:asciiTheme="majorHAnsi" w:hAnsiTheme="majorHAnsi"/>
          <w:sz w:val="12"/>
        </w:rPr>
        <w:t xml:space="preserve">¶ </w:t>
      </w:r>
      <w:r w:rsidRPr="00052B64">
        <w:rPr>
          <w:rStyle w:val="TitleChar"/>
          <w:rFonts w:asciiTheme="majorHAnsi" w:hAnsiTheme="majorHAnsi"/>
        </w:rPr>
        <w:t>There is an easy default position that this style of thinking about influencing people is inherently sinister, since it explicitly seeks to get at people through less-than-fully-rational means</w:t>
      </w:r>
      <w:r w:rsidRPr="00052B64">
        <w:rPr>
          <w:rFonts w:asciiTheme="majorHAnsi" w:hAnsiTheme="majorHAnsi"/>
        </w:rPr>
        <w:t xml:space="preserve"> – </w:t>
      </w:r>
      <w:r w:rsidRPr="00052B64">
        <w:rPr>
          <w:rStyle w:val="TitleChar"/>
          <w:rFonts w:asciiTheme="majorHAnsi" w:hAnsiTheme="majorHAnsi"/>
        </w:rPr>
        <w:t>by</w:t>
      </w:r>
      <w:r w:rsidRPr="00052B64">
        <w:rPr>
          <w:rFonts w:asciiTheme="majorHAnsi" w:hAnsiTheme="majorHAnsi"/>
        </w:rPr>
        <w:t xml:space="preserve"> either </w:t>
      </w:r>
      <w:r w:rsidRPr="00052B64">
        <w:rPr>
          <w:rStyle w:val="TitleChar"/>
          <w:rFonts w:asciiTheme="majorHAnsi" w:hAnsiTheme="majorHAnsi"/>
        </w:rPr>
        <w:t>designing change into infrastructures, or by deploying affective styles of communication</w:t>
      </w:r>
      <w:r w:rsidRPr="00052B64">
        <w:rPr>
          <w:rFonts w:asciiTheme="majorHAnsi" w:hAnsiTheme="majorHAnsi"/>
        </w:rPr>
        <w:t xml:space="preserve">. This seems to circumvent a basic principle of persuading people of the reasons to change through rational argument. </w:t>
      </w:r>
      <w:r w:rsidRPr="00052B64">
        <w:rPr>
          <w:rStyle w:val="TitleChar"/>
          <w:rFonts w:asciiTheme="majorHAnsi" w:hAnsiTheme="majorHAnsi"/>
        </w:rPr>
        <w:t>Behaviour change initiatives are all about ‘manipulating’ the contexts in which people exercise choice and discretion. They seem to be designed to confirm</w:t>
      </w:r>
      <w:r w:rsidRPr="00052B64">
        <w:rPr>
          <w:rFonts w:asciiTheme="majorHAnsi" w:hAnsiTheme="majorHAnsi"/>
        </w:rPr>
        <w:t xml:space="preserve"> the model of </w:t>
      </w:r>
      <w:r w:rsidRPr="00052B64">
        <w:rPr>
          <w:rStyle w:val="TitleChar"/>
          <w:rFonts w:asciiTheme="majorHAnsi" w:hAnsiTheme="majorHAnsi"/>
        </w:rPr>
        <w:t>‘governmentality’</w:t>
      </w:r>
      <w:r w:rsidRPr="00052B64">
        <w:rPr>
          <w:rFonts w:asciiTheme="majorHAnsi" w:hAnsiTheme="majorHAnsi"/>
        </w:rPr>
        <w:t xml:space="preserve"> developed by Michel Foucault, of a mode of power which works by shaping the contexts of individuals’ conduct without directly intervening in that conduct. Of course, the question that Foucault doesn’t necessarily help us with is how to know when it is a problem that your conduct is being configured, ‘nudged’, in certain ways, and when it isn’t. There is a tendency of course to read Foucault as a theorist of social control, but </w:t>
      </w:r>
      <w:r w:rsidRPr="00052B64">
        <w:rPr>
          <w:rStyle w:val="Emphasis"/>
          <w:rFonts w:asciiTheme="majorHAnsi" w:hAnsiTheme="majorHAnsi"/>
        </w:rPr>
        <w:t>I think the proliferation of behaviour change initiatives is one occasion to re-visit the ‘politics’ of using Foucault</w:t>
      </w:r>
      <w:r w:rsidRPr="00052B64">
        <w:rPr>
          <w:rFonts w:asciiTheme="majorHAnsi" w:hAnsiTheme="majorHAnsi"/>
        </w:rPr>
        <w:t xml:space="preserve">. The anthropologist James Ferguson has recently argued that </w:t>
      </w:r>
      <w:r w:rsidRPr="00052B64">
        <w:rPr>
          <w:rStyle w:val="TitleChar"/>
          <w:rFonts w:asciiTheme="majorHAnsi" w:hAnsiTheme="majorHAnsi"/>
        </w:rPr>
        <w:t>there is a real political stake at play in</w:t>
      </w:r>
      <w:r w:rsidRPr="00052B64">
        <w:rPr>
          <w:rFonts w:asciiTheme="majorHAnsi" w:hAnsiTheme="majorHAnsi"/>
        </w:rPr>
        <w:t xml:space="preserve"> seemingly arcane </w:t>
      </w:r>
      <w:r w:rsidRPr="00052B64">
        <w:rPr>
          <w:rStyle w:val="TitleChar"/>
          <w:rFonts w:asciiTheme="majorHAnsi" w:hAnsiTheme="majorHAnsi"/>
        </w:rPr>
        <w:t>differences between conceptualisations of neoliberalism as a hegemonic project of class-power, informed by Marxist theorists</w:t>
      </w:r>
      <w:r w:rsidRPr="00052B64">
        <w:rPr>
          <w:rFonts w:asciiTheme="majorHAnsi" w:hAnsiTheme="majorHAnsi"/>
        </w:rPr>
        <w:t xml:space="preserve"> such as David Harvey, </w:t>
      </w:r>
      <w:r w:rsidRPr="00052B64">
        <w:rPr>
          <w:rStyle w:val="TitleChar"/>
          <w:rFonts w:asciiTheme="majorHAnsi" w:hAnsiTheme="majorHAnsi"/>
        </w:rPr>
        <w:t>and neoliberalization as a contingent assemblage of varied ‘arts of government’, informed by governmentality theory</w:t>
      </w:r>
      <w:r w:rsidRPr="00052B64">
        <w:rPr>
          <w:rFonts w:asciiTheme="majorHAnsi" w:hAnsiTheme="majorHAnsi"/>
        </w:rPr>
        <w:t xml:space="preserve">, in the work of Aihwa Ong for example. </w:t>
      </w:r>
      <w:r w:rsidRPr="00052B64">
        <w:rPr>
          <w:rStyle w:val="Emphasis"/>
          <w:rFonts w:asciiTheme="majorHAnsi" w:hAnsiTheme="majorHAnsi"/>
        </w:rPr>
        <w:t>One reason not to reconcile these approaches</w:t>
      </w:r>
      <w:r w:rsidRPr="00052B64">
        <w:rPr>
          <w:rFonts w:asciiTheme="majorHAnsi" w:hAnsiTheme="majorHAnsi"/>
        </w:rPr>
        <w:t xml:space="preserve"> – not to think that Foucault provides a nice micro-analysis of the ‘how’ of neoliberalism, while Marxism still holds the secrets to explaining the real interests driving the ‘why’ (an argument made by Bob Jessop) – </w:t>
      </w:r>
      <w:r w:rsidRPr="00052B64">
        <w:rPr>
          <w:rStyle w:val="TitleChar"/>
          <w:rFonts w:asciiTheme="majorHAnsi" w:hAnsiTheme="majorHAnsi"/>
        </w:rPr>
        <w:t xml:space="preserve">is because the governmentality approach draws into view the ‘critical’ imperative to think through </w:t>
      </w:r>
      <w:r w:rsidRPr="00052B64">
        <w:rPr>
          <w:rStyle w:val="Emphasis"/>
          <w:rFonts w:asciiTheme="majorHAnsi" w:hAnsiTheme="majorHAnsi"/>
        </w:rPr>
        <w:t>the possibilities of alternative ‘arts of government’</w:t>
      </w:r>
      <w:r w:rsidRPr="00052B64">
        <w:rPr>
          <w:rFonts w:asciiTheme="majorHAnsi" w:hAnsiTheme="majorHAnsi"/>
        </w:rPr>
        <w:t xml:space="preserve">. Quite </w:t>
      </w:r>
      <w:r w:rsidRPr="00052B64">
        <w:rPr>
          <w:rStyle w:val="Emphasis"/>
          <w:rFonts w:asciiTheme="majorHAnsi" w:hAnsiTheme="majorHAnsi"/>
        </w:rPr>
        <w:t>a lot of sexy theory these days doesn’t like to do this, preferring stylized images of contestation and disruption</w:t>
      </w:r>
      <w:r w:rsidRPr="00052B64">
        <w:rPr>
          <w:rFonts w:asciiTheme="majorHAnsi" w:hAnsiTheme="majorHAnsi"/>
        </w:rPr>
        <w:t xml:space="preserve">. This is why </w:t>
      </w:r>
      <w:r w:rsidRPr="00052B64">
        <w:rPr>
          <w:rStyle w:val="TitleChar"/>
          <w:rFonts w:asciiTheme="majorHAnsi" w:hAnsiTheme="majorHAnsi"/>
        </w:rPr>
        <w:t>the default reading of behaviour change, as a sinister way of controlling people’s actions in the interests of</w:t>
      </w:r>
      <w:r w:rsidRPr="00052B64">
        <w:rPr>
          <w:rFonts w:asciiTheme="majorHAnsi" w:hAnsiTheme="majorHAnsi"/>
        </w:rPr>
        <w:t xml:space="preserve"> more </w:t>
      </w:r>
      <w:r w:rsidRPr="00052B64">
        <w:rPr>
          <w:rStyle w:val="TitleChar"/>
          <w:rFonts w:asciiTheme="majorHAnsi" w:hAnsiTheme="majorHAnsi"/>
        </w:rPr>
        <w:t>neoliberalism</w:t>
      </w:r>
      <w:r w:rsidRPr="00052B64">
        <w:rPr>
          <w:rFonts w:asciiTheme="majorHAnsi" w:hAnsiTheme="majorHAnsi"/>
        </w:rPr>
        <w:t xml:space="preserve">, more </w:t>
      </w:r>
      <w:r w:rsidRPr="00052B64">
        <w:rPr>
          <w:rStyle w:val="TitleChar"/>
          <w:rFonts w:asciiTheme="majorHAnsi" w:hAnsiTheme="majorHAnsi"/>
        </w:rPr>
        <w:t>consumerism</w:t>
      </w:r>
      <w:r w:rsidRPr="00052B64">
        <w:rPr>
          <w:rFonts w:asciiTheme="majorHAnsi" w:hAnsiTheme="majorHAnsi"/>
        </w:rPr>
        <w:t xml:space="preserve">, more </w:t>
      </w:r>
      <w:r w:rsidRPr="00052B64">
        <w:rPr>
          <w:rStyle w:val="TitleChar"/>
          <w:rFonts w:asciiTheme="majorHAnsi" w:hAnsiTheme="majorHAnsi"/>
        </w:rPr>
        <w:t>responsibilization</w:t>
      </w:r>
      <w:r w:rsidRPr="00052B64">
        <w:rPr>
          <w:rFonts w:asciiTheme="majorHAnsi" w:hAnsiTheme="majorHAnsi"/>
        </w:rPr>
        <w:t xml:space="preserve">, </w:t>
      </w:r>
      <w:r w:rsidRPr="00052B64">
        <w:rPr>
          <w:rStyle w:val="TitleChar"/>
          <w:rFonts w:asciiTheme="majorHAnsi" w:hAnsiTheme="majorHAnsi"/>
        </w:rPr>
        <w:t>doesn’t seem convincing</w:t>
      </w:r>
      <w:r w:rsidRPr="00052B64">
        <w:rPr>
          <w:rFonts w:asciiTheme="majorHAnsi" w:hAnsiTheme="majorHAnsi"/>
        </w:rPr>
        <w:t xml:space="preserve"> to me – </w:t>
      </w:r>
      <w:r w:rsidRPr="00052B64">
        <w:rPr>
          <w:rStyle w:val="Emphasis"/>
          <w:rFonts w:asciiTheme="majorHAnsi" w:hAnsiTheme="majorHAnsi"/>
        </w:rPr>
        <w:t>it seems to close down the more difficult form of analysis which would ask about the possibility of using devices and discourses of ‘behaviour change’ for different purposes</w:t>
      </w:r>
      <w:r w:rsidRPr="00052B64">
        <w:rPr>
          <w:rFonts w:asciiTheme="majorHAnsi" w:hAnsiTheme="majorHAnsi"/>
        </w:rPr>
        <w:t xml:space="preserve">, or </w:t>
      </w:r>
      <w:r w:rsidRPr="00052B64">
        <w:rPr>
          <w:rStyle w:val="Emphasis"/>
          <w:rFonts w:asciiTheme="majorHAnsi" w:hAnsiTheme="majorHAnsi"/>
        </w:rPr>
        <w:t>in more democratically accountable fashion.</w:t>
      </w:r>
    </w:p>
    <w:p w14:paraId="66C21491" w14:textId="77777777" w:rsidR="00B3512E" w:rsidRPr="00052B64" w:rsidRDefault="00B3512E" w:rsidP="00B3512E">
      <w:pPr>
        <w:rPr>
          <w:rFonts w:asciiTheme="majorHAnsi" w:hAnsiTheme="majorHAnsi"/>
        </w:rPr>
      </w:pPr>
    </w:p>
    <w:p w14:paraId="689400BC" w14:textId="77777777" w:rsidR="005D1CA3" w:rsidRPr="00052B64" w:rsidRDefault="005D1CA3" w:rsidP="005D1CA3">
      <w:pPr>
        <w:pStyle w:val="Heading3"/>
        <w:rPr>
          <w:rStyle w:val="StyleStyleBold12pt"/>
          <w:b/>
          <w:sz w:val="32"/>
          <w:u w:val="single"/>
        </w:rPr>
      </w:pPr>
      <w:r w:rsidRPr="00052B64">
        <w:t>Alternative Fails/AT Radical Democracy/Commons Alternative</w:t>
      </w:r>
    </w:p>
    <w:p w14:paraId="10ED24EF" w14:textId="77777777" w:rsidR="005D1CA3" w:rsidRPr="00052B64" w:rsidRDefault="005D1CA3" w:rsidP="005D1CA3">
      <w:pPr>
        <w:pStyle w:val="Heading4"/>
      </w:pPr>
      <w:r w:rsidRPr="00052B64">
        <w:t>The alternative can’t solve – critique of neoliberalism idealizes “the commons” and “radical democracy” while denouncing the procedural and institutional mechanisms necessary to realize them – either the permutation solves because legalization is a necessary step in realization of social justice, or the alternative is too vague to solve any of its own impacts</w:t>
      </w:r>
    </w:p>
    <w:p w14:paraId="74AEA93B" w14:textId="77777777" w:rsidR="005D1CA3" w:rsidRPr="00052B64" w:rsidRDefault="005D1CA3" w:rsidP="005D1CA3">
      <w:pPr>
        <w:rPr>
          <w:rStyle w:val="StyleStyleBold12pt"/>
          <w:rFonts w:asciiTheme="majorHAnsi" w:hAnsiTheme="majorHAnsi"/>
        </w:rPr>
      </w:pPr>
      <w:r w:rsidRPr="00052B64">
        <w:rPr>
          <w:rStyle w:val="StyleStyleBold12pt"/>
          <w:rFonts w:asciiTheme="majorHAnsi" w:hAnsiTheme="majorHAnsi"/>
        </w:rPr>
        <w:t>Barnett 10</w:t>
      </w:r>
    </w:p>
    <w:p w14:paraId="6B9F366A" w14:textId="77777777" w:rsidR="005D1CA3" w:rsidRPr="00052B64" w:rsidRDefault="005D1CA3" w:rsidP="005D1CA3">
      <w:pPr>
        <w:rPr>
          <w:rFonts w:asciiTheme="majorHAnsi" w:hAnsiTheme="majorHAnsi"/>
        </w:rPr>
      </w:pPr>
      <w:r w:rsidRPr="00052B64">
        <w:rPr>
          <w:rFonts w:asciiTheme="majorHAnsi" w:hAnsiTheme="majorHAnsi"/>
        </w:rPr>
        <w:t xml:space="preserve">(Clive Barnett, Faculty of Social Sciences @ The Open University, “Publics and Markets: What’s wrong with Neoliberalism?”, </w:t>
      </w:r>
      <w:r w:rsidRPr="00052B64">
        <w:rPr>
          <w:rFonts w:asciiTheme="majorHAnsi" w:hAnsiTheme="majorHAnsi"/>
          <w:i/>
        </w:rPr>
        <w:t>The Handbook of Social Geography</w:t>
      </w:r>
      <w:r w:rsidRPr="00052B64">
        <w:rPr>
          <w:rFonts w:asciiTheme="majorHAnsi" w:hAnsiTheme="majorHAnsi"/>
        </w:rPr>
        <w:t>, edited by Susan Smith, Sallie Marston, Rachel Pain, and John Paul Jones III. London and New York: Sage)</w:t>
      </w:r>
    </w:p>
    <w:p w14:paraId="55F7759F" w14:textId="77777777" w:rsidR="005D1CA3" w:rsidRPr="00052B64" w:rsidRDefault="005D1CA3" w:rsidP="005D1CA3">
      <w:pPr>
        <w:rPr>
          <w:rFonts w:asciiTheme="majorHAnsi" w:hAnsiTheme="majorHAnsi"/>
        </w:rPr>
      </w:pPr>
    </w:p>
    <w:p w14:paraId="11682B02" w14:textId="77777777" w:rsidR="005D1CA3" w:rsidRPr="00052B64" w:rsidRDefault="005D1CA3" w:rsidP="005D1CA3">
      <w:pPr>
        <w:rPr>
          <w:rStyle w:val="TitleChar"/>
          <w:rFonts w:asciiTheme="majorHAnsi" w:hAnsiTheme="majorHAnsi"/>
        </w:rPr>
      </w:pPr>
      <w:r w:rsidRPr="00052B64">
        <w:rPr>
          <w:rStyle w:val="TitleChar"/>
          <w:rFonts w:asciiTheme="majorHAnsi" w:hAnsiTheme="majorHAnsi"/>
        </w:rPr>
        <w:t>In accepting the same simplistic opposition between individual freedom and social justice</w:t>
      </w:r>
      <w:r w:rsidRPr="00052B64">
        <w:rPr>
          <w:rFonts w:asciiTheme="majorHAnsi" w:hAnsiTheme="majorHAnsi"/>
        </w:rPr>
        <w:t xml:space="preserve"> presented by Hayek, but simply reversing the evaluation of the two terms, </w:t>
      </w:r>
      <w:r w:rsidRPr="00052B64">
        <w:rPr>
          <w:rStyle w:val="TitleChar"/>
          <w:rFonts w:asciiTheme="majorHAnsi" w:hAnsiTheme="majorHAnsi"/>
        </w:rPr>
        <w:t xml:space="preserve">critics of neoliberalism end up presenting </w:t>
      </w:r>
      <w:r w:rsidRPr="00052B64">
        <w:rPr>
          <w:rStyle w:val="Emphasis"/>
          <w:rFonts w:asciiTheme="majorHAnsi" w:hAnsiTheme="majorHAnsi"/>
        </w:rPr>
        <w:t>highly moralistic forms of analysis</w:t>
      </w:r>
      <w:r w:rsidRPr="00052B64">
        <w:rPr>
          <w:rFonts w:asciiTheme="majorHAnsi" w:hAnsiTheme="majorHAnsi"/>
        </w:rPr>
        <w:t xml:space="preserve"> of contemporary political processes. </w:t>
      </w:r>
      <w:r w:rsidRPr="00052B64">
        <w:rPr>
          <w:rStyle w:val="TitleChar"/>
          <w:rFonts w:asciiTheme="majorHAnsi" w:hAnsiTheme="majorHAnsi"/>
        </w:rPr>
        <w:t xml:space="preserve">In resisting the idealization of the market as the embodiment of public virtue, they end up embracing </w:t>
      </w:r>
      <w:r w:rsidRPr="00052B64">
        <w:rPr>
          <w:rStyle w:val="Emphasis"/>
          <w:rFonts w:asciiTheme="majorHAnsi" w:hAnsiTheme="majorHAnsi"/>
        </w:rPr>
        <w:t>an equally idealized view</w:t>
      </w:r>
      <w:r w:rsidRPr="00052B64">
        <w:rPr>
          <w:rStyle w:val="TitleChar"/>
          <w:rFonts w:asciiTheme="majorHAnsi" w:hAnsiTheme="majorHAnsi"/>
        </w:rPr>
        <w:t xml:space="preserve"> of the forum as the alternative figure of collective life</w:t>
      </w:r>
      <w:r w:rsidRPr="00052B64">
        <w:rPr>
          <w:rFonts w:asciiTheme="majorHAnsi" w:hAnsiTheme="majorHAnsi"/>
        </w:rPr>
        <w:t xml:space="preserve"> (see Elster 1986). </w:t>
      </w:r>
      <w:r w:rsidRPr="00052B64">
        <w:rPr>
          <w:rStyle w:val="TitleChar"/>
          <w:rFonts w:asciiTheme="majorHAnsi" w:hAnsiTheme="majorHAnsi"/>
        </w:rPr>
        <w:t>For example</w:t>
      </w:r>
      <w:r w:rsidRPr="00052B64">
        <w:rPr>
          <w:rFonts w:asciiTheme="majorHAnsi" w:hAnsiTheme="majorHAnsi"/>
        </w:rPr>
        <w:t xml:space="preserve">, while </w:t>
      </w:r>
      <w:r w:rsidRPr="00052B64">
        <w:rPr>
          <w:rStyle w:val="TitleChar"/>
          <w:rFonts w:asciiTheme="majorHAnsi" w:hAnsiTheme="majorHAnsi"/>
        </w:rPr>
        <w:t>Harvey</w:t>
      </w:r>
      <w:r w:rsidRPr="00052B64">
        <w:rPr>
          <w:rFonts w:asciiTheme="majorHAnsi" w:hAnsiTheme="majorHAnsi"/>
        </w:rPr>
        <w:t xml:space="preserve"> insists that neoliberalism is a process driven by the aim of restoring class power, he </w:t>
      </w:r>
      <w:r w:rsidRPr="00052B64">
        <w:rPr>
          <w:rStyle w:val="TitleChar"/>
          <w:rFonts w:asciiTheme="majorHAnsi" w:hAnsiTheme="majorHAnsi"/>
        </w:rPr>
        <w:t>ends his analysis by arguing</w:t>
      </w:r>
      <w:r w:rsidRPr="00052B64">
        <w:rPr>
          <w:rFonts w:asciiTheme="majorHAnsi" w:hAnsiTheme="majorHAnsi"/>
        </w:rPr>
        <w:t xml:space="preserve"> that </w:t>
      </w:r>
      <w:r w:rsidRPr="00052B64">
        <w:rPr>
          <w:rStyle w:val="TitleChar"/>
          <w:rFonts w:asciiTheme="majorHAnsi" w:hAnsiTheme="majorHAnsi"/>
        </w:rPr>
        <w:t>it is the anti-democratic character of neoliberalism that should be the focal point of opposition</w:t>
      </w:r>
      <w:r w:rsidRPr="00052B64">
        <w:rPr>
          <w:rFonts w:asciiTheme="majorHAnsi" w:hAnsiTheme="majorHAnsi"/>
        </w:rPr>
        <w:t xml:space="preserve"> (Harvey 2005, 205-206). But </w:t>
      </w:r>
      <w:r w:rsidRPr="00052B64">
        <w:rPr>
          <w:rStyle w:val="Emphasis"/>
          <w:rFonts w:asciiTheme="majorHAnsi" w:hAnsiTheme="majorHAnsi"/>
        </w:rPr>
        <w:t>it is far from clear</w:t>
      </w:r>
      <w:r w:rsidRPr="00052B64">
        <w:rPr>
          <w:rStyle w:val="TitleChar"/>
          <w:rFonts w:asciiTheme="majorHAnsi" w:hAnsiTheme="majorHAnsi"/>
        </w:rPr>
        <w:t xml:space="preserve"> whether the theories of neoliberalism and neoliberalization</w:t>
      </w:r>
      <w:r w:rsidRPr="00052B64">
        <w:rPr>
          <w:rFonts w:asciiTheme="majorHAnsi" w:hAnsiTheme="majorHAnsi"/>
        </w:rPr>
        <w:t xml:space="preserve"> developed by political economists, sometimes with the help of governmentality studies, </w:t>
      </w:r>
      <w:r w:rsidRPr="00052B64">
        <w:rPr>
          <w:rStyle w:val="TitleChar"/>
          <w:rFonts w:asciiTheme="majorHAnsi" w:hAnsiTheme="majorHAnsi"/>
        </w:rPr>
        <w:t>can contribute to reconstructing a theory and practice of radical democratic justice</w:t>
      </w:r>
      <w:r w:rsidRPr="00052B64">
        <w:rPr>
          <w:rFonts w:asciiTheme="majorHAnsi" w:hAnsiTheme="majorHAnsi"/>
        </w:rPr>
        <w:t xml:space="preserve">. In Harvey’s analysis, the withdrawal of the state is taken for granted, and leads to the destruction of previous solidarities, unleashing pathologies of anomie, anti-social behaviour and criminality (ibid, 81). In turn, </w:t>
      </w:r>
      <w:r w:rsidRPr="00052B64">
        <w:rPr>
          <w:rStyle w:val="TitleChar"/>
          <w:rFonts w:asciiTheme="majorHAnsi" w:hAnsiTheme="majorHAnsi"/>
        </w:rPr>
        <w:t>the vacuum created by the withdrawal of the state leads to social solidarities being reconstructed around other axes</w:t>
      </w:r>
      <w:r w:rsidRPr="00052B64">
        <w:rPr>
          <w:rFonts w:asciiTheme="majorHAnsi" w:hAnsiTheme="majorHAnsi"/>
        </w:rPr>
        <w:t xml:space="preserve">, </w:t>
      </w:r>
      <w:r w:rsidRPr="00052B64">
        <w:rPr>
          <w:rFonts w:asciiTheme="majorHAnsi" w:hAnsiTheme="majorHAnsi"/>
          <w:sz w:val="12"/>
          <w:szCs w:val="12"/>
        </w:rPr>
        <w:t>of religion and morality, associationism, and nationalism. What has been described as the rise of the “movement society”, expressed in the proliferation of contentious politics of rights-based struggles and identity politics, Harvey sees as one aspect of a spread of corrosive social forms triggered by the rolling-back of states. In the wake of this rolling-back “[</w:t>
      </w:r>
      <w:proofErr w:type="gramStart"/>
      <w:r w:rsidRPr="00052B64">
        <w:rPr>
          <w:rFonts w:asciiTheme="majorHAnsi" w:hAnsiTheme="majorHAnsi"/>
          <w:sz w:val="12"/>
          <w:szCs w:val="12"/>
        </w:rPr>
        <w:t>e]verything</w:t>
      </w:r>
      <w:proofErr w:type="gramEnd"/>
      <w:r w:rsidRPr="00052B64">
        <w:rPr>
          <w:rFonts w:asciiTheme="majorHAnsi" w:hAnsiTheme="majorHAnsi"/>
          <w:sz w:val="12"/>
          <w:szCs w:val="12"/>
        </w:rPr>
        <w:t xml:space="preserve"> from gangs and criminal cartels, narco- trafficking networks, mini-mafias and favela bosses, through community, grassroots and non-governmental organizations, to secular cults and religious sects proliferate” (ibid, 171). These are alternative social forms “that fill the void left behind as state powers, political parties, and other institutional forms are actively dismantled or simply wither away as centres of collective endeavour and of social bonding” (ibid.)</w:t>
      </w:r>
      <w:proofErr w:type="gramStart"/>
      <w:r w:rsidRPr="00052B64">
        <w:rPr>
          <w:rFonts w:asciiTheme="majorHAnsi" w:hAnsiTheme="majorHAnsi"/>
          <w:sz w:val="12"/>
          <w:szCs w:val="12"/>
        </w:rPr>
        <w:t>.</w:t>
      </w:r>
      <w:proofErr w:type="gramEnd"/>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Harvey suggests his own bundle of rights as an alternative to the neoliberal regime of rights</w:t>
      </w:r>
      <w:r w:rsidRPr="00052B64">
        <w:rPr>
          <w:rFonts w:asciiTheme="majorHAnsi" w:hAnsiTheme="majorHAnsi"/>
        </w:rPr>
        <w:t xml:space="preserve">. </w:t>
      </w:r>
      <w:r w:rsidRPr="00052B64">
        <w:rPr>
          <w:rStyle w:val="TitleChar"/>
          <w:rFonts w:asciiTheme="majorHAnsi" w:hAnsiTheme="majorHAnsi"/>
        </w:rPr>
        <w:t>These include ‘the right to life chances’</w:t>
      </w:r>
      <w:r w:rsidRPr="00052B64">
        <w:rPr>
          <w:rFonts w:asciiTheme="majorHAnsi" w:hAnsiTheme="majorHAnsi"/>
        </w:rPr>
        <w:t xml:space="preserve">, ‘control over production by the direct producers’, ‘to a decent and healthy living environment’, </w:t>
      </w:r>
      <w:r w:rsidRPr="00052B64">
        <w:rPr>
          <w:rStyle w:val="TitleChar"/>
          <w:rFonts w:asciiTheme="majorHAnsi" w:hAnsiTheme="majorHAnsi"/>
        </w:rPr>
        <w:t>and ‘to collective control of common property resources’</w:t>
      </w:r>
      <w:r w:rsidRPr="00052B64">
        <w:rPr>
          <w:rFonts w:asciiTheme="majorHAnsi" w:hAnsiTheme="majorHAnsi"/>
        </w:rPr>
        <w:t xml:space="preserve"> (ibid. 204). </w:t>
      </w:r>
      <w:r w:rsidRPr="00052B64">
        <w:rPr>
          <w:rStyle w:val="TitleChar"/>
          <w:rFonts w:asciiTheme="majorHAnsi" w:hAnsiTheme="majorHAnsi"/>
        </w:rPr>
        <w:t xml:space="preserve">He provides </w:t>
      </w:r>
      <w:r w:rsidRPr="00052B64">
        <w:rPr>
          <w:rStyle w:val="Emphasis"/>
          <w:rFonts w:asciiTheme="majorHAnsi" w:hAnsiTheme="majorHAnsi"/>
        </w:rPr>
        <w:t xml:space="preserve">little sense of how the inevitable </w:t>
      </w:r>
      <w:r w:rsidRPr="00052B64">
        <w:rPr>
          <w:rFonts w:asciiTheme="majorHAnsi" w:hAnsiTheme="majorHAnsi"/>
        </w:rPr>
        <w:t xml:space="preserve">tensions and </w:t>
      </w:r>
      <w:r w:rsidRPr="00052B64">
        <w:rPr>
          <w:rStyle w:val="Emphasis"/>
          <w:rFonts w:asciiTheme="majorHAnsi" w:hAnsiTheme="majorHAnsi"/>
        </w:rPr>
        <w:t>trade-offs between these sorts of rights would be negotiated</w:t>
      </w:r>
      <w:r w:rsidRPr="00052B64">
        <w:rPr>
          <w:rStyle w:val="TitleChar"/>
          <w:rFonts w:asciiTheme="majorHAnsi" w:hAnsiTheme="majorHAnsi"/>
        </w:rPr>
        <w:t xml:space="preserve"> and decided in practice</w:t>
      </w:r>
      <w:r w:rsidRPr="00052B64">
        <w:rPr>
          <w:rFonts w:asciiTheme="majorHAnsi" w:hAnsiTheme="majorHAnsi"/>
        </w:rPr>
        <w:t xml:space="preserve"> (beyond the reiteration of Marx’s comment that ‘Between equal rights, force decides’ as if this were both a matter of fact and of principle). </w:t>
      </w:r>
      <w:r w:rsidRPr="00052B64">
        <w:rPr>
          <w:rStyle w:val="TitleChar"/>
          <w:rFonts w:asciiTheme="majorHAnsi" w:hAnsiTheme="majorHAnsi"/>
        </w:rPr>
        <w:t xml:space="preserve">Harvey’s preference for ‘substantive’ democracy and social justice is associated with </w:t>
      </w:r>
      <w:r w:rsidRPr="00052B64">
        <w:rPr>
          <w:rStyle w:val="Emphasis"/>
          <w:rFonts w:asciiTheme="majorHAnsi" w:hAnsiTheme="majorHAnsi"/>
        </w:rPr>
        <w:t>a persistent denigration of procedural issues without which any meaningful practice of democracy is unimaginable</w:t>
      </w:r>
      <w:r w:rsidRPr="00052B64">
        <w:rPr>
          <w:rFonts w:asciiTheme="majorHAnsi" w:hAnsiTheme="majorHAnsi"/>
        </w:rPr>
        <w:t xml:space="preserve">. </w:t>
      </w:r>
      <w:r w:rsidRPr="00052B64">
        <w:rPr>
          <w:rStyle w:val="TitleChar"/>
          <w:rFonts w:asciiTheme="majorHAnsi" w:hAnsiTheme="majorHAnsi"/>
        </w:rPr>
        <w:t>Harvey casts struggles for</w:t>
      </w:r>
      <w:r w:rsidRPr="00052B64">
        <w:rPr>
          <w:rFonts w:asciiTheme="majorHAnsi" w:hAnsiTheme="majorHAnsi"/>
        </w:rPr>
        <w:t xml:space="preserve"> cultural, civil, sexual or reproductive </w:t>
      </w:r>
      <w:r w:rsidRPr="00052B64">
        <w:rPr>
          <w:rStyle w:val="TitleChar"/>
          <w:rFonts w:asciiTheme="majorHAnsi" w:hAnsiTheme="majorHAnsi"/>
        </w:rPr>
        <w:t>rights</w:t>
      </w:r>
      <w:r w:rsidRPr="00052B64">
        <w:rPr>
          <w:rFonts w:asciiTheme="majorHAnsi" w:hAnsiTheme="majorHAnsi"/>
        </w:rPr>
        <w:t xml:space="preserve"> since the 1960s </w:t>
      </w:r>
      <w:r w:rsidRPr="00052B64">
        <w:rPr>
          <w:rStyle w:val="TitleChar"/>
          <w:rFonts w:asciiTheme="majorHAnsi" w:hAnsiTheme="majorHAnsi"/>
        </w:rPr>
        <w:t>as inevitably complicit with the ‘neoliberal frame’</w:t>
      </w:r>
      <w:r w:rsidRPr="00052B64">
        <w:rPr>
          <w:rFonts w:asciiTheme="majorHAnsi" w:hAnsiTheme="majorHAnsi"/>
        </w:rPr>
        <w:t xml:space="preserve"> favouring ‘individual freedoms’ over ‘social justice’ (ibid</w:t>
      </w:r>
      <w:proofErr w:type="gramStart"/>
      <w:r w:rsidRPr="00052B64">
        <w:rPr>
          <w:rFonts w:asciiTheme="majorHAnsi" w:hAnsiTheme="majorHAnsi"/>
        </w:rPr>
        <w:t>.,</w:t>
      </w:r>
      <w:proofErr w:type="gramEnd"/>
      <w:r w:rsidRPr="00052B64">
        <w:rPr>
          <w:rFonts w:asciiTheme="majorHAnsi" w:hAnsiTheme="majorHAnsi"/>
        </w:rPr>
        <w:t xml:space="preserve"> 41-43). </w:t>
      </w:r>
      <w:r w:rsidRPr="00052B64">
        <w:rPr>
          <w:rStyle w:val="TitleChar"/>
          <w:rFonts w:asciiTheme="majorHAnsi" w:hAnsiTheme="majorHAnsi"/>
        </w:rPr>
        <w:t xml:space="preserve">Likewise the emergence of international human rights movements and the development of non- governmental politics </w:t>
      </w:r>
      <w:proofErr w:type="gramStart"/>
      <w:r w:rsidRPr="00052B64">
        <w:rPr>
          <w:rStyle w:val="TitleChar"/>
          <w:rFonts w:asciiTheme="majorHAnsi" w:hAnsiTheme="majorHAnsi"/>
        </w:rPr>
        <w:t>is</w:t>
      </w:r>
      <w:proofErr w:type="gramEnd"/>
      <w:r w:rsidRPr="00052B64">
        <w:rPr>
          <w:rStyle w:val="TitleChar"/>
          <w:rFonts w:asciiTheme="majorHAnsi" w:hAnsiTheme="majorHAnsi"/>
        </w:rPr>
        <w:t xml:space="preserve"> damned as complicit with the ‘neoliberal frame’</w:t>
      </w:r>
      <w:r w:rsidRPr="00052B64">
        <w:rPr>
          <w:rFonts w:asciiTheme="majorHAnsi" w:hAnsiTheme="majorHAnsi"/>
        </w:rPr>
        <w:t xml:space="preserve"> of individual rights and privatization (ibid. 176-177). </w:t>
      </w:r>
      <w:r w:rsidRPr="00052B64">
        <w:rPr>
          <w:rStyle w:val="TitleChar"/>
          <w:rFonts w:asciiTheme="majorHAnsi" w:hAnsiTheme="majorHAnsi"/>
        </w:rPr>
        <w:t>This is a travesty of complex political movements that have pioneered struggles for social justice along diverse fronts</w:t>
      </w:r>
      <w:r w:rsidRPr="00052B64">
        <w:rPr>
          <w:rFonts w:asciiTheme="majorHAnsi" w:hAnsiTheme="majorHAnsi"/>
        </w:rPr>
        <w:t>, not least when Harvey claims that these movements have not focussed on developing “substantive and open democratic governance structures” (ibid</w:t>
      </w:r>
      <w:proofErr w:type="gramStart"/>
      <w:r w:rsidRPr="00052B64">
        <w:rPr>
          <w:rFonts w:asciiTheme="majorHAnsi" w:hAnsiTheme="majorHAnsi"/>
        </w:rPr>
        <w:t>.,</w:t>
      </w:r>
      <w:proofErr w:type="gramEnd"/>
      <w:r w:rsidRPr="00052B64">
        <w:rPr>
          <w:rFonts w:asciiTheme="majorHAnsi" w:hAnsiTheme="majorHAnsi"/>
        </w:rPr>
        <w:t xml:space="preserve"> 176).</w:t>
      </w:r>
      <w:r w:rsidRPr="00052B64">
        <w:rPr>
          <w:rFonts w:asciiTheme="majorHAnsi" w:hAnsiTheme="majorHAnsi"/>
          <w:sz w:val="12"/>
        </w:rPr>
        <w:t xml:space="preserve">¶ </w:t>
      </w:r>
      <w:r w:rsidRPr="00052B64">
        <w:rPr>
          <w:rFonts w:asciiTheme="majorHAnsi" w:hAnsiTheme="majorHAnsi"/>
        </w:rPr>
        <w:t xml:space="preserve">What’s really wrong with neoliberalism, for critics who have constructed it as a coherent object of analysis, is the unleashing of destructive pathologies through the combined withdrawal of the state and the unfettered growth of market exchange. </w:t>
      </w:r>
      <w:r w:rsidRPr="00052B64">
        <w:rPr>
          <w:rStyle w:val="TitleChar"/>
          <w:rFonts w:asciiTheme="majorHAnsi" w:hAnsiTheme="majorHAnsi"/>
        </w:rPr>
        <w:t>‘Individual freedom’ is presented as a medium of uninhibited hedonism</w:t>
      </w:r>
      <w:r w:rsidRPr="00052B64">
        <w:rPr>
          <w:rFonts w:asciiTheme="majorHAnsi" w:hAnsiTheme="majorHAnsi"/>
        </w:rPr>
        <w:t>, which if given too much free reign undermines the ascetic virtues of self-denial upon which struggles for ‘social justice’ are supposed to depend</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Underwritten by simplistic moral denunciations of ‘the market’, </w:t>
      </w:r>
      <w:r w:rsidRPr="00052B64">
        <w:rPr>
          <w:rStyle w:val="Emphasis"/>
          <w:rFonts w:asciiTheme="majorHAnsi" w:hAnsiTheme="majorHAnsi"/>
        </w:rPr>
        <w:t>these theories cover over a series of analytic, explanatory, and normative questions</w:t>
      </w:r>
      <w:r w:rsidRPr="00052B64">
        <w:rPr>
          <w:rFonts w:asciiTheme="majorHAnsi" w:hAnsiTheme="majorHAnsi"/>
        </w:rPr>
        <w:t xml:space="preserve">. </w:t>
      </w:r>
      <w:r w:rsidRPr="00052B64">
        <w:rPr>
          <w:rStyle w:val="TitleChar"/>
          <w:rFonts w:asciiTheme="majorHAnsi" w:hAnsiTheme="majorHAnsi"/>
        </w:rPr>
        <w:t>In the</w:t>
      </w:r>
      <w:r w:rsidRPr="00052B64">
        <w:rPr>
          <w:rFonts w:asciiTheme="majorHAnsi" w:hAnsiTheme="majorHAnsi"/>
        </w:rPr>
        <w:t xml:space="preserve"> case of both the </w:t>
      </w:r>
      <w:r w:rsidRPr="00052B64">
        <w:rPr>
          <w:rStyle w:val="TitleChar"/>
          <w:rFonts w:asciiTheme="majorHAnsi" w:hAnsiTheme="majorHAnsi"/>
        </w:rPr>
        <w:t xml:space="preserve">Marxist narrative of neoliberalization, and the Foucauldian analysis of neoliberal governmentality, it remains unclear whether either tradition can provide adequate resources for thinking about </w:t>
      </w:r>
      <w:r w:rsidRPr="00052B64">
        <w:rPr>
          <w:rStyle w:val="Emphasis"/>
          <w:rFonts w:asciiTheme="majorHAnsi" w:hAnsiTheme="majorHAnsi"/>
        </w:rPr>
        <w:t>the practical problems of democracy</w:t>
      </w:r>
      <w:r w:rsidRPr="00052B64">
        <w:rPr>
          <w:rFonts w:asciiTheme="majorHAnsi" w:hAnsiTheme="majorHAnsi"/>
        </w:rPr>
        <w:t xml:space="preserve">, rights and social justice. </w:t>
      </w:r>
      <w:r w:rsidRPr="00052B64">
        <w:rPr>
          <w:rStyle w:val="TitleChar"/>
          <w:rFonts w:asciiTheme="majorHAnsi" w:hAnsiTheme="majorHAnsi"/>
        </w:rPr>
        <w:t xml:space="preserve">This is not helped by </w:t>
      </w:r>
      <w:r w:rsidRPr="00052B64">
        <w:rPr>
          <w:rStyle w:val="Emphasis"/>
          <w:rFonts w:asciiTheme="majorHAnsi" w:hAnsiTheme="majorHAnsi"/>
        </w:rPr>
        <w:t>the systematic denigration</w:t>
      </w:r>
      <w:r w:rsidRPr="00052B64">
        <w:rPr>
          <w:rFonts w:asciiTheme="majorHAnsi" w:hAnsiTheme="majorHAnsi"/>
        </w:rPr>
        <w:t xml:space="preserve"> in both lines of thought </w:t>
      </w:r>
      <w:r w:rsidRPr="00052B64">
        <w:rPr>
          <w:rStyle w:val="Emphasis"/>
          <w:rFonts w:asciiTheme="majorHAnsi" w:hAnsiTheme="majorHAnsi"/>
        </w:rPr>
        <w:t>of ‘liberalism’</w:t>
      </w:r>
      <w:r w:rsidRPr="00052B64">
        <w:rPr>
          <w:rStyle w:val="TitleChar"/>
          <w:rFonts w:asciiTheme="majorHAnsi" w:hAnsiTheme="majorHAnsi"/>
        </w:rPr>
        <w:t xml:space="preserve">, a </w:t>
      </w:r>
      <w:proofErr w:type="gramStart"/>
      <w:r w:rsidRPr="00052B64">
        <w:rPr>
          <w:rStyle w:val="TitleChar"/>
          <w:rFonts w:asciiTheme="majorHAnsi" w:hAnsiTheme="majorHAnsi"/>
        </w:rPr>
        <w:t>catch-all</w:t>
      </w:r>
      <w:proofErr w:type="gramEnd"/>
      <w:r w:rsidRPr="00052B64">
        <w:rPr>
          <w:rStyle w:val="TitleChar"/>
          <w:rFonts w:asciiTheme="majorHAnsi" w:hAnsiTheme="majorHAnsi"/>
        </w:rPr>
        <w:t xml:space="preserve"> term used with little discrimination</w:t>
      </w:r>
      <w:r w:rsidRPr="00052B64">
        <w:rPr>
          <w:rFonts w:asciiTheme="majorHAnsi" w:hAnsiTheme="majorHAnsi"/>
        </w:rPr>
        <w:t xml:space="preserve">. There is a tendency to present neoliberalism as the natural end-point or rolling-out of a longer tradition of liberal thought – an argument only sustainable through the implicit invocation of some notion of a liberal ‘episteme’ covering all varieties and providing a core of meaning. </w:t>
      </w:r>
      <w:r w:rsidRPr="00052B64">
        <w:rPr>
          <w:rStyle w:val="TitleChar"/>
          <w:rFonts w:asciiTheme="majorHAnsi" w:hAnsiTheme="majorHAnsi"/>
        </w:rPr>
        <w:t>One of the lessons drawn by diverse strands of radical political theory</w:t>
      </w:r>
      <w:r w:rsidRPr="00052B64">
        <w:rPr>
          <w:rFonts w:asciiTheme="majorHAnsi" w:hAnsiTheme="majorHAnsi"/>
        </w:rPr>
        <w:t xml:space="preserve"> from the experience of twentieth-century history </w:t>
      </w:r>
      <w:r w:rsidRPr="00052B64">
        <w:rPr>
          <w:rStyle w:val="TitleChar"/>
          <w:rFonts w:asciiTheme="majorHAnsi" w:hAnsiTheme="majorHAnsi"/>
        </w:rPr>
        <w:t>is that struggles for social justice can create new forms of domination</w:t>
      </w:r>
      <w:r w:rsidRPr="00052B64">
        <w:rPr>
          <w:rFonts w:asciiTheme="majorHAnsi" w:hAnsiTheme="majorHAnsi"/>
        </w:rPr>
        <w:t xml:space="preserve"> and inequality. </w:t>
      </w:r>
      <w:r w:rsidRPr="00052B64">
        <w:rPr>
          <w:rStyle w:val="TitleChar"/>
          <w:rFonts w:asciiTheme="majorHAnsi" w:hAnsiTheme="majorHAnsi"/>
        </w:rPr>
        <w:t xml:space="preserve">It is this that leads to a grudging appreciation of liberalism as a potential source for insight into </w:t>
      </w:r>
      <w:r w:rsidRPr="00052B64">
        <w:rPr>
          <w:rStyle w:val="Emphasis"/>
          <w:rFonts w:asciiTheme="majorHAnsi" w:hAnsiTheme="majorHAnsi"/>
        </w:rPr>
        <w:t>the politics of pluralistic associational life</w:t>
      </w:r>
      <w:r w:rsidRPr="00052B64">
        <w:rPr>
          <w:rFonts w:asciiTheme="majorHAnsi" w:hAnsiTheme="majorHAnsi"/>
        </w:rPr>
        <w:t xml:space="preserve">. </w:t>
      </w:r>
      <w:r w:rsidRPr="00052B64">
        <w:rPr>
          <w:rStyle w:val="TitleChar"/>
          <w:rFonts w:asciiTheme="majorHAnsi" w:hAnsiTheme="majorHAnsi"/>
        </w:rPr>
        <w:t xml:space="preserve">The cost of the careless disregard for ‘actually existing liberalisms’ is to remain </w:t>
      </w:r>
      <w:r w:rsidRPr="00052B64">
        <w:rPr>
          <w:rStyle w:val="TitleChar"/>
          <w:rFonts w:asciiTheme="majorHAnsi" w:hAnsiTheme="majorHAnsi"/>
          <w:strike/>
        </w:rPr>
        <w:t>blind</w:t>
      </w:r>
      <w:r w:rsidRPr="00052B64">
        <w:rPr>
          <w:rStyle w:val="TitleChar"/>
          <w:rFonts w:asciiTheme="majorHAnsi" w:hAnsiTheme="majorHAnsi"/>
        </w:rPr>
        <w:t xml:space="preserve"> to</w:t>
      </w:r>
      <w:r w:rsidRPr="00052B64">
        <w:rPr>
          <w:rFonts w:asciiTheme="majorHAnsi" w:hAnsiTheme="majorHAnsi"/>
        </w:rPr>
        <w:t xml:space="preserve"> the </w:t>
      </w:r>
      <w:r w:rsidRPr="00052B64">
        <w:rPr>
          <w:rStyle w:val="Emphasis"/>
          <w:rFonts w:asciiTheme="majorHAnsi" w:hAnsiTheme="majorHAnsi"/>
        </w:rPr>
        <w:t>diverse strands of egalitarian thought</w:t>
      </w:r>
      <w:r w:rsidRPr="00052B64">
        <w:rPr>
          <w:rFonts w:asciiTheme="majorHAnsi" w:hAnsiTheme="majorHAnsi"/>
        </w:rPr>
        <w:t xml:space="preserve"> </w:t>
      </w:r>
      <w:r w:rsidRPr="00052B64">
        <w:rPr>
          <w:rFonts w:asciiTheme="majorHAnsi" w:hAnsiTheme="majorHAnsi"/>
          <w:sz w:val="12"/>
          <w:szCs w:val="12"/>
        </w:rPr>
        <w:t>about the relationships between democracy, rights and social justice that one finds in, for example: post-Rawslian political philosophy; post-Habermasian theories of democracy, including their feminist variants; various postcolonial liberalisms; the flowering of agonistic liberalisms and theories of radical democracy; and the revival of republican theories of democracy, freedom, and justice. No doubt theorists of neoliberalism would see all this as hopelessly trapped within the ‘neoliberal frame’ of individualism, although if one takes this argument to its logical conclusion, even Marx’s critique of capitalist exploitation, dependent as it is on an ideal of self- ownership, is nothing more than a variation on Lockean individual rights</w:t>
      </w:r>
      <w:proofErr w:type="gramStart"/>
      <w:r w:rsidRPr="00052B64">
        <w:rPr>
          <w:rFonts w:asciiTheme="majorHAnsi" w:hAnsiTheme="majorHAnsi"/>
          <w:sz w:val="12"/>
          <w:szCs w:val="12"/>
        </w:rPr>
        <w:t>.¶</w:t>
      </w:r>
      <w:proofErr w:type="gramEnd"/>
      <w:r w:rsidRPr="00052B64">
        <w:rPr>
          <w:rFonts w:asciiTheme="majorHAnsi" w:hAnsiTheme="majorHAnsi"/>
          <w:sz w:val="12"/>
        </w:rPr>
        <w:t xml:space="preserve"> </w:t>
      </w:r>
      <w:r w:rsidRPr="00052B64">
        <w:rPr>
          <w:rStyle w:val="TitleChar"/>
          <w:rFonts w:asciiTheme="majorHAnsi" w:hAnsiTheme="majorHAnsi"/>
        </w:rPr>
        <w:t>Any serious consideration of democracy, rights and social justice cannot afford to ignore the fields of social science in which issues of rationality, motivation, and agency are most fully theorized</w:t>
      </w:r>
      <w:r w:rsidRPr="00052B64">
        <w:rPr>
          <w:rFonts w:asciiTheme="majorHAnsi" w:hAnsiTheme="majorHAnsi"/>
        </w:rPr>
        <w:t xml:space="preserve">. These often turn out to be fields normally considered too ‘liberal’ for the tastes of critical human geographers (cf. Sayer 1995). </w:t>
      </w:r>
      <w:r w:rsidRPr="00052B64">
        <w:rPr>
          <w:rStyle w:val="TitleChar"/>
          <w:rFonts w:asciiTheme="majorHAnsi" w:hAnsiTheme="majorHAnsi"/>
        </w:rPr>
        <w:t xml:space="preserve">These fields can serve as </w:t>
      </w:r>
      <w:r w:rsidRPr="00052B64">
        <w:rPr>
          <w:rStyle w:val="Emphasis"/>
          <w:rFonts w:asciiTheme="majorHAnsi" w:hAnsiTheme="majorHAnsi"/>
        </w:rPr>
        <w:t>potential sources for revised understandings of the tasks of critical theory</w:t>
      </w:r>
      <w:r w:rsidRPr="00052B64">
        <w:rPr>
          <w:rFonts w:asciiTheme="majorHAnsi" w:hAnsiTheme="majorHAnsi"/>
        </w:rPr>
        <w:t xml:space="preserve">, ones </w:t>
      </w:r>
      <w:r w:rsidRPr="00052B64">
        <w:rPr>
          <w:rStyle w:val="TitleChar"/>
          <w:rFonts w:asciiTheme="majorHAnsi" w:hAnsiTheme="majorHAnsi"/>
        </w:rPr>
        <w:t>which do not fall back into ahistorical, overly sociologized criticisms of any appearance of individualism or self-interest as menacing</w:t>
      </w:r>
      <w:r w:rsidRPr="00052B64">
        <w:rPr>
          <w:rFonts w:asciiTheme="majorHAnsi" w:hAnsiTheme="majorHAnsi"/>
        </w:rPr>
        <w:t xml:space="preserve"> the very grounds of public virtue and the common good. </w:t>
      </w:r>
      <w:r w:rsidRPr="00052B64">
        <w:rPr>
          <w:rStyle w:val="Emphasis"/>
          <w:rFonts w:asciiTheme="majorHAnsi" w:hAnsiTheme="majorHAnsi"/>
        </w:rPr>
        <w:t>Problems of coordination, institutional design, and justification are central</w:t>
      </w:r>
      <w:r w:rsidRPr="00052B64">
        <w:rPr>
          <w:rStyle w:val="TitleChar"/>
          <w:rFonts w:asciiTheme="majorHAnsi" w:hAnsiTheme="majorHAnsi"/>
        </w:rPr>
        <w:t xml:space="preserve"> to any normatively persuasive and empirically grounded critical theory of democracy</w:t>
      </w:r>
      <w:r w:rsidRPr="00052B64">
        <w:rPr>
          <w:rFonts w:asciiTheme="majorHAnsi" w:hAnsiTheme="majorHAnsi"/>
        </w:rPr>
        <w:t xml:space="preserve">. </w:t>
      </w:r>
      <w:r w:rsidRPr="00052B64">
        <w:rPr>
          <w:rFonts w:asciiTheme="majorHAnsi" w:hAnsiTheme="majorHAnsi"/>
          <w:sz w:val="12"/>
          <w:szCs w:val="12"/>
        </w:rPr>
        <w:t>For example, the problem central to social choice theory – the difficulty of arriving at collective preference functions by aggregating individual preferences – is a fundamental issue in democratic theory, around which contemporary theories of deliberative democracy are increasingly focussed (Goodin 2003). Likewise, Amartya Sen’s (2002) critique of public choice theory’s assumption that people are ‘rational fools’ provides the most compelling criticism of the one- dimensional understanding of rationality, motivation, and agency upon which orthodox economic and public policy depends. This critique informs the “capabilities approach” which connects key problems in welfare economics to a theory of egalitarian rights and political democracy (Sen 1999; Corbridge 2002). These are just two examples of work which takes seriously the problematization of agency, motivation and rationality in ‘rational choice’ social science in order to move social theory beyond the consoling idea that rampant individualism can be tamed by moral injunctions of the public good and weak claims about social construction</w:t>
      </w:r>
      <w:proofErr w:type="gramStart"/>
      <w:r w:rsidRPr="00052B64">
        <w:rPr>
          <w:rFonts w:asciiTheme="majorHAnsi" w:hAnsiTheme="majorHAnsi"/>
          <w:sz w:val="12"/>
          <w:szCs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The ascendancy of ‘neoliberalism’ as a theoretical object of approbation is symptomatic of the negative interpretation of ‘critical’ </w:t>
      </w:r>
      <w:r w:rsidRPr="00052B64">
        <w:rPr>
          <w:rFonts w:asciiTheme="majorHAnsi" w:hAnsiTheme="majorHAnsi"/>
        </w:rPr>
        <w:t xml:space="preserve">in contemporary critical human geography. </w:t>
      </w:r>
      <w:r w:rsidRPr="00052B64">
        <w:rPr>
          <w:rStyle w:val="TitleChar"/>
          <w:rFonts w:asciiTheme="majorHAnsi" w:hAnsiTheme="majorHAnsi"/>
        </w:rPr>
        <w:t>Being critical</w:t>
      </w:r>
      <w:r w:rsidRPr="00052B64">
        <w:rPr>
          <w:rFonts w:asciiTheme="majorHAnsi" w:hAnsiTheme="majorHAnsi"/>
        </w:rPr>
        <w:t xml:space="preserve">, on this view, </w:t>
      </w:r>
      <w:r w:rsidRPr="00052B64">
        <w:rPr>
          <w:rStyle w:val="TitleChar"/>
          <w:rFonts w:asciiTheme="majorHAnsi" w:hAnsiTheme="majorHAnsi"/>
        </w:rPr>
        <w:t xml:space="preserve">requires that one </w:t>
      </w:r>
      <w:proofErr w:type="gramStart"/>
      <w:r w:rsidRPr="00052B64">
        <w:rPr>
          <w:rStyle w:val="TitleChar"/>
          <w:rFonts w:asciiTheme="majorHAnsi" w:hAnsiTheme="majorHAnsi"/>
        </w:rPr>
        <w:t>has</w:t>
      </w:r>
      <w:proofErr w:type="gramEnd"/>
      <w:r w:rsidRPr="00052B64">
        <w:rPr>
          <w:rStyle w:val="TitleChar"/>
          <w:rFonts w:asciiTheme="majorHAnsi" w:hAnsiTheme="majorHAnsi"/>
        </w:rPr>
        <w:t xml:space="preserve"> a clear-sighted view of an object that one is critical of</w:t>
      </w:r>
      <w:r w:rsidRPr="00052B64">
        <w:rPr>
          <w:rFonts w:asciiTheme="majorHAnsi" w:hAnsiTheme="majorHAnsi"/>
        </w:rPr>
        <w:t xml:space="preserve">. </w:t>
      </w:r>
      <w:r w:rsidRPr="00052B64">
        <w:rPr>
          <w:rStyle w:val="TitleChar"/>
          <w:rFonts w:asciiTheme="majorHAnsi" w:hAnsiTheme="majorHAnsi"/>
        </w:rPr>
        <w:t>Theories of neoliberalism provide a compelling picture of such an object</w:t>
      </w:r>
      <w:r w:rsidRPr="00052B64">
        <w:rPr>
          <w:rFonts w:asciiTheme="majorHAnsi" w:hAnsiTheme="majorHAnsi"/>
        </w:rPr>
        <w:t xml:space="preserve">, by providing an account of the displacement of socially embedded practices of reciprocity and redistribution by the pathological rationalities of market exchange. </w:t>
      </w:r>
      <w:r w:rsidRPr="00052B64">
        <w:rPr>
          <w:rStyle w:val="TitleChar"/>
          <w:rFonts w:asciiTheme="majorHAnsi" w:hAnsiTheme="majorHAnsi"/>
        </w:rPr>
        <w:t xml:space="preserve">This style of theorizing leads to a mode of critical analysis in which </w:t>
      </w:r>
      <w:r w:rsidRPr="00052B64">
        <w:rPr>
          <w:rStyle w:val="Emphasis"/>
          <w:rFonts w:asciiTheme="majorHAnsi" w:hAnsiTheme="majorHAnsi"/>
        </w:rPr>
        <w:t>change is always interpreted in zero-sum terms</w:t>
      </w:r>
      <w:r w:rsidRPr="00052B64">
        <w:rPr>
          <w:rStyle w:val="TitleChar"/>
          <w:rFonts w:asciiTheme="majorHAnsi" w:hAnsiTheme="majorHAnsi"/>
        </w:rPr>
        <w:t>, as the encroachment of neoliberal rationalities into realms of social solidarity</w:t>
      </w:r>
      <w:r w:rsidRPr="00052B64">
        <w:rPr>
          <w:rFonts w:asciiTheme="majorHAnsi" w:hAnsiTheme="majorHAnsi"/>
        </w:rPr>
        <w:t xml:space="preserve">. </w:t>
      </w:r>
      <w:r w:rsidRPr="00052B64">
        <w:rPr>
          <w:rStyle w:val="TitleChar"/>
          <w:rFonts w:asciiTheme="majorHAnsi" w:hAnsiTheme="majorHAnsi"/>
        </w:rPr>
        <w:t xml:space="preserve">It is a style of analysis that makes it </w:t>
      </w:r>
      <w:r w:rsidRPr="00052B64">
        <w:rPr>
          <w:rStyle w:val="Emphasis"/>
          <w:rFonts w:asciiTheme="majorHAnsi" w:hAnsiTheme="majorHAnsi"/>
        </w:rPr>
        <w:t>impossible to acknowledge diverse dynamics of change</w:t>
      </w:r>
      <w:r w:rsidRPr="00052B64">
        <w:rPr>
          <w:rFonts w:asciiTheme="majorHAnsi" w:hAnsiTheme="majorHAnsi"/>
        </w:rPr>
        <w:t xml:space="preserve">, </w:t>
      </w:r>
      <w:r w:rsidRPr="00052B64">
        <w:rPr>
          <w:rStyle w:val="Emphasis"/>
          <w:rFonts w:asciiTheme="majorHAnsi" w:hAnsiTheme="majorHAnsi"/>
        </w:rPr>
        <w:t xml:space="preserve">and in turn remains </w:t>
      </w:r>
      <w:r w:rsidRPr="00052B64">
        <w:rPr>
          <w:rStyle w:val="Emphasis"/>
          <w:rFonts w:asciiTheme="majorHAnsi" w:hAnsiTheme="majorHAnsi"/>
          <w:strike/>
        </w:rPr>
        <w:t>blind</w:t>
      </w:r>
      <w:r w:rsidRPr="00052B64">
        <w:rPr>
          <w:rStyle w:val="Emphasis"/>
          <w:rFonts w:asciiTheme="majorHAnsi" w:hAnsiTheme="majorHAnsi"/>
        </w:rPr>
        <w:t xml:space="preserve"> to emergent public rationalities</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“If you believe in the implacable domination of economic forces, you cannot believe in the possibility of social movements; at the very best, you will see the movement of society as an expression of the systems’ internal contradictions, or as a manifestation of objective suffering and poverty” (Touraine 2001, 3).</w:t>
      </w:r>
      <w:r w:rsidRPr="00052B64">
        <w:rPr>
          <w:rFonts w:asciiTheme="majorHAnsi" w:hAnsiTheme="majorHAnsi"/>
          <w:sz w:val="12"/>
        </w:rPr>
        <w:t xml:space="preserve">¶ </w:t>
      </w:r>
      <w:r w:rsidRPr="00052B64">
        <w:rPr>
          <w:rStyle w:val="TitleChar"/>
          <w:rFonts w:asciiTheme="majorHAnsi" w:hAnsiTheme="majorHAnsi"/>
        </w:rPr>
        <w:t>Neoliberalism as an object of analysis is certainly a critics’ term</w:t>
      </w:r>
      <w:r w:rsidRPr="00052B64">
        <w:rPr>
          <w:rFonts w:asciiTheme="majorHAnsi" w:hAnsiTheme="majorHAnsi"/>
        </w:rPr>
        <w:t xml:space="preserve">. </w:t>
      </w:r>
      <w:r w:rsidRPr="00052B64">
        <w:rPr>
          <w:rStyle w:val="TitleChar"/>
          <w:rFonts w:asciiTheme="majorHAnsi" w:hAnsiTheme="majorHAnsi"/>
        </w:rPr>
        <w:t>The explicit formulation of neoliberalism into an object of theoretical analysis</w:t>
      </w:r>
      <w:r w:rsidRPr="00052B64">
        <w:rPr>
          <w:rFonts w:asciiTheme="majorHAnsi" w:hAnsiTheme="majorHAnsi"/>
        </w:rPr>
        <w:t xml:space="preserve"> in critical human geography </w:t>
      </w:r>
      <w:r w:rsidRPr="00052B64">
        <w:rPr>
          <w:rStyle w:val="TitleChar"/>
          <w:rFonts w:asciiTheme="majorHAnsi" w:hAnsiTheme="majorHAnsi"/>
        </w:rPr>
        <w:t xml:space="preserve">has been associated with </w:t>
      </w:r>
      <w:r w:rsidRPr="00052B64">
        <w:rPr>
          <w:rStyle w:val="Emphasis"/>
          <w:rFonts w:asciiTheme="majorHAnsi" w:hAnsiTheme="majorHAnsi"/>
        </w:rPr>
        <w:t>the turning-in of intellectual curiosity around a very narrow space</w:t>
      </w:r>
      <w:r w:rsidRPr="00052B64">
        <w:rPr>
          <w:rFonts w:asciiTheme="majorHAnsi" w:hAnsiTheme="majorHAnsi"/>
        </w:rPr>
        <w:t xml:space="preserve">, bounded by Marxist political-economy on the one side and poststructuralist political ontologies on the other. </w:t>
      </w:r>
      <w:r w:rsidRPr="00052B64">
        <w:rPr>
          <w:rStyle w:val="TitleChar"/>
          <w:rFonts w:asciiTheme="majorHAnsi" w:hAnsiTheme="majorHAnsi"/>
        </w:rPr>
        <w:t>As long as this remains the horizon of normative reflection, critical human geographers will continue to always know in advance what they are expected to be critical of but will remain unable to articulate convincingly what they are being critical for.</w:t>
      </w:r>
    </w:p>
    <w:p w14:paraId="20E0998E" w14:textId="77777777" w:rsidR="005A5066" w:rsidRPr="00052B64" w:rsidRDefault="005A5066" w:rsidP="005D1CA3">
      <w:pPr>
        <w:rPr>
          <w:rStyle w:val="TitleChar"/>
          <w:rFonts w:asciiTheme="majorHAnsi" w:hAnsiTheme="majorHAnsi"/>
        </w:rPr>
      </w:pPr>
    </w:p>
    <w:p w14:paraId="4D82DE9E" w14:textId="77777777" w:rsidR="005A5066" w:rsidRPr="00052B64" w:rsidRDefault="005A5066" w:rsidP="005A5066">
      <w:pPr>
        <w:pStyle w:val="Heading3"/>
        <w:rPr>
          <w:rFonts w:cs="Times New Roman"/>
        </w:rPr>
      </w:pPr>
      <w:r w:rsidRPr="00052B64">
        <w:rPr>
          <w:rFonts w:cs="Times New Roman"/>
        </w:rPr>
        <w:t>AT Do Nothing/Withdraw/Burn It Down Alt</w:t>
      </w:r>
    </w:p>
    <w:p w14:paraId="30A32EE3" w14:textId="77777777" w:rsidR="005A5066" w:rsidRPr="00052B64" w:rsidRDefault="005A5066" w:rsidP="005A5066">
      <w:pPr>
        <w:rPr>
          <w:rFonts w:asciiTheme="majorHAnsi" w:hAnsiTheme="majorHAnsi"/>
          <w:sz w:val="12"/>
        </w:rPr>
      </w:pPr>
    </w:p>
    <w:p w14:paraId="7F4A8BFC" w14:textId="77777777" w:rsidR="005A5066" w:rsidRPr="00052B64" w:rsidRDefault="005A5066" w:rsidP="005A5066">
      <w:pPr>
        <w:pStyle w:val="Heading4"/>
        <w:rPr>
          <w:rFonts w:cs="Times New Roman"/>
        </w:rPr>
      </w:pPr>
      <w:r w:rsidRPr="00052B64">
        <w:rPr>
          <w:rFonts w:cs="Times New Roman"/>
        </w:rPr>
        <w:t xml:space="preserve">The alt fails – withdrawing from capitalism/burning it down are incapable of producing an alternative system of governance – prefer specific, institutional alternatives </w:t>
      </w:r>
    </w:p>
    <w:p w14:paraId="69E9345C" w14:textId="77777777" w:rsidR="005A5066" w:rsidRPr="00052B64" w:rsidRDefault="005A5066" w:rsidP="005A5066">
      <w:pPr>
        <w:rPr>
          <w:rStyle w:val="StyleStyleBold12pt"/>
          <w:rFonts w:asciiTheme="majorHAnsi" w:hAnsiTheme="majorHAnsi"/>
        </w:rPr>
      </w:pPr>
      <w:r w:rsidRPr="00052B64">
        <w:rPr>
          <w:rStyle w:val="StyleStyleBold12pt"/>
          <w:rFonts w:asciiTheme="majorHAnsi" w:hAnsiTheme="majorHAnsi"/>
        </w:rPr>
        <w:t>Srnicek 11</w:t>
      </w:r>
    </w:p>
    <w:p w14:paraId="328AAA54" w14:textId="77777777" w:rsidR="005A5066" w:rsidRPr="00052B64" w:rsidRDefault="005A5066" w:rsidP="005A5066">
      <w:pPr>
        <w:rPr>
          <w:rFonts w:asciiTheme="majorHAnsi" w:hAnsiTheme="majorHAnsi"/>
        </w:rPr>
      </w:pPr>
      <w:r w:rsidRPr="00052B64">
        <w:rPr>
          <w:rFonts w:asciiTheme="majorHAnsi" w:hAnsiTheme="majorHAnsi"/>
        </w:rPr>
        <w:t xml:space="preserve">(Nick, PhD candidate in International Relations at the London School of Economics, “Economics and the Left”, </w:t>
      </w:r>
      <w:r w:rsidRPr="00052B64">
        <w:rPr>
          <w:rFonts w:asciiTheme="majorHAnsi" w:hAnsiTheme="majorHAnsi"/>
          <w:i/>
        </w:rPr>
        <w:t>The Oxford Left Review</w:t>
      </w:r>
      <w:r w:rsidRPr="00052B64">
        <w:rPr>
          <w:rFonts w:asciiTheme="majorHAnsi" w:hAnsiTheme="majorHAnsi"/>
        </w:rPr>
        <w:t>, Issue 5 | November 2011, pgs. 39)</w:t>
      </w:r>
    </w:p>
    <w:p w14:paraId="0CB52A7E" w14:textId="77777777" w:rsidR="005A5066" w:rsidRPr="00052B64" w:rsidRDefault="005A5066" w:rsidP="005A5066">
      <w:pPr>
        <w:rPr>
          <w:rFonts w:asciiTheme="majorHAnsi" w:hAnsiTheme="majorHAnsi"/>
        </w:rPr>
      </w:pPr>
      <w:r w:rsidRPr="00052B64">
        <w:rPr>
          <w:rFonts w:asciiTheme="majorHAnsi" w:hAnsiTheme="majorHAnsi"/>
        </w:rPr>
        <w:t xml:space="preserve"> </w:t>
      </w:r>
    </w:p>
    <w:p w14:paraId="1D2BCC50" w14:textId="77777777" w:rsidR="005A5066" w:rsidRPr="00052B64" w:rsidRDefault="005A5066" w:rsidP="005A5066">
      <w:pPr>
        <w:rPr>
          <w:rFonts w:asciiTheme="majorHAnsi" w:hAnsiTheme="majorHAnsi"/>
        </w:rPr>
      </w:pPr>
      <w:r w:rsidRPr="00052B64">
        <w:rPr>
          <w:rFonts w:asciiTheme="majorHAnsi" w:hAnsiTheme="majorHAnsi"/>
        </w:rPr>
        <w:t>As Alex Andrews notes, none of these approaches is suficient on its own. Yet even</w:t>
      </w:r>
      <w:r w:rsidRPr="00052B64">
        <w:rPr>
          <w:rFonts w:asciiTheme="majorHAnsi" w:hAnsiTheme="majorHAnsi"/>
          <w:sz w:val="12"/>
        </w:rPr>
        <w:t xml:space="preserve">¶ </w:t>
      </w:r>
      <w:r w:rsidRPr="00052B64">
        <w:rPr>
          <w:rFonts w:asciiTheme="majorHAnsi" w:hAnsiTheme="majorHAnsi"/>
        </w:rPr>
        <w:t xml:space="preserve">more worryingly, </w:t>
      </w:r>
      <w:r w:rsidRPr="00052B64">
        <w:rPr>
          <w:rStyle w:val="TitleChar"/>
          <w:rFonts w:asciiTheme="majorHAnsi" w:hAnsiTheme="majorHAnsi"/>
        </w:rPr>
        <w:t>I have been present at a number of events where it is argued</w:t>
      </w:r>
      <w:r w:rsidRPr="00052B64">
        <w:rPr>
          <w:rFonts w:asciiTheme="majorHAnsi" w:hAnsiTheme="majorHAnsi"/>
        </w:rPr>
        <w:t xml:space="preserve"> that </w:t>
      </w:r>
      <w:r w:rsidRPr="00052B64">
        <w:rPr>
          <w:rStyle w:val="TitleChar"/>
          <w:rFonts w:asciiTheme="majorHAnsi" w:hAnsiTheme="majorHAnsi"/>
        </w:rPr>
        <w:t>leftists needn’t worry about such issues right now</w:t>
      </w:r>
      <w:r w:rsidRPr="00052B64">
        <w:rPr>
          <w:rFonts w:asciiTheme="majorHAnsi" w:hAnsiTheme="majorHAnsi"/>
        </w:rPr>
        <w:t xml:space="preserve">. Instead, </w:t>
      </w:r>
      <w:r w:rsidRPr="00052B64">
        <w:rPr>
          <w:rStyle w:val="TitleChar"/>
          <w:rFonts w:asciiTheme="majorHAnsi" w:hAnsiTheme="majorHAnsi"/>
        </w:rPr>
        <w:t xml:space="preserve">it is suggested that </w:t>
      </w:r>
      <w:r w:rsidRPr="00052B64">
        <w:rPr>
          <w:rStyle w:val="Emphasis"/>
          <w:rFonts w:asciiTheme="majorHAnsi" w:hAnsiTheme="majorHAnsi"/>
        </w:rPr>
        <w:t>all we need is to bring about a revolution</w:t>
      </w:r>
      <w:r w:rsidRPr="00052B64">
        <w:rPr>
          <w:rFonts w:asciiTheme="majorHAnsi" w:hAnsiTheme="majorHAnsi"/>
        </w:rPr>
        <w:t xml:space="preserve"> (</w:t>
      </w:r>
      <w:r w:rsidRPr="00052B64">
        <w:rPr>
          <w:rStyle w:val="TitleChar"/>
          <w:rFonts w:asciiTheme="majorHAnsi" w:hAnsiTheme="majorHAnsi"/>
        </w:rPr>
        <w:t>as though revolutions were some clean break with the past</w:t>
      </w:r>
      <w:r w:rsidRPr="00052B64">
        <w:rPr>
          <w:rFonts w:asciiTheme="majorHAnsi" w:hAnsiTheme="majorHAnsi"/>
        </w:rPr>
        <w:t xml:space="preserve">, rather than being a complex mixture of diverse social forces). </w:t>
      </w:r>
      <w:r w:rsidRPr="00052B64">
        <w:rPr>
          <w:rStyle w:val="TitleChar"/>
          <w:rFonts w:asciiTheme="majorHAnsi" w:hAnsiTheme="majorHAnsi"/>
        </w:rPr>
        <w:t>The presumption</w:t>
      </w:r>
      <w:r w:rsidRPr="00052B64">
        <w:rPr>
          <w:rFonts w:asciiTheme="majorHAnsi" w:hAnsiTheme="majorHAnsi"/>
        </w:rPr>
        <w:t xml:space="preserve"> implicit in this response </w:t>
      </w:r>
      <w:r w:rsidRPr="00052B64">
        <w:rPr>
          <w:rStyle w:val="TitleChar"/>
          <w:rFonts w:asciiTheme="majorHAnsi" w:hAnsiTheme="majorHAnsi"/>
        </w:rPr>
        <w:t>is that once leftists are given the opportunity to create a new society, the answers will just become clear</w:t>
      </w:r>
      <w:r w:rsidRPr="00052B64">
        <w:rPr>
          <w:rFonts w:asciiTheme="majorHAnsi" w:hAnsiTheme="majorHAnsi"/>
        </w:rPr>
        <w:t>. Perhaps consensus decisionmaking – against all evidence – will provide a sophisticated answer</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Style w:val="TitleChar"/>
          <w:rFonts w:asciiTheme="majorHAnsi" w:hAnsiTheme="majorHAnsi"/>
        </w:rPr>
        <w:t xml:space="preserve">But the risk of relying on such unrelective ‘people power’ is that when the opportunity comes to effectuate change, </w:t>
      </w:r>
      <w:r w:rsidRPr="00052B64">
        <w:rPr>
          <w:rStyle w:val="Emphasis"/>
          <w:rFonts w:asciiTheme="majorHAnsi" w:hAnsiTheme="majorHAnsi"/>
        </w:rPr>
        <w:t>the actors involved fall back on habitual ideas</w:t>
      </w:r>
      <w:r w:rsidRPr="00052B64">
        <w:rPr>
          <w:rFonts w:asciiTheme="majorHAnsi" w:hAnsiTheme="majorHAnsi"/>
        </w:rPr>
        <w:t xml:space="preserve"> simply </w:t>
      </w:r>
      <w:r w:rsidRPr="00052B64">
        <w:rPr>
          <w:rStyle w:val="Emphasis"/>
          <w:rFonts w:asciiTheme="majorHAnsi" w:hAnsiTheme="majorHAnsi"/>
        </w:rPr>
        <w:t>because they can’t imagine an alternative</w:t>
      </w:r>
      <w:r w:rsidRPr="00052B64">
        <w:rPr>
          <w:rFonts w:asciiTheme="majorHAnsi" w:hAnsiTheme="majorHAnsi"/>
        </w:rPr>
        <w:t xml:space="preserve">. </w:t>
      </w:r>
      <w:r w:rsidRPr="00052B64">
        <w:rPr>
          <w:rStyle w:val="TitleChar"/>
          <w:rFonts w:asciiTheme="majorHAnsi" w:hAnsiTheme="majorHAnsi"/>
        </w:rPr>
        <w:t>This is a crisis of</w:t>
      </w:r>
      <w:r w:rsidRPr="00052B64">
        <w:rPr>
          <w:rFonts w:asciiTheme="majorHAnsi" w:hAnsiTheme="majorHAnsi"/>
        </w:rPr>
        <w:t xml:space="preserve"> imagination, but also – more signiicantly – of </w:t>
      </w:r>
      <w:r w:rsidRPr="00052B64">
        <w:rPr>
          <w:rStyle w:val="TitleChar"/>
          <w:rFonts w:asciiTheme="majorHAnsi" w:hAnsiTheme="majorHAnsi"/>
        </w:rPr>
        <w:t>cognitive limits</w:t>
      </w:r>
      <w:r w:rsidRPr="00052B64">
        <w:rPr>
          <w:rFonts w:asciiTheme="majorHAnsi" w:hAnsiTheme="majorHAnsi"/>
        </w:rPr>
        <w:t xml:space="preserve">. </w:t>
      </w:r>
      <w:r w:rsidRPr="00052B64">
        <w:rPr>
          <w:rStyle w:val="TitleChar"/>
          <w:rFonts w:asciiTheme="majorHAnsi" w:hAnsiTheme="majorHAnsi"/>
        </w:rPr>
        <w:t xml:space="preserve">Very few have done the hard work to think through </w:t>
      </w:r>
      <w:r w:rsidRPr="00052B64">
        <w:rPr>
          <w:rStyle w:val="Emphasis"/>
          <w:rFonts w:asciiTheme="majorHAnsi" w:hAnsiTheme="majorHAnsi"/>
        </w:rPr>
        <w:t>an alternative economic system</w:t>
      </w:r>
      <w:r w:rsidRPr="00052B64">
        <w:rPr>
          <w:rFonts w:asciiTheme="majorHAnsi" w:hAnsiTheme="majorHAnsi"/>
        </w:rPr>
        <w:t xml:space="preserve">. And as a result, </w:t>
      </w:r>
      <w:r w:rsidRPr="00052B64">
        <w:rPr>
          <w:rStyle w:val="Emphasis"/>
          <w:rFonts w:asciiTheme="majorHAnsi" w:hAnsiTheme="majorHAnsi"/>
        </w:rPr>
        <w:t>we remain embedded within capitalist realism</w:t>
      </w:r>
      <w:r w:rsidRPr="00052B64">
        <w:rPr>
          <w:rStyle w:val="TitleChar"/>
          <w:rFonts w:asciiTheme="majorHAnsi" w:hAnsiTheme="majorHAnsi"/>
        </w:rPr>
        <w:t xml:space="preserve"> – unable to think outside the socio-economic coordinates established by an all-encompassing capitalist imagination</w:t>
      </w:r>
      <w:r w:rsidRPr="00052B64">
        <w:rPr>
          <w:rFonts w:asciiTheme="majorHAnsi" w:hAnsiTheme="majorHAnsi"/>
        </w:rPr>
        <w:t>. Slavoj Žižek has been a popular exception here by consistently arguing for the necessity of thinking about ‘the day after tomorrow’. Yet few appear to have taken up his call, and he seems to have ignored it himself.</w:t>
      </w:r>
    </w:p>
    <w:p w14:paraId="3449D6CE" w14:textId="77777777" w:rsidR="005A5066" w:rsidRPr="00052B64" w:rsidRDefault="005A5066" w:rsidP="005A5066">
      <w:pPr>
        <w:pStyle w:val="Heading3"/>
        <w:rPr>
          <w:rFonts w:cs="Times New Roman"/>
        </w:rPr>
      </w:pPr>
      <w:r w:rsidRPr="00052B64">
        <w:rPr>
          <w:rFonts w:cs="Times New Roman"/>
        </w:rPr>
        <w:t>Alt ≠ Solve</w:t>
      </w:r>
    </w:p>
    <w:p w14:paraId="0FC26A17" w14:textId="77777777" w:rsidR="005A5066" w:rsidRPr="00052B64" w:rsidRDefault="005A5066" w:rsidP="005A5066">
      <w:pPr>
        <w:pStyle w:val="Heading4"/>
        <w:rPr>
          <w:rFonts w:cs="Times New Roman"/>
        </w:rPr>
      </w:pPr>
      <w:r w:rsidRPr="00052B64">
        <w:rPr>
          <w:rFonts w:cs="Times New Roman"/>
        </w:rPr>
        <w:t>The alternative fails – their analysis of neoliberalism precludes any mechanism for behavioral change – the strength of their links overwhelms the possibility of alt solvency</w:t>
      </w:r>
    </w:p>
    <w:p w14:paraId="306CB23F" w14:textId="77777777" w:rsidR="005A5066" w:rsidRPr="00052B64" w:rsidRDefault="005A5066" w:rsidP="005A5066">
      <w:pPr>
        <w:rPr>
          <w:rStyle w:val="StyleStyleBold12pt"/>
          <w:rFonts w:asciiTheme="majorHAnsi" w:hAnsiTheme="majorHAnsi"/>
        </w:rPr>
      </w:pPr>
      <w:r w:rsidRPr="00052B64">
        <w:rPr>
          <w:rStyle w:val="StyleStyleBold12pt"/>
          <w:rFonts w:asciiTheme="majorHAnsi" w:hAnsiTheme="majorHAnsi"/>
        </w:rPr>
        <w:t>Barnett 10</w:t>
      </w:r>
    </w:p>
    <w:p w14:paraId="54FEF613" w14:textId="77777777" w:rsidR="005A5066" w:rsidRPr="00052B64" w:rsidRDefault="005A5066" w:rsidP="005A5066">
      <w:pPr>
        <w:rPr>
          <w:rFonts w:asciiTheme="majorHAnsi" w:hAnsiTheme="majorHAnsi"/>
        </w:rPr>
      </w:pPr>
      <w:r w:rsidRPr="00052B64">
        <w:rPr>
          <w:rFonts w:asciiTheme="majorHAnsi" w:hAnsiTheme="majorHAnsi"/>
        </w:rPr>
        <w:t>(Clive Barnett, Faculty of Social Sciences @ The Open University, “Publics and Markets: What’s wrong with Neoliberalism?</w:t>
      </w:r>
      <w:proofErr w:type="gramStart"/>
      <w:r w:rsidRPr="00052B64">
        <w:rPr>
          <w:rFonts w:asciiTheme="majorHAnsi" w:hAnsiTheme="majorHAnsi"/>
        </w:rPr>
        <w:t>”,</w:t>
      </w:r>
      <w:proofErr w:type="gramEnd"/>
      <w:r w:rsidRPr="00052B64">
        <w:rPr>
          <w:rFonts w:asciiTheme="majorHAnsi" w:hAnsiTheme="majorHAnsi"/>
        </w:rPr>
        <w:t xml:space="preserve"> </w:t>
      </w:r>
      <w:r w:rsidRPr="00052B64">
        <w:rPr>
          <w:rFonts w:asciiTheme="majorHAnsi" w:hAnsiTheme="majorHAnsi"/>
          <w:i/>
        </w:rPr>
        <w:t>The Handbook of Social Geography</w:t>
      </w:r>
      <w:r w:rsidRPr="00052B64">
        <w:rPr>
          <w:rFonts w:asciiTheme="majorHAnsi" w:hAnsiTheme="majorHAnsi"/>
        </w:rPr>
        <w:t>, edited by Susan Smith, Sallie Marston, Rachel Pain, and John Paul Jones III. London and New York: Sage)</w:t>
      </w:r>
    </w:p>
    <w:p w14:paraId="543312EA" w14:textId="77777777" w:rsidR="005A5066" w:rsidRPr="00052B64" w:rsidRDefault="005A5066" w:rsidP="005A5066">
      <w:pPr>
        <w:rPr>
          <w:rFonts w:asciiTheme="majorHAnsi" w:hAnsiTheme="majorHAnsi"/>
        </w:rPr>
      </w:pPr>
    </w:p>
    <w:p w14:paraId="466976F2" w14:textId="77777777" w:rsidR="005A5066" w:rsidRPr="00052B64" w:rsidRDefault="005A5066" w:rsidP="005A5066">
      <w:pPr>
        <w:rPr>
          <w:rFonts w:asciiTheme="majorHAnsi" w:hAnsiTheme="majorHAnsi"/>
        </w:rPr>
      </w:pPr>
      <w:r w:rsidRPr="00052B64">
        <w:rPr>
          <w:rStyle w:val="TitleChar"/>
          <w:rFonts w:asciiTheme="majorHAnsi" w:hAnsiTheme="majorHAnsi"/>
        </w:rPr>
        <w:t>Theories of neoliberalism go hand in hand with</w:t>
      </w:r>
      <w:r w:rsidRPr="00052B64">
        <w:rPr>
          <w:rFonts w:asciiTheme="majorHAnsi" w:hAnsiTheme="majorHAnsi"/>
        </w:rPr>
        <w:t xml:space="preserve"> a standard form of </w:t>
      </w:r>
      <w:r w:rsidRPr="00052B64">
        <w:rPr>
          <w:rStyle w:val="TitleChar"/>
          <w:rFonts w:asciiTheme="majorHAnsi" w:hAnsiTheme="majorHAnsi"/>
        </w:rPr>
        <w:t>criticism that bemoans the decline of public life</w:t>
      </w:r>
      <w:r w:rsidRPr="00052B64">
        <w:rPr>
          <w:rFonts w:asciiTheme="majorHAnsi" w:hAnsiTheme="majorHAnsi"/>
        </w:rPr>
        <w:t xml:space="preserve">, active citizenly virtue, and values of egalitarianism and solidarity. </w:t>
      </w:r>
      <w:r w:rsidRPr="00052B64">
        <w:rPr>
          <w:rStyle w:val="TitleChar"/>
          <w:rFonts w:asciiTheme="majorHAnsi" w:hAnsiTheme="majorHAnsi"/>
        </w:rPr>
        <w:t>These theories project ahead of themselves criteria of evaluation</w:t>
      </w:r>
      <w:r w:rsidRPr="00052B64">
        <w:rPr>
          <w:rFonts w:asciiTheme="majorHAnsi" w:hAnsiTheme="majorHAnsi"/>
        </w:rPr>
        <w:t xml:space="preserve"> (cf. Castree 2008): neoliberalism reduces democracy, creates poverty and inequality, and is imposed either from the outside or by unaccountable elites. </w:t>
      </w:r>
      <w:r w:rsidRPr="00052B64">
        <w:rPr>
          <w:rStyle w:val="TitleChar"/>
          <w:rFonts w:asciiTheme="majorHAnsi" w:hAnsiTheme="majorHAnsi"/>
        </w:rPr>
        <w:t xml:space="preserve">The conceptual analysis of neoliberalism is therefore always already critical, </w:t>
      </w:r>
      <w:r w:rsidRPr="00052B64">
        <w:rPr>
          <w:rStyle w:val="Emphasis"/>
          <w:rFonts w:asciiTheme="majorHAnsi" w:hAnsiTheme="majorHAnsi"/>
        </w:rPr>
        <w:t>but at a cost</w:t>
      </w:r>
      <w:r w:rsidRPr="00052B64">
        <w:rPr>
          <w:rFonts w:asciiTheme="majorHAnsi" w:hAnsiTheme="majorHAnsi"/>
        </w:rPr>
        <w:t xml:space="preserve">. </w:t>
      </w:r>
      <w:r w:rsidRPr="00052B64">
        <w:rPr>
          <w:rStyle w:val="TitleChar"/>
          <w:rFonts w:asciiTheme="majorHAnsi" w:hAnsiTheme="majorHAnsi"/>
        </w:rPr>
        <w:t>They are condemned to invoke their favoured positive values</w:t>
      </w:r>
      <w:r w:rsidRPr="00052B64">
        <w:rPr>
          <w:rFonts w:asciiTheme="majorHAnsi" w:hAnsiTheme="majorHAnsi"/>
        </w:rPr>
        <w:t xml:space="preserve"> (e.g. the public realm, collective solidarity, equality, democracy, care, social justice) </w:t>
      </w:r>
      <w:r w:rsidRPr="00052B64">
        <w:rPr>
          <w:rStyle w:val="TitleChar"/>
          <w:rFonts w:asciiTheme="majorHAnsi" w:hAnsiTheme="majorHAnsi"/>
        </w:rPr>
        <w:t xml:space="preserve">in a moralistic register without addressing normative problems of how practically to negotiate </w:t>
      </w:r>
      <w:r w:rsidRPr="00052B64">
        <w:rPr>
          <w:rStyle w:val="Emphasis"/>
          <w:rFonts w:asciiTheme="majorHAnsi" w:hAnsiTheme="majorHAnsi"/>
        </w:rPr>
        <w:t>equally compelling values</w:t>
      </w:r>
      <w:r w:rsidRPr="00052B64">
        <w:rPr>
          <w:rFonts w:asciiTheme="majorHAnsi" w:hAnsiTheme="majorHAnsi"/>
        </w:rPr>
        <w:t xml:space="preserve">. And </w:t>
      </w:r>
      <w:r w:rsidRPr="00052B64">
        <w:rPr>
          <w:rStyle w:val="TitleChar"/>
          <w:rFonts w:asciiTheme="majorHAnsi" w:hAnsiTheme="majorHAnsi"/>
        </w:rPr>
        <w:t>in so far as theories of neoliberalism dismiss considerations of rational action, motivation, and decentralised coordination as</w:t>
      </w:r>
      <w:r w:rsidRPr="00052B64">
        <w:rPr>
          <w:rFonts w:asciiTheme="majorHAnsi" w:hAnsiTheme="majorHAnsi"/>
        </w:rPr>
        <w:t xml:space="preserve"> so much </w:t>
      </w:r>
      <w:r w:rsidRPr="00052B64">
        <w:rPr>
          <w:rStyle w:val="TitleChar"/>
          <w:rFonts w:asciiTheme="majorHAnsi" w:hAnsiTheme="majorHAnsi"/>
        </w:rPr>
        <w:t>‘ideology’</w:t>
      </w:r>
      <w:r w:rsidRPr="00052B64">
        <w:rPr>
          <w:rFonts w:asciiTheme="majorHAnsi" w:hAnsiTheme="majorHAnsi"/>
        </w:rPr>
        <w:t xml:space="preserve">, </w:t>
      </w:r>
      <w:r w:rsidRPr="00052B64">
        <w:rPr>
          <w:rStyle w:val="TitleChar"/>
          <w:rFonts w:asciiTheme="majorHAnsi" w:hAnsiTheme="majorHAnsi"/>
        </w:rPr>
        <w:t xml:space="preserve">they remain </w:t>
      </w:r>
      <w:r w:rsidRPr="00052B64">
        <w:rPr>
          <w:rStyle w:val="Emphasis"/>
          <w:rFonts w:asciiTheme="majorHAnsi" w:hAnsiTheme="majorHAnsi"/>
        </w:rPr>
        <w:t>chronically constricted</w:t>
      </w:r>
      <w:r w:rsidRPr="00052B64">
        <w:rPr>
          <w:rStyle w:val="TitleChar"/>
          <w:rFonts w:asciiTheme="majorHAnsi" w:hAnsiTheme="majorHAnsi"/>
        </w:rPr>
        <w:t xml:space="preserve"> in their capacity to reflect seriously on questions of </w:t>
      </w:r>
      <w:r w:rsidRPr="00052B64">
        <w:rPr>
          <w:rStyle w:val="Emphasis"/>
          <w:rFonts w:asciiTheme="majorHAnsi" w:hAnsiTheme="majorHAnsi"/>
        </w:rPr>
        <w:t>institutional design, political organisation and economic coordination</w:t>
      </w:r>
      <w:r w:rsidRPr="00052B64">
        <w:rPr>
          <w:rStyle w:val="TitleChar"/>
          <w:rFonts w:asciiTheme="majorHAnsi" w:hAnsiTheme="majorHAnsi"/>
        </w:rPr>
        <w:t xml:space="preserve"> which</w:t>
      </w:r>
      <w:r w:rsidRPr="00052B64">
        <w:rPr>
          <w:rFonts w:asciiTheme="majorHAnsi" w:hAnsiTheme="majorHAnsi"/>
        </w:rPr>
        <w:t xml:space="preserve">, one might suppose, </w:t>
      </w:r>
      <w:r w:rsidRPr="00052B64">
        <w:rPr>
          <w:rStyle w:val="TitleChar"/>
          <w:rFonts w:asciiTheme="majorHAnsi" w:hAnsiTheme="majorHAnsi"/>
        </w:rPr>
        <w:t>remain an important task</w:t>
      </w:r>
      <w:r w:rsidRPr="00052B64">
        <w:rPr>
          <w:rFonts w:asciiTheme="majorHAnsi" w:hAnsiTheme="majorHAnsi"/>
        </w:rPr>
        <w:t xml:space="preserve"> for any critical theory.</w:t>
      </w:r>
    </w:p>
    <w:p w14:paraId="636FA7BD" w14:textId="77777777" w:rsidR="005A5066" w:rsidRPr="00052B64" w:rsidRDefault="005A5066" w:rsidP="005D1CA3">
      <w:pPr>
        <w:rPr>
          <w:rStyle w:val="TitleChar"/>
          <w:rFonts w:asciiTheme="majorHAnsi" w:hAnsiTheme="majorHAnsi"/>
        </w:rPr>
      </w:pPr>
    </w:p>
    <w:p w14:paraId="3A624F96" w14:textId="77777777" w:rsidR="005D1CA3" w:rsidRPr="00052B64" w:rsidRDefault="005D1CA3" w:rsidP="00B3512E">
      <w:pPr>
        <w:rPr>
          <w:rFonts w:asciiTheme="majorHAnsi" w:hAnsiTheme="majorHAnsi"/>
        </w:rPr>
      </w:pPr>
    </w:p>
    <w:p w14:paraId="0E353A38" w14:textId="77777777" w:rsidR="00B3512E" w:rsidRPr="00052B64" w:rsidRDefault="00B3512E" w:rsidP="00B3512E">
      <w:pPr>
        <w:pStyle w:val="Heading3"/>
      </w:pPr>
      <w:r w:rsidRPr="00052B64">
        <w:t xml:space="preserve">AT Movements Alternative/Crisis </w:t>
      </w:r>
      <w:r w:rsidRPr="00052B64">
        <w:sym w:font="Wingdings" w:char="F0E0"/>
      </w:r>
      <w:r w:rsidRPr="00052B64">
        <w:t xml:space="preserve"> Transition</w:t>
      </w:r>
    </w:p>
    <w:p w14:paraId="2B073B81" w14:textId="77777777" w:rsidR="00B3512E" w:rsidRPr="00052B64" w:rsidRDefault="00B3512E" w:rsidP="00B3512E">
      <w:pPr>
        <w:pStyle w:val="Heading4"/>
      </w:pPr>
      <w:r w:rsidRPr="00052B64">
        <w:t xml:space="preserve">Neoliberalism is resilient and the alternative fails – their optimism that the system will collapse on its own underestimates neoliberalism’s ability to re-organize in response to financial crises – aftermath of 2008 recession proves </w:t>
      </w:r>
    </w:p>
    <w:p w14:paraId="4F829070" w14:textId="77777777" w:rsidR="00B3512E" w:rsidRPr="00052B64" w:rsidRDefault="00B3512E" w:rsidP="00B3512E">
      <w:pPr>
        <w:rPr>
          <w:rStyle w:val="StyleStyleBold12pt"/>
          <w:rFonts w:asciiTheme="majorHAnsi" w:hAnsiTheme="majorHAnsi"/>
        </w:rPr>
      </w:pPr>
      <w:r w:rsidRPr="00052B64">
        <w:rPr>
          <w:rStyle w:val="StyleStyleBold12pt"/>
          <w:rFonts w:asciiTheme="majorHAnsi" w:hAnsiTheme="majorHAnsi"/>
        </w:rPr>
        <w:t>Mirowski 13</w:t>
      </w:r>
    </w:p>
    <w:p w14:paraId="5EEC0AF4" w14:textId="77777777" w:rsidR="00B3512E" w:rsidRPr="00052B64" w:rsidRDefault="00B3512E" w:rsidP="00B3512E">
      <w:pPr>
        <w:rPr>
          <w:rFonts w:asciiTheme="majorHAnsi" w:hAnsiTheme="majorHAnsi"/>
        </w:rPr>
      </w:pPr>
      <w:r w:rsidRPr="00052B64">
        <w:rPr>
          <w:rFonts w:asciiTheme="majorHAnsi" w:hAnsiTheme="majorHAnsi"/>
        </w:rPr>
        <w:t xml:space="preserve">(Phillip, Prof. of Economics @ Notre Dame, </w:t>
      </w:r>
      <w:r w:rsidRPr="00052B64">
        <w:rPr>
          <w:rFonts w:asciiTheme="majorHAnsi" w:hAnsiTheme="majorHAnsi"/>
          <w:i/>
        </w:rPr>
        <w:t>Never Let a Serious Crisis Go to Waste: How Neoliberalism Survived the Financial Meltdown</w:t>
      </w:r>
      <w:r w:rsidRPr="00052B64">
        <w:rPr>
          <w:rFonts w:asciiTheme="majorHAnsi" w:hAnsiTheme="majorHAnsi"/>
        </w:rPr>
        <w:t>, pgs. 7-8)</w:t>
      </w:r>
    </w:p>
    <w:p w14:paraId="206D0C8F" w14:textId="77777777" w:rsidR="00B3512E" w:rsidRPr="00052B64" w:rsidRDefault="00B3512E" w:rsidP="00B3512E">
      <w:pPr>
        <w:rPr>
          <w:rFonts w:asciiTheme="majorHAnsi" w:hAnsiTheme="majorHAnsi"/>
        </w:rPr>
      </w:pPr>
    </w:p>
    <w:p w14:paraId="72B59256" w14:textId="4E8465BF" w:rsidR="00B3512E" w:rsidRPr="00052B64" w:rsidRDefault="00B3512E" w:rsidP="00B3512E">
      <w:pPr>
        <w:rPr>
          <w:rStyle w:val="TitleChar"/>
          <w:rFonts w:asciiTheme="majorHAnsi" w:hAnsiTheme="majorHAnsi"/>
          <w:b w:val="0"/>
          <w:u w:val="none"/>
        </w:rPr>
      </w:pPr>
      <w:r w:rsidRPr="00052B64">
        <w:rPr>
          <w:rFonts w:asciiTheme="majorHAnsi" w:hAnsiTheme="majorHAnsi"/>
        </w:rPr>
        <w:t>Conjure, if you will, a primal sequence encountered in B-grade horror</w:t>
      </w:r>
      <w:r w:rsidRPr="00052B64">
        <w:rPr>
          <w:rFonts w:asciiTheme="majorHAnsi" w:hAnsiTheme="majorHAnsi"/>
          <w:sz w:val="12"/>
        </w:rPr>
        <w:t xml:space="preserve"> </w:t>
      </w:r>
      <w:r w:rsidRPr="00052B64">
        <w:rPr>
          <w:rFonts w:asciiTheme="majorHAnsi" w:hAnsiTheme="majorHAnsi"/>
        </w:rPr>
        <w:t>films, where the celluloid protagonist suffers a terrifying encounter</w:t>
      </w:r>
      <w:r w:rsidRPr="00052B64">
        <w:rPr>
          <w:rFonts w:asciiTheme="majorHAnsi" w:hAnsiTheme="majorHAnsi"/>
          <w:sz w:val="12"/>
        </w:rPr>
        <w:t xml:space="preserve"> </w:t>
      </w:r>
      <w:r w:rsidRPr="00052B64">
        <w:rPr>
          <w:rFonts w:asciiTheme="majorHAnsi" w:hAnsiTheme="majorHAnsi"/>
        </w:rPr>
        <w:t xml:space="preserve">with doom, yet on the cusp of </w:t>
      </w:r>
      <w:r w:rsidRPr="00052B64">
        <w:rPr>
          <w:rStyle w:val="TitleChar"/>
          <w:rFonts w:asciiTheme="majorHAnsi" w:hAnsiTheme="majorHAnsi"/>
        </w:rPr>
        <w:t>disaster</w:t>
      </w:r>
      <w:r w:rsidRPr="00052B64">
        <w:rPr>
          <w:rFonts w:asciiTheme="majorHAnsi" w:hAnsiTheme="majorHAnsi"/>
        </w:rPr>
        <w:t xml:space="preserve"> abruptly wakes to a different</w:t>
      </w:r>
      <w:r w:rsidRPr="00052B64">
        <w:rPr>
          <w:rFonts w:asciiTheme="majorHAnsi" w:hAnsiTheme="majorHAnsi"/>
          <w:sz w:val="12"/>
        </w:rPr>
        <w:t xml:space="preserve"> </w:t>
      </w:r>
      <w:r w:rsidRPr="00052B64">
        <w:rPr>
          <w:rFonts w:asciiTheme="majorHAnsi" w:hAnsiTheme="majorHAnsi"/>
        </w:rPr>
        <w:t>world, which initially seems normal, but eventually is revealed to be a</w:t>
      </w:r>
      <w:r w:rsidRPr="00052B64">
        <w:rPr>
          <w:rFonts w:asciiTheme="majorHAnsi" w:hAnsiTheme="majorHAnsi"/>
          <w:sz w:val="12"/>
        </w:rPr>
        <w:t xml:space="preserve"> </w:t>
      </w:r>
      <w:r w:rsidRPr="00052B64">
        <w:rPr>
          <w:rFonts w:asciiTheme="majorHAnsi" w:hAnsiTheme="majorHAnsi"/>
        </w:rPr>
        <w:t>second nightmare more ghastly than the first.1 Something like that</w:t>
      </w:r>
      <w:r w:rsidRPr="00052B64">
        <w:rPr>
          <w:rFonts w:asciiTheme="majorHAnsi" w:hAnsiTheme="majorHAnsi"/>
          <w:sz w:val="12"/>
        </w:rPr>
        <w:t xml:space="preserve"> </w:t>
      </w:r>
      <w:r w:rsidRPr="00052B64">
        <w:rPr>
          <w:rStyle w:val="TitleChar"/>
          <w:rFonts w:asciiTheme="majorHAnsi" w:hAnsiTheme="majorHAnsi"/>
        </w:rPr>
        <w:t>has become manifest in real life since the onset of the crisis</w:t>
      </w:r>
      <w:r w:rsidRPr="00052B64">
        <w:rPr>
          <w:rFonts w:asciiTheme="majorHAnsi" w:hAnsiTheme="majorHAnsi"/>
        </w:rPr>
        <w:t xml:space="preserve"> which</w:t>
      </w:r>
      <w:r w:rsidRPr="00052B64">
        <w:rPr>
          <w:rFonts w:asciiTheme="majorHAnsi" w:hAnsiTheme="majorHAnsi"/>
          <w:sz w:val="12"/>
        </w:rPr>
        <w:t xml:space="preserve"> </w:t>
      </w:r>
      <w:r w:rsidRPr="00052B64">
        <w:rPr>
          <w:rFonts w:asciiTheme="majorHAnsi" w:hAnsiTheme="majorHAnsi"/>
        </w:rPr>
        <w:t xml:space="preserve">started </w:t>
      </w:r>
      <w:r w:rsidRPr="00052B64">
        <w:rPr>
          <w:rStyle w:val="TitleChar"/>
          <w:rFonts w:asciiTheme="majorHAnsi" w:hAnsiTheme="majorHAnsi"/>
        </w:rPr>
        <w:t>in 2007</w:t>
      </w:r>
      <w:r w:rsidRPr="00052B64">
        <w:rPr>
          <w:rFonts w:asciiTheme="majorHAnsi" w:hAnsiTheme="majorHAnsi"/>
        </w:rPr>
        <w:t>. From the crash onward, it was bad enough to endure</w:t>
      </w:r>
      <w:r w:rsidRPr="00052B64">
        <w:rPr>
          <w:rFonts w:asciiTheme="majorHAnsi" w:hAnsiTheme="majorHAnsi"/>
          <w:sz w:val="12"/>
        </w:rPr>
        <w:t xml:space="preserve"> </w:t>
      </w:r>
      <w:r w:rsidRPr="00052B64">
        <w:rPr>
          <w:rFonts w:asciiTheme="majorHAnsi" w:hAnsiTheme="majorHAnsi"/>
        </w:rPr>
        <w:t>house prices sinking under water, dangling defaults and foreclosures,</w:t>
      </w:r>
      <w:r w:rsidRPr="00052B64">
        <w:rPr>
          <w:rFonts w:asciiTheme="majorHAnsi" w:hAnsiTheme="majorHAnsi"/>
          <w:sz w:val="12"/>
        </w:rPr>
        <w:t xml:space="preserve"> </w:t>
      </w:r>
      <w:r w:rsidRPr="00052B64">
        <w:rPr>
          <w:rFonts w:asciiTheme="majorHAnsi" w:hAnsiTheme="majorHAnsi"/>
        </w:rPr>
        <w:t>the collapse of what remained of manufacturing employment, the</w:t>
      </w:r>
      <w:r w:rsidRPr="00052B64">
        <w:rPr>
          <w:rFonts w:asciiTheme="majorHAnsi" w:hAnsiTheme="majorHAnsi"/>
          <w:sz w:val="12"/>
        </w:rPr>
        <w:t xml:space="preserve"> </w:t>
      </w:r>
      <w:r w:rsidRPr="00052B64">
        <w:rPr>
          <w:rFonts w:asciiTheme="majorHAnsi" w:hAnsiTheme="majorHAnsi"/>
        </w:rPr>
        <w:t>reduction of whole neighborhoods to bombed-out shells, the</w:t>
      </w:r>
      <w:r w:rsidRPr="00052B64">
        <w:rPr>
          <w:rFonts w:asciiTheme="majorHAnsi" w:hAnsiTheme="majorHAnsi"/>
          <w:sz w:val="12"/>
        </w:rPr>
        <w:t xml:space="preserve"> </w:t>
      </w:r>
      <w:r w:rsidRPr="00052B64">
        <w:rPr>
          <w:rFonts w:asciiTheme="majorHAnsi" w:hAnsiTheme="majorHAnsi"/>
        </w:rPr>
        <w:t>evaporation of pensions and savings accounts, the dismay of</w:t>
      </w:r>
      <w:r w:rsidRPr="00052B64">
        <w:rPr>
          <w:rFonts w:asciiTheme="majorHAnsi" w:hAnsiTheme="majorHAnsi"/>
          <w:sz w:val="12"/>
        </w:rPr>
        <w:t xml:space="preserve"> </w:t>
      </w:r>
      <w:r w:rsidRPr="00052B64">
        <w:rPr>
          <w:rFonts w:asciiTheme="majorHAnsi" w:hAnsiTheme="majorHAnsi"/>
        </w:rPr>
        <w:t>witnessing the hope of a better life for our children shrivel up,</w:t>
      </w:r>
      <w:r w:rsidRPr="00052B64">
        <w:rPr>
          <w:rFonts w:asciiTheme="majorHAnsi" w:hAnsiTheme="majorHAnsi"/>
          <w:sz w:val="12"/>
        </w:rPr>
        <w:t xml:space="preserve"> </w:t>
      </w:r>
      <w:r w:rsidRPr="00052B64">
        <w:rPr>
          <w:rFonts w:asciiTheme="majorHAnsi" w:hAnsiTheme="majorHAnsi"/>
        </w:rPr>
        <w:t>neighbors stocking up on firearms and people confusing bankruptcy</w:t>
      </w:r>
      <w:r w:rsidRPr="00052B64">
        <w:rPr>
          <w:rFonts w:asciiTheme="majorHAnsi" w:hAnsiTheme="majorHAnsi"/>
          <w:sz w:val="12"/>
        </w:rPr>
        <w:t xml:space="preserve"> </w:t>
      </w:r>
      <w:r w:rsidRPr="00052B64">
        <w:rPr>
          <w:rFonts w:asciiTheme="majorHAnsi" w:hAnsiTheme="majorHAnsi"/>
        </w:rPr>
        <w:t>with the Rapture. It was an unnerving interlude, with Nietzschean</w:t>
      </w:r>
      <w:r w:rsidRPr="00052B64">
        <w:rPr>
          <w:rFonts w:asciiTheme="majorHAnsi" w:hAnsiTheme="majorHAnsi"/>
          <w:sz w:val="12"/>
        </w:rPr>
        <w:t xml:space="preserve"> </w:t>
      </w:r>
      <w:r w:rsidRPr="00052B64">
        <w:rPr>
          <w:rFonts w:asciiTheme="majorHAnsi" w:hAnsiTheme="majorHAnsi"/>
        </w:rPr>
        <w:t>Eternal Return reduced to an Excel graph with statistics from the</w:t>
      </w:r>
      <w:r w:rsidRPr="00052B64">
        <w:rPr>
          <w:rFonts w:asciiTheme="majorHAnsi" w:hAnsiTheme="majorHAnsi"/>
          <w:sz w:val="12"/>
        </w:rPr>
        <w:t xml:space="preserve"> </w:t>
      </w:r>
      <w:r w:rsidRPr="00052B64">
        <w:rPr>
          <w:rFonts w:asciiTheme="majorHAnsi" w:hAnsiTheme="majorHAnsi"/>
        </w:rPr>
        <w:t>Great Depression of the 1930s.</w:t>
      </w:r>
      <w:r w:rsidRPr="00052B64">
        <w:rPr>
          <w:rFonts w:asciiTheme="majorHAnsi" w:hAnsiTheme="majorHAnsi"/>
          <w:sz w:val="12"/>
        </w:rPr>
        <w:t xml:space="preserve"> </w:t>
      </w:r>
      <w:r w:rsidRPr="00052B64">
        <w:rPr>
          <w:rStyle w:val="TitleChar"/>
          <w:rFonts w:asciiTheme="majorHAnsi" w:hAnsiTheme="majorHAnsi"/>
        </w:rPr>
        <w:t>Fast forward to 2011</w:t>
      </w:r>
      <w:r w:rsidRPr="00052B64">
        <w:rPr>
          <w:rFonts w:asciiTheme="majorHAnsi" w:hAnsiTheme="majorHAnsi"/>
        </w:rPr>
        <w:t xml:space="preserve">. Whether it was true or not, </w:t>
      </w:r>
      <w:r w:rsidRPr="00052B64">
        <w:rPr>
          <w:rStyle w:val="TitleChar"/>
          <w:rFonts w:asciiTheme="majorHAnsi" w:hAnsiTheme="majorHAnsi"/>
        </w:rPr>
        <w:t>people had just begun to hope</w:t>
      </w:r>
      <w:r w:rsidRPr="00052B64">
        <w:rPr>
          <w:rFonts w:asciiTheme="majorHAnsi" w:hAnsiTheme="majorHAnsi"/>
        </w:rPr>
        <w:t xml:space="preserve"> that </w:t>
      </w:r>
      <w:r w:rsidRPr="00052B64">
        <w:rPr>
          <w:rStyle w:val="TitleChar"/>
          <w:rFonts w:asciiTheme="majorHAnsi" w:hAnsiTheme="majorHAnsi"/>
        </w:rPr>
        <w:t>things were</w:t>
      </w:r>
      <w:r w:rsidRPr="00052B64">
        <w:rPr>
          <w:rFonts w:asciiTheme="majorHAnsi" w:hAnsiTheme="majorHAnsi"/>
        </w:rPr>
        <w:t xml:space="preserve"> finally </w:t>
      </w:r>
      <w:r w:rsidRPr="00052B64">
        <w:rPr>
          <w:rStyle w:val="TitleChar"/>
          <w:rFonts w:asciiTheme="majorHAnsi" w:hAnsiTheme="majorHAnsi"/>
        </w:rPr>
        <w:t>turning around</w:t>
      </w:r>
      <w:r w:rsidRPr="00052B64">
        <w:rPr>
          <w:rFonts w:asciiTheme="majorHAnsi" w:hAnsiTheme="majorHAnsi"/>
        </w:rPr>
        <w:t>. Moreover,</w:t>
      </w:r>
      <w:r w:rsidRPr="00052B64">
        <w:rPr>
          <w:rFonts w:asciiTheme="majorHAnsi" w:hAnsiTheme="majorHAnsi"/>
          <w:sz w:val="12"/>
        </w:rPr>
        <w:t xml:space="preserve"> </w:t>
      </w:r>
      <w:r w:rsidRPr="00052B64">
        <w:rPr>
          <w:rStyle w:val="TitleChar"/>
          <w:rFonts w:asciiTheme="majorHAnsi" w:hAnsiTheme="majorHAnsi"/>
        </w:rPr>
        <w:t>journalists</w:t>
      </w:r>
      <w:r w:rsidRPr="00052B64">
        <w:rPr>
          <w:rFonts w:asciiTheme="majorHAnsi" w:hAnsiTheme="majorHAnsi"/>
        </w:rPr>
        <w:t xml:space="preserve"> in mainstream publications </w:t>
      </w:r>
      <w:r w:rsidRPr="00052B64">
        <w:rPr>
          <w:rStyle w:val="TitleChar"/>
          <w:rFonts w:asciiTheme="majorHAnsi" w:hAnsiTheme="majorHAnsi"/>
        </w:rPr>
        <w:t>bandied about the notion</w:t>
      </w:r>
      <w:r w:rsidRPr="00052B64">
        <w:rPr>
          <w:rFonts w:asciiTheme="majorHAnsi" w:hAnsiTheme="majorHAnsi"/>
        </w:rPr>
        <w:t xml:space="preserve"> that</w:t>
      </w:r>
      <w:r w:rsidRPr="00052B64">
        <w:rPr>
          <w:rFonts w:asciiTheme="majorHAnsi" w:hAnsiTheme="majorHAnsi"/>
          <w:sz w:val="12"/>
        </w:rPr>
        <w:t xml:space="preserve"> </w:t>
      </w:r>
      <w:r w:rsidRPr="00052B64">
        <w:rPr>
          <w:rStyle w:val="TitleChar"/>
          <w:rFonts w:asciiTheme="majorHAnsi" w:hAnsiTheme="majorHAnsi"/>
        </w:rPr>
        <w:t>academic economics had failed</w:t>
      </w:r>
      <w:r w:rsidRPr="00052B64">
        <w:rPr>
          <w:rFonts w:asciiTheme="majorHAnsi" w:hAnsiTheme="majorHAnsi"/>
        </w:rPr>
        <w:t>, and hinted that our best minds were</w:t>
      </w:r>
      <w:r w:rsidRPr="00052B64">
        <w:rPr>
          <w:rFonts w:asciiTheme="majorHAnsi" w:hAnsiTheme="majorHAnsi"/>
          <w:sz w:val="12"/>
        </w:rPr>
        <w:t xml:space="preserve"> </w:t>
      </w:r>
      <w:r w:rsidRPr="00052B64">
        <w:rPr>
          <w:rFonts w:asciiTheme="majorHAnsi" w:hAnsiTheme="majorHAnsi"/>
        </w:rPr>
        <w:t xml:space="preserve">poised to rethink the doctrines that had led the world astray. </w:t>
      </w:r>
      <w:r w:rsidRPr="00052B64">
        <w:rPr>
          <w:rStyle w:val="TitleChar"/>
          <w:rFonts w:asciiTheme="majorHAnsi" w:hAnsiTheme="majorHAnsi"/>
        </w:rPr>
        <w:t xml:space="preserve">Yet, as the year grew to a close, </w:t>
      </w:r>
      <w:r w:rsidRPr="00052B64">
        <w:rPr>
          <w:rStyle w:val="Emphasis"/>
          <w:rFonts w:asciiTheme="majorHAnsi" w:hAnsiTheme="majorHAnsi"/>
        </w:rPr>
        <w:t>it</w:t>
      </w:r>
      <w:r w:rsidRPr="00052B64">
        <w:rPr>
          <w:rFonts w:asciiTheme="majorHAnsi" w:hAnsiTheme="majorHAnsi"/>
        </w:rPr>
        <w:t xml:space="preserve"> slowly </w:t>
      </w:r>
      <w:r w:rsidRPr="00052B64">
        <w:rPr>
          <w:rStyle w:val="Emphasis"/>
          <w:rFonts w:asciiTheme="majorHAnsi" w:hAnsiTheme="majorHAnsi"/>
        </w:rPr>
        <w:t>dawned upon most of us that the</w:t>
      </w:r>
      <w:r w:rsidRPr="00052B64">
        <w:rPr>
          <w:rFonts w:asciiTheme="majorHAnsi" w:hAnsiTheme="majorHAnsi"/>
          <w:sz w:val="12"/>
        </w:rPr>
        <w:t xml:space="preserve"> </w:t>
      </w:r>
      <w:r w:rsidRPr="00052B64">
        <w:rPr>
          <w:rFonts w:asciiTheme="majorHAnsi" w:hAnsiTheme="majorHAnsi"/>
        </w:rPr>
        <w:t xml:space="preserve">natural </w:t>
      </w:r>
      <w:r w:rsidRPr="00052B64">
        <w:rPr>
          <w:rStyle w:val="Emphasis"/>
          <w:rFonts w:asciiTheme="majorHAnsi" w:hAnsiTheme="majorHAnsi"/>
        </w:rPr>
        <w:t>presumption</w:t>
      </w:r>
      <w:r w:rsidRPr="00052B64">
        <w:rPr>
          <w:rFonts w:asciiTheme="majorHAnsi" w:hAnsiTheme="majorHAnsi"/>
        </w:rPr>
        <w:t xml:space="preserve"> that </w:t>
      </w:r>
      <w:r w:rsidRPr="00052B64">
        <w:rPr>
          <w:rStyle w:val="Emphasis"/>
          <w:rFonts w:asciiTheme="majorHAnsi" w:hAnsiTheme="majorHAnsi"/>
        </w:rPr>
        <w:t>we were capable of rousting ourselves from the gasping nightmare</w:t>
      </w:r>
      <w:r w:rsidRPr="00052B64">
        <w:rPr>
          <w:rFonts w:asciiTheme="majorHAnsi" w:hAnsiTheme="majorHAnsi"/>
        </w:rPr>
        <w:t xml:space="preserve">, that </w:t>
      </w:r>
      <w:r w:rsidRPr="00052B64">
        <w:rPr>
          <w:rStyle w:val="Emphasis"/>
          <w:rFonts w:asciiTheme="majorHAnsi" w:hAnsiTheme="majorHAnsi"/>
        </w:rPr>
        <w:t>we might proceed to learn from the mistakes and fallacies of the era of Neoliberal Follies, was</w:t>
      </w:r>
      <w:r w:rsidRPr="00052B64">
        <w:rPr>
          <w:rFonts w:asciiTheme="majorHAnsi" w:hAnsiTheme="majorHAnsi"/>
        </w:rPr>
        <w:t xml:space="preserve"> itself </w:t>
      </w:r>
      <w:r w:rsidRPr="00052B64">
        <w:rPr>
          <w:rStyle w:val="Emphasis"/>
          <w:rFonts w:asciiTheme="majorHAnsi" w:hAnsiTheme="majorHAnsi"/>
        </w:rPr>
        <w:t>just one more insidious hallucination</w:t>
      </w:r>
      <w:r w:rsidRPr="00052B64">
        <w:rPr>
          <w:rFonts w:asciiTheme="majorHAnsi" w:hAnsiTheme="majorHAnsi"/>
        </w:rPr>
        <w:t xml:space="preserve">. A dark slumber cloaked the land. </w:t>
      </w:r>
      <w:r w:rsidRPr="00052B64">
        <w:rPr>
          <w:rStyle w:val="TitleChar"/>
          <w:rFonts w:asciiTheme="majorHAnsi" w:hAnsiTheme="majorHAnsi"/>
        </w:rPr>
        <w:t>Not only had the sense of crisis passed without any serious attempts to rectify the flaws</w:t>
      </w:r>
      <w:r w:rsidRPr="00052B64">
        <w:rPr>
          <w:rFonts w:asciiTheme="majorHAnsi" w:hAnsiTheme="majorHAnsi"/>
        </w:rPr>
        <w:t xml:space="preserve"> that had nearly caused the economy to grind to a halt,</w:t>
      </w:r>
      <w:r w:rsidRPr="00052B64">
        <w:rPr>
          <w:rFonts w:asciiTheme="majorHAnsi" w:hAnsiTheme="majorHAnsi"/>
          <w:sz w:val="12"/>
        </w:rPr>
        <w:t xml:space="preserve"> </w:t>
      </w:r>
      <w:r w:rsidRPr="00052B64">
        <w:rPr>
          <w:rFonts w:asciiTheme="majorHAnsi" w:hAnsiTheme="majorHAnsi"/>
        </w:rPr>
        <w:t xml:space="preserve">but unaccountably, </w:t>
      </w:r>
      <w:r w:rsidRPr="00052B64">
        <w:rPr>
          <w:rStyle w:val="TitleChar"/>
          <w:rFonts w:asciiTheme="majorHAnsi" w:hAnsiTheme="majorHAnsi"/>
        </w:rPr>
        <w:t>the political right had emerged</w:t>
      </w:r>
      <w:r w:rsidRPr="00052B64">
        <w:rPr>
          <w:rFonts w:asciiTheme="majorHAnsi" w:hAnsiTheme="majorHAnsi"/>
        </w:rPr>
        <w:t xml:space="preserve"> from the tumult</w:t>
      </w:r>
      <w:r w:rsidRPr="00052B64">
        <w:rPr>
          <w:rFonts w:asciiTheme="majorHAnsi" w:hAnsiTheme="majorHAnsi"/>
          <w:sz w:val="12"/>
        </w:rPr>
        <w:t xml:space="preserve"> </w:t>
      </w:r>
      <w:r w:rsidRPr="00052B64">
        <w:rPr>
          <w:rStyle w:val="TitleChar"/>
          <w:rFonts w:asciiTheme="majorHAnsi" w:hAnsiTheme="majorHAnsi"/>
        </w:rPr>
        <w:t>stronger, unapologetic, and even less restrained</w:t>
      </w:r>
      <w:r w:rsidRPr="00052B64">
        <w:rPr>
          <w:rFonts w:asciiTheme="majorHAnsi" w:hAnsiTheme="majorHAnsi"/>
        </w:rPr>
        <w:t xml:space="preserve"> in its rapacity and</w:t>
      </w:r>
      <w:r w:rsidRPr="00052B64">
        <w:rPr>
          <w:rFonts w:asciiTheme="majorHAnsi" w:hAnsiTheme="majorHAnsi"/>
          <w:sz w:val="12"/>
        </w:rPr>
        <w:t xml:space="preserve"> </w:t>
      </w:r>
      <w:r w:rsidRPr="00052B64">
        <w:rPr>
          <w:rFonts w:asciiTheme="majorHAnsi" w:hAnsiTheme="majorHAnsi"/>
        </w:rPr>
        <w:t>credulity than prior to the crash. In 2010, we were ushered into a grim era of confusion and</w:t>
      </w:r>
      <w:r w:rsidRPr="00052B64">
        <w:rPr>
          <w:rFonts w:asciiTheme="majorHAnsi" w:hAnsiTheme="majorHAnsi"/>
          <w:sz w:val="12"/>
        </w:rPr>
        <w:t xml:space="preserve"> </w:t>
      </w:r>
      <w:r w:rsidRPr="00052B64">
        <w:rPr>
          <w:rFonts w:asciiTheme="majorHAnsi" w:hAnsiTheme="majorHAnsi"/>
        </w:rPr>
        <w:t>perplexity on the left. It took a rare degree of self-confidence or</w:t>
      </w:r>
      <w:r w:rsidRPr="00052B64">
        <w:rPr>
          <w:rFonts w:asciiTheme="majorHAnsi" w:hAnsiTheme="majorHAnsi"/>
          <w:sz w:val="12"/>
        </w:rPr>
        <w:t xml:space="preserve"> </w:t>
      </w:r>
      <w:r w:rsidRPr="00052B64">
        <w:rPr>
          <w:rFonts w:asciiTheme="majorHAnsi" w:hAnsiTheme="majorHAnsi"/>
        </w:rPr>
        <w:t>fortitude not to gasp dumbfounded at the roaring resurgence of the</w:t>
      </w:r>
      <w:r w:rsidRPr="00052B64">
        <w:rPr>
          <w:rFonts w:asciiTheme="majorHAnsi" w:hAnsiTheme="majorHAnsi"/>
          <w:sz w:val="12"/>
        </w:rPr>
        <w:t xml:space="preserve"> </w:t>
      </w:r>
      <w:r w:rsidRPr="00052B64">
        <w:rPr>
          <w:rFonts w:asciiTheme="majorHAnsi" w:hAnsiTheme="majorHAnsi"/>
        </w:rPr>
        <w:t>right so soon after the most dramatic catastrophic global economic</w:t>
      </w:r>
      <w:r w:rsidRPr="00052B64">
        <w:rPr>
          <w:rFonts w:asciiTheme="majorHAnsi" w:hAnsiTheme="majorHAnsi"/>
          <w:sz w:val="12"/>
        </w:rPr>
        <w:t xml:space="preserve"> </w:t>
      </w:r>
      <w:r w:rsidRPr="00052B64">
        <w:rPr>
          <w:rFonts w:asciiTheme="majorHAnsi" w:hAnsiTheme="majorHAnsi"/>
        </w:rPr>
        <w:t>collapse after the Great Depression of the 1930s. “Incongruity” seems</w:t>
      </w:r>
      <w:r w:rsidRPr="00052B64">
        <w:rPr>
          <w:rFonts w:asciiTheme="majorHAnsi" w:hAnsiTheme="majorHAnsi"/>
          <w:sz w:val="12"/>
        </w:rPr>
        <w:t xml:space="preserve"> </w:t>
      </w:r>
      <w:r w:rsidRPr="00052B64">
        <w:rPr>
          <w:rFonts w:asciiTheme="majorHAnsi" w:hAnsiTheme="majorHAnsi"/>
        </w:rPr>
        <w:t>too polite a term to describe the unfolding of events; “contradiction”</w:t>
      </w:r>
      <w:r w:rsidRPr="00052B64">
        <w:rPr>
          <w:rFonts w:asciiTheme="majorHAnsi" w:hAnsiTheme="majorHAnsi"/>
          <w:sz w:val="12"/>
        </w:rPr>
        <w:t xml:space="preserve"> </w:t>
      </w:r>
      <w:r w:rsidRPr="00052B64">
        <w:rPr>
          <w:rFonts w:asciiTheme="majorHAnsi" w:hAnsiTheme="majorHAnsi"/>
        </w:rPr>
        <w:t xml:space="preserve">seems too outmoded. </w:t>
      </w:r>
      <w:r w:rsidRPr="00052B64">
        <w:rPr>
          <w:rStyle w:val="TitleChar"/>
          <w:rFonts w:asciiTheme="majorHAnsi" w:hAnsiTheme="majorHAnsi"/>
        </w:rPr>
        <w:t>Austerity became the watchword in almost every country</w:t>
      </w:r>
      <w:r w:rsidRPr="00052B64">
        <w:rPr>
          <w:rFonts w:asciiTheme="majorHAnsi" w:hAnsiTheme="majorHAnsi"/>
        </w:rPr>
        <w:t xml:space="preserve">; </w:t>
      </w:r>
      <w:r w:rsidRPr="00052B64">
        <w:rPr>
          <w:rStyle w:val="TitleChar"/>
          <w:rFonts w:asciiTheme="majorHAnsi" w:hAnsiTheme="majorHAnsi"/>
        </w:rPr>
        <w:t>governments</w:t>
      </w:r>
      <w:r w:rsidRPr="00052B64">
        <w:rPr>
          <w:rFonts w:asciiTheme="majorHAnsi" w:hAnsiTheme="majorHAnsi"/>
        </w:rPr>
        <w:t xml:space="preserve"> everywhere </w:t>
      </w:r>
      <w:r w:rsidRPr="00052B64">
        <w:rPr>
          <w:rStyle w:val="TitleChar"/>
          <w:rFonts w:asciiTheme="majorHAnsi" w:hAnsiTheme="majorHAnsi"/>
        </w:rPr>
        <w:t>became</w:t>
      </w:r>
      <w:r w:rsidRPr="00052B64">
        <w:rPr>
          <w:rFonts w:asciiTheme="majorHAnsi" w:hAnsiTheme="majorHAnsi"/>
        </w:rPr>
        <w:t xml:space="preserve"> the </w:t>
      </w:r>
      <w:r w:rsidRPr="00052B64">
        <w:rPr>
          <w:rStyle w:val="TitleChar"/>
          <w:rFonts w:asciiTheme="majorHAnsi" w:hAnsiTheme="majorHAnsi"/>
        </w:rPr>
        <w:t>scapegoats for dissatisfaction</w:t>
      </w:r>
      <w:r w:rsidRPr="00052B64">
        <w:rPr>
          <w:rFonts w:asciiTheme="majorHAnsi" w:hAnsiTheme="majorHAnsi"/>
        </w:rPr>
        <w:t xml:space="preserve"> of every stripe, including that provoked by austerity. In</w:t>
      </w:r>
      <w:r w:rsidRPr="00052B64">
        <w:rPr>
          <w:rFonts w:asciiTheme="majorHAnsi" w:hAnsiTheme="majorHAnsi"/>
          <w:sz w:val="12"/>
        </w:rPr>
        <w:t xml:space="preserve"> </w:t>
      </w:r>
      <w:r w:rsidRPr="00052B64">
        <w:rPr>
          <w:rFonts w:asciiTheme="majorHAnsi" w:hAnsiTheme="majorHAnsi"/>
        </w:rPr>
        <w:t xml:space="preserve">the name of probity, </w:t>
      </w:r>
      <w:proofErr w:type="gramStart"/>
      <w:r w:rsidRPr="00052B64">
        <w:rPr>
          <w:rFonts w:asciiTheme="majorHAnsi" w:hAnsiTheme="majorHAnsi"/>
        </w:rPr>
        <w:t>the working class was attacked from all sides,</w:t>
      </w:r>
      <w:r w:rsidRPr="00052B64">
        <w:rPr>
          <w:rFonts w:asciiTheme="majorHAnsi" w:hAnsiTheme="majorHAnsi"/>
          <w:sz w:val="12"/>
        </w:rPr>
        <w:t xml:space="preserve"> </w:t>
      </w:r>
      <w:r w:rsidRPr="00052B64">
        <w:rPr>
          <w:rFonts w:asciiTheme="majorHAnsi" w:hAnsiTheme="majorHAnsi"/>
        </w:rPr>
        <w:t>even by nominal “socialist” parties</w:t>
      </w:r>
      <w:proofErr w:type="gramEnd"/>
      <w:r w:rsidRPr="00052B64">
        <w:rPr>
          <w:rFonts w:asciiTheme="majorHAnsi" w:hAnsiTheme="majorHAnsi"/>
        </w:rPr>
        <w:t xml:space="preserve">. </w:t>
      </w:r>
      <w:r w:rsidRPr="00052B64">
        <w:rPr>
          <w:rStyle w:val="Emphasis"/>
          <w:rFonts w:asciiTheme="majorHAnsi" w:hAnsiTheme="majorHAnsi"/>
        </w:rPr>
        <w:t>In the few instances when class mobilization was attempted</w:t>
      </w:r>
      <w:r w:rsidRPr="00052B64">
        <w:rPr>
          <w:rFonts w:asciiTheme="majorHAnsi" w:hAnsiTheme="majorHAnsi"/>
        </w:rPr>
        <w:t xml:space="preserve"> by trade unions to counterattack, as in the</w:t>
      </w:r>
      <w:r w:rsidRPr="00052B64">
        <w:rPr>
          <w:rFonts w:asciiTheme="majorHAnsi" w:hAnsiTheme="majorHAnsi"/>
          <w:sz w:val="12"/>
        </w:rPr>
        <w:t xml:space="preserve"> </w:t>
      </w:r>
      <w:r w:rsidRPr="00052B64">
        <w:rPr>
          <w:rFonts w:asciiTheme="majorHAnsi" w:hAnsiTheme="majorHAnsi"/>
        </w:rPr>
        <w:t>recall petition for Scott Walker in the state of Wisconsin, the birthplace</w:t>
      </w:r>
      <w:r w:rsidRPr="00052B64">
        <w:rPr>
          <w:rFonts w:asciiTheme="majorHAnsi" w:hAnsiTheme="majorHAnsi"/>
          <w:sz w:val="12"/>
        </w:rPr>
        <w:t xml:space="preserve"> </w:t>
      </w:r>
      <w:r w:rsidRPr="00052B64">
        <w:rPr>
          <w:rFonts w:asciiTheme="majorHAnsi" w:hAnsiTheme="majorHAnsi"/>
        </w:rPr>
        <w:t xml:space="preserve">of American progressivism, </w:t>
      </w:r>
      <w:r w:rsidRPr="00052B64">
        <w:rPr>
          <w:rStyle w:val="Emphasis"/>
          <w:rFonts w:asciiTheme="majorHAnsi" w:hAnsiTheme="majorHAnsi"/>
        </w:rPr>
        <w:t>it failed</w:t>
      </w:r>
      <w:r w:rsidRPr="00052B64">
        <w:rPr>
          <w:rFonts w:asciiTheme="majorHAnsi" w:hAnsiTheme="majorHAnsi"/>
        </w:rPr>
        <w:t xml:space="preserve">. </w:t>
      </w:r>
      <w:r w:rsidRPr="00052B64">
        <w:rPr>
          <w:rStyle w:val="TitleChar"/>
          <w:rFonts w:asciiTheme="majorHAnsi" w:hAnsiTheme="majorHAnsi"/>
        </w:rPr>
        <w:t>The pervasive dominance of neoliberal doctrines</w:t>
      </w:r>
      <w:r w:rsidRPr="00052B64">
        <w:rPr>
          <w:rFonts w:asciiTheme="majorHAnsi" w:hAnsiTheme="majorHAnsi"/>
        </w:rPr>
        <w:t xml:space="preserve"> and right-wing parties worldwide from Europe to</w:t>
      </w:r>
      <w:r w:rsidRPr="00052B64">
        <w:rPr>
          <w:rFonts w:asciiTheme="majorHAnsi" w:hAnsiTheme="majorHAnsi"/>
          <w:sz w:val="12"/>
        </w:rPr>
        <w:t xml:space="preserve"> </w:t>
      </w:r>
      <w:r w:rsidRPr="00052B64">
        <w:rPr>
          <w:rFonts w:asciiTheme="majorHAnsi" w:hAnsiTheme="majorHAnsi"/>
        </w:rPr>
        <w:t xml:space="preserve">North America to Asia </w:t>
      </w:r>
      <w:r w:rsidRPr="00052B64">
        <w:rPr>
          <w:rStyle w:val="TitleChar"/>
          <w:rFonts w:asciiTheme="majorHAnsi" w:hAnsiTheme="majorHAnsi"/>
        </w:rPr>
        <w:t>has flummoxed left parties that</w:t>
      </w:r>
      <w:r w:rsidRPr="00052B64">
        <w:rPr>
          <w:rFonts w:asciiTheme="majorHAnsi" w:hAnsiTheme="majorHAnsi"/>
        </w:rPr>
        <w:t>, just a few</w:t>
      </w:r>
      <w:r w:rsidRPr="00052B64">
        <w:rPr>
          <w:rFonts w:asciiTheme="majorHAnsi" w:hAnsiTheme="majorHAnsi"/>
          <w:sz w:val="12"/>
        </w:rPr>
        <w:t xml:space="preserve"> </w:t>
      </w:r>
      <w:r w:rsidRPr="00052B64">
        <w:rPr>
          <w:rFonts w:asciiTheme="majorHAnsi" w:hAnsiTheme="majorHAnsi"/>
        </w:rPr>
        <w:t xml:space="preserve">short years ago, </w:t>
      </w:r>
      <w:r w:rsidRPr="00052B64">
        <w:rPr>
          <w:rStyle w:val="TitleChar"/>
          <w:rFonts w:asciiTheme="majorHAnsi" w:hAnsiTheme="majorHAnsi"/>
        </w:rPr>
        <w:t>had been confident they had been</w:t>
      </w:r>
      <w:r w:rsidRPr="00052B64">
        <w:rPr>
          <w:rFonts w:asciiTheme="majorHAnsi" w:hAnsiTheme="majorHAnsi"/>
        </w:rPr>
        <w:t xml:space="preserve"> finally </w:t>
      </w:r>
      <w:r w:rsidRPr="00052B64">
        <w:rPr>
          <w:rStyle w:val="TitleChar"/>
          <w:rFonts w:asciiTheme="majorHAnsi" w:hAnsiTheme="majorHAnsi"/>
        </w:rPr>
        <w:t>making headway</w:t>
      </w:r>
      <w:r w:rsidRPr="00052B64">
        <w:rPr>
          <w:rFonts w:asciiTheme="majorHAnsi" w:hAnsiTheme="majorHAnsi"/>
        </w:rPr>
        <w:t xml:space="preserve"> after decades of neoliberal encroachment. Brazenly, in many</w:t>
      </w:r>
      <w:r w:rsidRPr="00052B64">
        <w:rPr>
          <w:rFonts w:asciiTheme="majorHAnsi" w:hAnsiTheme="majorHAnsi"/>
          <w:sz w:val="12"/>
        </w:rPr>
        <w:t xml:space="preserve"> </w:t>
      </w:r>
      <w:r w:rsidRPr="00052B64">
        <w:rPr>
          <w:rFonts w:asciiTheme="majorHAnsi" w:hAnsiTheme="majorHAnsi"/>
        </w:rPr>
        <w:t xml:space="preserve">cases </w:t>
      </w:r>
      <w:r w:rsidRPr="00052B64">
        <w:rPr>
          <w:rStyle w:val="TitleChar"/>
          <w:rFonts w:asciiTheme="majorHAnsi" w:hAnsiTheme="majorHAnsi"/>
        </w:rPr>
        <w:t xml:space="preserve">parties on the left were </w:t>
      </w:r>
      <w:r w:rsidRPr="00052B64">
        <w:rPr>
          <w:rStyle w:val="Emphasis"/>
          <w:rFonts w:asciiTheme="majorHAnsi" w:hAnsiTheme="majorHAnsi"/>
        </w:rPr>
        <w:t>unceremoniously voted out</w:t>
      </w:r>
      <w:r w:rsidRPr="00052B64">
        <w:rPr>
          <w:rStyle w:val="TitleChar"/>
          <w:rFonts w:asciiTheme="majorHAnsi" w:hAnsiTheme="majorHAnsi"/>
        </w:rPr>
        <w:t xml:space="preserve"> because they had struggled to contain the worst fallout from the crisis</w:t>
      </w:r>
      <w:r w:rsidRPr="00052B64">
        <w:rPr>
          <w:rFonts w:asciiTheme="majorHAnsi" w:hAnsiTheme="majorHAnsi"/>
        </w:rPr>
        <w:t>. By contrast,</w:t>
      </w:r>
      <w:r w:rsidRPr="00052B64">
        <w:rPr>
          <w:rFonts w:asciiTheme="majorHAnsi" w:hAnsiTheme="majorHAnsi"/>
          <w:sz w:val="12"/>
        </w:rPr>
        <w:t xml:space="preserve"> </w:t>
      </w:r>
      <w:r w:rsidRPr="00052B64">
        <w:rPr>
          <w:rStyle w:val="TitleChar"/>
          <w:rFonts w:asciiTheme="majorHAnsi" w:hAnsiTheme="majorHAnsi"/>
        </w:rPr>
        <w:t>the financial institutions that had precipitated the crisis and had been rescued by governmental action were doing just fine</w:t>
      </w:r>
      <w:r w:rsidRPr="00052B64">
        <w:rPr>
          <w:rFonts w:asciiTheme="majorHAnsi" w:hAnsiTheme="majorHAnsi"/>
        </w:rPr>
        <w:t>—nay, prospering</w:t>
      </w:r>
      <w:r w:rsidRPr="00052B64">
        <w:rPr>
          <w:rFonts w:asciiTheme="majorHAnsi" w:hAnsiTheme="majorHAnsi"/>
          <w:sz w:val="12"/>
        </w:rPr>
        <w:t xml:space="preserve"> </w:t>
      </w:r>
      <w:r w:rsidRPr="00052B64">
        <w:rPr>
          <w:rFonts w:asciiTheme="majorHAnsi" w:hAnsiTheme="majorHAnsi"/>
        </w:rPr>
        <w:t>at precrisis rates—and in a bald display of uninflected ingratitude,</w:t>
      </w:r>
      <w:r w:rsidRPr="00052B64">
        <w:rPr>
          <w:rFonts w:asciiTheme="majorHAnsi" w:hAnsiTheme="majorHAnsi"/>
          <w:sz w:val="12"/>
        </w:rPr>
        <w:t xml:space="preserve"> </w:t>
      </w:r>
      <w:r w:rsidRPr="00052B64">
        <w:rPr>
          <w:rFonts w:asciiTheme="majorHAnsi" w:hAnsiTheme="majorHAnsi"/>
        </w:rPr>
        <w:t>were intently bankrolling the resurgent right. Indeed, the astounding</w:t>
      </w:r>
      <w:r w:rsidRPr="00052B64">
        <w:rPr>
          <w:rFonts w:asciiTheme="majorHAnsi" w:hAnsiTheme="majorHAnsi"/>
          <w:sz w:val="12"/>
        </w:rPr>
        <w:t xml:space="preserve"> </w:t>
      </w:r>
      <w:r w:rsidRPr="00052B64">
        <w:rPr>
          <w:rFonts w:asciiTheme="majorHAnsi" w:hAnsiTheme="majorHAnsi"/>
        </w:rPr>
        <w:t>recovery of corporate profits practically guaranteed the luxuriant</w:t>
      </w:r>
      <w:r w:rsidRPr="00052B64">
        <w:rPr>
          <w:rFonts w:asciiTheme="majorHAnsi" w:hAnsiTheme="majorHAnsi"/>
          <w:sz w:val="12"/>
        </w:rPr>
        <w:t xml:space="preserve"> </w:t>
      </w:r>
      <w:r w:rsidRPr="00052B64">
        <w:rPr>
          <w:rFonts w:asciiTheme="majorHAnsi" w:hAnsiTheme="majorHAnsi"/>
        </w:rPr>
        <w:t xml:space="preserve">postcrisis exfoliation of Think Tank Pontification. </w:t>
      </w:r>
      <w:r w:rsidRPr="00052B64">
        <w:rPr>
          <w:rStyle w:val="TitleChar"/>
          <w:rFonts w:asciiTheme="majorHAnsi" w:hAnsiTheme="majorHAnsi"/>
        </w:rPr>
        <w:t>Nationalist protofascist movements sprouted in the most unlikely places</w:t>
      </w:r>
      <w:r w:rsidRPr="00052B64">
        <w:rPr>
          <w:rFonts w:asciiTheme="majorHAnsi" w:hAnsiTheme="majorHAnsi"/>
        </w:rPr>
        <w:t>, and</w:t>
      </w:r>
      <w:r w:rsidRPr="00052B64">
        <w:rPr>
          <w:rFonts w:asciiTheme="majorHAnsi" w:hAnsiTheme="majorHAnsi"/>
          <w:sz w:val="12"/>
        </w:rPr>
        <w:t xml:space="preserve"> </w:t>
      </w:r>
      <w:r w:rsidRPr="00052B64">
        <w:rPr>
          <w:rFonts w:asciiTheme="majorHAnsi" w:hAnsiTheme="majorHAnsi"/>
        </w:rPr>
        <w:t>propounded arguments bereft of a scintilla of sense. “Nightmare” did</w:t>
      </w:r>
      <w:r w:rsidRPr="00052B64">
        <w:rPr>
          <w:rFonts w:asciiTheme="majorHAnsi" w:hAnsiTheme="majorHAnsi"/>
          <w:sz w:val="12"/>
        </w:rPr>
        <w:t xml:space="preserve"> </w:t>
      </w:r>
      <w:r w:rsidRPr="00052B64">
        <w:rPr>
          <w:rFonts w:asciiTheme="majorHAnsi" w:hAnsiTheme="majorHAnsi"/>
        </w:rPr>
        <w:t>not register as hyperbolic; it was the banjax of the vanities.</w:t>
      </w:r>
    </w:p>
    <w:p w14:paraId="6C86DC42" w14:textId="48402F2C" w:rsidR="009A67F7" w:rsidRPr="00052B64" w:rsidRDefault="003F606E" w:rsidP="009A67F7">
      <w:pPr>
        <w:pStyle w:val="Heading3"/>
        <w:rPr>
          <w:rStyle w:val="StyleStyleBold12pt"/>
          <w:b/>
          <w:sz w:val="32"/>
          <w:u w:val="single"/>
        </w:rPr>
      </w:pPr>
      <w:r w:rsidRPr="00052B64">
        <w:t>AT Alternatives to Liberal Subject</w:t>
      </w:r>
    </w:p>
    <w:p w14:paraId="0CBCB369" w14:textId="77777777" w:rsidR="009A67F7" w:rsidRPr="00052B64" w:rsidRDefault="009A67F7" w:rsidP="009A67F7">
      <w:pPr>
        <w:pStyle w:val="Heading4"/>
      </w:pPr>
      <w:r w:rsidRPr="00052B64">
        <w:t>Their alternative either ends in violent totalitarianism or doesn’t solve – critiques of “liberal individualism” rely on an essentialist binary between “individualism” and “social community” that treats social constitution of identity as an unquestioned good – ensures the success of the worst form of liberalism or devolves into collectivist extermination</w:t>
      </w:r>
    </w:p>
    <w:p w14:paraId="3E3B781F" w14:textId="77777777" w:rsidR="009A67F7" w:rsidRPr="00052B64" w:rsidRDefault="009A67F7" w:rsidP="009A67F7">
      <w:pPr>
        <w:rPr>
          <w:rStyle w:val="StyleStyleBold12pt"/>
          <w:rFonts w:asciiTheme="majorHAnsi" w:hAnsiTheme="majorHAnsi"/>
        </w:rPr>
      </w:pPr>
      <w:r w:rsidRPr="00052B64">
        <w:rPr>
          <w:rStyle w:val="StyleStyleBold12pt"/>
          <w:rFonts w:asciiTheme="majorHAnsi" w:hAnsiTheme="majorHAnsi"/>
        </w:rPr>
        <w:t>Bird 99</w:t>
      </w:r>
    </w:p>
    <w:p w14:paraId="0A7C00DA" w14:textId="77777777" w:rsidR="009A67F7" w:rsidRPr="00052B64" w:rsidRDefault="009A67F7" w:rsidP="009A67F7">
      <w:pPr>
        <w:rPr>
          <w:rFonts w:asciiTheme="majorHAnsi" w:hAnsiTheme="majorHAnsi"/>
        </w:rPr>
      </w:pPr>
      <w:r w:rsidRPr="00052B64">
        <w:rPr>
          <w:rFonts w:asciiTheme="majorHAnsi" w:hAnsiTheme="majorHAnsi"/>
        </w:rPr>
        <w:t xml:space="preserve">(Colin Bird, Assistant Professor in the Department of Government and Foreign Affairs at the University of Virginia, </w:t>
      </w:r>
      <w:r w:rsidRPr="00052B64">
        <w:rPr>
          <w:rFonts w:asciiTheme="majorHAnsi" w:hAnsiTheme="majorHAnsi"/>
          <w:i/>
        </w:rPr>
        <w:t>The Myth of Liberal Individualism</w:t>
      </w:r>
      <w:r w:rsidRPr="00052B64">
        <w:rPr>
          <w:rFonts w:asciiTheme="majorHAnsi" w:hAnsiTheme="majorHAnsi"/>
        </w:rPr>
        <w:t>, pgs. 204-207)</w:t>
      </w:r>
    </w:p>
    <w:p w14:paraId="52395887" w14:textId="77777777" w:rsidR="009A67F7" w:rsidRPr="00052B64" w:rsidRDefault="009A67F7" w:rsidP="009A67F7">
      <w:pPr>
        <w:rPr>
          <w:rFonts w:asciiTheme="majorHAnsi" w:hAnsiTheme="majorHAnsi"/>
        </w:rPr>
      </w:pPr>
    </w:p>
    <w:p w14:paraId="7D0608C2" w14:textId="77777777" w:rsidR="009A67F7" w:rsidRPr="00052B64" w:rsidRDefault="009A67F7" w:rsidP="009A67F7">
      <w:pPr>
        <w:rPr>
          <w:rFonts w:asciiTheme="majorHAnsi" w:hAnsiTheme="majorHAnsi"/>
        </w:rPr>
      </w:pPr>
      <w:r w:rsidRPr="00052B64">
        <w:rPr>
          <w:rFonts w:asciiTheme="majorHAnsi" w:hAnsiTheme="majorHAnsi"/>
        </w:rPr>
        <w:t xml:space="preserve">In this last section I discuss some of the ways in which </w:t>
      </w:r>
      <w:r w:rsidRPr="00052B64">
        <w:rPr>
          <w:rStyle w:val="TitleChar"/>
          <w:rFonts w:asciiTheme="majorHAnsi" w:hAnsiTheme="majorHAnsi"/>
        </w:rPr>
        <w:t>assuming the coherence and unity of ‘liberal individualism’ has cramped the</w:t>
      </w:r>
      <w:r w:rsidRPr="00052B64">
        <w:rPr>
          <w:rFonts w:asciiTheme="majorHAnsi" w:hAnsiTheme="majorHAnsi"/>
        </w:rPr>
        <w:t xml:space="preserve"> whole </w:t>
      </w:r>
      <w:r w:rsidRPr="00052B64">
        <w:rPr>
          <w:rStyle w:val="TitleChar"/>
          <w:rFonts w:asciiTheme="majorHAnsi" w:hAnsiTheme="majorHAnsi"/>
        </w:rPr>
        <w:t>effort to get a critical purchase on the liberal project</w:t>
      </w:r>
      <w:r w:rsidRPr="00052B64">
        <w:rPr>
          <w:rFonts w:asciiTheme="majorHAnsi" w:hAnsiTheme="majorHAnsi"/>
        </w:rPr>
        <w:t xml:space="preserve">. Finally, I suggest how the arguments given here might point in more fruitful directions. As I mentioned earlier, </w:t>
      </w:r>
      <w:r w:rsidRPr="00052B64">
        <w:rPr>
          <w:rStyle w:val="TitleChar"/>
          <w:rFonts w:asciiTheme="majorHAnsi" w:hAnsiTheme="majorHAnsi"/>
        </w:rPr>
        <w:t>those critics who take liberalism to be essentially ‘individualistic’ have been led to assume</w:t>
      </w:r>
      <w:r w:rsidRPr="00052B64">
        <w:rPr>
          <w:rFonts w:asciiTheme="majorHAnsi" w:hAnsiTheme="majorHAnsi"/>
        </w:rPr>
        <w:t xml:space="preserve"> that </w:t>
      </w:r>
      <w:r w:rsidRPr="00052B64">
        <w:rPr>
          <w:rStyle w:val="TitleChar"/>
          <w:rFonts w:asciiTheme="majorHAnsi" w:hAnsiTheme="majorHAnsi"/>
        </w:rPr>
        <w:t>alternatives</w:t>
      </w:r>
      <w:r w:rsidRPr="00052B64">
        <w:rPr>
          <w:rFonts w:asciiTheme="majorHAnsi" w:hAnsiTheme="majorHAnsi"/>
        </w:rPr>
        <w:t xml:space="preserve"> to it </w:t>
      </w:r>
      <w:r w:rsidRPr="00052B64">
        <w:rPr>
          <w:rStyle w:val="TitleChar"/>
          <w:rFonts w:asciiTheme="majorHAnsi" w:hAnsiTheme="majorHAnsi"/>
        </w:rPr>
        <w:t>must appeal to</w:t>
      </w:r>
      <w:r w:rsidRPr="00052B64">
        <w:rPr>
          <w:rFonts w:asciiTheme="majorHAnsi" w:hAnsiTheme="majorHAnsi"/>
        </w:rPr>
        <w:t xml:space="preserve"> various supposedly </w:t>
      </w:r>
      <w:r w:rsidRPr="00052B64">
        <w:rPr>
          <w:rStyle w:val="TitleChar"/>
          <w:rFonts w:asciiTheme="majorHAnsi" w:hAnsiTheme="majorHAnsi"/>
          <w:i/>
        </w:rPr>
        <w:t>non-individualistic</w:t>
      </w:r>
      <w:r w:rsidRPr="00052B64">
        <w:rPr>
          <w:rStyle w:val="TitleChar"/>
          <w:rFonts w:asciiTheme="majorHAnsi" w:hAnsiTheme="majorHAnsi"/>
        </w:rPr>
        <w:t xml:space="preserve"> conceptions</w:t>
      </w:r>
      <w:r w:rsidRPr="00052B64">
        <w:rPr>
          <w:rFonts w:asciiTheme="majorHAnsi" w:hAnsiTheme="majorHAnsi"/>
        </w:rPr>
        <w:t xml:space="preserve">. </w:t>
      </w:r>
      <w:r w:rsidRPr="00052B64">
        <w:rPr>
          <w:rStyle w:val="TitleChar"/>
          <w:rFonts w:asciiTheme="majorHAnsi" w:hAnsiTheme="majorHAnsi"/>
        </w:rPr>
        <w:t>This</w:t>
      </w:r>
      <w:r w:rsidRPr="00052B64">
        <w:rPr>
          <w:rFonts w:asciiTheme="majorHAnsi" w:hAnsiTheme="majorHAnsi"/>
        </w:rPr>
        <w:t xml:space="preserve"> is what </w:t>
      </w:r>
      <w:r w:rsidRPr="00052B64">
        <w:rPr>
          <w:rStyle w:val="TitleChar"/>
          <w:rFonts w:asciiTheme="majorHAnsi" w:hAnsiTheme="majorHAnsi"/>
        </w:rPr>
        <w:t>explains the continuing obsession</w:t>
      </w:r>
      <w:r w:rsidRPr="00052B64">
        <w:rPr>
          <w:rFonts w:asciiTheme="majorHAnsi" w:hAnsiTheme="majorHAnsi"/>
        </w:rPr>
        <w:t xml:space="preserve"> within anti-liberal circles with notions of community, </w:t>
      </w:r>
      <w:r w:rsidRPr="00052B64">
        <w:rPr>
          <w:rStyle w:val="TitleChar"/>
          <w:rFonts w:asciiTheme="majorHAnsi" w:hAnsiTheme="majorHAnsi"/>
        </w:rPr>
        <w:t xml:space="preserve">with the claim that the self is essentially </w:t>
      </w:r>
      <w:r w:rsidRPr="00052B64">
        <w:rPr>
          <w:rStyle w:val="TitleChar"/>
          <w:rFonts w:asciiTheme="majorHAnsi" w:hAnsiTheme="majorHAnsi"/>
          <w:i/>
        </w:rPr>
        <w:t>socially</w:t>
      </w:r>
      <w:r w:rsidRPr="00052B64">
        <w:rPr>
          <w:rStyle w:val="TitleChar"/>
          <w:rFonts w:asciiTheme="majorHAnsi" w:hAnsiTheme="majorHAnsi"/>
        </w:rPr>
        <w:t xml:space="preserve"> constituted</w:t>
      </w:r>
      <w:r w:rsidRPr="00052B64">
        <w:rPr>
          <w:rFonts w:asciiTheme="majorHAnsi" w:hAnsiTheme="majorHAnsi"/>
        </w:rPr>
        <w:t xml:space="preserve">, with issues about our collective identities and so on. </w:t>
      </w:r>
      <w:r w:rsidRPr="00052B64">
        <w:rPr>
          <w:rStyle w:val="TitleChar"/>
          <w:rFonts w:asciiTheme="majorHAnsi" w:hAnsiTheme="majorHAnsi"/>
        </w:rPr>
        <w:t>It is not</w:t>
      </w:r>
      <w:r w:rsidRPr="00052B64">
        <w:rPr>
          <w:rFonts w:asciiTheme="majorHAnsi" w:hAnsiTheme="majorHAnsi"/>
        </w:rPr>
        <w:t xml:space="preserve"> part of </w:t>
      </w:r>
      <w:r w:rsidRPr="00052B64">
        <w:rPr>
          <w:rStyle w:val="TitleChar"/>
          <w:rFonts w:asciiTheme="majorHAnsi" w:hAnsiTheme="majorHAnsi"/>
        </w:rPr>
        <w:t xml:space="preserve">my intention to </w:t>
      </w:r>
      <w:r w:rsidRPr="00052B64">
        <w:rPr>
          <w:rStyle w:val="TitleChar"/>
          <w:rFonts w:asciiTheme="majorHAnsi" w:hAnsiTheme="majorHAnsi"/>
          <w:i/>
        </w:rPr>
        <w:t>deny</w:t>
      </w:r>
      <w:r w:rsidRPr="00052B64">
        <w:rPr>
          <w:rFonts w:asciiTheme="majorHAnsi" w:hAnsiTheme="majorHAnsi"/>
        </w:rPr>
        <w:t xml:space="preserve"> that community is important, or that </w:t>
      </w:r>
      <w:r w:rsidRPr="00052B64">
        <w:rPr>
          <w:rStyle w:val="TitleChar"/>
          <w:rFonts w:asciiTheme="majorHAnsi" w:hAnsiTheme="majorHAnsi"/>
        </w:rPr>
        <w:t>the self is</w:t>
      </w:r>
      <w:r w:rsidRPr="00052B64">
        <w:rPr>
          <w:rFonts w:asciiTheme="majorHAnsi" w:hAnsiTheme="majorHAnsi"/>
        </w:rPr>
        <w:t xml:space="preserve"> always somehow </w:t>
      </w:r>
      <w:r w:rsidRPr="00052B64">
        <w:rPr>
          <w:rStyle w:val="TitleChar"/>
          <w:rFonts w:asciiTheme="majorHAnsi" w:hAnsiTheme="majorHAnsi"/>
        </w:rPr>
        <w:t>socially constituted</w:t>
      </w:r>
      <w:r w:rsidRPr="00052B64">
        <w:rPr>
          <w:rFonts w:asciiTheme="majorHAnsi" w:hAnsiTheme="majorHAnsi"/>
        </w:rPr>
        <w:t xml:space="preserve">, nor do I say that our collective identities are unimportant. </w:t>
      </w:r>
      <w:r w:rsidRPr="00052B64">
        <w:rPr>
          <w:rStyle w:val="TitleChar"/>
          <w:rFonts w:asciiTheme="majorHAnsi" w:hAnsiTheme="majorHAnsi"/>
        </w:rPr>
        <w:t>But</w:t>
      </w:r>
      <w:r w:rsidRPr="00052B64">
        <w:rPr>
          <w:rFonts w:asciiTheme="majorHAnsi" w:hAnsiTheme="majorHAnsi"/>
        </w:rPr>
        <w:t xml:space="preserve"> I do think that </w:t>
      </w:r>
      <w:r w:rsidRPr="00052B64">
        <w:rPr>
          <w:rStyle w:val="TitleChar"/>
          <w:rFonts w:asciiTheme="majorHAnsi" w:hAnsiTheme="majorHAnsi"/>
        </w:rPr>
        <w:t>if critics of liberalism are forced on</w:t>
      </w:r>
      <w:r w:rsidRPr="00052B64">
        <w:rPr>
          <w:rFonts w:asciiTheme="majorHAnsi" w:hAnsiTheme="majorHAnsi"/>
        </w:rPr>
        <w:t xml:space="preserve"> to (and restricted to) </w:t>
      </w:r>
      <w:r w:rsidRPr="00052B64">
        <w:rPr>
          <w:rStyle w:val="TitleChar"/>
          <w:rFonts w:asciiTheme="majorHAnsi" w:hAnsiTheme="majorHAnsi"/>
        </w:rPr>
        <w:t>this terrain by an uncritical attitude to the very idea of ‘liberal individualism’ their attack will be systematically weakened</w:t>
      </w:r>
      <w:r w:rsidRPr="00052B64">
        <w:rPr>
          <w:rFonts w:asciiTheme="majorHAnsi" w:hAnsiTheme="majorHAnsi"/>
        </w:rPr>
        <w:t xml:space="preserve">. </w:t>
      </w:r>
      <w:r w:rsidRPr="00052B64">
        <w:rPr>
          <w:rStyle w:val="TitleChar"/>
          <w:rFonts w:asciiTheme="majorHAnsi" w:hAnsiTheme="majorHAnsi"/>
        </w:rPr>
        <w:t>Assuming</w:t>
      </w:r>
      <w:r w:rsidRPr="00052B64">
        <w:rPr>
          <w:rFonts w:asciiTheme="majorHAnsi" w:hAnsiTheme="majorHAnsi"/>
        </w:rPr>
        <w:t xml:space="preserve"> that </w:t>
      </w:r>
      <w:r w:rsidRPr="00052B64">
        <w:rPr>
          <w:rStyle w:val="TitleChar"/>
          <w:rFonts w:asciiTheme="majorHAnsi" w:hAnsiTheme="majorHAnsi"/>
        </w:rPr>
        <w:t>non</w:t>
      </w:r>
      <w:r w:rsidRPr="00052B64">
        <w:rPr>
          <w:rFonts w:asciiTheme="majorHAnsi" w:hAnsiTheme="majorHAnsi"/>
        </w:rPr>
        <w:t>- or anti-</w:t>
      </w:r>
      <w:r w:rsidRPr="00052B64">
        <w:rPr>
          <w:rStyle w:val="TitleChar"/>
          <w:rFonts w:asciiTheme="majorHAnsi" w:hAnsiTheme="majorHAnsi"/>
        </w:rPr>
        <w:t>liberal positions must be ‘</w:t>
      </w:r>
      <w:r w:rsidRPr="00052B64">
        <w:rPr>
          <w:rStyle w:val="TitleChar"/>
          <w:rFonts w:asciiTheme="majorHAnsi" w:hAnsiTheme="majorHAnsi"/>
          <w:i/>
        </w:rPr>
        <w:t>non-individualistic</w:t>
      </w:r>
      <w:r w:rsidRPr="00052B64">
        <w:rPr>
          <w:rStyle w:val="TitleChar"/>
          <w:rFonts w:asciiTheme="majorHAnsi" w:hAnsiTheme="majorHAnsi"/>
        </w:rPr>
        <w:t>’ has encouraged critics of liberalism to present themselves as partisans of some specific ‘collective’ identity</w:t>
      </w:r>
      <w:r w:rsidRPr="00052B64">
        <w:rPr>
          <w:rFonts w:asciiTheme="majorHAnsi" w:hAnsiTheme="majorHAnsi"/>
        </w:rPr>
        <w:t xml:space="preserve"> </w:t>
      </w:r>
      <w:r w:rsidRPr="00052B64">
        <w:rPr>
          <w:rStyle w:val="TitleChar"/>
          <w:rFonts w:asciiTheme="majorHAnsi" w:hAnsiTheme="majorHAnsi"/>
        </w:rPr>
        <w:t>or to try to define the elusive ideal of community</w:t>
      </w:r>
      <w:r w:rsidRPr="00052B64">
        <w:rPr>
          <w:rFonts w:asciiTheme="majorHAnsi" w:hAnsiTheme="majorHAnsi"/>
        </w:rPr>
        <w:t xml:space="preserve"> in a broader way. Notoriously, </w:t>
      </w:r>
      <w:r w:rsidRPr="00052B64">
        <w:rPr>
          <w:rStyle w:val="TitleChar"/>
          <w:rFonts w:asciiTheme="majorHAnsi" w:hAnsiTheme="majorHAnsi"/>
        </w:rPr>
        <w:t>no communitarian has yet made good on the latter project</w:t>
      </w:r>
      <w:r w:rsidRPr="00052B64">
        <w:rPr>
          <w:rFonts w:asciiTheme="majorHAnsi" w:hAnsiTheme="majorHAnsi"/>
        </w:rPr>
        <w:t xml:space="preserve">. </w:t>
      </w:r>
      <w:r w:rsidRPr="00052B64">
        <w:rPr>
          <w:rStyle w:val="TitleChar"/>
          <w:rFonts w:asciiTheme="majorHAnsi" w:hAnsiTheme="majorHAnsi"/>
        </w:rPr>
        <w:t>The problem</w:t>
      </w:r>
      <w:r w:rsidRPr="00052B64">
        <w:rPr>
          <w:rFonts w:asciiTheme="majorHAnsi" w:hAnsiTheme="majorHAnsi"/>
        </w:rPr>
        <w:t xml:space="preserve"> with the former approach </w:t>
      </w:r>
      <w:r w:rsidRPr="00052B64">
        <w:rPr>
          <w:rStyle w:val="TitleChar"/>
          <w:rFonts w:asciiTheme="majorHAnsi" w:hAnsiTheme="majorHAnsi"/>
        </w:rPr>
        <w:t>is that it</w:t>
      </w:r>
      <w:r w:rsidRPr="00052B64">
        <w:rPr>
          <w:rFonts w:asciiTheme="majorHAnsi" w:hAnsiTheme="majorHAnsi"/>
        </w:rPr>
        <w:t xml:space="preserve"> necessarily </w:t>
      </w:r>
      <w:r w:rsidRPr="00052B64">
        <w:rPr>
          <w:rStyle w:val="TitleChar"/>
          <w:rFonts w:asciiTheme="majorHAnsi" w:hAnsiTheme="majorHAnsi"/>
        </w:rPr>
        <w:t>excludes those who do not belong to the relevant group, including</w:t>
      </w:r>
      <w:r w:rsidRPr="00052B64">
        <w:rPr>
          <w:rFonts w:asciiTheme="majorHAnsi" w:hAnsiTheme="majorHAnsi"/>
        </w:rPr>
        <w:t xml:space="preserve"> (embarrassingly) </w:t>
      </w:r>
      <w:r w:rsidRPr="00052B64">
        <w:rPr>
          <w:rStyle w:val="TitleChar"/>
          <w:rFonts w:asciiTheme="majorHAnsi" w:hAnsiTheme="majorHAnsi"/>
        </w:rPr>
        <w:t>partisans of other collective identities</w:t>
      </w:r>
      <w:r w:rsidRPr="00052B64">
        <w:rPr>
          <w:rFonts w:asciiTheme="majorHAnsi" w:hAnsiTheme="majorHAnsi"/>
        </w:rPr>
        <w:t xml:space="preserve">. </w:t>
      </w:r>
      <w:r w:rsidRPr="00052B64">
        <w:rPr>
          <w:rStyle w:val="TitleChar"/>
          <w:rFonts w:asciiTheme="majorHAnsi" w:hAnsiTheme="majorHAnsi"/>
        </w:rPr>
        <w:t>These considerations seem</w:t>
      </w:r>
      <w:r w:rsidRPr="00052B64">
        <w:rPr>
          <w:rFonts w:asciiTheme="majorHAnsi" w:hAnsiTheme="majorHAnsi"/>
        </w:rPr>
        <w:t xml:space="preserve"> to me to be </w:t>
      </w:r>
      <w:r w:rsidRPr="00052B64">
        <w:rPr>
          <w:rStyle w:val="TitleChar"/>
          <w:rFonts w:asciiTheme="majorHAnsi" w:hAnsiTheme="majorHAnsi"/>
        </w:rPr>
        <w:t>extremely important in explaining why liberalism</w:t>
      </w:r>
      <w:r w:rsidRPr="00052B64">
        <w:rPr>
          <w:rFonts w:asciiTheme="majorHAnsi" w:hAnsiTheme="majorHAnsi"/>
        </w:rPr>
        <w:t xml:space="preserve"> so often </w:t>
      </w:r>
      <w:r w:rsidRPr="00052B64">
        <w:rPr>
          <w:rStyle w:val="TitleChar"/>
          <w:rFonts w:asciiTheme="majorHAnsi" w:hAnsiTheme="majorHAnsi"/>
        </w:rPr>
        <w:t>seems to end up winning by default in</w:t>
      </w:r>
      <w:r w:rsidRPr="00052B64">
        <w:rPr>
          <w:rFonts w:asciiTheme="majorHAnsi" w:hAnsiTheme="majorHAnsi"/>
        </w:rPr>
        <w:t xml:space="preserve"> the now familiar </w:t>
      </w:r>
      <w:r w:rsidRPr="00052B64">
        <w:rPr>
          <w:rStyle w:val="TitleChar"/>
          <w:rFonts w:asciiTheme="majorHAnsi" w:hAnsiTheme="majorHAnsi"/>
        </w:rPr>
        <w:t>debates about ‘liberal individualism’ and communitarianism</w:t>
      </w:r>
      <w:r w:rsidRPr="00052B64">
        <w:rPr>
          <w:rFonts w:asciiTheme="majorHAnsi" w:hAnsiTheme="majorHAnsi"/>
        </w:rPr>
        <w:t xml:space="preserve">. Consider—in this regard—the following rather revealing passage from Ludwig von Mises’s </w:t>
      </w:r>
      <w:r w:rsidRPr="00052B64">
        <w:rPr>
          <w:rFonts w:asciiTheme="majorHAnsi" w:hAnsiTheme="majorHAnsi"/>
          <w:i/>
        </w:rPr>
        <w:t>Human Action</w:t>
      </w:r>
      <w:r w:rsidRPr="00052B64">
        <w:rPr>
          <w:rFonts w:asciiTheme="majorHAnsi" w:hAnsiTheme="majorHAnsi"/>
        </w:rPr>
        <w:t xml:space="preserve">. Von Mises writes: “all varieties of collectivist creeds are united in their implacable hostility to the fundamental political institutions of the liberal system: majority rule, tolerance of dissenting views, freedom of thought, speech and the press, equality of all men under the law. This collaboration of collectivist creeds in their attempts to destroy freedom has brought about the mistaken belief that the issue in present day political antagonisms is individualism versus collectivism. In fact it is a struggle between individualism on the one hand and a multitude of collective sects on the other hand whose mutual hatred and hostility is no less ferocious than the abomination of the liberal system…A substitution of collectivism for liberalism would result in endless bloody fighting.” This passage presupposes many of the hoary myths about individualism and </w:t>
      </w:r>
      <w:proofErr w:type="gramStart"/>
      <w:r w:rsidRPr="00052B64">
        <w:rPr>
          <w:rFonts w:asciiTheme="majorHAnsi" w:hAnsiTheme="majorHAnsi"/>
        </w:rPr>
        <w:t>collectivism which</w:t>
      </w:r>
      <w:proofErr w:type="gramEnd"/>
      <w:r w:rsidRPr="00052B64">
        <w:rPr>
          <w:rFonts w:asciiTheme="majorHAnsi" w:hAnsiTheme="majorHAnsi"/>
        </w:rPr>
        <w:t xml:space="preserve"> have been the major target of this study. Clearly, von Mises has in mind the more spectacular and virulent Fascist, nationalist and totalitarian forms of ‘collectivism’ of the early and middle parts of this century. Nevertheless, it is not clear that contemporary communitarian critics of liberalism do not face the same problem. </w:t>
      </w:r>
      <w:r w:rsidRPr="00052B64">
        <w:rPr>
          <w:rStyle w:val="TitleChar"/>
          <w:rFonts w:asciiTheme="majorHAnsi" w:hAnsiTheme="majorHAnsi"/>
        </w:rPr>
        <w:t>This is</w:t>
      </w:r>
      <w:r w:rsidRPr="00052B64">
        <w:rPr>
          <w:rFonts w:asciiTheme="majorHAnsi" w:hAnsiTheme="majorHAnsi"/>
        </w:rPr>
        <w:t xml:space="preserve">, of course, </w:t>
      </w:r>
      <w:r w:rsidRPr="00052B64">
        <w:rPr>
          <w:rStyle w:val="TitleChar"/>
          <w:rFonts w:asciiTheme="majorHAnsi" w:hAnsiTheme="majorHAnsi"/>
        </w:rPr>
        <w:t>not to say</w:t>
      </w:r>
      <w:r w:rsidRPr="00052B64">
        <w:rPr>
          <w:rFonts w:asciiTheme="majorHAnsi" w:hAnsiTheme="majorHAnsi"/>
        </w:rPr>
        <w:t xml:space="preserve"> that such </w:t>
      </w:r>
      <w:r w:rsidRPr="00052B64">
        <w:rPr>
          <w:rStyle w:val="TitleChar"/>
          <w:rFonts w:asciiTheme="majorHAnsi" w:hAnsiTheme="majorHAnsi"/>
        </w:rPr>
        <w:t>critics advocate a return to the totalitarian collectivism of the Nazi or Soviet types</w:t>
      </w:r>
      <w:r w:rsidRPr="00052B64">
        <w:rPr>
          <w:rFonts w:asciiTheme="majorHAnsi" w:hAnsiTheme="majorHAnsi"/>
        </w:rPr>
        <w:t xml:space="preserve">; normally they explicitly and rightly distances themselves from these political models. </w:t>
      </w:r>
      <w:r w:rsidRPr="00052B64">
        <w:rPr>
          <w:rStyle w:val="TitleChar"/>
          <w:rFonts w:asciiTheme="majorHAnsi" w:hAnsiTheme="majorHAnsi"/>
        </w:rPr>
        <w:t>Nonetheless, I take them to be recommending their own proposal that the self is an inherently social entity as a kind of via media between liberal individualism on the one hand and an overbearing collectivism on the other</w:t>
      </w:r>
      <w:r w:rsidRPr="00052B64">
        <w:rPr>
          <w:rFonts w:asciiTheme="majorHAnsi" w:hAnsiTheme="majorHAnsi"/>
        </w:rPr>
        <w:t xml:space="preserve"> – </w:t>
      </w:r>
      <w:r w:rsidRPr="00052B64">
        <w:rPr>
          <w:rStyle w:val="TitleChar"/>
          <w:rFonts w:asciiTheme="majorHAnsi" w:hAnsiTheme="majorHAnsi"/>
        </w:rPr>
        <w:t>a view which, far from escaping from the individualist/collectivist dichotomy, trades upon it</w:t>
      </w:r>
      <w:r w:rsidRPr="00052B64">
        <w:rPr>
          <w:rFonts w:asciiTheme="majorHAnsi" w:hAnsiTheme="majorHAnsi"/>
        </w:rPr>
        <w:t xml:space="preserve">. </w:t>
      </w:r>
      <w:r w:rsidRPr="00052B64">
        <w:rPr>
          <w:rStyle w:val="TitleChar"/>
          <w:rFonts w:asciiTheme="majorHAnsi" w:hAnsiTheme="majorHAnsi"/>
        </w:rPr>
        <w:t>The assumption that ‘individualism’ is the real enemy remains</w:t>
      </w:r>
      <w:r w:rsidRPr="00052B64">
        <w:rPr>
          <w:rFonts w:asciiTheme="majorHAnsi" w:hAnsiTheme="majorHAnsi"/>
        </w:rPr>
        <w:t xml:space="preserve">. </w:t>
      </w:r>
      <w:r w:rsidRPr="00052B64">
        <w:rPr>
          <w:rStyle w:val="TitleChar"/>
          <w:rFonts w:asciiTheme="majorHAnsi" w:hAnsiTheme="majorHAnsi"/>
        </w:rPr>
        <w:t xml:space="preserve">As long as critics of liberalism make this assumption, they will be committed to the view that a non- or anti-liberal theory must be in some way recognizable sense </w:t>
      </w:r>
      <w:r w:rsidRPr="00052B64">
        <w:rPr>
          <w:rStyle w:val="TitleChar"/>
          <w:rFonts w:asciiTheme="majorHAnsi" w:hAnsiTheme="majorHAnsi"/>
          <w:i/>
        </w:rPr>
        <w:t>non-individualistic</w:t>
      </w:r>
      <w:r w:rsidRPr="00052B64">
        <w:rPr>
          <w:rFonts w:asciiTheme="majorHAnsi" w:hAnsiTheme="majorHAnsi"/>
        </w:rPr>
        <w:t xml:space="preserve">. </w:t>
      </w:r>
      <w:r w:rsidRPr="00052B64">
        <w:rPr>
          <w:rStyle w:val="TitleChar"/>
          <w:rFonts w:asciiTheme="majorHAnsi" w:hAnsiTheme="majorHAnsi"/>
        </w:rPr>
        <w:t xml:space="preserve">The theory must put some conception of the </w:t>
      </w:r>
      <w:r w:rsidRPr="00052B64">
        <w:rPr>
          <w:rStyle w:val="TitleChar"/>
          <w:rFonts w:asciiTheme="majorHAnsi" w:hAnsiTheme="majorHAnsi"/>
          <w:i/>
        </w:rPr>
        <w:t>community</w:t>
      </w:r>
      <w:r w:rsidRPr="00052B64">
        <w:rPr>
          <w:rStyle w:val="TitleChar"/>
          <w:rFonts w:asciiTheme="majorHAnsi" w:hAnsiTheme="majorHAnsi"/>
        </w:rPr>
        <w:t>, or group identity, first</w:t>
      </w:r>
      <w:r w:rsidRPr="00052B64">
        <w:rPr>
          <w:rFonts w:asciiTheme="majorHAnsi" w:hAnsiTheme="majorHAnsi"/>
        </w:rPr>
        <w:t xml:space="preserve">. </w:t>
      </w:r>
      <w:r w:rsidRPr="00052B64">
        <w:rPr>
          <w:rStyle w:val="TitleChar"/>
          <w:rFonts w:asciiTheme="majorHAnsi" w:hAnsiTheme="majorHAnsi"/>
        </w:rPr>
        <w:t>But</w:t>
      </w:r>
      <w:r w:rsidRPr="00052B64">
        <w:rPr>
          <w:rFonts w:asciiTheme="majorHAnsi" w:hAnsiTheme="majorHAnsi"/>
        </w:rPr>
        <w:t xml:space="preserve"> the next question is </w:t>
      </w:r>
      <w:r w:rsidRPr="00052B64">
        <w:rPr>
          <w:rStyle w:val="TitleChar"/>
          <w:rFonts w:asciiTheme="majorHAnsi" w:hAnsiTheme="majorHAnsi"/>
        </w:rPr>
        <w:t>which community</w:t>
      </w:r>
      <w:r w:rsidRPr="00052B64">
        <w:rPr>
          <w:rFonts w:asciiTheme="majorHAnsi" w:hAnsiTheme="majorHAnsi"/>
        </w:rPr>
        <w:t xml:space="preserve">? </w:t>
      </w:r>
      <w:r w:rsidRPr="00052B64">
        <w:rPr>
          <w:rStyle w:val="TitleChar"/>
          <w:rFonts w:asciiTheme="majorHAnsi" w:hAnsiTheme="majorHAnsi"/>
        </w:rPr>
        <w:t>Which social identity</w:t>
      </w:r>
      <w:r w:rsidRPr="00052B64">
        <w:rPr>
          <w:rFonts w:asciiTheme="majorHAnsi" w:hAnsiTheme="majorHAnsi"/>
        </w:rPr>
        <w:t xml:space="preserve">? It comes as no surprise that </w:t>
      </w:r>
      <w:r w:rsidRPr="00052B64">
        <w:rPr>
          <w:rStyle w:val="TitleChar"/>
          <w:rFonts w:asciiTheme="majorHAnsi" w:hAnsiTheme="majorHAnsi"/>
        </w:rPr>
        <w:t>on this point the critics provide no basis for agreement</w:t>
      </w:r>
      <w:r w:rsidRPr="00052B64">
        <w:rPr>
          <w:rFonts w:asciiTheme="majorHAnsi" w:hAnsiTheme="majorHAnsi"/>
        </w:rPr>
        <w:t xml:space="preserve">. Instead </w:t>
      </w:r>
      <w:r w:rsidRPr="00052B64">
        <w:rPr>
          <w:rStyle w:val="TitleChar"/>
          <w:rFonts w:asciiTheme="majorHAnsi" w:hAnsiTheme="majorHAnsi"/>
        </w:rPr>
        <w:t>they have fragmented into a number of different camps representing competitive collective ‘identities’</w:t>
      </w:r>
      <w:r w:rsidRPr="00052B64">
        <w:rPr>
          <w:rFonts w:asciiTheme="majorHAnsi" w:hAnsiTheme="majorHAnsi"/>
        </w:rPr>
        <w:t xml:space="preserve">, identities related to class, nation, race, gender or cultural traditions; </w:t>
      </w:r>
      <w:r w:rsidRPr="00052B64">
        <w:rPr>
          <w:rStyle w:val="TitleChar"/>
          <w:rFonts w:asciiTheme="majorHAnsi" w:hAnsiTheme="majorHAnsi"/>
        </w:rPr>
        <w:t>they are united only by the claim that communal, social, group-centred values are more important than individualistic ones</w:t>
      </w:r>
      <w:r w:rsidRPr="00052B64">
        <w:rPr>
          <w:rFonts w:asciiTheme="majorHAnsi" w:hAnsiTheme="majorHAnsi"/>
        </w:rPr>
        <w:t xml:space="preserve">. </w:t>
      </w:r>
      <w:proofErr w:type="gramStart"/>
      <w:r w:rsidRPr="00052B64">
        <w:rPr>
          <w:rFonts w:asciiTheme="majorHAnsi" w:hAnsiTheme="majorHAnsi"/>
        </w:rPr>
        <w:t>That is, after all, why the reject ‘liberal individualism’.</w:t>
      </w:r>
      <w:proofErr w:type="gramEnd"/>
      <w:r w:rsidRPr="00052B64">
        <w:rPr>
          <w:rFonts w:asciiTheme="majorHAnsi" w:hAnsiTheme="majorHAnsi"/>
        </w:rPr>
        <w:t xml:space="preserve"> </w:t>
      </w:r>
      <w:r w:rsidRPr="00052B64">
        <w:rPr>
          <w:rStyle w:val="TitleChar"/>
          <w:rFonts w:asciiTheme="majorHAnsi" w:hAnsiTheme="majorHAnsi"/>
        </w:rPr>
        <w:t>But here their agreement ends</w:t>
      </w:r>
      <w:r w:rsidRPr="00052B64">
        <w:rPr>
          <w:rFonts w:asciiTheme="majorHAnsi" w:hAnsiTheme="majorHAnsi"/>
        </w:rPr>
        <w:t xml:space="preserve">. What is the basis for a </w:t>
      </w:r>
      <w:r w:rsidRPr="00052B64">
        <w:rPr>
          <w:rFonts w:asciiTheme="majorHAnsi" w:hAnsiTheme="majorHAnsi"/>
          <w:i/>
        </w:rPr>
        <w:t>modus vivendi</w:t>
      </w:r>
      <w:r w:rsidRPr="00052B64">
        <w:rPr>
          <w:rFonts w:asciiTheme="majorHAnsi" w:hAnsiTheme="majorHAnsi"/>
        </w:rPr>
        <w:t xml:space="preserve"> among these various collective identities? </w:t>
      </w:r>
      <w:r w:rsidRPr="00052B64">
        <w:rPr>
          <w:rStyle w:val="TitleChar"/>
          <w:rFonts w:asciiTheme="majorHAnsi" w:hAnsiTheme="majorHAnsi"/>
        </w:rPr>
        <w:t>Familiar liberal ideas about pluralism and toleration</w:t>
      </w:r>
      <w:r w:rsidRPr="00052B64">
        <w:rPr>
          <w:rFonts w:asciiTheme="majorHAnsi" w:hAnsiTheme="majorHAnsi"/>
        </w:rPr>
        <w:t xml:space="preserve">, suitably adapted to be sensitive to the requirements of cultural and ethnic diversity, </w:t>
      </w:r>
      <w:r w:rsidRPr="00052B64">
        <w:rPr>
          <w:rStyle w:val="TitleChar"/>
          <w:rFonts w:asciiTheme="majorHAnsi" w:hAnsiTheme="majorHAnsi"/>
        </w:rPr>
        <w:t>offer the most obvious recourse</w:t>
      </w:r>
      <w:r w:rsidRPr="00052B64">
        <w:rPr>
          <w:rFonts w:asciiTheme="majorHAnsi" w:hAnsiTheme="majorHAnsi"/>
        </w:rPr>
        <w:t xml:space="preserve">. To my mind, von Mises’s comment indicates that </w:t>
      </w:r>
      <w:r w:rsidRPr="00052B64">
        <w:rPr>
          <w:rStyle w:val="TitleChar"/>
          <w:rFonts w:asciiTheme="majorHAnsi" w:hAnsiTheme="majorHAnsi"/>
        </w:rPr>
        <w:t>this is the completely unsurprising result of taking the notion of ‘liberal individualism’ for granted</w:t>
      </w:r>
      <w:r w:rsidRPr="00052B64">
        <w:rPr>
          <w:rFonts w:asciiTheme="majorHAnsi" w:hAnsiTheme="majorHAnsi"/>
        </w:rPr>
        <w:t xml:space="preserve">. </w:t>
      </w:r>
      <w:r w:rsidRPr="00052B64">
        <w:rPr>
          <w:rStyle w:val="TitleChar"/>
          <w:rFonts w:asciiTheme="majorHAnsi" w:hAnsiTheme="majorHAnsi"/>
        </w:rPr>
        <w:t>If its opponents are restricted to theories of ‘social identity’, ‘liberal individualism’ is likely to end up winning out by default</w:t>
      </w:r>
      <w:r w:rsidRPr="00052B64">
        <w:rPr>
          <w:rFonts w:asciiTheme="majorHAnsi" w:hAnsiTheme="majorHAnsi"/>
        </w:rPr>
        <w:t xml:space="preserve">, much as it seems to be doing in the contemporary debate. Such a view is of course grist for my mill: it supports the idea that </w:t>
      </w:r>
      <w:r w:rsidRPr="00052B64">
        <w:rPr>
          <w:rStyle w:val="TitleChar"/>
          <w:rFonts w:asciiTheme="majorHAnsi" w:hAnsiTheme="majorHAnsi"/>
        </w:rPr>
        <w:t>the construction of liberal individualism inevitably tilts the issues in a liberal direction, and that a more penetrating criticism of liberal politics starts by questioning that construction itself</w:t>
      </w:r>
      <w:r w:rsidRPr="00052B64">
        <w:rPr>
          <w:rFonts w:asciiTheme="majorHAnsi" w:hAnsiTheme="majorHAnsi"/>
        </w:rPr>
        <w:t xml:space="preserve">. </w:t>
      </w:r>
      <w:r w:rsidRPr="00052B64">
        <w:rPr>
          <w:rStyle w:val="TitleChar"/>
          <w:rFonts w:asciiTheme="majorHAnsi" w:hAnsiTheme="majorHAnsi"/>
        </w:rPr>
        <w:t>I want to stress a related reason why indiscriminate attacks on ‘liberal individualism’ as a whole are unlikely to get very far</w:t>
      </w:r>
      <w:r w:rsidRPr="00052B64">
        <w:rPr>
          <w:rFonts w:asciiTheme="majorHAnsi" w:hAnsiTheme="majorHAnsi"/>
        </w:rPr>
        <w:t xml:space="preserve">. As I have suggested, </w:t>
      </w:r>
      <w:r w:rsidRPr="00052B64">
        <w:rPr>
          <w:rStyle w:val="TitleChar"/>
          <w:rFonts w:asciiTheme="majorHAnsi" w:hAnsiTheme="majorHAnsi"/>
        </w:rPr>
        <w:t xml:space="preserve">it is the focus on liberal </w:t>
      </w:r>
      <w:r w:rsidRPr="00052B64">
        <w:rPr>
          <w:rStyle w:val="TitleChar"/>
          <w:rFonts w:asciiTheme="majorHAnsi" w:hAnsiTheme="majorHAnsi"/>
          <w:i/>
        </w:rPr>
        <w:t>individualism</w:t>
      </w:r>
      <w:r w:rsidRPr="00052B64">
        <w:rPr>
          <w:rStyle w:val="TitleChar"/>
          <w:rFonts w:asciiTheme="majorHAnsi" w:hAnsiTheme="majorHAnsi"/>
        </w:rPr>
        <w:t xml:space="preserve"> that has led to the sustained onslaught on the ‘atomistic’ assumptions about the individual and the collectivity allegedly associated with liberalism</w:t>
      </w:r>
      <w:r w:rsidRPr="00052B64">
        <w:rPr>
          <w:rFonts w:asciiTheme="majorHAnsi" w:hAnsiTheme="majorHAnsi"/>
        </w:rPr>
        <w:t xml:space="preserve">. Instead the </w:t>
      </w:r>
      <w:r w:rsidRPr="00052B64">
        <w:rPr>
          <w:rStyle w:val="TitleChar"/>
          <w:rFonts w:asciiTheme="majorHAnsi" w:hAnsiTheme="majorHAnsi"/>
        </w:rPr>
        <w:t>critics argue</w:t>
      </w:r>
      <w:r w:rsidRPr="00052B64">
        <w:rPr>
          <w:rFonts w:asciiTheme="majorHAnsi" w:hAnsiTheme="majorHAnsi"/>
        </w:rPr>
        <w:t xml:space="preserve"> that </w:t>
      </w:r>
      <w:r w:rsidRPr="00052B64">
        <w:rPr>
          <w:rStyle w:val="TitleChar"/>
          <w:rFonts w:asciiTheme="majorHAnsi" w:hAnsiTheme="majorHAnsi"/>
        </w:rPr>
        <w:t>we should understand that the self is not an isolated atom, free to stand apart from and make independent choices about its collective context</w:t>
      </w:r>
      <w:r w:rsidRPr="00052B64">
        <w:rPr>
          <w:rFonts w:asciiTheme="majorHAnsi" w:hAnsiTheme="majorHAnsi"/>
        </w:rPr>
        <w:t xml:space="preserve">. </w:t>
      </w:r>
      <w:r w:rsidRPr="00052B64">
        <w:rPr>
          <w:rStyle w:val="TitleChar"/>
          <w:rFonts w:asciiTheme="majorHAnsi" w:hAnsiTheme="majorHAnsi"/>
        </w:rPr>
        <w:t>Instead the self is essentially constituted by the concrete social relationships in which it moves</w:t>
      </w:r>
      <w:r w:rsidRPr="00052B64">
        <w:rPr>
          <w:rFonts w:asciiTheme="majorHAnsi" w:hAnsiTheme="majorHAnsi"/>
        </w:rPr>
        <w:t xml:space="preserve">. </w:t>
      </w:r>
      <w:r w:rsidRPr="00052B64">
        <w:rPr>
          <w:rStyle w:val="TitleChar"/>
          <w:rFonts w:asciiTheme="majorHAnsi" w:hAnsiTheme="majorHAnsi"/>
        </w:rPr>
        <w:t>On this view, the fundamental defect of ‘liberal individualism’ is that it assumes that the self is made prior to social interaction</w:t>
      </w:r>
      <w:r w:rsidRPr="00052B64">
        <w:rPr>
          <w:rFonts w:asciiTheme="majorHAnsi" w:hAnsiTheme="majorHAnsi"/>
        </w:rPr>
        <w:t xml:space="preserve">; so, clearly, any viable alternative must claim that the self is made in the context of social interaction. To quote Daniel Bell: “We ordinarily think of ourselves, Michael Sandel says, ‘bearers of this family or community or nation or people, as bearers of this history, as sons or daughters of that revolution, as citizens of this republic’, social attachments that more often than not are involuntarily picked up during the course of our upbringing, rational choice having played no choice whatsoever. I did not choose to love my mother and father, to care about the neighbourhood in which I grew up, to have special feelings for the people of my country, and it is difficult to understand why anyone would think that I have chosen those attachments, or that I ought to have done so.” So </w:t>
      </w:r>
      <w:r w:rsidRPr="00052B64">
        <w:rPr>
          <w:rStyle w:val="TitleChar"/>
          <w:rFonts w:asciiTheme="majorHAnsi" w:hAnsiTheme="majorHAnsi"/>
        </w:rPr>
        <w:t>communitarians like Bell and Sandel suggest that the good life consists in making peace (war?) with our inescapable social identity</w:t>
      </w:r>
      <w:r w:rsidRPr="00052B64">
        <w:rPr>
          <w:rFonts w:asciiTheme="majorHAnsi" w:hAnsiTheme="majorHAnsi"/>
        </w:rPr>
        <w:t xml:space="preserve">: </w:t>
      </w:r>
      <w:r w:rsidRPr="00052B64">
        <w:rPr>
          <w:rStyle w:val="TitleChar"/>
          <w:rFonts w:asciiTheme="majorHAnsi" w:hAnsiTheme="majorHAnsi"/>
        </w:rPr>
        <w:t>the problem with liberalism is that by emphasizing the importance of choice, it condemns citizens to a perpetual restlessness about their social identity</w:t>
      </w:r>
      <w:r w:rsidRPr="00052B64">
        <w:rPr>
          <w:rFonts w:asciiTheme="majorHAnsi" w:hAnsiTheme="majorHAnsi"/>
        </w:rPr>
        <w:t xml:space="preserve">, and so undermines the stability of genuine community on which authentic self-discovery depends. </w:t>
      </w:r>
      <w:r w:rsidRPr="00052B64">
        <w:rPr>
          <w:rStyle w:val="TitleChar"/>
          <w:rFonts w:asciiTheme="majorHAnsi" w:hAnsiTheme="majorHAnsi"/>
        </w:rPr>
        <w:t>Such platitudes about the unchosen nature of our social identity</w:t>
      </w:r>
      <w:r w:rsidRPr="00052B64">
        <w:rPr>
          <w:rFonts w:asciiTheme="majorHAnsi" w:hAnsiTheme="majorHAnsi"/>
        </w:rPr>
        <w:t xml:space="preserve"> and about its importance to use </w:t>
      </w:r>
      <w:r w:rsidRPr="00052B64">
        <w:rPr>
          <w:rStyle w:val="TitleChar"/>
          <w:rFonts w:asciiTheme="majorHAnsi" w:hAnsiTheme="majorHAnsi"/>
        </w:rPr>
        <w:t>are apt to seem hopelessly naïve, however</w:t>
      </w:r>
      <w:r w:rsidRPr="00052B64">
        <w:rPr>
          <w:rFonts w:asciiTheme="majorHAnsi" w:hAnsiTheme="majorHAnsi"/>
        </w:rPr>
        <w:t xml:space="preserve">. </w:t>
      </w:r>
      <w:r w:rsidRPr="00052B64">
        <w:rPr>
          <w:rStyle w:val="TitleChar"/>
          <w:rFonts w:asciiTheme="majorHAnsi" w:hAnsiTheme="majorHAnsi"/>
        </w:rPr>
        <w:t>What is missing is any serious acknowledgement of the elementary fact that the character of social intervention in the construction of the self is radically Janus-faced</w:t>
      </w:r>
      <w:r w:rsidRPr="00052B64">
        <w:rPr>
          <w:rFonts w:asciiTheme="majorHAnsi" w:hAnsiTheme="majorHAnsi"/>
        </w:rPr>
        <w:t xml:space="preserve">. </w:t>
      </w:r>
      <w:r w:rsidRPr="00052B64">
        <w:rPr>
          <w:rStyle w:val="TitleChar"/>
          <w:rFonts w:asciiTheme="majorHAnsi" w:hAnsiTheme="majorHAnsi"/>
        </w:rPr>
        <w:t>It is one thing to say that selves are formed in and through a social context, quite another to say that this is always a good thing</w:t>
      </w:r>
      <w:r w:rsidRPr="00052B64">
        <w:rPr>
          <w:rFonts w:asciiTheme="majorHAnsi" w:hAnsiTheme="majorHAnsi"/>
        </w:rPr>
        <w:t xml:space="preserve">. </w:t>
      </w:r>
      <w:r w:rsidRPr="00052B64">
        <w:rPr>
          <w:rStyle w:val="TitleChar"/>
          <w:rFonts w:asciiTheme="majorHAnsi" w:hAnsiTheme="majorHAnsi"/>
        </w:rPr>
        <w:t xml:space="preserve">Social relations may well inevitably form the </w:t>
      </w:r>
      <w:proofErr w:type="gramStart"/>
      <w:r w:rsidRPr="00052B64">
        <w:rPr>
          <w:rStyle w:val="TitleChar"/>
          <w:rFonts w:asciiTheme="majorHAnsi" w:hAnsiTheme="majorHAnsi"/>
        </w:rPr>
        <w:t>selves which</w:t>
      </w:r>
      <w:proofErr w:type="gramEnd"/>
      <w:r w:rsidRPr="00052B64">
        <w:rPr>
          <w:rStyle w:val="TitleChar"/>
          <w:rFonts w:asciiTheme="majorHAnsi" w:hAnsiTheme="majorHAnsi"/>
        </w:rPr>
        <w:t xml:space="preserve"> move within them, but they can also deform them in various ways</w:t>
      </w:r>
      <w:r w:rsidRPr="00052B64">
        <w:rPr>
          <w:rFonts w:asciiTheme="majorHAnsi" w:hAnsiTheme="majorHAnsi"/>
        </w:rPr>
        <w:t xml:space="preserve">. No doubt Robespierre’s identity was given by his being a ‘son of the French Revolution’. But perhaps a reflective Robespierre would—with hindsight—deeply regret that the social forces of the revolution intervened in the formation of his identity in the way they did. He might reflect that being a son of the French Revolution turned him into a monster and made his existence shameful. </w:t>
      </w:r>
      <w:r w:rsidRPr="00052B64">
        <w:rPr>
          <w:rStyle w:val="TitleChar"/>
          <w:rFonts w:asciiTheme="majorHAnsi" w:hAnsiTheme="majorHAnsi"/>
        </w:rPr>
        <w:t>The remarkable silence of communitarian critics of liberal individualism on this obvious and fundamental point has made it easy for liberals to respond that communitarians have not taken sufficient account of the potentially totalitarian implications of a communitarian conception of politics</w:t>
      </w:r>
      <w:r w:rsidRPr="00052B64">
        <w:rPr>
          <w:rFonts w:asciiTheme="majorHAnsi" w:hAnsiTheme="majorHAnsi"/>
        </w:rPr>
        <w:t xml:space="preserve">. </w:t>
      </w:r>
      <w:r w:rsidRPr="00052B64">
        <w:rPr>
          <w:rStyle w:val="TitleChar"/>
          <w:rFonts w:asciiTheme="majorHAnsi" w:hAnsiTheme="majorHAnsi"/>
        </w:rPr>
        <w:t xml:space="preserve">So the argument ends up reinstating the familiar dichotomy between liberal individualism and various communal or social </w:t>
      </w:r>
      <w:proofErr w:type="gramStart"/>
      <w:r w:rsidRPr="00052B64">
        <w:rPr>
          <w:rStyle w:val="TitleChar"/>
          <w:rFonts w:asciiTheme="majorHAnsi" w:hAnsiTheme="majorHAnsi"/>
        </w:rPr>
        <w:t>alternatives which</w:t>
      </w:r>
      <w:proofErr w:type="gramEnd"/>
      <w:r w:rsidRPr="00052B64">
        <w:rPr>
          <w:rStyle w:val="TitleChar"/>
          <w:rFonts w:asciiTheme="majorHAnsi" w:hAnsiTheme="majorHAnsi"/>
        </w:rPr>
        <w:t xml:space="preserve"> threaten to disintegrate into a totalitarian collective</w:t>
      </w:r>
      <w:r w:rsidRPr="00052B64">
        <w:rPr>
          <w:rFonts w:asciiTheme="majorHAnsi" w:hAnsiTheme="majorHAnsi"/>
        </w:rPr>
        <w:t xml:space="preserve">. </w:t>
      </w:r>
      <w:r w:rsidRPr="00052B64">
        <w:rPr>
          <w:rStyle w:val="TitleChar"/>
          <w:rFonts w:asciiTheme="majorHAnsi" w:hAnsiTheme="majorHAnsi"/>
        </w:rPr>
        <w:t xml:space="preserve">Stated in these terms, this is an </w:t>
      </w:r>
      <w:proofErr w:type="gramStart"/>
      <w:r w:rsidRPr="00052B64">
        <w:rPr>
          <w:rStyle w:val="TitleChar"/>
          <w:rFonts w:asciiTheme="majorHAnsi" w:hAnsiTheme="majorHAnsi"/>
        </w:rPr>
        <w:t>argument which</w:t>
      </w:r>
      <w:proofErr w:type="gramEnd"/>
      <w:r w:rsidRPr="00052B64">
        <w:rPr>
          <w:rStyle w:val="TitleChar"/>
          <w:rFonts w:asciiTheme="majorHAnsi" w:hAnsiTheme="majorHAnsi"/>
        </w:rPr>
        <w:t xml:space="preserve"> the liberal individualist seems fated to win. </w:t>
      </w:r>
    </w:p>
    <w:p w14:paraId="2CB9BCA5" w14:textId="77777777" w:rsidR="009A67F7" w:rsidRPr="00052B64" w:rsidRDefault="009A67F7" w:rsidP="00B3512E">
      <w:pPr>
        <w:rPr>
          <w:rStyle w:val="TitleChar"/>
          <w:rFonts w:asciiTheme="majorHAnsi" w:hAnsiTheme="majorHAnsi"/>
        </w:rPr>
      </w:pPr>
    </w:p>
    <w:p w14:paraId="3ABBE235" w14:textId="77777777" w:rsidR="00B3512E" w:rsidRPr="00052B64" w:rsidRDefault="00B3512E" w:rsidP="00B3512E">
      <w:pPr>
        <w:pStyle w:val="Heading3"/>
      </w:pPr>
      <w:r w:rsidRPr="00052B64">
        <w:t>Protectionism DA</w:t>
      </w:r>
    </w:p>
    <w:p w14:paraId="54E1D38F" w14:textId="77777777" w:rsidR="00B3512E" w:rsidRPr="00052B64" w:rsidRDefault="00B3512E" w:rsidP="00B3512E">
      <w:pPr>
        <w:pStyle w:val="Heading4"/>
        <w:rPr>
          <w:rFonts w:cs="Times New Roman"/>
        </w:rPr>
      </w:pPr>
      <w:r w:rsidRPr="00052B64">
        <w:rPr>
          <w:rFonts w:cs="Times New Roman"/>
        </w:rPr>
        <w:t xml:space="preserve">The alternative leads to </w:t>
      </w:r>
      <w:r w:rsidRPr="00052B64">
        <w:rPr>
          <w:rFonts w:cs="Times New Roman"/>
          <w:i/>
          <w:u w:val="single"/>
        </w:rPr>
        <w:t>developmentalist protectionism</w:t>
      </w:r>
      <w:r w:rsidRPr="00052B64">
        <w:rPr>
          <w:rFonts w:cs="Times New Roman"/>
        </w:rPr>
        <w:t xml:space="preserve"> – causes US </w:t>
      </w:r>
      <w:r w:rsidRPr="00052B64">
        <w:rPr>
          <w:rFonts w:cs="Times New Roman"/>
          <w:i/>
          <w:u w:val="single"/>
        </w:rPr>
        <w:t>isolationism</w:t>
      </w:r>
      <w:r w:rsidRPr="00052B64">
        <w:rPr>
          <w:rFonts w:cs="Times New Roman"/>
        </w:rPr>
        <w:t xml:space="preserve"> – turns the K because it blocks sustainability and social justice </w:t>
      </w:r>
    </w:p>
    <w:p w14:paraId="767DF9A6" w14:textId="77777777" w:rsidR="00B3512E" w:rsidRPr="00052B64" w:rsidRDefault="00B3512E" w:rsidP="00B3512E">
      <w:pPr>
        <w:rPr>
          <w:rStyle w:val="StyleStyleBold12pt"/>
          <w:rFonts w:asciiTheme="majorHAnsi" w:hAnsiTheme="majorHAnsi"/>
        </w:rPr>
      </w:pPr>
      <w:r w:rsidRPr="00052B64">
        <w:rPr>
          <w:rStyle w:val="StyleStyleBold12pt"/>
          <w:rFonts w:asciiTheme="majorHAnsi" w:hAnsiTheme="majorHAnsi"/>
        </w:rPr>
        <w:t>Hess 12</w:t>
      </w:r>
    </w:p>
    <w:p w14:paraId="59DF5A4D" w14:textId="77777777" w:rsidR="00B3512E" w:rsidRPr="00052B64" w:rsidRDefault="00B3512E" w:rsidP="00B3512E">
      <w:pPr>
        <w:rPr>
          <w:rFonts w:asciiTheme="majorHAnsi" w:hAnsiTheme="majorHAnsi"/>
        </w:rPr>
      </w:pPr>
      <w:r w:rsidRPr="00052B64">
        <w:rPr>
          <w:rFonts w:asciiTheme="majorHAnsi" w:hAnsiTheme="majorHAnsi"/>
        </w:rPr>
        <w:t xml:space="preserve">(David Hess, David J. Hess is a professor in the Sociology Department at Vanderbilt University, Associate Director of the Vanderbilt Institute for Energy and Environment, Director of Environmental and Sustainability Studies, and Director of Undergraduate Studies for the Sociology Department, “The Green Transition, Neoliberalism, and the Technosciences.” In Luigi Pellizzoni and Marja Ylönen, </w:t>
      </w:r>
      <w:proofErr w:type="gramStart"/>
      <w:r w:rsidRPr="00052B64">
        <w:rPr>
          <w:rFonts w:asciiTheme="majorHAnsi" w:hAnsiTheme="majorHAnsi"/>
        </w:rPr>
        <w:t>eds</w:t>
      </w:r>
      <w:proofErr w:type="gramEnd"/>
      <w:r w:rsidRPr="00052B64">
        <w:rPr>
          <w:rFonts w:asciiTheme="majorHAnsi" w:hAnsiTheme="majorHAnsi"/>
        </w:rPr>
        <w:t xml:space="preserve">. </w:t>
      </w:r>
      <w:r w:rsidRPr="00052B64">
        <w:rPr>
          <w:rFonts w:asciiTheme="majorHAnsi" w:hAnsiTheme="majorHAnsi"/>
          <w:i/>
        </w:rPr>
        <w:t>Neoliberalism and Technoscience: Critical Assessments</w:t>
      </w:r>
      <w:r w:rsidRPr="00052B64">
        <w:rPr>
          <w:rFonts w:asciiTheme="majorHAnsi" w:hAnsiTheme="majorHAnsi"/>
        </w:rPr>
        <w:t>, Ashgate Press, www.davidjhess.org/GreenTranNeolibEnv.pdf)</w:t>
      </w:r>
    </w:p>
    <w:p w14:paraId="689825B2" w14:textId="77777777" w:rsidR="00B3512E" w:rsidRPr="00052B64" w:rsidRDefault="00B3512E" w:rsidP="00B3512E">
      <w:pPr>
        <w:rPr>
          <w:rFonts w:asciiTheme="majorHAnsi" w:hAnsiTheme="majorHAnsi"/>
        </w:rPr>
      </w:pPr>
    </w:p>
    <w:p w14:paraId="2FEB02D2" w14:textId="77777777" w:rsidR="00B3512E" w:rsidRPr="00052B64" w:rsidRDefault="00B3512E" w:rsidP="00B3512E">
      <w:pPr>
        <w:rPr>
          <w:rFonts w:asciiTheme="majorHAnsi" w:hAnsiTheme="majorHAnsi"/>
        </w:rPr>
      </w:pPr>
      <w:r w:rsidRPr="00052B64">
        <w:rPr>
          <w:rFonts w:asciiTheme="majorHAnsi" w:hAnsiTheme="majorHAnsi"/>
        </w:rPr>
        <w:t xml:space="preserve">The field sociology of neoliberalism also provides new ways to think about its possible future. </w:t>
      </w:r>
      <w:r w:rsidRPr="00052B64">
        <w:rPr>
          <w:rStyle w:val="TitleChar"/>
          <w:rFonts w:asciiTheme="majorHAnsi" w:hAnsiTheme="majorHAnsi"/>
        </w:rPr>
        <w:t>The fact that there was an historical change</w:t>
      </w:r>
      <w:r w:rsidRPr="00052B64">
        <w:rPr>
          <w:rFonts w:asciiTheme="majorHAnsi" w:hAnsiTheme="majorHAnsi"/>
        </w:rPr>
        <w:t xml:space="preserve"> during the 1970s and 1980s </w:t>
      </w:r>
      <w:r w:rsidRPr="00052B64">
        <w:rPr>
          <w:rStyle w:val="TitleChar"/>
          <w:rFonts w:asciiTheme="majorHAnsi" w:hAnsiTheme="majorHAnsi"/>
        </w:rPr>
        <w:t>from</w:t>
      </w:r>
      <w:r w:rsidRPr="00052B64">
        <w:rPr>
          <w:rFonts w:asciiTheme="majorHAnsi" w:hAnsiTheme="majorHAnsi"/>
        </w:rPr>
        <w:t xml:space="preserve"> the dominance of </w:t>
      </w:r>
      <w:r w:rsidRPr="00052B64">
        <w:rPr>
          <w:rStyle w:val="TitleChar"/>
          <w:rFonts w:asciiTheme="majorHAnsi" w:hAnsiTheme="majorHAnsi"/>
        </w:rPr>
        <w:t>social liberalism to neoliberalism</w:t>
      </w:r>
      <w:r w:rsidRPr="00052B64">
        <w:rPr>
          <w:rFonts w:asciiTheme="majorHAnsi" w:hAnsiTheme="majorHAnsi"/>
        </w:rPr>
        <w:t xml:space="preserve"> in many political fields across the world </w:t>
      </w:r>
      <w:r w:rsidRPr="00052B64">
        <w:rPr>
          <w:rStyle w:val="TitleChar"/>
          <w:rFonts w:asciiTheme="majorHAnsi" w:hAnsiTheme="majorHAnsi"/>
        </w:rPr>
        <w:t>raises the question of what type of ideology might emerge to replace neoliberalism</w:t>
      </w:r>
      <w:r w:rsidRPr="00052B64">
        <w:rPr>
          <w:rFonts w:asciiTheme="majorHAnsi" w:hAnsiTheme="majorHAnsi"/>
        </w:rPr>
        <w:t xml:space="preserve">. Historical change tends to create new contradictions and countermovements (Polanyi 2010), but </w:t>
      </w:r>
      <w:r w:rsidRPr="00052B64">
        <w:rPr>
          <w:rStyle w:val="TitleChar"/>
          <w:rFonts w:asciiTheme="majorHAnsi" w:hAnsiTheme="majorHAnsi"/>
        </w:rPr>
        <w:t xml:space="preserve">much of the scholarship on a post-neoliberal order is </w:t>
      </w:r>
      <w:r w:rsidRPr="00052B64">
        <w:rPr>
          <w:rStyle w:val="Emphasis"/>
          <w:rFonts w:asciiTheme="majorHAnsi" w:hAnsiTheme="majorHAnsi"/>
        </w:rPr>
        <w:t>clouded by nostalgia</w:t>
      </w:r>
      <w:r w:rsidRPr="00052B64">
        <w:rPr>
          <w:rFonts w:asciiTheme="majorHAnsi" w:hAnsiTheme="majorHAnsi"/>
        </w:rPr>
        <w:t xml:space="preserve">, </w:t>
      </w:r>
      <w:r w:rsidRPr="00052B64">
        <w:rPr>
          <w:rStyle w:val="TitleChar"/>
          <w:rFonts w:asciiTheme="majorHAnsi" w:hAnsiTheme="majorHAnsi"/>
        </w:rPr>
        <w:t>such as belief that increasing within-nation inequality will lead</w:t>
      </w:r>
      <w:r w:rsidRPr="00052B64">
        <w:rPr>
          <w:rFonts w:asciiTheme="majorHAnsi" w:hAnsiTheme="majorHAnsi"/>
        </w:rPr>
        <w:t xml:space="preserve"> to a swing of the pendulum </w:t>
      </w:r>
      <w:r w:rsidRPr="00052B64">
        <w:rPr>
          <w:rStyle w:val="TitleChar"/>
          <w:rFonts w:asciiTheme="majorHAnsi" w:hAnsiTheme="majorHAnsi"/>
        </w:rPr>
        <w:t>back toward</w:t>
      </w:r>
      <w:r w:rsidRPr="00052B64">
        <w:rPr>
          <w:rFonts w:asciiTheme="majorHAnsi" w:hAnsiTheme="majorHAnsi"/>
        </w:rPr>
        <w:t xml:space="preserve"> the happy days of </w:t>
      </w:r>
      <w:r w:rsidRPr="00052B64">
        <w:rPr>
          <w:rStyle w:val="TitleChar"/>
          <w:rFonts w:asciiTheme="majorHAnsi" w:hAnsiTheme="majorHAnsi"/>
        </w:rPr>
        <w:t>social liberalism</w:t>
      </w:r>
      <w:r w:rsidRPr="00052B64">
        <w:rPr>
          <w:rFonts w:asciiTheme="majorHAnsi" w:hAnsiTheme="majorHAnsi"/>
        </w:rPr>
        <w:t xml:space="preserve">, </w:t>
      </w:r>
      <w:r w:rsidRPr="00052B64">
        <w:rPr>
          <w:rStyle w:val="TitleChar"/>
          <w:rFonts w:asciiTheme="majorHAnsi" w:hAnsiTheme="majorHAnsi"/>
        </w:rPr>
        <w:t xml:space="preserve">or by </w:t>
      </w:r>
      <w:r w:rsidRPr="00052B64">
        <w:rPr>
          <w:rStyle w:val="Emphasis"/>
          <w:rFonts w:asciiTheme="majorHAnsi" w:hAnsiTheme="majorHAnsi"/>
        </w:rPr>
        <w:t>utopianism</w:t>
      </w:r>
      <w:r w:rsidRPr="00052B64">
        <w:rPr>
          <w:rFonts w:asciiTheme="majorHAnsi" w:hAnsiTheme="majorHAnsi"/>
        </w:rPr>
        <w:t xml:space="preserve">, </w:t>
      </w:r>
      <w:r w:rsidRPr="00052B64">
        <w:rPr>
          <w:rStyle w:val="TitleChar"/>
          <w:rFonts w:asciiTheme="majorHAnsi" w:hAnsiTheme="majorHAnsi"/>
        </w:rPr>
        <w:t>such as belief that a crisis in capitalism</w:t>
      </w:r>
      <w:r w:rsidRPr="00052B64">
        <w:rPr>
          <w:rFonts w:asciiTheme="majorHAnsi" w:hAnsiTheme="majorHAnsi"/>
        </w:rPr>
        <w:t xml:space="preserve"> and global ecology </w:t>
      </w:r>
      <w:r w:rsidRPr="00052B64">
        <w:rPr>
          <w:rStyle w:val="TitleChar"/>
          <w:rFonts w:asciiTheme="majorHAnsi" w:hAnsiTheme="majorHAnsi"/>
        </w:rPr>
        <w:t>will lead to a great transition to socialism or localism</w:t>
      </w:r>
      <w:r w:rsidRPr="00052B64">
        <w:rPr>
          <w:rFonts w:asciiTheme="majorHAnsi" w:hAnsiTheme="majorHAnsi"/>
        </w:rPr>
        <w:t xml:space="preserve">. I suggest that </w:t>
      </w:r>
      <w:r w:rsidRPr="00052B64">
        <w:rPr>
          <w:rStyle w:val="TitleChar"/>
          <w:rFonts w:asciiTheme="majorHAnsi" w:hAnsiTheme="majorHAnsi"/>
        </w:rPr>
        <w:t>the historical condition of the relative decline of an economic superpower may be leading to resurgence of</w:t>
      </w:r>
      <w:r w:rsidRPr="00052B64">
        <w:rPr>
          <w:rFonts w:asciiTheme="majorHAnsi" w:hAnsiTheme="majorHAnsi"/>
        </w:rPr>
        <w:t xml:space="preserve"> a modified form of its past of </w:t>
      </w:r>
      <w:r w:rsidRPr="00052B64">
        <w:rPr>
          <w:rStyle w:val="TitleChar"/>
          <w:rFonts w:asciiTheme="majorHAnsi" w:hAnsiTheme="majorHAnsi"/>
        </w:rPr>
        <w:t>developmentalism</w:t>
      </w:r>
      <w:r w:rsidRPr="00052B64">
        <w:rPr>
          <w:rFonts w:asciiTheme="majorHAnsi" w:hAnsiTheme="majorHAnsi"/>
        </w:rPr>
        <w:t xml:space="preserve">. </w:t>
      </w:r>
      <w:r w:rsidRPr="00052B64">
        <w:rPr>
          <w:rStyle w:val="TitleChar"/>
          <w:rFonts w:asciiTheme="majorHAnsi" w:hAnsiTheme="majorHAnsi"/>
        </w:rPr>
        <w:t>Developmentalist liberalism can be distinguished</w:t>
      </w:r>
      <w:r w:rsidRPr="00052B64">
        <w:rPr>
          <w:rFonts w:asciiTheme="majorHAnsi" w:hAnsiTheme="majorHAnsi"/>
        </w:rPr>
        <w:t xml:space="preserve"> from neoliberalism and social liberalism </w:t>
      </w:r>
      <w:r w:rsidRPr="00052B64">
        <w:rPr>
          <w:rStyle w:val="TitleChar"/>
          <w:rFonts w:asciiTheme="majorHAnsi" w:hAnsiTheme="majorHAnsi"/>
        </w:rPr>
        <w:t>on</w:t>
      </w:r>
      <w:r w:rsidRPr="00052B64">
        <w:rPr>
          <w:rFonts w:asciiTheme="majorHAnsi" w:hAnsiTheme="majorHAnsi"/>
        </w:rPr>
        <w:t xml:space="preserve"> several </w:t>
      </w:r>
      <w:r w:rsidRPr="00052B64">
        <w:rPr>
          <w:rStyle w:val="TitleChar"/>
          <w:rFonts w:asciiTheme="majorHAnsi" w:hAnsiTheme="majorHAnsi"/>
        </w:rPr>
        <w:t>grounds, of</w:t>
      </w:r>
      <w:r w:rsidRPr="00052B64">
        <w:rPr>
          <w:rFonts w:asciiTheme="majorHAnsi" w:hAnsiTheme="majorHAnsi"/>
        </w:rPr>
        <w:t xml:space="preserve"> which </w:t>
      </w:r>
      <w:r w:rsidRPr="00052B64">
        <w:rPr>
          <w:rStyle w:val="TitleChar"/>
          <w:rFonts w:asciiTheme="majorHAnsi" w:hAnsiTheme="majorHAnsi"/>
        </w:rPr>
        <w:t>the increasingly defensive position on trade and</w:t>
      </w:r>
      <w:r w:rsidRPr="00052B64">
        <w:rPr>
          <w:rFonts w:asciiTheme="majorHAnsi" w:hAnsiTheme="majorHAnsi"/>
        </w:rPr>
        <w:t xml:space="preserve"> the corresponding </w:t>
      </w:r>
      <w:r w:rsidRPr="00052B64">
        <w:rPr>
          <w:rStyle w:val="TitleChar"/>
          <w:rFonts w:asciiTheme="majorHAnsi" w:hAnsiTheme="majorHAnsi"/>
        </w:rPr>
        <w:t>invigoration of industrial policy</w:t>
      </w:r>
      <w:r w:rsidRPr="00052B64">
        <w:rPr>
          <w:rFonts w:asciiTheme="majorHAnsi" w:hAnsiTheme="majorHAnsi"/>
        </w:rPr>
        <w:t xml:space="preserve"> are the most central. </w:t>
      </w:r>
      <w:r w:rsidRPr="00052B64">
        <w:rPr>
          <w:rStyle w:val="TitleChar"/>
          <w:rFonts w:asciiTheme="majorHAnsi" w:hAnsiTheme="majorHAnsi"/>
        </w:rPr>
        <w:t>Developmentalism remains mainstream because it does not challenge the premise of restricted government intervention</w:t>
      </w:r>
      <w:r w:rsidRPr="00052B64">
        <w:rPr>
          <w:rFonts w:asciiTheme="majorHAnsi" w:hAnsiTheme="majorHAnsi"/>
        </w:rPr>
        <w:t xml:space="preserve"> into an economy based on large, publicly traded corporations.</w:t>
      </w:r>
      <w:r w:rsidRPr="00052B64">
        <w:rPr>
          <w:rFonts w:asciiTheme="majorHAnsi" w:hAnsiTheme="majorHAnsi"/>
          <w:sz w:val="12"/>
        </w:rPr>
        <w:t xml:space="preserve"> </w:t>
      </w:r>
      <w:r w:rsidRPr="00052B64">
        <w:rPr>
          <w:rFonts w:asciiTheme="majorHAnsi" w:hAnsiTheme="majorHAnsi"/>
        </w:rPr>
        <w:t xml:space="preserve">In contrast with the three mainstream positions, agents in subordinate positions in the political field advance more radical visions of the global economy, such as an economy based on locally owned, independent enterprises or one based on much higher levels of public ownership. </w:t>
      </w:r>
      <w:r w:rsidRPr="00052B64">
        <w:rPr>
          <w:rStyle w:val="TitleChar"/>
          <w:rFonts w:asciiTheme="majorHAnsi" w:hAnsiTheme="majorHAnsi"/>
        </w:rPr>
        <w:t>Although it is possible that ideologies currently in a subordinate position</w:t>
      </w:r>
      <w:r w:rsidRPr="00052B64">
        <w:rPr>
          <w:rFonts w:asciiTheme="majorHAnsi" w:hAnsiTheme="majorHAnsi"/>
        </w:rPr>
        <w:t xml:space="preserve"> in the political field </w:t>
      </w:r>
      <w:r w:rsidRPr="00052B64">
        <w:rPr>
          <w:rStyle w:val="TitleChar"/>
          <w:rFonts w:asciiTheme="majorHAnsi" w:hAnsiTheme="majorHAnsi"/>
        </w:rPr>
        <w:t>may become dominant over the long run</w:t>
      </w:r>
      <w:r w:rsidRPr="00052B64">
        <w:rPr>
          <w:rFonts w:asciiTheme="majorHAnsi" w:hAnsiTheme="majorHAnsi"/>
        </w:rPr>
        <w:t xml:space="preserve">, </w:t>
      </w:r>
      <w:r w:rsidRPr="00052B64">
        <w:rPr>
          <w:rStyle w:val="Emphasis"/>
          <w:rFonts w:asciiTheme="majorHAnsi" w:hAnsiTheme="majorHAnsi"/>
        </w:rPr>
        <w:t>the likely outcome</w:t>
      </w:r>
      <w:r w:rsidRPr="00052B64">
        <w:rPr>
          <w:rFonts w:asciiTheme="majorHAnsi" w:hAnsiTheme="majorHAnsi"/>
        </w:rPr>
        <w:t xml:space="preserve">, albeit </w:t>
      </w:r>
      <w:r w:rsidRPr="00052B64">
        <w:rPr>
          <w:rStyle w:val="Emphasis"/>
          <w:rFonts w:asciiTheme="majorHAnsi" w:hAnsiTheme="majorHAnsi"/>
        </w:rPr>
        <w:t>not</w:t>
      </w:r>
      <w:r w:rsidRPr="00052B64">
        <w:rPr>
          <w:rFonts w:asciiTheme="majorHAnsi" w:hAnsiTheme="majorHAnsi"/>
        </w:rPr>
        <w:t xml:space="preserve"> necessarily </w:t>
      </w:r>
      <w:r w:rsidRPr="00052B64">
        <w:rPr>
          <w:rStyle w:val="Emphasis"/>
          <w:rFonts w:asciiTheme="majorHAnsi" w:hAnsiTheme="majorHAnsi"/>
        </w:rPr>
        <w:t>desirable from</w:t>
      </w:r>
      <w:r w:rsidRPr="00052B64">
        <w:rPr>
          <w:rFonts w:asciiTheme="majorHAnsi" w:hAnsiTheme="majorHAnsi"/>
        </w:rPr>
        <w:t xml:space="preserve"> either </w:t>
      </w:r>
      <w:proofErr w:type="gramStart"/>
      <w:r w:rsidRPr="00052B64">
        <w:rPr>
          <w:rStyle w:val="Emphasis"/>
          <w:rFonts w:asciiTheme="majorHAnsi" w:hAnsiTheme="majorHAnsi"/>
        </w:rPr>
        <w:t>a sustainability</w:t>
      </w:r>
      <w:proofErr w:type="gramEnd"/>
      <w:r w:rsidRPr="00052B64">
        <w:rPr>
          <w:rStyle w:val="Emphasis"/>
          <w:rFonts w:asciiTheme="majorHAnsi" w:hAnsiTheme="majorHAnsi"/>
        </w:rPr>
        <w:t xml:space="preserve"> or social justice perspective, may be a growing tendency toward developmentalism</w:t>
      </w:r>
      <w:r w:rsidRPr="00052B64">
        <w:rPr>
          <w:rFonts w:asciiTheme="majorHAnsi" w:hAnsiTheme="majorHAnsi"/>
        </w:rPr>
        <w:t xml:space="preserve">. </w:t>
      </w:r>
      <w:r w:rsidRPr="00052B64">
        <w:rPr>
          <w:rStyle w:val="TitleChar"/>
          <w:rFonts w:asciiTheme="majorHAnsi" w:hAnsiTheme="majorHAnsi"/>
        </w:rPr>
        <w:t>The shift within the American political field</w:t>
      </w:r>
      <w:r w:rsidRPr="00052B64">
        <w:rPr>
          <w:rFonts w:asciiTheme="majorHAnsi" w:hAnsiTheme="majorHAnsi"/>
        </w:rPr>
        <w:t xml:space="preserve"> in the twenty-first century </w:t>
      </w:r>
      <w:r w:rsidRPr="00052B64">
        <w:rPr>
          <w:rStyle w:val="TitleChar"/>
          <w:rFonts w:asciiTheme="majorHAnsi" w:hAnsiTheme="majorHAnsi"/>
        </w:rPr>
        <w:t xml:space="preserve">is consistent with its nineteenth-century past and its </w:t>
      </w:r>
      <w:r w:rsidRPr="00052B64">
        <w:rPr>
          <w:rStyle w:val="Emphasis"/>
          <w:rFonts w:asciiTheme="majorHAnsi" w:hAnsiTheme="majorHAnsi"/>
        </w:rPr>
        <w:t>isolationist proclivities</w:t>
      </w:r>
      <w:r w:rsidRPr="00052B64">
        <w:rPr>
          <w:rFonts w:asciiTheme="majorHAnsi" w:hAnsiTheme="majorHAnsi"/>
        </w:rPr>
        <w:t xml:space="preserve">. </w:t>
      </w:r>
      <w:r w:rsidRPr="00052B64">
        <w:rPr>
          <w:rStyle w:val="TitleChar"/>
          <w:rFonts w:asciiTheme="majorHAnsi" w:hAnsiTheme="majorHAnsi"/>
        </w:rPr>
        <w:t>During the nineteenth century the U</w:t>
      </w:r>
      <w:r w:rsidRPr="00052B64">
        <w:rPr>
          <w:rFonts w:asciiTheme="majorHAnsi" w:hAnsiTheme="majorHAnsi"/>
        </w:rPr>
        <w:t xml:space="preserve">nited </w:t>
      </w:r>
      <w:r w:rsidRPr="00052B64">
        <w:rPr>
          <w:rStyle w:val="TitleChar"/>
          <w:rFonts w:asciiTheme="majorHAnsi" w:hAnsiTheme="majorHAnsi"/>
        </w:rPr>
        <w:t>S</w:t>
      </w:r>
      <w:r w:rsidRPr="00052B64">
        <w:rPr>
          <w:rFonts w:asciiTheme="majorHAnsi" w:hAnsiTheme="majorHAnsi"/>
        </w:rPr>
        <w:t xml:space="preserve">tates </w:t>
      </w:r>
      <w:r w:rsidRPr="00052B64">
        <w:rPr>
          <w:rStyle w:val="TitleChar"/>
          <w:rFonts w:asciiTheme="majorHAnsi" w:hAnsiTheme="majorHAnsi"/>
        </w:rPr>
        <w:t>was a secondary economic power</w:t>
      </w:r>
      <w:r w:rsidRPr="00052B64">
        <w:rPr>
          <w:rFonts w:asciiTheme="majorHAnsi" w:hAnsiTheme="majorHAnsi"/>
        </w:rPr>
        <w:t xml:space="preserve"> with respect to European countries, </w:t>
      </w:r>
      <w:r w:rsidRPr="00052B64">
        <w:rPr>
          <w:rStyle w:val="TitleChar"/>
          <w:rFonts w:asciiTheme="majorHAnsi" w:hAnsiTheme="majorHAnsi"/>
        </w:rPr>
        <w:t>and it pursued its successful policy of industrialization based on strong tariffs and import substitution</w:t>
      </w:r>
      <w:r w:rsidRPr="00052B64">
        <w:rPr>
          <w:rFonts w:asciiTheme="majorHAnsi" w:hAnsiTheme="majorHAnsi"/>
        </w:rPr>
        <w:t xml:space="preserve">. </w:t>
      </w:r>
      <w:r w:rsidRPr="00052B64">
        <w:rPr>
          <w:rStyle w:val="TitleChar"/>
          <w:rFonts w:asciiTheme="majorHAnsi" w:hAnsiTheme="majorHAnsi"/>
        </w:rPr>
        <w:t>Only after the U</w:t>
      </w:r>
      <w:r w:rsidRPr="00052B64">
        <w:rPr>
          <w:rFonts w:asciiTheme="majorHAnsi" w:hAnsiTheme="majorHAnsi"/>
        </w:rPr>
        <w:t xml:space="preserve">nited </w:t>
      </w:r>
      <w:r w:rsidRPr="00052B64">
        <w:rPr>
          <w:rStyle w:val="TitleChar"/>
          <w:rFonts w:asciiTheme="majorHAnsi" w:hAnsiTheme="majorHAnsi"/>
        </w:rPr>
        <w:t>S</w:t>
      </w:r>
      <w:r w:rsidRPr="00052B64">
        <w:rPr>
          <w:rFonts w:asciiTheme="majorHAnsi" w:hAnsiTheme="majorHAnsi"/>
        </w:rPr>
        <w:t xml:space="preserve">tates </w:t>
      </w:r>
      <w:r w:rsidRPr="00052B64">
        <w:rPr>
          <w:rStyle w:val="TitleChar"/>
          <w:rFonts w:asciiTheme="majorHAnsi" w:hAnsiTheme="majorHAnsi"/>
        </w:rPr>
        <w:t>had achieved clear hegemony in the global economy did it shift to a liberalized position on trade</w:t>
      </w:r>
      <w:r w:rsidRPr="00052B64">
        <w:rPr>
          <w:rFonts w:asciiTheme="majorHAnsi" w:hAnsiTheme="majorHAnsi"/>
        </w:rPr>
        <w:t xml:space="preserve">, which at that time benefited the country by opening up foreign markets to trade on terms favorable to the United States (Chang 2008). However, </w:t>
      </w:r>
      <w:r w:rsidRPr="00052B64">
        <w:rPr>
          <w:rStyle w:val="TitleChar"/>
          <w:rFonts w:asciiTheme="majorHAnsi" w:hAnsiTheme="majorHAnsi"/>
        </w:rPr>
        <w:t>as foreign competition increased, sentiment in favor of a more defensive approach to trade increased</w:t>
      </w:r>
      <w:r w:rsidRPr="00052B64">
        <w:rPr>
          <w:rFonts w:asciiTheme="majorHAnsi" w:hAnsiTheme="majorHAnsi"/>
        </w:rPr>
        <w:t xml:space="preserve">, first with respect to Japan during the 1980s and then today with respect to China. Thus, </w:t>
      </w:r>
      <w:r w:rsidRPr="00052B64">
        <w:rPr>
          <w:rStyle w:val="TitleChar"/>
          <w:rFonts w:asciiTheme="majorHAnsi" w:hAnsiTheme="majorHAnsi"/>
        </w:rPr>
        <w:t>the stage is set for the political field in the U</w:t>
      </w:r>
      <w:r w:rsidRPr="00052B64">
        <w:rPr>
          <w:rFonts w:asciiTheme="majorHAnsi" w:hAnsiTheme="majorHAnsi"/>
        </w:rPr>
        <w:t xml:space="preserve">nited </w:t>
      </w:r>
      <w:r w:rsidRPr="00052B64">
        <w:rPr>
          <w:rStyle w:val="TitleChar"/>
          <w:rFonts w:asciiTheme="majorHAnsi" w:hAnsiTheme="majorHAnsi"/>
        </w:rPr>
        <w:t>S</w:t>
      </w:r>
      <w:r w:rsidRPr="00052B64">
        <w:rPr>
          <w:rFonts w:asciiTheme="majorHAnsi" w:hAnsiTheme="majorHAnsi"/>
        </w:rPr>
        <w:t xml:space="preserve">tates during the twenty-first century </w:t>
      </w:r>
      <w:r w:rsidRPr="00052B64">
        <w:rPr>
          <w:rStyle w:val="TitleChar"/>
          <w:rFonts w:asciiTheme="majorHAnsi" w:hAnsiTheme="majorHAnsi"/>
        </w:rPr>
        <w:t xml:space="preserve">to look more like that of the </w:t>
      </w:r>
      <w:r w:rsidRPr="00052B64">
        <w:rPr>
          <w:rStyle w:val="Emphasis"/>
          <w:rFonts w:asciiTheme="majorHAnsi" w:hAnsiTheme="majorHAnsi"/>
        </w:rPr>
        <w:t>nineteenth century</w:t>
      </w:r>
      <w:r w:rsidRPr="00052B64">
        <w:rPr>
          <w:rFonts w:asciiTheme="majorHAnsi" w:hAnsiTheme="majorHAnsi"/>
        </w:rPr>
        <w:t xml:space="preserve"> than the twentieth century. Because the United States has been the world’s leading supporter of neoliberal policies, </w:t>
      </w:r>
      <w:r w:rsidRPr="00052B64">
        <w:rPr>
          <w:rStyle w:val="TitleChar"/>
          <w:rFonts w:asciiTheme="majorHAnsi" w:hAnsiTheme="majorHAnsi"/>
        </w:rPr>
        <w:t xml:space="preserve">a shift toward developmentalism could have </w:t>
      </w:r>
      <w:r w:rsidRPr="00052B64">
        <w:rPr>
          <w:rStyle w:val="Emphasis"/>
          <w:rFonts w:asciiTheme="majorHAnsi" w:hAnsiTheme="majorHAnsi"/>
        </w:rPr>
        <w:t>global implications</w:t>
      </w:r>
      <w:r w:rsidRPr="00052B64">
        <w:rPr>
          <w:rFonts w:asciiTheme="majorHAnsi" w:hAnsiTheme="majorHAnsi"/>
        </w:rPr>
        <w:t xml:space="preserve"> for the history of neoliberalism as well as </w:t>
      </w:r>
      <w:r w:rsidRPr="00052B64">
        <w:rPr>
          <w:rStyle w:val="Emphasis"/>
          <w:rFonts w:asciiTheme="majorHAnsi" w:hAnsiTheme="majorHAnsi"/>
        </w:rPr>
        <w:t>for the global economy</w:t>
      </w:r>
      <w:r w:rsidRPr="00052B64">
        <w:rPr>
          <w:rFonts w:asciiTheme="majorHAnsi" w:hAnsiTheme="majorHAnsi"/>
        </w:rPr>
        <w:t>.</w:t>
      </w:r>
    </w:p>
    <w:p w14:paraId="65D7EE01" w14:textId="77777777" w:rsidR="00B3512E" w:rsidRPr="00052B64" w:rsidRDefault="00B3512E" w:rsidP="00B3512E">
      <w:pPr>
        <w:rPr>
          <w:rFonts w:asciiTheme="majorHAnsi" w:hAnsiTheme="majorHAnsi"/>
        </w:rPr>
      </w:pPr>
    </w:p>
    <w:p w14:paraId="27B3E63F" w14:textId="77777777" w:rsidR="00C42AA9" w:rsidRPr="00052B64" w:rsidRDefault="00C42AA9" w:rsidP="00C42AA9">
      <w:pPr>
        <w:pStyle w:val="Heading3"/>
      </w:pPr>
      <w:r w:rsidRPr="00052B64">
        <w:t>Uniqueness – World Getting Better</w:t>
      </w:r>
    </w:p>
    <w:p w14:paraId="3B94B702" w14:textId="77777777" w:rsidR="00C42AA9" w:rsidRPr="00052B64" w:rsidRDefault="00C42AA9" w:rsidP="00C42AA9">
      <w:pPr>
        <w:pStyle w:val="Heading4"/>
      </w:pPr>
      <w:r w:rsidRPr="00052B64">
        <w:t xml:space="preserve">The world is </w:t>
      </w:r>
      <w:r w:rsidRPr="00052B64">
        <w:rPr>
          <w:u w:val="single"/>
        </w:rPr>
        <w:t>structurally improving</w:t>
      </w:r>
      <w:r w:rsidRPr="00052B64">
        <w:t>—newest and best data</w:t>
      </w:r>
    </w:p>
    <w:p w14:paraId="533DA370" w14:textId="77777777" w:rsidR="00C42AA9" w:rsidRPr="00052B64" w:rsidRDefault="00C42AA9" w:rsidP="00C42AA9">
      <w:pPr>
        <w:rPr>
          <w:rFonts w:asciiTheme="majorHAnsi" w:hAnsiTheme="majorHAnsi"/>
        </w:rPr>
      </w:pPr>
      <w:r w:rsidRPr="00052B64">
        <w:rPr>
          <w:rStyle w:val="Heading4Char"/>
        </w:rPr>
        <w:t>Beauchamp 13</w:t>
      </w:r>
      <w:r w:rsidRPr="00052B64">
        <w:rPr>
          <w:rFonts w:asciiTheme="majorHAnsi" w:hAnsiTheme="majorHAnsi"/>
        </w:rPr>
        <w:t xml:space="preserve"> [“5 Reasons Why 2013 Was The Best Year In Human, Zack, Reporter/Blogger for ThinkProgress.org. He previously contributed to Andrew Sullivan’s The Dish at Newsweek/Daily Beast, and has also written for Foreign Policy and Tablet magazines. Zack holds B.A.s in Philosophy and Political Science from Brown University and an M.Sc in International Relations from the London School of Economics. He grew up in Washington, DC.History”</w:t>
      </w:r>
      <w:proofErr w:type="gramStart"/>
      <w:r w:rsidRPr="00052B64">
        <w:rPr>
          <w:rFonts w:asciiTheme="majorHAnsi" w:hAnsiTheme="majorHAnsi"/>
        </w:rPr>
        <w:t>,http</w:t>
      </w:r>
      <w:proofErr w:type="gramEnd"/>
      <w:r w:rsidRPr="00052B64">
        <w:rPr>
          <w:rFonts w:asciiTheme="majorHAnsi" w:hAnsiTheme="majorHAnsi"/>
        </w:rPr>
        <w:t>://thinkprogress.org/security/2013/12/11/3036671/2013-certainly-year-human-history/#]</w:t>
      </w:r>
    </w:p>
    <w:p w14:paraId="7EB3E61C" w14:textId="77777777" w:rsidR="00C42AA9" w:rsidRPr="00052B64" w:rsidRDefault="00C42AA9" w:rsidP="00C42AA9">
      <w:pPr>
        <w:rPr>
          <w:rFonts w:asciiTheme="majorHAnsi" w:hAnsiTheme="majorHAnsi"/>
          <w:sz w:val="12"/>
        </w:rPr>
      </w:pPr>
      <w:r w:rsidRPr="00052B64">
        <w:rPr>
          <w:rFonts w:asciiTheme="majorHAnsi" w:hAnsiTheme="majorHAnsi"/>
          <w:sz w:val="12"/>
        </w:rPr>
        <w:t xml:space="preserve">Between the brutal civil war in Syria, the government shutdown and all of the deadly dysfunction it represents, the NSA spying revelations, and massive inequality, it’d be easy to for you to enter 2014 thinking the last year has been an awful one. But you’d be wrong. </w:t>
      </w:r>
      <w:r w:rsidRPr="00052B64">
        <w:rPr>
          <w:rStyle w:val="TitleChar"/>
          <w:rFonts w:asciiTheme="majorHAnsi" w:hAnsiTheme="majorHAnsi"/>
        </w:rPr>
        <w:t xml:space="preserve">We have every reason to believe that </w:t>
      </w:r>
      <w:r w:rsidRPr="00052B64">
        <w:rPr>
          <w:rStyle w:val="Emphasis"/>
          <w:rFonts w:asciiTheme="majorHAnsi" w:hAnsiTheme="majorHAnsi"/>
        </w:rPr>
        <w:t>2013 was</w:t>
      </w:r>
      <w:r w:rsidRPr="00052B64">
        <w:rPr>
          <w:rFonts w:asciiTheme="majorHAnsi" w:hAnsiTheme="majorHAnsi"/>
          <w:sz w:val="12"/>
        </w:rPr>
        <w:t xml:space="preserve">, in fact, </w:t>
      </w:r>
      <w:r w:rsidRPr="00052B64">
        <w:rPr>
          <w:rStyle w:val="Emphasis"/>
          <w:rFonts w:asciiTheme="majorHAnsi" w:hAnsiTheme="majorHAnsi"/>
        </w:rPr>
        <w:t>the best year on the planet</w:t>
      </w:r>
      <w:r w:rsidRPr="00052B64">
        <w:rPr>
          <w:rFonts w:asciiTheme="majorHAnsi" w:hAnsiTheme="majorHAnsi"/>
          <w:sz w:val="12"/>
        </w:rPr>
        <w:t xml:space="preserve"> for humankind. Contrary to what you might have heard, </w:t>
      </w:r>
      <w:r w:rsidRPr="00052B64">
        <w:rPr>
          <w:rStyle w:val="TitleChar"/>
          <w:rFonts w:asciiTheme="majorHAnsi" w:hAnsiTheme="majorHAnsi"/>
        </w:rPr>
        <w:t>virtually all of the most important forces that determine</w:t>
      </w:r>
      <w:r w:rsidRPr="00052B64">
        <w:rPr>
          <w:rFonts w:asciiTheme="majorHAnsi" w:hAnsiTheme="majorHAnsi"/>
          <w:sz w:val="12"/>
        </w:rPr>
        <w:t xml:space="preserve"> </w:t>
      </w:r>
      <w:r w:rsidRPr="00052B64">
        <w:rPr>
          <w:rStyle w:val="TitleChar"/>
          <w:rFonts w:asciiTheme="majorHAnsi" w:hAnsiTheme="majorHAnsi"/>
        </w:rPr>
        <w:t>what make people’s lives good</w:t>
      </w:r>
      <w:r w:rsidRPr="00052B64">
        <w:rPr>
          <w:rFonts w:asciiTheme="majorHAnsi" w:hAnsiTheme="majorHAnsi"/>
          <w:sz w:val="12"/>
        </w:rPr>
        <w:t xml:space="preserve"> — </w:t>
      </w:r>
      <w:r w:rsidRPr="00052B64">
        <w:rPr>
          <w:rStyle w:val="TitleChar"/>
          <w:rFonts w:asciiTheme="majorHAnsi" w:hAnsiTheme="majorHAnsi"/>
        </w:rPr>
        <w:t>the things that determine how long they live, and whether they live happily and freely</w:t>
      </w:r>
      <w:r w:rsidRPr="00052B64">
        <w:rPr>
          <w:rFonts w:asciiTheme="majorHAnsi" w:hAnsiTheme="majorHAnsi"/>
          <w:sz w:val="12"/>
        </w:rPr>
        <w:t xml:space="preserve"> — </w:t>
      </w:r>
      <w:r w:rsidRPr="00052B64">
        <w:rPr>
          <w:rStyle w:val="TitleChar"/>
          <w:rFonts w:asciiTheme="majorHAnsi" w:hAnsiTheme="majorHAnsi"/>
        </w:rPr>
        <w:t>are trending in an extremely happy direction.</w:t>
      </w:r>
      <w:r w:rsidRPr="00052B64">
        <w:rPr>
          <w:rFonts w:asciiTheme="majorHAnsi" w:hAnsiTheme="majorHAnsi"/>
          <w:sz w:val="12"/>
        </w:rPr>
        <w:t xml:space="preserve"> </w:t>
      </w:r>
      <w:r w:rsidRPr="00052B64">
        <w:rPr>
          <w:rStyle w:val="TitleChar"/>
          <w:rFonts w:asciiTheme="majorHAnsi" w:hAnsiTheme="majorHAnsi"/>
        </w:rPr>
        <w:t>While it’s possible that this</w:t>
      </w:r>
      <w:r w:rsidRPr="00052B64">
        <w:rPr>
          <w:rFonts w:asciiTheme="majorHAnsi" w:hAnsiTheme="majorHAnsi"/>
          <w:sz w:val="12"/>
        </w:rPr>
        <w:t xml:space="preserve"> </w:t>
      </w:r>
      <w:r w:rsidRPr="00052B64">
        <w:rPr>
          <w:rStyle w:val="TitleChar"/>
          <w:rFonts w:asciiTheme="majorHAnsi" w:hAnsiTheme="majorHAnsi"/>
        </w:rPr>
        <w:t xml:space="preserve">progress </w:t>
      </w:r>
      <w:r w:rsidRPr="00052B64">
        <w:rPr>
          <w:rStyle w:val="Emphasis"/>
          <w:rFonts w:asciiTheme="majorHAnsi" w:hAnsiTheme="majorHAnsi"/>
        </w:rPr>
        <w:t>could be reversed</w:t>
      </w:r>
      <w:r w:rsidRPr="00052B64">
        <w:rPr>
          <w:rFonts w:asciiTheme="majorHAnsi" w:hAnsiTheme="majorHAnsi"/>
          <w:sz w:val="12"/>
        </w:rPr>
        <w:t xml:space="preserve"> by something like runaway climate change, </w:t>
      </w:r>
      <w:r w:rsidRPr="00052B64">
        <w:rPr>
          <w:rStyle w:val="TitleChar"/>
          <w:rFonts w:asciiTheme="majorHAnsi" w:hAnsiTheme="majorHAnsi"/>
        </w:rPr>
        <w:t>the effects will have to</w:t>
      </w:r>
      <w:r w:rsidRPr="00052B64">
        <w:rPr>
          <w:rFonts w:asciiTheme="majorHAnsi" w:hAnsiTheme="majorHAnsi"/>
          <w:sz w:val="12"/>
        </w:rPr>
        <w:t xml:space="preserve"> </w:t>
      </w:r>
      <w:r w:rsidRPr="00052B64">
        <w:rPr>
          <w:rStyle w:val="TitleChar"/>
          <w:rFonts w:asciiTheme="majorHAnsi" w:hAnsiTheme="majorHAnsi"/>
        </w:rPr>
        <w:t>be dramatic to overcome the extraordinary and growing progress we’ve made in making the world</w:t>
      </w:r>
      <w:r w:rsidRPr="00052B64">
        <w:rPr>
          <w:rFonts w:asciiTheme="majorHAnsi" w:hAnsiTheme="majorHAnsi"/>
          <w:sz w:val="12"/>
        </w:rPr>
        <w:t xml:space="preserve"> </w:t>
      </w:r>
      <w:r w:rsidRPr="00052B64">
        <w:rPr>
          <w:rStyle w:val="TitleChar"/>
          <w:rFonts w:asciiTheme="majorHAnsi" w:hAnsiTheme="majorHAnsi"/>
        </w:rPr>
        <w:t>a better place.</w:t>
      </w:r>
      <w:r w:rsidRPr="00052B64">
        <w:rPr>
          <w:rFonts w:asciiTheme="majorHAnsi" w:hAnsiTheme="majorHAnsi"/>
          <w:sz w:val="12"/>
        </w:rPr>
        <w:t xml:space="preserve"> </w:t>
      </w:r>
      <w:proofErr w:type="gramStart"/>
      <w:r w:rsidRPr="00052B64">
        <w:rPr>
          <w:rFonts w:asciiTheme="majorHAnsi" w:hAnsiTheme="majorHAnsi"/>
          <w:sz w:val="12"/>
        </w:rPr>
        <w:t>Here’s</w:t>
      </w:r>
      <w:proofErr w:type="gramEnd"/>
      <w:r w:rsidRPr="00052B64">
        <w:rPr>
          <w:rFonts w:asciiTheme="majorHAnsi" w:hAnsiTheme="majorHAnsi"/>
          <w:sz w:val="12"/>
        </w:rPr>
        <w:t xml:space="preserve"> the five big reasons why. 1. Fewer people are dying young, and more are living longer. The greatest story in recent human history is the simplest: we’re winning the fight against death. “</w:t>
      </w:r>
      <w:r w:rsidRPr="00052B64">
        <w:rPr>
          <w:rStyle w:val="TitleChar"/>
          <w:rFonts w:asciiTheme="majorHAnsi" w:hAnsiTheme="majorHAnsi"/>
        </w:rPr>
        <w:t>There is not a single country in the world where infant or child mortality today is not lower than it was in 1950</w:t>
      </w:r>
      <w:r w:rsidRPr="00052B64">
        <w:rPr>
          <w:rFonts w:asciiTheme="majorHAnsi" w:hAnsiTheme="majorHAnsi"/>
          <w:sz w:val="12"/>
        </w:rPr>
        <w:t xml:space="preserve">,” </w:t>
      </w:r>
      <w:r w:rsidRPr="00052B64">
        <w:rPr>
          <w:rStyle w:val="TitleChar"/>
          <w:rFonts w:asciiTheme="majorHAnsi" w:hAnsiTheme="majorHAnsi"/>
        </w:rPr>
        <w:t>writes</w:t>
      </w:r>
      <w:r w:rsidRPr="00052B64">
        <w:rPr>
          <w:rFonts w:asciiTheme="majorHAnsi" w:hAnsiTheme="majorHAnsi"/>
          <w:sz w:val="12"/>
        </w:rPr>
        <w:t xml:space="preserve"> Angus </w:t>
      </w:r>
      <w:r w:rsidRPr="00052B64">
        <w:rPr>
          <w:rStyle w:val="TitleChar"/>
          <w:rFonts w:asciiTheme="majorHAnsi" w:hAnsiTheme="majorHAnsi"/>
        </w:rPr>
        <w:t>Deaton, a Princeton economist</w:t>
      </w:r>
      <w:r w:rsidRPr="00052B64">
        <w:rPr>
          <w:rFonts w:asciiTheme="majorHAnsi" w:hAnsiTheme="majorHAnsi"/>
          <w:sz w:val="12"/>
        </w:rPr>
        <w:t xml:space="preserve"> who works on global health issues. </w:t>
      </w:r>
      <w:r w:rsidRPr="00052B64">
        <w:rPr>
          <w:rStyle w:val="TitleChar"/>
          <w:rFonts w:asciiTheme="majorHAnsi" w:hAnsiTheme="majorHAnsi"/>
        </w:rPr>
        <w:t>The most up-to-date numbers on global health</w:t>
      </w:r>
      <w:r w:rsidRPr="00052B64">
        <w:rPr>
          <w:rFonts w:asciiTheme="majorHAnsi" w:hAnsiTheme="majorHAnsi"/>
          <w:sz w:val="12"/>
        </w:rPr>
        <w:t xml:space="preserve">, </w:t>
      </w:r>
      <w:r w:rsidRPr="00052B64">
        <w:rPr>
          <w:rStyle w:val="TitleChar"/>
          <w:rFonts w:asciiTheme="majorHAnsi" w:hAnsiTheme="majorHAnsi"/>
        </w:rPr>
        <w:t>the 2013</w:t>
      </w:r>
      <w:r w:rsidRPr="00052B64">
        <w:rPr>
          <w:rFonts w:asciiTheme="majorHAnsi" w:hAnsiTheme="majorHAnsi"/>
          <w:sz w:val="12"/>
        </w:rPr>
        <w:t xml:space="preserve"> World Health Organization (</w:t>
      </w:r>
      <w:r w:rsidRPr="00052B64">
        <w:rPr>
          <w:rStyle w:val="TitleChar"/>
          <w:rFonts w:asciiTheme="majorHAnsi" w:hAnsiTheme="majorHAnsi"/>
        </w:rPr>
        <w:t>WHO</w:t>
      </w:r>
      <w:r w:rsidRPr="00052B64">
        <w:rPr>
          <w:rFonts w:asciiTheme="majorHAnsi" w:hAnsiTheme="majorHAnsi"/>
          <w:sz w:val="12"/>
        </w:rPr>
        <w:t xml:space="preserve">) </w:t>
      </w:r>
      <w:r w:rsidRPr="00052B64">
        <w:rPr>
          <w:rStyle w:val="TitleChar"/>
          <w:rFonts w:asciiTheme="majorHAnsi" w:hAnsiTheme="majorHAnsi"/>
        </w:rPr>
        <w:t>statistical compendium, confirm Deaton’s estimation</w:t>
      </w:r>
      <w:r w:rsidRPr="00052B64">
        <w:rPr>
          <w:rFonts w:asciiTheme="majorHAnsi" w:hAnsiTheme="majorHAnsi"/>
          <w:sz w:val="12"/>
        </w:rPr>
        <w:t xml:space="preserve">. Between 1990 and 2010, the percentage of children who died before their fifth birthday dropped by almost half. </w:t>
      </w:r>
      <w:proofErr w:type="gramStart"/>
      <w:r w:rsidRPr="00052B64">
        <w:rPr>
          <w:rFonts w:asciiTheme="majorHAnsi" w:hAnsiTheme="majorHAnsi"/>
          <w:sz w:val="12"/>
        </w:rPr>
        <w:t>Measles deaths declined by 71 percent, and both tuberculosis and maternal deaths by half again.</w:t>
      </w:r>
      <w:proofErr w:type="gramEnd"/>
      <w:r w:rsidRPr="00052B64">
        <w:rPr>
          <w:rFonts w:asciiTheme="majorHAnsi" w:hAnsiTheme="majorHAnsi"/>
          <w:sz w:val="12"/>
        </w:rPr>
        <w:t xml:space="preserve"> HIV, that modern plague, is also being held back, with deaths from AIDS-related illnesses down by 24 percent since 2005. In short, fewer people are dying untimely deaths. </w:t>
      </w:r>
      <w:r w:rsidRPr="00052B64">
        <w:rPr>
          <w:rStyle w:val="TitleChar"/>
          <w:rFonts w:asciiTheme="majorHAnsi" w:hAnsiTheme="majorHAnsi"/>
        </w:rPr>
        <w:t xml:space="preserve">And that’s </w:t>
      </w:r>
      <w:r w:rsidRPr="00052B64">
        <w:rPr>
          <w:rStyle w:val="Emphasis"/>
          <w:rFonts w:asciiTheme="majorHAnsi" w:hAnsiTheme="majorHAnsi"/>
        </w:rPr>
        <w:t>not only</w:t>
      </w:r>
      <w:r w:rsidRPr="00052B64">
        <w:rPr>
          <w:rStyle w:val="TitleChar"/>
          <w:rFonts w:asciiTheme="majorHAnsi" w:hAnsiTheme="majorHAnsi"/>
        </w:rPr>
        <w:t xml:space="preserve"> true in rich countries: life expectancy has gone up between 1990 and 2011 in every WHO income bracket.</w:t>
      </w:r>
      <w:r w:rsidRPr="00052B64">
        <w:rPr>
          <w:rFonts w:asciiTheme="majorHAnsi" w:hAnsiTheme="majorHAnsi"/>
          <w:sz w:val="12"/>
        </w:rPr>
        <w:t xml:space="preserve">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 What’s going on? Obviously, it’s fairly complicated, but the most important drivers have been technological and political innovation.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t>
      </w:r>
      <w:r w:rsidRPr="00052B64">
        <w:rPr>
          <w:rStyle w:val="TitleChar"/>
          <w:rFonts w:asciiTheme="majorHAnsi" w:hAnsiTheme="majorHAnsi"/>
        </w:rPr>
        <w:t xml:space="preserve">we’re outracing the Four </w:t>
      </w:r>
      <w:proofErr w:type="gramStart"/>
      <w:r w:rsidRPr="00052B64">
        <w:rPr>
          <w:rStyle w:val="TitleChar"/>
          <w:rFonts w:asciiTheme="majorHAnsi" w:hAnsiTheme="majorHAnsi"/>
        </w:rPr>
        <w:t>Horseman</w:t>
      </w:r>
      <w:proofErr w:type="gramEnd"/>
      <w:r w:rsidRPr="00052B64">
        <w:rPr>
          <w:rStyle w:val="TitleChar"/>
          <w:rFonts w:asciiTheme="majorHAnsi" w:hAnsiTheme="majorHAnsi"/>
        </w:rPr>
        <w:t>, extending our lives faster than pestilence, war, famine, and death can take them. That alone should be enough to say the world is getting better.</w:t>
      </w:r>
      <w:r w:rsidRPr="00052B64">
        <w:rPr>
          <w:rFonts w:asciiTheme="majorHAnsi" w:hAnsiTheme="majorHAnsi"/>
          <w:sz w:val="12"/>
        </w:rPr>
        <w:t xml:space="preserve"> 2. </w:t>
      </w:r>
      <w:r w:rsidRPr="00052B64">
        <w:rPr>
          <w:rStyle w:val="TitleChar"/>
          <w:rFonts w:asciiTheme="majorHAnsi" w:hAnsiTheme="majorHAnsi"/>
        </w:rPr>
        <w:t>Fewer people suffer from extreme poverty</w:t>
      </w:r>
      <w:r w:rsidRPr="00052B64">
        <w:rPr>
          <w:rFonts w:asciiTheme="majorHAnsi" w:hAnsiTheme="majorHAnsi"/>
          <w:sz w:val="12"/>
        </w:rPr>
        <w:t xml:space="preserve">, and the world is getting happier. </w:t>
      </w:r>
      <w:r w:rsidRPr="00052B64">
        <w:rPr>
          <w:rStyle w:val="TitleChar"/>
          <w:rFonts w:asciiTheme="majorHAnsi" w:hAnsiTheme="majorHAnsi"/>
        </w:rPr>
        <w:t xml:space="preserve">There are fewer people in abject penury than at any other point in human history, and middle class people enjoy their highest standard of living ever. </w:t>
      </w:r>
      <w:r w:rsidRPr="00052B64">
        <w:rPr>
          <w:rFonts w:asciiTheme="majorHAnsi" w:hAnsiTheme="majorHAnsi"/>
          <w:sz w:val="12"/>
        </w:rPr>
        <w:t>We haven’t come close to solving poverty: a number of African countries in particular have chronic problems generating growth, a nut foreign aid hasn’t yet cracked. So this isn’t a call for complacency about poverty any more than acknowledging victories over disease is an argument against tackling malaria. But make no mistake</w:t>
      </w:r>
      <w:r w:rsidRPr="00052B64">
        <w:rPr>
          <w:rStyle w:val="TitleChar"/>
          <w:rFonts w:asciiTheme="majorHAnsi" w:hAnsiTheme="majorHAnsi"/>
        </w:rPr>
        <w:t>: as a whole, the world is much richer in 2013 than it was before. 721 million fewer people lived in extreme poverty</w:t>
      </w:r>
      <w:r w:rsidRPr="00052B64">
        <w:rPr>
          <w:rFonts w:asciiTheme="majorHAnsi" w:hAnsiTheme="majorHAnsi"/>
          <w:sz w:val="12"/>
        </w:rPr>
        <w:t xml:space="preserve"> ($1.25 a day) </w:t>
      </w:r>
      <w:r w:rsidRPr="00052B64">
        <w:rPr>
          <w:rStyle w:val="TitleChar"/>
          <w:rFonts w:asciiTheme="majorHAnsi" w:hAnsiTheme="majorHAnsi"/>
        </w:rPr>
        <w:t>in 2010 than in 1981, according to a new World Bank study from October. That’s astounding</w:t>
      </w:r>
      <w:r w:rsidRPr="00052B64">
        <w:rPr>
          <w:rFonts w:asciiTheme="majorHAnsi" w:hAnsiTheme="majorHAnsi"/>
          <w:sz w:val="12"/>
        </w:rPr>
        <w:t xml:space="preserve"> — </w:t>
      </w:r>
      <w:r w:rsidRPr="00052B64">
        <w:rPr>
          <w:rStyle w:val="TitleChar"/>
          <w:rFonts w:asciiTheme="majorHAnsi" w:hAnsiTheme="majorHAnsi"/>
        </w:rPr>
        <w:t>a decline from 40 to about 14 percent of the world’s population suffering from abject want</w:t>
      </w:r>
      <w:r w:rsidRPr="00052B64">
        <w:rPr>
          <w:rFonts w:asciiTheme="majorHAnsi" w:hAnsiTheme="majorHAnsi"/>
          <w:sz w:val="12"/>
        </w:rPr>
        <w:t xml:space="preserve">. </w:t>
      </w:r>
      <w:r w:rsidRPr="00052B64">
        <w:rPr>
          <w:rStyle w:val="TitleChar"/>
          <w:rFonts w:asciiTheme="majorHAnsi" w:hAnsiTheme="majorHAnsi"/>
        </w:rPr>
        <w:t xml:space="preserve">And </w:t>
      </w:r>
      <w:r w:rsidRPr="00052B64">
        <w:rPr>
          <w:rStyle w:val="Emphasis"/>
          <w:rFonts w:asciiTheme="majorHAnsi" w:hAnsiTheme="majorHAnsi"/>
        </w:rPr>
        <w:t>poverty rates are declining in every national income bracket:</w:t>
      </w:r>
      <w:r w:rsidRPr="00052B64">
        <w:rPr>
          <w:rStyle w:val="TitleChar"/>
          <w:rFonts w:asciiTheme="majorHAnsi" w:hAnsiTheme="majorHAnsi"/>
        </w:rPr>
        <w:t xml:space="preserve"> </w:t>
      </w:r>
      <w:r w:rsidRPr="00052B64">
        <w:rPr>
          <w:rFonts w:asciiTheme="majorHAnsi" w:hAnsiTheme="majorHAnsi"/>
          <w:sz w:val="12"/>
        </w:rPr>
        <w:t xml:space="preserve">even in low income countries, the percentage of people living in extreme poverty ($1.25 a day in 2005 dollars) a day gone down from 63 in 1981 to 44 in 2010. </w:t>
      </w:r>
      <w:r w:rsidRPr="00052B64">
        <w:rPr>
          <w:rStyle w:val="TitleChar"/>
          <w:rFonts w:asciiTheme="majorHAnsi" w:hAnsiTheme="majorHAnsi"/>
        </w:rPr>
        <w:t>We can be fairly confident that these trends are continuing</w:t>
      </w:r>
      <w:r w:rsidRPr="00052B64">
        <w:rPr>
          <w:rFonts w:asciiTheme="majorHAnsi" w:hAnsiTheme="majorHAnsi"/>
          <w:sz w:val="12"/>
        </w:rPr>
        <w:t xml:space="preserve">. For one thing, </w:t>
      </w:r>
      <w:r w:rsidRPr="00052B64">
        <w:rPr>
          <w:rStyle w:val="TitleChar"/>
          <w:rFonts w:asciiTheme="majorHAnsi" w:hAnsiTheme="majorHAnsi"/>
        </w:rPr>
        <w:t>they survived the Great</w:t>
      </w:r>
      <w:r w:rsidRPr="00052B64">
        <w:rPr>
          <w:rFonts w:asciiTheme="majorHAnsi" w:hAnsiTheme="majorHAnsi"/>
          <w:sz w:val="12"/>
        </w:rPr>
        <w:t xml:space="preserve"> </w:t>
      </w:r>
      <w:r w:rsidRPr="00052B64">
        <w:rPr>
          <w:rStyle w:val="TitleChar"/>
          <w:rFonts w:asciiTheme="majorHAnsi" w:hAnsiTheme="majorHAnsi"/>
        </w:rPr>
        <w:t>Recession in 2008.</w:t>
      </w:r>
      <w:r w:rsidRPr="00052B64">
        <w:rPr>
          <w:rFonts w:asciiTheme="majorHAnsi" w:hAnsiTheme="majorHAnsi"/>
          <w:sz w:val="12"/>
        </w:rPr>
        <w:t xml:space="preserve"> For another, the decline in poverty has been fueled by global economic growth, which looks to be continuing: global GDP grew by 2.3 percent in 2012, a number that’ll rise to 2.9 percent in 2013 according to IMF projections.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w:t>
      </w:r>
      <w:proofErr w:type="gramStart"/>
      <w:r w:rsidRPr="00052B64">
        <w:rPr>
          <w:rFonts w:asciiTheme="majorHAnsi" w:hAnsiTheme="majorHAnsi"/>
          <w:sz w:val="12"/>
        </w:rPr>
        <w:t>more worry-free</w:t>
      </w:r>
      <w:proofErr w:type="gramEnd"/>
      <w:r w:rsidRPr="00052B64">
        <w:rPr>
          <w:rFonts w:asciiTheme="majorHAnsi" w:hAnsiTheme="majorHAnsi"/>
          <w:sz w:val="12"/>
        </w:rPr>
        <w:t xml:space="preserve">. Global economic growth in the past five decades has dramatically reduced poverty and made people around the world happier. Once again, we’re better off. 3. War is becoming </w:t>
      </w:r>
      <w:proofErr w:type="gramStart"/>
      <w:r w:rsidRPr="00052B64">
        <w:rPr>
          <w:rFonts w:asciiTheme="majorHAnsi" w:hAnsiTheme="majorHAnsi"/>
          <w:sz w:val="12"/>
        </w:rPr>
        <w:t>rarer</w:t>
      </w:r>
      <w:proofErr w:type="gramEnd"/>
      <w:r w:rsidRPr="00052B64">
        <w:rPr>
          <w:rFonts w:asciiTheme="majorHAnsi" w:hAnsiTheme="majorHAnsi"/>
          <w:sz w:val="12"/>
        </w:rPr>
        <w:t xml:space="preserve"> and less deadly. APTOPIX Mideast Libya CREDIT: AP Photo/ Manu Brabo Another massive conflict could overturn the global progress against disease and poverty. But it appears </w:t>
      </w:r>
      <w:r w:rsidRPr="00052B64">
        <w:rPr>
          <w:rStyle w:val="TitleChar"/>
          <w:rFonts w:asciiTheme="majorHAnsi" w:hAnsiTheme="majorHAnsi"/>
        </w:rPr>
        <w:t>war, too, may be losing its fangs</w:t>
      </w:r>
      <w:r w:rsidRPr="00052B64">
        <w:rPr>
          <w:rFonts w:asciiTheme="majorHAnsi" w:hAnsiTheme="majorHAnsi"/>
          <w:sz w:val="12"/>
        </w:rPr>
        <w:t>. Steven Pinker’s 2011 book The Better Angels Of Our Nature is the gold standard in this debate. Pinker brought a treasure trove of data to bear on the question of whether the world has gotten more peaceful, and found that, in the long arc of human history, both war and other forms of violence (the death penalty, for instance) are on a centuries-long downward slope. Pinker summarizes his argument here if you don’t own the book. Most eye-popping are the numbers for the past 50 years; Pinker finds that “</w:t>
      </w:r>
      <w:r w:rsidRPr="00052B64">
        <w:rPr>
          <w:rStyle w:val="TitleChar"/>
          <w:rFonts w:asciiTheme="majorHAnsi" w:hAnsiTheme="majorHAnsi"/>
        </w:rPr>
        <w:t>the worldwide rate of death from interstate and civil war combined has juddered downward</w:t>
      </w:r>
      <w:r w:rsidRPr="00052B64">
        <w:rPr>
          <w:rFonts w:asciiTheme="majorHAnsi" w:hAnsiTheme="majorHAnsi"/>
          <w:sz w:val="12"/>
        </w:rPr>
        <w:t>…</w:t>
      </w:r>
      <w:r w:rsidRPr="00052B64">
        <w:rPr>
          <w:rStyle w:val="TitleChar"/>
          <w:rFonts w:asciiTheme="majorHAnsi" w:hAnsiTheme="majorHAnsi"/>
        </w:rPr>
        <w:t xml:space="preserve">from almost 300 per 100,000 world population during World War II, to almost 30 during the Korean War, to the low teens during the era of the Vietnam War, to single digits in the 1970s and 1980s, </w:t>
      </w:r>
      <w:r w:rsidRPr="00052B64">
        <w:rPr>
          <w:rStyle w:val="Emphasis"/>
          <w:rFonts w:asciiTheme="majorHAnsi" w:hAnsiTheme="majorHAnsi"/>
        </w:rPr>
        <w:t>to less than 1 in the twenty-ﬁrst century</w:t>
      </w:r>
      <w:r w:rsidRPr="00052B64">
        <w:rPr>
          <w:rStyle w:val="TitleChar"/>
          <w:rFonts w:asciiTheme="majorHAnsi" w:hAnsiTheme="majorHAnsi"/>
        </w:rPr>
        <w:t>.”</w:t>
      </w:r>
      <w:r w:rsidRPr="00052B64">
        <w:rPr>
          <w:rFonts w:asciiTheme="majorHAnsi" w:hAnsiTheme="majorHAnsi"/>
          <w:sz w:val="12"/>
        </w:rPr>
        <w:t xml:space="preserve"> Here’s what that looks like graphed: Pinker CREDIT: Steven Pinker/The Wall Street Journal So it looks like the smallest percentage of humans alive since World War II, and in all likelihood in human history, are living through the horrors of war. </w:t>
      </w:r>
      <w:r w:rsidRPr="00052B64">
        <w:rPr>
          <w:rStyle w:val="TitleChar"/>
          <w:rFonts w:asciiTheme="majorHAnsi" w:hAnsiTheme="majorHAnsi"/>
        </w:rPr>
        <w:t xml:space="preserve">Did 2013 give us any reason to believe that Pinker and the other scholars who agree with him have been proven wrong? </w:t>
      </w:r>
      <w:proofErr w:type="gramStart"/>
      <w:r w:rsidRPr="00052B64">
        <w:rPr>
          <w:rStyle w:val="Emphasis"/>
          <w:rFonts w:asciiTheme="majorHAnsi" w:hAnsiTheme="majorHAnsi"/>
        </w:rPr>
        <w:t>Probably not.</w:t>
      </w:r>
      <w:proofErr w:type="gramEnd"/>
      <w:r w:rsidRPr="00052B64">
        <w:rPr>
          <w:rStyle w:val="Emphasis"/>
          <w:rFonts w:asciiTheme="majorHAnsi" w:hAnsiTheme="majorHAnsi"/>
        </w:rPr>
        <w:t xml:space="preserve"> </w:t>
      </w:r>
      <w:r w:rsidRPr="00052B64">
        <w:rPr>
          <w:rFonts w:asciiTheme="majorHAnsi" w:hAnsiTheme="majorHAnsi"/>
          <w:sz w:val="12"/>
        </w:rPr>
        <w:t xml:space="preserve">The academic debate over the decline of war really exploded in 2013, but the “declinist” thesis has fared pretty well. Challenges to Pinker’s conclusion that battle deaths have gone down over time have not withstood scrutiny. The most compelling critique, a new paper by Bear F. Braumoeller, argues that if you control for the larger number of countries in the last 50 years, war happens at roughly the same rates as it has historically. There are lots of things you might say about Braumoeller’s argument, and I’ve asked Pinker for his two cents (update: Pinker’s response here). But most importantly, if </w:t>
      </w:r>
      <w:proofErr w:type="gramStart"/>
      <w:r w:rsidRPr="00052B64">
        <w:rPr>
          <w:rFonts w:asciiTheme="majorHAnsi" w:hAnsiTheme="majorHAnsi"/>
          <w:sz w:val="12"/>
        </w:rPr>
        <w:t>battle deaths per 100,000 people really has</w:t>
      </w:r>
      <w:proofErr w:type="gramEnd"/>
      <w:r w:rsidRPr="00052B64">
        <w:rPr>
          <w:rFonts w:asciiTheme="majorHAnsi" w:hAnsiTheme="majorHAnsi"/>
          <w:sz w:val="12"/>
        </w:rPr>
        <w:t xml:space="preserve"> declined, then his argument doesn’t mean very much. If (percentage-wise) fewer people are dying from war, then what we call “war” now is a lot less deadly than “war” used to be.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we see many more civil wars than we do wars between nations. The former tend to be less deadly than the latter. That’s why the other major challenge to Pinker’s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Why are smaller and smaller percentages of people being exposed to the horrors of war? There are lots of reasons one could point to, but two of the biggest ones are the spread of democracy and humans getting, for lack of a better word, better. </w:t>
      </w:r>
      <w:proofErr w:type="gramStart"/>
      <w:r w:rsidRPr="00052B64">
        <w:rPr>
          <w:rFonts w:asciiTheme="majorHAnsi" w:hAnsiTheme="majorHAnsi"/>
          <w:sz w:val="12"/>
        </w:rPr>
        <w:t>That democracies</w:t>
      </w:r>
      <w:proofErr w:type="gramEnd"/>
      <w:r w:rsidRPr="00052B64">
        <w:rPr>
          <w:rFonts w:asciiTheme="majorHAnsi" w:hAnsiTheme="majorHAnsi"/>
          <w:sz w:val="12"/>
        </w:rPr>
        <w:t xml:space="preserve"> never, or almost never, go to war with each other is not seriously in dispute: the statistical evidence is ridiculously strong. While some argue that </w:t>
      </w:r>
      <w:proofErr w:type="gramStart"/>
      <w:r w:rsidRPr="00052B64">
        <w:rPr>
          <w:rFonts w:asciiTheme="majorHAnsi" w:hAnsiTheme="majorHAnsi"/>
          <w:sz w:val="12"/>
        </w:rPr>
        <w:t>the “democratic peace,” as it’s called, is caused by things other than democracy itself</w:t>
      </w:r>
      <w:proofErr w:type="gramEnd"/>
      <w:r w:rsidRPr="00052B64">
        <w:rPr>
          <w:rFonts w:asciiTheme="majorHAnsi" w:hAnsiTheme="majorHAnsi"/>
          <w:sz w:val="12"/>
        </w:rPr>
        <w:t xml:space="preserve">, there’s good experimental evidence that democratic leaders and citizens just don’t want to fight each other. Since 1950, democracy has spread around the world like wildfire. There were only a handful of democracies after World War II, but that grew to roughly 40 percent of all by the end of the Cold War. Today, a comfortable majority — about 60 percent — of all states are democracies. This freer world is also a safer one.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 </w:t>
      </w:r>
      <w:r w:rsidRPr="00052B64">
        <w:rPr>
          <w:rStyle w:val="TitleChar"/>
          <w:rFonts w:asciiTheme="majorHAnsi" w:hAnsiTheme="majorHAnsi"/>
        </w:rPr>
        <w:t>War’s decline isn’t accidental</w:t>
      </w:r>
      <w:r w:rsidRPr="00052B64">
        <w:rPr>
          <w:rFonts w:asciiTheme="majorHAnsi" w:hAnsiTheme="majorHAnsi"/>
          <w:sz w:val="12"/>
        </w:rPr>
        <w:t xml:space="preserve">, in other words. It’s by design. </w:t>
      </w:r>
      <w:r w:rsidRPr="00052B64">
        <w:rPr>
          <w:rStyle w:val="TitleChar"/>
          <w:rFonts w:asciiTheme="majorHAnsi" w:hAnsiTheme="majorHAnsi"/>
        </w:rPr>
        <w:t xml:space="preserve">4. Rates of murder and other violent crimes are in free-fall. </w:t>
      </w:r>
      <w:r w:rsidRPr="00052B64">
        <w:rPr>
          <w:rFonts w:asciiTheme="majorHAnsi" w:hAnsiTheme="majorHAnsi"/>
          <w:sz w:val="12"/>
        </w:rPr>
        <w:t xml:space="preserve">Britain Unrest CREDIT: Akira Suemori/AP Photos Pinker’s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The use of torture as legal punishment has gone down dramatically. The European murder rate fell 35-fold from the Middle Ages to the beginning of the 20th century (check out this amazing 2003 paper from Michael Eisner, who dredged up medieval records to estimate European homicide rates in the swords-and-chivalry era, if you don’t believe me). </w:t>
      </w:r>
      <w:r w:rsidRPr="00052B64">
        <w:rPr>
          <w:rStyle w:val="TitleChar"/>
          <w:rFonts w:asciiTheme="majorHAnsi" w:hAnsiTheme="majorHAnsi"/>
        </w:rPr>
        <w:t xml:space="preserve">The decline has been </w:t>
      </w:r>
      <w:r w:rsidRPr="00052B64">
        <w:rPr>
          <w:rStyle w:val="Emphasis"/>
          <w:rFonts w:asciiTheme="majorHAnsi" w:hAnsiTheme="majorHAnsi"/>
        </w:rPr>
        <w:t>especially marked</w:t>
      </w:r>
      <w:r w:rsidRPr="00052B64">
        <w:rPr>
          <w:rStyle w:val="TitleChar"/>
          <w:rFonts w:asciiTheme="majorHAnsi" w:hAnsiTheme="majorHAnsi"/>
        </w:rPr>
        <w:t xml:space="preserve"> in recent years.</w:t>
      </w:r>
      <w:r w:rsidRPr="00052B64">
        <w:rPr>
          <w:rFonts w:asciiTheme="majorHAnsi" w:hAnsiTheme="majorHAnsi"/>
          <w:sz w:val="12"/>
        </w:rPr>
        <w:t xml:space="preserve"> Though homicide crime rates climbed back up from their historic lows between the 1970s and 1990s, reversing progress made since the late 19th century, they have collapsed worldwide in the 21st century. 557,000 people were murdered in 2001 — almost three times as many as were killed in war that year. In 2008, that number was 289,000, and the homicide rate has been declining in 75 percent of nations since then. Statistics from around the developed world, where numbers are particularly reliable, show that it’s not just homicide that’s on the wane: it’s almost </w:t>
      </w:r>
      <w:proofErr w:type="gramStart"/>
      <w:r w:rsidRPr="00052B64">
        <w:rPr>
          <w:rFonts w:asciiTheme="majorHAnsi" w:hAnsiTheme="majorHAnsi"/>
          <w:sz w:val="12"/>
        </w:rPr>
        <w:t>all violent</w:t>
      </w:r>
      <w:proofErr w:type="gramEnd"/>
      <w:r w:rsidRPr="00052B64">
        <w:rPr>
          <w:rFonts w:asciiTheme="majorHAnsi" w:hAnsiTheme="majorHAnsi"/>
          <w:sz w:val="12"/>
        </w:rPr>
        <w:t xml:space="preserve"> crime. US government numbers show that violent crime in the United States declined from a peak of about 750 crimes per 100,000 Americans to under 450 by 2009. G7 as a whole countries show huge declines in homicide, robbery, and vehicle theft. So even in countries that aren’t at poor or at war, most people’s lives are getting safer and more secure. Why?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 The Economist’s deep dive into the explanations for crime’s collapse provides a few answers. Globally, police have gotten better at working with communities and targeting areas with the most crime. They’ve also gotten new toys, like DNA testing, that make it easier to catch criminals.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 But there’s one explanation The Economist dismissed that strikes me as hugely important: the abolition of lead gasoline. Kevin Drum at Mother Jones wrote what’s universally acknowledged to be the definitive argument for the lead/crime link, and it’s incredibly compelling. We know for </w:t>
      </w:r>
      <w:proofErr w:type="gramStart"/>
      <w:r w:rsidRPr="00052B64">
        <w:rPr>
          <w:rFonts w:asciiTheme="majorHAnsi" w:hAnsiTheme="majorHAnsi"/>
          <w:sz w:val="12"/>
        </w:rPr>
        <w:t>a fact that lead</w:t>
      </w:r>
      <w:proofErr w:type="gramEnd"/>
      <w:r w:rsidRPr="00052B64">
        <w:rPr>
          <w:rFonts w:asciiTheme="majorHAnsi" w:hAnsiTheme="majorHAnsi"/>
          <w:sz w:val="12"/>
        </w:rPr>
        <w:t xml:space="preserve"> exposure damages people’s brains and can potentially be fatal; that’s why an international campaign to ban leaded gasoline started around 1970. Today, leaded gasoline is almost unheard of — it’s banned in 175 countries, and there’s been a decline in lead blood levels by about 90 percent. Drum marshals a wealth of evidence that the parts of the brain damaged by lead are the same ones that check people’s aggressive impulses. Moreover, the timing matches up: crime shot up in the mid-to-late-20th century as cars spread around the world, and started to decline in the 70s as the anti-lead campaign was succeeding. Here’s close the relationship is, using data from the United States: Lead_Crime_325 Now, non-homicide violent crime appears to have ticked up in 2012, based on U.S. government surveys of victims of crime, but it’s very possible that’s just a blip: the official Department of Justice report says up-front that “the apparent increase in the rate of violent crimes reported to police from 2011 to 2012 was not statistically significant.” So we have no reason to believe crime is making a come back, and every reason to believe the historical decline in criminal violence is here to stay. </w:t>
      </w:r>
      <w:r w:rsidRPr="00052B64">
        <w:rPr>
          <w:rStyle w:val="TitleChar"/>
          <w:rFonts w:asciiTheme="majorHAnsi" w:hAnsiTheme="majorHAnsi"/>
        </w:rPr>
        <w:t xml:space="preserve">5. There’s less racism, sexism, and other forms of discrimination in the world. </w:t>
      </w:r>
      <w:r w:rsidRPr="00052B64">
        <w:rPr>
          <w:rFonts w:asciiTheme="majorHAnsi" w:hAnsiTheme="majorHAnsi"/>
          <w:sz w:val="12"/>
        </w:rPr>
        <w:t xml:space="preserve">Nelson Mandela CREDIT: Theana Calitz/AP Images </w:t>
      </w:r>
      <w:r w:rsidRPr="00052B64">
        <w:rPr>
          <w:rStyle w:val="TitleChar"/>
          <w:rFonts w:asciiTheme="majorHAnsi" w:hAnsiTheme="majorHAnsi"/>
        </w:rPr>
        <w:t xml:space="preserve">Racism, sexism, anti-Semitism, homophobia, and other forms of discrimination remain, without a doubt, extraordinarily powerful forces. </w:t>
      </w:r>
      <w:r w:rsidRPr="00052B64">
        <w:rPr>
          <w:rFonts w:asciiTheme="majorHAnsi" w:hAnsiTheme="majorHAnsi"/>
          <w:sz w:val="12"/>
        </w:rPr>
        <w:t xml:space="preserve">The statistical and experimental evidence is overwhelming — this irrefutable proof of widespread discrimination against African-Americans, for instance, should put the “racism is dead” fantasy to bed. Yet the need to combat discrimination denial shouldn’t blind us to the good news. </w:t>
      </w:r>
      <w:r w:rsidRPr="00052B64">
        <w:rPr>
          <w:rStyle w:val="TitleChar"/>
          <w:rFonts w:asciiTheme="majorHAnsi" w:hAnsiTheme="majorHAnsi"/>
        </w:rPr>
        <w:t xml:space="preserve">Over the centuries, humanity has made extraordinary progress in taming its hate for and </w:t>
      </w:r>
      <w:proofErr w:type="gramStart"/>
      <w:r w:rsidRPr="00052B64">
        <w:rPr>
          <w:rStyle w:val="TitleChar"/>
          <w:rFonts w:asciiTheme="majorHAnsi" w:hAnsiTheme="majorHAnsi"/>
        </w:rPr>
        <w:t>ill-treatment</w:t>
      </w:r>
      <w:proofErr w:type="gramEnd"/>
      <w:r w:rsidRPr="00052B64">
        <w:rPr>
          <w:rStyle w:val="TitleChar"/>
          <w:rFonts w:asciiTheme="majorHAnsi" w:hAnsiTheme="majorHAnsi"/>
        </w:rPr>
        <w:t xml:space="preserve"> of other humans on the basis of difference alone. </w:t>
      </w:r>
      <w:r w:rsidRPr="00052B64">
        <w:rPr>
          <w:rFonts w:asciiTheme="majorHAnsi" w:hAnsiTheme="majorHAnsi"/>
          <w:sz w:val="12"/>
        </w:rPr>
        <w:t xml:space="preserve">Indeed, </w:t>
      </w:r>
      <w:r w:rsidRPr="00052B64">
        <w:rPr>
          <w:rStyle w:val="TitleChar"/>
          <w:rFonts w:asciiTheme="majorHAnsi" w:hAnsiTheme="majorHAnsi"/>
        </w:rPr>
        <w:t xml:space="preserve">it is very likely that </w:t>
      </w:r>
      <w:r w:rsidRPr="00052B64">
        <w:rPr>
          <w:rStyle w:val="Emphasis"/>
          <w:rFonts w:asciiTheme="majorHAnsi" w:hAnsiTheme="majorHAnsi"/>
        </w:rPr>
        <w:t>we live in the least discriminatory era in the history of modern civilization.</w:t>
      </w:r>
      <w:r w:rsidRPr="00052B64">
        <w:rPr>
          <w:rFonts w:asciiTheme="majorHAnsi" w:hAnsiTheme="majorHAnsi"/>
          <w:sz w:val="12"/>
        </w:rPr>
        <w:t xml:space="preserve"> It’s not a huge prize given how bad the past had been, but there are still gains worth celebrating. Go back 150 years in time and the point should be obvious. </w:t>
      </w:r>
      <w:r w:rsidRPr="00052B64">
        <w:rPr>
          <w:rStyle w:val="TitleChar"/>
          <w:rFonts w:asciiTheme="majorHAnsi" w:hAnsiTheme="majorHAnsi"/>
        </w:rPr>
        <w:t>Take four prominent groups in 1860: African-Americans were in chains, European Jews were routinely massacred in the ghettos and shtetls they were confined to, women around the world were denied the opportunity to work outside the home and made almost entirely subordinate to their husbands, and LGBT people were invisible.</w:t>
      </w:r>
      <w:r w:rsidRPr="00052B64">
        <w:rPr>
          <w:rFonts w:asciiTheme="majorHAnsi" w:hAnsiTheme="majorHAnsi"/>
          <w:sz w:val="12"/>
        </w:rPr>
        <w:t xml:space="preserve"> </w:t>
      </w:r>
      <w:r w:rsidRPr="00052B64">
        <w:rPr>
          <w:rStyle w:val="TitleChar"/>
          <w:rFonts w:asciiTheme="majorHAnsi" w:hAnsiTheme="majorHAnsi"/>
        </w:rPr>
        <w:t>The improvements in each of these group’s statuses today</w:t>
      </w:r>
      <w:r w:rsidRPr="00052B64">
        <w:rPr>
          <w:rFonts w:asciiTheme="majorHAnsi" w:hAnsiTheme="majorHAnsi"/>
          <w:sz w:val="12"/>
        </w:rPr>
        <w:t xml:space="preserve">, both in the United States and internationally, </w:t>
      </w:r>
      <w:r w:rsidRPr="00052B64">
        <w:rPr>
          <w:rStyle w:val="TitleChar"/>
          <w:rFonts w:asciiTheme="majorHAnsi" w:hAnsiTheme="majorHAnsi"/>
        </w:rPr>
        <w:t>are incontestable</w:t>
      </w:r>
      <w:r w:rsidRPr="00052B64">
        <w:rPr>
          <w:rFonts w:asciiTheme="majorHAnsi" w:hAnsiTheme="majorHAnsi"/>
          <w:sz w:val="12"/>
        </w:rPr>
        <w:t xml:space="preserve">. </w:t>
      </w:r>
      <w:r w:rsidRPr="00052B64">
        <w:rPr>
          <w:rStyle w:val="TitleChar"/>
          <w:rFonts w:asciiTheme="majorHAnsi" w:hAnsiTheme="majorHAnsi"/>
        </w:rPr>
        <w:t>On closer look, we have reason to believe the happy trends are likely to continue.</w:t>
      </w:r>
      <w:r w:rsidRPr="00052B64">
        <w:rPr>
          <w:rFonts w:asciiTheme="majorHAnsi" w:hAnsiTheme="majorHAnsi"/>
          <w:sz w:val="12"/>
        </w:rPr>
        <w:t xml:space="preserv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 </w:t>
      </w:r>
      <w:r w:rsidRPr="00052B64">
        <w:rPr>
          <w:rStyle w:val="TitleChar"/>
          <w:rFonts w:asciiTheme="majorHAnsi" w:hAnsiTheme="majorHAnsi"/>
        </w:rPr>
        <w:t xml:space="preserve">The norm against overt racism has </w:t>
      </w:r>
      <w:r w:rsidRPr="00052B64">
        <w:rPr>
          <w:rStyle w:val="Emphasis"/>
          <w:rFonts w:asciiTheme="majorHAnsi" w:hAnsiTheme="majorHAnsi"/>
        </w:rPr>
        <w:t>gone global</w:t>
      </w:r>
      <w:r w:rsidRPr="00052B64">
        <w:rPr>
          <w:rStyle w:val="TitleChar"/>
          <w:rFonts w:asciiTheme="majorHAnsi" w:hAnsiTheme="majorHAnsi"/>
        </w:rPr>
        <w:t>.</w:t>
      </w:r>
      <w:r w:rsidRPr="00052B64">
        <w:rPr>
          <w:rFonts w:asciiTheme="majorHAnsi" w:hAnsiTheme="majorHAnsi"/>
          <w:sz w:val="12"/>
        </w:rPr>
        <w:t xml:space="preserve">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 Racism obviously survived both American and South African apartheid, albeit in </w:t>
      </w:r>
      <w:proofErr w:type="gramStart"/>
      <w:r w:rsidRPr="00052B64">
        <w:rPr>
          <w:rFonts w:asciiTheme="majorHAnsi" w:hAnsiTheme="majorHAnsi"/>
          <w:sz w:val="12"/>
        </w:rPr>
        <w:t>more subtle</w:t>
      </w:r>
      <w:proofErr w:type="gramEnd"/>
      <w:r w:rsidRPr="00052B64">
        <w:rPr>
          <w:rFonts w:asciiTheme="majorHAnsi" w:hAnsiTheme="majorHAnsi"/>
          <w:sz w:val="12"/>
        </w:rPr>
        <w:t xml:space="preserve">, insidious forms. “The death of Jim Crow racism has left us in an uncomfortable place,” Bobo writes, “a state of laissez-faire racism” where racial discrimination and disparities still exist, but support for the kind of aggressive government policies needed to address them is racially polarized. But there’s reason to hope that’ll change as well: two massive studies of the political views of younger Americans by my TP Ideas colleagues, John Halpin and Ruy Teixeira, found that millenials were significantly more racially tolerant and supportive of government action to address racial disparities than the generations that preceded them. Though I’m not aware of any similar research of on a global scale, it’s hard not to imagine they’d find similar results, suggesting that we should have hope that the power of racial prejudice may be waning. The story about gender discrimination is very similar: after the feminist movement’s enormous victories in the 20th century, structural sexism still shapes the world in profound ways, but the cause of gender equality is making progress. In 2011, 86 percent of people in a diverse </w:t>
      </w:r>
      <w:proofErr w:type="gramStart"/>
      <w:r w:rsidRPr="00052B64">
        <w:rPr>
          <w:rFonts w:asciiTheme="majorHAnsi" w:hAnsiTheme="majorHAnsi"/>
          <w:sz w:val="12"/>
        </w:rPr>
        <w:t>21 country</w:t>
      </w:r>
      <w:proofErr w:type="gramEnd"/>
      <w:r w:rsidRPr="00052B64">
        <w:rPr>
          <w:rFonts w:asciiTheme="majorHAnsi" w:hAnsiTheme="majorHAnsi"/>
          <w:sz w:val="12"/>
        </w:rPr>
        <w:t xml:space="preserve">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 labor force participation, and educational attainment around the world. While enormous inequality remains, 2013 is looking to be the worst year for sexism in history. Finally, we’ve made astonishing progress on sexual orientation and gender identity discrimination — largely in the past 15 years. At the beginning of 2003, zero Americans lived in marriage equality states; by the end of 2013, 38 percent of Americans will.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public opinion trends are positive worldwide: all of the major shifts from 2007 to 2013 in Pew’s “acceptance of homosexuality” poll were towards greater tolerance, and young people everywhere are more open to equality for LGBT individuals than their older peers. </w:t>
      </w:r>
      <w:proofErr w:type="gramStart"/>
      <w:r w:rsidRPr="00052B64">
        <w:rPr>
          <w:rFonts w:asciiTheme="majorHAnsi" w:hAnsiTheme="majorHAnsi"/>
          <w:sz w:val="12"/>
        </w:rPr>
        <w:t>best</w:t>
      </w:r>
      <w:proofErr w:type="gramEnd"/>
      <w:r w:rsidRPr="00052B64">
        <w:rPr>
          <w:rFonts w:asciiTheme="majorHAnsi" w:hAnsiTheme="majorHAnsi"/>
          <w:sz w:val="12"/>
        </w:rPr>
        <w:t xml:space="preserve">_year_graphics-04 Once again, </w:t>
      </w:r>
      <w:r w:rsidRPr="00052B64">
        <w:rPr>
          <w:rStyle w:val="Emphasis"/>
          <w:rFonts w:asciiTheme="majorHAnsi" w:hAnsiTheme="majorHAnsi"/>
        </w:rPr>
        <w:t>these victories are</w:t>
      </w:r>
      <w:r w:rsidRPr="00052B64">
        <w:rPr>
          <w:rStyle w:val="TitleChar"/>
          <w:rFonts w:asciiTheme="majorHAnsi" w:hAnsiTheme="majorHAnsi"/>
        </w:rPr>
        <w:t xml:space="preserve"> partial and </w:t>
      </w:r>
      <w:r w:rsidRPr="00052B64">
        <w:rPr>
          <w:rStyle w:val="Emphasis"/>
          <w:rFonts w:asciiTheme="majorHAnsi" w:hAnsiTheme="majorHAnsi"/>
        </w:rPr>
        <w:t>by no means inevitable</w:t>
      </w:r>
      <w:r w:rsidRPr="00052B64">
        <w:rPr>
          <w:rFonts w:asciiTheme="majorHAnsi" w:hAnsiTheme="majorHAnsi"/>
          <w:sz w:val="12"/>
        </w:rPr>
        <w:t xml:space="preserve">. Racism, sexism, homophobia, and other forms of discrimination aren’t just “going away” on their own. They’re losing their hold on us because people are working to change other people’s minds and because governments are passing laws aimed at promoting equality. </w:t>
      </w:r>
      <w:r w:rsidRPr="00052B64">
        <w:rPr>
          <w:rStyle w:val="TitleChar"/>
          <w:rFonts w:asciiTheme="majorHAnsi" w:hAnsiTheme="majorHAnsi"/>
        </w:rPr>
        <w:t xml:space="preserve">Positive trends don’t mean the problems are close to solved, and certainly aren’t excuses for sitting on our hands. </w:t>
      </w:r>
      <w:r w:rsidRPr="00052B64">
        <w:rPr>
          <w:rFonts w:asciiTheme="majorHAnsi" w:hAnsiTheme="majorHAnsi"/>
          <w:sz w:val="12"/>
        </w:rPr>
        <w:t xml:space="preserve">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 </w:t>
      </w:r>
      <w:r w:rsidRPr="00052B64">
        <w:rPr>
          <w:rStyle w:val="TitleChar"/>
          <w:rFonts w:asciiTheme="majorHAnsi" w:hAnsiTheme="majorHAnsi"/>
        </w:rPr>
        <w:t xml:space="preserve">But too often, the worst parts about the world are treated as </w:t>
      </w:r>
      <w:r w:rsidRPr="00052B64">
        <w:rPr>
          <w:rStyle w:val="Emphasis"/>
          <w:rFonts w:asciiTheme="majorHAnsi" w:hAnsiTheme="majorHAnsi"/>
        </w:rPr>
        <w:t>inevitable</w:t>
      </w:r>
      <w:r w:rsidRPr="00052B64">
        <w:rPr>
          <w:rFonts w:asciiTheme="majorHAnsi" w:hAnsiTheme="majorHAnsi"/>
          <w:sz w:val="12"/>
        </w:rPr>
        <w:t xml:space="preserve">, the prospect of radical victory over pain and suffering dismissed as utopian fantasy. </w:t>
      </w:r>
      <w:r w:rsidRPr="00052B64">
        <w:rPr>
          <w:rStyle w:val="TitleChar"/>
          <w:rFonts w:asciiTheme="majorHAnsi" w:hAnsiTheme="majorHAnsi"/>
        </w:rPr>
        <w:t>The overwhelming force of the evidence shows that to be false.</w:t>
      </w:r>
      <w:r w:rsidRPr="00052B64">
        <w:rPr>
          <w:rFonts w:asciiTheme="majorHAnsi" w:hAnsiTheme="majorHAnsi"/>
          <w:sz w:val="12"/>
        </w:rPr>
        <w:t xml:space="preserv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 So far, these choices have more than paid off. It’s up to us to make sure they continue to.</w:t>
      </w:r>
    </w:p>
    <w:p w14:paraId="568FCBFD" w14:textId="77777777" w:rsidR="00C42AA9" w:rsidRPr="00052B64" w:rsidRDefault="00C42AA9" w:rsidP="00C42AA9">
      <w:pPr>
        <w:pStyle w:val="Heading4"/>
      </w:pPr>
      <w:r w:rsidRPr="00052B64">
        <w:t>Prefer our evidence—their evidence is cognitively biased and ignores long term trends</w:t>
      </w:r>
    </w:p>
    <w:p w14:paraId="659180A6" w14:textId="77777777" w:rsidR="00C42AA9" w:rsidRPr="00052B64" w:rsidRDefault="00C42AA9" w:rsidP="00C42AA9">
      <w:pPr>
        <w:rPr>
          <w:rStyle w:val="StyleStyleBold12pt"/>
          <w:rFonts w:asciiTheme="majorHAnsi" w:hAnsiTheme="majorHAnsi"/>
        </w:rPr>
      </w:pPr>
      <w:r w:rsidRPr="00052B64">
        <w:rPr>
          <w:rStyle w:val="StyleStyleBold12pt"/>
          <w:rFonts w:asciiTheme="majorHAnsi" w:hAnsiTheme="majorHAnsi"/>
        </w:rPr>
        <w:t>Harvey 13</w:t>
      </w:r>
    </w:p>
    <w:p w14:paraId="1A01550C" w14:textId="77777777" w:rsidR="00C42AA9" w:rsidRPr="00052B64" w:rsidRDefault="00C42AA9" w:rsidP="00C42AA9">
      <w:pPr>
        <w:rPr>
          <w:rFonts w:asciiTheme="majorHAnsi" w:hAnsiTheme="majorHAnsi"/>
        </w:rPr>
      </w:pPr>
      <w:r w:rsidRPr="00052B64">
        <w:rPr>
          <w:rFonts w:asciiTheme="majorHAnsi" w:hAnsiTheme="majorHAnsi"/>
        </w:rPr>
        <w:t xml:space="preserve">Philip D., “How the World Is Getting Better” [http://www.huffingtonpost.com/philip-d-harvey/how-the-world-is-getting-_b_2680402.html] February 20 //mtc </w:t>
      </w:r>
    </w:p>
    <w:p w14:paraId="43242B71" w14:textId="681203AC" w:rsidR="00D54B4B" w:rsidRPr="00052B64" w:rsidRDefault="00C42AA9" w:rsidP="00C42AA9">
      <w:pPr>
        <w:pStyle w:val="cardtext"/>
        <w:ind w:left="0"/>
        <w:rPr>
          <w:rFonts w:asciiTheme="majorHAnsi" w:hAnsiTheme="majorHAnsi" w:cs="Times New Roman"/>
          <w:b/>
          <w:sz w:val="22"/>
          <w:u w:val="single"/>
        </w:rPr>
      </w:pPr>
      <w:r w:rsidRPr="00052B64">
        <w:rPr>
          <w:rFonts w:asciiTheme="majorHAnsi" w:hAnsiTheme="majorHAnsi" w:cs="Times New Roman"/>
        </w:rPr>
        <w:t xml:space="preserve">We </w:t>
      </w:r>
      <w:r w:rsidRPr="00052B64">
        <w:rPr>
          <w:rStyle w:val="TitleChar"/>
          <w:rFonts w:asciiTheme="majorHAnsi" w:hAnsiTheme="majorHAnsi" w:cs="Times New Roman"/>
        </w:rPr>
        <w:t>humans thrive on bad news</w:t>
      </w:r>
      <w:r w:rsidRPr="00052B64">
        <w:rPr>
          <w:rFonts w:asciiTheme="majorHAnsi" w:hAnsiTheme="majorHAnsi" w:cs="Times New Roman"/>
        </w:rPr>
        <w:t xml:space="preserve">; we're pre-programmed to respond to threats, and predictions of apocalypse. </w:t>
      </w:r>
      <w:r w:rsidRPr="00052B64">
        <w:rPr>
          <w:rStyle w:val="TitleChar"/>
          <w:rFonts w:asciiTheme="majorHAnsi" w:hAnsiTheme="majorHAnsi" w:cs="Times New Roman"/>
        </w:rPr>
        <w:t>Good news bores us, so we don't hear much about the remarkable improvements in the human condition in recent years</w:t>
      </w:r>
      <w:r w:rsidRPr="00052B64">
        <w:rPr>
          <w:rFonts w:asciiTheme="majorHAnsi" w:hAnsiTheme="majorHAnsi" w:cs="Times New Roman"/>
        </w:rPr>
        <w:t>. Here's a quick review of significant developments</w:t>
      </w:r>
      <w:proofErr w:type="gramStart"/>
      <w:r w:rsidRPr="00052B64">
        <w:rPr>
          <w:rFonts w:asciiTheme="majorHAnsi" w:hAnsiTheme="majorHAnsi" w:cs="Times New Roman"/>
        </w:rPr>
        <w:t>.</w:t>
      </w:r>
      <w:r w:rsidRPr="00052B64">
        <w:rPr>
          <w:rFonts w:asciiTheme="majorHAnsi" w:hAnsiTheme="majorHAnsi" w:cs="Times New Roman"/>
          <w:sz w:val="12"/>
        </w:rPr>
        <w:t>¶</w:t>
      </w:r>
      <w:proofErr w:type="gramEnd"/>
      <w:r w:rsidRPr="00052B64">
        <w:rPr>
          <w:rFonts w:asciiTheme="majorHAnsi" w:hAnsiTheme="majorHAnsi" w:cs="Times New Roman"/>
          <w:sz w:val="12"/>
        </w:rPr>
        <w:t xml:space="preserve"> </w:t>
      </w:r>
      <w:r w:rsidRPr="00052B64">
        <w:rPr>
          <w:rStyle w:val="TitleChar"/>
          <w:rFonts w:asciiTheme="majorHAnsi" w:hAnsiTheme="majorHAnsi" w:cs="Times New Roman"/>
        </w:rPr>
        <w:t xml:space="preserve">* </w:t>
      </w:r>
      <w:r w:rsidRPr="00052B64">
        <w:rPr>
          <w:rStyle w:val="Emphasis"/>
          <w:rFonts w:asciiTheme="majorHAnsi" w:hAnsiTheme="majorHAnsi"/>
        </w:rPr>
        <w:t>Life expectancy</w:t>
      </w:r>
      <w:r w:rsidRPr="00052B64">
        <w:rPr>
          <w:rFonts w:asciiTheme="majorHAnsi" w:hAnsiTheme="majorHAnsi" w:cs="Times New Roman"/>
        </w:rPr>
        <w:t xml:space="preserve">, perhaps </w:t>
      </w:r>
      <w:r w:rsidRPr="00052B64">
        <w:rPr>
          <w:rStyle w:val="TitleChar"/>
          <w:rFonts w:asciiTheme="majorHAnsi" w:hAnsiTheme="majorHAnsi" w:cs="Times New Roman"/>
        </w:rPr>
        <w:t>the most objective indicator of human wellbeing</w:t>
      </w:r>
      <w:r w:rsidRPr="00052B64">
        <w:rPr>
          <w:rFonts w:asciiTheme="majorHAnsi" w:hAnsiTheme="majorHAnsi" w:cs="Times New Roman"/>
        </w:rPr>
        <w:t xml:space="preserve">, </w:t>
      </w:r>
      <w:r w:rsidRPr="00052B64">
        <w:rPr>
          <w:rStyle w:val="TitleChar"/>
          <w:rFonts w:asciiTheme="majorHAnsi" w:hAnsiTheme="majorHAnsi" w:cs="Times New Roman"/>
        </w:rPr>
        <w:t>has been rising dramatically</w:t>
      </w:r>
      <w:r w:rsidRPr="00052B64">
        <w:rPr>
          <w:rFonts w:asciiTheme="majorHAnsi" w:hAnsiTheme="majorHAnsi" w:cs="Times New Roman"/>
        </w:rPr>
        <w:t xml:space="preserve">. When people live longer it means </w:t>
      </w:r>
      <w:r w:rsidRPr="00052B64">
        <w:rPr>
          <w:rStyle w:val="TitleChar"/>
          <w:rFonts w:asciiTheme="majorHAnsi" w:hAnsiTheme="majorHAnsi" w:cs="Times New Roman"/>
        </w:rPr>
        <w:t>they have more of life's necessities</w:t>
      </w:r>
      <w:r w:rsidRPr="00052B64">
        <w:rPr>
          <w:rFonts w:asciiTheme="majorHAnsi" w:hAnsiTheme="majorHAnsi" w:cs="Times New Roman"/>
        </w:rPr>
        <w:t xml:space="preserve">, and </w:t>
      </w:r>
      <w:r w:rsidRPr="00052B64">
        <w:rPr>
          <w:rStyle w:val="TitleChar"/>
          <w:rFonts w:asciiTheme="majorHAnsi" w:hAnsiTheme="majorHAnsi" w:cs="Times New Roman"/>
        </w:rPr>
        <w:t>are freer from disease and fatal violence.</w:t>
      </w:r>
      <w:r w:rsidRPr="00052B64">
        <w:rPr>
          <w:rFonts w:asciiTheme="majorHAnsi" w:hAnsiTheme="majorHAnsi" w:cs="Times New Roman"/>
        </w:rPr>
        <w:t xml:space="preserve"> A few hundred years ago, the average human lived less than 30 years. When I was born, my life expectancy, right here in the U.S., was 63. Babies born today can expect to reach the age of 79, a 25 percent improvement, and more than three times the average </w:t>
      </w:r>
      <w:proofErr w:type="gramStart"/>
      <w:r w:rsidRPr="00052B64">
        <w:rPr>
          <w:rFonts w:asciiTheme="majorHAnsi" w:hAnsiTheme="majorHAnsi" w:cs="Times New Roman"/>
        </w:rPr>
        <w:t>life-span</w:t>
      </w:r>
      <w:proofErr w:type="gramEnd"/>
      <w:r w:rsidRPr="00052B64">
        <w:rPr>
          <w:rFonts w:asciiTheme="majorHAnsi" w:hAnsiTheme="majorHAnsi" w:cs="Times New Roman"/>
        </w:rPr>
        <w:t xml:space="preserve"> in Julius Caesar's time. </w:t>
      </w:r>
      <w:r w:rsidRPr="00052B64">
        <w:rPr>
          <w:rStyle w:val="TitleChar"/>
          <w:rFonts w:asciiTheme="majorHAnsi" w:hAnsiTheme="majorHAnsi" w:cs="Times New Roman"/>
        </w:rPr>
        <w:t>Worldwide, including all the poorest countries, life expectancy at birth has gone from 46 years in the 1950s to 70 years today</w:t>
      </w:r>
      <w:r w:rsidRPr="00052B64">
        <w:rPr>
          <w:rFonts w:asciiTheme="majorHAnsi" w:hAnsiTheme="majorHAnsi" w:cs="Times New Roman"/>
        </w:rPr>
        <w:t xml:space="preserve">. </w:t>
      </w:r>
      <w:r w:rsidRPr="00052B64">
        <w:rPr>
          <w:rStyle w:val="TitleChar"/>
          <w:rFonts w:asciiTheme="majorHAnsi" w:hAnsiTheme="majorHAnsi" w:cs="Times New Roman"/>
        </w:rPr>
        <w:t>Adding 24 years</w:t>
      </w:r>
      <w:r w:rsidRPr="00052B64">
        <w:rPr>
          <w:rFonts w:asciiTheme="majorHAnsi" w:hAnsiTheme="majorHAnsi" w:cs="Times New Roman"/>
        </w:rPr>
        <w:t xml:space="preserve"> </w:t>
      </w:r>
      <w:r w:rsidRPr="00052B64">
        <w:rPr>
          <w:rStyle w:val="TitleChar"/>
          <w:rFonts w:asciiTheme="majorHAnsi" w:hAnsiTheme="majorHAnsi" w:cs="Times New Roman"/>
        </w:rPr>
        <w:t>to the longevity of our species</w:t>
      </w:r>
      <w:r w:rsidRPr="00052B64">
        <w:rPr>
          <w:rFonts w:asciiTheme="majorHAnsi" w:hAnsiTheme="majorHAnsi" w:cs="Times New Roman"/>
        </w:rPr>
        <w:t xml:space="preserve"> in a mere </w:t>
      </w:r>
      <w:r w:rsidRPr="00052B64">
        <w:rPr>
          <w:rStyle w:val="TitleChar"/>
          <w:rFonts w:asciiTheme="majorHAnsi" w:hAnsiTheme="majorHAnsi" w:cs="Times New Roman"/>
        </w:rPr>
        <w:t>60 years is remarkably good news</w:t>
      </w:r>
      <w:proofErr w:type="gramStart"/>
      <w:r w:rsidRPr="00052B64">
        <w:rPr>
          <w:rStyle w:val="TitleChar"/>
          <w:rFonts w:asciiTheme="majorHAnsi" w:hAnsiTheme="majorHAnsi" w:cs="Times New Roman"/>
        </w:rPr>
        <w:t>.</w:t>
      </w:r>
      <w:r w:rsidRPr="00052B64">
        <w:rPr>
          <w:rStyle w:val="TitleChar"/>
          <w:rFonts w:asciiTheme="majorHAnsi" w:hAnsiTheme="majorHAnsi" w:cs="Times New Roman"/>
          <w:sz w:val="12"/>
        </w:rPr>
        <w:t>¶</w:t>
      </w:r>
      <w:proofErr w:type="gramEnd"/>
      <w:r w:rsidRPr="00052B64">
        <w:rPr>
          <w:rStyle w:val="TitleChar"/>
          <w:rFonts w:asciiTheme="majorHAnsi" w:hAnsiTheme="majorHAnsi" w:cs="Times New Roman"/>
          <w:sz w:val="12"/>
        </w:rPr>
        <w:t xml:space="preserve"> </w:t>
      </w:r>
      <w:r w:rsidRPr="00052B64">
        <w:rPr>
          <w:rFonts w:asciiTheme="majorHAnsi" w:hAnsiTheme="majorHAnsi" w:cs="Times New Roman"/>
        </w:rPr>
        <w:t xml:space="preserve">*Despite food shortages in some places, </w:t>
      </w:r>
      <w:r w:rsidRPr="00052B64">
        <w:rPr>
          <w:rStyle w:val="TitleChar"/>
          <w:rFonts w:asciiTheme="majorHAnsi" w:hAnsiTheme="majorHAnsi" w:cs="Times New Roman"/>
        </w:rPr>
        <w:t xml:space="preserve">there's </w:t>
      </w:r>
      <w:r w:rsidRPr="00052B64">
        <w:rPr>
          <w:rStyle w:val="Emphasis"/>
          <w:rFonts w:asciiTheme="majorHAnsi" w:hAnsiTheme="majorHAnsi"/>
        </w:rPr>
        <w:t>more food</w:t>
      </w:r>
      <w:r w:rsidRPr="00052B64">
        <w:rPr>
          <w:rStyle w:val="TitleChar"/>
          <w:rFonts w:asciiTheme="majorHAnsi" w:hAnsiTheme="majorHAnsi" w:cs="Times New Roman"/>
        </w:rPr>
        <w:t xml:space="preserve"> for everyone today than ever before</w:t>
      </w:r>
      <w:r w:rsidRPr="00052B64">
        <w:rPr>
          <w:rFonts w:asciiTheme="majorHAnsi" w:hAnsiTheme="majorHAnsi" w:cs="Times New Roman"/>
        </w:rPr>
        <w:t xml:space="preserve">. For most of human history the daily struggle for food dominated life. People rarely had enough to eat. But even as the world population climbed to 7 billion, </w:t>
      </w:r>
      <w:r w:rsidRPr="00052B64">
        <w:rPr>
          <w:rStyle w:val="TitleChar"/>
          <w:rFonts w:asciiTheme="majorHAnsi" w:hAnsiTheme="majorHAnsi" w:cs="Times New Roman"/>
        </w:rPr>
        <w:t>daily food supplies per person have gone from 2,250 calories a day in 1960 to 2,800 in 2002</w:t>
      </w:r>
      <w:r w:rsidRPr="00052B64">
        <w:rPr>
          <w:rFonts w:asciiTheme="majorHAnsi" w:hAnsiTheme="majorHAnsi" w:cs="Times New Roman"/>
        </w:rPr>
        <w:t>. The English, who survived on 2068 calories a day in the late 19th century, consume 3412 today. In India, calories per capita were below 1700 as recently as 1950. Today, the figure is 2459. For comparison, consider the U.S. Department of Agriculture recommendations: 2000-3000 calories per day for adult men</w:t>
      </w:r>
      <w:proofErr w:type="gramStart"/>
      <w:r w:rsidRPr="00052B64">
        <w:rPr>
          <w:rFonts w:asciiTheme="majorHAnsi" w:hAnsiTheme="majorHAnsi" w:cs="Times New Roman"/>
        </w:rPr>
        <w:t>;</w:t>
      </w:r>
      <w:proofErr w:type="gramEnd"/>
      <w:r w:rsidRPr="00052B64">
        <w:rPr>
          <w:rFonts w:asciiTheme="majorHAnsi" w:hAnsiTheme="majorHAnsi" w:cs="Times New Roman"/>
        </w:rPr>
        <w:t xml:space="preserve"> 1600-2400 for adult women. In many countries, including the U.S., poverty is now characterized by too much food rather than too little</w:t>
      </w:r>
      <w:proofErr w:type="gramStart"/>
      <w:r w:rsidRPr="00052B64">
        <w:rPr>
          <w:rFonts w:asciiTheme="majorHAnsi" w:hAnsiTheme="majorHAnsi" w:cs="Times New Roman"/>
        </w:rPr>
        <w:t>.</w:t>
      </w:r>
      <w:r w:rsidRPr="00052B64">
        <w:rPr>
          <w:rFonts w:asciiTheme="majorHAnsi" w:hAnsiTheme="majorHAnsi" w:cs="Times New Roman"/>
          <w:sz w:val="12"/>
        </w:rPr>
        <w:t>¶</w:t>
      </w:r>
      <w:proofErr w:type="gramEnd"/>
      <w:r w:rsidRPr="00052B64">
        <w:rPr>
          <w:rFonts w:asciiTheme="majorHAnsi" w:hAnsiTheme="majorHAnsi" w:cs="Times New Roman"/>
          <w:sz w:val="12"/>
        </w:rPr>
        <w:t xml:space="preserve"> </w:t>
      </w:r>
      <w:r w:rsidRPr="00052B64">
        <w:rPr>
          <w:rFonts w:asciiTheme="majorHAnsi" w:hAnsiTheme="majorHAnsi" w:cs="Times New Roman"/>
        </w:rPr>
        <w:t xml:space="preserve">* </w:t>
      </w:r>
      <w:r w:rsidRPr="00052B64">
        <w:rPr>
          <w:rStyle w:val="TitleChar"/>
          <w:rFonts w:asciiTheme="majorHAnsi" w:hAnsiTheme="majorHAnsi" w:cs="Times New Roman"/>
        </w:rPr>
        <w:t>The world's wealth has increased enormously</w:t>
      </w:r>
      <w:r w:rsidRPr="00052B64">
        <w:rPr>
          <w:rFonts w:asciiTheme="majorHAnsi" w:hAnsiTheme="majorHAnsi" w:cs="Times New Roman"/>
        </w:rPr>
        <w:t xml:space="preserve">. For tens of thousands of years humans existed at bare subsistence, on the equivalent of $400 or $500 per person per year (in 1990 dollars). But wealth skyrocketed worldwide, starting around 1800 with the Industrial Revolution, and growing with the widespread use of electricity; </w:t>
      </w:r>
      <w:r w:rsidRPr="00052B64">
        <w:rPr>
          <w:rStyle w:val="TitleChar"/>
          <w:rFonts w:asciiTheme="majorHAnsi" w:hAnsiTheme="majorHAnsi" w:cs="Times New Roman"/>
        </w:rPr>
        <w:t>it was $1500 per capita in 1913 and $10,700 in 2010.</w:t>
      </w:r>
      <w:r w:rsidRPr="00052B64">
        <w:rPr>
          <w:rFonts w:asciiTheme="majorHAnsi" w:hAnsiTheme="majorHAnsi" w:cs="Times New Roman"/>
        </w:rPr>
        <w:t xml:space="preserve"> Deprivation has not been eradicated, of course, but this kind of economic growth is new to human history</w:t>
      </w:r>
      <w:proofErr w:type="gramStart"/>
      <w:r w:rsidRPr="00052B64">
        <w:rPr>
          <w:rFonts w:asciiTheme="majorHAnsi" w:hAnsiTheme="majorHAnsi" w:cs="Times New Roman"/>
        </w:rPr>
        <w:t>.</w:t>
      </w:r>
      <w:r w:rsidRPr="00052B64">
        <w:rPr>
          <w:rFonts w:asciiTheme="majorHAnsi" w:hAnsiTheme="majorHAnsi" w:cs="Times New Roman"/>
          <w:sz w:val="12"/>
        </w:rPr>
        <w:t>¶</w:t>
      </w:r>
      <w:proofErr w:type="gramEnd"/>
      <w:r w:rsidRPr="00052B64">
        <w:rPr>
          <w:rFonts w:asciiTheme="majorHAnsi" w:hAnsiTheme="majorHAnsi" w:cs="Times New Roman"/>
          <w:sz w:val="12"/>
        </w:rPr>
        <w:t xml:space="preserve"> </w:t>
      </w:r>
      <w:r w:rsidRPr="00052B64">
        <w:rPr>
          <w:rFonts w:asciiTheme="majorHAnsi" w:hAnsiTheme="majorHAnsi" w:cs="Times New Roman"/>
        </w:rPr>
        <w:t>In the U.S., where income per capita zoomed from $5300 in 1913 to $48,112 today, large numbers of Americans are still classified as poor, but everyone's living standards have improved markedly. Surveys show that 83 percent of the poor say that they have enough to eat; 63 percent have cable or satellite TV; 80 percent have air conditioning; 43 percent have Internet access. But instead of celebrating this progress, we're inclined to find things wrong with it</w:t>
      </w:r>
      <w:proofErr w:type="gramStart"/>
      <w:r w:rsidRPr="00052B64">
        <w:rPr>
          <w:rFonts w:asciiTheme="majorHAnsi" w:hAnsiTheme="majorHAnsi" w:cs="Times New Roman"/>
        </w:rPr>
        <w:t>.</w:t>
      </w:r>
      <w:r w:rsidRPr="00052B64">
        <w:rPr>
          <w:rFonts w:asciiTheme="majorHAnsi" w:hAnsiTheme="majorHAnsi" w:cs="Times New Roman"/>
          <w:sz w:val="12"/>
        </w:rPr>
        <w:t>¶</w:t>
      </w:r>
      <w:proofErr w:type="gramEnd"/>
      <w:r w:rsidRPr="00052B64">
        <w:rPr>
          <w:rFonts w:asciiTheme="majorHAnsi" w:hAnsiTheme="majorHAnsi" w:cs="Times New Roman"/>
          <w:sz w:val="12"/>
        </w:rPr>
        <w:t xml:space="preserve"> </w:t>
      </w:r>
      <w:r w:rsidRPr="00052B64">
        <w:rPr>
          <w:rFonts w:asciiTheme="majorHAnsi" w:hAnsiTheme="majorHAnsi" w:cs="Times New Roman"/>
        </w:rPr>
        <w:t xml:space="preserve">* </w:t>
      </w:r>
      <w:r w:rsidRPr="00052B64">
        <w:rPr>
          <w:rStyle w:val="TitleChar"/>
          <w:rFonts w:asciiTheme="majorHAnsi" w:hAnsiTheme="majorHAnsi" w:cs="Times New Roman"/>
        </w:rPr>
        <w:t xml:space="preserve">There is much </w:t>
      </w:r>
      <w:r w:rsidRPr="00052B64">
        <w:rPr>
          <w:rStyle w:val="Emphasis"/>
          <w:rFonts w:asciiTheme="majorHAnsi" w:hAnsiTheme="majorHAnsi"/>
        </w:rPr>
        <w:t>less violence</w:t>
      </w:r>
      <w:r w:rsidRPr="00052B64">
        <w:rPr>
          <w:rStyle w:val="TitleChar"/>
          <w:rFonts w:asciiTheme="majorHAnsi" w:hAnsiTheme="majorHAnsi" w:cs="Times New Roman"/>
        </w:rPr>
        <w:t xml:space="preserve"> than there used to be</w:t>
      </w:r>
      <w:r w:rsidRPr="00052B64">
        <w:rPr>
          <w:rFonts w:asciiTheme="majorHAnsi" w:hAnsiTheme="majorHAnsi" w:cs="Times New Roman"/>
        </w:rPr>
        <w:t xml:space="preserve">. Harvard's Steven </w:t>
      </w:r>
      <w:r w:rsidRPr="00052B64">
        <w:rPr>
          <w:rStyle w:val="TitleChar"/>
          <w:rFonts w:asciiTheme="majorHAnsi" w:hAnsiTheme="majorHAnsi" w:cs="Times New Roman"/>
        </w:rPr>
        <w:t>Pinker</w:t>
      </w:r>
      <w:r w:rsidRPr="00052B64">
        <w:rPr>
          <w:rFonts w:asciiTheme="majorHAnsi" w:hAnsiTheme="majorHAnsi" w:cs="Times New Roman"/>
        </w:rPr>
        <w:t xml:space="preserve">, who has researched this subject exhaustively, recently </w:t>
      </w:r>
      <w:proofErr w:type="gramStart"/>
      <w:r w:rsidRPr="00052B64">
        <w:rPr>
          <w:rStyle w:val="TitleChar"/>
          <w:rFonts w:asciiTheme="majorHAnsi" w:hAnsiTheme="majorHAnsi" w:cs="Times New Roman"/>
        </w:rPr>
        <w:t>concluded that</w:t>
      </w:r>
      <w:proofErr w:type="gramEnd"/>
      <w:r w:rsidRPr="00052B64">
        <w:rPr>
          <w:rStyle w:val="TitleChar"/>
          <w:rFonts w:asciiTheme="majorHAnsi" w:hAnsiTheme="majorHAnsi" w:cs="Times New Roman"/>
        </w:rPr>
        <w:t xml:space="preserve"> "today we are probably living in the most peaceful moment of our species' time on earth."</w:t>
      </w:r>
      <w:r w:rsidRPr="00052B64">
        <w:rPr>
          <w:rFonts w:asciiTheme="majorHAnsi" w:hAnsiTheme="majorHAnsi" w:cs="Times New Roman"/>
        </w:rPr>
        <w:t xml:space="preserve"> Wars used to kill millions; now the numbers are way down. In World War II, U.S. forces wiped out hundreds of thousands of civilians as part of our military strategy. Now we pay reparations for accidentally killing civilians. Not long ago witches were burned at the </w:t>
      </w:r>
      <w:proofErr w:type="gramStart"/>
      <w:r w:rsidRPr="00052B64">
        <w:rPr>
          <w:rFonts w:asciiTheme="majorHAnsi" w:hAnsiTheme="majorHAnsi" w:cs="Times New Roman"/>
        </w:rPr>
        <w:t>stake,</w:t>
      </w:r>
      <w:proofErr w:type="gramEnd"/>
      <w:r w:rsidRPr="00052B64">
        <w:rPr>
          <w:rFonts w:asciiTheme="majorHAnsi" w:hAnsiTheme="majorHAnsi" w:cs="Times New Roman"/>
        </w:rPr>
        <w:t xml:space="preserve"> slavery and public hangings were commonplace. Cats were burned alive for entertainment. Those practices are gone for good</w:t>
      </w:r>
      <w:proofErr w:type="gramStart"/>
      <w:r w:rsidRPr="00052B64">
        <w:rPr>
          <w:rFonts w:asciiTheme="majorHAnsi" w:hAnsiTheme="majorHAnsi" w:cs="Times New Roman"/>
        </w:rPr>
        <w:t>.</w:t>
      </w:r>
      <w:r w:rsidRPr="00052B64">
        <w:rPr>
          <w:rFonts w:asciiTheme="majorHAnsi" w:hAnsiTheme="majorHAnsi" w:cs="Times New Roman"/>
          <w:sz w:val="12"/>
        </w:rPr>
        <w:t>¶</w:t>
      </w:r>
      <w:proofErr w:type="gramEnd"/>
      <w:r w:rsidRPr="00052B64">
        <w:rPr>
          <w:rFonts w:asciiTheme="majorHAnsi" w:hAnsiTheme="majorHAnsi" w:cs="Times New Roman"/>
          <w:sz w:val="12"/>
        </w:rPr>
        <w:t xml:space="preserve"> </w:t>
      </w:r>
      <w:r w:rsidRPr="00052B64">
        <w:rPr>
          <w:rFonts w:asciiTheme="majorHAnsi" w:hAnsiTheme="majorHAnsi" w:cs="Times New Roman"/>
        </w:rPr>
        <w:t>What are we to make of the fact that good news is all around us, but we determinedly dwell on the not-so-cheerful? Some blame attaches to politicians, who want us to be afraid of unseen dangers so they can protect us, and some attaches to the media, which revel in violence because it draws eyeballs</w:t>
      </w:r>
      <w:proofErr w:type="gramStart"/>
      <w:r w:rsidRPr="00052B64">
        <w:rPr>
          <w:rFonts w:asciiTheme="majorHAnsi" w:hAnsiTheme="majorHAnsi" w:cs="Times New Roman"/>
        </w:rPr>
        <w:t>.</w:t>
      </w:r>
      <w:r w:rsidRPr="00052B64">
        <w:rPr>
          <w:rFonts w:asciiTheme="majorHAnsi" w:hAnsiTheme="majorHAnsi" w:cs="Times New Roman"/>
          <w:sz w:val="12"/>
        </w:rPr>
        <w:t>¶</w:t>
      </w:r>
      <w:proofErr w:type="gramEnd"/>
      <w:r w:rsidRPr="00052B64">
        <w:rPr>
          <w:rFonts w:asciiTheme="majorHAnsi" w:hAnsiTheme="majorHAnsi" w:cs="Times New Roman"/>
          <w:sz w:val="12"/>
        </w:rPr>
        <w:t xml:space="preserve"> </w:t>
      </w:r>
      <w:r w:rsidRPr="00052B64">
        <w:rPr>
          <w:rFonts w:asciiTheme="majorHAnsi" w:hAnsiTheme="majorHAnsi" w:cs="Times New Roman"/>
        </w:rPr>
        <w:t xml:space="preserve">But we seem eager to embrace the dark side. </w:t>
      </w:r>
      <w:r w:rsidRPr="00052B64">
        <w:rPr>
          <w:rStyle w:val="TitleChar"/>
          <w:rFonts w:asciiTheme="majorHAnsi" w:hAnsiTheme="majorHAnsi" w:cs="Times New Roman"/>
        </w:rPr>
        <w:t>Rather than being glad we lead more comfortable lives</w:t>
      </w:r>
      <w:r w:rsidRPr="00052B64">
        <w:rPr>
          <w:rFonts w:asciiTheme="majorHAnsi" w:hAnsiTheme="majorHAnsi" w:cs="Times New Roman"/>
        </w:rPr>
        <w:t xml:space="preserve"> </w:t>
      </w:r>
      <w:r w:rsidRPr="00052B64">
        <w:rPr>
          <w:rStyle w:val="TitleChar"/>
          <w:rFonts w:asciiTheme="majorHAnsi" w:hAnsiTheme="majorHAnsi" w:cs="Times New Roman"/>
        </w:rPr>
        <w:t>than our parents or our grandparents did, we tend to grouse that things are worse than they were last year, or last week</w:t>
      </w:r>
      <w:proofErr w:type="gramStart"/>
      <w:r w:rsidRPr="00052B64">
        <w:rPr>
          <w:rFonts w:asciiTheme="majorHAnsi" w:hAnsiTheme="majorHAnsi" w:cs="Times New Roman"/>
        </w:rPr>
        <w:t>.</w:t>
      </w:r>
      <w:r w:rsidRPr="00052B64">
        <w:rPr>
          <w:rFonts w:asciiTheme="majorHAnsi" w:hAnsiTheme="majorHAnsi" w:cs="Times New Roman"/>
          <w:sz w:val="12"/>
        </w:rPr>
        <w:t>¶</w:t>
      </w:r>
      <w:proofErr w:type="gramEnd"/>
      <w:r w:rsidRPr="00052B64">
        <w:rPr>
          <w:rFonts w:asciiTheme="majorHAnsi" w:hAnsiTheme="majorHAnsi" w:cs="Times New Roman"/>
          <w:sz w:val="12"/>
        </w:rPr>
        <w:t xml:space="preserve"> </w:t>
      </w:r>
      <w:r w:rsidRPr="00052B64">
        <w:rPr>
          <w:rStyle w:val="TitleChar"/>
          <w:rFonts w:asciiTheme="majorHAnsi" w:hAnsiTheme="majorHAnsi" w:cs="Times New Roman"/>
        </w:rPr>
        <w:t>It turns out that there's a built-in reason for that</w:t>
      </w:r>
      <w:r w:rsidRPr="00052B64">
        <w:rPr>
          <w:rFonts w:asciiTheme="majorHAnsi" w:hAnsiTheme="majorHAnsi" w:cs="Times New Roman"/>
        </w:rPr>
        <w:t xml:space="preserve">. </w:t>
      </w:r>
      <w:r w:rsidRPr="00052B64">
        <w:rPr>
          <w:rStyle w:val="TitleChar"/>
          <w:rFonts w:asciiTheme="majorHAnsi" w:hAnsiTheme="majorHAnsi" w:cs="Times New Roman"/>
        </w:rPr>
        <w:t>Attention to trouble has been vital to our survival</w:t>
      </w:r>
      <w:r w:rsidRPr="00052B64">
        <w:rPr>
          <w:rFonts w:asciiTheme="majorHAnsi" w:hAnsiTheme="majorHAnsi" w:cs="Times New Roman"/>
        </w:rPr>
        <w:t xml:space="preserve">. In a recent essay Marian Tupy of the Cato Institute points out that the information entering the amygdala, the part of our brain responsible for emotions like rage, </w:t>
      </w:r>
      <w:r w:rsidRPr="00052B64">
        <w:rPr>
          <w:rStyle w:val="TitleChar"/>
          <w:rFonts w:asciiTheme="majorHAnsi" w:hAnsiTheme="majorHAnsi" w:cs="Times New Roman"/>
        </w:rPr>
        <w:t>hate and fear, "gets our first attention because the amygdala 'is always looking for something to fear.'</w:t>
      </w:r>
      <w:r w:rsidRPr="00052B64">
        <w:rPr>
          <w:rFonts w:asciiTheme="majorHAnsi" w:hAnsiTheme="majorHAnsi" w:cs="Times New Roman"/>
        </w:rPr>
        <w:t xml:space="preserve"> </w:t>
      </w:r>
      <w:r w:rsidRPr="00052B64">
        <w:rPr>
          <w:rStyle w:val="TitleChar"/>
          <w:rFonts w:asciiTheme="majorHAnsi" w:hAnsiTheme="majorHAnsi" w:cs="Times New Roman"/>
        </w:rPr>
        <w:t>Our species has evolved to prioritize bad news."</w:t>
      </w:r>
      <w:r w:rsidRPr="00052B64">
        <w:rPr>
          <w:rFonts w:asciiTheme="majorHAnsi" w:hAnsiTheme="majorHAnsi" w:cs="Times New Roman"/>
        </w:rPr>
        <w:t xml:space="preserve"> In the struggle for survival, those who constantly feared danger survived; optimists did not</w:t>
      </w:r>
      <w:proofErr w:type="gramStart"/>
      <w:r w:rsidRPr="00052B64">
        <w:rPr>
          <w:rFonts w:asciiTheme="majorHAnsi" w:hAnsiTheme="majorHAnsi" w:cs="Times New Roman"/>
        </w:rPr>
        <w:t>.</w:t>
      </w:r>
      <w:r w:rsidRPr="00052B64">
        <w:rPr>
          <w:rFonts w:asciiTheme="majorHAnsi" w:hAnsiTheme="majorHAnsi" w:cs="Times New Roman"/>
          <w:sz w:val="12"/>
        </w:rPr>
        <w:t>¶</w:t>
      </w:r>
      <w:proofErr w:type="gramEnd"/>
      <w:r w:rsidRPr="00052B64">
        <w:rPr>
          <w:rFonts w:asciiTheme="majorHAnsi" w:hAnsiTheme="majorHAnsi" w:cs="Times New Roman"/>
          <w:sz w:val="12"/>
        </w:rPr>
        <w:t xml:space="preserve"> </w:t>
      </w:r>
      <w:r w:rsidRPr="00052B64">
        <w:rPr>
          <w:rFonts w:asciiTheme="majorHAnsi" w:hAnsiTheme="majorHAnsi" w:cs="Times New Roman"/>
        </w:rPr>
        <w:t>So the evening news will always lead with violence. There will always be enough bad news to go around. We even create our own bad news with deaths and injuries in many sports and other entertainment</w:t>
      </w:r>
      <w:proofErr w:type="gramStart"/>
      <w:r w:rsidRPr="00052B64">
        <w:rPr>
          <w:rFonts w:asciiTheme="majorHAnsi" w:hAnsiTheme="majorHAnsi" w:cs="Times New Roman"/>
        </w:rPr>
        <w:t>.</w:t>
      </w:r>
      <w:r w:rsidRPr="00052B64">
        <w:rPr>
          <w:rFonts w:asciiTheme="majorHAnsi" w:hAnsiTheme="majorHAnsi" w:cs="Times New Roman"/>
          <w:sz w:val="12"/>
        </w:rPr>
        <w:t>¶</w:t>
      </w:r>
      <w:proofErr w:type="gramEnd"/>
      <w:r w:rsidRPr="00052B64">
        <w:rPr>
          <w:rFonts w:asciiTheme="majorHAnsi" w:hAnsiTheme="majorHAnsi" w:cs="Times New Roman"/>
          <w:sz w:val="12"/>
        </w:rPr>
        <w:t xml:space="preserve"> </w:t>
      </w:r>
      <w:r w:rsidRPr="00052B64">
        <w:rPr>
          <w:rFonts w:asciiTheme="majorHAnsi" w:hAnsiTheme="majorHAnsi" w:cs="Times New Roman"/>
        </w:rPr>
        <w:t xml:space="preserve">But have a look at the good news once in a while. I know it's boring, but even as we resist, </w:t>
      </w:r>
      <w:r w:rsidRPr="00052B64">
        <w:rPr>
          <w:rStyle w:val="TitleChar"/>
          <w:rFonts w:asciiTheme="majorHAnsi" w:hAnsiTheme="majorHAnsi" w:cs="Times New Roman"/>
        </w:rPr>
        <w:t xml:space="preserve">things are likely to keep right on </w:t>
      </w:r>
      <w:r w:rsidRPr="00052B64">
        <w:rPr>
          <w:rStyle w:val="Emphasis"/>
          <w:rFonts w:asciiTheme="majorHAnsi" w:hAnsiTheme="majorHAnsi"/>
        </w:rPr>
        <w:t>getting better and better</w:t>
      </w:r>
      <w:r w:rsidRPr="00052B64">
        <w:rPr>
          <w:rStyle w:val="TitleChar"/>
          <w:rFonts w:asciiTheme="majorHAnsi" w:hAnsiTheme="majorHAnsi" w:cs="Times New Roman"/>
        </w:rPr>
        <w:t>.</w:t>
      </w:r>
    </w:p>
    <w:p w14:paraId="39FE8C70" w14:textId="77777777" w:rsidR="00AE6067" w:rsidRPr="00052B64" w:rsidRDefault="00AE6067" w:rsidP="00AE6067">
      <w:pPr>
        <w:pStyle w:val="Heading3"/>
      </w:pPr>
      <w:r w:rsidRPr="00052B64">
        <w:t>Neolib Good – War</w:t>
      </w:r>
    </w:p>
    <w:p w14:paraId="755E65DF" w14:textId="77777777" w:rsidR="00AE6067" w:rsidRPr="00052B64" w:rsidRDefault="00AE6067" w:rsidP="00AE6067">
      <w:pPr>
        <w:pStyle w:val="Heading4"/>
      </w:pPr>
      <w:r w:rsidRPr="00052B64">
        <w:t>Every relevant example in the last thirty years suggests that neoliberal market policies dramatically decrease violence</w:t>
      </w:r>
    </w:p>
    <w:p w14:paraId="41771D43" w14:textId="77777777" w:rsidR="00AE6067" w:rsidRPr="00052B64" w:rsidRDefault="00AE6067" w:rsidP="00AE6067">
      <w:pPr>
        <w:rPr>
          <w:rFonts w:asciiTheme="majorHAnsi" w:hAnsiTheme="majorHAnsi"/>
        </w:rPr>
      </w:pPr>
      <w:r w:rsidRPr="00052B64">
        <w:rPr>
          <w:rStyle w:val="StyleStyleBold12pt"/>
          <w:rFonts w:asciiTheme="majorHAnsi" w:hAnsiTheme="majorHAnsi"/>
        </w:rPr>
        <w:t>Tures ‘3</w:t>
      </w:r>
    </w:p>
    <w:p w14:paraId="11AA79EB" w14:textId="77777777" w:rsidR="00AE6067" w:rsidRPr="00052B64" w:rsidRDefault="00AE6067" w:rsidP="00AE6067">
      <w:pPr>
        <w:rPr>
          <w:rFonts w:asciiTheme="majorHAnsi" w:hAnsiTheme="majorHAnsi"/>
        </w:rPr>
      </w:pPr>
      <w:r w:rsidRPr="00052B64">
        <w:rPr>
          <w:rFonts w:asciiTheme="majorHAnsi" w:hAnsiTheme="majorHAnsi"/>
        </w:rPr>
        <w:t>John A. Tures, Associate Professor of Political Science at LaGrange College, 2003, “ECONOMIC FREEDOM AND CONFLICT REDUCTION: EVIDENCE FROM THE 1970S, 1980S, AND 1990S”, Cato Journal, Vol. 22, No. 3. http://www.cato.org/pubs/journal/cj22n3/cj22n3-9.pdf</w:t>
      </w:r>
    </w:p>
    <w:p w14:paraId="5413F965" w14:textId="77777777" w:rsidR="00AE6067" w:rsidRPr="00052B64" w:rsidRDefault="00AE6067" w:rsidP="00AE6067">
      <w:pPr>
        <w:pStyle w:val="card"/>
        <w:ind w:left="0"/>
        <w:rPr>
          <w:rFonts w:asciiTheme="majorHAnsi" w:hAnsiTheme="majorHAnsi"/>
        </w:rPr>
      </w:pPr>
      <w:r w:rsidRPr="00052B64">
        <w:rPr>
          <w:rStyle w:val="TitleChar"/>
          <w:rFonts w:asciiTheme="majorHAnsi" w:hAnsiTheme="majorHAnsi"/>
        </w:rPr>
        <w:t xml:space="preserve">The last three decades have witnessed an unprecedented </w:t>
      </w:r>
      <w:proofErr w:type="gramStart"/>
      <w:r w:rsidRPr="00052B64">
        <w:rPr>
          <w:rStyle w:val="TitleChar"/>
          <w:rFonts w:asciiTheme="majorHAnsi" w:hAnsiTheme="majorHAnsi"/>
        </w:rPr>
        <w:t>expansion  of</w:t>
      </w:r>
      <w:proofErr w:type="gramEnd"/>
      <w:r w:rsidRPr="00052B64">
        <w:rPr>
          <w:rStyle w:val="TitleChar"/>
          <w:rFonts w:asciiTheme="majorHAnsi" w:hAnsiTheme="majorHAnsi"/>
        </w:rPr>
        <w:t xml:space="preserve"> market-based reforms and the profusion of economic freedom in  the international system</w:t>
      </w:r>
      <w:r w:rsidRPr="00052B64">
        <w:rPr>
          <w:rFonts w:asciiTheme="majorHAnsi" w:hAnsiTheme="majorHAnsi"/>
        </w:rPr>
        <w:t xml:space="preserve">. This shift in economic policy has sparked </w:t>
      </w:r>
      <w:proofErr w:type="gramStart"/>
      <w:r w:rsidRPr="00052B64">
        <w:rPr>
          <w:rFonts w:asciiTheme="majorHAnsi" w:hAnsiTheme="majorHAnsi"/>
        </w:rPr>
        <w:t>a  debate</w:t>
      </w:r>
      <w:proofErr w:type="gramEnd"/>
      <w:r w:rsidRPr="00052B64">
        <w:rPr>
          <w:rFonts w:asciiTheme="majorHAnsi" w:hAnsiTheme="majorHAnsi"/>
        </w:rPr>
        <w:t xml:space="preserve"> about whether free markets are superior to state controls.  Numerous studies have compared the neoliberal and statist </w:t>
      </w:r>
      <w:proofErr w:type="gramStart"/>
      <w:r w:rsidRPr="00052B64">
        <w:rPr>
          <w:rFonts w:asciiTheme="majorHAnsi" w:hAnsiTheme="majorHAnsi"/>
        </w:rPr>
        <w:t>policies  on</w:t>
      </w:r>
      <w:proofErr w:type="gramEnd"/>
      <w:r w:rsidRPr="00052B64">
        <w:rPr>
          <w:rFonts w:asciiTheme="majorHAnsi" w:hAnsiTheme="majorHAnsi"/>
        </w:rPr>
        <w:t xml:space="preserve"> issues of production capacity, economic growth, commercial vol-  umes, and egalitarianism. An overlooked research agenda, however, </w:t>
      </w:r>
      <w:proofErr w:type="gramStart"/>
      <w:r w:rsidRPr="00052B64">
        <w:rPr>
          <w:rFonts w:asciiTheme="majorHAnsi" w:hAnsiTheme="majorHAnsi"/>
        </w:rPr>
        <w:t>is  the</w:t>
      </w:r>
      <w:proofErr w:type="gramEnd"/>
      <w:r w:rsidRPr="00052B64">
        <w:rPr>
          <w:rFonts w:asciiTheme="majorHAnsi" w:hAnsiTheme="majorHAnsi"/>
        </w:rPr>
        <w:t xml:space="preserve"> relationship between levels of economic freedom and violence  within countries.  Proponents of the statist approach might note that a strong gov</w:t>
      </w:r>
      <w:proofErr w:type="gramStart"/>
      <w:r w:rsidRPr="00052B64">
        <w:rPr>
          <w:rFonts w:asciiTheme="majorHAnsi" w:hAnsiTheme="majorHAnsi"/>
        </w:rPr>
        <w:t>-  ernment</w:t>
      </w:r>
      <w:proofErr w:type="gramEnd"/>
      <w:r w:rsidRPr="00052B64">
        <w:rPr>
          <w:rFonts w:asciiTheme="majorHAnsi" w:hAnsiTheme="majorHAnsi"/>
        </w:rPr>
        <w:t xml:space="preserve"> can bend the market to its will, directing activity toward  policies necessary to achieve greater levels of gross domestic product  and growth. By extracting more resources for the economy, a pow</w:t>
      </w:r>
      <w:proofErr w:type="gramStart"/>
      <w:r w:rsidRPr="00052B64">
        <w:rPr>
          <w:rFonts w:asciiTheme="majorHAnsi" w:hAnsiTheme="majorHAnsi"/>
        </w:rPr>
        <w:t>-  erful</w:t>
      </w:r>
      <w:proofErr w:type="gramEnd"/>
      <w:r w:rsidRPr="00052B64">
        <w:rPr>
          <w:rFonts w:asciiTheme="majorHAnsi" w:hAnsiTheme="majorHAnsi"/>
        </w:rPr>
        <w:t xml:space="preserve"> state can redistribute benefits to keep the populace happy.  Higher taxes can also pay for an army and police force that </w:t>
      </w:r>
      <w:proofErr w:type="gramStart"/>
      <w:r w:rsidRPr="00052B64">
        <w:rPr>
          <w:rFonts w:asciiTheme="majorHAnsi" w:hAnsiTheme="majorHAnsi"/>
        </w:rPr>
        <w:t>intimidate  people</w:t>
      </w:r>
      <w:proofErr w:type="gramEnd"/>
      <w:r w:rsidRPr="00052B64">
        <w:rPr>
          <w:rFonts w:asciiTheme="majorHAnsi" w:hAnsiTheme="majorHAnsi"/>
        </w:rPr>
        <w:t>. Such governments range from command economies of totali</w:t>
      </w:r>
      <w:proofErr w:type="gramStart"/>
      <w:r w:rsidRPr="00052B64">
        <w:rPr>
          <w:rFonts w:asciiTheme="majorHAnsi" w:hAnsiTheme="majorHAnsi"/>
        </w:rPr>
        <w:t>-  tarian</w:t>
      </w:r>
      <w:proofErr w:type="gramEnd"/>
      <w:r w:rsidRPr="00052B64">
        <w:rPr>
          <w:rFonts w:asciiTheme="majorHAnsi" w:hAnsiTheme="majorHAnsi"/>
        </w:rPr>
        <w:t xml:space="preserve"> systems to autocratic dictators and military juntas. Other eco</w:t>
      </w:r>
      <w:proofErr w:type="gramStart"/>
      <w:r w:rsidRPr="00052B64">
        <w:rPr>
          <w:rFonts w:asciiTheme="majorHAnsi" w:hAnsiTheme="majorHAnsi"/>
        </w:rPr>
        <w:t>-  nomically</w:t>
      </w:r>
      <w:proofErr w:type="gramEnd"/>
      <w:r w:rsidRPr="00052B64">
        <w:rPr>
          <w:rFonts w:asciiTheme="majorHAnsi" w:hAnsiTheme="majorHAnsi"/>
        </w:rPr>
        <w:t xml:space="preserve"> unfree systems include some of the authoritarian “Asian  tigers.”  </w:t>
      </w:r>
      <w:r w:rsidRPr="00052B64">
        <w:rPr>
          <w:rStyle w:val="TitleChar"/>
          <w:rFonts w:asciiTheme="majorHAnsi" w:hAnsiTheme="majorHAnsi"/>
        </w:rPr>
        <w:t>A combination of historical evidence, modern theorists, and statis</w:t>
      </w:r>
      <w:proofErr w:type="gramStart"/>
      <w:r w:rsidRPr="00052B64">
        <w:rPr>
          <w:rStyle w:val="TitleChar"/>
          <w:rFonts w:asciiTheme="majorHAnsi" w:hAnsiTheme="majorHAnsi"/>
        </w:rPr>
        <w:t>-  tical</w:t>
      </w:r>
      <w:proofErr w:type="gramEnd"/>
      <w:r w:rsidRPr="00052B64">
        <w:rPr>
          <w:rStyle w:val="TitleChar"/>
          <w:rFonts w:asciiTheme="majorHAnsi" w:hAnsiTheme="majorHAnsi"/>
        </w:rPr>
        <w:t xml:space="preserve"> findings, however, has indicated that a reduced role for the state  in regulating economic transactions is associated with a decrease in  internal conflicts. Countries where the government dominates </w:t>
      </w:r>
      <w:proofErr w:type="gramStart"/>
      <w:r w:rsidRPr="00052B64">
        <w:rPr>
          <w:rStyle w:val="TitleChar"/>
          <w:rFonts w:asciiTheme="majorHAnsi" w:hAnsiTheme="majorHAnsi"/>
        </w:rPr>
        <w:t>the  commercial</w:t>
      </w:r>
      <w:proofErr w:type="gramEnd"/>
      <w:r w:rsidRPr="00052B64">
        <w:rPr>
          <w:rStyle w:val="TitleChar"/>
          <w:rFonts w:asciiTheme="majorHAnsi" w:hAnsiTheme="majorHAnsi"/>
        </w:rPr>
        <w:t xml:space="preserve"> realm experience an increase in the level of domestic  violence. Scholars have traced the history of revolutions to explain </w:t>
      </w:r>
      <w:proofErr w:type="gramStart"/>
      <w:r w:rsidRPr="00052B64">
        <w:rPr>
          <w:rStyle w:val="TitleChar"/>
          <w:rFonts w:asciiTheme="majorHAnsi" w:hAnsiTheme="majorHAnsi"/>
        </w:rPr>
        <w:t>the  relationship</w:t>
      </w:r>
      <w:proofErr w:type="gramEnd"/>
      <w:r w:rsidRPr="00052B64">
        <w:rPr>
          <w:rStyle w:val="TitleChar"/>
          <w:rFonts w:asciiTheme="majorHAnsi" w:hAnsiTheme="majorHAnsi"/>
        </w:rPr>
        <w:t xml:space="preserve"> between statism and internal upheavals. Contemporary authors also posit a relationship between economic liberty and peace.  Statistical tests show a strong connection between economic </w:t>
      </w:r>
      <w:proofErr w:type="gramStart"/>
      <w:r w:rsidRPr="00052B64">
        <w:rPr>
          <w:rStyle w:val="TitleChar"/>
          <w:rFonts w:asciiTheme="majorHAnsi" w:hAnsiTheme="majorHAnsi"/>
        </w:rPr>
        <w:t>freedom  and</w:t>
      </w:r>
      <w:proofErr w:type="gramEnd"/>
      <w:r w:rsidRPr="00052B64">
        <w:rPr>
          <w:rStyle w:val="TitleChar"/>
          <w:rFonts w:asciiTheme="majorHAnsi" w:hAnsiTheme="majorHAnsi"/>
        </w:rPr>
        <w:t xml:space="preserve"> conflict reduction during the past three decades</w:t>
      </w:r>
      <w:r w:rsidRPr="00052B64">
        <w:rPr>
          <w:rFonts w:asciiTheme="majorHAnsi" w:hAnsiTheme="majorHAnsi"/>
        </w:rPr>
        <w:t>.</w:t>
      </w:r>
    </w:p>
    <w:p w14:paraId="1D538D68" w14:textId="77777777" w:rsidR="00AE6067" w:rsidRPr="00052B64" w:rsidRDefault="00AE6067" w:rsidP="00AE6067">
      <w:pPr>
        <w:pStyle w:val="Heading4"/>
      </w:pPr>
      <w:r w:rsidRPr="00052B64">
        <w:t>Neoliberalism makes war and conflict less likely.</w:t>
      </w:r>
    </w:p>
    <w:p w14:paraId="29648FF8" w14:textId="77777777" w:rsidR="00AE6067" w:rsidRPr="00052B64" w:rsidRDefault="00AE6067" w:rsidP="00AE6067">
      <w:pPr>
        <w:rPr>
          <w:rStyle w:val="StyleStyleBold12pt"/>
          <w:rFonts w:asciiTheme="majorHAnsi" w:hAnsiTheme="majorHAnsi"/>
        </w:rPr>
      </w:pPr>
      <w:r w:rsidRPr="00052B64">
        <w:rPr>
          <w:rStyle w:val="StyleStyleBold12pt"/>
          <w:rFonts w:asciiTheme="majorHAnsi" w:hAnsiTheme="majorHAnsi"/>
        </w:rPr>
        <w:t>Obhof ‘3</w:t>
      </w:r>
    </w:p>
    <w:p w14:paraId="11F3F7FC" w14:textId="77777777" w:rsidR="00AE6067" w:rsidRPr="00052B64" w:rsidRDefault="00AE6067" w:rsidP="00AE6067">
      <w:pPr>
        <w:rPr>
          <w:rFonts w:asciiTheme="majorHAnsi" w:hAnsiTheme="majorHAnsi"/>
        </w:rPr>
      </w:pPr>
      <w:r w:rsidRPr="00052B64">
        <w:rPr>
          <w:rFonts w:asciiTheme="majorHAnsi" w:hAnsiTheme="majorHAnsi"/>
        </w:rPr>
        <w:t xml:space="preserve">Larry J. Obhof, J.D., Yale Law School, 2003; B.A., Ohio University, 2000. “WHY GLOBALIZATION? </w:t>
      </w:r>
      <w:proofErr w:type="gramStart"/>
      <w:r w:rsidRPr="00052B64">
        <w:rPr>
          <w:rFonts w:asciiTheme="majorHAnsi" w:hAnsiTheme="majorHAnsi"/>
        </w:rPr>
        <w:t>A LOOK AT GLOBAL CAPITALISM AND ITS EFFECTS”.</w:t>
      </w:r>
      <w:proofErr w:type="gramEnd"/>
      <w:r w:rsidRPr="00052B64">
        <w:rPr>
          <w:rFonts w:asciiTheme="majorHAnsi" w:hAnsiTheme="majorHAnsi"/>
        </w:rPr>
        <w:t xml:space="preserve"> </w:t>
      </w:r>
      <w:proofErr w:type="gramStart"/>
      <w:r w:rsidRPr="00052B64">
        <w:rPr>
          <w:rFonts w:asciiTheme="majorHAnsi" w:hAnsiTheme="majorHAnsi"/>
        </w:rPr>
        <w:t>University of Florida Journal of Law &amp; Public Policy.</w:t>
      </w:r>
      <w:proofErr w:type="gramEnd"/>
      <w:r w:rsidRPr="00052B64">
        <w:rPr>
          <w:rFonts w:asciiTheme="majorHAnsi" w:hAnsiTheme="majorHAnsi"/>
        </w:rPr>
        <w:t xml:space="preserve"> Fall 2003. Lexis. </w:t>
      </w:r>
    </w:p>
    <w:p w14:paraId="577D3EAF" w14:textId="77777777" w:rsidR="00AE6067" w:rsidRPr="00052B64" w:rsidRDefault="00AE6067" w:rsidP="00AE6067">
      <w:pPr>
        <w:rPr>
          <w:rStyle w:val="TitleChar"/>
          <w:rFonts w:asciiTheme="majorHAnsi" w:hAnsiTheme="majorHAnsi"/>
        </w:rPr>
      </w:pPr>
      <w:r w:rsidRPr="00052B64">
        <w:rPr>
          <w:rStyle w:val="TitleChar"/>
          <w:rFonts w:asciiTheme="majorHAnsi" w:hAnsiTheme="majorHAnsi"/>
        </w:rPr>
        <w:t>Perhaps the strongest argument in favor of global capitalism is based on another "externality": conflict prevention</w:t>
      </w:r>
      <w:r w:rsidRPr="00052B64">
        <w:rPr>
          <w:rFonts w:asciiTheme="majorHAnsi" w:hAnsiTheme="majorHAnsi"/>
        </w:rPr>
        <w:t xml:space="preserve">. Many have speculated that international investment may inhibit conflict by promoting economic growth and interdependence. </w:t>
      </w:r>
      <w:proofErr w:type="gramStart"/>
      <w:r w:rsidRPr="00052B64">
        <w:rPr>
          <w:rFonts w:asciiTheme="majorHAnsi" w:hAnsiTheme="majorHAnsi"/>
        </w:rPr>
        <w:t>n145</w:t>
      </w:r>
      <w:proofErr w:type="gramEnd"/>
      <w:r w:rsidRPr="00052B64">
        <w:rPr>
          <w:rFonts w:asciiTheme="majorHAnsi" w:hAnsiTheme="majorHAnsi"/>
        </w:rPr>
        <w:t xml:space="preserve"> </w:t>
      </w:r>
      <w:r w:rsidRPr="00052B64">
        <w:rPr>
          <w:rStyle w:val="TitleChar"/>
          <w:rFonts w:asciiTheme="majorHAnsi" w:hAnsiTheme="majorHAnsi"/>
        </w:rPr>
        <w:t xml:space="preserve">Conflict becomes relatively less attractive as a country reaches higher levels of economic development. </w:t>
      </w:r>
      <w:r w:rsidRPr="00052B64">
        <w:rPr>
          <w:rFonts w:asciiTheme="majorHAnsi" w:hAnsiTheme="majorHAnsi"/>
        </w:rPr>
        <w:t>As one  [*117</w:t>
      </w:r>
      <w:proofErr w:type="gramStart"/>
      <w:r w:rsidRPr="00052B64">
        <w:rPr>
          <w:rFonts w:asciiTheme="majorHAnsi" w:hAnsiTheme="majorHAnsi"/>
        </w:rPr>
        <w:t>]  scholar</w:t>
      </w:r>
      <w:proofErr w:type="gramEnd"/>
      <w:r w:rsidRPr="00052B64">
        <w:rPr>
          <w:rFonts w:asciiTheme="majorHAnsi" w:hAnsiTheme="majorHAnsi"/>
        </w:rPr>
        <w:t xml:space="preserve"> put it, "[F]ree trade makes nations too busy and too rich to fight." n146 </w:t>
      </w:r>
      <w:r w:rsidRPr="00052B64">
        <w:rPr>
          <w:rStyle w:val="TitleChar"/>
          <w:rFonts w:asciiTheme="majorHAnsi" w:hAnsiTheme="majorHAnsi"/>
        </w:rPr>
        <w:t>Increasing economic interdependence compounds this effect</w:t>
      </w:r>
      <w:r w:rsidRPr="00052B64">
        <w:rPr>
          <w:rFonts w:asciiTheme="majorHAnsi" w:hAnsiTheme="majorHAnsi"/>
        </w:rPr>
        <w:t xml:space="preserve">. Indeed, </w:t>
      </w:r>
      <w:r w:rsidRPr="00052B64">
        <w:rPr>
          <w:rStyle w:val="TitleChar"/>
          <w:rFonts w:asciiTheme="majorHAnsi" w:hAnsiTheme="majorHAnsi"/>
        </w:rPr>
        <w:t>the more a country's economy depends on foreign trade or investment, the more self-damaging it is to engage in aggression</w:t>
      </w:r>
      <w:r w:rsidRPr="00052B64">
        <w:rPr>
          <w:rFonts w:asciiTheme="majorHAnsi" w:hAnsiTheme="majorHAnsi"/>
        </w:rPr>
        <w:t xml:space="preserve">. </w:t>
      </w:r>
      <w:proofErr w:type="gramStart"/>
      <w:r w:rsidRPr="00052B64">
        <w:rPr>
          <w:rFonts w:asciiTheme="majorHAnsi" w:hAnsiTheme="majorHAnsi"/>
        </w:rPr>
        <w:t>n147</w:t>
      </w:r>
      <w:proofErr w:type="gramEnd"/>
      <w:r w:rsidRPr="00052B64">
        <w:rPr>
          <w:rFonts w:asciiTheme="majorHAnsi" w:hAnsiTheme="majorHAnsi"/>
        </w:rPr>
        <w:t xml:space="preserve"> This idea is certainly not new. As Montesquieu penned in 1752: "Peace is the natural effect of trade. Two nations who traffic with each other become reciprocally dependent . . . and thus their union is founded on their mutual necessities." n148 The wisdom of Montesquieu's statement has become even more apparent in recent years. As the now-famous "Golden Arches Theory of Conflict Prevention" by Thomas Friedman makes clear, </w:t>
      </w:r>
      <w:r w:rsidRPr="00052B64">
        <w:rPr>
          <w:rStyle w:val="TitleChar"/>
          <w:rFonts w:asciiTheme="majorHAnsi" w:hAnsiTheme="majorHAnsi"/>
        </w:rPr>
        <w:t>there is a point at which the desire of a country for trade and investment restricts the capacity for war-making by its leadership</w:t>
      </w:r>
      <w:r w:rsidRPr="00052B64">
        <w:rPr>
          <w:rFonts w:asciiTheme="majorHAnsi" w:hAnsiTheme="majorHAnsi"/>
        </w:rPr>
        <w:t xml:space="preserve">. </w:t>
      </w:r>
      <w:proofErr w:type="gramStart"/>
      <w:r w:rsidRPr="00052B64">
        <w:rPr>
          <w:rFonts w:asciiTheme="majorHAnsi" w:hAnsiTheme="majorHAnsi"/>
        </w:rPr>
        <w:t>n149</w:t>
      </w:r>
      <w:proofErr w:type="gramEnd"/>
      <w:r w:rsidRPr="00052B64">
        <w:rPr>
          <w:rFonts w:asciiTheme="majorHAnsi" w:hAnsiTheme="majorHAnsi"/>
        </w:rPr>
        <w:t xml:space="preserve"> Economic integration places strong constraints on countries "plugged into the system": investors may withdraw billions of dollars, not merely retarding economic growth, but in some cases dispatching it altogether. </w:t>
      </w:r>
      <w:r w:rsidRPr="00052B64">
        <w:rPr>
          <w:rStyle w:val="TitleChar"/>
          <w:rFonts w:asciiTheme="majorHAnsi" w:hAnsiTheme="majorHAnsi"/>
        </w:rPr>
        <w:t>Any chance of a conflict is inhibited by the direct investments that natives have in foreign countries, and the investments that foreigners have in the home country</w:t>
      </w:r>
      <w:r w:rsidRPr="00052B64">
        <w:rPr>
          <w:rFonts w:asciiTheme="majorHAnsi" w:hAnsiTheme="majorHAnsi"/>
        </w:rPr>
        <w:t xml:space="preserve">. </w:t>
      </w:r>
      <w:proofErr w:type="gramStart"/>
      <w:r w:rsidRPr="00052B64">
        <w:rPr>
          <w:rFonts w:asciiTheme="majorHAnsi" w:hAnsiTheme="majorHAnsi"/>
        </w:rPr>
        <w:t>n150</w:t>
      </w:r>
      <w:proofErr w:type="gramEnd"/>
      <w:r w:rsidRPr="00052B64">
        <w:rPr>
          <w:rFonts w:asciiTheme="majorHAnsi" w:hAnsiTheme="majorHAnsi"/>
        </w:rPr>
        <w:t xml:space="preserve"> Perhaps the simplicity of this argument makes it easy to dismiss. Its importance is not lost, however, on world leaders. </w:t>
      </w:r>
      <w:r w:rsidRPr="00052B64">
        <w:rPr>
          <w:rStyle w:val="TitleChar"/>
          <w:rFonts w:asciiTheme="majorHAnsi" w:hAnsiTheme="majorHAnsi"/>
        </w:rPr>
        <w:t>In 1996, as the first fully democratic elections of Taiwan were approaching, columnist</w:t>
      </w:r>
      <w:r w:rsidRPr="00052B64">
        <w:rPr>
          <w:rFonts w:asciiTheme="majorHAnsi" w:hAnsiTheme="majorHAnsi"/>
        </w:rPr>
        <w:t xml:space="preserve"> Thomas </w:t>
      </w:r>
      <w:r w:rsidRPr="00052B64">
        <w:rPr>
          <w:rStyle w:val="TitleChar"/>
          <w:rFonts w:asciiTheme="majorHAnsi" w:hAnsiTheme="majorHAnsi"/>
        </w:rPr>
        <w:t>Friedman travelled Beijing to observe the growing tensions between China and Taiwan</w:t>
      </w:r>
      <w:r w:rsidRPr="00052B64">
        <w:rPr>
          <w:rFonts w:asciiTheme="majorHAnsi" w:hAnsiTheme="majorHAnsi"/>
        </w:rPr>
        <w:t xml:space="preserve">. China was threatening to invade if Taiwan sought total independence from the mainland. </w:t>
      </w:r>
      <w:r w:rsidRPr="00052B64">
        <w:rPr>
          <w:rStyle w:val="TitleChar"/>
          <w:rFonts w:asciiTheme="majorHAnsi" w:hAnsiTheme="majorHAnsi"/>
        </w:rPr>
        <w:t>When Friedman interviewed a senior economist</w:t>
      </w:r>
      <w:r w:rsidRPr="00052B64">
        <w:rPr>
          <w:rFonts w:asciiTheme="majorHAnsi" w:hAnsiTheme="majorHAnsi"/>
        </w:rPr>
        <w:t xml:space="preserve"> from the Chinese Academy of Sciences, he asked </w:t>
      </w:r>
      <w:r w:rsidRPr="00052B64">
        <w:rPr>
          <w:rStyle w:val="TitleChar"/>
          <w:rFonts w:asciiTheme="majorHAnsi" w:hAnsiTheme="majorHAnsi"/>
        </w:rPr>
        <w:t>if China could in fact afford to attack Taiwan. The economist answered, "No - it would stop investment in China, stop growth</w:t>
      </w:r>
      <w:r w:rsidRPr="00052B64">
        <w:rPr>
          <w:rFonts w:asciiTheme="majorHAnsi" w:hAnsiTheme="majorHAnsi"/>
        </w:rPr>
        <w:t>, stop our last chance to catch up with the rest of the world." n151 With 20% of its total annual investment  [*118</w:t>
      </w:r>
      <w:proofErr w:type="gramStart"/>
      <w:r w:rsidRPr="00052B64">
        <w:rPr>
          <w:rFonts w:asciiTheme="majorHAnsi" w:hAnsiTheme="majorHAnsi"/>
        </w:rPr>
        <w:t>]  coming</w:t>
      </w:r>
      <w:proofErr w:type="gramEnd"/>
      <w:r w:rsidRPr="00052B64">
        <w:rPr>
          <w:rFonts w:asciiTheme="majorHAnsi" w:hAnsiTheme="majorHAnsi"/>
        </w:rPr>
        <w:t xml:space="preserve"> from foreign sources, and exports to America making up 40% of the total exports of China, the Chinese economy simply could not withstand the shock that a war would cause. The economist was admitting "that China could not attack Taiwan without devastating its own economy." n152 </w:t>
      </w:r>
      <w:proofErr w:type="gramStart"/>
      <w:r w:rsidRPr="00052B64">
        <w:rPr>
          <w:rStyle w:val="TitleChar"/>
          <w:rFonts w:asciiTheme="majorHAnsi" w:hAnsiTheme="majorHAnsi"/>
        </w:rPr>
        <w:t>The</w:t>
      </w:r>
      <w:proofErr w:type="gramEnd"/>
      <w:r w:rsidRPr="00052B64">
        <w:rPr>
          <w:rStyle w:val="TitleChar"/>
          <w:rFonts w:asciiTheme="majorHAnsi" w:hAnsiTheme="majorHAnsi"/>
        </w:rPr>
        <w:t xml:space="preserve"> rest, as they say, is history. Tensions continue, but the Chinese government, eager for growth and aware of the consequences of its actions, remains in check.</w:t>
      </w:r>
    </w:p>
    <w:p w14:paraId="7ADAABFE" w14:textId="77777777" w:rsidR="00AE6067" w:rsidRPr="00052B64" w:rsidRDefault="00AE6067" w:rsidP="00AE6067">
      <w:pPr>
        <w:rPr>
          <w:rStyle w:val="TitleChar"/>
          <w:rFonts w:asciiTheme="majorHAnsi" w:hAnsiTheme="majorHAnsi"/>
        </w:rPr>
      </w:pPr>
    </w:p>
    <w:p w14:paraId="3205291C" w14:textId="77777777" w:rsidR="00AE6067" w:rsidRPr="00052B64" w:rsidRDefault="00AE6067" w:rsidP="00AE6067">
      <w:pPr>
        <w:pStyle w:val="Heading3"/>
      </w:pPr>
      <w:r w:rsidRPr="00052B64">
        <w:t>Neolib Good – Growth/Structural Violence</w:t>
      </w:r>
    </w:p>
    <w:p w14:paraId="0B06D823" w14:textId="77777777" w:rsidR="00AE6067" w:rsidRPr="00052B64" w:rsidRDefault="00AE6067" w:rsidP="00AE6067">
      <w:pPr>
        <w:pStyle w:val="Heading4"/>
      </w:pPr>
      <w:r w:rsidRPr="00052B64">
        <w:t>Neoliberalism is key to growth and poverty reduction.</w:t>
      </w:r>
    </w:p>
    <w:p w14:paraId="209E7CB3" w14:textId="77777777" w:rsidR="00AE6067" w:rsidRPr="00052B64" w:rsidRDefault="00AE6067" w:rsidP="00AE6067">
      <w:pPr>
        <w:rPr>
          <w:rStyle w:val="StyleStyleBold12pt"/>
          <w:rFonts w:asciiTheme="majorHAnsi" w:hAnsiTheme="majorHAnsi"/>
        </w:rPr>
      </w:pPr>
      <w:r w:rsidRPr="00052B64">
        <w:rPr>
          <w:rStyle w:val="StyleStyleBold12pt"/>
          <w:rFonts w:asciiTheme="majorHAnsi" w:hAnsiTheme="majorHAnsi"/>
        </w:rPr>
        <w:t>Gresser ‘7</w:t>
      </w:r>
    </w:p>
    <w:p w14:paraId="7B22AB87" w14:textId="77777777" w:rsidR="00AE6067" w:rsidRPr="00052B64" w:rsidRDefault="00AE6067" w:rsidP="00AE6067">
      <w:pPr>
        <w:rPr>
          <w:rFonts w:asciiTheme="majorHAnsi" w:hAnsiTheme="majorHAnsi"/>
        </w:rPr>
      </w:pPr>
      <w:r w:rsidRPr="00052B64">
        <w:rPr>
          <w:rFonts w:asciiTheme="majorHAnsi" w:hAnsiTheme="majorHAnsi"/>
        </w:rPr>
        <w:t>Edward Gresser, Director of the Project on Trade and Global Markets @ Progressive Policy Institute. "Is 'Free Trade' Working?</w:t>
      </w:r>
      <w:proofErr w:type="gramStart"/>
      <w:r w:rsidRPr="00052B64">
        <w:rPr>
          <w:rFonts w:asciiTheme="majorHAnsi" w:hAnsiTheme="majorHAnsi"/>
        </w:rPr>
        <w:t>".</w:t>
      </w:r>
      <w:proofErr w:type="gramEnd"/>
      <w:r w:rsidRPr="00052B64">
        <w:rPr>
          <w:rFonts w:asciiTheme="majorHAnsi" w:hAnsiTheme="majorHAnsi"/>
        </w:rPr>
        <w:t xml:space="preserve"> Testimony before the Senate Commerce Committee, Subcommittee on Interstate Commerce, Trade and Tourism. April 18, 2007. </w:t>
      </w:r>
      <w:hyperlink r:id="rId42" w:history="1">
        <w:r w:rsidRPr="00052B64">
          <w:rPr>
            <w:rStyle w:val="Hyperlink"/>
            <w:rFonts w:asciiTheme="majorHAnsi" w:hAnsiTheme="majorHAnsi"/>
          </w:rPr>
          <w:t>http://www.dlc.org/ndol_ci.cfm?kaid=108&amp;subid=206&amp;contentid=254256</w:t>
        </w:r>
      </w:hyperlink>
    </w:p>
    <w:p w14:paraId="7C1B4556" w14:textId="77777777" w:rsidR="00AE6067" w:rsidRPr="00052B64" w:rsidRDefault="00AE6067" w:rsidP="00AE6067">
      <w:pPr>
        <w:rPr>
          <w:rFonts w:asciiTheme="majorHAnsi" w:hAnsiTheme="majorHAnsi"/>
        </w:rPr>
      </w:pPr>
    </w:p>
    <w:p w14:paraId="3D3FF8A4" w14:textId="77777777" w:rsidR="00AE6067" w:rsidRPr="00052B64" w:rsidRDefault="00AE6067" w:rsidP="00AE6067">
      <w:pPr>
        <w:rPr>
          <w:rFonts w:asciiTheme="majorHAnsi" w:hAnsiTheme="majorHAnsi"/>
        </w:rPr>
      </w:pPr>
      <w:r w:rsidRPr="00052B64">
        <w:rPr>
          <w:rStyle w:val="TitleChar"/>
          <w:rFonts w:asciiTheme="majorHAnsi" w:hAnsiTheme="majorHAnsi"/>
        </w:rPr>
        <w:t>Since then the world has opened</w:t>
      </w:r>
      <w:r w:rsidRPr="00052B64">
        <w:rPr>
          <w:rFonts w:asciiTheme="majorHAnsi" w:hAnsiTheme="majorHAnsi"/>
        </w:rPr>
        <w:t xml:space="preserve">. Policy is part of it: twelve major multilateral agreements and more recent bilateral agreements and preferences. </w:t>
      </w:r>
      <w:r w:rsidRPr="00052B64">
        <w:rPr>
          <w:rStyle w:val="TitleChar"/>
          <w:rFonts w:asciiTheme="majorHAnsi" w:hAnsiTheme="majorHAnsi"/>
        </w:rPr>
        <w:t>So are powerful structural changes outside policy: geopolitical change returned Germany and Japan, then our old Cold War adversaries to the global economy</w:t>
      </w:r>
      <w:r w:rsidRPr="00052B64">
        <w:rPr>
          <w:rFonts w:asciiTheme="majorHAnsi" w:hAnsiTheme="majorHAnsi"/>
        </w:rPr>
        <w:t xml:space="preserve">; container shipping and air cargo cut the costs of goods trade; fiber-optics, satellite beams and the Internet are doing the same in services. </w:t>
      </w:r>
      <w:r w:rsidRPr="00052B64">
        <w:rPr>
          <w:rStyle w:val="TitleChar"/>
          <w:rFonts w:asciiTheme="majorHAnsi" w:hAnsiTheme="majorHAnsi"/>
        </w:rPr>
        <w:t>Trade has accordingly grown five-fold relative to the US and world economies since the end of the war</w:t>
      </w:r>
      <w:r w:rsidRPr="00052B64">
        <w:rPr>
          <w:rFonts w:asciiTheme="majorHAnsi" w:hAnsiTheme="majorHAnsi"/>
        </w:rPr>
        <w:t xml:space="preserve">. Is it working? Taking Roosevelt's hopes as a guide, on the whole the answer is 'yes.'  </w:t>
      </w:r>
      <w:r w:rsidRPr="00052B64">
        <w:rPr>
          <w:rStyle w:val="TitleChar"/>
          <w:rFonts w:asciiTheme="majorHAnsi" w:hAnsiTheme="majorHAnsi"/>
        </w:rPr>
        <w:t>Open markets abroad let us sell $1.4 trillion in airplanes, wine, high-value commercial services and more to the world last year</w:t>
      </w:r>
      <w:r w:rsidRPr="00052B64">
        <w:rPr>
          <w:rFonts w:asciiTheme="majorHAnsi" w:hAnsiTheme="majorHAnsi"/>
        </w:rPr>
        <w:t xml:space="preserve">. </w:t>
      </w:r>
      <w:r w:rsidRPr="00052B64">
        <w:rPr>
          <w:rStyle w:val="TitleChar"/>
          <w:rFonts w:asciiTheme="majorHAnsi" w:hAnsiTheme="majorHAnsi"/>
        </w:rPr>
        <w:t xml:space="preserve">Our openness to </w:t>
      </w:r>
      <w:proofErr w:type="gramStart"/>
      <w:r w:rsidRPr="00052B64">
        <w:rPr>
          <w:rStyle w:val="TitleChar"/>
          <w:rFonts w:asciiTheme="majorHAnsi" w:hAnsiTheme="majorHAnsi"/>
        </w:rPr>
        <w:t>imports</w:t>
      </w:r>
      <w:r w:rsidRPr="00052B64">
        <w:rPr>
          <w:rFonts w:asciiTheme="majorHAnsi" w:hAnsiTheme="majorHAnsi"/>
        </w:rPr>
        <w:t>,</w:t>
      </w:r>
      <w:proofErr w:type="gramEnd"/>
      <w:r w:rsidRPr="00052B64">
        <w:rPr>
          <w:rFonts w:asciiTheme="majorHAnsi" w:hAnsiTheme="majorHAnsi"/>
        </w:rPr>
        <w:t xml:space="preserve"> often cause for anxiety and stress, </w:t>
      </w:r>
      <w:r w:rsidRPr="00052B64">
        <w:rPr>
          <w:rStyle w:val="TitleChar"/>
          <w:rFonts w:asciiTheme="majorHAnsi" w:hAnsiTheme="majorHAnsi"/>
        </w:rPr>
        <w:t>also raises living standards through wider choice and better prices; and by keeping inflation low, gives us lower unemployment with higher growth.</w:t>
      </w:r>
      <w:r w:rsidRPr="00052B64">
        <w:rPr>
          <w:rFonts w:asciiTheme="majorHAnsi" w:hAnsiTheme="majorHAnsi"/>
        </w:rPr>
        <w:t xml:space="preserve"> For example, </w:t>
      </w:r>
      <w:r w:rsidRPr="00052B64">
        <w:rPr>
          <w:rStyle w:val="TitleChar"/>
          <w:rFonts w:asciiTheme="majorHAnsi" w:hAnsiTheme="majorHAnsi"/>
        </w:rPr>
        <w:t xml:space="preserve">since the trade agreements and the </w:t>
      </w:r>
      <w:proofErr w:type="gramStart"/>
      <w:r w:rsidRPr="00052B64">
        <w:rPr>
          <w:rStyle w:val="TitleChar"/>
          <w:rFonts w:asciiTheme="majorHAnsi" w:hAnsiTheme="majorHAnsi"/>
        </w:rPr>
        <w:t>World-Wide</w:t>
      </w:r>
      <w:proofErr w:type="gramEnd"/>
      <w:r w:rsidRPr="00052B64">
        <w:rPr>
          <w:rStyle w:val="TitleChar"/>
          <w:rFonts w:asciiTheme="majorHAnsi" w:hAnsiTheme="majorHAnsi"/>
        </w:rPr>
        <w:t xml:space="preserve"> Web launch in the early 1990s, unemployment has fallen from an average of 7.1 percent to an average of 5.2 percent</w:t>
      </w:r>
      <w:r w:rsidRPr="00052B64">
        <w:rPr>
          <w:rFonts w:asciiTheme="majorHAnsi" w:hAnsiTheme="majorHAnsi"/>
        </w:rPr>
        <w:t xml:space="preserve">.  Abroad, </w:t>
      </w:r>
      <w:proofErr w:type="gramStart"/>
      <w:r w:rsidRPr="00052B64">
        <w:rPr>
          <w:rStyle w:val="TitleChar"/>
          <w:rFonts w:asciiTheme="majorHAnsi" w:hAnsiTheme="majorHAnsi"/>
        </w:rPr>
        <w:t>an opening world economy helps foster development and reduce</w:t>
      </w:r>
      <w:proofErr w:type="gramEnd"/>
      <w:r w:rsidRPr="00052B64">
        <w:rPr>
          <w:rStyle w:val="TitleChar"/>
          <w:rFonts w:asciiTheme="majorHAnsi" w:hAnsiTheme="majorHAnsi"/>
        </w:rPr>
        <w:t xml:space="preserve"> poverty.</w:t>
      </w:r>
      <w:r w:rsidRPr="00052B64">
        <w:rPr>
          <w:rFonts w:asciiTheme="majorHAnsi" w:hAnsiTheme="majorHAnsi"/>
        </w:rPr>
        <w:t xml:space="preserve"> Two recent cases: the African Growth and Opportunity Act has helped create nearly 200,000 jobs in low-income African states; </w:t>
      </w:r>
      <w:r w:rsidRPr="00052B64">
        <w:rPr>
          <w:rStyle w:val="TitleChar"/>
          <w:rFonts w:asciiTheme="majorHAnsi" w:hAnsiTheme="majorHAnsi"/>
        </w:rPr>
        <w:t>trade normalization with Cambodia in 1996 has helped a war-torn, almost destitute country create an urban manufacturing industry, ease the threat of rural hunger, and find jobs for 300,000 young women</w:t>
      </w:r>
      <w:r w:rsidRPr="00052B64">
        <w:rPr>
          <w:rFonts w:asciiTheme="majorHAnsi" w:hAnsiTheme="majorHAnsi"/>
        </w:rPr>
        <w:t>.</w:t>
      </w:r>
    </w:p>
    <w:p w14:paraId="5A3283EB" w14:textId="77777777" w:rsidR="00AE6067" w:rsidRPr="00052B64" w:rsidRDefault="00AE6067" w:rsidP="00AE6067">
      <w:pPr>
        <w:pStyle w:val="Heading4"/>
      </w:pPr>
      <w:r w:rsidRPr="00052B64">
        <w:t>Neoliberalism leads to economic growth  - especially for developing countries.</w:t>
      </w:r>
    </w:p>
    <w:p w14:paraId="5EFBAE21" w14:textId="77777777" w:rsidR="00AE6067" w:rsidRPr="00052B64" w:rsidRDefault="00AE6067" w:rsidP="00AE6067">
      <w:pPr>
        <w:rPr>
          <w:rStyle w:val="StyleStyleBold12pt"/>
          <w:rFonts w:asciiTheme="majorHAnsi" w:hAnsiTheme="majorHAnsi"/>
        </w:rPr>
      </w:pPr>
      <w:r w:rsidRPr="00052B64">
        <w:rPr>
          <w:rStyle w:val="StyleStyleBold12pt"/>
          <w:rFonts w:asciiTheme="majorHAnsi" w:hAnsiTheme="majorHAnsi"/>
        </w:rPr>
        <w:t>Obhof ‘3</w:t>
      </w:r>
    </w:p>
    <w:p w14:paraId="78540712" w14:textId="77777777" w:rsidR="00AE6067" w:rsidRPr="00052B64" w:rsidRDefault="00AE6067" w:rsidP="00AE6067">
      <w:pPr>
        <w:rPr>
          <w:rFonts w:asciiTheme="majorHAnsi" w:hAnsiTheme="majorHAnsi"/>
        </w:rPr>
      </w:pPr>
      <w:r w:rsidRPr="00052B64">
        <w:rPr>
          <w:rFonts w:asciiTheme="majorHAnsi" w:hAnsiTheme="majorHAnsi"/>
        </w:rPr>
        <w:t xml:space="preserve"> Larry J. Obhof, J.D., Yale Law School, 2003; B.A., Ohio University, 2000. “WHY GLOBALIZATION? </w:t>
      </w:r>
      <w:proofErr w:type="gramStart"/>
      <w:r w:rsidRPr="00052B64">
        <w:rPr>
          <w:rFonts w:asciiTheme="majorHAnsi" w:hAnsiTheme="majorHAnsi"/>
        </w:rPr>
        <w:t>A LOOK AT GLOBAL CAPITALISM AND ITS EFFECTS”.</w:t>
      </w:r>
      <w:proofErr w:type="gramEnd"/>
      <w:r w:rsidRPr="00052B64">
        <w:rPr>
          <w:rFonts w:asciiTheme="majorHAnsi" w:hAnsiTheme="majorHAnsi"/>
        </w:rPr>
        <w:t xml:space="preserve"> </w:t>
      </w:r>
      <w:proofErr w:type="gramStart"/>
      <w:r w:rsidRPr="00052B64">
        <w:rPr>
          <w:rFonts w:asciiTheme="majorHAnsi" w:hAnsiTheme="majorHAnsi"/>
        </w:rPr>
        <w:t>University of Florida Journal of Law &amp; Public Policy.</w:t>
      </w:r>
      <w:proofErr w:type="gramEnd"/>
      <w:r w:rsidRPr="00052B64">
        <w:rPr>
          <w:rFonts w:asciiTheme="majorHAnsi" w:hAnsiTheme="majorHAnsi"/>
        </w:rPr>
        <w:t xml:space="preserve"> Fall 2003. Lexis. </w:t>
      </w:r>
    </w:p>
    <w:p w14:paraId="4AA02AA2" w14:textId="77777777" w:rsidR="00AE6067" w:rsidRPr="00052B64" w:rsidRDefault="00AE6067" w:rsidP="00AE6067">
      <w:pPr>
        <w:rPr>
          <w:rFonts w:asciiTheme="majorHAnsi" w:hAnsiTheme="majorHAnsi"/>
        </w:rPr>
      </w:pPr>
      <w:r w:rsidRPr="00052B64">
        <w:rPr>
          <w:rStyle w:val="TitleChar"/>
          <w:rFonts w:asciiTheme="majorHAnsi" w:hAnsiTheme="majorHAnsi"/>
        </w:rPr>
        <w:t>The effects of globalization have largely been positive for both developed and developing countries. Consider</w:t>
      </w:r>
      <w:r w:rsidRPr="00052B64">
        <w:rPr>
          <w:rFonts w:asciiTheme="majorHAnsi" w:hAnsiTheme="majorHAnsi"/>
        </w:rPr>
        <w:t xml:space="preserve">, for example, </w:t>
      </w:r>
      <w:r w:rsidRPr="00052B64">
        <w:rPr>
          <w:rStyle w:val="TitleChar"/>
          <w:rFonts w:asciiTheme="majorHAnsi" w:hAnsiTheme="majorHAnsi"/>
        </w:rPr>
        <w:t>the effects of the Uruguay Round of trade negotiations</w:t>
      </w:r>
      <w:r w:rsidRPr="00052B64">
        <w:rPr>
          <w:rFonts w:asciiTheme="majorHAnsi" w:hAnsiTheme="majorHAnsi"/>
        </w:rPr>
        <w:t>, which lasted from 1986 to 1994 and resulted in agreements to reduce tariffs and other non-tariff barriers. Advanced countries agreed to lower their tariffs by an average of 40%, and  [*99</w:t>
      </w:r>
      <w:proofErr w:type="gramStart"/>
      <w:r w:rsidRPr="00052B64">
        <w:rPr>
          <w:rFonts w:asciiTheme="majorHAnsi" w:hAnsiTheme="majorHAnsi"/>
        </w:rPr>
        <w:t>]  the</w:t>
      </w:r>
      <w:proofErr w:type="gramEnd"/>
      <w:r w:rsidRPr="00052B64">
        <w:rPr>
          <w:rFonts w:asciiTheme="majorHAnsi" w:hAnsiTheme="majorHAnsi"/>
        </w:rPr>
        <w:t xml:space="preserve"> signatories agreed to liberalize trade in the important areas of agriculture and clothing. </w:t>
      </w:r>
      <w:proofErr w:type="gramStart"/>
      <w:r w:rsidRPr="00052B64">
        <w:rPr>
          <w:rFonts w:asciiTheme="majorHAnsi" w:hAnsiTheme="majorHAnsi"/>
        </w:rPr>
        <w:t>n32</w:t>
      </w:r>
      <w:proofErr w:type="gramEnd"/>
      <w:r w:rsidRPr="00052B64">
        <w:rPr>
          <w:rFonts w:asciiTheme="majorHAnsi" w:hAnsiTheme="majorHAnsi"/>
        </w:rPr>
        <w:t xml:space="preserve"> </w:t>
      </w:r>
      <w:r w:rsidRPr="00052B64">
        <w:rPr>
          <w:rStyle w:val="TitleChar"/>
          <w:rFonts w:asciiTheme="majorHAnsi" w:hAnsiTheme="majorHAnsi"/>
        </w:rPr>
        <w:t>The effects of the Uruguay Round have been both positive and large. Reducing tariffs and non-tariff barriers has produced annual increases in global GDP of $ 100-300 billion</w:t>
      </w:r>
      <w:r w:rsidRPr="00052B64">
        <w:rPr>
          <w:rFonts w:asciiTheme="majorHAnsi" w:hAnsiTheme="majorHAnsi"/>
        </w:rPr>
        <w:t xml:space="preserve">. </w:t>
      </w:r>
      <w:proofErr w:type="gramStart"/>
      <w:r w:rsidRPr="00052B64">
        <w:rPr>
          <w:rFonts w:asciiTheme="majorHAnsi" w:hAnsiTheme="majorHAnsi"/>
        </w:rPr>
        <w:t>n33</w:t>
      </w:r>
      <w:proofErr w:type="gramEnd"/>
      <w:r w:rsidRPr="00052B64">
        <w:rPr>
          <w:rFonts w:asciiTheme="majorHAnsi" w:hAnsiTheme="majorHAnsi"/>
        </w:rPr>
        <w:t xml:space="preserve"> This figure is five times larger than the total worldwide aid to developing countries. </w:t>
      </w:r>
      <w:proofErr w:type="gramStart"/>
      <w:r w:rsidRPr="00052B64">
        <w:rPr>
          <w:rFonts w:asciiTheme="majorHAnsi" w:hAnsiTheme="majorHAnsi"/>
        </w:rPr>
        <w:t>n34</w:t>
      </w:r>
      <w:proofErr w:type="gramEnd"/>
      <w:r w:rsidRPr="00052B64">
        <w:rPr>
          <w:rFonts w:asciiTheme="majorHAnsi" w:hAnsiTheme="majorHAnsi"/>
        </w:rPr>
        <w:t xml:space="preserve"> More importantly, a significant share of this increase has gone to the poorest people. The percentage of the population in developing countries living under $ 1 per day has fallen from 30% to 24% in the past decade. </w:t>
      </w:r>
      <w:proofErr w:type="gramStart"/>
      <w:r w:rsidRPr="00052B64">
        <w:rPr>
          <w:rFonts w:asciiTheme="majorHAnsi" w:hAnsiTheme="majorHAnsi"/>
        </w:rPr>
        <w:t>n35</w:t>
      </w:r>
      <w:proofErr w:type="gramEnd"/>
      <w:r w:rsidRPr="00052B64">
        <w:rPr>
          <w:rFonts w:asciiTheme="majorHAnsi" w:hAnsiTheme="majorHAnsi"/>
        </w:rPr>
        <w:t xml:space="preserve"> </w:t>
      </w:r>
      <w:r w:rsidRPr="00052B64">
        <w:rPr>
          <w:rStyle w:val="TitleChar"/>
          <w:rFonts w:asciiTheme="majorHAnsi" w:hAnsiTheme="majorHAnsi"/>
        </w:rPr>
        <w:t>The recent experience of Mexico offers an excellent example of global capitalism in action</w:t>
      </w:r>
      <w:r w:rsidRPr="00052B64">
        <w:rPr>
          <w:rFonts w:asciiTheme="majorHAnsi" w:hAnsiTheme="majorHAnsi"/>
        </w:rPr>
        <w:t xml:space="preserve">. The extent of poverty in Mexico is shocking; 20 million people live on less than $ 2 per day. </w:t>
      </w:r>
      <w:proofErr w:type="gramStart"/>
      <w:r w:rsidRPr="00052B64">
        <w:rPr>
          <w:rFonts w:asciiTheme="majorHAnsi" w:hAnsiTheme="majorHAnsi"/>
        </w:rPr>
        <w:t>n36</w:t>
      </w:r>
      <w:proofErr w:type="gramEnd"/>
      <w:r w:rsidRPr="00052B64">
        <w:rPr>
          <w:rFonts w:asciiTheme="majorHAnsi" w:hAnsiTheme="majorHAnsi"/>
        </w:rPr>
        <w:t xml:space="preserve"> This is so for a number of reasons, including government intervention in the market in the form of protectionist measures intended to help ailing or failing industries. </w:t>
      </w:r>
      <w:r w:rsidRPr="00052B64">
        <w:rPr>
          <w:rStyle w:val="TitleChar"/>
          <w:rFonts w:asciiTheme="majorHAnsi" w:hAnsiTheme="majorHAnsi"/>
        </w:rPr>
        <w:t>Using government interventions to shape the allocation of resources traditionally led to gross inefficiencies and a low pace of innovation and adoption of new technologies</w:t>
      </w:r>
      <w:r w:rsidRPr="00052B64">
        <w:rPr>
          <w:rFonts w:asciiTheme="majorHAnsi" w:hAnsiTheme="majorHAnsi"/>
        </w:rPr>
        <w:t xml:space="preserve">. </w:t>
      </w:r>
      <w:proofErr w:type="gramStart"/>
      <w:r w:rsidRPr="00052B64">
        <w:rPr>
          <w:rFonts w:asciiTheme="majorHAnsi" w:hAnsiTheme="majorHAnsi"/>
        </w:rPr>
        <w:t>n37</w:t>
      </w:r>
      <w:proofErr w:type="gramEnd"/>
      <w:r w:rsidRPr="00052B64">
        <w:rPr>
          <w:rFonts w:asciiTheme="majorHAnsi" w:hAnsiTheme="majorHAnsi"/>
        </w:rPr>
        <w:t xml:space="preserve"> </w:t>
      </w:r>
      <w:r w:rsidRPr="00052B64">
        <w:rPr>
          <w:rStyle w:val="TitleChar"/>
          <w:rFonts w:asciiTheme="majorHAnsi" w:hAnsiTheme="majorHAnsi"/>
        </w:rPr>
        <w:t>Trade liberalization has helped curb such interventions - indeed, the opening of its markets has become one of the most important and far-reaching reforms in Mexico.</w:t>
      </w:r>
      <w:r w:rsidRPr="00052B64">
        <w:rPr>
          <w:rFonts w:asciiTheme="majorHAnsi" w:hAnsiTheme="majorHAnsi"/>
        </w:rPr>
        <w:t xml:space="preserve"> </w:t>
      </w:r>
      <w:r w:rsidRPr="00052B64">
        <w:rPr>
          <w:rStyle w:val="TitleChar"/>
          <w:rFonts w:asciiTheme="majorHAnsi" w:hAnsiTheme="majorHAnsi"/>
        </w:rPr>
        <w:t>The effects of trade liberalization on the Mexican economy have been significant. Exports in Mexico have increased sixfold since 1985, and the GDP of the country has grown at an average rate of 5.4% per year since 1996</w:t>
      </w:r>
      <w:r w:rsidRPr="00052B64">
        <w:rPr>
          <w:rFonts w:asciiTheme="majorHAnsi" w:hAnsiTheme="majorHAnsi"/>
        </w:rPr>
        <w:t xml:space="preserve">. </w:t>
      </w:r>
      <w:proofErr w:type="gramStart"/>
      <w:r w:rsidRPr="00052B64">
        <w:rPr>
          <w:rFonts w:asciiTheme="majorHAnsi" w:hAnsiTheme="majorHAnsi"/>
        </w:rPr>
        <w:t>n38</w:t>
      </w:r>
      <w:proofErr w:type="gramEnd"/>
      <w:r w:rsidRPr="00052B64">
        <w:rPr>
          <w:rFonts w:asciiTheme="majorHAnsi" w:hAnsiTheme="majorHAnsi"/>
        </w:rPr>
        <w:t xml:space="preserve"> Since NAFTA created a "free trade area" among the United States, Canada, and Mexico in 1994, Mexican labor productivity has grown fast in its tradable sectors. </w:t>
      </w:r>
      <w:proofErr w:type="gramStart"/>
      <w:r w:rsidRPr="00052B64">
        <w:rPr>
          <w:rFonts w:asciiTheme="majorHAnsi" w:hAnsiTheme="majorHAnsi"/>
        </w:rPr>
        <w:t>n39</w:t>
      </w:r>
      <w:proofErr w:type="gramEnd"/>
      <w:r w:rsidRPr="00052B64">
        <w:rPr>
          <w:rFonts w:asciiTheme="majorHAnsi" w:hAnsiTheme="majorHAnsi"/>
        </w:rPr>
        <w:t xml:space="preserve"> Not surprisingly, however, productivity has remained stagnant in nontradable sectors. </w:t>
      </w:r>
      <w:proofErr w:type="gramStart"/>
      <w:r w:rsidRPr="00052B64">
        <w:rPr>
          <w:rFonts w:asciiTheme="majorHAnsi" w:hAnsiTheme="majorHAnsi"/>
        </w:rPr>
        <w:t>n40</w:t>
      </w:r>
      <w:proofErr w:type="gramEnd"/>
      <w:r w:rsidRPr="00052B64">
        <w:rPr>
          <w:rFonts w:asciiTheme="majorHAnsi" w:hAnsiTheme="majorHAnsi"/>
        </w:rPr>
        <w:t xml:space="preserve"> NAFTA has also improved Mexico's aggregate trade balance and helped to ameliorate the effect of the  [*100]  peso crisis on capital flows. </w:t>
      </w:r>
      <w:proofErr w:type="gramStart"/>
      <w:r w:rsidRPr="00052B64">
        <w:rPr>
          <w:rFonts w:asciiTheme="majorHAnsi" w:hAnsiTheme="majorHAnsi"/>
        </w:rPr>
        <w:t>n41</w:t>
      </w:r>
      <w:proofErr w:type="gramEnd"/>
      <w:r w:rsidRPr="00052B64">
        <w:rPr>
          <w:rFonts w:asciiTheme="majorHAnsi" w:hAnsiTheme="majorHAnsi"/>
        </w:rPr>
        <w:t xml:space="preserve"> As most economists predicted during the NAFTA debate, the effects of the agreement have been positive and large for Mexico. </w:t>
      </w:r>
      <w:proofErr w:type="gramStart"/>
      <w:r w:rsidRPr="00052B64">
        <w:rPr>
          <w:rFonts w:asciiTheme="majorHAnsi" w:hAnsiTheme="majorHAnsi"/>
        </w:rPr>
        <w:t>n42</w:t>
      </w:r>
      <w:proofErr w:type="gramEnd"/>
      <w:r w:rsidRPr="00052B64">
        <w:rPr>
          <w:rFonts w:asciiTheme="majorHAnsi" w:hAnsiTheme="majorHAnsi"/>
        </w:rPr>
        <w:t xml:space="preserve"> The effects have also been positive, although smaller, for the United States. This is also consistent with the pre-NAFTA analyses of most economists. </w:t>
      </w:r>
      <w:proofErr w:type="gramStart"/>
      <w:r w:rsidRPr="00052B64">
        <w:rPr>
          <w:rFonts w:asciiTheme="majorHAnsi" w:hAnsiTheme="majorHAnsi"/>
        </w:rPr>
        <w:t>n43</w:t>
      </w:r>
      <w:proofErr w:type="gramEnd"/>
      <w:r w:rsidRPr="00052B64">
        <w:rPr>
          <w:rFonts w:asciiTheme="majorHAnsi" w:hAnsiTheme="majorHAnsi"/>
        </w:rPr>
        <w:t xml:space="preserve">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w:t>
      </w:r>
      <w:proofErr w:type="gramStart"/>
      <w:r w:rsidRPr="00052B64">
        <w:rPr>
          <w:rFonts w:asciiTheme="majorHAnsi" w:hAnsiTheme="majorHAnsi"/>
        </w:rPr>
        <w:t>n44</w:t>
      </w:r>
      <w:proofErr w:type="gramEnd"/>
      <w:r w:rsidRPr="00052B64">
        <w:rPr>
          <w:rFonts w:asciiTheme="majorHAnsi" w:hAnsiTheme="majorHAnsi"/>
        </w:rPr>
        <w:t xml:space="preserve"> </w:t>
      </w:r>
      <w:r w:rsidRPr="00052B64">
        <w:rPr>
          <w:rStyle w:val="TitleChar"/>
          <w:rFonts w:asciiTheme="majorHAnsi" w:hAnsiTheme="majorHAnsi"/>
        </w:rPr>
        <w:t>China has experienced an average growth of 5.1% during the same period, and other countries in Asia, Africa, and Latin America have experienced faster growth than that in advanced countries</w:t>
      </w:r>
      <w:r w:rsidRPr="00052B64">
        <w:rPr>
          <w:rFonts w:asciiTheme="majorHAnsi" w:hAnsiTheme="majorHAnsi"/>
        </w:rPr>
        <w:t xml:space="preserve">. </w:t>
      </w:r>
      <w:proofErr w:type="gramStart"/>
      <w:r w:rsidRPr="00052B64">
        <w:rPr>
          <w:rFonts w:asciiTheme="majorHAnsi" w:hAnsiTheme="majorHAnsi"/>
        </w:rPr>
        <w:t>n45</w:t>
      </w:r>
      <w:proofErr w:type="gramEnd"/>
      <w:r w:rsidRPr="00052B64">
        <w:rPr>
          <w:rFonts w:asciiTheme="majorHAnsi" w:hAnsiTheme="majorHAnsi"/>
        </w:rPr>
        <w:t xml:space="preserve"> </w:t>
      </w:r>
      <w:r w:rsidRPr="00052B64">
        <w:rPr>
          <w:rStyle w:val="TitleChar"/>
          <w:rFonts w:asciiTheme="majorHAnsi" w:hAnsiTheme="majorHAnsi"/>
        </w:rPr>
        <w:t>The evidence is incredibly one-sided. "[</w:t>
      </w:r>
      <w:proofErr w:type="gramStart"/>
      <w:r w:rsidRPr="00052B64">
        <w:rPr>
          <w:rStyle w:val="TitleChar"/>
          <w:rFonts w:asciiTheme="majorHAnsi" w:hAnsiTheme="majorHAnsi"/>
        </w:rPr>
        <w:t>P]romoting</w:t>
      </w:r>
      <w:proofErr w:type="gramEnd"/>
      <w:r w:rsidRPr="00052B64">
        <w:rPr>
          <w:rStyle w:val="TitleChar"/>
          <w:rFonts w:asciiTheme="majorHAnsi" w:hAnsiTheme="majorHAnsi"/>
        </w:rPr>
        <w:t xml:space="preserve"> openness, and supporting it with sound domestic policies, leads to faster growth</w:t>
      </w:r>
      <w:r w:rsidRPr="00052B64">
        <w:rPr>
          <w:rFonts w:asciiTheme="majorHAnsi" w:hAnsiTheme="majorHAnsi"/>
        </w:rPr>
        <w:t xml:space="preserve">." n46 The most successful third of developing countries have lowered average import tariffs by 34% and increased trade relative to income by 104% since 1980. </w:t>
      </w:r>
      <w:proofErr w:type="gramStart"/>
      <w:r w:rsidRPr="00052B64">
        <w:rPr>
          <w:rFonts w:asciiTheme="majorHAnsi" w:hAnsiTheme="majorHAnsi"/>
        </w:rPr>
        <w:t>n47</w:t>
      </w:r>
      <w:proofErr w:type="gramEnd"/>
      <w:r w:rsidRPr="00052B64">
        <w:rPr>
          <w:rFonts w:asciiTheme="majorHAnsi" w:hAnsiTheme="majorHAnsi"/>
        </w:rPr>
        <w:t xml:space="preserve"> Per capita income in these countries rose by a yearly average of  [*101]  3.5% in the 1980s, and a yearly average of 5% in the 1990s. </w:t>
      </w:r>
      <w:proofErr w:type="gramStart"/>
      <w:r w:rsidRPr="00052B64">
        <w:rPr>
          <w:rFonts w:asciiTheme="majorHAnsi" w:hAnsiTheme="majorHAnsi"/>
        </w:rPr>
        <w:t>n48</w:t>
      </w:r>
      <w:proofErr w:type="gramEnd"/>
      <w:r w:rsidRPr="00052B64">
        <w:rPr>
          <w:rFonts w:asciiTheme="majorHAnsi" w:hAnsiTheme="majorHAnsi"/>
        </w:rPr>
        <w:t xml:space="preserve"> The remaining developing countries, which have lowered tariffs by an average of only 11%, experienced "little or no growth in GDP per capita in the post-1980 period." n49 In countries that have become more open, increased growth has undoubtedly been good for the poor. "</w:t>
      </w:r>
      <w:r w:rsidRPr="00052B64">
        <w:rPr>
          <w:rStyle w:val="TitleChar"/>
          <w:rFonts w:asciiTheme="majorHAnsi" w:hAnsiTheme="majorHAnsi"/>
        </w:rPr>
        <w:t>Cross-country evidence suggests that the incomes of the poorest 20 percent of the population increase roughly one-for-one with the average per capita income</w:t>
      </w:r>
      <w:r w:rsidRPr="00052B64">
        <w:rPr>
          <w:rFonts w:asciiTheme="majorHAnsi" w:hAnsiTheme="majorHAnsi"/>
        </w:rPr>
        <w:t xml:space="preserve">." n50 Some studies have found an even stronger effect: a 1% increase in the average per capita income is associated with a reduction in poverty rates by up to 3.5%. </w:t>
      </w:r>
      <w:proofErr w:type="gramStart"/>
      <w:r w:rsidRPr="00052B64">
        <w:rPr>
          <w:rFonts w:asciiTheme="majorHAnsi" w:hAnsiTheme="majorHAnsi"/>
        </w:rPr>
        <w:t>n51</w:t>
      </w:r>
      <w:proofErr w:type="gramEnd"/>
      <w:r w:rsidRPr="00052B64">
        <w:rPr>
          <w:rFonts w:asciiTheme="majorHAnsi" w:hAnsiTheme="majorHAnsi"/>
        </w:rPr>
        <w:t xml:space="preserve"> Poverty rates fall, almost always, simultaneously with growth in average living standards. </w:t>
      </w:r>
      <w:r w:rsidRPr="00052B64">
        <w:rPr>
          <w:rStyle w:val="TitleChar"/>
          <w:rFonts w:asciiTheme="majorHAnsi" w:hAnsiTheme="majorHAnsi"/>
        </w:rPr>
        <w:t>The evidence is clear: increasing integration leads to greater growth, and with it, greater income levels, particularly for the poorest.</w:t>
      </w:r>
      <w:r w:rsidRPr="00052B64">
        <w:rPr>
          <w:rFonts w:asciiTheme="majorHAnsi" w:hAnsiTheme="majorHAnsi"/>
        </w:rPr>
        <w:t xml:space="preserve"> </w:t>
      </w:r>
      <w:proofErr w:type="gramStart"/>
      <w:r w:rsidRPr="00052B64">
        <w:rPr>
          <w:rFonts w:asciiTheme="majorHAnsi" w:hAnsiTheme="majorHAnsi"/>
        </w:rPr>
        <w:t>n52</w:t>
      </w:r>
      <w:proofErr w:type="gramEnd"/>
    </w:p>
    <w:p w14:paraId="7D9074AC" w14:textId="77777777" w:rsidR="00AE6067" w:rsidRPr="00052B64" w:rsidRDefault="00AE6067" w:rsidP="00AE6067">
      <w:pPr>
        <w:rPr>
          <w:rFonts w:asciiTheme="majorHAnsi" w:hAnsiTheme="majorHAnsi"/>
        </w:rPr>
      </w:pPr>
    </w:p>
    <w:p w14:paraId="29D8D2F0" w14:textId="77777777" w:rsidR="00AE6067" w:rsidRPr="00052B64" w:rsidRDefault="00AE6067" w:rsidP="00AE6067">
      <w:pPr>
        <w:pStyle w:val="Heading3"/>
      </w:pPr>
      <w:r w:rsidRPr="00052B64">
        <w:t>Neolib Good – Environment</w:t>
      </w:r>
    </w:p>
    <w:p w14:paraId="7E20FCC1" w14:textId="77777777" w:rsidR="00AE6067" w:rsidRPr="00052B64" w:rsidRDefault="00AE6067" w:rsidP="00AE6067">
      <w:pPr>
        <w:pStyle w:val="Heading4"/>
      </w:pPr>
      <w:r w:rsidRPr="00052B64">
        <w:t>Neolib is key to solve environmental crisis – international coop and economic develop is critical.</w:t>
      </w:r>
    </w:p>
    <w:p w14:paraId="528D6176" w14:textId="77777777" w:rsidR="00AE6067" w:rsidRPr="00052B64" w:rsidRDefault="00AE6067" w:rsidP="00AE6067">
      <w:pPr>
        <w:rPr>
          <w:rStyle w:val="StyleStyleBold12pt"/>
          <w:rFonts w:asciiTheme="majorHAnsi" w:hAnsiTheme="majorHAnsi"/>
        </w:rPr>
      </w:pPr>
      <w:r w:rsidRPr="00052B64">
        <w:rPr>
          <w:rStyle w:val="StyleStyleBold12pt"/>
          <w:rFonts w:asciiTheme="majorHAnsi" w:hAnsiTheme="majorHAnsi"/>
        </w:rPr>
        <w:t>Chen ‘00</w:t>
      </w:r>
    </w:p>
    <w:p w14:paraId="14E0D4B2" w14:textId="77777777" w:rsidR="00AE6067" w:rsidRPr="00052B64" w:rsidRDefault="00AE6067" w:rsidP="00AE6067">
      <w:pPr>
        <w:rPr>
          <w:rFonts w:asciiTheme="majorHAnsi" w:hAnsiTheme="majorHAnsi"/>
        </w:rPr>
      </w:pPr>
      <w:r w:rsidRPr="00052B64">
        <w:rPr>
          <w:rFonts w:asciiTheme="majorHAnsi" w:hAnsiTheme="majorHAnsi"/>
        </w:rPr>
        <w:t xml:space="preserve">Jim Chen, Professor of Law and Julius E. Davis Professor of Law, 2000-2001, University of Minnesota Law School. </w:t>
      </w:r>
    </w:p>
    <w:p w14:paraId="104C6890" w14:textId="77777777" w:rsidR="00AE6067" w:rsidRPr="00052B64" w:rsidRDefault="00AE6067" w:rsidP="00AE6067">
      <w:pPr>
        <w:rPr>
          <w:rFonts w:asciiTheme="majorHAnsi" w:hAnsiTheme="majorHAnsi"/>
        </w:rPr>
      </w:pPr>
      <w:r w:rsidRPr="00052B64">
        <w:rPr>
          <w:rFonts w:asciiTheme="majorHAnsi" w:hAnsiTheme="majorHAnsi"/>
        </w:rPr>
        <w:t xml:space="preserve">“PAX MERCATORIA: GLOBALIZATION AS A SECOND CHANCE AT "PEACE FOR OUR TIME"”. November/December 2000. </w:t>
      </w:r>
      <w:proofErr w:type="gramStart"/>
      <w:r w:rsidRPr="00052B64">
        <w:rPr>
          <w:rFonts w:asciiTheme="majorHAnsi" w:hAnsiTheme="majorHAnsi"/>
        </w:rPr>
        <w:t>24 Fordham Int'l L.J. 217.</w:t>
      </w:r>
      <w:proofErr w:type="gramEnd"/>
      <w:r w:rsidRPr="00052B64">
        <w:rPr>
          <w:rFonts w:asciiTheme="majorHAnsi" w:hAnsiTheme="majorHAnsi"/>
        </w:rPr>
        <w:t xml:space="preserve"> Lexis.</w:t>
      </w:r>
    </w:p>
    <w:p w14:paraId="5E54231E" w14:textId="77777777" w:rsidR="00AE6067" w:rsidRPr="00052B64" w:rsidRDefault="00AE6067" w:rsidP="00AE6067">
      <w:pPr>
        <w:rPr>
          <w:rFonts w:asciiTheme="majorHAnsi" w:hAnsiTheme="majorHAnsi"/>
        </w:rPr>
      </w:pPr>
      <w:proofErr w:type="gramStart"/>
      <w:r w:rsidRPr="00052B64">
        <w:rPr>
          <w:rStyle w:val="TitleChar"/>
          <w:rFonts w:asciiTheme="majorHAnsi" w:hAnsiTheme="majorHAnsi"/>
        </w:rPr>
        <w:t>The true nature of the environmental crisis</w:t>
      </w:r>
      <w:r w:rsidRPr="00052B64">
        <w:rPr>
          <w:rFonts w:asciiTheme="majorHAnsi" w:hAnsiTheme="majorHAnsi"/>
        </w:rPr>
        <w:t>.</w:t>
      </w:r>
      <w:proofErr w:type="gramEnd"/>
      <w:r w:rsidRPr="00052B64">
        <w:rPr>
          <w:rFonts w:asciiTheme="majorHAnsi" w:hAnsiTheme="majorHAnsi"/>
        </w:rPr>
        <w:t xml:space="preserve"> </w:t>
      </w:r>
      <w:r w:rsidRPr="00052B64">
        <w:rPr>
          <w:rStyle w:val="TitleChar"/>
          <w:rFonts w:asciiTheme="majorHAnsi" w:hAnsiTheme="majorHAnsi"/>
        </w:rPr>
        <w:t>The most serious environmental problems involve "the depletion and destruction of the global commons.</w:t>
      </w:r>
      <w:r w:rsidRPr="00052B64">
        <w:rPr>
          <w:rFonts w:asciiTheme="majorHAnsi" w:hAnsiTheme="majorHAnsi"/>
        </w:rPr>
        <w:t xml:space="preserve">" n188 </w:t>
      </w:r>
      <w:r w:rsidRPr="00052B64">
        <w:rPr>
          <w:rStyle w:val="TitleChar"/>
          <w:rFonts w:asciiTheme="majorHAnsi" w:hAnsiTheme="majorHAnsi"/>
        </w:rPr>
        <w:t>Climate change, ozone depletion</w:t>
      </w:r>
      <w:r w:rsidRPr="00052B64">
        <w:rPr>
          <w:rFonts w:asciiTheme="majorHAnsi" w:hAnsiTheme="majorHAnsi"/>
        </w:rPr>
        <w:t>,  [*247</w:t>
      </w:r>
      <w:proofErr w:type="gramStart"/>
      <w:r w:rsidRPr="00052B64">
        <w:rPr>
          <w:rFonts w:asciiTheme="majorHAnsi" w:hAnsiTheme="majorHAnsi"/>
        </w:rPr>
        <w:t xml:space="preserve">]  </w:t>
      </w:r>
      <w:r w:rsidRPr="00052B64">
        <w:rPr>
          <w:rStyle w:val="TitleChar"/>
          <w:rFonts w:asciiTheme="majorHAnsi" w:hAnsiTheme="majorHAnsi"/>
        </w:rPr>
        <w:t>and</w:t>
      </w:r>
      <w:proofErr w:type="gramEnd"/>
      <w:r w:rsidRPr="00052B64">
        <w:rPr>
          <w:rStyle w:val="TitleChar"/>
          <w:rFonts w:asciiTheme="majorHAnsi" w:hAnsiTheme="majorHAnsi"/>
        </w:rPr>
        <w:t xml:space="preserve"> the loss of species, habitats, and biodiversity are today's top environmental priorities.</w:t>
      </w:r>
      <w:r w:rsidRPr="00052B64">
        <w:rPr>
          <w:rFonts w:asciiTheme="majorHAnsi" w:hAnsiTheme="majorHAnsi"/>
        </w:rPr>
        <w:t xml:space="preserve"> </w:t>
      </w:r>
      <w:proofErr w:type="gramStart"/>
      <w:r w:rsidRPr="00052B64">
        <w:rPr>
          <w:rFonts w:asciiTheme="majorHAnsi" w:hAnsiTheme="majorHAnsi"/>
        </w:rPr>
        <w:t>n189</w:t>
      </w:r>
      <w:proofErr w:type="gramEnd"/>
      <w:r w:rsidRPr="00052B64">
        <w:rPr>
          <w:rFonts w:asciiTheme="majorHAnsi" w:hAnsiTheme="majorHAnsi"/>
        </w:rPr>
        <w:t xml:space="preserve"> </w:t>
      </w:r>
      <w:r w:rsidRPr="00052B64">
        <w:rPr>
          <w:rStyle w:val="TitleChar"/>
          <w:rFonts w:asciiTheme="majorHAnsi" w:hAnsiTheme="majorHAnsi"/>
        </w:rPr>
        <w:t>None can be solved without substantial economic development and intense international cooperation.</w:t>
      </w:r>
      <w:r w:rsidRPr="00052B64">
        <w:rPr>
          <w:rFonts w:asciiTheme="majorHAnsi" w:hAnsiTheme="majorHAnsi"/>
        </w:rPr>
        <w:t xml:space="preserve"> The systematic degradation of the biosphere respects no political boundaries. Worse, it is exacerbated by poverty. </w:t>
      </w:r>
      <w:r w:rsidRPr="00052B64">
        <w:rPr>
          <w:rStyle w:val="TitleChar"/>
          <w:rFonts w:asciiTheme="majorHAnsi" w:hAnsiTheme="majorHAnsi"/>
        </w:rPr>
        <w:t>Of the myriad environmental problems</w:t>
      </w:r>
      <w:r w:rsidRPr="00052B64">
        <w:rPr>
          <w:rFonts w:asciiTheme="majorHAnsi" w:hAnsiTheme="majorHAnsi"/>
        </w:rPr>
        <w:t xml:space="preserve"> in this mutually dependent world, </w:t>
      </w:r>
      <w:r w:rsidRPr="00052B64">
        <w:rPr>
          <w:rStyle w:val="TitleChar"/>
          <w:rFonts w:asciiTheme="majorHAnsi" w:hAnsiTheme="majorHAnsi"/>
        </w:rPr>
        <w:t>"persistent poverty may turn out to be the most aggravating and destructive.</w:t>
      </w:r>
      <w:r w:rsidRPr="00052B64">
        <w:rPr>
          <w:rFonts w:asciiTheme="majorHAnsi" w:hAnsiTheme="majorHAnsi"/>
        </w:rPr>
        <w:t>" n190 We must remember "above all else" that "human degradation and deprivation ... constitute the greatest threat not only to national, regional, and world security, but to essential life-supporting ecological systems." n191</w:t>
      </w:r>
    </w:p>
    <w:p w14:paraId="5CD428B0" w14:textId="77777777" w:rsidR="00AE6067" w:rsidRPr="00052B64" w:rsidRDefault="00AE6067" w:rsidP="00AE6067">
      <w:pPr>
        <w:pStyle w:val="Heading4"/>
      </w:pPr>
      <w:r w:rsidRPr="00052B64">
        <w:t>Neolib creates conditions that allows for environmental sustainability.</w:t>
      </w:r>
    </w:p>
    <w:p w14:paraId="5229CC44" w14:textId="77777777" w:rsidR="00AE6067" w:rsidRPr="00052B64" w:rsidRDefault="00AE6067" w:rsidP="00AE6067">
      <w:pPr>
        <w:rPr>
          <w:rStyle w:val="StyleStyleBold12pt"/>
          <w:rFonts w:asciiTheme="majorHAnsi" w:hAnsiTheme="majorHAnsi"/>
        </w:rPr>
      </w:pPr>
      <w:r w:rsidRPr="00052B64">
        <w:rPr>
          <w:rStyle w:val="StyleStyleBold12pt"/>
          <w:rFonts w:asciiTheme="majorHAnsi" w:hAnsiTheme="majorHAnsi"/>
        </w:rPr>
        <w:t>Griswold ‘1</w:t>
      </w:r>
    </w:p>
    <w:p w14:paraId="288E2EDC" w14:textId="77777777" w:rsidR="00AE6067" w:rsidRPr="00052B64" w:rsidRDefault="00AE6067" w:rsidP="00AE6067">
      <w:pPr>
        <w:rPr>
          <w:rFonts w:asciiTheme="majorHAnsi" w:hAnsiTheme="majorHAnsi"/>
        </w:rPr>
      </w:pPr>
      <w:r w:rsidRPr="00052B64">
        <w:rPr>
          <w:rFonts w:asciiTheme="majorHAnsi" w:hAnsiTheme="majorHAnsi"/>
        </w:rPr>
        <w:t xml:space="preserve">Daniel. </w:t>
      </w:r>
      <w:proofErr w:type="gramStart"/>
      <w:r w:rsidRPr="00052B64">
        <w:rPr>
          <w:rFonts w:asciiTheme="majorHAnsi" w:hAnsiTheme="majorHAnsi"/>
        </w:rPr>
        <w:t>Director of the Center for Trade Policy Studies, Masters in economics from London School of Economics.</w:t>
      </w:r>
      <w:proofErr w:type="gramEnd"/>
      <w:r w:rsidRPr="00052B64">
        <w:rPr>
          <w:rFonts w:asciiTheme="majorHAnsi" w:hAnsiTheme="majorHAnsi"/>
        </w:rPr>
        <w:t xml:space="preserve"> 8/2/1. http://www.freetrade.org/pubs/pas/tpa-015b.pdf</w:t>
      </w:r>
    </w:p>
    <w:p w14:paraId="71A885CF" w14:textId="77777777" w:rsidR="00AE6067" w:rsidRPr="00052B64" w:rsidRDefault="00AE6067" w:rsidP="00AE6067">
      <w:pPr>
        <w:rPr>
          <w:rFonts w:asciiTheme="majorHAnsi" w:hAnsiTheme="majorHAnsi"/>
          <w:lang w:bidi="en-US"/>
        </w:rPr>
      </w:pPr>
      <w:r w:rsidRPr="00052B64">
        <w:rPr>
          <w:rFonts w:asciiTheme="majorHAnsi" w:hAnsiTheme="majorHAnsi"/>
          <w:lang w:bidi="en-US"/>
        </w:rPr>
        <w:t xml:space="preserve">Expanding trade is not merely compatible with high standards of environmental quality but can lead directly to their improvement. </w:t>
      </w:r>
      <w:r w:rsidRPr="00052B64">
        <w:rPr>
          <w:rStyle w:val="TitleChar"/>
          <w:rFonts w:asciiTheme="majorHAnsi" w:hAnsiTheme="majorHAnsi"/>
        </w:rPr>
        <w:t>As a country sees its standard of living rise through economic liberalization and trade expansion, its industry can more readily afford to control emissions</w:t>
      </w:r>
      <w:r w:rsidRPr="00052B64">
        <w:rPr>
          <w:rFonts w:asciiTheme="majorHAnsi" w:hAnsiTheme="majorHAnsi"/>
          <w:sz w:val="24"/>
          <w:u w:val="thick"/>
        </w:rPr>
        <w:t>.</w:t>
      </w:r>
      <w:r w:rsidRPr="00052B64">
        <w:rPr>
          <w:rFonts w:asciiTheme="majorHAnsi" w:hAnsiTheme="majorHAnsi"/>
          <w:lang w:bidi="en-US"/>
        </w:rPr>
        <w:t xml:space="preserve"> Its citizens have more to spend, above what they need for subsistence, on the “luxury good” of improved environmental quality. </w:t>
      </w:r>
      <w:r w:rsidRPr="00052B64">
        <w:rPr>
          <w:rStyle w:val="TitleChar"/>
          <w:rFonts w:asciiTheme="majorHAnsi" w:hAnsiTheme="majorHAnsi"/>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052B64">
        <w:rPr>
          <w:rFonts w:asciiTheme="majorHAnsi" w:hAnsiTheme="majorHAnsi"/>
          <w:b/>
          <w:sz w:val="24"/>
          <w:u w:val="thick"/>
        </w:rPr>
        <w:t>.</w:t>
      </w:r>
      <w:r w:rsidRPr="00052B64">
        <w:rPr>
          <w:rFonts w:asciiTheme="majorHAnsi" w:hAnsiTheme="majorHAnsi"/>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052B64">
        <w:rPr>
          <w:rStyle w:val="TitleChar"/>
          <w:rFonts w:asciiTheme="majorHAnsi" w:hAnsiTheme="majorHAnsi"/>
        </w:rPr>
        <w:t>as nations progress to higher stages of development, they tend to move away from more resource-intensive activities such as mining, agriculture, and heavy industry and into light manufacturing, information technology, and services</w:t>
      </w:r>
      <w:r w:rsidRPr="00052B64">
        <w:rPr>
          <w:rFonts w:asciiTheme="majorHAnsi" w:hAnsiTheme="majorHAnsi"/>
          <w:sz w:val="24"/>
          <w:u w:val="thick"/>
        </w:rPr>
        <w:t>.</w:t>
      </w:r>
      <w:r w:rsidRPr="00052B64">
        <w:rPr>
          <w:rFonts w:asciiTheme="majorHAnsi" w:hAnsiTheme="majorHAnsi"/>
          <w:lang w:bidi="en-US"/>
        </w:rPr>
        <w:t xml:space="preserve"> A study by the OECD on globalization and the environment found: “There is some evidence that, </w:t>
      </w:r>
      <w:r w:rsidRPr="00052B64">
        <w:rPr>
          <w:rStyle w:val="TitleChar"/>
          <w:rFonts w:asciiTheme="majorHAnsi" w:hAnsiTheme="majorHAnsi"/>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00052B64">
        <w:rPr>
          <w:rFonts w:asciiTheme="majorHAnsi" w:hAnsiTheme="majorHAnsi"/>
          <w:lang w:bidi="en-US"/>
        </w:rPr>
        <w:t xml:space="preserve"> (at least at middle income levels).” </w:t>
      </w:r>
    </w:p>
    <w:p w14:paraId="692258DF" w14:textId="77777777" w:rsidR="00AE6067" w:rsidRPr="00052B64" w:rsidRDefault="00AE6067" w:rsidP="00AE6067">
      <w:pPr>
        <w:rPr>
          <w:rFonts w:asciiTheme="majorHAnsi" w:hAnsiTheme="majorHAnsi"/>
        </w:rPr>
      </w:pPr>
    </w:p>
    <w:p w14:paraId="65B85AD2" w14:textId="77777777" w:rsidR="00AE6067" w:rsidRPr="00052B64" w:rsidRDefault="00AE6067" w:rsidP="00AE6067">
      <w:pPr>
        <w:pStyle w:val="Heading3"/>
      </w:pPr>
      <w:r w:rsidRPr="00052B64">
        <w:t>AT Structural Violence</w:t>
      </w:r>
    </w:p>
    <w:p w14:paraId="6C811522" w14:textId="77777777" w:rsidR="00AE6067" w:rsidRPr="00052B64" w:rsidRDefault="00AE6067" w:rsidP="00AE6067">
      <w:pPr>
        <w:pStyle w:val="Heading4"/>
        <w:rPr>
          <w:rFonts w:cs="Times New Roman"/>
          <w:sz w:val="28"/>
        </w:rPr>
      </w:pPr>
      <w:r w:rsidRPr="00052B64">
        <w:rPr>
          <w:rFonts w:cs="Times New Roman"/>
          <w:sz w:val="28"/>
        </w:rPr>
        <w:t>Their description of “structural violence” is flawed – it overdetermines a single line of causality, but lacks the specificity to describe likely scenarios – prefer our empirical impact claims</w:t>
      </w:r>
    </w:p>
    <w:p w14:paraId="2F14BA4E" w14:textId="77777777" w:rsidR="00AE6067" w:rsidRPr="00052B64" w:rsidRDefault="00AE6067" w:rsidP="00AE6067">
      <w:pPr>
        <w:rPr>
          <w:rStyle w:val="StyleStyleBold12pt"/>
          <w:rFonts w:asciiTheme="majorHAnsi" w:hAnsiTheme="majorHAnsi"/>
          <w:sz w:val="28"/>
        </w:rPr>
      </w:pPr>
      <w:r w:rsidRPr="00052B64">
        <w:rPr>
          <w:rStyle w:val="StyleStyleBold12pt"/>
          <w:rFonts w:asciiTheme="majorHAnsi" w:hAnsiTheme="majorHAnsi"/>
          <w:sz w:val="28"/>
        </w:rPr>
        <w:t xml:space="preserve">Thompson 3 </w:t>
      </w:r>
    </w:p>
    <w:p w14:paraId="493C0D0A" w14:textId="77777777" w:rsidR="00AE6067" w:rsidRPr="00052B64" w:rsidRDefault="00AE6067" w:rsidP="00AE6067">
      <w:pPr>
        <w:rPr>
          <w:rFonts w:asciiTheme="majorHAnsi" w:hAnsiTheme="majorHAnsi"/>
        </w:rPr>
      </w:pPr>
      <w:r w:rsidRPr="00052B64">
        <w:rPr>
          <w:rFonts w:asciiTheme="majorHAnsi" w:hAnsiTheme="majorHAnsi"/>
        </w:rPr>
        <w:t>William, Professor of Political Science and Director of the Center for the Study of International Relations at Indiana University, “A Streetcar Named Sarajevo: Catalysts, Multiple Causation Chains, and Rivalry Structures,” International Studies Quarterly, 47(3), AD: 7-10-9</w:t>
      </w:r>
    </w:p>
    <w:p w14:paraId="1FCD1625" w14:textId="77777777" w:rsidR="00AE6067" w:rsidRPr="00052B64" w:rsidRDefault="00AE6067" w:rsidP="00AE6067">
      <w:pPr>
        <w:pStyle w:val="card"/>
        <w:ind w:left="0"/>
        <w:rPr>
          <w:rFonts w:asciiTheme="majorHAnsi" w:hAnsiTheme="majorHAnsi"/>
        </w:rPr>
      </w:pPr>
    </w:p>
    <w:p w14:paraId="19D7574B" w14:textId="77777777" w:rsidR="00AE6067" w:rsidRPr="00052B64" w:rsidRDefault="00AE6067" w:rsidP="00AE6067">
      <w:pPr>
        <w:pStyle w:val="card"/>
        <w:ind w:left="0"/>
        <w:rPr>
          <w:rFonts w:asciiTheme="majorHAnsi" w:hAnsiTheme="majorHAnsi"/>
        </w:rPr>
      </w:pPr>
      <w:r w:rsidRPr="00052B64">
        <w:rPr>
          <w:rFonts w:asciiTheme="majorHAnsi" w:hAnsiTheme="majorHAnsi"/>
        </w:rPr>
        <w:t xml:space="preserve">Richard Ned Lebow (2000–2001) has recently invoked what might be called a streetcar interpretation of systemic war and change. According to him, all our </w:t>
      </w:r>
      <w:r w:rsidRPr="00052B64">
        <w:rPr>
          <w:rStyle w:val="TitleChar"/>
          <w:rFonts w:asciiTheme="majorHAnsi" w:hAnsiTheme="majorHAnsi"/>
        </w:rPr>
        <w:t>structural theories in world politics both overdetermine and underdetermine the explanation of the most important events</w:t>
      </w:r>
      <w:r w:rsidRPr="00052B64">
        <w:rPr>
          <w:rFonts w:asciiTheme="majorHAnsi" w:hAnsiTheme="majorHAnsi"/>
        </w:rPr>
        <w:t xml:space="preserve"> such as World War I, World War II, or the end of the Cold War. </w:t>
      </w:r>
      <w:r w:rsidRPr="00052B64">
        <w:rPr>
          <w:rStyle w:val="TitleChar"/>
          <w:rFonts w:asciiTheme="majorHAnsi" w:hAnsiTheme="majorHAnsi"/>
        </w:rPr>
        <w:t>Not only do structural theories tend to fixate on one</w:t>
      </w:r>
      <w:r w:rsidRPr="00052B64">
        <w:rPr>
          <w:rFonts w:asciiTheme="majorHAnsi" w:hAnsiTheme="majorHAnsi"/>
        </w:rPr>
        <w:t xml:space="preserve"> cause or </w:t>
      </w:r>
      <w:r w:rsidRPr="00052B64">
        <w:rPr>
          <w:rStyle w:val="TitleChar"/>
          <w:rFonts w:asciiTheme="majorHAnsi" w:hAnsiTheme="majorHAnsi"/>
        </w:rPr>
        <w:t>stream of causation, they are inherently incomplete because the influence of structural causes cannot be known without also identifying the necessary role of catalysts. As long as we ignore the precipitants that actually encourage actors to act, we cannot make accurate generalizations about the relationships between more remote causation and the outcomes that we are trying to explain</w:t>
      </w:r>
      <w:r w:rsidRPr="00052B64">
        <w:rPr>
          <w:rFonts w:asciiTheme="majorHAnsi" w:hAnsiTheme="majorHAnsi"/>
        </w:rPr>
        <w:t xml:space="preserve">. Nor can we test the accuracy of such generalizations without accompanying data on the presence or absence of catalysts. </w:t>
      </w:r>
      <w:r w:rsidRPr="00052B64">
        <w:rPr>
          <w:rStyle w:val="TitleChar"/>
          <w:rFonts w:asciiTheme="majorHAnsi" w:hAnsiTheme="majorHAnsi"/>
        </w:rPr>
        <w:t>In the absence of an appropriate catalyst</w:t>
      </w:r>
      <w:r w:rsidRPr="00052B64">
        <w:rPr>
          <w:rFonts w:asciiTheme="majorHAnsi" w:hAnsiTheme="majorHAnsi"/>
        </w:rPr>
        <w:t xml:space="preserve"> (or a ‘‘streetcar’’ that failed to arrive), </w:t>
      </w:r>
      <w:r w:rsidRPr="00052B64">
        <w:rPr>
          <w:rStyle w:val="TitleChar"/>
          <w:rFonts w:asciiTheme="majorHAnsi" w:hAnsiTheme="majorHAnsi"/>
        </w:rPr>
        <w:t>wars might never have happened</w:t>
      </w:r>
      <w:r w:rsidRPr="00052B64">
        <w:rPr>
          <w:rFonts w:asciiTheme="majorHAnsi" w:hAnsiTheme="majorHAnsi"/>
        </w:rPr>
        <w:t>. Concrete information on their presence (‘‘streetcars’’ that did arrive) might alter our understanding of the explanatory significance of other variables. But since catalysts and contingencies are so difficult to handle theoretically and empirically, perhaps we should focus instead on probing the theoretical role of contingencies via the development of ‘‘what if ’’ scenarios</w:t>
      </w:r>
    </w:p>
    <w:p w14:paraId="753CA784" w14:textId="77777777" w:rsidR="00AE6067" w:rsidRPr="00052B64" w:rsidRDefault="00AE6067" w:rsidP="00AE6067">
      <w:pPr>
        <w:rPr>
          <w:rFonts w:asciiTheme="majorHAnsi" w:hAnsiTheme="majorHAnsi"/>
        </w:rPr>
      </w:pPr>
    </w:p>
    <w:p w14:paraId="1FEBF40E" w14:textId="77777777" w:rsidR="00AE6067" w:rsidRPr="00052B64" w:rsidRDefault="00AE6067" w:rsidP="00B3512E">
      <w:pPr>
        <w:rPr>
          <w:rFonts w:asciiTheme="majorHAnsi" w:hAnsiTheme="majorHAnsi"/>
          <w:lang w:bidi="en-US"/>
        </w:rPr>
      </w:pPr>
    </w:p>
    <w:p w14:paraId="471B7E7E" w14:textId="77777777" w:rsidR="00C42AA9" w:rsidRPr="00052B64" w:rsidRDefault="00C42AA9" w:rsidP="00C42AA9">
      <w:pPr>
        <w:pStyle w:val="Heading3"/>
        <w:rPr>
          <w:rFonts w:cs="Times New Roman"/>
        </w:rPr>
      </w:pPr>
      <w:r w:rsidRPr="00052B64">
        <w:rPr>
          <w:rFonts w:cs="Times New Roman"/>
        </w:rPr>
        <w:t>AT Neolib Unsustainable</w:t>
      </w:r>
    </w:p>
    <w:p w14:paraId="04D07926" w14:textId="77777777" w:rsidR="00C42AA9" w:rsidRPr="00052B64" w:rsidRDefault="00C42AA9" w:rsidP="00C42AA9">
      <w:pPr>
        <w:pStyle w:val="Heading4"/>
        <w:rPr>
          <w:rFonts w:cs="Times New Roman"/>
        </w:rPr>
      </w:pPr>
      <w:r w:rsidRPr="00052B64">
        <w:rPr>
          <w:rFonts w:cs="Times New Roman"/>
        </w:rPr>
        <w:t>That economic growth will slow doesn’t justify its collapse – economic rationality is the only realistic option</w:t>
      </w:r>
    </w:p>
    <w:p w14:paraId="4CC46452" w14:textId="77777777" w:rsidR="00C42AA9" w:rsidRPr="00052B64" w:rsidRDefault="00C42AA9" w:rsidP="00C42AA9">
      <w:pPr>
        <w:rPr>
          <w:rStyle w:val="StyleStyleBold12pt"/>
          <w:rFonts w:asciiTheme="majorHAnsi" w:hAnsiTheme="majorHAnsi"/>
        </w:rPr>
      </w:pPr>
      <w:r w:rsidRPr="00052B64">
        <w:rPr>
          <w:rStyle w:val="StyleStyleBold12pt"/>
          <w:rFonts w:asciiTheme="majorHAnsi" w:hAnsiTheme="majorHAnsi"/>
        </w:rPr>
        <w:t>Barnhizer, 6</w:t>
      </w:r>
    </w:p>
    <w:p w14:paraId="25497C80" w14:textId="77777777" w:rsidR="00C42AA9" w:rsidRPr="00052B64" w:rsidRDefault="00C42AA9" w:rsidP="00C42AA9">
      <w:pPr>
        <w:spacing w:line="20" w:lineRule="atLeast"/>
        <w:rPr>
          <w:rFonts w:asciiTheme="majorHAnsi" w:hAnsiTheme="majorHAnsi"/>
        </w:rPr>
      </w:pPr>
      <w:r w:rsidRPr="00052B64">
        <w:rPr>
          <w:rFonts w:asciiTheme="majorHAnsi" w:hAnsiTheme="majorHAnsi"/>
        </w:rPr>
        <w:t>David, Prof of Law, Cleveland State U, ‘Waking from Sustainability's "Impossible Dream”,’ Geo Int’l Envtl L Rev, pg. l/n</w:t>
      </w:r>
    </w:p>
    <w:p w14:paraId="0F3A04C2" w14:textId="77777777" w:rsidR="00C42AA9" w:rsidRPr="00052B64" w:rsidRDefault="00C42AA9" w:rsidP="00C42AA9">
      <w:pPr>
        <w:pStyle w:val="card"/>
        <w:ind w:left="0"/>
        <w:rPr>
          <w:rFonts w:asciiTheme="majorHAnsi" w:hAnsiTheme="majorHAnsi"/>
        </w:rPr>
      </w:pPr>
    </w:p>
    <w:p w14:paraId="3FD53A2D" w14:textId="77777777" w:rsidR="00C42AA9" w:rsidRPr="00052B64" w:rsidRDefault="00C42AA9" w:rsidP="00C42AA9">
      <w:pPr>
        <w:pStyle w:val="card"/>
        <w:ind w:left="0"/>
        <w:rPr>
          <w:rFonts w:asciiTheme="majorHAnsi" w:hAnsiTheme="majorHAnsi"/>
          <w:sz w:val="14"/>
          <w:szCs w:val="14"/>
        </w:rPr>
      </w:pPr>
      <w:r w:rsidRPr="00052B64">
        <w:rPr>
          <w:rFonts w:asciiTheme="majorHAnsi" w:hAnsiTheme="majorHAnsi"/>
        </w:rPr>
        <w:t xml:space="preserve">In a way disturbingly similar to the sudden inability of the former Soviet Union to support the safety net for its citizens, </w:t>
      </w:r>
      <w:r w:rsidRPr="00052B64">
        <w:rPr>
          <w:rStyle w:val="TitleChar"/>
          <w:rFonts w:asciiTheme="majorHAnsi" w:hAnsiTheme="majorHAnsi"/>
        </w:rPr>
        <w:t>the Western system's ability to operate on the level it has achieved is in question</w:t>
      </w:r>
      <w:r w:rsidRPr="00052B64">
        <w:rPr>
          <w:rFonts w:asciiTheme="majorHAnsi" w:hAnsiTheme="majorHAnsi"/>
        </w:rPr>
        <w:t xml:space="preserve">. </w:t>
      </w:r>
      <w:hyperlink r:id="rId43" w:anchor="n65" w:history="1">
        <w:proofErr w:type="gramStart"/>
        <w:r w:rsidRPr="00052B64">
          <w:rPr>
            <w:rFonts w:asciiTheme="majorHAnsi" w:hAnsiTheme="majorHAnsi"/>
            <w:color w:val="0000FF"/>
            <w:u w:val="single"/>
            <w:vertAlign w:val="superscript"/>
          </w:rPr>
          <w:t>n65</w:t>
        </w:r>
        <w:proofErr w:type="gramEnd"/>
      </w:hyperlink>
      <w:r w:rsidRPr="00052B64">
        <w:rPr>
          <w:rFonts w:asciiTheme="majorHAnsi" w:hAnsiTheme="majorHAnsi"/>
        </w:rPr>
        <w:t xml:space="preserve"> </w:t>
      </w:r>
      <w:r w:rsidRPr="00052B64">
        <w:rPr>
          <w:rStyle w:val="TitleChar"/>
          <w:rFonts w:asciiTheme="majorHAnsi" w:hAnsiTheme="majorHAnsi"/>
        </w:rPr>
        <w:t xml:space="preserve">There should be no doubt that basic commitments to the well-being of hundreds of millions of residents are at risk. That the Western systems will decline in both relative and absolute terms in their ability to generate wealth </w:t>
      </w:r>
      <w:r w:rsidRPr="00052B64">
        <w:rPr>
          <w:rStyle w:val="Emphasis"/>
          <w:rFonts w:asciiTheme="majorHAnsi" w:eastAsiaTheme="majorEastAsia" w:hAnsiTheme="majorHAnsi"/>
        </w:rPr>
        <w:t>seems undeniable</w:t>
      </w:r>
      <w:r w:rsidRPr="00052B64">
        <w:rPr>
          <w:rFonts w:asciiTheme="majorHAnsi" w:hAnsiTheme="majorHAnsi"/>
        </w:rPr>
        <w:t xml:space="preserve">. This phenomenon is already evident </w:t>
      </w:r>
      <w:bookmarkStart w:id="4" w:name="PAGE_623_8232"/>
      <w:bookmarkEnd w:id="4"/>
      <w:r w:rsidRPr="00052B64">
        <w:rPr>
          <w:rFonts w:asciiTheme="majorHAnsi" w:hAnsiTheme="majorHAnsi"/>
        </w:rPr>
        <w:t> [*623</w:t>
      </w:r>
      <w:proofErr w:type="gramStart"/>
      <w:r w:rsidRPr="00052B64">
        <w:rPr>
          <w:rFonts w:asciiTheme="majorHAnsi" w:hAnsiTheme="majorHAnsi"/>
        </w:rPr>
        <w:t>]  in</w:t>
      </w:r>
      <w:proofErr w:type="gramEnd"/>
      <w:r w:rsidRPr="00052B64">
        <w:rPr>
          <w:rFonts w:asciiTheme="majorHAnsi" w:hAnsiTheme="majorHAnsi"/>
        </w:rPr>
        <w:t xml:space="preserve"> massive job loss, spending cuts, and bankrupt pension plans. </w:t>
      </w:r>
      <w:r w:rsidRPr="00052B64">
        <w:rPr>
          <w:rStyle w:val="TitleChar"/>
          <w:rFonts w:asciiTheme="majorHAnsi" w:hAnsiTheme="majorHAnsi"/>
        </w:rPr>
        <w:t xml:space="preserve">The key questions are how far we will allow the decay to go and what if anything can be done to stop it. </w:t>
      </w:r>
      <w:r w:rsidRPr="00052B64">
        <w:rPr>
          <w:rFonts w:asciiTheme="majorHAnsi" w:hAnsiTheme="majorHAnsi"/>
          <w:sz w:val="14"/>
          <w:szCs w:val="14"/>
        </w:rPr>
        <w:t xml:space="preserve">Many American and European industries are uncompetitive with those outside competitors allowed to follow different rules, not because of the quality of management and productivity factors, but because the Western social model has imposed expensive social obligations on their domestic economic actors. Producers in China, India, and elsewhere enjoy low taxes or special </w:t>
      </w:r>
      <w:proofErr w:type="gramStart"/>
      <w:r w:rsidRPr="00052B64">
        <w:rPr>
          <w:rFonts w:asciiTheme="majorHAnsi" w:hAnsiTheme="majorHAnsi"/>
          <w:sz w:val="14"/>
          <w:szCs w:val="14"/>
        </w:rPr>
        <w:t>tax breaks, and have</w:t>
      </w:r>
      <w:proofErr w:type="gramEnd"/>
      <w:r w:rsidRPr="00052B64">
        <w:rPr>
          <w:rFonts w:asciiTheme="majorHAnsi" w:hAnsiTheme="majorHAnsi"/>
          <w:sz w:val="14"/>
          <w:szCs w:val="14"/>
        </w:rPr>
        <w:t xml:space="preserve"> lower costs for labor and raw materials. This advantage does not derive from the status of these nations as superior competitors but because </w:t>
      </w:r>
      <w:proofErr w:type="gramStart"/>
      <w:r w:rsidRPr="00052B64">
        <w:rPr>
          <w:rFonts w:asciiTheme="majorHAnsi" w:hAnsiTheme="majorHAnsi"/>
          <w:sz w:val="14"/>
          <w:szCs w:val="14"/>
        </w:rPr>
        <w:t>their</w:t>
      </w:r>
      <w:proofErr w:type="gramEnd"/>
      <w:r w:rsidRPr="00052B64">
        <w:rPr>
          <w:rFonts w:asciiTheme="majorHAnsi" w:hAnsiTheme="majorHAnsi"/>
          <w:sz w:val="14"/>
          <w:szCs w:val="14"/>
        </w:rPr>
        <w:t xml:space="preserve"> social and economic systems have lagged behind those of western Europe, North America, and Japan. Businesses in the United States, Japan, and </w:t>
      </w:r>
      <w:proofErr w:type="gramStart"/>
      <w:r w:rsidRPr="00052B64">
        <w:rPr>
          <w:rFonts w:asciiTheme="majorHAnsi" w:hAnsiTheme="majorHAnsi"/>
          <w:sz w:val="14"/>
          <w:szCs w:val="14"/>
        </w:rPr>
        <w:t>western</w:t>
      </w:r>
      <w:proofErr w:type="gramEnd"/>
      <w:r w:rsidRPr="00052B64">
        <w:rPr>
          <w:rFonts w:asciiTheme="majorHAnsi" w:hAnsiTheme="majorHAnsi"/>
          <w:sz w:val="14"/>
          <w:szCs w:val="14"/>
        </w:rPr>
        <w:t xml:space="preserve"> Europe, on the other hand, have been successful to the extent that their wealth generation capacities allowed the development and funding of expensive and fully integrated social and economic systems. The ability to continue funding those moral systems of social justice is being degraded under the rubric of "free trade" and globalization</w:t>
      </w:r>
      <w:r w:rsidRPr="00052B64">
        <w:rPr>
          <w:rFonts w:asciiTheme="majorHAnsi" w:hAnsiTheme="majorHAnsi"/>
        </w:rPr>
        <w:t xml:space="preserve">. </w:t>
      </w:r>
      <w:r w:rsidRPr="00052B64">
        <w:rPr>
          <w:rStyle w:val="TitleChar"/>
          <w:rFonts w:asciiTheme="majorHAnsi" w:hAnsiTheme="majorHAnsi"/>
        </w:rPr>
        <w:t>The competitive advantage those other countries enjoy has little to do with fair competition, but rather relates to the fact that American and western European businesses carry significant social obligations and regulatory costs that the others do not</w:t>
      </w:r>
      <w:r w:rsidRPr="00052B64">
        <w:rPr>
          <w:rFonts w:asciiTheme="majorHAnsi" w:hAnsiTheme="majorHAnsi"/>
        </w:rPr>
        <w:t xml:space="preserve">. </w:t>
      </w:r>
      <w:r w:rsidRPr="00052B64">
        <w:rPr>
          <w:rStyle w:val="TitleChar"/>
          <w:rFonts w:asciiTheme="majorHAnsi" w:hAnsiTheme="majorHAnsi"/>
        </w:rPr>
        <w:t>Many of the arguments extolling free trade in an "unfree" system ignore the moral implications and inherent unfairness of their claims</w:t>
      </w:r>
      <w:r w:rsidRPr="00052B64">
        <w:rPr>
          <w:rFonts w:asciiTheme="majorHAnsi" w:hAnsiTheme="majorHAnsi"/>
        </w:rPr>
        <w:t xml:space="preserve">. </w:t>
      </w:r>
      <w:r w:rsidRPr="00052B64">
        <w:rPr>
          <w:rFonts w:asciiTheme="majorHAnsi" w:hAnsiTheme="majorHAnsi"/>
          <w:sz w:val="14"/>
          <w:szCs w:val="14"/>
        </w:rPr>
        <w:t>If it is accepted that businesses have the obligation to pay its workers fair wages in the context of what is fair in this system and to generate wealth and revenues to fund social benefit programs, then penalizing Western businesses by requiring them to compete with producers and suppliers from other regions who are not required to bear those social costs is inherently unfair.</w:t>
      </w:r>
      <w:r w:rsidRPr="00052B64">
        <w:rPr>
          <w:rFonts w:asciiTheme="majorHAnsi" w:hAnsiTheme="majorHAnsi"/>
        </w:rPr>
        <w:t xml:space="preserve"> </w:t>
      </w:r>
      <w:r w:rsidRPr="00052B64">
        <w:rPr>
          <w:rStyle w:val="TitleChar"/>
          <w:rFonts w:asciiTheme="majorHAnsi" w:hAnsiTheme="majorHAnsi"/>
        </w:rPr>
        <w:t>We cannot take the chance involved in slowing down our economic system through the imposition of new rules requiring the internalization of heretofore external costs, or through the "friction" that would be applied if we sought to govern economic activity through totally coherent "sustainability" institutions</w:t>
      </w:r>
      <w:r w:rsidRPr="00052B64">
        <w:rPr>
          <w:rFonts w:asciiTheme="majorHAnsi" w:hAnsiTheme="majorHAnsi"/>
        </w:rPr>
        <w:t xml:space="preserve">. </w:t>
      </w:r>
      <w:r w:rsidRPr="00052B64">
        <w:rPr>
          <w:rStyle w:val="TitleChar"/>
          <w:rFonts w:asciiTheme="majorHAnsi" w:hAnsiTheme="majorHAnsi"/>
        </w:rPr>
        <w:t>It will be all we can do if we can even come close to sustaining our ability to fulfill existing social obligations and incrementally contribute to the reduction of poverty and creation of opportunity in the world</w:t>
      </w:r>
      <w:r w:rsidRPr="00052B64">
        <w:rPr>
          <w:rFonts w:asciiTheme="majorHAnsi" w:hAnsiTheme="majorHAnsi"/>
        </w:rPr>
        <w:t xml:space="preserve">. Whatever else might be said about the consequences of the Western economic model, </w:t>
      </w:r>
      <w:r w:rsidRPr="00052B64">
        <w:rPr>
          <w:rStyle w:val="TitleChar"/>
          <w:rFonts w:asciiTheme="majorHAnsi" w:hAnsiTheme="majorHAnsi"/>
        </w:rPr>
        <w:t>there is a clear moral basis to the system it supports and that we now must determine how to sustain</w:t>
      </w:r>
      <w:r w:rsidRPr="00052B64">
        <w:rPr>
          <w:rFonts w:asciiTheme="majorHAnsi" w:hAnsiTheme="majorHAnsi"/>
        </w:rPr>
        <w:t xml:space="preserve">. </w:t>
      </w:r>
      <w:hyperlink r:id="rId44" w:anchor="n66" w:history="1">
        <w:proofErr w:type="gramStart"/>
        <w:r w:rsidRPr="00052B64">
          <w:rPr>
            <w:rFonts w:asciiTheme="majorHAnsi" w:hAnsiTheme="majorHAnsi"/>
            <w:color w:val="0000FF"/>
            <w:u w:val="single"/>
            <w:vertAlign w:val="superscript"/>
          </w:rPr>
          <w:t>n66</w:t>
        </w:r>
        <w:proofErr w:type="gramEnd"/>
      </w:hyperlink>
      <w:r w:rsidRPr="00052B64">
        <w:rPr>
          <w:rFonts w:asciiTheme="majorHAnsi" w:hAnsiTheme="majorHAnsi"/>
        </w:rPr>
        <w:t xml:space="preserve"> </w:t>
      </w:r>
      <w:r w:rsidRPr="00052B64">
        <w:rPr>
          <w:rStyle w:val="TitleChar"/>
          <w:rFonts w:asciiTheme="majorHAnsi" w:hAnsiTheme="majorHAnsi"/>
        </w:rPr>
        <w:t xml:space="preserve">Although proponents of economic stasis argue in favor of either slow growth that takes all the effects of our activities into account or even for full stasis, </w:t>
      </w:r>
      <w:r w:rsidRPr="00052B64">
        <w:rPr>
          <w:rStyle w:val="Emphasis"/>
          <w:rFonts w:asciiTheme="majorHAnsi" w:eastAsiaTheme="majorEastAsia" w:hAnsiTheme="majorHAnsi"/>
        </w:rPr>
        <w:t>these are not realistic options</w:t>
      </w:r>
      <w:r w:rsidRPr="00052B64">
        <w:rPr>
          <w:rFonts w:asciiTheme="majorHAnsi" w:hAnsiTheme="majorHAnsi"/>
        </w:rPr>
        <w:t xml:space="preserve">. </w:t>
      </w:r>
      <w:hyperlink r:id="rId45" w:anchor="n67" w:history="1">
        <w:proofErr w:type="gramStart"/>
        <w:r w:rsidRPr="00052B64">
          <w:rPr>
            <w:rFonts w:asciiTheme="majorHAnsi" w:hAnsiTheme="majorHAnsi"/>
            <w:color w:val="0000FF"/>
            <w:u w:val="single"/>
            <w:vertAlign w:val="superscript"/>
          </w:rPr>
          <w:t>n67</w:t>
        </w:r>
        <w:proofErr w:type="gramEnd"/>
      </w:hyperlink>
      <w:r w:rsidRPr="00052B64">
        <w:rPr>
          <w:rFonts w:asciiTheme="majorHAnsi" w:hAnsiTheme="majorHAnsi"/>
        </w:rPr>
        <w:t xml:space="preserve"> We </w:t>
      </w:r>
      <w:r w:rsidRPr="00052B64">
        <w:rPr>
          <w:rStyle w:val="TitleChar"/>
          <w:rFonts w:asciiTheme="majorHAnsi" w:hAnsiTheme="majorHAnsi"/>
        </w:rPr>
        <w:t xml:space="preserve">are not beginning from a zero point, but one where </w:t>
      </w:r>
      <w:bookmarkStart w:id="5" w:name="PAGE_624_8232"/>
      <w:bookmarkEnd w:id="5"/>
      <w:r w:rsidRPr="00052B64">
        <w:rPr>
          <w:rStyle w:val="TitleChar"/>
          <w:rFonts w:asciiTheme="majorHAnsi" w:hAnsiTheme="majorHAnsi"/>
        </w:rPr>
        <w:t> [*624]  expectations, dependency, cultures, and systems are already in place</w:t>
      </w:r>
      <w:r w:rsidRPr="00052B64">
        <w:rPr>
          <w:rFonts w:asciiTheme="majorHAnsi" w:hAnsiTheme="majorHAnsi"/>
        </w:rPr>
        <w:t xml:space="preserve">. </w:t>
      </w:r>
      <w:r w:rsidRPr="00052B64">
        <w:rPr>
          <w:rFonts w:asciiTheme="majorHAnsi" w:hAnsiTheme="majorHAnsi"/>
          <w:sz w:val="14"/>
          <w:szCs w:val="14"/>
        </w:rPr>
        <w:t>Consider the enormous public and private deferred debt bills and unfunded obligations undertaken in the United States and Europe in the form of a series of budgetary "IOUs."</w:t>
      </w:r>
      <w:r w:rsidRPr="00052B64">
        <w:rPr>
          <w:rFonts w:asciiTheme="majorHAnsi" w:hAnsiTheme="majorHAnsi"/>
        </w:rPr>
        <w:t xml:space="preserve"> </w:t>
      </w:r>
      <w:hyperlink r:id="rId46" w:anchor="n68" w:history="1">
        <w:r w:rsidRPr="00052B64">
          <w:rPr>
            <w:rFonts w:asciiTheme="majorHAnsi" w:hAnsiTheme="majorHAnsi"/>
            <w:color w:val="0000FF"/>
            <w:u w:val="single"/>
            <w:vertAlign w:val="superscript"/>
          </w:rPr>
          <w:t>n68</w:t>
        </w:r>
      </w:hyperlink>
      <w:r w:rsidRPr="00052B64">
        <w:rPr>
          <w:rFonts w:asciiTheme="majorHAnsi" w:hAnsiTheme="majorHAnsi"/>
        </w:rPr>
        <w:t xml:space="preserve"> </w:t>
      </w:r>
      <w:r w:rsidRPr="00052B64">
        <w:rPr>
          <w:rStyle w:val="TitleChar"/>
          <w:rFonts w:asciiTheme="majorHAnsi" w:hAnsiTheme="majorHAnsi"/>
        </w:rPr>
        <w:t>In the United States we have incurred massive debt obligations that allow us to make comparatively small payments now but that will require enormous balloon payments later</w:t>
      </w:r>
      <w:r w:rsidRPr="00052B64">
        <w:rPr>
          <w:rFonts w:asciiTheme="majorHAnsi" w:hAnsiTheme="majorHAnsi"/>
        </w:rPr>
        <w:t xml:space="preserve">. We would have difficulty meeting those obligations even in a healthy economy due to the demographic shifts we are experiencing as our population ages. But </w:t>
      </w:r>
      <w:r w:rsidRPr="00052B64">
        <w:rPr>
          <w:rStyle w:val="TitleChar"/>
          <w:rFonts w:asciiTheme="majorHAnsi" w:hAnsiTheme="majorHAnsi"/>
        </w:rPr>
        <w:t>there is no reason to believe that we will be able to "sustain" the health of our economic and social systems. As they come due, the balloon payments will necessitate some combination of higher taxes, abandonment of the promises themselves, or reductions in what can actually be delivered</w:t>
      </w:r>
      <w:r w:rsidRPr="00052B64">
        <w:rPr>
          <w:rFonts w:asciiTheme="majorHAnsi" w:hAnsiTheme="majorHAnsi"/>
        </w:rPr>
        <w:t xml:space="preserve">. </w:t>
      </w:r>
      <w:r w:rsidRPr="00052B64">
        <w:rPr>
          <w:rStyle w:val="TitleChar"/>
          <w:rFonts w:asciiTheme="majorHAnsi" w:hAnsiTheme="majorHAnsi"/>
        </w:rPr>
        <w:t xml:space="preserve">The Western system of social support may have to change and support lessened social and economic expectations, but there is a great difference </w:t>
      </w:r>
      <w:r w:rsidRPr="00052B64">
        <w:rPr>
          <w:rStyle w:val="Emphasis"/>
          <w:rFonts w:asciiTheme="majorHAnsi" w:eastAsiaTheme="majorEastAsia" w:hAnsiTheme="majorHAnsi"/>
        </w:rPr>
        <w:t>between lessening and complete collapse</w:t>
      </w:r>
      <w:r w:rsidRPr="00052B64">
        <w:rPr>
          <w:rFonts w:asciiTheme="majorHAnsi" w:hAnsiTheme="majorHAnsi"/>
        </w:rPr>
        <w:t xml:space="preserve">. While a modification of the core social morality of the Western system may become necessary, </w:t>
      </w:r>
      <w:r w:rsidRPr="00052B64">
        <w:rPr>
          <w:rStyle w:val="TitleChar"/>
          <w:rFonts w:asciiTheme="majorHAnsi" w:hAnsiTheme="majorHAnsi"/>
        </w:rPr>
        <w:t xml:space="preserve">it is not morally acceptable </w:t>
      </w:r>
      <w:r w:rsidRPr="00052B64">
        <w:rPr>
          <w:rStyle w:val="Emphasis"/>
          <w:rFonts w:asciiTheme="majorHAnsi" w:eastAsiaTheme="majorEastAsia" w:hAnsiTheme="majorHAnsi"/>
        </w:rPr>
        <w:t>if preventable</w:t>
      </w:r>
      <w:r w:rsidRPr="00052B64">
        <w:rPr>
          <w:rFonts w:asciiTheme="majorHAnsi" w:hAnsiTheme="majorHAnsi"/>
        </w:rPr>
        <w:t xml:space="preserve">. </w:t>
      </w:r>
      <w:r w:rsidRPr="00052B64">
        <w:rPr>
          <w:rFonts w:asciiTheme="majorHAnsi" w:hAnsiTheme="majorHAnsi"/>
          <w:sz w:val="14"/>
          <w:szCs w:val="14"/>
        </w:rPr>
        <w:t>We need to understand the impact of the false arguments of free trade which are in many ways veiled justifications for destroying the moral strength of Western culture by penalizing Western productive activities for carrying the social costs governments mandated they sustain, while rewarding competitors for avoiding such obligations and encouraging our productive economic activities to relocate to regions of the world that do not require them to carry the burden of expensive social choices.</w:t>
      </w:r>
    </w:p>
    <w:p w14:paraId="1D46FB18" w14:textId="77777777" w:rsidR="00C42AA9" w:rsidRPr="00052B64" w:rsidRDefault="00C42AA9" w:rsidP="00B3512E">
      <w:pPr>
        <w:rPr>
          <w:rFonts w:asciiTheme="majorHAnsi" w:hAnsiTheme="majorHAnsi"/>
          <w:lang w:bidi="en-US"/>
        </w:rPr>
      </w:pPr>
    </w:p>
    <w:p w14:paraId="33669357" w14:textId="77777777" w:rsidR="00B3512E" w:rsidRPr="00052B64" w:rsidRDefault="00B3512E" w:rsidP="00B3512E">
      <w:pPr>
        <w:rPr>
          <w:rFonts w:asciiTheme="majorHAnsi" w:hAnsiTheme="majorHAnsi"/>
        </w:rPr>
      </w:pPr>
    </w:p>
    <w:p w14:paraId="4376730C" w14:textId="77777777" w:rsidR="003D1339" w:rsidRPr="00052B64" w:rsidRDefault="003D1339" w:rsidP="003D1339">
      <w:pPr>
        <w:pStyle w:val="Heading3"/>
        <w:rPr>
          <w:rStyle w:val="StyleStyleBold12pt"/>
          <w:b/>
          <w:sz w:val="32"/>
          <w:u w:val="single"/>
        </w:rPr>
      </w:pPr>
      <w:r w:rsidRPr="00052B64">
        <w:t>Liberalism/Collectivism Binary Bad</w:t>
      </w:r>
    </w:p>
    <w:p w14:paraId="32285E83" w14:textId="77777777" w:rsidR="003D1339" w:rsidRPr="00052B64" w:rsidRDefault="003D1339" w:rsidP="003D1339">
      <w:pPr>
        <w:pStyle w:val="Heading4"/>
      </w:pPr>
      <w:r w:rsidRPr="00052B64">
        <w:t>Their critique’s reliance on a binary between individualism and collectivism ensures the alt fails and reinforces the worst excesses of squo liberalism – critiques of individualism reinforce public fears of totalitarianism and collectivist takeover and cede the political to libertarians</w:t>
      </w:r>
    </w:p>
    <w:p w14:paraId="51BEA88C" w14:textId="77777777" w:rsidR="003D1339" w:rsidRPr="00052B64" w:rsidRDefault="003D1339" w:rsidP="003D1339">
      <w:pPr>
        <w:rPr>
          <w:rStyle w:val="StyleStyleBold12pt"/>
          <w:rFonts w:asciiTheme="majorHAnsi" w:hAnsiTheme="majorHAnsi"/>
        </w:rPr>
      </w:pPr>
      <w:r w:rsidRPr="00052B64">
        <w:rPr>
          <w:rStyle w:val="StyleStyleBold12pt"/>
          <w:rFonts w:asciiTheme="majorHAnsi" w:hAnsiTheme="majorHAnsi"/>
        </w:rPr>
        <w:t>Baer 1</w:t>
      </w:r>
    </w:p>
    <w:p w14:paraId="1A54DE59" w14:textId="77777777" w:rsidR="003D1339" w:rsidRPr="00052B64" w:rsidRDefault="003D1339" w:rsidP="003D1339">
      <w:pPr>
        <w:rPr>
          <w:rFonts w:asciiTheme="majorHAnsi" w:hAnsiTheme="majorHAnsi"/>
        </w:rPr>
      </w:pPr>
      <w:r w:rsidRPr="00052B64">
        <w:rPr>
          <w:rFonts w:asciiTheme="majorHAnsi" w:hAnsiTheme="majorHAnsi"/>
        </w:rPr>
        <w:t xml:space="preserve">(Josette Baer, Zürich University, “BOOK REVIEW Colin Bird: The Myth of Liberal Individualism. Cambridge: Cambridge University Press, 1999,” </w:t>
      </w:r>
      <w:r w:rsidRPr="00052B64">
        <w:rPr>
          <w:rFonts w:asciiTheme="majorHAnsi" w:hAnsiTheme="majorHAnsi"/>
          <w:i/>
        </w:rPr>
        <w:t>Ethical Theory and Moral Practice</w:t>
      </w:r>
      <w:r w:rsidRPr="00052B64">
        <w:rPr>
          <w:rFonts w:asciiTheme="majorHAnsi" w:hAnsiTheme="majorHAnsi"/>
        </w:rPr>
        <w:t xml:space="preserve"> 4: 191–192, 2001)</w:t>
      </w:r>
    </w:p>
    <w:p w14:paraId="44E2CDDB" w14:textId="77777777" w:rsidR="003D1339" w:rsidRPr="00052B64" w:rsidRDefault="003D1339" w:rsidP="003D1339">
      <w:pPr>
        <w:rPr>
          <w:rFonts w:asciiTheme="majorHAnsi" w:hAnsiTheme="majorHAnsi"/>
        </w:rPr>
      </w:pPr>
    </w:p>
    <w:p w14:paraId="4C001603" w14:textId="77777777" w:rsidR="003D1339" w:rsidRPr="00052B64" w:rsidRDefault="003D1339" w:rsidP="003D1339">
      <w:pPr>
        <w:rPr>
          <w:rFonts w:asciiTheme="majorHAnsi" w:hAnsiTheme="majorHAnsi"/>
        </w:rPr>
      </w:pPr>
      <w:r w:rsidRPr="00052B64">
        <w:rPr>
          <w:rFonts w:asciiTheme="majorHAnsi" w:hAnsiTheme="majorHAnsi"/>
        </w:rPr>
        <w:t xml:space="preserve">In contrast to Grandvilliers, </w:t>
      </w:r>
      <w:r w:rsidRPr="00052B64">
        <w:rPr>
          <w:rStyle w:val="TitleChar"/>
          <w:rFonts w:asciiTheme="majorHAnsi" w:hAnsiTheme="majorHAnsi"/>
        </w:rPr>
        <w:t>Bird offers a fresh</w:t>
      </w:r>
      <w:r w:rsidRPr="00052B64">
        <w:rPr>
          <w:rFonts w:asciiTheme="majorHAnsi" w:hAnsiTheme="majorHAnsi"/>
        </w:rPr>
        <w:t xml:space="preserve"> and unique </w:t>
      </w:r>
      <w:r w:rsidRPr="00052B64">
        <w:rPr>
          <w:rStyle w:val="TitleChar"/>
          <w:rFonts w:asciiTheme="majorHAnsi" w:hAnsiTheme="majorHAnsi"/>
        </w:rPr>
        <w:t>approach to liberal political theory</w:t>
      </w:r>
      <w:r w:rsidRPr="00052B64">
        <w:rPr>
          <w:rFonts w:asciiTheme="majorHAnsi" w:hAnsiTheme="majorHAnsi"/>
        </w:rPr>
        <w:t xml:space="preserve">: </w:t>
      </w:r>
      <w:r w:rsidRPr="00052B64">
        <w:rPr>
          <w:rStyle w:val="Emphasis"/>
          <w:rFonts w:asciiTheme="majorHAnsi" w:hAnsiTheme="majorHAnsi"/>
        </w:rPr>
        <w:t>by going beyond the limits of ‘individualism’</w:t>
      </w:r>
      <w:r w:rsidRPr="00052B64">
        <w:rPr>
          <w:rStyle w:val="TitleChar"/>
          <w:rFonts w:asciiTheme="majorHAnsi" w:hAnsiTheme="majorHAnsi"/>
        </w:rPr>
        <w:t xml:space="preserve"> and </w:t>
      </w:r>
      <w:r w:rsidRPr="00052B64">
        <w:rPr>
          <w:rStyle w:val="Emphasis"/>
          <w:rFonts w:asciiTheme="majorHAnsi" w:hAnsiTheme="majorHAnsi"/>
        </w:rPr>
        <w:t>‘collectivism’</w:t>
      </w:r>
      <w:r w:rsidRPr="00052B64">
        <w:rPr>
          <w:rFonts w:asciiTheme="majorHAnsi" w:hAnsiTheme="majorHAnsi"/>
        </w:rPr>
        <w:t xml:space="preserve"> set by recent scholarly debates between communitarians and libertarians (chaps. 3 and 4), </w:t>
      </w:r>
      <w:r w:rsidRPr="00052B64">
        <w:rPr>
          <w:rStyle w:val="TitleChar"/>
          <w:rFonts w:asciiTheme="majorHAnsi" w:hAnsiTheme="majorHAnsi"/>
        </w:rPr>
        <w:t>he questions individualism as a seemingly intrinsic value of liberalism</w:t>
      </w:r>
      <w:r w:rsidRPr="00052B64">
        <w:rPr>
          <w:rFonts w:asciiTheme="majorHAnsi" w:hAnsiTheme="majorHAnsi"/>
        </w:rPr>
        <w:t xml:space="preserve"> (chap. 1). He does this by an in-depth analysis of the ideas of self-ownership and individual inviolability (chap. 5). Focusing on the presupposed alliance of individualism and liberalism promoted by liberal thinkers such as Berlin, Rawls, von Mises and Hayek, </w:t>
      </w:r>
      <w:r w:rsidRPr="00052B64">
        <w:rPr>
          <w:rStyle w:val="TitleChar"/>
          <w:rFonts w:asciiTheme="majorHAnsi" w:hAnsiTheme="majorHAnsi"/>
        </w:rPr>
        <w:t>Bird’s analysis reveals not only the general lack of a comprehensive non- a-priori theory of individualism</w:t>
      </w:r>
      <w:r w:rsidRPr="00052B64">
        <w:rPr>
          <w:rFonts w:asciiTheme="majorHAnsi" w:hAnsiTheme="majorHAnsi"/>
        </w:rPr>
        <w:t xml:space="preserve"> (chap. 2). </w:t>
      </w:r>
      <w:r w:rsidRPr="00052B64">
        <w:rPr>
          <w:rStyle w:val="TitleChar"/>
          <w:rFonts w:asciiTheme="majorHAnsi" w:hAnsiTheme="majorHAnsi"/>
        </w:rPr>
        <w:t>Furthermore, Bird’s study shows how this theoretical gap provoked the negative perception of ‘collectivity’</w:t>
      </w:r>
      <w:r w:rsidRPr="00052B64">
        <w:rPr>
          <w:rFonts w:asciiTheme="majorHAnsi" w:hAnsiTheme="majorHAnsi"/>
        </w:rPr>
        <w:t xml:space="preserve">. Paraphrasing Grandvilliers, </w:t>
      </w:r>
      <w:r w:rsidRPr="00052B64">
        <w:rPr>
          <w:rStyle w:val="TitleChar"/>
          <w:rFonts w:asciiTheme="majorHAnsi" w:hAnsiTheme="majorHAnsi"/>
        </w:rPr>
        <w:t>Bird’s core argument might be</w:t>
      </w:r>
      <w:r w:rsidRPr="00052B64">
        <w:rPr>
          <w:rFonts w:asciiTheme="majorHAnsi" w:hAnsiTheme="majorHAnsi"/>
        </w:rPr>
        <w:t xml:space="preserve"> the following: </w:t>
      </w:r>
      <w:r w:rsidRPr="00052B64">
        <w:rPr>
          <w:rStyle w:val="TitleChar"/>
          <w:rFonts w:asciiTheme="majorHAnsi" w:hAnsiTheme="majorHAnsi"/>
        </w:rPr>
        <w:t xml:space="preserve">‘How the word ‘individualism’ is </w:t>
      </w:r>
      <w:r w:rsidRPr="00052B64">
        <w:rPr>
          <w:rStyle w:val="Emphasis"/>
          <w:rFonts w:asciiTheme="majorHAnsi" w:hAnsiTheme="majorHAnsi"/>
        </w:rPr>
        <w:t>ambiguously misinterpreted</w:t>
      </w:r>
      <w:r w:rsidRPr="00052B64">
        <w:rPr>
          <w:rFonts w:asciiTheme="majorHAnsi" w:hAnsiTheme="majorHAnsi"/>
        </w:rPr>
        <w:t xml:space="preserve">, first, by those who treat it as synonymous with liberal individualism (libertarians) and, second, </w:t>
      </w:r>
      <w:r w:rsidRPr="00052B64">
        <w:rPr>
          <w:rStyle w:val="TitleChar"/>
          <w:rFonts w:asciiTheme="majorHAnsi" w:hAnsiTheme="majorHAnsi"/>
        </w:rPr>
        <w:t>by those who regard it as the theoretical fundament of society’s atomism</w:t>
      </w:r>
      <w:r w:rsidRPr="00052B64">
        <w:rPr>
          <w:rFonts w:asciiTheme="majorHAnsi" w:hAnsiTheme="majorHAnsi"/>
        </w:rPr>
        <w:t xml:space="preserve"> (communitarians)!’</w:t>
      </w:r>
      <w:r w:rsidRPr="00052B64">
        <w:rPr>
          <w:rFonts w:asciiTheme="majorHAnsi" w:hAnsiTheme="majorHAnsi"/>
          <w:sz w:val="12"/>
        </w:rPr>
        <w:t xml:space="preserve">¶ </w:t>
      </w:r>
      <w:r w:rsidRPr="00052B64">
        <w:rPr>
          <w:rFonts w:asciiTheme="majorHAnsi" w:hAnsiTheme="majorHAnsi"/>
        </w:rPr>
        <w:t xml:space="preserve">Ever since the end of the </w:t>
      </w:r>
      <w:proofErr w:type="gramStart"/>
      <w:r w:rsidRPr="00052B64">
        <w:rPr>
          <w:rFonts w:asciiTheme="majorHAnsi" w:hAnsiTheme="majorHAnsi"/>
        </w:rPr>
        <w:t>second</w:t>
      </w:r>
      <w:proofErr w:type="gramEnd"/>
      <w:r w:rsidRPr="00052B64">
        <w:rPr>
          <w:rFonts w:asciiTheme="majorHAnsi" w:hAnsiTheme="majorHAnsi"/>
        </w:rPr>
        <w:t xml:space="preserve"> World War, </w:t>
      </w:r>
      <w:r w:rsidRPr="00052B64">
        <w:rPr>
          <w:rStyle w:val="TitleChar"/>
          <w:rFonts w:asciiTheme="majorHAnsi" w:hAnsiTheme="majorHAnsi"/>
        </w:rPr>
        <w:t>liberalism was promoted as the main political opponent of totalitarianism and fascism</w:t>
      </w:r>
      <w:r w:rsidRPr="00052B64">
        <w:rPr>
          <w:rFonts w:asciiTheme="majorHAnsi" w:hAnsiTheme="majorHAnsi"/>
        </w:rPr>
        <w:t xml:space="preserve">. Due to its immanent values such as toleration, secularity and individualism liberalism granted the protection of the individual’s rights from the constraints of the state. </w:t>
      </w:r>
      <w:r w:rsidRPr="00052B64">
        <w:rPr>
          <w:rStyle w:val="TitleChar"/>
          <w:rFonts w:asciiTheme="majorHAnsi" w:hAnsiTheme="majorHAnsi"/>
        </w:rPr>
        <w:t>The inviolability of the private sphere enabled individuals to pursue</w:t>
      </w:r>
      <w:r w:rsidRPr="00052B64">
        <w:rPr>
          <w:rFonts w:asciiTheme="majorHAnsi" w:hAnsiTheme="majorHAnsi"/>
        </w:rPr>
        <w:t xml:space="preserve"> the goals of which they conceived of as </w:t>
      </w:r>
      <w:r w:rsidRPr="00052B64">
        <w:rPr>
          <w:rStyle w:val="TitleChar"/>
          <w:rFonts w:asciiTheme="majorHAnsi" w:hAnsiTheme="majorHAnsi"/>
        </w:rPr>
        <w:t>their distinct life goals</w:t>
      </w:r>
      <w:r w:rsidRPr="00052B64">
        <w:rPr>
          <w:rFonts w:asciiTheme="majorHAnsi" w:hAnsiTheme="majorHAnsi"/>
        </w:rPr>
        <w:t xml:space="preserve">. Freedom of the single person, hence, not collective safety, was the goal and basic intention of 20th Century liberalism. In the 1970s and 80s, the alliance of individualism and liberalism was reinforced by two thinkers: Berlin’s concept of negative freedom as freedom from oppression and Rawls’ critique of social utilitarianism effectively deepened the ‘anti-collectivist’ arguments of cold war liberals such as Popper and Hayek. </w:t>
      </w:r>
      <w:r w:rsidRPr="00052B64">
        <w:rPr>
          <w:rStyle w:val="TitleChar"/>
          <w:rFonts w:asciiTheme="majorHAnsi" w:hAnsiTheme="majorHAnsi"/>
        </w:rPr>
        <w:t>The pursuit of collective goals like the establishment of a welfare state seemed incompatible with western type liberal democracy</w:t>
      </w:r>
      <w:r w:rsidRPr="00052B64">
        <w:rPr>
          <w:rFonts w:asciiTheme="majorHAnsi" w:hAnsiTheme="majorHAnsi"/>
        </w:rPr>
        <w:t xml:space="preserve">. With the end of the Cold War, Liberalism’s distinct individualist conception, upon which the ambiguous relationship of the individual with state and society was based, represented the pièce de résistance of the communitarian-libertarian debate: </w:t>
      </w:r>
      <w:r w:rsidRPr="00052B64">
        <w:rPr>
          <w:rStyle w:val="TitleChar"/>
          <w:rFonts w:asciiTheme="majorHAnsi" w:hAnsiTheme="majorHAnsi"/>
        </w:rPr>
        <w:t>liberal thought</w:t>
      </w:r>
      <w:r w:rsidRPr="00052B64">
        <w:rPr>
          <w:rFonts w:asciiTheme="majorHAnsi" w:hAnsiTheme="majorHAnsi"/>
        </w:rPr>
        <w:t xml:space="preserve"> which would be </w:t>
      </w:r>
      <w:r w:rsidRPr="00052B64">
        <w:rPr>
          <w:rStyle w:val="TitleChar"/>
          <w:rFonts w:asciiTheme="majorHAnsi" w:hAnsiTheme="majorHAnsi"/>
        </w:rPr>
        <w:t>capable of offering solutions against societal atomism</w:t>
      </w:r>
      <w:r w:rsidRPr="00052B64">
        <w:rPr>
          <w:rFonts w:asciiTheme="majorHAnsi" w:hAnsiTheme="majorHAnsi"/>
        </w:rPr>
        <w:t xml:space="preserve"> keeping to the inviolability of the private sphere </w:t>
      </w:r>
      <w:r w:rsidRPr="00052B64">
        <w:rPr>
          <w:rStyle w:val="TitleChar"/>
          <w:rFonts w:asciiTheme="majorHAnsi" w:hAnsiTheme="majorHAnsi"/>
        </w:rPr>
        <w:t xml:space="preserve">failed due to the </w:t>
      </w:r>
      <w:r w:rsidRPr="00052B64">
        <w:rPr>
          <w:rStyle w:val="Emphasis"/>
          <w:rFonts w:asciiTheme="majorHAnsi" w:hAnsiTheme="majorHAnsi"/>
        </w:rPr>
        <w:t>overly dominant suspicions of</w:t>
      </w:r>
      <w:r w:rsidRPr="00052B64">
        <w:rPr>
          <w:rFonts w:asciiTheme="majorHAnsi" w:hAnsiTheme="majorHAnsi"/>
        </w:rPr>
        <w:t xml:space="preserve"> beginning totalitarianism via </w:t>
      </w:r>
      <w:r w:rsidRPr="00052B64">
        <w:rPr>
          <w:rStyle w:val="Emphasis"/>
          <w:rFonts w:asciiTheme="majorHAnsi" w:hAnsiTheme="majorHAnsi"/>
        </w:rPr>
        <w:t>collectivism</w:t>
      </w:r>
      <w:r w:rsidRPr="00052B64">
        <w:rPr>
          <w:rStyle w:val="TitleChar"/>
          <w:rFonts w:asciiTheme="majorHAnsi" w:hAnsiTheme="majorHAnsi"/>
        </w:rPr>
        <w:t xml:space="preserve"> by the adherents of libertarian positions</w:t>
      </w:r>
      <w:r w:rsidRPr="00052B64">
        <w:rPr>
          <w:rFonts w:asciiTheme="majorHAnsi" w:hAnsiTheme="majorHAnsi"/>
        </w:rPr>
        <w:t xml:space="preserve">. </w:t>
      </w:r>
      <w:r w:rsidRPr="00052B64">
        <w:rPr>
          <w:rStyle w:val="TitleChar"/>
          <w:rFonts w:asciiTheme="majorHAnsi" w:hAnsiTheme="majorHAnsi"/>
        </w:rPr>
        <w:t>Thinkers promoting the communitarian standpoint</w:t>
      </w:r>
      <w:r w:rsidRPr="00052B64">
        <w:rPr>
          <w:rFonts w:asciiTheme="majorHAnsi" w:hAnsiTheme="majorHAnsi"/>
        </w:rPr>
        <w:t xml:space="preserve">, on the other hand, </w:t>
      </w:r>
      <w:r w:rsidRPr="00052B64">
        <w:rPr>
          <w:rStyle w:val="TitleChar"/>
          <w:rFonts w:asciiTheme="majorHAnsi" w:hAnsiTheme="majorHAnsi"/>
        </w:rPr>
        <w:t xml:space="preserve">failed to present comprehensive suggestions of </w:t>
      </w:r>
      <w:r w:rsidRPr="00052B64">
        <w:rPr>
          <w:rStyle w:val="Emphasis"/>
          <w:rFonts w:asciiTheme="majorHAnsi" w:hAnsiTheme="majorHAnsi"/>
        </w:rPr>
        <w:t>how to combine individualism and collectivism</w:t>
      </w:r>
      <w:r w:rsidRPr="00052B64">
        <w:rPr>
          <w:rStyle w:val="TitleChar"/>
          <w:rFonts w:asciiTheme="majorHAnsi" w:hAnsiTheme="majorHAnsi"/>
        </w:rPr>
        <w:t xml:space="preserve"> without infringing the individual sphere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The rich theoretical material covered and the comprehensiveness of </w:t>
      </w:r>
      <w:r w:rsidRPr="00052B64">
        <w:rPr>
          <w:rStyle w:val="TitleChar"/>
          <w:rFonts w:asciiTheme="majorHAnsi" w:hAnsiTheme="majorHAnsi"/>
        </w:rPr>
        <w:t>Bird</w:t>
      </w:r>
      <w:r w:rsidRPr="00052B64">
        <w:rPr>
          <w:rFonts w:asciiTheme="majorHAnsi" w:hAnsiTheme="majorHAnsi"/>
        </w:rPr>
        <w:t xml:space="preserve">’s deduction make the book an excellent contribution to current political thought. By asking the crucial question, in virtue of what individuals should be treated as inviolable (p. 178), the author questions the presupposed normative connections between property rights, ownership, individual inviolability and the protection of features of this inviolability. By doing so, he </w:t>
      </w:r>
      <w:r w:rsidRPr="00052B64">
        <w:rPr>
          <w:rStyle w:val="TitleChar"/>
          <w:rFonts w:asciiTheme="majorHAnsi" w:hAnsiTheme="majorHAnsi"/>
        </w:rPr>
        <w:t>targets the ‘Gordian knot’ of the communitarian-libertarian debate</w:t>
      </w:r>
      <w:r w:rsidRPr="00052B64">
        <w:rPr>
          <w:rFonts w:asciiTheme="majorHAnsi" w:hAnsiTheme="majorHAnsi"/>
        </w:rPr>
        <w:t xml:space="preserve">. Indeed, his contribution shows us the possibility of a way out: </w:t>
      </w:r>
      <w:r w:rsidRPr="00052B64">
        <w:rPr>
          <w:rStyle w:val="TitleChar"/>
          <w:rFonts w:asciiTheme="majorHAnsi" w:hAnsiTheme="majorHAnsi"/>
        </w:rPr>
        <w:t>a fresh notion of individualism tames the dangers of the Scylla of libertarian individualism and the Charybdis of communitarian collectivism</w:t>
      </w:r>
      <w:r w:rsidRPr="00052B64">
        <w:rPr>
          <w:rFonts w:asciiTheme="majorHAnsi" w:hAnsiTheme="majorHAnsi"/>
        </w:rPr>
        <w:t>. Bird, eventually, leads us to view the relationship of individuals, state and society in a new light. His theory could contribute to the renewal of liberalism: it could set the grounds for a theory of the liberal welfare state.</w:t>
      </w:r>
    </w:p>
    <w:p w14:paraId="3A59478F" w14:textId="77777777" w:rsidR="003D1339" w:rsidRPr="00052B64" w:rsidRDefault="003D1339" w:rsidP="003D1339">
      <w:pPr>
        <w:pStyle w:val="Heading3"/>
      </w:pPr>
      <w:r w:rsidRPr="00052B64">
        <w:t>Impact Framing/Defense of Ethics</w:t>
      </w:r>
    </w:p>
    <w:p w14:paraId="0E1B03F5" w14:textId="77777777" w:rsidR="003D1339" w:rsidRPr="00052B64" w:rsidRDefault="003D1339" w:rsidP="003D1339">
      <w:pPr>
        <w:pStyle w:val="Heading4"/>
      </w:pPr>
      <w:r w:rsidRPr="00052B64">
        <w:t>Our aff is the perfect middle ground – we use public institutions to remove collective threats to individual human well-being and flourishing – that balances individual and collective concerns, and avoids both uncritical individualism and technocratic rational planning</w:t>
      </w:r>
    </w:p>
    <w:p w14:paraId="3D737AA9" w14:textId="77777777" w:rsidR="003D1339" w:rsidRPr="00052B64" w:rsidRDefault="003D1339" w:rsidP="003D1339">
      <w:pPr>
        <w:rPr>
          <w:rStyle w:val="StyleStyleBold12pt"/>
          <w:rFonts w:asciiTheme="majorHAnsi" w:hAnsiTheme="majorHAnsi"/>
        </w:rPr>
      </w:pPr>
      <w:r w:rsidRPr="00052B64">
        <w:rPr>
          <w:rStyle w:val="StyleStyleBold12pt"/>
          <w:rFonts w:asciiTheme="majorHAnsi" w:hAnsiTheme="majorHAnsi"/>
        </w:rPr>
        <w:t>Bird 99</w:t>
      </w:r>
    </w:p>
    <w:p w14:paraId="12358921" w14:textId="77777777" w:rsidR="003D1339" w:rsidRPr="00052B64" w:rsidRDefault="003D1339" w:rsidP="003D1339">
      <w:pPr>
        <w:rPr>
          <w:rFonts w:asciiTheme="majorHAnsi" w:hAnsiTheme="majorHAnsi"/>
        </w:rPr>
      </w:pPr>
      <w:r w:rsidRPr="00052B64">
        <w:rPr>
          <w:rFonts w:asciiTheme="majorHAnsi" w:hAnsiTheme="majorHAnsi"/>
        </w:rPr>
        <w:t xml:space="preserve">(Colin Bird, Assistant Professor in the Department of Government and Foreign Affairs at the University of Virginia, </w:t>
      </w:r>
      <w:r w:rsidRPr="00052B64">
        <w:rPr>
          <w:rFonts w:asciiTheme="majorHAnsi" w:hAnsiTheme="majorHAnsi"/>
          <w:i/>
        </w:rPr>
        <w:t>The Myth of Liberal Individualism</w:t>
      </w:r>
      <w:r w:rsidRPr="00052B64">
        <w:rPr>
          <w:rFonts w:asciiTheme="majorHAnsi" w:hAnsiTheme="majorHAnsi"/>
        </w:rPr>
        <w:t>, pgs. 209-211)</w:t>
      </w:r>
    </w:p>
    <w:p w14:paraId="2ADA6166" w14:textId="77777777" w:rsidR="003D1339" w:rsidRPr="00052B64" w:rsidRDefault="003D1339" w:rsidP="003D1339">
      <w:pPr>
        <w:rPr>
          <w:rFonts w:asciiTheme="majorHAnsi" w:hAnsiTheme="majorHAnsi"/>
        </w:rPr>
      </w:pPr>
    </w:p>
    <w:p w14:paraId="16D7588E" w14:textId="77777777" w:rsidR="003D1339" w:rsidRPr="00052B64" w:rsidRDefault="003D1339" w:rsidP="003D1339">
      <w:pPr>
        <w:rPr>
          <w:rFonts w:asciiTheme="majorHAnsi" w:hAnsiTheme="majorHAnsi"/>
        </w:rPr>
      </w:pPr>
      <w:r w:rsidRPr="00052B64">
        <w:rPr>
          <w:rFonts w:asciiTheme="majorHAnsi" w:hAnsiTheme="majorHAnsi"/>
        </w:rPr>
        <w:t xml:space="preserve">There are signs that the kind of expressivist theory I have been sketching is once again taking root. Joseph Raz’s perfectionism is a case in point. Although he still describes himself as a liberal, Raz’s recent writings present a view containing many of the essential features of the expressivist conception. For example, he shows little interest in any form of utilitarianism. He treats individual </w:t>
      </w:r>
      <w:proofErr w:type="gramStart"/>
      <w:r w:rsidRPr="00052B64">
        <w:rPr>
          <w:rFonts w:asciiTheme="majorHAnsi" w:hAnsiTheme="majorHAnsi"/>
        </w:rPr>
        <w:t>well-being</w:t>
      </w:r>
      <w:proofErr w:type="gramEnd"/>
      <w:r w:rsidRPr="00052B64">
        <w:rPr>
          <w:rFonts w:asciiTheme="majorHAnsi" w:hAnsiTheme="majorHAnsi"/>
        </w:rPr>
        <w:t xml:space="preserve"> as instantiated in the process of human activity: ‘the core idea,’ he says, ‘is controlling one’s conduct, being in charge’. </w:t>
      </w:r>
      <w:r w:rsidRPr="00052B64">
        <w:rPr>
          <w:rStyle w:val="TitleChar"/>
          <w:rFonts w:asciiTheme="majorHAnsi" w:hAnsiTheme="majorHAnsi"/>
        </w:rPr>
        <w:t>For Raz, human beings have the capacity to engage ‘wholeheartedly’ in the ‘successful pursuit’ of ‘valuable activities’</w:t>
      </w:r>
      <w:r w:rsidRPr="00052B64">
        <w:rPr>
          <w:rFonts w:asciiTheme="majorHAnsi" w:hAnsiTheme="majorHAnsi"/>
        </w:rPr>
        <w:t xml:space="preserve">. I take him to be claiming that </w:t>
      </w:r>
      <w:r w:rsidRPr="00052B64">
        <w:rPr>
          <w:rStyle w:val="TitleChar"/>
          <w:rFonts w:asciiTheme="majorHAnsi" w:hAnsiTheme="majorHAnsi"/>
        </w:rPr>
        <w:t xml:space="preserve">public agency consists in ensuring that the institutions and practices of </w:t>
      </w:r>
      <w:proofErr w:type="gramStart"/>
      <w:r w:rsidRPr="00052B64">
        <w:rPr>
          <w:rStyle w:val="TitleChar"/>
          <w:rFonts w:asciiTheme="majorHAnsi" w:hAnsiTheme="majorHAnsi"/>
        </w:rPr>
        <w:t>society which the public agent oversees and participates in</w:t>
      </w:r>
      <w:proofErr w:type="gramEnd"/>
      <w:r w:rsidRPr="00052B64">
        <w:rPr>
          <w:rStyle w:val="TitleChar"/>
          <w:rFonts w:asciiTheme="majorHAnsi" w:hAnsiTheme="majorHAnsi"/>
        </w:rPr>
        <w:t xml:space="preserve"> are only justifiable to the extent</w:t>
      </w:r>
      <w:r w:rsidRPr="00052B64">
        <w:rPr>
          <w:rFonts w:asciiTheme="majorHAnsi" w:hAnsiTheme="majorHAnsi"/>
        </w:rPr>
        <w:t xml:space="preserve"> that </w:t>
      </w:r>
      <w:r w:rsidRPr="00052B64">
        <w:rPr>
          <w:rStyle w:val="TitleChar"/>
          <w:rFonts w:asciiTheme="majorHAnsi" w:hAnsiTheme="majorHAnsi"/>
        </w:rPr>
        <w:t>they allow or enable individuals to exercise that capacity</w:t>
      </w:r>
      <w:r w:rsidRPr="00052B64">
        <w:rPr>
          <w:rFonts w:asciiTheme="majorHAnsi" w:hAnsiTheme="majorHAnsi"/>
        </w:rPr>
        <w:t xml:space="preserve">. Moreover, </w:t>
      </w:r>
      <w:r w:rsidRPr="00052B64">
        <w:rPr>
          <w:rStyle w:val="TitleChar"/>
          <w:rFonts w:asciiTheme="majorHAnsi" w:hAnsiTheme="majorHAnsi"/>
        </w:rPr>
        <w:t xml:space="preserve">Raz explicitly connects this claim about </w:t>
      </w:r>
      <w:proofErr w:type="gramStart"/>
      <w:r w:rsidRPr="00052B64">
        <w:rPr>
          <w:rStyle w:val="TitleChar"/>
          <w:rFonts w:asciiTheme="majorHAnsi" w:hAnsiTheme="majorHAnsi"/>
        </w:rPr>
        <w:t>well-being</w:t>
      </w:r>
      <w:proofErr w:type="gramEnd"/>
      <w:r w:rsidRPr="00052B64">
        <w:rPr>
          <w:rStyle w:val="TitleChar"/>
          <w:rFonts w:asciiTheme="majorHAnsi" w:hAnsiTheme="majorHAnsi"/>
        </w:rPr>
        <w:t xml:space="preserve"> with claims about duties to ourselves</w:t>
      </w:r>
      <w:r w:rsidRPr="00052B64">
        <w:rPr>
          <w:rFonts w:asciiTheme="majorHAnsi" w:hAnsiTheme="majorHAnsi"/>
        </w:rPr>
        <w:t xml:space="preserve">, duties </w:t>
      </w:r>
      <w:r w:rsidRPr="00052B64">
        <w:rPr>
          <w:rStyle w:val="TitleChar"/>
          <w:rFonts w:asciiTheme="majorHAnsi" w:hAnsiTheme="majorHAnsi"/>
        </w:rPr>
        <w:t>which</w:t>
      </w:r>
      <w:r w:rsidRPr="00052B64">
        <w:rPr>
          <w:rFonts w:asciiTheme="majorHAnsi" w:hAnsiTheme="majorHAnsi"/>
        </w:rPr>
        <w:t xml:space="preserve"> he says </w:t>
      </w:r>
      <w:r w:rsidRPr="00052B64">
        <w:rPr>
          <w:rStyle w:val="TitleChar"/>
          <w:rFonts w:asciiTheme="majorHAnsi" w:hAnsiTheme="majorHAnsi"/>
        </w:rPr>
        <w:t>arise independently of our will</w:t>
      </w:r>
      <w:r w:rsidRPr="00052B64">
        <w:rPr>
          <w:rFonts w:asciiTheme="majorHAnsi" w:hAnsiTheme="majorHAnsi"/>
        </w:rPr>
        <w:t>. Raz writes, “</w:t>
      </w:r>
      <w:r w:rsidRPr="00052B64">
        <w:rPr>
          <w:rStyle w:val="TitleChar"/>
          <w:rFonts w:asciiTheme="majorHAnsi" w:hAnsiTheme="majorHAnsi"/>
        </w:rPr>
        <w:t>all who can should meet the conditions which entitle them to self-respect. They should respect their own capacity for rational agency, and</w:t>
      </w:r>
      <w:r w:rsidRPr="00052B64">
        <w:rPr>
          <w:rFonts w:asciiTheme="majorHAnsi" w:hAnsiTheme="majorHAnsi"/>
        </w:rPr>
        <w:t xml:space="preserve"> should </w:t>
      </w:r>
      <w:r w:rsidRPr="00052B64">
        <w:rPr>
          <w:rStyle w:val="TitleChar"/>
          <w:rFonts w:asciiTheme="majorHAnsi" w:hAnsiTheme="majorHAnsi"/>
        </w:rPr>
        <w:t>endeavour to exercise it responsibly</w:t>
      </w:r>
      <w:r w:rsidRPr="00052B64">
        <w:rPr>
          <w:rFonts w:asciiTheme="majorHAnsi" w:hAnsiTheme="majorHAnsi"/>
        </w:rPr>
        <w:t xml:space="preserve"> … those who are responsible agents and are therefore entitled to respect themselves should do so … </w:t>
      </w:r>
      <w:r w:rsidRPr="00052B64">
        <w:rPr>
          <w:rStyle w:val="TitleChar"/>
          <w:rFonts w:asciiTheme="majorHAnsi" w:hAnsiTheme="majorHAnsi"/>
        </w:rPr>
        <w:t>A person’s well-being is the successful pursuit of worthwhile goals</w:t>
      </w:r>
      <w:r w:rsidRPr="00052B64">
        <w:rPr>
          <w:rFonts w:asciiTheme="majorHAnsi" w:hAnsiTheme="majorHAnsi"/>
        </w:rPr>
        <w:t xml:space="preserve">. </w:t>
      </w:r>
      <w:r w:rsidRPr="00052B64">
        <w:rPr>
          <w:rStyle w:val="TitleChar"/>
          <w:rFonts w:asciiTheme="majorHAnsi" w:hAnsiTheme="majorHAnsi"/>
        </w:rPr>
        <w:t>Self-respect is earned by the endeavour to live a life of such pursuits</w:t>
      </w:r>
      <w:r w:rsidRPr="00052B64">
        <w:rPr>
          <w:rFonts w:asciiTheme="majorHAnsi" w:hAnsiTheme="majorHAnsi"/>
        </w:rPr>
        <w:t xml:space="preserve">. Self-respect, therefore, is a condition of individual </w:t>
      </w:r>
      <w:proofErr w:type="gramStart"/>
      <w:r w:rsidRPr="00052B64">
        <w:rPr>
          <w:rFonts w:asciiTheme="majorHAnsi" w:hAnsiTheme="majorHAnsi"/>
        </w:rPr>
        <w:t>well-being</w:t>
      </w:r>
      <w:proofErr w:type="gramEnd"/>
      <w:r w:rsidRPr="00052B64">
        <w:rPr>
          <w:rFonts w:asciiTheme="majorHAnsi" w:hAnsiTheme="majorHAnsi"/>
        </w:rPr>
        <w:t xml:space="preserve">. Only those who deservedly respect themselves can have a successful life. </w:t>
      </w:r>
      <w:r w:rsidRPr="00052B64">
        <w:rPr>
          <w:rStyle w:val="TitleChar"/>
          <w:rFonts w:asciiTheme="majorHAnsi" w:hAnsiTheme="majorHAnsi"/>
        </w:rPr>
        <w:t>Failing to respect oneself</w:t>
      </w:r>
      <w:r w:rsidRPr="00052B64">
        <w:rPr>
          <w:rFonts w:asciiTheme="majorHAnsi" w:hAnsiTheme="majorHAnsi"/>
        </w:rPr>
        <w:t xml:space="preserve">, or to be entitled to such respect, </w:t>
      </w:r>
      <w:r w:rsidRPr="00052B64">
        <w:rPr>
          <w:rStyle w:val="TitleChar"/>
          <w:rFonts w:asciiTheme="majorHAnsi" w:hAnsiTheme="majorHAnsi"/>
        </w:rPr>
        <w:t>is perhaps the most fundamental way of failing in one’s life</w:t>
      </w:r>
      <w:r w:rsidRPr="00052B64">
        <w:rPr>
          <w:rFonts w:asciiTheme="majorHAnsi" w:hAnsiTheme="majorHAnsi"/>
        </w:rPr>
        <w:t xml:space="preserve">.” Finally, although Raz has been called a ‘communitarian liberal’, it is clear that he sees principles of the kind mentioned in the above passage as valuable independently of their contribution to the preservation of particular communities or culturally valued practices: </w:t>
      </w:r>
      <w:r w:rsidRPr="00052B64">
        <w:rPr>
          <w:rStyle w:val="TitleChar"/>
          <w:rFonts w:asciiTheme="majorHAnsi" w:hAnsiTheme="majorHAnsi"/>
        </w:rPr>
        <w:t>‘No one should be denied access to valuable options on the ground that to allow access would lead to the transformation or the disappearance of a much-cherished existing form of a valuable activity</w:t>
      </w:r>
      <w:r w:rsidRPr="00052B64">
        <w:rPr>
          <w:rFonts w:asciiTheme="majorHAnsi" w:hAnsiTheme="majorHAnsi"/>
        </w:rPr>
        <w:t xml:space="preserve"> or relationship.’ Here Raz implies that </w:t>
      </w:r>
      <w:r w:rsidRPr="00052B64">
        <w:rPr>
          <w:rStyle w:val="TitleChar"/>
          <w:rFonts w:asciiTheme="majorHAnsi" w:hAnsiTheme="majorHAnsi"/>
        </w:rPr>
        <w:t xml:space="preserve">his view suggests a strong, agent-relative side-constraint against any form of </w:t>
      </w:r>
      <w:proofErr w:type="gramStart"/>
      <w:r w:rsidRPr="00052B64">
        <w:rPr>
          <w:rStyle w:val="TitleChar"/>
          <w:rFonts w:asciiTheme="majorHAnsi" w:hAnsiTheme="majorHAnsi"/>
        </w:rPr>
        <w:t>activity which</w:t>
      </w:r>
      <w:proofErr w:type="gramEnd"/>
      <w:r w:rsidRPr="00052B64">
        <w:rPr>
          <w:rStyle w:val="TitleChar"/>
          <w:rFonts w:asciiTheme="majorHAnsi" w:hAnsiTheme="majorHAnsi"/>
        </w:rPr>
        <w:t xml:space="preserve"> deprives an individual of the opportunities </w:t>
      </w:r>
      <w:r w:rsidRPr="00052B64">
        <w:rPr>
          <w:rStyle w:val="TitleChar"/>
          <w:rFonts w:asciiTheme="majorHAnsi" w:hAnsiTheme="majorHAnsi"/>
          <w:strike/>
        </w:rPr>
        <w:t>he</w:t>
      </w:r>
      <w:r w:rsidRPr="00052B64">
        <w:rPr>
          <w:rStyle w:val="TitleChar"/>
          <w:rFonts w:asciiTheme="majorHAnsi" w:hAnsiTheme="majorHAnsi"/>
        </w:rPr>
        <w:t xml:space="preserve"> needs for the successful exercise of the capacities necessary for </w:t>
      </w:r>
      <w:r w:rsidRPr="00052B64">
        <w:rPr>
          <w:rStyle w:val="TitleChar"/>
          <w:rFonts w:asciiTheme="majorHAnsi" w:hAnsiTheme="majorHAnsi"/>
          <w:strike/>
        </w:rPr>
        <w:t>his</w:t>
      </w:r>
      <w:r w:rsidRPr="00052B64">
        <w:rPr>
          <w:rStyle w:val="TitleChar"/>
          <w:rFonts w:asciiTheme="majorHAnsi" w:hAnsiTheme="majorHAnsi"/>
        </w:rPr>
        <w:t xml:space="preserve"> well-being</w:t>
      </w:r>
      <w:r w:rsidRPr="00052B64">
        <w:rPr>
          <w:rFonts w:asciiTheme="majorHAnsi" w:hAnsiTheme="majorHAnsi"/>
        </w:rPr>
        <w:t xml:space="preserve">. </w:t>
      </w:r>
      <w:r w:rsidRPr="00052B64">
        <w:rPr>
          <w:rStyle w:val="TitleChar"/>
          <w:rFonts w:asciiTheme="majorHAnsi" w:hAnsiTheme="majorHAnsi"/>
        </w:rPr>
        <w:t xml:space="preserve">This is a </w:t>
      </w:r>
      <w:proofErr w:type="gramStart"/>
      <w:r w:rsidRPr="00052B64">
        <w:rPr>
          <w:rStyle w:val="TitleChar"/>
          <w:rFonts w:asciiTheme="majorHAnsi" w:hAnsiTheme="majorHAnsi"/>
        </w:rPr>
        <w:t>restriction which</w:t>
      </w:r>
      <w:proofErr w:type="gramEnd"/>
      <w:r w:rsidRPr="00052B64">
        <w:rPr>
          <w:rStyle w:val="TitleChar"/>
          <w:rFonts w:asciiTheme="majorHAnsi" w:hAnsiTheme="majorHAnsi"/>
        </w:rPr>
        <w:t xml:space="preserve"> would presumably trump claims of utility, efficiency </w:t>
      </w:r>
      <w:r w:rsidRPr="00052B64">
        <w:rPr>
          <w:rStyle w:val="TitleChar"/>
          <w:rFonts w:asciiTheme="majorHAnsi" w:hAnsiTheme="majorHAnsi"/>
          <w:i/>
        </w:rPr>
        <w:t>and</w:t>
      </w:r>
      <w:r w:rsidRPr="00052B64">
        <w:rPr>
          <w:rStyle w:val="TitleChar"/>
          <w:rFonts w:asciiTheme="majorHAnsi" w:hAnsiTheme="majorHAnsi"/>
        </w:rPr>
        <w:t xml:space="preserve"> community</w:t>
      </w:r>
      <w:r w:rsidRPr="00052B64">
        <w:rPr>
          <w:rFonts w:asciiTheme="majorHAnsi" w:hAnsiTheme="majorHAnsi"/>
        </w:rPr>
        <w:t xml:space="preserve">. It is not my intention to signal agreement with Raz’s views about specific political issues, nor with his account of what well-being consists in; there is, happily, plenty to dispute in the details of his argument, and a detailed (sympathetic) critique of his proposals seems to me to be already overdue. Rather, the main point is that Raz’s recent work seems to me to suggest rather eloquently how the expressivist view might be brought out from under the long shadow that ‘liberal individualism’ has cast over recent debates in political theory. </w:t>
      </w:r>
      <w:r w:rsidRPr="00052B64">
        <w:rPr>
          <w:rStyle w:val="TitleChar"/>
          <w:rFonts w:asciiTheme="majorHAnsi" w:hAnsiTheme="majorHAnsi"/>
        </w:rPr>
        <w:t>For Raz, the point of politics is not just to service individuals’ values, nor</w:t>
      </w:r>
      <w:r w:rsidRPr="00052B64">
        <w:rPr>
          <w:rFonts w:asciiTheme="majorHAnsi" w:hAnsiTheme="majorHAnsi"/>
        </w:rPr>
        <w:t xml:space="preserve"> indeed </w:t>
      </w:r>
      <w:r w:rsidRPr="00052B64">
        <w:rPr>
          <w:rStyle w:val="TitleChar"/>
          <w:rFonts w:asciiTheme="majorHAnsi" w:hAnsiTheme="majorHAnsi"/>
        </w:rPr>
        <w:t xml:space="preserve">to uphold the values of a community or social identity blindly, but to fight for individuals’ capacity for </w:t>
      </w:r>
      <w:proofErr w:type="gramStart"/>
      <w:r w:rsidRPr="00052B64">
        <w:rPr>
          <w:rStyle w:val="TitleChar"/>
          <w:rFonts w:asciiTheme="majorHAnsi" w:hAnsiTheme="majorHAnsi"/>
        </w:rPr>
        <w:t>well-being</w:t>
      </w:r>
      <w:proofErr w:type="gramEnd"/>
      <w:r w:rsidRPr="00052B64">
        <w:rPr>
          <w:rStyle w:val="TitleChar"/>
          <w:rFonts w:asciiTheme="majorHAnsi" w:hAnsiTheme="majorHAnsi"/>
        </w:rPr>
        <w:t xml:space="preserve"> against the many threats</w:t>
      </w:r>
      <w:r w:rsidRPr="00052B64">
        <w:rPr>
          <w:rFonts w:asciiTheme="majorHAnsi" w:hAnsiTheme="majorHAnsi"/>
        </w:rPr>
        <w:t xml:space="preserve"> – </w:t>
      </w:r>
      <w:r w:rsidRPr="00052B64">
        <w:rPr>
          <w:rStyle w:val="TitleChar"/>
          <w:rFonts w:asciiTheme="majorHAnsi" w:hAnsiTheme="majorHAnsi"/>
        </w:rPr>
        <w:t>social, economic, ideological and political</w:t>
      </w:r>
      <w:r w:rsidRPr="00052B64">
        <w:rPr>
          <w:rFonts w:asciiTheme="majorHAnsi" w:hAnsiTheme="majorHAnsi"/>
        </w:rPr>
        <w:t xml:space="preserve"> – </w:t>
      </w:r>
      <w:r w:rsidRPr="00052B64">
        <w:rPr>
          <w:rStyle w:val="TitleChar"/>
          <w:rFonts w:asciiTheme="majorHAnsi" w:hAnsiTheme="majorHAnsi"/>
        </w:rPr>
        <w:t>which it faces</w:t>
      </w:r>
      <w:r w:rsidRPr="00052B64">
        <w:rPr>
          <w:rFonts w:asciiTheme="majorHAnsi" w:hAnsiTheme="majorHAnsi"/>
        </w:rPr>
        <w:t xml:space="preserve">. We may well disagree with his account of </w:t>
      </w:r>
      <w:proofErr w:type="gramStart"/>
      <w:r w:rsidRPr="00052B64">
        <w:rPr>
          <w:rFonts w:asciiTheme="majorHAnsi" w:hAnsiTheme="majorHAnsi"/>
        </w:rPr>
        <w:t>well-being</w:t>
      </w:r>
      <w:proofErr w:type="gramEnd"/>
      <w:r w:rsidRPr="00052B64">
        <w:rPr>
          <w:rFonts w:asciiTheme="majorHAnsi" w:hAnsiTheme="majorHAnsi"/>
        </w:rPr>
        <w:t xml:space="preserve">, and of the human capacities that are central to it. But we can do so while agreeing that </w:t>
      </w:r>
      <w:r w:rsidRPr="00052B64">
        <w:rPr>
          <w:rStyle w:val="TitleChar"/>
          <w:rFonts w:asciiTheme="majorHAnsi" w:hAnsiTheme="majorHAnsi"/>
        </w:rPr>
        <w:t>the main aim of public agency should be to identify and remedy major social threats to the legitimate and proper exercise of individuals’ own capacities</w:t>
      </w:r>
      <w:r w:rsidRPr="00052B64">
        <w:rPr>
          <w:rFonts w:asciiTheme="majorHAnsi" w:hAnsiTheme="majorHAnsi"/>
        </w:rPr>
        <w:t xml:space="preserve">. And we can at the same time consider the possibility that the ideology of service liberalism, and the technocratic conception of public agency it has sponsored, might be just such a threat. If that expressivist project were to be taken seriously, some leading elements of contemporary philosophical ‘liberalism’ might eventually evolve into the kind of critical social theory of which liberals have sometimes been deeply suspicious. </w:t>
      </w:r>
      <w:r w:rsidRPr="00052B64">
        <w:rPr>
          <w:rStyle w:val="TitleChar"/>
          <w:rFonts w:asciiTheme="majorHAnsi" w:hAnsiTheme="majorHAnsi"/>
        </w:rPr>
        <w:t>Such a theory</w:t>
      </w:r>
      <w:r w:rsidRPr="00052B64">
        <w:rPr>
          <w:rFonts w:asciiTheme="majorHAnsi" w:hAnsiTheme="majorHAnsi"/>
        </w:rPr>
        <w:t xml:space="preserve"> would be free of the scruples about the public evaluation and correction of self-regarding faults; it </w:t>
      </w:r>
      <w:r w:rsidRPr="00052B64">
        <w:rPr>
          <w:rStyle w:val="TitleChar"/>
          <w:rFonts w:asciiTheme="majorHAnsi" w:hAnsiTheme="majorHAnsi"/>
        </w:rPr>
        <w:t>would be a theory that dropped the idea of neutrality and abjured a static, technocratic consequentialism</w:t>
      </w:r>
      <w:r w:rsidRPr="00052B64">
        <w:rPr>
          <w:rFonts w:asciiTheme="majorHAnsi" w:hAnsiTheme="majorHAnsi"/>
        </w:rPr>
        <w:t xml:space="preserve">; </w:t>
      </w:r>
      <w:r w:rsidRPr="00052B64">
        <w:rPr>
          <w:rStyle w:val="TitleChar"/>
          <w:rFonts w:asciiTheme="majorHAnsi" w:hAnsiTheme="majorHAnsi"/>
        </w:rPr>
        <w:t xml:space="preserve">it would be a theory that brought the dynamic </w:t>
      </w:r>
      <w:r w:rsidRPr="00052B64">
        <w:rPr>
          <w:rStyle w:val="TitleChar"/>
          <w:rFonts w:asciiTheme="majorHAnsi" w:hAnsiTheme="majorHAnsi"/>
          <w:i/>
        </w:rPr>
        <w:t>processes</w:t>
      </w:r>
      <w:r w:rsidRPr="00052B64">
        <w:rPr>
          <w:rStyle w:val="TitleChar"/>
          <w:rFonts w:asciiTheme="majorHAnsi" w:hAnsiTheme="majorHAnsi"/>
        </w:rPr>
        <w:t xml:space="preserve"> of human development and interaction into the foreground as matters of common, public attention</w:t>
      </w:r>
      <w:r w:rsidRPr="00052B64">
        <w:rPr>
          <w:rFonts w:asciiTheme="majorHAnsi" w:hAnsiTheme="majorHAnsi"/>
        </w:rPr>
        <w:t xml:space="preserve">; it would be prepared to consider the possibility that an exclusive focus on non-interference could be inimical to, not supportive of, self-development; and it could do all of these things </w:t>
      </w:r>
      <w:r w:rsidRPr="00052B64">
        <w:rPr>
          <w:rStyle w:val="TitleChar"/>
          <w:rFonts w:asciiTheme="majorHAnsi" w:hAnsiTheme="majorHAnsi"/>
        </w:rPr>
        <w:t>without any point having to invoke problematic claims about the social construction of one’s moral identity</w:t>
      </w:r>
      <w:r w:rsidRPr="00052B64">
        <w:rPr>
          <w:rFonts w:asciiTheme="majorHAnsi" w:hAnsiTheme="majorHAnsi"/>
        </w:rPr>
        <w:t xml:space="preserve">. Such a theory would certainly contain many elements to which one might apply the label ‘liberal’. But </w:t>
      </w:r>
      <w:r w:rsidRPr="00052B64">
        <w:rPr>
          <w:rStyle w:val="TitleChar"/>
          <w:rFonts w:asciiTheme="majorHAnsi" w:hAnsiTheme="majorHAnsi"/>
        </w:rPr>
        <w:t>because it would provide a vantage-point from which we could both celebrate the undeniable achievements of liberal civilization and identify some of its most serious shortcomings, such a theory would merely tend to confirm the obsolescence of that label and of the ideal towards which it gestures</w:t>
      </w:r>
      <w:r w:rsidRPr="00052B64">
        <w:rPr>
          <w:rFonts w:asciiTheme="majorHAnsi" w:hAnsiTheme="majorHAnsi"/>
        </w:rPr>
        <w:t xml:space="preserve">. For ideals and their labels become obsolete, not merely when they fall out of fashion or are deemed </w:t>
      </w:r>
      <w:r w:rsidRPr="00052B64">
        <w:rPr>
          <w:rFonts w:asciiTheme="majorHAnsi" w:hAnsiTheme="majorHAnsi"/>
          <w:i/>
        </w:rPr>
        <w:t>passé</w:t>
      </w:r>
      <w:r w:rsidRPr="00052B64">
        <w:rPr>
          <w:rFonts w:asciiTheme="majorHAnsi" w:hAnsiTheme="majorHAnsi"/>
        </w:rPr>
        <w:t xml:space="preserve">, but because they no longer discriminate between success and failure, or between fulfillment and betrayal. </w:t>
      </w:r>
    </w:p>
    <w:p w14:paraId="73529DA3" w14:textId="77777777" w:rsidR="003D1339" w:rsidRPr="00052B64" w:rsidRDefault="003D1339" w:rsidP="00CC6805">
      <w:pPr>
        <w:pStyle w:val="cardtext"/>
        <w:ind w:left="0"/>
        <w:rPr>
          <w:rFonts w:asciiTheme="majorHAnsi" w:hAnsiTheme="majorHAnsi" w:cs="Times New Roman"/>
          <w:b/>
          <w:sz w:val="22"/>
          <w:u w:val="single"/>
        </w:rPr>
      </w:pPr>
    </w:p>
    <w:p w14:paraId="273708D2" w14:textId="77777777" w:rsidR="00D54B4B" w:rsidRPr="00052B64" w:rsidRDefault="00D54B4B" w:rsidP="00D54B4B">
      <w:pPr>
        <w:pStyle w:val="Heading3"/>
      </w:pPr>
      <w:r w:rsidRPr="00052B64">
        <w:t>Liberal Individualism Good – Disposability</w:t>
      </w:r>
    </w:p>
    <w:p w14:paraId="055A163E" w14:textId="77777777" w:rsidR="00D54B4B" w:rsidRPr="00052B64" w:rsidRDefault="00D54B4B" w:rsidP="00D54B4B">
      <w:pPr>
        <w:pStyle w:val="Heading4"/>
      </w:pPr>
      <w:r w:rsidRPr="00052B64">
        <w:t xml:space="preserve">Neoliberalism solves disposability and disciplinary power – it avoids categories like “good” and “bad” poor and makes determinations solely on the basis of efficiency – adjustments to the market change the terrain of individual liberty </w:t>
      </w:r>
      <w:r w:rsidRPr="00052B64">
        <w:rPr>
          <w:i/>
        </w:rPr>
        <w:t>without</w:t>
      </w:r>
      <w:r w:rsidRPr="00052B64">
        <w:t xml:space="preserve"> disciplinary regulation of particular individuals by the welfare state</w:t>
      </w:r>
    </w:p>
    <w:p w14:paraId="6C13F39B" w14:textId="77777777" w:rsidR="00D54B4B" w:rsidRPr="00052B64" w:rsidRDefault="00D54B4B" w:rsidP="00D54B4B">
      <w:pPr>
        <w:rPr>
          <w:rStyle w:val="StyleStyleBold12pt"/>
          <w:rFonts w:asciiTheme="majorHAnsi" w:hAnsiTheme="majorHAnsi"/>
        </w:rPr>
      </w:pPr>
      <w:r w:rsidRPr="00052B64">
        <w:rPr>
          <w:rStyle w:val="StyleStyleBold12pt"/>
          <w:rFonts w:asciiTheme="majorHAnsi" w:hAnsiTheme="majorHAnsi"/>
        </w:rPr>
        <w:t>Behrent 9</w:t>
      </w:r>
    </w:p>
    <w:p w14:paraId="54756C28" w14:textId="77777777" w:rsidR="00D54B4B" w:rsidRPr="00052B64" w:rsidRDefault="00D54B4B" w:rsidP="00D54B4B">
      <w:pPr>
        <w:rPr>
          <w:rFonts w:asciiTheme="majorHAnsi" w:hAnsiTheme="majorHAnsi"/>
        </w:rPr>
      </w:pPr>
      <w:r w:rsidRPr="00052B64">
        <w:rPr>
          <w:rFonts w:asciiTheme="majorHAnsi" w:hAnsiTheme="majorHAnsi"/>
        </w:rPr>
        <w:t>(Michael C., Department of History, Appalachian State University, “Liberalism without humanism:</w:t>
      </w:r>
      <w:r w:rsidRPr="00052B64">
        <w:rPr>
          <w:rFonts w:asciiTheme="majorHAnsi" w:hAnsiTheme="majorHAnsi"/>
          <w:sz w:val="12"/>
        </w:rPr>
        <w:t xml:space="preserve"> </w:t>
      </w:r>
      <w:r w:rsidRPr="00052B64">
        <w:rPr>
          <w:rFonts w:asciiTheme="majorHAnsi" w:hAnsiTheme="majorHAnsi"/>
        </w:rPr>
        <w:t>michel foucault and the</w:t>
      </w:r>
      <w:r w:rsidRPr="00052B64">
        <w:rPr>
          <w:rFonts w:asciiTheme="majorHAnsi" w:hAnsiTheme="majorHAnsi"/>
          <w:sz w:val="12"/>
        </w:rPr>
        <w:t xml:space="preserve"> </w:t>
      </w:r>
      <w:r w:rsidRPr="00052B64">
        <w:rPr>
          <w:rFonts w:asciiTheme="majorHAnsi" w:hAnsiTheme="majorHAnsi"/>
        </w:rPr>
        <w:t xml:space="preserve">free-market creed, 1976–1979”, </w:t>
      </w:r>
      <w:r w:rsidRPr="00052B64">
        <w:rPr>
          <w:rFonts w:asciiTheme="majorHAnsi" w:hAnsiTheme="majorHAnsi"/>
          <w:i/>
        </w:rPr>
        <w:t>Modern Intellectual History</w:t>
      </w:r>
      <w:r w:rsidRPr="00052B64">
        <w:rPr>
          <w:rFonts w:asciiTheme="majorHAnsi" w:hAnsiTheme="majorHAnsi"/>
        </w:rPr>
        <w:t>, 6, 3 (2009), pgs. 565-567)</w:t>
      </w:r>
    </w:p>
    <w:p w14:paraId="37C31545" w14:textId="77777777" w:rsidR="00D54B4B" w:rsidRPr="00052B64" w:rsidRDefault="00D54B4B" w:rsidP="00D54B4B">
      <w:pPr>
        <w:rPr>
          <w:rFonts w:asciiTheme="majorHAnsi" w:hAnsiTheme="majorHAnsi"/>
        </w:rPr>
      </w:pPr>
    </w:p>
    <w:p w14:paraId="5213D0A2" w14:textId="77777777" w:rsidR="00D54B4B" w:rsidRPr="00052B64" w:rsidRDefault="00D54B4B" w:rsidP="00D54B4B">
      <w:pPr>
        <w:rPr>
          <w:rFonts w:asciiTheme="majorHAnsi" w:hAnsiTheme="majorHAnsi"/>
        </w:rPr>
      </w:pPr>
      <w:r w:rsidRPr="00052B64">
        <w:rPr>
          <w:rFonts w:asciiTheme="majorHAnsi" w:hAnsiTheme="majorHAnsi"/>
        </w:rPr>
        <w:t>Claiming that socialism’s political relevance required that it come to terms</w:t>
      </w:r>
      <w:r w:rsidRPr="00052B64">
        <w:rPr>
          <w:rFonts w:asciiTheme="majorHAnsi" w:hAnsiTheme="majorHAnsi"/>
          <w:sz w:val="12"/>
        </w:rPr>
        <w:t xml:space="preserve"> </w:t>
      </w:r>
      <w:r w:rsidRPr="00052B64">
        <w:rPr>
          <w:rFonts w:asciiTheme="majorHAnsi" w:hAnsiTheme="majorHAnsi"/>
        </w:rPr>
        <w:t xml:space="preserve">with economic liberalism was daring enough. But </w:t>
      </w:r>
      <w:r w:rsidRPr="00052B64">
        <w:rPr>
          <w:rStyle w:val="TitleChar"/>
          <w:rFonts w:asciiTheme="majorHAnsi" w:hAnsiTheme="majorHAnsi"/>
        </w:rPr>
        <w:t>Foucault</w:t>
      </w:r>
      <w:r w:rsidRPr="00052B64">
        <w:rPr>
          <w:rFonts w:asciiTheme="majorHAnsi" w:hAnsiTheme="majorHAnsi"/>
        </w:rPr>
        <w:t xml:space="preserve">, in 1979, </w:t>
      </w:r>
      <w:r w:rsidRPr="00052B64">
        <w:rPr>
          <w:rStyle w:val="TitleChar"/>
          <w:rFonts w:asciiTheme="majorHAnsi" w:hAnsiTheme="majorHAnsi"/>
        </w:rPr>
        <w:t>upped the ante: far from inaugurating a new form of fascism</w:t>
      </w:r>
      <w:r w:rsidRPr="00052B64">
        <w:rPr>
          <w:rFonts w:asciiTheme="majorHAnsi" w:hAnsiTheme="majorHAnsi"/>
        </w:rPr>
        <w:t>, as some leftist intellectuals</w:t>
      </w:r>
      <w:r w:rsidRPr="00052B64">
        <w:rPr>
          <w:rFonts w:asciiTheme="majorHAnsi" w:hAnsiTheme="majorHAnsi"/>
          <w:sz w:val="12"/>
        </w:rPr>
        <w:t xml:space="preserve"> </w:t>
      </w:r>
      <w:r w:rsidRPr="00052B64">
        <w:rPr>
          <w:rFonts w:asciiTheme="majorHAnsi" w:hAnsiTheme="majorHAnsi"/>
        </w:rPr>
        <w:t xml:space="preserve">were suggesting, </w:t>
      </w:r>
      <w:r w:rsidRPr="00052B64">
        <w:rPr>
          <w:rStyle w:val="Emphasis"/>
          <w:rFonts w:asciiTheme="majorHAnsi" w:hAnsiTheme="majorHAnsi"/>
        </w:rPr>
        <w:t>neoliberalism</w:t>
      </w:r>
      <w:r w:rsidRPr="00052B64">
        <w:rPr>
          <w:rFonts w:asciiTheme="majorHAnsi" w:hAnsiTheme="majorHAnsi"/>
        </w:rPr>
        <w:t xml:space="preserve">, he maintained, </w:t>
      </w:r>
      <w:r w:rsidRPr="00052B64">
        <w:rPr>
          <w:rStyle w:val="Emphasis"/>
          <w:rFonts w:asciiTheme="majorHAnsi" w:hAnsiTheme="majorHAnsi"/>
        </w:rPr>
        <w:t>should be seen as a distinctly nondisciplinary form of power</w:t>
      </w:r>
      <w:r w:rsidRPr="00052B64">
        <w:rPr>
          <w:rFonts w:asciiTheme="majorHAnsi" w:hAnsiTheme="majorHAnsi"/>
        </w:rPr>
        <w:t xml:space="preserve">. To make his case, </w:t>
      </w:r>
      <w:r w:rsidRPr="00052B64">
        <w:rPr>
          <w:rStyle w:val="TitleChar"/>
          <w:rFonts w:asciiTheme="majorHAnsi" w:hAnsiTheme="majorHAnsi"/>
        </w:rPr>
        <w:t>he turned to the Chicago School</w:t>
      </w:r>
      <w:r w:rsidRPr="00052B64">
        <w:rPr>
          <w:rFonts w:asciiTheme="majorHAnsi" w:hAnsiTheme="majorHAnsi"/>
        </w:rPr>
        <w:t>. No doubt surprising his listeners with his sudden interest in economic</w:t>
      </w:r>
      <w:r w:rsidRPr="00052B64">
        <w:rPr>
          <w:rFonts w:asciiTheme="majorHAnsi" w:hAnsiTheme="majorHAnsi"/>
          <w:sz w:val="12"/>
        </w:rPr>
        <w:t xml:space="preserve"> </w:t>
      </w:r>
      <w:r w:rsidRPr="00052B64">
        <w:rPr>
          <w:rFonts w:asciiTheme="majorHAnsi" w:hAnsiTheme="majorHAnsi"/>
        </w:rPr>
        <w:t xml:space="preserve">policy, </w:t>
      </w:r>
      <w:r w:rsidRPr="00052B64">
        <w:rPr>
          <w:rStyle w:val="TitleChar"/>
          <w:rFonts w:asciiTheme="majorHAnsi" w:hAnsiTheme="majorHAnsi"/>
        </w:rPr>
        <w:t>Foucault explained the provisions of the</w:t>
      </w:r>
      <w:r w:rsidRPr="00052B64">
        <w:rPr>
          <w:rFonts w:asciiTheme="majorHAnsi" w:hAnsiTheme="majorHAnsi"/>
        </w:rPr>
        <w:t xml:space="preserve"> so-called </w:t>
      </w:r>
      <w:r w:rsidRPr="00052B64">
        <w:rPr>
          <w:rStyle w:val="TitleChar"/>
          <w:rFonts w:asciiTheme="majorHAnsi" w:hAnsiTheme="majorHAnsi"/>
        </w:rPr>
        <w:t>“negative tax,”</w:t>
      </w:r>
      <w:r w:rsidRPr="00052B64">
        <w:rPr>
          <w:rFonts w:asciiTheme="majorHAnsi" w:hAnsiTheme="majorHAnsi"/>
        </w:rPr>
        <w:t xml:space="preserve"> an idea</w:t>
      </w:r>
      <w:r w:rsidRPr="00052B64">
        <w:rPr>
          <w:rFonts w:asciiTheme="majorHAnsi" w:hAnsiTheme="majorHAnsi"/>
          <w:sz w:val="12"/>
        </w:rPr>
        <w:t xml:space="preserve"> </w:t>
      </w:r>
      <w:r w:rsidRPr="00052B64">
        <w:rPr>
          <w:rFonts w:asciiTheme="majorHAnsi" w:hAnsiTheme="majorHAnsi"/>
        </w:rPr>
        <w:t>explored in the early sixties by the Chicago economist Milton Friedman (a guru of</w:t>
      </w:r>
      <w:r w:rsidRPr="00052B64">
        <w:rPr>
          <w:rFonts w:asciiTheme="majorHAnsi" w:hAnsiTheme="majorHAnsi"/>
          <w:sz w:val="12"/>
        </w:rPr>
        <w:t xml:space="preserve"> </w:t>
      </w:r>
      <w:r w:rsidRPr="00052B64">
        <w:rPr>
          <w:rFonts w:asciiTheme="majorHAnsi" w:hAnsiTheme="majorHAnsi"/>
        </w:rPr>
        <w:t>the Thatcher and Reagan revolutions), which had also sparked interest in France</w:t>
      </w:r>
      <w:r w:rsidRPr="00052B64">
        <w:rPr>
          <w:rFonts w:asciiTheme="majorHAnsi" w:hAnsiTheme="majorHAnsi"/>
          <w:sz w:val="12"/>
        </w:rPr>
        <w:t xml:space="preserve"> </w:t>
      </w:r>
      <w:r w:rsidRPr="00052B64">
        <w:rPr>
          <w:rFonts w:asciiTheme="majorHAnsi" w:hAnsiTheme="majorHAnsi"/>
        </w:rPr>
        <w:t>when the liberal economist Lionel Stol´eru endorsed it in a noted essay published</w:t>
      </w:r>
      <w:r w:rsidRPr="00052B64">
        <w:rPr>
          <w:rFonts w:asciiTheme="majorHAnsi" w:hAnsiTheme="majorHAnsi"/>
          <w:sz w:val="12"/>
        </w:rPr>
        <w:t xml:space="preserve"> </w:t>
      </w:r>
      <w:r w:rsidRPr="00052B64">
        <w:rPr>
          <w:rFonts w:asciiTheme="majorHAnsi" w:hAnsiTheme="majorHAnsi"/>
        </w:rPr>
        <w:t xml:space="preserve">in 1974.100 </w:t>
      </w:r>
      <w:r w:rsidRPr="00052B64">
        <w:rPr>
          <w:rStyle w:val="TitleChar"/>
          <w:rFonts w:asciiTheme="majorHAnsi" w:hAnsiTheme="majorHAnsi"/>
        </w:rPr>
        <w:t>The negative tax seeks to streamline costly social-service bureaucracies and to eliminate work disincentives created by certain welfare programs</w:t>
      </w:r>
      <w:r w:rsidRPr="00052B64">
        <w:rPr>
          <w:rFonts w:asciiTheme="majorHAnsi" w:hAnsiTheme="majorHAnsi"/>
        </w:rPr>
        <w:t xml:space="preserve">. </w:t>
      </w:r>
      <w:r w:rsidRPr="00052B64">
        <w:rPr>
          <w:rStyle w:val="TitleChar"/>
          <w:rFonts w:asciiTheme="majorHAnsi" w:hAnsiTheme="majorHAnsi"/>
        </w:rPr>
        <w:t>With the negative tax, the government no longer worries about guaranteeing</w:t>
      </w:r>
      <w:r w:rsidRPr="00052B64">
        <w:rPr>
          <w:rFonts w:asciiTheme="majorHAnsi" w:hAnsiTheme="majorHAnsi"/>
        </w:rPr>
        <w:t xml:space="preserve"> that </w:t>
      </w:r>
      <w:r w:rsidRPr="00052B64">
        <w:rPr>
          <w:rStyle w:val="TitleChar"/>
          <w:rFonts w:asciiTheme="majorHAnsi" w:hAnsiTheme="majorHAnsi"/>
        </w:rPr>
        <w:t>only the deserving poor receive assistance</w:t>
      </w:r>
      <w:r w:rsidRPr="00052B64">
        <w:rPr>
          <w:rFonts w:asciiTheme="majorHAnsi" w:hAnsiTheme="majorHAnsi"/>
        </w:rPr>
        <w:t xml:space="preserve">. </w:t>
      </w:r>
      <w:r w:rsidRPr="00052B64">
        <w:rPr>
          <w:rStyle w:val="TitleChar"/>
          <w:rFonts w:asciiTheme="majorHAnsi" w:hAnsiTheme="majorHAnsi"/>
        </w:rPr>
        <w:t>The sole criteria for defining poverty</w:t>
      </w:r>
      <w:r w:rsidRPr="00052B64">
        <w:rPr>
          <w:rFonts w:asciiTheme="majorHAnsi" w:hAnsiTheme="majorHAnsi"/>
        </w:rPr>
        <w:t>, and</w:t>
      </w:r>
      <w:r w:rsidRPr="00052B64">
        <w:rPr>
          <w:rFonts w:asciiTheme="majorHAnsi" w:hAnsiTheme="majorHAnsi"/>
          <w:sz w:val="12"/>
        </w:rPr>
        <w:t xml:space="preserve"> </w:t>
      </w:r>
      <w:r w:rsidRPr="00052B64">
        <w:rPr>
          <w:rFonts w:asciiTheme="majorHAnsi" w:hAnsiTheme="majorHAnsi"/>
        </w:rPr>
        <w:t xml:space="preserve">the only level at which the state intervenes to reduce it, </w:t>
      </w:r>
      <w:r w:rsidRPr="00052B64">
        <w:rPr>
          <w:rStyle w:val="TitleChar"/>
          <w:rFonts w:asciiTheme="majorHAnsi" w:hAnsiTheme="majorHAnsi"/>
        </w:rPr>
        <w:t>is income</w:t>
      </w:r>
      <w:r w:rsidRPr="00052B64">
        <w:rPr>
          <w:rFonts w:asciiTheme="majorHAnsi" w:hAnsiTheme="majorHAnsi"/>
        </w:rPr>
        <w:t>. Rich and</w:t>
      </w:r>
      <w:r w:rsidRPr="00052B64">
        <w:rPr>
          <w:rFonts w:asciiTheme="majorHAnsi" w:hAnsiTheme="majorHAnsi"/>
          <w:sz w:val="12"/>
        </w:rPr>
        <w:t xml:space="preserve"> </w:t>
      </w:r>
      <w:r w:rsidRPr="00052B64">
        <w:rPr>
          <w:rFonts w:asciiTheme="majorHAnsi" w:hAnsiTheme="majorHAnsi"/>
        </w:rPr>
        <w:t>poor alike file tax returns; however, those whose income falls below a particular</w:t>
      </w:r>
      <w:r w:rsidRPr="00052B64">
        <w:rPr>
          <w:rFonts w:asciiTheme="majorHAnsi" w:hAnsiTheme="majorHAnsi"/>
          <w:sz w:val="12"/>
        </w:rPr>
        <w:t xml:space="preserve"> </w:t>
      </w:r>
      <w:r w:rsidRPr="00052B64">
        <w:rPr>
          <w:rFonts w:asciiTheme="majorHAnsi" w:hAnsiTheme="majorHAnsi"/>
        </w:rPr>
        <w:t>threshold receive a cash handout inversely proportional to their means, rather</w:t>
      </w:r>
      <w:r w:rsidRPr="00052B64">
        <w:rPr>
          <w:rFonts w:asciiTheme="majorHAnsi" w:hAnsiTheme="majorHAnsi"/>
          <w:sz w:val="12"/>
        </w:rPr>
        <w:t xml:space="preserve"> </w:t>
      </w:r>
      <w:r w:rsidRPr="00052B64">
        <w:rPr>
          <w:rFonts w:asciiTheme="majorHAnsi" w:hAnsiTheme="majorHAnsi"/>
        </w:rPr>
        <w:t xml:space="preserve">than paying a portion of their income in taxes. </w:t>
      </w:r>
      <w:r w:rsidRPr="00052B64">
        <w:rPr>
          <w:rStyle w:val="TitleChar"/>
          <w:rFonts w:asciiTheme="majorHAnsi" w:hAnsiTheme="majorHAnsi"/>
        </w:rPr>
        <w:t>What intrigued Foucault about this idea</w:t>
      </w:r>
      <w:r w:rsidRPr="00052B64">
        <w:rPr>
          <w:rFonts w:asciiTheme="majorHAnsi" w:hAnsiTheme="majorHAnsi"/>
        </w:rPr>
        <w:t xml:space="preserve"> (enacted in the United States as the “earned income tax credit” in 1975, and</w:t>
      </w:r>
      <w:r w:rsidRPr="00052B64">
        <w:rPr>
          <w:rFonts w:asciiTheme="majorHAnsi" w:hAnsiTheme="majorHAnsi"/>
          <w:sz w:val="12"/>
        </w:rPr>
        <w:t xml:space="preserve"> </w:t>
      </w:r>
      <w:r w:rsidRPr="00052B64">
        <w:rPr>
          <w:rFonts w:asciiTheme="majorHAnsi" w:hAnsiTheme="majorHAnsi"/>
        </w:rPr>
        <w:t xml:space="preserve">in France as “le prime pour l’emploi” in 2001) </w:t>
      </w:r>
      <w:r w:rsidRPr="00052B64">
        <w:rPr>
          <w:rStyle w:val="TitleChar"/>
          <w:rFonts w:asciiTheme="majorHAnsi" w:hAnsiTheme="majorHAnsi"/>
        </w:rPr>
        <w:t xml:space="preserve">is that </w:t>
      </w:r>
      <w:r w:rsidRPr="00052B64">
        <w:rPr>
          <w:rStyle w:val="Emphasis"/>
          <w:rFonts w:asciiTheme="majorHAnsi" w:hAnsiTheme="majorHAnsi"/>
        </w:rPr>
        <w:t>it broke with the tendency of the modern welfare state to link payouts to behavior</w:t>
      </w:r>
      <w:r w:rsidRPr="00052B64">
        <w:rPr>
          <w:rFonts w:asciiTheme="majorHAnsi" w:hAnsiTheme="majorHAnsi"/>
        </w:rPr>
        <w:t xml:space="preserve">. </w:t>
      </w:r>
      <w:r w:rsidRPr="00052B64">
        <w:rPr>
          <w:rStyle w:val="Emphasis"/>
          <w:rFonts w:asciiTheme="majorHAnsi" w:hAnsiTheme="majorHAnsi"/>
        </w:rPr>
        <w:t>Eliminating the longstanding distinction between</w:t>
      </w:r>
      <w:r w:rsidRPr="00052B64">
        <w:rPr>
          <w:rFonts w:asciiTheme="majorHAnsi" w:hAnsiTheme="majorHAnsi"/>
        </w:rPr>
        <w:t xml:space="preserve"> the </w:t>
      </w:r>
      <w:r w:rsidRPr="00052B64">
        <w:rPr>
          <w:rStyle w:val="Emphasis"/>
          <w:rFonts w:asciiTheme="majorHAnsi" w:hAnsiTheme="majorHAnsi"/>
        </w:rPr>
        <w:t>“good” and</w:t>
      </w:r>
      <w:r w:rsidRPr="00052B64">
        <w:rPr>
          <w:rFonts w:asciiTheme="majorHAnsi" w:hAnsiTheme="majorHAnsi"/>
        </w:rPr>
        <w:t xml:space="preserve"> the </w:t>
      </w:r>
      <w:r w:rsidRPr="00052B64">
        <w:rPr>
          <w:rStyle w:val="Emphasis"/>
          <w:rFonts w:asciiTheme="majorHAnsi" w:hAnsiTheme="majorHAnsi"/>
        </w:rPr>
        <w:t>“bad” poor</w:t>
      </w:r>
      <w:r w:rsidRPr="00052B64">
        <w:rPr>
          <w:rFonts w:asciiTheme="majorHAnsi" w:hAnsiTheme="majorHAnsi"/>
        </w:rPr>
        <w:t>, the negative tax is</w:t>
      </w:r>
      <w:r w:rsidRPr="00052B64">
        <w:rPr>
          <w:rFonts w:asciiTheme="majorHAnsi" w:hAnsiTheme="majorHAnsi"/>
          <w:sz w:val="12"/>
        </w:rPr>
        <w:t xml:space="preserve"> </w:t>
      </w:r>
      <w:r w:rsidRPr="00052B64">
        <w:rPr>
          <w:rFonts w:asciiTheme="majorHAnsi" w:hAnsiTheme="majorHAnsi"/>
        </w:rPr>
        <w:t>supremely indifferent to the spending choices and work habits of its recipients.</w:t>
      </w:r>
      <w:r w:rsidRPr="00052B64">
        <w:rPr>
          <w:rFonts w:asciiTheme="majorHAnsi" w:hAnsiTheme="majorHAnsi"/>
          <w:sz w:val="12"/>
        </w:rPr>
        <w:t xml:space="preserve"> </w:t>
      </w:r>
      <w:r w:rsidRPr="00052B64">
        <w:rPr>
          <w:rStyle w:val="TitleChar"/>
          <w:rFonts w:asciiTheme="majorHAnsi" w:hAnsiTheme="majorHAnsi"/>
        </w:rPr>
        <w:t>What matters is solely that they be guaranteed an income that allows them to be players in the economic game</w:t>
      </w:r>
      <w:r w:rsidRPr="00052B64">
        <w:rPr>
          <w:rFonts w:asciiTheme="majorHAnsi" w:hAnsiTheme="majorHAnsi"/>
        </w:rPr>
        <w:t xml:space="preserve">.101 </w:t>
      </w:r>
      <w:r w:rsidRPr="00052B64">
        <w:rPr>
          <w:rStyle w:val="TitleChar"/>
          <w:rFonts w:asciiTheme="majorHAnsi" w:hAnsiTheme="majorHAnsi"/>
        </w:rPr>
        <w:t>All of which suggests, Foucault maintained, that capitalism has entered a new era</w:t>
      </w:r>
      <w:r w:rsidRPr="00052B64">
        <w:rPr>
          <w:rFonts w:asciiTheme="majorHAnsi" w:hAnsiTheme="majorHAnsi"/>
        </w:rPr>
        <w:t>. Compared to the dirigiste policies of the</w:t>
      </w:r>
      <w:r w:rsidRPr="00052B64">
        <w:rPr>
          <w:rFonts w:asciiTheme="majorHAnsi" w:hAnsiTheme="majorHAnsi"/>
          <w:sz w:val="12"/>
        </w:rPr>
        <w:t xml:space="preserve"> </w:t>
      </w:r>
      <w:r w:rsidRPr="00052B64">
        <w:rPr>
          <w:rFonts w:asciiTheme="majorHAnsi" w:hAnsiTheme="majorHAnsi"/>
        </w:rPr>
        <w:t xml:space="preserve">postwar years, </w:t>
      </w:r>
      <w:r w:rsidRPr="00052B64">
        <w:rPr>
          <w:rStyle w:val="Emphasis"/>
          <w:rFonts w:asciiTheme="majorHAnsi" w:hAnsiTheme="majorHAnsi"/>
        </w:rPr>
        <w:t>neoliberalism of the Chicago variety is “much less bureaucratic,” and “much less disciplinary”</w:t>
      </w:r>
      <w:r w:rsidRPr="00052B64">
        <w:rPr>
          <w:rFonts w:asciiTheme="majorHAnsi" w:hAnsiTheme="majorHAnsi"/>
        </w:rPr>
        <w:t xml:space="preserve"> (</w:t>
      </w:r>
      <w:proofErr w:type="gramStart"/>
      <w:r w:rsidRPr="00052B64">
        <w:rPr>
          <w:rFonts w:asciiTheme="majorHAnsi" w:hAnsiTheme="majorHAnsi"/>
        </w:rPr>
        <w:t>disciplinariste)102</w:t>
      </w:r>
      <w:proofErr w:type="gramEnd"/>
      <w:r w:rsidRPr="00052B64">
        <w:rPr>
          <w:rFonts w:asciiTheme="majorHAnsi" w:hAnsiTheme="majorHAnsi"/>
        </w:rPr>
        <w:t>—which, coming from Foucault,</w:t>
      </w:r>
      <w:r w:rsidRPr="00052B64">
        <w:rPr>
          <w:rFonts w:asciiTheme="majorHAnsi" w:hAnsiTheme="majorHAnsi"/>
          <w:sz w:val="12"/>
        </w:rPr>
        <w:t xml:space="preserve"> </w:t>
      </w:r>
      <w:r w:rsidRPr="00052B64">
        <w:rPr>
          <w:rFonts w:asciiTheme="majorHAnsi" w:hAnsiTheme="majorHAnsi"/>
        </w:rPr>
        <w:t>was no mean compliment.</w:t>
      </w:r>
      <w:r w:rsidRPr="00052B64">
        <w:rPr>
          <w:rFonts w:asciiTheme="majorHAnsi" w:hAnsiTheme="majorHAnsi"/>
          <w:sz w:val="12"/>
        </w:rPr>
        <w:t xml:space="preserve"> </w:t>
      </w:r>
      <w:r w:rsidRPr="00052B64">
        <w:rPr>
          <w:rFonts w:asciiTheme="majorHAnsi" w:hAnsiTheme="majorHAnsi"/>
        </w:rPr>
        <w:t>American neoliberalism’s nondisciplinary implications were perhaps even</w:t>
      </w:r>
      <w:r w:rsidRPr="00052B64">
        <w:rPr>
          <w:rFonts w:asciiTheme="majorHAnsi" w:hAnsiTheme="majorHAnsi"/>
          <w:sz w:val="12"/>
        </w:rPr>
        <w:t xml:space="preserve"> </w:t>
      </w:r>
      <w:r w:rsidRPr="00052B64">
        <w:rPr>
          <w:rFonts w:asciiTheme="majorHAnsi" w:hAnsiTheme="majorHAnsi"/>
        </w:rPr>
        <w:t>more apparent in its approach to a question that had long been one of Foucault’s</w:t>
      </w:r>
      <w:r w:rsidRPr="00052B64">
        <w:rPr>
          <w:rFonts w:asciiTheme="majorHAnsi" w:hAnsiTheme="majorHAnsi"/>
          <w:sz w:val="12"/>
        </w:rPr>
        <w:t xml:space="preserve"> </w:t>
      </w:r>
      <w:r w:rsidRPr="00052B64">
        <w:rPr>
          <w:rFonts w:asciiTheme="majorHAnsi" w:hAnsiTheme="majorHAnsi"/>
        </w:rPr>
        <w:t xml:space="preserve">deepest concerns: that of crime and punishment. For </w:t>
      </w:r>
      <w:r w:rsidRPr="00052B64">
        <w:rPr>
          <w:rStyle w:val="Emphasis"/>
          <w:rFonts w:asciiTheme="majorHAnsi" w:hAnsiTheme="majorHAnsi"/>
        </w:rPr>
        <w:t>neoliberalism jettisons the oppressive moral categories characteristic of discourses on crime</w:t>
      </w:r>
      <w:r w:rsidRPr="00052B64">
        <w:rPr>
          <w:rFonts w:asciiTheme="majorHAnsi" w:hAnsiTheme="majorHAnsi"/>
        </w:rPr>
        <w:t>. The</w:t>
      </w:r>
      <w:r w:rsidRPr="00052B64">
        <w:rPr>
          <w:rFonts w:asciiTheme="majorHAnsi" w:hAnsiTheme="majorHAnsi"/>
          <w:sz w:val="12"/>
        </w:rPr>
        <w:t xml:space="preserve"> </w:t>
      </w:r>
      <w:r w:rsidRPr="00052B64">
        <w:rPr>
          <w:rFonts w:asciiTheme="majorHAnsi" w:hAnsiTheme="majorHAnsi"/>
        </w:rPr>
        <w:t xml:space="preserve">Chicago economist Gary </w:t>
      </w:r>
      <w:r w:rsidRPr="00052B64">
        <w:rPr>
          <w:rStyle w:val="TitleChar"/>
          <w:rFonts w:asciiTheme="majorHAnsi" w:hAnsiTheme="majorHAnsi"/>
        </w:rPr>
        <w:t>Becker</w:t>
      </w:r>
      <w:r w:rsidRPr="00052B64">
        <w:rPr>
          <w:rFonts w:asciiTheme="majorHAnsi" w:hAnsiTheme="majorHAnsi"/>
        </w:rPr>
        <w:t xml:space="preserve">, for instance, </w:t>
      </w:r>
      <w:r w:rsidRPr="00052B64">
        <w:rPr>
          <w:rStyle w:val="TitleChar"/>
          <w:rFonts w:asciiTheme="majorHAnsi" w:hAnsiTheme="majorHAnsi"/>
        </w:rPr>
        <w:t>demonstrates that to understand criminal behavior, there is no need to define crime as anything more than</w:t>
      </w:r>
      <w:r w:rsidRPr="00052B64">
        <w:rPr>
          <w:rFonts w:asciiTheme="majorHAnsi" w:hAnsiTheme="majorHAnsi"/>
          <w:sz w:val="12"/>
        </w:rPr>
        <w:t xml:space="preserve"> </w:t>
      </w:r>
      <w:r w:rsidRPr="00052B64">
        <w:rPr>
          <w:rFonts w:asciiTheme="majorHAnsi" w:hAnsiTheme="majorHAnsi"/>
        </w:rPr>
        <w:t xml:space="preserve">any </w:t>
      </w:r>
      <w:r w:rsidRPr="00052B64">
        <w:rPr>
          <w:rStyle w:val="TitleChar"/>
          <w:rFonts w:asciiTheme="majorHAnsi" w:hAnsiTheme="majorHAnsi"/>
        </w:rPr>
        <w:t>individual action that incurs the risk of punishment</w:t>
      </w:r>
      <w:r w:rsidRPr="00052B64">
        <w:rPr>
          <w:rFonts w:asciiTheme="majorHAnsi" w:hAnsiTheme="majorHAnsi"/>
        </w:rPr>
        <w:t xml:space="preserve">. </w:t>
      </w:r>
      <w:r w:rsidRPr="00052B64">
        <w:rPr>
          <w:rStyle w:val="TitleChar"/>
          <w:rFonts w:asciiTheme="majorHAnsi" w:hAnsiTheme="majorHAnsi"/>
        </w:rPr>
        <w:t>The criteria of good and evil, normal and abnormal</w:t>
      </w:r>
      <w:r w:rsidRPr="00052B64">
        <w:rPr>
          <w:rFonts w:asciiTheme="majorHAnsi" w:hAnsiTheme="majorHAnsi"/>
        </w:rPr>
        <w:t xml:space="preserve">, and even of legal and illegal </w:t>
      </w:r>
      <w:r w:rsidRPr="00052B64">
        <w:rPr>
          <w:rStyle w:val="TitleChar"/>
          <w:rFonts w:asciiTheme="majorHAnsi" w:hAnsiTheme="majorHAnsi"/>
        </w:rPr>
        <w:t>can be happily dispensed with</w:t>
      </w:r>
      <w:r w:rsidRPr="00052B64">
        <w:rPr>
          <w:rFonts w:asciiTheme="majorHAnsi" w:hAnsiTheme="majorHAnsi"/>
        </w:rPr>
        <w:t xml:space="preserve">. </w:t>
      </w:r>
      <w:r w:rsidRPr="00052B64">
        <w:rPr>
          <w:rStyle w:val="TitleChar"/>
          <w:rFonts w:asciiTheme="majorHAnsi" w:hAnsiTheme="majorHAnsi"/>
        </w:rPr>
        <w:t>Discussing models that explain how market mechanisms might regulate drug use</w:t>
      </w:r>
      <w:r w:rsidRPr="00052B64">
        <w:rPr>
          <w:rFonts w:asciiTheme="majorHAnsi" w:hAnsiTheme="majorHAnsi"/>
        </w:rPr>
        <w:t xml:space="preserve"> more effectively than law enforcement, </w:t>
      </w:r>
      <w:r w:rsidRPr="00052B64">
        <w:rPr>
          <w:rStyle w:val="TitleChar"/>
          <w:rFonts w:asciiTheme="majorHAnsi" w:hAnsiTheme="majorHAnsi"/>
        </w:rPr>
        <w:t>Foucault marvels that</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with these approaches, </w:t>
      </w:r>
      <w:r w:rsidRPr="00052B64">
        <w:rPr>
          <w:rStyle w:val="Emphasis"/>
          <w:rFonts w:asciiTheme="majorHAnsi" w:hAnsiTheme="majorHAnsi"/>
        </w:rPr>
        <w:t>the criminal undergoes an “anthropological erasure.”</w:t>
      </w:r>
      <w:r w:rsidRPr="00052B64">
        <w:rPr>
          <w:rFonts w:asciiTheme="majorHAnsi" w:hAnsiTheme="majorHAnsi"/>
        </w:rPr>
        <w:t>103</w:t>
      </w:r>
      <w:r w:rsidRPr="00052B64">
        <w:rPr>
          <w:rFonts w:asciiTheme="majorHAnsi" w:hAnsiTheme="majorHAnsi"/>
          <w:sz w:val="12"/>
        </w:rPr>
        <w:t xml:space="preserve"> </w:t>
      </w:r>
      <w:r w:rsidRPr="00052B64">
        <w:rPr>
          <w:rFonts w:asciiTheme="majorHAnsi" w:hAnsiTheme="majorHAnsi"/>
        </w:rPr>
        <w:t>Furthermore, rather than nursing the fantasy of a crime-proof society, the Chicago School advises that it is more useful for a society to calculate how</w:t>
      </w:r>
      <w:r w:rsidRPr="00052B64">
        <w:rPr>
          <w:rFonts w:asciiTheme="majorHAnsi" w:hAnsiTheme="majorHAnsi"/>
          <w:sz w:val="12"/>
        </w:rPr>
        <w:t xml:space="preserve"> </w:t>
      </w:r>
      <w:r w:rsidRPr="00052B64">
        <w:rPr>
          <w:rFonts w:asciiTheme="majorHAnsi" w:hAnsiTheme="majorHAnsi"/>
        </w:rPr>
        <w:t>much crime and punishment it can afford. In his concluding remarks about</w:t>
      </w:r>
      <w:r w:rsidRPr="00052B64">
        <w:rPr>
          <w:rFonts w:asciiTheme="majorHAnsi" w:hAnsiTheme="majorHAnsi"/>
          <w:sz w:val="12"/>
        </w:rPr>
        <w:t xml:space="preserve"> </w:t>
      </w:r>
      <w:r w:rsidRPr="00052B64">
        <w:rPr>
          <w:rFonts w:asciiTheme="majorHAnsi" w:hAnsiTheme="majorHAnsi"/>
        </w:rPr>
        <w:t xml:space="preserve">the Chicago School, </w:t>
      </w:r>
      <w:r w:rsidRPr="00052B64">
        <w:rPr>
          <w:rStyle w:val="Emphasis"/>
          <w:rFonts w:asciiTheme="majorHAnsi" w:hAnsiTheme="majorHAnsi"/>
        </w:rPr>
        <w:t>Foucault presents neoliberalism as an almost providential alternative to the repressive disciplinary model of society</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what appears</w:t>
      </w:r>
      <w:r w:rsidRPr="00052B64">
        <w:rPr>
          <w:rFonts w:asciiTheme="majorHAnsi" w:hAnsiTheme="majorHAnsi"/>
        </w:rPr>
        <w:t xml:space="preserve"> [in American neoliberalism] </w:t>
      </w:r>
      <w:r w:rsidRPr="00052B64">
        <w:rPr>
          <w:rStyle w:val="TitleChar"/>
          <w:rFonts w:asciiTheme="majorHAnsi" w:hAnsiTheme="majorHAnsi"/>
        </w:rPr>
        <w:t>is not at all the ideal</w:t>
      </w:r>
      <w:r w:rsidRPr="00052B64">
        <w:rPr>
          <w:rFonts w:asciiTheme="majorHAnsi" w:hAnsiTheme="majorHAnsi"/>
        </w:rPr>
        <w:t xml:space="preserve"> or the project </w:t>
      </w:r>
      <w:r w:rsidRPr="00052B64">
        <w:rPr>
          <w:rStyle w:val="TitleChar"/>
          <w:rFonts w:asciiTheme="majorHAnsi" w:hAnsiTheme="majorHAnsi"/>
        </w:rPr>
        <w:t>of an exhaustively disciplinary society</w:t>
      </w:r>
      <w:r w:rsidRPr="00052B64">
        <w:rPr>
          <w:rFonts w:asciiTheme="majorHAnsi" w:hAnsiTheme="majorHAnsi"/>
        </w:rPr>
        <w:t xml:space="preserve"> in which the legal network encircling individuals would</w:t>
      </w:r>
      <w:r w:rsidRPr="00052B64">
        <w:rPr>
          <w:rFonts w:asciiTheme="majorHAnsi" w:hAnsiTheme="majorHAnsi"/>
          <w:sz w:val="12"/>
        </w:rPr>
        <w:t xml:space="preserve"> </w:t>
      </w:r>
      <w:r w:rsidRPr="00052B64">
        <w:rPr>
          <w:rFonts w:asciiTheme="majorHAnsi" w:hAnsiTheme="majorHAnsi"/>
        </w:rPr>
        <w:t xml:space="preserve">be relayed and prolonged from within by mechanisms that are, let us say, normative. </w:t>
      </w:r>
      <w:r w:rsidRPr="00052B64">
        <w:rPr>
          <w:rStyle w:val="TitleChar"/>
          <w:rFonts w:asciiTheme="majorHAnsi" w:hAnsiTheme="majorHAnsi"/>
        </w:rPr>
        <w:t>Nor is it a society in which the mechanism of general normalization and of the exclusion of the non-normalizable would be required</w:t>
      </w:r>
      <w:r w:rsidRPr="00052B64">
        <w:rPr>
          <w:rFonts w:asciiTheme="majorHAnsi" w:hAnsiTheme="majorHAnsi"/>
        </w:rPr>
        <w:t xml:space="preserve">. </w:t>
      </w:r>
      <w:r w:rsidRPr="00052B64">
        <w:rPr>
          <w:rStyle w:val="Emphasis"/>
          <w:rFonts w:asciiTheme="majorHAnsi" w:hAnsiTheme="majorHAnsi"/>
        </w:rPr>
        <w:t>One has</w:t>
      </w:r>
      <w:r w:rsidRPr="00052B64">
        <w:rPr>
          <w:rFonts w:asciiTheme="majorHAnsi" w:hAnsiTheme="majorHAnsi"/>
        </w:rPr>
        <w:t xml:space="preserve">, on the contrary . . . </w:t>
      </w:r>
      <w:r w:rsidRPr="00052B64">
        <w:rPr>
          <w:rStyle w:val="Emphasis"/>
          <w:rFonts w:asciiTheme="majorHAnsi" w:hAnsiTheme="majorHAnsi"/>
        </w:rPr>
        <w:t>the image</w:t>
      </w:r>
      <w:r w:rsidRPr="00052B64">
        <w:rPr>
          <w:rFonts w:asciiTheme="majorHAnsi" w:hAnsiTheme="majorHAnsi"/>
        </w:rPr>
        <w:t xml:space="preserve"> or the</w:t>
      </w:r>
      <w:r w:rsidRPr="00052B64">
        <w:rPr>
          <w:rFonts w:asciiTheme="majorHAnsi" w:hAnsiTheme="majorHAnsi"/>
          <w:sz w:val="12"/>
        </w:rPr>
        <w:t xml:space="preserve"> </w:t>
      </w:r>
      <w:r w:rsidRPr="00052B64">
        <w:rPr>
          <w:rFonts w:asciiTheme="majorHAnsi" w:hAnsiTheme="majorHAnsi"/>
        </w:rPr>
        <w:t xml:space="preserve">idea or a programmatic theme </w:t>
      </w:r>
      <w:r w:rsidRPr="00052B64">
        <w:rPr>
          <w:rStyle w:val="Emphasis"/>
          <w:rFonts w:asciiTheme="majorHAnsi" w:hAnsiTheme="majorHAnsi"/>
        </w:rPr>
        <w:t>of a society in which there would be an optimization of the system of differences</w:t>
      </w:r>
      <w:r w:rsidRPr="00052B64">
        <w:rPr>
          <w:rFonts w:asciiTheme="majorHAnsi" w:hAnsiTheme="majorHAnsi"/>
        </w:rPr>
        <w:t>, in which the field would be open to oscillating processes, in</w:t>
      </w:r>
      <w:r w:rsidRPr="00052B64">
        <w:rPr>
          <w:rFonts w:asciiTheme="majorHAnsi" w:hAnsiTheme="majorHAnsi"/>
          <w:sz w:val="12"/>
        </w:rPr>
        <w:t xml:space="preserve"> </w:t>
      </w:r>
      <w:r w:rsidRPr="00052B64">
        <w:rPr>
          <w:rFonts w:asciiTheme="majorHAnsi" w:hAnsiTheme="majorHAnsi"/>
        </w:rPr>
        <w:t>which there would be a tolerance accorded to individuals and to minority practices, and</w:t>
      </w:r>
      <w:r w:rsidRPr="00052B64">
        <w:rPr>
          <w:rFonts w:asciiTheme="majorHAnsi" w:hAnsiTheme="majorHAnsi"/>
          <w:sz w:val="12"/>
        </w:rPr>
        <w:t xml:space="preserve"> </w:t>
      </w:r>
      <w:r w:rsidRPr="00052B64">
        <w:rPr>
          <w:rFonts w:asciiTheme="majorHAnsi" w:hAnsiTheme="majorHAnsi"/>
        </w:rPr>
        <w:t xml:space="preserve">in which not the players of the game, but the rules of the game would be acted upon, </w:t>
      </w:r>
      <w:r w:rsidRPr="00052B64">
        <w:rPr>
          <w:rStyle w:val="Emphasis"/>
          <w:rFonts w:asciiTheme="majorHAnsi" w:hAnsiTheme="majorHAnsi"/>
        </w:rPr>
        <w:t>and</w:t>
      </w:r>
      <w:r w:rsidRPr="00052B64">
        <w:rPr>
          <w:rFonts w:asciiTheme="majorHAnsi" w:hAnsiTheme="majorHAnsi"/>
          <w:sz w:val="12"/>
        </w:rPr>
        <w:t xml:space="preserve"> </w:t>
      </w:r>
      <w:r w:rsidRPr="00052B64">
        <w:rPr>
          <w:rFonts w:asciiTheme="majorHAnsi" w:hAnsiTheme="majorHAnsi"/>
        </w:rPr>
        <w:t xml:space="preserve">at last </w:t>
      </w:r>
      <w:r w:rsidRPr="00052B64">
        <w:rPr>
          <w:rStyle w:val="Emphasis"/>
          <w:rFonts w:asciiTheme="majorHAnsi" w:hAnsiTheme="majorHAnsi"/>
        </w:rPr>
        <w:t>in which there would not be an intervention of the kind that internally subjugates individuals, but an intervention of the environmental kind</w:t>
      </w:r>
      <w:r w:rsidRPr="00052B64">
        <w:rPr>
          <w:rFonts w:asciiTheme="majorHAnsi" w:hAnsiTheme="majorHAnsi"/>
        </w:rPr>
        <w:t>.104</w:t>
      </w:r>
      <w:r w:rsidRPr="00052B64">
        <w:rPr>
          <w:rFonts w:asciiTheme="majorHAnsi" w:hAnsiTheme="majorHAnsi"/>
          <w:sz w:val="12"/>
        </w:rPr>
        <w:t xml:space="preserve"> </w:t>
      </w:r>
      <w:r w:rsidRPr="00052B64">
        <w:rPr>
          <w:rFonts w:asciiTheme="majorHAnsi" w:hAnsiTheme="majorHAnsi"/>
        </w:rPr>
        <w:t>Openness to “differences,” “tolerance” of individuals and minority practices,</w:t>
      </w:r>
      <w:r w:rsidRPr="00052B64">
        <w:rPr>
          <w:rFonts w:asciiTheme="majorHAnsi" w:hAnsiTheme="majorHAnsi"/>
          <w:sz w:val="12"/>
        </w:rPr>
        <w:t xml:space="preserve"> </w:t>
      </w:r>
      <w:r w:rsidRPr="00052B64">
        <w:rPr>
          <w:rFonts w:asciiTheme="majorHAnsi" w:hAnsiTheme="majorHAnsi"/>
        </w:rPr>
        <w:t>restraint in the practice of subjugation: these are not words that we customarily</w:t>
      </w:r>
      <w:r w:rsidRPr="00052B64">
        <w:rPr>
          <w:rFonts w:asciiTheme="majorHAnsi" w:hAnsiTheme="majorHAnsi"/>
          <w:sz w:val="12"/>
        </w:rPr>
        <w:t xml:space="preserve"> </w:t>
      </w:r>
      <w:r w:rsidRPr="00052B64">
        <w:rPr>
          <w:rFonts w:asciiTheme="majorHAnsi" w:hAnsiTheme="majorHAnsi"/>
        </w:rPr>
        <w:t>associate with Foucault’s vision of political modernity. That he used them in 1979</w:t>
      </w:r>
      <w:r w:rsidRPr="00052B64">
        <w:rPr>
          <w:rFonts w:asciiTheme="majorHAnsi" w:hAnsiTheme="majorHAnsi"/>
          <w:sz w:val="12"/>
        </w:rPr>
        <w:t xml:space="preserve"> </w:t>
      </w:r>
      <w:r w:rsidRPr="00052B64">
        <w:rPr>
          <w:rFonts w:asciiTheme="majorHAnsi" w:hAnsiTheme="majorHAnsi"/>
        </w:rPr>
        <w:t>to describe the course of power relations in modern societies reveals just how</w:t>
      </w:r>
      <w:r w:rsidRPr="00052B64">
        <w:rPr>
          <w:rFonts w:asciiTheme="majorHAnsi" w:hAnsiTheme="majorHAnsi"/>
          <w:sz w:val="12"/>
        </w:rPr>
        <w:t xml:space="preserve"> </w:t>
      </w:r>
      <w:r w:rsidRPr="00052B64">
        <w:rPr>
          <w:rFonts w:asciiTheme="majorHAnsi" w:hAnsiTheme="majorHAnsi"/>
        </w:rPr>
        <w:t>much his understanding of politics had evolved since the publication of Discipline</w:t>
      </w:r>
      <w:r w:rsidRPr="00052B64">
        <w:rPr>
          <w:rFonts w:asciiTheme="majorHAnsi" w:hAnsiTheme="majorHAnsi"/>
          <w:sz w:val="12"/>
        </w:rPr>
        <w:t xml:space="preserve"> </w:t>
      </w:r>
      <w:r w:rsidRPr="00052B64">
        <w:rPr>
          <w:rFonts w:asciiTheme="majorHAnsi" w:hAnsiTheme="majorHAnsi"/>
        </w:rPr>
        <w:t>and Punish four years earlier.</w:t>
      </w:r>
    </w:p>
    <w:p w14:paraId="5D37A526" w14:textId="77777777" w:rsidR="00D54B4B" w:rsidRPr="00052B64" w:rsidRDefault="00D54B4B" w:rsidP="00D54B4B">
      <w:pPr>
        <w:rPr>
          <w:rFonts w:asciiTheme="majorHAnsi" w:hAnsiTheme="majorHAnsi"/>
        </w:rPr>
      </w:pPr>
    </w:p>
    <w:p w14:paraId="3AC79BE4" w14:textId="77777777" w:rsidR="00D54B4B" w:rsidRPr="00052B64" w:rsidRDefault="00D54B4B" w:rsidP="00D54B4B">
      <w:pPr>
        <w:pStyle w:val="Heading3"/>
      </w:pPr>
      <w:r w:rsidRPr="00052B64">
        <w:t>Individual Liberty/Util Good</w:t>
      </w:r>
    </w:p>
    <w:p w14:paraId="16B441B0" w14:textId="77777777" w:rsidR="00D54B4B" w:rsidRPr="00052B64" w:rsidRDefault="00D54B4B" w:rsidP="00D54B4B">
      <w:pPr>
        <w:pStyle w:val="Heading4"/>
      </w:pPr>
      <w:r w:rsidRPr="00052B64">
        <w:t xml:space="preserve">The aff’s economic liberalism solves the impacts better than the alt – modifying the law to make the market more efficient </w:t>
      </w:r>
      <w:r w:rsidRPr="00052B64">
        <w:rPr>
          <w:i/>
        </w:rPr>
        <w:t>does not</w:t>
      </w:r>
      <w:r w:rsidRPr="00052B64">
        <w:t xml:space="preserve"> make recourse to humanist metaphysics – our market-based approach requires </w:t>
      </w:r>
      <w:r w:rsidRPr="00052B64">
        <w:rPr>
          <w:i/>
        </w:rPr>
        <w:t>maximizing</w:t>
      </w:r>
      <w:r w:rsidRPr="00052B64">
        <w:t xml:space="preserve"> individual liberty, using contingent claims about administrative efficiency without recourse to the law or natural rights</w:t>
      </w:r>
    </w:p>
    <w:p w14:paraId="1C48B7D5" w14:textId="77777777" w:rsidR="00D54B4B" w:rsidRPr="00052B64" w:rsidRDefault="00D54B4B" w:rsidP="00D54B4B">
      <w:pPr>
        <w:rPr>
          <w:rStyle w:val="StyleStyleBold12pt"/>
          <w:rFonts w:asciiTheme="majorHAnsi" w:hAnsiTheme="majorHAnsi"/>
        </w:rPr>
      </w:pPr>
      <w:r w:rsidRPr="00052B64">
        <w:rPr>
          <w:rStyle w:val="StyleStyleBold12pt"/>
          <w:rFonts w:asciiTheme="majorHAnsi" w:hAnsiTheme="majorHAnsi"/>
        </w:rPr>
        <w:t>Behrent 9</w:t>
      </w:r>
    </w:p>
    <w:p w14:paraId="2CC13761" w14:textId="77777777" w:rsidR="00D54B4B" w:rsidRPr="00052B64" w:rsidRDefault="00D54B4B" w:rsidP="00D54B4B">
      <w:pPr>
        <w:rPr>
          <w:rFonts w:asciiTheme="majorHAnsi" w:hAnsiTheme="majorHAnsi"/>
        </w:rPr>
      </w:pPr>
      <w:r w:rsidRPr="00052B64">
        <w:rPr>
          <w:rFonts w:asciiTheme="majorHAnsi" w:hAnsiTheme="majorHAnsi"/>
        </w:rPr>
        <w:t>(Michael C., Department of History, Appalachian State University, “Liberalism without humanism:</w:t>
      </w:r>
      <w:r w:rsidRPr="00052B64">
        <w:rPr>
          <w:rFonts w:asciiTheme="majorHAnsi" w:hAnsiTheme="majorHAnsi"/>
          <w:sz w:val="12"/>
        </w:rPr>
        <w:t xml:space="preserve"> </w:t>
      </w:r>
      <w:r w:rsidRPr="00052B64">
        <w:rPr>
          <w:rFonts w:asciiTheme="majorHAnsi" w:hAnsiTheme="majorHAnsi"/>
        </w:rPr>
        <w:t>michel foucault and the</w:t>
      </w:r>
      <w:r w:rsidRPr="00052B64">
        <w:rPr>
          <w:rFonts w:asciiTheme="majorHAnsi" w:hAnsiTheme="majorHAnsi"/>
          <w:sz w:val="12"/>
        </w:rPr>
        <w:t xml:space="preserve"> </w:t>
      </w:r>
      <w:r w:rsidRPr="00052B64">
        <w:rPr>
          <w:rFonts w:asciiTheme="majorHAnsi" w:hAnsiTheme="majorHAnsi"/>
        </w:rPr>
        <w:t xml:space="preserve">free-market creed, 1976–1979”, </w:t>
      </w:r>
      <w:r w:rsidRPr="00052B64">
        <w:rPr>
          <w:rFonts w:asciiTheme="majorHAnsi" w:hAnsiTheme="majorHAnsi"/>
          <w:i/>
        </w:rPr>
        <w:t>Modern Intellectual History</w:t>
      </w:r>
      <w:r w:rsidRPr="00052B64">
        <w:rPr>
          <w:rFonts w:asciiTheme="majorHAnsi" w:hAnsiTheme="majorHAnsi"/>
        </w:rPr>
        <w:t>, 6, 3 (2009), pgs. 561-563)</w:t>
      </w:r>
    </w:p>
    <w:p w14:paraId="0B764548" w14:textId="77777777" w:rsidR="00D54B4B" w:rsidRPr="00052B64" w:rsidRDefault="00D54B4B" w:rsidP="00D54B4B">
      <w:pPr>
        <w:rPr>
          <w:rFonts w:asciiTheme="majorHAnsi" w:hAnsiTheme="majorHAnsi"/>
        </w:rPr>
      </w:pPr>
    </w:p>
    <w:p w14:paraId="534C81BE" w14:textId="77777777" w:rsidR="00D54B4B" w:rsidRPr="00052B64" w:rsidRDefault="00D54B4B" w:rsidP="00D54B4B">
      <w:pPr>
        <w:rPr>
          <w:rFonts w:asciiTheme="majorHAnsi" w:hAnsiTheme="majorHAnsi"/>
        </w:rPr>
      </w:pPr>
      <w:r w:rsidRPr="00052B64">
        <w:rPr>
          <w:rFonts w:asciiTheme="majorHAnsi" w:hAnsiTheme="majorHAnsi"/>
        </w:rPr>
        <w:t>Foucault’s efforts to distance himself from the liberal renewal then under way</w:t>
      </w:r>
      <w:r w:rsidRPr="00052B64">
        <w:rPr>
          <w:rFonts w:asciiTheme="majorHAnsi" w:hAnsiTheme="majorHAnsi"/>
          <w:sz w:val="12"/>
        </w:rPr>
        <w:t xml:space="preserve"> </w:t>
      </w:r>
      <w:r w:rsidRPr="00052B64">
        <w:rPr>
          <w:rFonts w:asciiTheme="majorHAnsi" w:hAnsiTheme="majorHAnsi"/>
        </w:rPr>
        <w:t xml:space="preserve">are evident in a startling claim made in his 17 January 1979 lecture. </w:t>
      </w:r>
      <w:r w:rsidRPr="00052B64">
        <w:rPr>
          <w:rStyle w:val="TitleChar"/>
          <w:rFonts w:asciiTheme="majorHAnsi" w:hAnsiTheme="majorHAnsi"/>
        </w:rPr>
        <w:t>Liberalism is historically significant</w:t>
      </w:r>
      <w:r w:rsidRPr="00052B64">
        <w:rPr>
          <w:rFonts w:asciiTheme="majorHAnsi" w:hAnsiTheme="majorHAnsi"/>
        </w:rPr>
        <w:t xml:space="preserve">, he asserts, </w:t>
      </w:r>
      <w:r w:rsidRPr="00052B64">
        <w:rPr>
          <w:rStyle w:val="TitleChar"/>
          <w:rFonts w:asciiTheme="majorHAnsi" w:hAnsiTheme="majorHAnsi"/>
        </w:rPr>
        <w:t>because it dispenses with the notion that political authority must be founded in law</w:t>
      </w:r>
      <w:r w:rsidRPr="00052B64">
        <w:rPr>
          <w:rFonts w:asciiTheme="majorHAnsi" w:hAnsiTheme="majorHAnsi"/>
        </w:rPr>
        <w:t>. In the late 1970s this assertion</w:t>
      </w:r>
      <w:r w:rsidRPr="00052B64">
        <w:rPr>
          <w:rFonts w:asciiTheme="majorHAnsi" w:hAnsiTheme="majorHAnsi"/>
          <w:sz w:val="12"/>
        </w:rPr>
        <w:t xml:space="preserve"> </w:t>
      </w:r>
      <w:r w:rsidRPr="00052B64">
        <w:rPr>
          <w:rFonts w:asciiTheme="majorHAnsi" w:hAnsiTheme="majorHAnsi"/>
        </w:rPr>
        <w:t>presumably struck many as absurd: liberalism’s appeal lay precisely in its efforts to</w:t>
      </w:r>
      <w:r w:rsidRPr="00052B64">
        <w:rPr>
          <w:rFonts w:asciiTheme="majorHAnsi" w:hAnsiTheme="majorHAnsi"/>
          <w:sz w:val="12"/>
        </w:rPr>
        <w:t xml:space="preserve"> </w:t>
      </w:r>
      <w:r w:rsidRPr="00052B64">
        <w:rPr>
          <w:rFonts w:asciiTheme="majorHAnsi" w:hAnsiTheme="majorHAnsi"/>
        </w:rPr>
        <w:t>subordinate political authority to the rule of law and the respect of human rights.</w:t>
      </w:r>
      <w:r w:rsidRPr="00052B64">
        <w:rPr>
          <w:rFonts w:asciiTheme="majorHAnsi" w:hAnsiTheme="majorHAnsi"/>
          <w:sz w:val="12"/>
        </w:rPr>
        <w:t xml:space="preserve"> </w:t>
      </w:r>
      <w:r w:rsidRPr="00052B64">
        <w:rPr>
          <w:rFonts w:asciiTheme="majorHAnsi" w:hAnsiTheme="majorHAnsi"/>
        </w:rPr>
        <w:t>In refuting law’s centrality to liberalism, Foucault was challenging the project</w:t>
      </w:r>
      <w:r w:rsidRPr="00052B64">
        <w:rPr>
          <w:rFonts w:asciiTheme="majorHAnsi" w:hAnsiTheme="majorHAnsi"/>
          <w:sz w:val="12"/>
        </w:rPr>
        <w:t xml:space="preserve"> </w:t>
      </w:r>
      <w:r w:rsidRPr="00052B64">
        <w:rPr>
          <w:rFonts w:asciiTheme="majorHAnsi" w:hAnsiTheme="majorHAnsi"/>
        </w:rPr>
        <w:t>of Franc¸ois Furet and his collaborators (including Claude Lefort, Cornelius</w:t>
      </w:r>
      <w:r w:rsidRPr="00052B64">
        <w:rPr>
          <w:rFonts w:asciiTheme="majorHAnsi" w:hAnsiTheme="majorHAnsi"/>
          <w:sz w:val="12"/>
        </w:rPr>
        <w:t xml:space="preserve"> </w:t>
      </w:r>
      <w:r w:rsidRPr="00052B64">
        <w:rPr>
          <w:rFonts w:asciiTheme="majorHAnsi" w:hAnsiTheme="majorHAnsi"/>
        </w:rPr>
        <w:t>Castoriadis, Pierre Manent, Marcel Gauchet, and Pierre Rosanvallon84), who</w:t>
      </w:r>
      <w:r w:rsidRPr="00052B64">
        <w:rPr>
          <w:rFonts w:asciiTheme="majorHAnsi" w:hAnsiTheme="majorHAnsi"/>
          <w:sz w:val="12"/>
        </w:rPr>
        <w:t xml:space="preserve"> </w:t>
      </w:r>
      <w:r w:rsidRPr="00052B64">
        <w:rPr>
          <w:rFonts w:asciiTheme="majorHAnsi" w:hAnsiTheme="majorHAnsi"/>
        </w:rPr>
        <w:t>at the time were fashioning a non-Marxist account of the French Revolution,</w:t>
      </w:r>
      <w:r w:rsidRPr="00052B64">
        <w:rPr>
          <w:rFonts w:asciiTheme="majorHAnsi" w:hAnsiTheme="majorHAnsi"/>
          <w:sz w:val="12"/>
        </w:rPr>
        <w:t xml:space="preserve"> </w:t>
      </w:r>
      <w:r w:rsidRPr="00052B64">
        <w:rPr>
          <w:rFonts w:asciiTheme="majorHAnsi" w:hAnsiTheme="majorHAnsi"/>
        </w:rPr>
        <w:t>while using the categories of liberalism and democracy to build a novel theory of</w:t>
      </w:r>
      <w:r w:rsidRPr="00052B64">
        <w:rPr>
          <w:rFonts w:asciiTheme="majorHAnsi" w:hAnsiTheme="majorHAnsi"/>
          <w:sz w:val="12"/>
        </w:rPr>
        <w:t xml:space="preserve"> </w:t>
      </w:r>
      <w:r w:rsidRPr="00052B64">
        <w:rPr>
          <w:rFonts w:asciiTheme="majorHAnsi" w:hAnsiTheme="majorHAnsi"/>
        </w:rPr>
        <w:t xml:space="preserve">political modernity. According to Foucault, </w:t>
      </w:r>
      <w:r w:rsidRPr="00052B64">
        <w:rPr>
          <w:rStyle w:val="TitleChar"/>
          <w:rFonts w:asciiTheme="majorHAnsi" w:hAnsiTheme="majorHAnsi"/>
        </w:rPr>
        <w:t xml:space="preserve">those who associate liberalism with law and rights fail to see that liberalism has developed along </w:t>
      </w:r>
      <w:r w:rsidRPr="00052B64">
        <w:rPr>
          <w:rStyle w:val="Emphasis"/>
          <w:rFonts w:asciiTheme="majorHAnsi" w:hAnsiTheme="majorHAnsi"/>
        </w:rPr>
        <w:t>two distinct paths</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The first, rooted in natural law, does indeed deduce the liberal state from the axiomatic assertion of inalienable individual rights</w:t>
      </w:r>
      <w:r w:rsidRPr="00052B64">
        <w:rPr>
          <w:rFonts w:asciiTheme="majorHAnsi" w:hAnsiTheme="majorHAnsi"/>
        </w:rPr>
        <w:t>. This path ultimately leads to</w:t>
      </w:r>
      <w:r w:rsidRPr="00052B64">
        <w:rPr>
          <w:rFonts w:asciiTheme="majorHAnsi" w:hAnsiTheme="majorHAnsi"/>
          <w:sz w:val="12"/>
        </w:rPr>
        <w:t xml:space="preserve"> </w:t>
      </w:r>
      <w:r w:rsidRPr="00052B64">
        <w:rPr>
          <w:rFonts w:asciiTheme="majorHAnsi" w:hAnsiTheme="majorHAnsi"/>
        </w:rPr>
        <w:t xml:space="preserve">the French Revolution. </w:t>
      </w:r>
      <w:r w:rsidRPr="00052B64">
        <w:rPr>
          <w:rStyle w:val="TitleChar"/>
          <w:rFonts w:asciiTheme="majorHAnsi" w:hAnsiTheme="majorHAnsi"/>
        </w:rPr>
        <w:t>This form of liberalism rests</w:t>
      </w:r>
      <w:r w:rsidRPr="00052B64">
        <w:rPr>
          <w:rFonts w:asciiTheme="majorHAnsi" w:hAnsiTheme="majorHAnsi"/>
        </w:rPr>
        <w:t xml:space="preserve">, he notes, </w:t>
      </w:r>
      <w:r w:rsidRPr="00052B64">
        <w:rPr>
          <w:rStyle w:val="TitleChar"/>
          <w:rFonts w:asciiTheme="majorHAnsi" w:hAnsiTheme="majorHAnsi"/>
        </w:rPr>
        <w:t>on the problematic assumption that</w:t>
      </w:r>
      <w:r w:rsidRPr="00052B64">
        <w:rPr>
          <w:rFonts w:asciiTheme="majorHAnsi" w:hAnsiTheme="majorHAnsi"/>
        </w:rPr>
        <w:t xml:space="preserve"> where there is a law, there is a will: </w:t>
      </w:r>
      <w:r w:rsidRPr="00052B64">
        <w:rPr>
          <w:rStyle w:val="TitleChar"/>
          <w:rFonts w:asciiTheme="majorHAnsi" w:hAnsiTheme="majorHAnsi"/>
        </w:rPr>
        <w:t>law is understood as the “expression of</w:t>
      </w:r>
      <w:r w:rsidRPr="00052B64">
        <w:rPr>
          <w:rFonts w:asciiTheme="majorHAnsi" w:hAnsiTheme="majorHAnsi"/>
        </w:rPr>
        <w:t xml:space="preserve"> a will,” particularly of </w:t>
      </w:r>
      <w:r w:rsidRPr="00052B64">
        <w:rPr>
          <w:rStyle w:val="TitleChar"/>
          <w:rFonts w:asciiTheme="majorHAnsi" w:hAnsiTheme="majorHAnsi"/>
        </w:rPr>
        <w:t>a “collective will”</w:t>
      </w:r>
      <w:r w:rsidRPr="00052B64">
        <w:rPr>
          <w:rFonts w:asciiTheme="majorHAnsi" w:hAnsiTheme="majorHAnsi"/>
        </w:rPr>
        <w:t xml:space="preserve"> which decrees (among</w:t>
      </w:r>
      <w:r w:rsidRPr="00052B64">
        <w:rPr>
          <w:rFonts w:asciiTheme="majorHAnsi" w:hAnsiTheme="majorHAnsi"/>
          <w:sz w:val="12"/>
        </w:rPr>
        <w:t xml:space="preserve"> </w:t>
      </w:r>
      <w:r w:rsidRPr="00052B64">
        <w:rPr>
          <w:rFonts w:asciiTheme="majorHAnsi" w:hAnsiTheme="majorHAnsi"/>
        </w:rPr>
        <w:t xml:space="preserve">other things) which rights individuals refuse to cede to the state. </w:t>
      </w:r>
      <w:r w:rsidRPr="00052B64">
        <w:rPr>
          <w:rStyle w:val="Emphasis"/>
          <w:rFonts w:asciiTheme="majorHAnsi" w:hAnsiTheme="majorHAnsi"/>
        </w:rPr>
        <w:t>Law</w:t>
      </w:r>
      <w:r w:rsidRPr="00052B64">
        <w:rPr>
          <w:rFonts w:asciiTheme="majorHAnsi" w:hAnsiTheme="majorHAnsi"/>
        </w:rPr>
        <w:t>, in this</w:t>
      </w:r>
      <w:r w:rsidRPr="00052B64">
        <w:rPr>
          <w:rFonts w:asciiTheme="majorHAnsi" w:hAnsiTheme="majorHAnsi"/>
          <w:sz w:val="12"/>
        </w:rPr>
        <w:t xml:space="preserve"> </w:t>
      </w:r>
      <w:r w:rsidRPr="00052B64">
        <w:rPr>
          <w:rFonts w:asciiTheme="majorHAnsi" w:hAnsiTheme="majorHAnsi"/>
        </w:rPr>
        <w:t xml:space="preserve">tradition, </w:t>
      </w:r>
      <w:r w:rsidRPr="00052B64">
        <w:rPr>
          <w:rStyle w:val="Emphasis"/>
          <w:rFonts w:asciiTheme="majorHAnsi" w:hAnsiTheme="majorHAnsi"/>
        </w:rPr>
        <w:t>is thus inextricably bound up with subjectivity</w:t>
      </w:r>
      <w:r w:rsidRPr="00052B64">
        <w:rPr>
          <w:rFonts w:asciiTheme="majorHAnsi" w:hAnsiTheme="majorHAnsi"/>
        </w:rPr>
        <w:t xml:space="preserve"> (insofar as law is taken</w:t>
      </w:r>
      <w:r w:rsidRPr="00052B64">
        <w:rPr>
          <w:rFonts w:asciiTheme="majorHAnsi" w:hAnsiTheme="majorHAnsi"/>
          <w:sz w:val="12"/>
        </w:rPr>
        <w:t xml:space="preserve"> </w:t>
      </w:r>
      <w:r w:rsidRPr="00052B64">
        <w:rPr>
          <w:rFonts w:asciiTheme="majorHAnsi" w:hAnsiTheme="majorHAnsi"/>
        </w:rPr>
        <w:t xml:space="preserve">as expressing a will). </w:t>
      </w:r>
      <w:r w:rsidRPr="00052B64">
        <w:rPr>
          <w:rStyle w:val="TitleChar"/>
          <w:rFonts w:asciiTheme="majorHAnsi" w:hAnsiTheme="majorHAnsi"/>
        </w:rPr>
        <w:t>The second path to liberalism is</w:t>
      </w:r>
      <w:r w:rsidRPr="00052B64">
        <w:rPr>
          <w:rFonts w:asciiTheme="majorHAnsi" w:hAnsiTheme="majorHAnsi"/>
        </w:rPr>
        <w:t xml:space="preserve">, however, </w:t>
      </w:r>
      <w:r w:rsidRPr="00052B64">
        <w:rPr>
          <w:rStyle w:val="TitleChar"/>
          <w:rFonts w:asciiTheme="majorHAnsi" w:hAnsiTheme="majorHAnsi"/>
        </w:rPr>
        <w:t xml:space="preserve">grounded in </w:t>
      </w:r>
      <w:r w:rsidRPr="00052B64">
        <w:rPr>
          <w:rStyle w:val="Emphasis"/>
          <w:rFonts w:asciiTheme="majorHAnsi" w:hAnsiTheme="majorHAnsi"/>
        </w:rPr>
        <w:t>utilitarianism</w:t>
      </w:r>
      <w:r w:rsidRPr="00052B64">
        <w:rPr>
          <w:rFonts w:asciiTheme="majorHAnsi" w:hAnsiTheme="majorHAnsi"/>
        </w:rPr>
        <w:t xml:space="preserve">: </w:t>
      </w:r>
      <w:r w:rsidRPr="00052B64">
        <w:rPr>
          <w:rStyle w:val="TitleChar"/>
          <w:rFonts w:asciiTheme="majorHAnsi" w:hAnsiTheme="majorHAnsi"/>
        </w:rPr>
        <w:t>rather than deducing an ideal state from metaphysical principles, it takes the existence of government as a given, and</w:t>
      </w:r>
      <w:r w:rsidRPr="00052B64">
        <w:rPr>
          <w:rFonts w:asciiTheme="majorHAnsi" w:hAnsiTheme="majorHAnsi"/>
        </w:rPr>
        <w:t xml:space="preserve">, </w:t>
      </w:r>
      <w:r w:rsidRPr="00052B64">
        <w:rPr>
          <w:rStyle w:val="TitleChar"/>
          <w:rFonts w:asciiTheme="majorHAnsi" w:hAnsiTheme="majorHAnsi"/>
        </w:rPr>
        <w:t xml:space="preserve">on the basis of </w:t>
      </w:r>
      <w:r w:rsidRPr="00052B64">
        <w:rPr>
          <w:rStyle w:val="Emphasis"/>
          <w:rFonts w:asciiTheme="majorHAnsi" w:hAnsiTheme="majorHAnsi"/>
        </w:rPr>
        <w:t>purely inductive considerations</w:t>
      </w:r>
      <w:r w:rsidRPr="00052B64">
        <w:rPr>
          <w:rFonts w:asciiTheme="majorHAnsi" w:hAnsiTheme="majorHAnsi"/>
        </w:rPr>
        <w:t xml:space="preserve">, </w:t>
      </w:r>
      <w:r w:rsidRPr="00052B64">
        <w:rPr>
          <w:rStyle w:val="TitleChar"/>
          <w:rFonts w:asciiTheme="majorHAnsi" w:hAnsiTheme="majorHAnsi"/>
        </w:rPr>
        <w:t>concludes that liberalism</w:t>
      </w:r>
      <w:r w:rsidRPr="00052B64">
        <w:rPr>
          <w:rFonts w:asciiTheme="majorHAnsi" w:hAnsiTheme="majorHAnsi"/>
        </w:rPr>
        <w:t xml:space="preserve">—that is, </w:t>
      </w:r>
      <w:r w:rsidRPr="00052B64">
        <w:rPr>
          <w:rStyle w:val="Emphasis"/>
          <w:rFonts w:asciiTheme="majorHAnsi" w:hAnsiTheme="majorHAnsi"/>
        </w:rPr>
        <w:t>the self-limitation of power</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simply makes the most administrative sense</w:t>
      </w:r>
      <w:r w:rsidRPr="00052B64">
        <w:rPr>
          <w:rFonts w:asciiTheme="majorHAnsi" w:hAnsiTheme="majorHAnsi"/>
        </w:rPr>
        <w:t xml:space="preserve">. </w:t>
      </w:r>
      <w:r w:rsidRPr="00052B64">
        <w:rPr>
          <w:rStyle w:val="Emphasis"/>
          <w:rFonts w:asciiTheme="majorHAnsi" w:hAnsiTheme="majorHAnsi"/>
        </w:rPr>
        <w:t>This type of liberalism has no truck with the anthropological principles upon which the former is dependent</w:t>
      </w:r>
      <w:r w:rsidRPr="00052B64">
        <w:rPr>
          <w:rFonts w:asciiTheme="majorHAnsi" w:hAnsiTheme="majorHAnsi"/>
        </w:rPr>
        <w:t>—and</w:t>
      </w:r>
      <w:r w:rsidRPr="00052B64">
        <w:rPr>
          <w:rFonts w:asciiTheme="majorHAnsi" w:hAnsiTheme="majorHAnsi"/>
          <w:sz w:val="12"/>
        </w:rPr>
        <w:t xml:space="preserve"> </w:t>
      </w:r>
      <w:r w:rsidRPr="00052B64">
        <w:rPr>
          <w:rFonts w:asciiTheme="majorHAnsi" w:hAnsiTheme="majorHAnsi"/>
        </w:rPr>
        <w:t xml:space="preserve">which Foucault had always found suspect. </w:t>
      </w:r>
      <w:r w:rsidRPr="00052B64">
        <w:rPr>
          <w:rStyle w:val="TitleChar"/>
          <w:rFonts w:asciiTheme="majorHAnsi" w:hAnsiTheme="majorHAnsi"/>
        </w:rPr>
        <w:t>From the utilitarian perspective, law is simply</w:t>
      </w:r>
      <w:r w:rsidRPr="00052B64">
        <w:rPr>
          <w:rFonts w:asciiTheme="majorHAnsi" w:hAnsiTheme="majorHAnsi"/>
        </w:rPr>
        <w:t xml:space="preserve"> a process of </w:t>
      </w:r>
      <w:r w:rsidRPr="00052B64">
        <w:rPr>
          <w:rStyle w:val="TitleChar"/>
          <w:rFonts w:asciiTheme="majorHAnsi" w:hAnsiTheme="majorHAnsi"/>
        </w:rPr>
        <w:t>“deal-making”</w:t>
      </w:r>
      <w:r w:rsidRPr="00052B64">
        <w:rPr>
          <w:rFonts w:asciiTheme="majorHAnsi" w:hAnsiTheme="majorHAnsi"/>
        </w:rPr>
        <w:t xml:space="preserve"> (transaction), whereby individuals negotiate</w:t>
      </w:r>
      <w:r w:rsidRPr="00052B64">
        <w:rPr>
          <w:rFonts w:asciiTheme="majorHAnsi" w:hAnsiTheme="majorHAnsi"/>
          <w:sz w:val="12"/>
        </w:rPr>
        <w:t xml:space="preserve"> </w:t>
      </w:r>
      <w:r w:rsidRPr="00052B64">
        <w:rPr>
          <w:rFonts w:asciiTheme="majorHAnsi" w:hAnsiTheme="majorHAnsi"/>
        </w:rPr>
        <w:t>what powers belong to the state, and what freedoms they reserve for themselves.</w:t>
      </w:r>
      <w:r w:rsidRPr="00052B64">
        <w:rPr>
          <w:rFonts w:asciiTheme="majorHAnsi" w:hAnsiTheme="majorHAnsi"/>
          <w:sz w:val="12"/>
        </w:rPr>
        <w:t xml:space="preserve"> </w:t>
      </w:r>
      <w:r w:rsidRPr="00052B64">
        <w:rPr>
          <w:rStyle w:val="Emphasis"/>
          <w:rFonts w:asciiTheme="majorHAnsi" w:hAnsiTheme="majorHAnsi"/>
        </w:rPr>
        <w:t>Where revolutionary liberalism makes law the foundation of politics, utilitarian liberalism sees politics as the origin of law.</w:t>
      </w:r>
      <w:r w:rsidRPr="00052B64">
        <w:rPr>
          <w:rFonts w:asciiTheme="majorHAnsi" w:hAnsiTheme="majorHAnsi"/>
        </w:rPr>
        <w:t xml:space="preserve"> Having demonstrated how the</w:t>
      </w:r>
      <w:r w:rsidRPr="00052B64">
        <w:rPr>
          <w:rFonts w:asciiTheme="majorHAnsi" w:hAnsiTheme="majorHAnsi"/>
          <w:sz w:val="12"/>
        </w:rPr>
        <w:t xml:space="preserve"> </w:t>
      </w:r>
      <w:r w:rsidRPr="00052B64">
        <w:rPr>
          <w:rFonts w:asciiTheme="majorHAnsi" w:hAnsiTheme="majorHAnsi"/>
        </w:rPr>
        <w:t>tradition of political liberalism that emphasizes human rights and the legal basis of</w:t>
      </w:r>
      <w:r w:rsidRPr="00052B64">
        <w:rPr>
          <w:rFonts w:asciiTheme="majorHAnsi" w:hAnsiTheme="majorHAnsi"/>
          <w:sz w:val="12"/>
        </w:rPr>
        <w:t xml:space="preserve"> </w:t>
      </w:r>
      <w:r w:rsidRPr="00052B64">
        <w:rPr>
          <w:rFonts w:asciiTheme="majorHAnsi" w:hAnsiTheme="majorHAnsi"/>
        </w:rPr>
        <w:t>the state remained wedded to a problematic set of anthropological assumptions,</w:t>
      </w:r>
      <w:r w:rsidRPr="00052B64">
        <w:rPr>
          <w:rFonts w:asciiTheme="majorHAnsi" w:hAnsiTheme="majorHAnsi"/>
          <w:sz w:val="12"/>
        </w:rPr>
        <w:t xml:space="preserve"> </w:t>
      </w:r>
      <w:r w:rsidRPr="00052B64">
        <w:rPr>
          <w:rFonts w:asciiTheme="majorHAnsi" w:hAnsiTheme="majorHAnsi"/>
        </w:rPr>
        <w:t>Foucault could downplay the French Revolution’s importance, dismissing its conception of politics as “retroactive”85 —a charge, presumably, that he would</w:t>
      </w:r>
      <w:r w:rsidRPr="00052B64">
        <w:rPr>
          <w:rFonts w:asciiTheme="majorHAnsi" w:hAnsiTheme="majorHAnsi"/>
          <w:sz w:val="12"/>
        </w:rPr>
        <w:t xml:space="preserve"> </w:t>
      </w:r>
      <w:r w:rsidRPr="00052B64">
        <w:rPr>
          <w:rFonts w:asciiTheme="majorHAnsi" w:hAnsiTheme="majorHAnsi"/>
        </w:rPr>
        <w:t>have just as happily leveled against Furet and his cohort.86</w:t>
      </w:r>
      <w:r w:rsidRPr="00052B64">
        <w:rPr>
          <w:rFonts w:asciiTheme="majorHAnsi" w:hAnsiTheme="majorHAnsi"/>
          <w:sz w:val="12"/>
        </w:rPr>
        <w:t xml:space="preserve"> </w:t>
      </w:r>
      <w:r w:rsidRPr="00052B64">
        <w:rPr>
          <w:rFonts w:asciiTheme="majorHAnsi" w:hAnsiTheme="majorHAnsi"/>
        </w:rPr>
        <w:t>In addition to dispensing with unnecessary anthropological hypotheses,</w:t>
      </w:r>
      <w:r w:rsidRPr="00052B64">
        <w:rPr>
          <w:rFonts w:asciiTheme="majorHAnsi" w:hAnsiTheme="majorHAnsi"/>
          <w:sz w:val="12"/>
        </w:rPr>
        <w:t xml:space="preserve"> </w:t>
      </w:r>
      <w:r w:rsidRPr="00052B64">
        <w:rPr>
          <w:rStyle w:val="TitleChar"/>
          <w:rFonts w:asciiTheme="majorHAnsi" w:hAnsiTheme="majorHAnsi"/>
        </w:rPr>
        <w:t>utilitarian liberalism</w:t>
      </w:r>
      <w:r w:rsidRPr="00052B64">
        <w:rPr>
          <w:rFonts w:asciiTheme="majorHAnsi" w:hAnsiTheme="majorHAnsi"/>
        </w:rPr>
        <w:t>—</w:t>
      </w:r>
      <w:r w:rsidRPr="00052B64">
        <w:rPr>
          <w:rStyle w:val="TitleChar"/>
          <w:rFonts w:asciiTheme="majorHAnsi" w:hAnsiTheme="majorHAnsi"/>
        </w:rPr>
        <w:t>alongside economic liberalism</w:t>
      </w:r>
      <w:r w:rsidRPr="00052B64">
        <w:rPr>
          <w:rFonts w:asciiTheme="majorHAnsi" w:hAnsiTheme="majorHAnsi"/>
        </w:rPr>
        <w:t>, which he considered to</w:t>
      </w:r>
      <w:r w:rsidRPr="00052B64">
        <w:rPr>
          <w:rFonts w:asciiTheme="majorHAnsi" w:hAnsiTheme="majorHAnsi"/>
          <w:sz w:val="12"/>
        </w:rPr>
        <w:t xml:space="preserve"> </w:t>
      </w:r>
      <w:r w:rsidRPr="00052B64">
        <w:rPr>
          <w:rFonts w:asciiTheme="majorHAnsi" w:hAnsiTheme="majorHAnsi"/>
        </w:rPr>
        <w:t xml:space="preserve">be closely related—impressed Foucault for another reason: it </w:t>
      </w:r>
      <w:r w:rsidRPr="00052B64">
        <w:rPr>
          <w:rStyle w:val="TitleChar"/>
          <w:rFonts w:asciiTheme="majorHAnsi" w:hAnsiTheme="majorHAnsi"/>
        </w:rPr>
        <w:t>managed to conceptualize a liberal order by relying on no other category than power itself</w:t>
      </w:r>
      <w:r w:rsidRPr="00052B64">
        <w:rPr>
          <w:rFonts w:asciiTheme="majorHAnsi" w:hAnsiTheme="majorHAnsi"/>
        </w:rPr>
        <w:t xml:space="preserve">. </w:t>
      </w:r>
      <w:r w:rsidRPr="00052B64">
        <w:rPr>
          <w:rStyle w:val="Emphasis"/>
          <w:rFonts w:asciiTheme="majorHAnsi" w:hAnsiTheme="majorHAnsi"/>
        </w:rPr>
        <w:t>For liberalism to work</w:t>
      </w:r>
      <w:r w:rsidRPr="00052B64">
        <w:rPr>
          <w:rFonts w:asciiTheme="majorHAnsi" w:hAnsiTheme="majorHAnsi"/>
        </w:rPr>
        <w:t xml:space="preserve">, Foucault suggested, </w:t>
      </w:r>
      <w:r w:rsidRPr="00052B64">
        <w:rPr>
          <w:rStyle w:val="Emphasis"/>
          <w:rFonts w:asciiTheme="majorHAnsi" w:hAnsiTheme="majorHAnsi"/>
        </w:rPr>
        <w:t>there is no need to hypothesize something outside</w:t>
      </w:r>
      <w:r w:rsidRPr="00052B64">
        <w:rPr>
          <w:rFonts w:asciiTheme="majorHAnsi" w:hAnsiTheme="majorHAnsi"/>
        </w:rPr>
        <w:t xml:space="preserve"> or beyond </w:t>
      </w:r>
      <w:r w:rsidRPr="00052B64">
        <w:rPr>
          <w:rStyle w:val="Emphasis"/>
          <w:rFonts w:asciiTheme="majorHAnsi" w:hAnsiTheme="majorHAnsi"/>
        </w:rPr>
        <w:t>power</w:t>
      </w:r>
      <w:r w:rsidRPr="00052B64">
        <w:rPr>
          <w:rFonts w:asciiTheme="majorHAnsi" w:hAnsiTheme="majorHAnsi"/>
        </w:rPr>
        <w:t xml:space="preserve">, such as law, rights, or even liberty. </w:t>
      </w:r>
      <w:r w:rsidRPr="00052B64">
        <w:rPr>
          <w:rStyle w:val="TitleChar"/>
          <w:rFonts w:asciiTheme="majorHAnsi" w:hAnsiTheme="majorHAnsi"/>
        </w:rPr>
        <w:t>Rather than a metaphysical entity</w:t>
      </w:r>
      <w:r w:rsidRPr="00052B64">
        <w:rPr>
          <w:rFonts w:asciiTheme="majorHAnsi" w:hAnsiTheme="majorHAnsi"/>
        </w:rPr>
        <w:t xml:space="preserve"> or a human attribute, </w:t>
      </w:r>
      <w:r w:rsidRPr="00052B64">
        <w:rPr>
          <w:rStyle w:val="TitleChar"/>
          <w:rFonts w:asciiTheme="majorHAnsi" w:hAnsiTheme="majorHAnsi"/>
        </w:rPr>
        <w:t>liberty, for the utilitarian, is simply a side effect of power</w:t>
      </w:r>
      <w:r w:rsidRPr="00052B64">
        <w:rPr>
          <w:rFonts w:asciiTheme="majorHAnsi" w:hAnsiTheme="majorHAnsi"/>
        </w:rPr>
        <w:t>—as Foucault put it, “the independence of the governed</w:t>
      </w:r>
      <w:r w:rsidRPr="00052B64">
        <w:rPr>
          <w:rFonts w:asciiTheme="majorHAnsi" w:hAnsiTheme="majorHAnsi"/>
          <w:sz w:val="12"/>
        </w:rPr>
        <w:t xml:space="preserve"> </w:t>
      </w:r>
      <w:r w:rsidRPr="00052B64">
        <w:rPr>
          <w:rFonts w:asciiTheme="majorHAnsi" w:hAnsiTheme="majorHAnsi"/>
        </w:rPr>
        <w:t xml:space="preserve">in relation to the governing.”87 Similarly, </w:t>
      </w:r>
      <w:r w:rsidRPr="00052B64">
        <w:rPr>
          <w:rStyle w:val="Emphasis"/>
          <w:rFonts w:asciiTheme="majorHAnsi" w:hAnsiTheme="majorHAnsi"/>
        </w:rPr>
        <w:t>for economic liberals, the paradoxical imperative that power must limit itself is</w:t>
      </w:r>
      <w:r w:rsidRPr="00052B64">
        <w:rPr>
          <w:rFonts w:asciiTheme="majorHAnsi" w:hAnsiTheme="majorHAnsi"/>
        </w:rPr>
        <w:t xml:space="preserve"> essentially </w:t>
      </w:r>
      <w:r w:rsidRPr="00052B64">
        <w:rPr>
          <w:rStyle w:val="Emphasis"/>
          <w:rFonts w:asciiTheme="majorHAnsi" w:hAnsiTheme="majorHAnsi"/>
        </w:rPr>
        <w:t>a political maxim aimed at optimizing administrative efficiency, not a morally motivated recognition of an inalienable right</w:t>
      </w:r>
      <w:r w:rsidRPr="00052B64">
        <w:rPr>
          <w:rFonts w:asciiTheme="majorHAnsi" w:hAnsiTheme="majorHAnsi"/>
        </w:rPr>
        <w:t xml:space="preserve">. </w:t>
      </w:r>
      <w:r w:rsidRPr="00052B64">
        <w:rPr>
          <w:rStyle w:val="TitleChar"/>
          <w:rFonts w:asciiTheme="majorHAnsi" w:hAnsiTheme="majorHAnsi"/>
        </w:rPr>
        <w:t>Liberalism</w:t>
      </w:r>
      <w:r w:rsidRPr="00052B64">
        <w:rPr>
          <w:rFonts w:asciiTheme="majorHAnsi" w:hAnsiTheme="majorHAnsi"/>
        </w:rPr>
        <w:t>, Foucault explained, “</w:t>
      </w:r>
      <w:r w:rsidRPr="00052B64">
        <w:rPr>
          <w:rStyle w:val="TitleChar"/>
          <w:rFonts w:asciiTheme="majorHAnsi" w:hAnsiTheme="majorHAnsi"/>
        </w:rPr>
        <w:t>is shot through with the principle</w:t>
      </w:r>
      <w:r w:rsidRPr="00052B64">
        <w:rPr>
          <w:rFonts w:asciiTheme="majorHAnsi" w:hAnsiTheme="majorHAnsi"/>
        </w:rPr>
        <w:t>: ‘On gouverne toujours trop’”—</w:t>
      </w:r>
      <w:r w:rsidRPr="00052B64">
        <w:rPr>
          <w:rStyle w:val="TitleChar"/>
          <w:rFonts w:asciiTheme="majorHAnsi" w:hAnsiTheme="majorHAnsi"/>
        </w:rPr>
        <w:t>one always governs too much</w:t>
      </w:r>
      <w:r w:rsidRPr="00052B64">
        <w:rPr>
          <w:rFonts w:asciiTheme="majorHAnsi" w:hAnsiTheme="majorHAnsi"/>
        </w:rPr>
        <w:t>.88</w:t>
      </w:r>
      <w:r w:rsidRPr="00052B64">
        <w:rPr>
          <w:rFonts w:asciiTheme="majorHAnsi" w:hAnsiTheme="majorHAnsi"/>
          <w:sz w:val="12"/>
        </w:rPr>
        <w:t xml:space="preserve"> </w:t>
      </w:r>
      <w:r w:rsidRPr="00052B64">
        <w:rPr>
          <w:rFonts w:asciiTheme="majorHAnsi" w:hAnsiTheme="majorHAnsi"/>
        </w:rPr>
        <w:t>As we have seen, such a characterization of liberalism was, in the late 1970s,</w:t>
      </w:r>
      <w:r w:rsidRPr="00052B64">
        <w:rPr>
          <w:rFonts w:asciiTheme="majorHAnsi" w:hAnsiTheme="majorHAnsi"/>
          <w:sz w:val="12"/>
        </w:rPr>
        <w:t xml:space="preserve"> </w:t>
      </w:r>
      <w:r w:rsidRPr="00052B64">
        <w:rPr>
          <w:rFonts w:asciiTheme="majorHAnsi" w:hAnsiTheme="majorHAnsi"/>
        </w:rPr>
        <w:t>very much in the air: Foucault’s definition echoes, in striking terms, Barre’s</w:t>
      </w:r>
      <w:r w:rsidRPr="00052B64">
        <w:rPr>
          <w:rFonts w:asciiTheme="majorHAnsi" w:hAnsiTheme="majorHAnsi"/>
          <w:sz w:val="12"/>
        </w:rPr>
        <w:t xml:space="preserve"> </w:t>
      </w:r>
      <w:r w:rsidRPr="00052B64">
        <w:rPr>
          <w:rFonts w:asciiTheme="majorHAnsi" w:hAnsiTheme="majorHAnsi"/>
        </w:rPr>
        <w:t>pronouncement that “the State must do on its own as little as possible.”89 But</w:t>
      </w:r>
      <w:r w:rsidRPr="00052B64">
        <w:rPr>
          <w:rFonts w:asciiTheme="majorHAnsi" w:hAnsiTheme="majorHAnsi"/>
          <w:sz w:val="12"/>
        </w:rPr>
        <w:t xml:space="preserve"> </w:t>
      </w:r>
      <w:r w:rsidRPr="00052B64">
        <w:rPr>
          <w:rStyle w:val="TitleChar"/>
          <w:rFonts w:asciiTheme="majorHAnsi" w:hAnsiTheme="majorHAnsi"/>
        </w:rPr>
        <w:t>this assessment was</w:t>
      </w:r>
      <w:r w:rsidRPr="00052B64">
        <w:rPr>
          <w:rFonts w:asciiTheme="majorHAnsi" w:hAnsiTheme="majorHAnsi"/>
        </w:rPr>
        <w:t xml:space="preserve"> also </w:t>
      </w:r>
      <w:r w:rsidRPr="00052B64">
        <w:rPr>
          <w:rStyle w:val="TitleChar"/>
          <w:rFonts w:asciiTheme="majorHAnsi" w:hAnsiTheme="majorHAnsi"/>
        </w:rPr>
        <w:t>consonant with Foucault’s philosophical ambition to emancipate the conceptualization of power from juridical categories</w:t>
      </w:r>
      <w:r w:rsidRPr="00052B64">
        <w:rPr>
          <w:rFonts w:asciiTheme="majorHAnsi" w:hAnsiTheme="majorHAnsi"/>
        </w:rPr>
        <w:t>—or, as he</w:t>
      </w:r>
      <w:r w:rsidRPr="00052B64">
        <w:rPr>
          <w:rFonts w:asciiTheme="majorHAnsi" w:hAnsiTheme="majorHAnsi"/>
          <w:sz w:val="12"/>
        </w:rPr>
        <w:t xml:space="preserve"> </w:t>
      </w:r>
      <w:r w:rsidRPr="00052B64">
        <w:rPr>
          <w:rFonts w:asciiTheme="majorHAnsi" w:hAnsiTheme="majorHAnsi"/>
        </w:rPr>
        <w:t>liked to put it, to cut off the king’s head (by abandoning the idea that powermust</w:t>
      </w:r>
      <w:r w:rsidRPr="00052B64">
        <w:rPr>
          <w:rFonts w:asciiTheme="majorHAnsi" w:hAnsiTheme="majorHAnsi"/>
          <w:sz w:val="12"/>
        </w:rPr>
        <w:t xml:space="preserve"> </w:t>
      </w:r>
      <w:r w:rsidRPr="00052B64">
        <w:rPr>
          <w:rFonts w:asciiTheme="majorHAnsi" w:hAnsiTheme="majorHAnsi"/>
        </w:rPr>
        <w:t xml:space="preserve">derive from a sovereign, legitimate source). </w:t>
      </w:r>
      <w:r w:rsidRPr="00052B64">
        <w:rPr>
          <w:rStyle w:val="TitleChar"/>
          <w:rFonts w:asciiTheme="majorHAnsi" w:hAnsiTheme="majorHAnsi"/>
        </w:rPr>
        <w:t>Because utilitarian and economic liberalism attach no special importance to the question of power’s origin</w:t>
      </w:r>
      <w:r w:rsidRPr="00052B64">
        <w:rPr>
          <w:rFonts w:asciiTheme="majorHAnsi" w:hAnsiTheme="majorHAnsi"/>
        </w:rPr>
        <w:t xml:space="preserve"> (unlike</w:t>
      </w:r>
      <w:r w:rsidRPr="00052B64">
        <w:rPr>
          <w:rFonts w:asciiTheme="majorHAnsi" w:hAnsiTheme="majorHAnsi"/>
          <w:sz w:val="12"/>
        </w:rPr>
        <w:t xml:space="preserve"> </w:t>
      </w:r>
      <w:r w:rsidRPr="00052B64">
        <w:rPr>
          <w:rFonts w:asciiTheme="majorHAnsi" w:hAnsiTheme="majorHAnsi"/>
        </w:rPr>
        <w:t xml:space="preserve">the revolutionary and natural-rights tradition), </w:t>
      </w:r>
      <w:r w:rsidRPr="00052B64">
        <w:rPr>
          <w:rStyle w:val="Emphasis"/>
          <w:rFonts w:asciiTheme="majorHAnsi" w:hAnsiTheme="majorHAnsi"/>
        </w:rPr>
        <w:t>they effectively dispense with the need for juridical foundations</w:t>
      </w:r>
      <w:r w:rsidRPr="00052B64">
        <w:rPr>
          <w:rFonts w:asciiTheme="majorHAnsi" w:hAnsiTheme="majorHAnsi"/>
        </w:rPr>
        <w:t xml:space="preserve">.90 Consequently, from Foucault’s perspective, </w:t>
      </w:r>
      <w:r w:rsidRPr="00052B64">
        <w:rPr>
          <w:rStyle w:val="Emphasis"/>
          <w:rFonts w:asciiTheme="majorHAnsi" w:hAnsiTheme="majorHAnsi"/>
        </w:rPr>
        <w:t>they manage to chop off the king’s head very ably—more so</w:t>
      </w:r>
      <w:r w:rsidRPr="00052B64">
        <w:rPr>
          <w:rFonts w:asciiTheme="majorHAnsi" w:hAnsiTheme="majorHAnsi"/>
        </w:rPr>
        <w:t xml:space="preserve">, paradoxically, </w:t>
      </w:r>
      <w:r w:rsidRPr="00052B64">
        <w:rPr>
          <w:rStyle w:val="Emphasis"/>
          <w:rFonts w:asciiTheme="majorHAnsi" w:hAnsiTheme="majorHAnsi"/>
        </w:rPr>
        <w:t>than the revolutionaries themselves</w:t>
      </w:r>
      <w:r w:rsidRPr="00052B64">
        <w:rPr>
          <w:rFonts w:asciiTheme="majorHAnsi" w:hAnsiTheme="majorHAnsi"/>
        </w:rPr>
        <w:t>. Contemporary economic liberalism thus epitomized</w:t>
      </w:r>
      <w:r w:rsidRPr="00052B64">
        <w:rPr>
          <w:rFonts w:asciiTheme="majorHAnsi" w:hAnsiTheme="majorHAnsi"/>
          <w:sz w:val="12"/>
        </w:rPr>
        <w:t xml:space="preserve"> </w:t>
      </w:r>
      <w:r w:rsidRPr="00052B64">
        <w:rPr>
          <w:rFonts w:asciiTheme="majorHAnsi" w:hAnsiTheme="majorHAnsi"/>
        </w:rPr>
        <w:t>power as Foucault had come to understand it. Just as for Marx the struggle</w:t>
      </w:r>
      <w:r w:rsidRPr="00052B64">
        <w:rPr>
          <w:rFonts w:asciiTheme="majorHAnsi" w:hAnsiTheme="majorHAnsi"/>
          <w:sz w:val="12"/>
        </w:rPr>
        <w:t xml:space="preserve"> </w:t>
      </w:r>
      <w:r w:rsidRPr="00052B64">
        <w:rPr>
          <w:rFonts w:asciiTheme="majorHAnsi" w:hAnsiTheme="majorHAnsi"/>
        </w:rPr>
        <w:t>between the bourgeoisie and the proletariat is both class conflict’s latest form and the moment at which class conflict is unveiled as history’s driving force, so</w:t>
      </w:r>
      <w:r w:rsidRPr="00052B64">
        <w:rPr>
          <w:rFonts w:asciiTheme="majorHAnsi" w:hAnsiTheme="majorHAnsi"/>
          <w:sz w:val="12"/>
        </w:rPr>
        <w:t xml:space="preserve"> </w:t>
      </w:r>
      <w:r w:rsidRPr="00052B64">
        <w:rPr>
          <w:rStyle w:val="TitleChar"/>
          <w:rFonts w:asciiTheme="majorHAnsi" w:hAnsiTheme="majorHAnsi"/>
        </w:rPr>
        <w:t>liberalism is</w:t>
      </w:r>
      <w:r w:rsidRPr="00052B64">
        <w:rPr>
          <w:rFonts w:asciiTheme="majorHAnsi" w:hAnsiTheme="majorHAnsi"/>
        </w:rPr>
        <w:t xml:space="preserve">, for Foucault, </w:t>
      </w:r>
      <w:r w:rsidRPr="00052B64">
        <w:rPr>
          <w:rStyle w:val="TitleChar"/>
          <w:rFonts w:asciiTheme="majorHAnsi" w:hAnsiTheme="majorHAnsi"/>
        </w:rPr>
        <w:t>both one form of power among others, and the form that demonstrates most effectively how little power has to do with law</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Economic and utilitarian liberalism</w:t>
      </w:r>
      <w:r w:rsidRPr="00052B64">
        <w:rPr>
          <w:rFonts w:asciiTheme="majorHAnsi" w:hAnsiTheme="majorHAnsi"/>
        </w:rPr>
        <w:t xml:space="preserve"> thus </w:t>
      </w:r>
      <w:r w:rsidRPr="00052B64">
        <w:rPr>
          <w:rStyle w:val="TitleChar"/>
          <w:rFonts w:asciiTheme="majorHAnsi" w:hAnsiTheme="majorHAnsi"/>
        </w:rPr>
        <w:t xml:space="preserve">suggested ways that one might be a liberal </w:t>
      </w:r>
      <w:r w:rsidRPr="00052B64">
        <w:rPr>
          <w:rStyle w:val="Emphasis"/>
          <w:rFonts w:asciiTheme="majorHAnsi" w:hAnsiTheme="majorHAnsi"/>
        </w:rPr>
        <w:t>without subscribing to philosophical humanism or to a juridical theory of power</w:t>
      </w:r>
      <w:r w:rsidRPr="00052B64">
        <w:rPr>
          <w:rFonts w:asciiTheme="majorHAnsi" w:hAnsiTheme="majorHAnsi"/>
        </w:rPr>
        <w:t>. Economic and utilitarian liberalism thus suggested ways that one might be a</w:t>
      </w:r>
      <w:r w:rsidRPr="00052B64">
        <w:rPr>
          <w:rFonts w:asciiTheme="majorHAnsi" w:hAnsiTheme="majorHAnsi"/>
          <w:sz w:val="12"/>
        </w:rPr>
        <w:t xml:space="preserve"> </w:t>
      </w:r>
      <w:r w:rsidRPr="00052B64">
        <w:rPr>
          <w:rFonts w:asciiTheme="majorHAnsi" w:hAnsiTheme="majorHAnsi"/>
        </w:rPr>
        <w:t>liberal without subscribing to philosophical humanism or to a juridical theory</w:t>
      </w:r>
      <w:r w:rsidRPr="00052B64">
        <w:rPr>
          <w:rFonts w:asciiTheme="majorHAnsi" w:hAnsiTheme="majorHAnsi"/>
          <w:sz w:val="12"/>
        </w:rPr>
        <w:t xml:space="preserve"> </w:t>
      </w:r>
      <w:r w:rsidRPr="00052B64">
        <w:rPr>
          <w:rFonts w:asciiTheme="majorHAnsi" w:hAnsiTheme="majorHAnsi"/>
        </w:rPr>
        <w:t>of power. But if this explains how Foucault could be a liberal, what made him</w:t>
      </w:r>
      <w:r w:rsidRPr="00052B64">
        <w:rPr>
          <w:rFonts w:asciiTheme="majorHAnsi" w:hAnsiTheme="majorHAnsi"/>
          <w:sz w:val="12"/>
        </w:rPr>
        <w:t xml:space="preserve"> </w:t>
      </w:r>
      <w:r w:rsidRPr="00052B64">
        <w:rPr>
          <w:rFonts w:asciiTheme="majorHAnsi" w:hAnsiTheme="majorHAnsi"/>
        </w:rPr>
        <w:t>want to be one—or, in any event, to endorse it in a particular strategic context?</w:t>
      </w:r>
      <w:r w:rsidRPr="00052B64">
        <w:rPr>
          <w:rFonts w:asciiTheme="majorHAnsi" w:hAnsiTheme="majorHAnsi"/>
          <w:sz w:val="12"/>
        </w:rPr>
        <w:t xml:space="preserve"> </w:t>
      </w:r>
      <w:r w:rsidRPr="00052B64">
        <w:rPr>
          <w:rFonts w:asciiTheme="majorHAnsi" w:hAnsiTheme="majorHAnsi"/>
        </w:rPr>
        <w:t>The reason lies in Foucault’s aversion to the stubborn archaism of the French left,</w:t>
      </w:r>
      <w:r w:rsidRPr="00052B64">
        <w:rPr>
          <w:rFonts w:asciiTheme="majorHAnsi" w:hAnsiTheme="majorHAnsi"/>
          <w:sz w:val="12"/>
        </w:rPr>
        <w:t xml:space="preserve"> </w:t>
      </w:r>
      <w:r w:rsidRPr="00052B64">
        <w:rPr>
          <w:rFonts w:asciiTheme="majorHAnsi" w:hAnsiTheme="majorHAnsi"/>
        </w:rPr>
        <w:t xml:space="preserve">particularly as </w:t>
      </w:r>
      <w:proofErr w:type="gramStart"/>
      <w:r w:rsidRPr="00052B64">
        <w:rPr>
          <w:rFonts w:asciiTheme="majorHAnsi" w:hAnsiTheme="majorHAnsi"/>
        </w:rPr>
        <w:t>it was embodied by Mitterrand’s Socialist Party</w:t>
      </w:r>
      <w:proofErr w:type="gramEnd"/>
      <w:r w:rsidRPr="00052B64">
        <w:rPr>
          <w:rFonts w:asciiTheme="majorHAnsi" w:hAnsiTheme="majorHAnsi"/>
        </w:rPr>
        <w:t>. As Michael Scott</w:t>
      </w:r>
      <w:r w:rsidRPr="00052B64">
        <w:rPr>
          <w:rFonts w:asciiTheme="majorHAnsi" w:hAnsiTheme="majorHAnsi"/>
          <w:sz w:val="12"/>
        </w:rPr>
        <w:t xml:space="preserve"> </w:t>
      </w:r>
      <w:r w:rsidRPr="00052B64">
        <w:rPr>
          <w:rFonts w:asciiTheme="majorHAnsi" w:hAnsiTheme="majorHAnsi"/>
        </w:rPr>
        <w:t>Christofferson has persuasively argued, the same concern drove many former</w:t>
      </w:r>
      <w:r w:rsidRPr="00052B64">
        <w:rPr>
          <w:rFonts w:asciiTheme="majorHAnsi" w:hAnsiTheme="majorHAnsi"/>
          <w:sz w:val="12"/>
        </w:rPr>
        <w:t xml:space="preserve"> </w:t>
      </w:r>
      <w:r w:rsidRPr="00052B64">
        <w:rPr>
          <w:rFonts w:asciiTheme="majorHAnsi" w:hAnsiTheme="majorHAnsi"/>
        </w:rPr>
        <w:t>leftists in these years (including Furet and the nouveaux philosophes) toundertake</w:t>
      </w:r>
      <w:r w:rsidRPr="00052B64">
        <w:rPr>
          <w:rFonts w:asciiTheme="majorHAnsi" w:hAnsiTheme="majorHAnsi"/>
          <w:sz w:val="12"/>
        </w:rPr>
        <w:t xml:space="preserve"> </w:t>
      </w:r>
      <w:r w:rsidRPr="00052B64">
        <w:rPr>
          <w:rFonts w:asciiTheme="majorHAnsi" w:hAnsiTheme="majorHAnsi"/>
        </w:rPr>
        <w:t>a public campaign designed to portray the socialists (as well as the communists,</w:t>
      </w:r>
      <w:r w:rsidRPr="00052B64">
        <w:rPr>
          <w:rFonts w:asciiTheme="majorHAnsi" w:hAnsiTheme="majorHAnsi"/>
          <w:sz w:val="12"/>
        </w:rPr>
        <w:t xml:space="preserve"> </w:t>
      </w:r>
      <w:r w:rsidRPr="00052B64">
        <w:rPr>
          <w:rFonts w:asciiTheme="majorHAnsi" w:hAnsiTheme="majorHAnsi"/>
        </w:rPr>
        <w:t>their occasional allies) as crypto-totalitarian.91 Foucault’s somewhat more furtive</w:t>
      </w:r>
      <w:r w:rsidRPr="00052B64">
        <w:rPr>
          <w:rFonts w:asciiTheme="majorHAnsi" w:hAnsiTheme="majorHAnsi"/>
          <w:sz w:val="12"/>
        </w:rPr>
        <w:t xml:space="preserve"> </w:t>
      </w:r>
      <w:r w:rsidRPr="00052B64">
        <w:rPr>
          <w:rFonts w:asciiTheme="majorHAnsi" w:hAnsiTheme="majorHAnsi"/>
        </w:rPr>
        <w:t>intervention in this debate consisted in judging the left from the standpoint of</w:t>
      </w:r>
      <w:r w:rsidRPr="00052B64">
        <w:rPr>
          <w:rFonts w:asciiTheme="majorHAnsi" w:hAnsiTheme="majorHAnsi"/>
          <w:sz w:val="12"/>
        </w:rPr>
        <w:t xml:space="preserve"> </w:t>
      </w:r>
      <w:r w:rsidRPr="00052B64">
        <w:rPr>
          <w:rFonts w:asciiTheme="majorHAnsi" w:hAnsiTheme="majorHAnsi"/>
        </w:rPr>
        <w:t xml:space="preserve">economic liberalism. For </w:t>
      </w:r>
      <w:r w:rsidRPr="00052B64">
        <w:rPr>
          <w:rStyle w:val="TitleChar"/>
          <w:rFonts w:asciiTheme="majorHAnsi" w:hAnsiTheme="majorHAnsi"/>
        </w:rPr>
        <w:t>if liberalism was the quintessential form of modern governmentality, it soon become clear that France’s left was hopelessly antiquated</w:t>
      </w:r>
      <w:r w:rsidRPr="00052B64">
        <w:rPr>
          <w:rFonts w:asciiTheme="majorHAnsi" w:hAnsiTheme="majorHAnsi"/>
        </w:rPr>
        <w:t>. To make this</w:t>
      </w:r>
      <w:r w:rsidRPr="00052B64">
        <w:rPr>
          <w:rFonts w:asciiTheme="majorHAnsi" w:hAnsiTheme="majorHAnsi"/>
          <w:sz w:val="12"/>
        </w:rPr>
        <w:t xml:space="preserve"> </w:t>
      </w:r>
      <w:r w:rsidRPr="00052B64">
        <w:rPr>
          <w:rFonts w:asciiTheme="majorHAnsi" w:hAnsiTheme="majorHAnsi"/>
        </w:rPr>
        <w:t xml:space="preserve">point, </w:t>
      </w:r>
      <w:r w:rsidRPr="00052B64">
        <w:rPr>
          <w:rStyle w:val="TitleChar"/>
          <w:rFonts w:asciiTheme="majorHAnsi" w:hAnsiTheme="majorHAnsi"/>
        </w:rPr>
        <w:t>Foucault</w:t>
      </w:r>
      <w:r w:rsidRPr="00052B64">
        <w:rPr>
          <w:rFonts w:asciiTheme="majorHAnsi" w:hAnsiTheme="majorHAnsi"/>
        </w:rPr>
        <w:t xml:space="preserve">, in 1979, </w:t>
      </w:r>
      <w:r w:rsidRPr="00052B64">
        <w:rPr>
          <w:rStyle w:val="TitleChar"/>
          <w:rFonts w:asciiTheme="majorHAnsi" w:hAnsiTheme="majorHAnsi"/>
        </w:rPr>
        <w:t>took the circuitous route of considering Ordoliberalism</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the German economic school that theorized the Federal Republic’s “social</w:t>
      </w:r>
      <w:r w:rsidRPr="00052B64">
        <w:rPr>
          <w:rFonts w:asciiTheme="majorHAnsi" w:hAnsiTheme="majorHAnsi"/>
          <w:sz w:val="12"/>
        </w:rPr>
        <w:t xml:space="preserve"> </w:t>
      </w:r>
      <w:r w:rsidRPr="00052B64">
        <w:rPr>
          <w:rFonts w:asciiTheme="majorHAnsi" w:hAnsiTheme="majorHAnsi"/>
        </w:rPr>
        <w:t>market economy.” The school owes its name to the journal Ordo, founded</w:t>
      </w:r>
      <w:r w:rsidRPr="00052B64">
        <w:rPr>
          <w:rFonts w:asciiTheme="majorHAnsi" w:hAnsiTheme="majorHAnsi"/>
          <w:sz w:val="12"/>
        </w:rPr>
        <w:t xml:space="preserve"> </w:t>
      </w:r>
      <w:r w:rsidRPr="00052B64">
        <w:rPr>
          <w:rFonts w:asciiTheme="majorHAnsi" w:hAnsiTheme="majorHAnsi"/>
        </w:rPr>
        <w:t>in 1948 by a group of liberal economists who had met at the University of</w:t>
      </w:r>
      <w:r w:rsidRPr="00052B64">
        <w:rPr>
          <w:rFonts w:asciiTheme="majorHAnsi" w:hAnsiTheme="majorHAnsi"/>
          <w:sz w:val="12"/>
        </w:rPr>
        <w:t xml:space="preserve"> </w:t>
      </w:r>
      <w:r w:rsidRPr="00052B64">
        <w:rPr>
          <w:rFonts w:asciiTheme="majorHAnsi" w:hAnsiTheme="majorHAnsi"/>
        </w:rPr>
        <w:t>Freiburg before the war. Their finest hour came when they undertook a liberal</w:t>
      </w:r>
      <w:r w:rsidRPr="00052B64">
        <w:rPr>
          <w:rFonts w:asciiTheme="majorHAnsi" w:hAnsiTheme="majorHAnsi"/>
          <w:sz w:val="12"/>
        </w:rPr>
        <w:t xml:space="preserve"> </w:t>
      </w:r>
      <w:r w:rsidRPr="00052B64">
        <w:rPr>
          <w:rFonts w:asciiTheme="majorHAnsi" w:hAnsiTheme="majorHAnsi"/>
        </w:rPr>
        <w:t>critique of the economic policies pursued by Allied occupation authorities in the</w:t>
      </w:r>
      <w:r w:rsidRPr="00052B64">
        <w:rPr>
          <w:rFonts w:asciiTheme="majorHAnsi" w:hAnsiTheme="majorHAnsi"/>
          <w:sz w:val="12"/>
        </w:rPr>
        <w:t xml:space="preserve"> </w:t>
      </w:r>
      <w:r w:rsidRPr="00052B64">
        <w:rPr>
          <w:rFonts w:asciiTheme="majorHAnsi" w:hAnsiTheme="majorHAnsi"/>
        </w:rPr>
        <w:t>immediate postwar period. Soon, they found their way to the antechambers of</w:t>
      </w:r>
      <w:r w:rsidRPr="00052B64">
        <w:rPr>
          <w:rFonts w:asciiTheme="majorHAnsi" w:hAnsiTheme="majorHAnsi"/>
          <w:sz w:val="12"/>
        </w:rPr>
        <w:t xml:space="preserve"> </w:t>
      </w:r>
      <w:r w:rsidRPr="00052B64">
        <w:rPr>
          <w:rFonts w:asciiTheme="majorHAnsi" w:hAnsiTheme="majorHAnsi"/>
        </w:rPr>
        <w:t>finance minister Ludwig Erhard, the architect of West Germany’s “economic</w:t>
      </w:r>
      <w:r w:rsidRPr="00052B64">
        <w:rPr>
          <w:rFonts w:asciiTheme="majorHAnsi" w:hAnsiTheme="majorHAnsi"/>
          <w:sz w:val="12"/>
        </w:rPr>
        <w:t xml:space="preserve"> </w:t>
      </w:r>
      <w:r w:rsidRPr="00052B64">
        <w:rPr>
          <w:rFonts w:asciiTheme="majorHAnsi" w:hAnsiTheme="majorHAnsi"/>
        </w:rPr>
        <w:t xml:space="preserve">miracle.”92 Despite the devastation in which Germany found </w:t>
      </w:r>
      <w:proofErr w:type="gramStart"/>
      <w:r w:rsidRPr="00052B64">
        <w:rPr>
          <w:rFonts w:asciiTheme="majorHAnsi" w:hAnsiTheme="majorHAnsi"/>
        </w:rPr>
        <w:t>itself</w:t>
      </w:r>
      <w:proofErr w:type="gramEnd"/>
      <w:r w:rsidRPr="00052B64">
        <w:rPr>
          <w:rFonts w:asciiTheme="majorHAnsi" w:hAnsiTheme="majorHAnsi"/>
        </w:rPr>
        <w:t xml:space="preserve"> in these</w:t>
      </w:r>
      <w:r w:rsidRPr="00052B64">
        <w:rPr>
          <w:rFonts w:asciiTheme="majorHAnsi" w:hAnsiTheme="majorHAnsi"/>
          <w:sz w:val="12"/>
        </w:rPr>
        <w:t xml:space="preserve"> </w:t>
      </w:r>
      <w:r w:rsidRPr="00052B64">
        <w:rPr>
          <w:rFonts w:asciiTheme="majorHAnsi" w:hAnsiTheme="majorHAnsi"/>
        </w:rPr>
        <w:t>years, the Ordoliberals did not back away from their liberal convictions—if</w:t>
      </w:r>
      <w:r w:rsidRPr="00052B64">
        <w:rPr>
          <w:rFonts w:asciiTheme="majorHAnsi" w:hAnsiTheme="majorHAnsi"/>
          <w:sz w:val="12"/>
        </w:rPr>
        <w:t xml:space="preserve"> </w:t>
      </w:r>
      <w:r w:rsidRPr="00052B64">
        <w:rPr>
          <w:rFonts w:asciiTheme="majorHAnsi" w:hAnsiTheme="majorHAnsi"/>
        </w:rPr>
        <w:t>anything, they became even more convinced that humanity’s future depended</w:t>
      </w:r>
      <w:r w:rsidRPr="00052B64">
        <w:rPr>
          <w:rFonts w:asciiTheme="majorHAnsi" w:hAnsiTheme="majorHAnsi"/>
          <w:sz w:val="12"/>
        </w:rPr>
        <w:t xml:space="preserve"> </w:t>
      </w:r>
      <w:r w:rsidRPr="00052B64">
        <w:rPr>
          <w:rFonts w:asciiTheme="majorHAnsi" w:hAnsiTheme="majorHAnsi"/>
        </w:rPr>
        <w:t>on the renunciation of collectivism in all its forms. They were unsparing in their</w:t>
      </w:r>
      <w:r w:rsidRPr="00052B64">
        <w:rPr>
          <w:rFonts w:asciiTheme="majorHAnsi" w:hAnsiTheme="majorHAnsi"/>
          <w:sz w:val="12"/>
        </w:rPr>
        <w:t xml:space="preserve"> </w:t>
      </w:r>
      <w:r w:rsidRPr="00052B64">
        <w:rPr>
          <w:rFonts w:asciiTheme="majorHAnsi" w:hAnsiTheme="majorHAnsi"/>
        </w:rPr>
        <w:t>critique of Keynesianism; according to Foucault, Wilhelm R¨opke, one of their</w:t>
      </w:r>
      <w:r w:rsidRPr="00052B64">
        <w:rPr>
          <w:rFonts w:asciiTheme="majorHAnsi" w:hAnsiTheme="majorHAnsi"/>
          <w:sz w:val="12"/>
        </w:rPr>
        <w:t xml:space="preserve"> </w:t>
      </w:r>
      <w:r w:rsidRPr="00052B64">
        <w:rPr>
          <w:rFonts w:asciiTheme="majorHAnsi" w:hAnsiTheme="majorHAnsi"/>
        </w:rPr>
        <w:t>most prominent members, went so far as to dismiss the Beveridge Report, which</w:t>
      </w:r>
      <w:r w:rsidRPr="00052B64">
        <w:rPr>
          <w:rFonts w:asciiTheme="majorHAnsi" w:hAnsiTheme="majorHAnsi"/>
          <w:sz w:val="12"/>
        </w:rPr>
        <w:t xml:space="preserve"> </w:t>
      </w:r>
      <w:r w:rsidRPr="00052B64">
        <w:rPr>
          <w:rFonts w:asciiTheme="majorHAnsi" w:hAnsiTheme="majorHAnsi"/>
        </w:rPr>
        <w:t>paved the way for Britain’s National Health Service, as warmed-over National</w:t>
      </w:r>
      <w:r w:rsidRPr="00052B64">
        <w:rPr>
          <w:rFonts w:asciiTheme="majorHAnsi" w:hAnsiTheme="majorHAnsi"/>
          <w:sz w:val="12"/>
        </w:rPr>
        <w:t xml:space="preserve"> </w:t>
      </w:r>
      <w:r w:rsidRPr="00052B64">
        <w:rPr>
          <w:rFonts w:asciiTheme="majorHAnsi" w:hAnsiTheme="majorHAnsi"/>
        </w:rPr>
        <w:t xml:space="preserve">Socialism.93 </w:t>
      </w:r>
      <w:r w:rsidRPr="00052B64">
        <w:rPr>
          <w:rStyle w:val="TitleChar"/>
          <w:rFonts w:asciiTheme="majorHAnsi" w:hAnsiTheme="majorHAnsi"/>
        </w:rPr>
        <w:t>Though firmly committed to the capitalist economy, the Ordoliberals were not</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however, </w:t>
      </w:r>
      <w:r w:rsidRPr="00052B64">
        <w:rPr>
          <w:rStyle w:val="TitleChar"/>
          <w:rFonts w:asciiTheme="majorHAnsi" w:hAnsiTheme="majorHAnsi"/>
        </w:rPr>
        <w:t>crude free-marketeers</w:t>
      </w:r>
      <w:r w:rsidRPr="00052B64">
        <w:rPr>
          <w:rFonts w:asciiTheme="majorHAnsi" w:hAnsiTheme="majorHAnsi"/>
        </w:rPr>
        <w:t xml:space="preserve">. </w:t>
      </w:r>
      <w:r w:rsidRPr="00052B64">
        <w:rPr>
          <w:rStyle w:val="TitleChar"/>
          <w:rFonts w:asciiTheme="majorHAnsi" w:hAnsiTheme="majorHAnsi"/>
        </w:rPr>
        <w:t>Their beliefs boil down to a single crucial insight</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 xml:space="preserve">everything that neoclassical economics says about the free </w:t>
      </w:r>
      <w:proofErr w:type="gramStart"/>
      <w:r w:rsidRPr="00052B64">
        <w:rPr>
          <w:rStyle w:val="TitleChar"/>
          <w:rFonts w:asciiTheme="majorHAnsi" w:hAnsiTheme="majorHAnsi"/>
        </w:rPr>
        <w:t>market’s</w:t>
      </w:r>
      <w:proofErr w:type="gramEnd"/>
      <w:r w:rsidRPr="00052B64">
        <w:rPr>
          <w:rStyle w:val="TitleChar"/>
          <w:rFonts w:asciiTheme="majorHAnsi" w:hAnsiTheme="majorHAnsi"/>
        </w:rPr>
        <w:t xml:space="preserve"> virtues is true</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the problem</w:t>
      </w:r>
      <w:r w:rsidRPr="00052B64">
        <w:rPr>
          <w:rFonts w:asciiTheme="majorHAnsi" w:hAnsiTheme="majorHAnsi"/>
        </w:rPr>
        <w:t xml:space="preserve">, however, </w:t>
      </w:r>
      <w:r w:rsidRPr="00052B64">
        <w:rPr>
          <w:rStyle w:val="TitleChar"/>
          <w:rFonts w:asciiTheme="majorHAnsi" w:hAnsiTheme="majorHAnsi"/>
        </w:rPr>
        <w:t>is that competition is a quasi-mathematical ideal, not an empirical reality</w:t>
      </w:r>
      <w:r w:rsidRPr="00052B64">
        <w:rPr>
          <w:rFonts w:asciiTheme="majorHAnsi" w:hAnsiTheme="majorHAnsi"/>
        </w:rPr>
        <w:t xml:space="preserve">. </w:t>
      </w:r>
      <w:r w:rsidRPr="00052B64">
        <w:rPr>
          <w:rStyle w:val="TitleChar"/>
          <w:rFonts w:asciiTheme="majorHAnsi" w:hAnsiTheme="majorHAnsi"/>
        </w:rPr>
        <w:t>For competition to work its magic, it must first be jump-started by the state</w:t>
      </w:r>
      <w:r w:rsidRPr="00052B64">
        <w:rPr>
          <w:rFonts w:asciiTheme="majorHAnsi" w:hAnsiTheme="majorHAnsi"/>
        </w:rPr>
        <w:t xml:space="preserve">. </w:t>
      </w:r>
      <w:r w:rsidRPr="00052B64">
        <w:rPr>
          <w:rStyle w:val="Emphasis"/>
          <w:rFonts w:asciiTheme="majorHAnsi" w:hAnsiTheme="majorHAnsi"/>
        </w:rPr>
        <w:t>Specifically, the state needs a robust legal framework</w:t>
      </w:r>
      <w:r w:rsidRPr="00052B64">
        <w:rPr>
          <w:rFonts w:asciiTheme="majorHAnsi" w:hAnsiTheme="majorHAnsi"/>
        </w:rPr>
        <w:t xml:space="preserve">, one </w:t>
      </w:r>
      <w:r w:rsidRPr="00052B64">
        <w:rPr>
          <w:rStyle w:val="Emphasis"/>
          <w:rFonts w:asciiTheme="majorHAnsi" w:hAnsiTheme="majorHAnsi"/>
        </w:rPr>
        <w:t>that allows marketplace competition to approximate its ideal form</w:t>
      </w:r>
      <w:r w:rsidRPr="00052B64">
        <w:rPr>
          <w:rFonts w:asciiTheme="majorHAnsi" w:hAnsiTheme="majorHAnsi"/>
        </w:rPr>
        <w:t xml:space="preserve"> (though like the</w:t>
      </w:r>
      <w:r w:rsidRPr="00052B64">
        <w:rPr>
          <w:rFonts w:asciiTheme="majorHAnsi" w:hAnsiTheme="majorHAnsi"/>
          <w:sz w:val="12"/>
        </w:rPr>
        <w:t xml:space="preserve"> </w:t>
      </w:r>
      <w:r w:rsidRPr="00052B64">
        <w:rPr>
          <w:rFonts w:asciiTheme="majorHAnsi" w:hAnsiTheme="majorHAnsi"/>
        </w:rPr>
        <w:t>utilitarians, it should be noted, the Ordoliberals conceived of law as a political</w:t>
      </w:r>
      <w:r w:rsidRPr="00052B64">
        <w:rPr>
          <w:rFonts w:asciiTheme="majorHAnsi" w:hAnsiTheme="majorHAnsi"/>
          <w:sz w:val="12"/>
        </w:rPr>
        <w:t xml:space="preserve"> </w:t>
      </w:r>
      <w:r w:rsidRPr="00052B64">
        <w:rPr>
          <w:rFonts w:asciiTheme="majorHAnsi" w:hAnsiTheme="majorHAnsi"/>
        </w:rPr>
        <w:t>tool, not as the state’s metaphysical foundation). What seems to have intrigued</w:t>
      </w:r>
      <w:r w:rsidRPr="00052B64">
        <w:rPr>
          <w:rFonts w:asciiTheme="majorHAnsi" w:hAnsiTheme="majorHAnsi"/>
          <w:sz w:val="12"/>
        </w:rPr>
        <w:t xml:space="preserve"> </w:t>
      </w:r>
      <w:r w:rsidRPr="00052B64">
        <w:rPr>
          <w:rFonts w:asciiTheme="majorHAnsi" w:hAnsiTheme="majorHAnsi"/>
        </w:rPr>
        <w:t>Foucault about Ordoliberalism is that it confirmed his intuition that economic</w:t>
      </w:r>
      <w:r w:rsidRPr="00052B64">
        <w:rPr>
          <w:rFonts w:asciiTheme="majorHAnsi" w:hAnsiTheme="majorHAnsi"/>
          <w:sz w:val="12"/>
        </w:rPr>
        <w:t xml:space="preserve"> </w:t>
      </w:r>
      <w:r w:rsidRPr="00052B64">
        <w:rPr>
          <w:rFonts w:asciiTheme="majorHAnsi" w:hAnsiTheme="majorHAnsi"/>
        </w:rPr>
        <w:t>liberalism should be thought of as a political and not merely an economic system.</w:t>
      </w:r>
      <w:r w:rsidRPr="00052B64">
        <w:rPr>
          <w:rFonts w:asciiTheme="majorHAnsi" w:hAnsiTheme="majorHAnsi"/>
          <w:sz w:val="12"/>
        </w:rPr>
        <w:t xml:space="preserve"> </w:t>
      </w:r>
      <w:r w:rsidRPr="00052B64">
        <w:rPr>
          <w:rStyle w:val="Emphasis"/>
          <w:rFonts w:asciiTheme="majorHAnsi" w:hAnsiTheme="majorHAnsi"/>
        </w:rPr>
        <w:t>As Foucault put it, it is precisely Ordoliberalism’s insistence that intervention in the economy be limited</w:t>
      </w:r>
      <w:r w:rsidRPr="00052B64">
        <w:rPr>
          <w:rFonts w:asciiTheme="majorHAnsi" w:hAnsiTheme="majorHAnsi"/>
        </w:rPr>
        <w:t xml:space="preserve"> (such as refraining from economic planning and pricesetting)</w:t>
      </w:r>
      <w:r w:rsidRPr="00052B64">
        <w:rPr>
          <w:rFonts w:asciiTheme="majorHAnsi" w:hAnsiTheme="majorHAnsi"/>
          <w:sz w:val="12"/>
        </w:rPr>
        <w:t xml:space="preserve"> </w:t>
      </w:r>
      <w:r w:rsidRPr="00052B64">
        <w:rPr>
          <w:rStyle w:val="Emphasis"/>
          <w:rFonts w:asciiTheme="majorHAnsi" w:hAnsiTheme="majorHAnsi"/>
        </w:rPr>
        <w:t>that requires intervention in the legal realm</w:t>
      </w:r>
      <w:r w:rsidRPr="00052B64">
        <w:rPr>
          <w:rFonts w:asciiTheme="majorHAnsi" w:hAnsiTheme="majorHAnsi"/>
        </w:rPr>
        <w:t>—that is, the legislation and</w:t>
      </w:r>
      <w:r w:rsidRPr="00052B64">
        <w:rPr>
          <w:rFonts w:asciiTheme="majorHAnsi" w:hAnsiTheme="majorHAnsi"/>
          <w:sz w:val="12"/>
        </w:rPr>
        <w:t xml:space="preserve"> </w:t>
      </w:r>
      <w:r w:rsidRPr="00052B64">
        <w:rPr>
          <w:rFonts w:asciiTheme="majorHAnsi" w:hAnsiTheme="majorHAnsi"/>
        </w:rPr>
        <w:t>jurisprudence that will grease the market’s gears. Trying not to govern toomuch,</w:t>
      </w:r>
      <w:r w:rsidRPr="00052B64">
        <w:rPr>
          <w:rFonts w:asciiTheme="majorHAnsi" w:hAnsiTheme="majorHAnsi"/>
          <w:sz w:val="12"/>
        </w:rPr>
        <w:t xml:space="preserve"> </w:t>
      </w:r>
      <w:r w:rsidRPr="00052B64">
        <w:rPr>
          <w:rFonts w:asciiTheme="majorHAnsi" w:hAnsiTheme="majorHAnsi"/>
        </w:rPr>
        <w:t>it turns out, keeps a government rather busy.</w:t>
      </w:r>
    </w:p>
    <w:p w14:paraId="67EA6BD0" w14:textId="77777777" w:rsidR="00D54B4B" w:rsidRPr="00052B64" w:rsidRDefault="00D54B4B" w:rsidP="00CC6805">
      <w:pPr>
        <w:pStyle w:val="cardtext"/>
        <w:ind w:left="0"/>
        <w:rPr>
          <w:rFonts w:asciiTheme="majorHAnsi" w:hAnsiTheme="majorHAnsi" w:cs="Times New Roman"/>
          <w:b/>
          <w:sz w:val="22"/>
          <w:u w:val="single"/>
        </w:rPr>
      </w:pPr>
    </w:p>
    <w:sectPr w:rsidR="00D54B4B" w:rsidRPr="00052B6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29E9FC" w14:textId="77777777" w:rsidR="00EF2959" w:rsidRDefault="00EF2959" w:rsidP="00E46E7E">
      <w:r>
        <w:separator/>
      </w:r>
    </w:p>
  </w:endnote>
  <w:endnote w:type="continuationSeparator" w:id="0">
    <w:p w14:paraId="396FD271" w14:textId="77777777" w:rsidR="00EF2959" w:rsidRDefault="00EF295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AdvP6EC5">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20005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86894E" w14:textId="77777777" w:rsidR="00EF2959" w:rsidRDefault="00EF2959" w:rsidP="00E46E7E">
      <w:r>
        <w:separator/>
      </w:r>
    </w:p>
  </w:footnote>
  <w:footnote w:type="continuationSeparator" w:id="0">
    <w:p w14:paraId="01861978" w14:textId="77777777" w:rsidR="00EF2959" w:rsidRDefault="00EF295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559"/>
    <w:rsid w:val="000029C0"/>
    <w:rsid w:val="000140EC"/>
    <w:rsid w:val="00016A35"/>
    <w:rsid w:val="00023AB9"/>
    <w:rsid w:val="00042D5F"/>
    <w:rsid w:val="00042E7B"/>
    <w:rsid w:val="00042FD1"/>
    <w:rsid w:val="000512D7"/>
    <w:rsid w:val="00052B64"/>
    <w:rsid w:val="000744BC"/>
    <w:rsid w:val="00083C72"/>
    <w:rsid w:val="0009199B"/>
    <w:rsid w:val="000A701D"/>
    <w:rsid w:val="000B0211"/>
    <w:rsid w:val="000C16B3"/>
    <w:rsid w:val="000E2695"/>
    <w:rsid w:val="00101B2D"/>
    <w:rsid w:val="00107DD1"/>
    <w:rsid w:val="00112972"/>
    <w:rsid w:val="00112AE7"/>
    <w:rsid w:val="00122EEC"/>
    <w:rsid w:val="00123965"/>
    <w:rsid w:val="001267A2"/>
    <w:rsid w:val="00137114"/>
    <w:rsid w:val="00137186"/>
    <w:rsid w:val="001379C5"/>
    <w:rsid w:val="001408C0"/>
    <w:rsid w:val="00143FD7"/>
    <w:rsid w:val="001463FB"/>
    <w:rsid w:val="001674DA"/>
    <w:rsid w:val="001710E3"/>
    <w:rsid w:val="00186DB7"/>
    <w:rsid w:val="001A32A9"/>
    <w:rsid w:val="001A528F"/>
    <w:rsid w:val="001B196B"/>
    <w:rsid w:val="001C59AC"/>
    <w:rsid w:val="001D547A"/>
    <w:rsid w:val="001D7626"/>
    <w:rsid w:val="001E36AF"/>
    <w:rsid w:val="001F1BFA"/>
    <w:rsid w:val="001F2B9C"/>
    <w:rsid w:val="00213038"/>
    <w:rsid w:val="00221C50"/>
    <w:rsid w:val="00227933"/>
    <w:rsid w:val="00233424"/>
    <w:rsid w:val="0023462F"/>
    <w:rsid w:val="00234E72"/>
    <w:rsid w:val="00252559"/>
    <w:rsid w:val="002613DA"/>
    <w:rsid w:val="00265BDB"/>
    <w:rsid w:val="002771F8"/>
    <w:rsid w:val="002859E0"/>
    <w:rsid w:val="002937D4"/>
    <w:rsid w:val="00293BD3"/>
    <w:rsid w:val="002A1CBB"/>
    <w:rsid w:val="002A7CDA"/>
    <w:rsid w:val="002B6353"/>
    <w:rsid w:val="002B68C8"/>
    <w:rsid w:val="002B7519"/>
    <w:rsid w:val="002C5259"/>
    <w:rsid w:val="002D381A"/>
    <w:rsid w:val="002D6911"/>
    <w:rsid w:val="002F35F4"/>
    <w:rsid w:val="002F3E28"/>
    <w:rsid w:val="002F40E6"/>
    <w:rsid w:val="00301B5E"/>
    <w:rsid w:val="00303E5B"/>
    <w:rsid w:val="00306747"/>
    <w:rsid w:val="00313226"/>
    <w:rsid w:val="0031425E"/>
    <w:rsid w:val="00325059"/>
    <w:rsid w:val="00345E1C"/>
    <w:rsid w:val="00350797"/>
    <w:rsid w:val="00357719"/>
    <w:rsid w:val="003614F2"/>
    <w:rsid w:val="00373592"/>
    <w:rsid w:val="00374144"/>
    <w:rsid w:val="00383D38"/>
    <w:rsid w:val="003944EA"/>
    <w:rsid w:val="00396993"/>
    <w:rsid w:val="003A5748"/>
    <w:rsid w:val="003B31F4"/>
    <w:rsid w:val="003B3EC7"/>
    <w:rsid w:val="003B5294"/>
    <w:rsid w:val="003B689C"/>
    <w:rsid w:val="003C091A"/>
    <w:rsid w:val="003C2518"/>
    <w:rsid w:val="003C4EB6"/>
    <w:rsid w:val="003C4EEA"/>
    <w:rsid w:val="003D1339"/>
    <w:rsid w:val="003E03BA"/>
    <w:rsid w:val="003E1DFB"/>
    <w:rsid w:val="003E508B"/>
    <w:rsid w:val="003F42AF"/>
    <w:rsid w:val="003F606E"/>
    <w:rsid w:val="003F77D0"/>
    <w:rsid w:val="00402C6E"/>
    <w:rsid w:val="00403CC1"/>
    <w:rsid w:val="00412278"/>
    <w:rsid w:val="00412F6D"/>
    <w:rsid w:val="00422121"/>
    <w:rsid w:val="00422E34"/>
    <w:rsid w:val="00423A8D"/>
    <w:rsid w:val="00423D71"/>
    <w:rsid w:val="0042635A"/>
    <w:rsid w:val="004635B1"/>
    <w:rsid w:val="00466B6F"/>
    <w:rsid w:val="004741F0"/>
    <w:rsid w:val="0048213E"/>
    <w:rsid w:val="00485082"/>
    <w:rsid w:val="00485EA0"/>
    <w:rsid w:val="004931FF"/>
    <w:rsid w:val="004A177B"/>
    <w:rsid w:val="004B0EDA"/>
    <w:rsid w:val="004B3017"/>
    <w:rsid w:val="004B3188"/>
    <w:rsid w:val="004B3DB3"/>
    <w:rsid w:val="004B4CCE"/>
    <w:rsid w:val="004B5E45"/>
    <w:rsid w:val="004C63B5"/>
    <w:rsid w:val="004C7AEC"/>
    <w:rsid w:val="004D461E"/>
    <w:rsid w:val="004E35BC"/>
    <w:rsid w:val="004E44E3"/>
    <w:rsid w:val="0050094E"/>
    <w:rsid w:val="00514F1A"/>
    <w:rsid w:val="00517479"/>
    <w:rsid w:val="00520D33"/>
    <w:rsid w:val="0052707E"/>
    <w:rsid w:val="0053366B"/>
    <w:rsid w:val="005430B2"/>
    <w:rsid w:val="005454BE"/>
    <w:rsid w:val="00577C53"/>
    <w:rsid w:val="00577CFD"/>
    <w:rsid w:val="00585F1A"/>
    <w:rsid w:val="00594571"/>
    <w:rsid w:val="005956B6"/>
    <w:rsid w:val="005A0BE5"/>
    <w:rsid w:val="005A2E36"/>
    <w:rsid w:val="005A3F30"/>
    <w:rsid w:val="005A5066"/>
    <w:rsid w:val="005B4513"/>
    <w:rsid w:val="005B5A5D"/>
    <w:rsid w:val="005C0E1F"/>
    <w:rsid w:val="005C5412"/>
    <w:rsid w:val="005C653C"/>
    <w:rsid w:val="005D1CA3"/>
    <w:rsid w:val="005E0D2B"/>
    <w:rsid w:val="005E2C99"/>
    <w:rsid w:val="005E6D35"/>
    <w:rsid w:val="005F6485"/>
    <w:rsid w:val="005F778A"/>
    <w:rsid w:val="00611D41"/>
    <w:rsid w:val="006254A8"/>
    <w:rsid w:val="00631BAB"/>
    <w:rsid w:val="00640FF0"/>
    <w:rsid w:val="006701A7"/>
    <w:rsid w:val="00672258"/>
    <w:rsid w:val="00672BD2"/>
    <w:rsid w:val="0067575B"/>
    <w:rsid w:val="00692C26"/>
    <w:rsid w:val="00697D8B"/>
    <w:rsid w:val="006A16CF"/>
    <w:rsid w:val="006A204F"/>
    <w:rsid w:val="006B096E"/>
    <w:rsid w:val="006B6413"/>
    <w:rsid w:val="006C251D"/>
    <w:rsid w:val="006C491C"/>
    <w:rsid w:val="006E0B89"/>
    <w:rsid w:val="006E7A55"/>
    <w:rsid w:val="006F2D3D"/>
    <w:rsid w:val="006F4210"/>
    <w:rsid w:val="006F525B"/>
    <w:rsid w:val="006F7557"/>
    <w:rsid w:val="00700835"/>
    <w:rsid w:val="0070638A"/>
    <w:rsid w:val="00720776"/>
    <w:rsid w:val="00726F87"/>
    <w:rsid w:val="00727651"/>
    <w:rsid w:val="007333B9"/>
    <w:rsid w:val="00733CB1"/>
    <w:rsid w:val="00733CEB"/>
    <w:rsid w:val="007375D9"/>
    <w:rsid w:val="00742018"/>
    <w:rsid w:val="007443E8"/>
    <w:rsid w:val="007613B9"/>
    <w:rsid w:val="00766873"/>
    <w:rsid w:val="00770F80"/>
    <w:rsid w:val="00772914"/>
    <w:rsid w:val="00785B80"/>
    <w:rsid w:val="007905B8"/>
    <w:rsid w:val="00791B7D"/>
    <w:rsid w:val="007A3515"/>
    <w:rsid w:val="007A5F37"/>
    <w:rsid w:val="007B7B9F"/>
    <w:rsid w:val="007B7F15"/>
    <w:rsid w:val="007D09EC"/>
    <w:rsid w:val="007D7924"/>
    <w:rsid w:val="007E036F"/>
    <w:rsid w:val="007E32AC"/>
    <w:rsid w:val="007E4532"/>
    <w:rsid w:val="007E470C"/>
    <w:rsid w:val="007E5F71"/>
    <w:rsid w:val="007F01B9"/>
    <w:rsid w:val="008167C0"/>
    <w:rsid w:val="00821415"/>
    <w:rsid w:val="008371E9"/>
    <w:rsid w:val="0083768F"/>
    <w:rsid w:val="008447EE"/>
    <w:rsid w:val="00862BFB"/>
    <w:rsid w:val="008750D0"/>
    <w:rsid w:val="00890716"/>
    <w:rsid w:val="008922C4"/>
    <w:rsid w:val="008D5722"/>
    <w:rsid w:val="008E66C7"/>
    <w:rsid w:val="008E773D"/>
    <w:rsid w:val="008F0E05"/>
    <w:rsid w:val="008F29CF"/>
    <w:rsid w:val="00904C54"/>
    <w:rsid w:val="00906700"/>
    <w:rsid w:val="00911765"/>
    <w:rsid w:val="0091595A"/>
    <w:rsid w:val="00916175"/>
    <w:rsid w:val="009165EA"/>
    <w:rsid w:val="00927FD9"/>
    <w:rsid w:val="0093783E"/>
    <w:rsid w:val="00943B94"/>
    <w:rsid w:val="009600B4"/>
    <w:rsid w:val="009656D6"/>
    <w:rsid w:val="009700E3"/>
    <w:rsid w:val="00970D3C"/>
    <w:rsid w:val="00975C64"/>
    <w:rsid w:val="00976EBC"/>
    <w:rsid w:val="00977736"/>
    <w:rsid w:val="009829F2"/>
    <w:rsid w:val="00983CD1"/>
    <w:rsid w:val="00993F61"/>
    <w:rsid w:val="009A086B"/>
    <w:rsid w:val="009A67F7"/>
    <w:rsid w:val="009A76ED"/>
    <w:rsid w:val="009B0746"/>
    <w:rsid w:val="009B1226"/>
    <w:rsid w:val="009B50A7"/>
    <w:rsid w:val="009C0E6D"/>
    <w:rsid w:val="009C198B"/>
    <w:rsid w:val="009C48A8"/>
    <w:rsid w:val="009C4DC7"/>
    <w:rsid w:val="009D0F4F"/>
    <w:rsid w:val="009D207E"/>
    <w:rsid w:val="009E5822"/>
    <w:rsid w:val="009E691A"/>
    <w:rsid w:val="009F3666"/>
    <w:rsid w:val="009F64E3"/>
    <w:rsid w:val="00A0728B"/>
    <w:rsid w:val="00A074CB"/>
    <w:rsid w:val="00A1484F"/>
    <w:rsid w:val="00A33A44"/>
    <w:rsid w:val="00A369C4"/>
    <w:rsid w:val="00A44FD7"/>
    <w:rsid w:val="00A47986"/>
    <w:rsid w:val="00A508C8"/>
    <w:rsid w:val="00A63500"/>
    <w:rsid w:val="00A77AED"/>
    <w:rsid w:val="00A91A24"/>
    <w:rsid w:val="00AA76F2"/>
    <w:rsid w:val="00AC0E99"/>
    <w:rsid w:val="00AC156D"/>
    <w:rsid w:val="00AC7C87"/>
    <w:rsid w:val="00AD425F"/>
    <w:rsid w:val="00AD7619"/>
    <w:rsid w:val="00AE4A00"/>
    <w:rsid w:val="00AE6067"/>
    <w:rsid w:val="00AF1E67"/>
    <w:rsid w:val="00AF5046"/>
    <w:rsid w:val="00AF6471"/>
    <w:rsid w:val="00AF70D4"/>
    <w:rsid w:val="00B0364B"/>
    <w:rsid w:val="00B066C8"/>
    <w:rsid w:val="00B10E0C"/>
    <w:rsid w:val="00B169A1"/>
    <w:rsid w:val="00B21F20"/>
    <w:rsid w:val="00B3313C"/>
    <w:rsid w:val="00B33E0C"/>
    <w:rsid w:val="00B3512E"/>
    <w:rsid w:val="00B36E09"/>
    <w:rsid w:val="00B37B92"/>
    <w:rsid w:val="00B40DC0"/>
    <w:rsid w:val="00B41B3D"/>
    <w:rsid w:val="00B41CF3"/>
    <w:rsid w:val="00B45FE9"/>
    <w:rsid w:val="00B47D5D"/>
    <w:rsid w:val="00B55D49"/>
    <w:rsid w:val="00B60B5C"/>
    <w:rsid w:val="00B65E97"/>
    <w:rsid w:val="00B823A7"/>
    <w:rsid w:val="00B84180"/>
    <w:rsid w:val="00B87709"/>
    <w:rsid w:val="00BA2F1E"/>
    <w:rsid w:val="00BA465D"/>
    <w:rsid w:val="00BB357C"/>
    <w:rsid w:val="00BB3FBB"/>
    <w:rsid w:val="00BB5747"/>
    <w:rsid w:val="00BB6B20"/>
    <w:rsid w:val="00BB7151"/>
    <w:rsid w:val="00BC59B3"/>
    <w:rsid w:val="00BC60E7"/>
    <w:rsid w:val="00BE2AD7"/>
    <w:rsid w:val="00BE63EA"/>
    <w:rsid w:val="00BE7591"/>
    <w:rsid w:val="00BF1CA9"/>
    <w:rsid w:val="00BF2CE9"/>
    <w:rsid w:val="00C12C43"/>
    <w:rsid w:val="00C20D30"/>
    <w:rsid w:val="00C30973"/>
    <w:rsid w:val="00C30E48"/>
    <w:rsid w:val="00C33C62"/>
    <w:rsid w:val="00C42A3C"/>
    <w:rsid w:val="00C42AA9"/>
    <w:rsid w:val="00C43F2E"/>
    <w:rsid w:val="00C5663B"/>
    <w:rsid w:val="00C57B80"/>
    <w:rsid w:val="00C772E1"/>
    <w:rsid w:val="00C91CDB"/>
    <w:rsid w:val="00C96F22"/>
    <w:rsid w:val="00CB4BC0"/>
    <w:rsid w:val="00CC0E10"/>
    <w:rsid w:val="00CC6805"/>
    <w:rsid w:val="00CC7EF4"/>
    <w:rsid w:val="00CD2C6D"/>
    <w:rsid w:val="00CE316E"/>
    <w:rsid w:val="00CE3E28"/>
    <w:rsid w:val="00CE4D84"/>
    <w:rsid w:val="00CF1A0F"/>
    <w:rsid w:val="00CF2B48"/>
    <w:rsid w:val="00CF2B92"/>
    <w:rsid w:val="00D105BB"/>
    <w:rsid w:val="00D32197"/>
    <w:rsid w:val="00D33AA4"/>
    <w:rsid w:val="00D34848"/>
    <w:rsid w:val="00D36252"/>
    <w:rsid w:val="00D41421"/>
    <w:rsid w:val="00D41C28"/>
    <w:rsid w:val="00D4330B"/>
    <w:rsid w:val="00D460F1"/>
    <w:rsid w:val="00D47633"/>
    <w:rsid w:val="00D51B44"/>
    <w:rsid w:val="00D54B4B"/>
    <w:rsid w:val="00D56A6D"/>
    <w:rsid w:val="00D6085D"/>
    <w:rsid w:val="00D66D57"/>
    <w:rsid w:val="00D7519D"/>
    <w:rsid w:val="00D81480"/>
    <w:rsid w:val="00D937D0"/>
    <w:rsid w:val="00D93C90"/>
    <w:rsid w:val="00DA03A0"/>
    <w:rsid w:val="00DA135E"/>
    <w:rsid w:val="00DA2E40"/>
    <w:rsid w:val="00DA4450"/>
    <w:rsid w:val="00DA5BF8"/>
    <w:rsid w:val="00DB5260"/>
    <w:rsid w:val="00DB6D1D"/>
    <w:rsid w:val="00DC4528"/>
    <w:rsid w:val="00DC71AA"/>
    <w:rsid w:val="00DD2FAB"/>
    <w:rsid w:val="00DE0F35"/>
    <w:rsid w:val="00DE444E"/>
    <w:rsid w:val="00DE627C"/>
    <w:rsid w:val="00DF1850"/>
    <w:rsid w:val="00DF3B86"/>
    <w:rsid w:val="00E0180F"/>
    <w:rsid w:val="00E048C2"/>
    <w:rsid w:val="00E218C3"/>
    <w:rsid w:val="00E271CE"/>
    <w:rsid w:val="00E33916"/>
    <w:rsid w:val="00E37447"/>
    <w:rsid w:val="00E41E9E"/>
    <w:rsid w:val="00E45DB7"/>
    <w:rsid w:val="00E46E7E"/>
    <w:rsid w:val="00E545A4"/>
    <w:rsid w:val="00E5776A"/>
    <w:rsid w:val="00E61515"/>
    <w:rsid w:val="00E66C68"/>
    <w:rsid w:val="00E9442E"/>
    <w:rsid w:val="00E95631"/>
    <w:rsid w:val="00E95DC3"/>
    <w:rsid w:val="00EA06BF"/>
    <w:rsid w:val="00EA28B9"/>
    <w:rsid w:val="00EA604F"/>
    <w:rsid w:val="00EA7641"/>
    <w:rsid w:val="00EB4B41"/>
    <w:rsid w:val="00EC19BC"/>
    <w:rsid w:val="00EC2A64"/>
    <w:rsid w:val="00ED5997"/>
    <w:rsid w:val="00ED5F4B"/>
    <w:rsid w:val="00EE1135"/>
    <w:rsid w:val="00EE503D"/>
    <w:rsid w:val="00EF2959"/>
    <w:rsid w:val="00F01CD1"/>
    <w:rsid w:val="00F1173B"/>
    <w:rsid w:val="00F14629"/>
    <w:rsid w:val="00F27A80"/>
    <w:rsid w:val="00F33A9B"/>
    <w:rsid w:val="00F33BC3"/>
    <w:rsid w:val="00F34700"/>
    <w:rsid w:val="00F41532"/>
    <w:rsid w:val="00F45F2E"/>
    <w:rsid w:val="00F47E26"/>
    <w:rsid w:val="00F5498A"/>
    <w:rsid w:val="00F55098"/>
    <w:rsid w:val="00F57458"/>
    <w:rsid w:val="00F76CB1"/>
    <w:rsid w:val="00F85B63"/>
    <w:rsid w:val="00F861D3"/>
    <w:rsid w:val="00FA06C4"/>
    <w:rsid w:val="00FA538E"/>
    <w:rsid w:val="00FA5CE1"/>
    <w:rsid w:val="00FD15B0"/>
    <w:rsid w:val="00FD50BA"/>
    <w:rsid w:val="00FD5CFD"/>
    <w:rsid w:val="00FE39B0"/>
    <w:rsid w:val="00FE4803"/>
    <w:rsid w:val="00FE7253"/>
    <w:rsid w:val="00FE7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F46A83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60B5C"/>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Heading 3 Char1 Char"/>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3"/>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DefaultParagraphFont"/>
    <w:uiPriority w:val="4"/>
    <w:qFormat/>
    <w:rsid w:val="00DF1850"/>
    <w:rPr>
      <w:b/>
      <w:sz w:val="26"/>
      <w:u w:val="none"/>
    </w:rPr>
  </w:style>
  <w:style w:type="character" w:customStyle="1" w:styleId="TitleChar">
    <w:name w:val="Title Char"/>
    <w:basedOn w:val="DefaultParagraphFont"/>
    <w:link w:val="Title"/>
    <w:uiPriority w:val="5"/>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textbold">
    <w:name w:val="text bold"/>
    <w:basedOn w:val="Normal"/>
    <w:link w:val="Emphasis"/>
    <w:qFormat/>
    <w:rsid w:val="00B60B5C"/>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customStyle="1" w:styleId="card">
    <w:name w:val="card"/>
    <w:basedOn w:val="Normal"/>
    <w:next w:val="Normal"/>
    <w:link w:val="cardChar"/>
    <w:qFormat/>
    <w:rsid w:val="007B7B9F"/>
    <w:pPr>
      <w:ind w:left="288" w:right="288"/>
    </w:pPr>
    <w:rPr>
      <w:rFonts w:ascii="Times New Roman" w:eastAsia="Times New Roman" w:hAnsi="Times New Roman" w:cs="Times New Roman"/>
      <w:sz w:val="16"/>
    </w:rPr>
  </w:style>
  <w:style w:type="character" w:customStyle="1" w:styleId="cardChar">
    <w:name w:val="card Char"/>
    <w:link w:val="card"/>
    <w:rsid w:val="007B7B9F"/>
    <w:rPr>
      <w:rFonts w:ascii="Times New Roman" w:eastAsia="Times New Roman" w:hAnsi="Times New Roman" w:cs="Times New Roman"/>
      <w:sz w:val="16"/>
    </w:rPr>
  </w:style>
  <w:style w:type="character" w:customStyle="1" w:styleId="citationtext">
    <w:name w:val="citation_text"/>
    <w:basedOn w:val="DefaultParagraphFont"/>
    <w:rsid w:val="00A508C8"/>
  </w:style>
  <w:style w:type="character" w:customStyle="1" w:styleId="st">
    <w:name w:val="st"/>
    <w:basedOn w:val="DefaultParagraphFont"/>
    <w:rsid w:val="00A508C8"/>
  </w:style>
  <w:style w:type="paragraph" w:styleId="Title">
    <w:name w:val="Title"/>
    <w:basedOn w:val="Normal"/>
    <w:next w:val="Normal"/>
    <w:link w:val="TitleChar"/>
    <w:uiPriority w:val="5"/>
    <w:qFormat/>
    <w:rsid w:val="00B3512E"/>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B3512E"/>
    <w:rPr>
      <w:rFonts w:asciiTheme="majorHAnsi" w:eastAsiaTheme="majorEastAsia" w:hAnsiTheme="majorHAnsi" w:cstheme="majorBidi"/>
      <w:color w:val="17365D" w:themeColor="text2" w:themeShade="BF"/>
      <w:spacing w:val="5"/>
      <w:kern w:val="28"/>
      <w:sz w:val="52"/>
      <w:szCs w:val="52"/>
    </w:rPr>
  </w:style>
  <w:style w:type="paragraph" w:customStyle="1" w:styleId="Shrink8">
    <w:name w:val="Shrink8"/>
    <w:basedOn w:val="Normal"/>
    <w:qFormat/>
    <w:rsid w:val="00B3512E"/>
    <w:rPr>
      <w:rFonts w:ascii="Times New Roman" w:eastAsia="Cambria" w:hAnsi="Times New Roman" w:cs="Times New Roman"/>
      <w:sz w:val="16"/>
    </w:rPr>
  </w:style>
  <w:style w:type="paragraph" w:customStyle="1" w:styleId="cardtext">
    <w:name w:val="card text"/>
    <w:basedOn w:val="Normal"/>
    <w:link w:val="cardtextChar"/>
    <w:qFormat/>
    <w:rsid w:val="00B3512E"/>
    <w:pPr>
      <w:spacing w:after="160" w:line="259" w:lineRule="auto"/>
      <w:ind w:left="288" w:right="288"/>
    </w:pPr>
    <w:rPr>
      <w:rFonts w:ascii="Times New Roman" w:eastAsiaTheme="minorHAnsi" w:hAnsi="Times New Roman"/>
      <w:sz w:val="16"/>
      <w:szCs w:val="22"/>
    </w:rPr>
  </w:style>
  <w:style w:type="character" w:customStyle="1" w:styleId="cardtextChar">
    <w:name w:val="card text Char"/>
    <w:basedOn w:val="DefaultParagraphFont"/>
    <w:link w:val="cardtext"/>
    <w:rsid w:val="00B3512E"/>
    <w:rPr>
      <w:rFonts w:ascii="Times New Roman" w:eastAsiaTheme="minorHAnsi" w:hAnsi="Times New Roman"/>
      <w:sz w:val="16"/>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5D1CA3"/>
    <w:rPr>
      <w:b/>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60B5C"/>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Heading 3 Char1 Char"/>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3"/>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DefaultParagraphFont"/>
    <w:uiPriority w:val="4"/>
    <w:qFormat/>
    <w:rsid w:val="00DF1850"/>
    <w:rPr>
      <w:b/>
      <w:sz w:val="26"/>
      <w:u w:val="none"/>
    </w:rPr>
  </w:style>
  <w:style w:type="character" w:customStyle="1" w:styleId="TitleChar">
    <w:name w:val="Title Char"/>
    <w:basedOn w:val="DefaultParagraphFont"/>
    <w:link w:val="Title"/>
    <w:uiPriority w:val="5"/>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textbold">
    <w:name w:val="text bold"/>
    <w:basedOn w:val="Normal"/>
    <w:link w:val="Emphasis"/>
    <w:qFormat/>
    <w:rsid w:val="00B60B5C"/>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customStyle="1" w:styleId="card">
    <w:name w:val="card"/>
    <w:basedOn w:val="Normal"/>
    <w:next w:val="Normal"/>
    <w:link w:val="cardChar"/>
    <w:qFormat/>
    <w:rsid w:val="007B7B9F"/>
    <w:pPr>
      <w:ind w:left="288" w:right="288"/>
    </w:pPr>
    <w:rPr>
      <w:rFonts w:ascii="Times New Roman" w:eastAsia="Times New Roman" w:hAnsi="Times New Roman" w:cs="Times New Roman"/>
      <w:sz w:val="16"/>
    </w:rPr>
  </w:style>
  <w:style w:type="character" w:customStyle="1" w:styleId="cardChar">
    <w:name w:val="card Char"/>
    <w:link w:val="card"/>
    <w:rsid w:val="007B7B9F"/>
    <w:rPr>
      <w:rFonts w:ascii="Times New Roman" w:eastAsia="Times New Roman" w:hAnsi="Times New Roman" w:cs="Times New Roman"/>
      <w:sz w:val="16"/>
    </w:rPr>
  </w:style>
  <w:style w:type="character" w:customStyle="1" w:styleId="citationtext">
    <w:name w:val="citation_text"/>
    <w:basedOn w:val="DefaultParagraphFont"/>
    <w:rsid w:val="00A508C8"/>
  </w:style>
  <w:style w:type="character" w:customStyle="1" w:styleId="st">
    <w:name w:val="st"/>
    <w:basedOn w:val="DefaultParagraphFont"/>
    <w:rsid w:val="00A508C8"/>
  </w:style>
  <w:style w:type="paragraph" w:styleId="Title">
    <w:name w:val="Title"/>
    <w:basedOn w:val="Normal"/>
    <w:next w:val="Normal"/>
    <w:link w:val="TitleChar"/>
    <w:uiPriority w:val="5"/>
    <w:qFormat/>
    <w:rsid w:val="00B3512E"/>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B3512E"/>
    <w:rPr>
      <w:rFonts w:asciiTheme="majorHAnsi" w:eastAsiaTheme="majorEastAsia" w:hAnsiTheme="majorHAnsi" w:cstheme="majorBidi"/>
      <w:color w:val="17365D" w:themeColor="text2" w:themeShade="BF"/>
      <w:spacing w:val="5"/>
      <w:kern w:val="28"/>
      <w:sz w:val="52"/>
      <w:szCs w:val="52"/>
    </w:rPr>
  </w:style>
  <w:style w:type="paragraph" w:customStyle="1" w:styleId="Shrink8">
    <w:name w:val="Shrink8"/>
    <w:basedOn w:val="Normal"/>
    <w:qFormat/>
    <w:rsid w:val="00B3512E"/>
    <w:rPr>
      <w:rFonts w:ascii="Times New Roman" w:eastAsia="Cambria" w:hAnsi="Times New Roman" w:cs="Times New Roman"/>
      <w:sz w:val="16"/>
    </w:rPr>
  </w:style>
  <w:style w:type="paragraph" w:customStyle="1" w:styleId="cardtext">
    <w:name w:val="card text"/>
    <w:basedOn w:val="Normal"/>
    <w:link w:val="cardtextChar"/>
    <w:qFormat/>
    <w:rsid w:val="00B3512E"/>
    <w:pPr>
      <w:spacing w:after="160" w:line="259" w:lineRule="auto"/>
      <w:ind w:left="288" w:right="288"/>
    </w:pPr>
    <w:rPr>
      <w:rFonts w:ascii="Times New Roman" w:eastAsiaTheme="minorHAnsi" w:hAnsi="Times New Roman"/>
      <w:sz w:val="16"/>
      <w:szCs w:val="22"/>
    </w:rPr>
  </w:style>
  <w:style w:type="character" w:customStyle="1" w:styleId="cardtextChar">
    <w:name w:val="card text Char"/>
    <w:basedOn w:val="DefaultParagraphFont"/>
    <w:link w:val="cardtext"/>
    <w:rsid w:val="00B3512E"/>
    <w:rPr>
      <w:rFonts w:ascii="Times New Roman" w:eastAsiaTheme="minorHAnsi" w:hAnsi="Times New Roman"/>
      <w:sz w:val="16"/>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5D1CA3"/>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tinyurl.com/ngcvjl7" TargetMode="External"/><Relationship Id="rId21" Type="http://schemas.openxmlformats.org/officeDocument/2006/relationships/hyperlink" Target="http://tinyurl.com/ngcvjl7" TargetMode="External"/><Relationship Id="rId22" Type="http://schemas.openxmlformats.org/officeDocument/2006/relationships/hyperlink" Target="http://pages.uoregon.edu/koopman/courses_readings/phil123-net/intro/dean_net_publicsphere.pdf" TargetMode="External"/><Relationship Id="rId23" Type="http://schemas.openxmlformats.org/officeDocument/2006/relationships/hyperlink" Target="http://pages.uoregon.edu/koopman/courses_readings/phil123-net/intro/dean_net_publicsphere.pdf" TargetMode="External"/><Relationship Id="rId24" Type="http://schemas.openxmlformats.org/officeDocument/2006/relationships/hyperlink" Target="http://www.nngroup.com/articles/one-billion-internet-users/" TargetMode="External"/><Relationship Id="rId25" Type="http://schemas.openxmlformats.org/officeDocument/2006/relationships/hyperlink" Target="http://www.sifry.com/alerts/archives/000436.html" TargetMode="External"/><Relationship Id="rId26" Type="http://schemas.openxmlformats.org/officeDocument/2006/relationships/hyperlink" Target="http://en.wikipedia.org/wiki/Wikipedia:About" TargetMode="External"/><Relationship Id="rId27" Type="http://schemas.openxmlformats.org/officeDocument/2006/relationships/hyperlink" Target="http://www.amazon.com/gp/redirect.html?ie=UTF8&amp;location=http%3A%2F%2Fwww.amazon.com%2Freview%2Ftop-reviewers-classic%3Fie%3DUTF8%26%252AVersion%252A%3D1%26%252Aentries%252A%3D0&amp;tag=useitcomusablein&amp;linkCode=ur2&amp;camp=1789&amp;creative=390957" TargetMode="External"/><Relationship Id="rId28" Type="http://schemas.openxmlformats.org/officeDocument/2006/relationships/hyperlink" Target="http://www.nngroup.com/articles/community-is-dead-long-live-mega-collaboration/" TargetMode="External"/><Relationship Id="rId29" Type="http://schemas.openxmlformats.org/officeDocument/2006/relationships/hyperlink" Target="http://www.washingtonpost.com/wp-dyn/content/article/2009/04/21/AR2009042103786.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s://commonconf.files.wordpress.com/2010/09/proofs-of-tech-fetish.pdf" TargetMode="External"/><Relationship Id="rId31" Type="http://schemas.openxmlformats.org/officeDocument/2006/relationships/hyperlink" Target="http://redcritique.org/FallWinter2008/supplychaindemocracyandcircuitsofimperialism.htm" TargetMode="External"/><Relationship Id="rId32" Type="http://schemas.openxmlformats.org/officeDocument/2006/relationships/hyperlink" Target="http://redcritique.org/MayJune02/whitherborders.htm"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redcritique.org/MayJune02/whitherborders.htm" TargetMode="External"/><Relationship Id="rId34" Type="http://schemas.openxmlformats.org/officeDocument/2006/relationships/hyperlink" Target="http://www.truth-out.org/opinion/item/21656-totalitarian-paranoia-in-the-post-orwellian-surveillance-state" TargetMode="External"/><Relationship Id="rId35" Type="http://schemas.openxmlformats.org/officeDocument/2006/relationships/hyperlink" Target="http://www.progressiveeconomy.eu/content/europe-need-alternative-neoliberalism-en" TargetMode="External"/><Relationship Id="rId36" Type="http://schemas.openxmlformats.org/officeDocument/2006/relationships/hyperlink" Target="http://www.stateofnature.org/?p=5345" TargetMode="External"/><Relationship Id="rId10" Type="http://schemas.openxmlformats.org/officeDocument/2006/relationships/endnotes" Target="endnotes.xml"/><Relationship Id="rId11" Type="http://schemas.openxmlformats.org/officeDocument/2006/relationships/hyperlink" Target="http://www.monthlyreview.org/0905jbf.htm" TargetMode="External"/><Relationship Id="rId12" Type="http://schemas.openxmlformats.org/officeDocument/2006/relationships/hyperlink" Target="http://tinyurl.com/qcj46n7" TargetMode="External"/><Relationship Id="rId13" Type="http://schemas.openxmlformats.org/officeDocument/2006/relationships/hyperlink" Target="file:///Users/jonathan/Downloads/Harvey%20-%20A%20Brief%20History%20of%20Neoliberalism.pdf" TargetMode="External"/><Relationship Id="rId14" Type="http://schemas.openxmlformats.org/officeDocument/2006/relationships/hyperlink" Target="http://tinyurl.com/qgmv49l" TargetMode="External"/><Relationship Id="rId15" Type="http://schemas.openxmlformats.org/officeDocument/2006/relationships/hyperlink" Target="http://tinyurl.com/pnmhhru" TargetMode="External"/><Relationship Id="rId16" Type="http://schemas.openxmlformats.org/officeDocument/2006/relationships/hyperlink" Target="http://tinyurl.com/pnmhhru" TargetMode="External"/><Relationship Id="rId17" Type="http://schemas.openxmlformats.org/officeDocument/2006/relationships/hyperlink" Target="http://tinyurl.com/pnmhhru" TargetMode="External"/><Relationship Id="rId18" Type="http://schemas.openxmlformats.org/officeDocument/2006/relationships/hyperlink" Target="http://tinyurl.com/ngcvjl7" TargetMode="External"/><Relationship Id="rId19" Type="http://schemas.openxmlformats.org/officeDocument/2006/relationships/hyperlink" Target="https://www.bostonglobe.com/business/2013/10/26/class-divisions-hardening-knowledge-economy/6JQhl3MZVEala25R7syRZP/stor" TargetMode="External"/><Relationship Id="rId37" Type="http://schemas.openxmlformats.org/officeDocument/2006/relationships/hyperlink" Target="http://www.theatlantic.com/business/archive/2014/07/the-invisible-economy/374177/" TargetMode="External"/><Relationship Id="rId38" Type="http://schemas.openxmlformats.org/officeDocument/2006/relationships/hyperlink" Target="http://tinyurl.com/p24kcfj" TargetMode="External"/><Relationship Id="rId39" Type="http://schemas.openxmlformats.org/officeDocument/2006/relationships/hyperlink" Target="http://multitudes.samizdat.net/Ruptures-Within-Empire-The-Power" TargetMode="External"/><Relationship Id="rId40" Type="http://schemas.openxmlformats.org/officeDocument/2006/relationships/hyperlink" Target="http://tinyurl.com/p24kcfj" TargetMode="External"/><Relationship Id="rId41" Type="http://schemas.openxmlformats.org/officeDocument/2006/relationships/hyperlink" Target="http://www.huffingtonpost.com/george-lakoff/occupy-wall-street_b_1019448.html" TargetMode="External"/><Relationship Id="rId42" Type="http://schemas.openxmlformats.org/officeDocument/2006/relationships/hyperlink" Target="http://www.dlc.org/ndol_ci.cfm?kaid=108&amp;subid=206&amp;contentid=254256" TargetMode="External"/><Relationship Id="rId43"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44"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45"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ankennedy: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191</TotalTime>
  <Pages>178</Pages>
  <Words>88060</Words>
  <Characters>501945</Characters>
  <Application>Microsoft Macintosh Word</Application>
  <DocSecurity>0</DocSecurity>
  <Lines>4182</Lines>
  <Paragraphs>1177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588828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SAS SAS</cp:lastModifiedBy>
  <cp:revision>321</cp:revision>
  <dcterms:created xsi:type="dcterms:W3CDTF">2015-07-15T14:16:00Z</dcterms:created>
  <dcterms:modified xsi:type="dcterms:W3CDTF">2015-08-03T04:47:00Z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