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0245" w:rsidRDefault="00540245" w:rsidP="00C876AD">
      <w:pPr>
        <w:pStyle w:val="Heading1"/>
      </w:pPr>
      <w:bookmarkStart w:id="0" w:name="_Toc424984016"/>
      <w:bookmarkStart w:id="1" w:name="_Toc424980079"/>
      <w:r>
        <w:t>Privacy</w:t>
      </w:r>
      <w:bookmarkEnd w:id="0"/>
    </w:p>
    <w:p w:rsidR="00540245" w:rsidRDefault="00540245" w:rsidP="00540245"/>
    <w:p w:rsidR="008E0F5E" w:rsidRDefault="00540245">
      <w:pPr>
        <w:pStyle w:val="TOC1"/>
        <w:tabs>
          <w:tab w:val="right" w:leader="dot" w:pos="10790"/>
        </w:tabs>
        <w:rPr>
          <w:rFonts w:asciiTheme="minorHAnsi" w:eastAsiaTheme="minorEastAsia" w:hAnsiTheme="minorHAnsi"/>
          <w:noProof/>
        </w:rPr>
      </w:pPr>
      <w:r>
        <w:rPr>
          <w:rFonts w:cs="Arial"/>
        </w:rPr>
        <w:fldChar w:fldCharType="begin"/>
      </w:r>
      <w:r>
        <w:instrText xml:space="preserve"> TOC \o "1-3" \h \z \u </w:instrText>
      </w:r>
      <w:r>
        <w:rPr>
          <w:rFonts w:cs="Arial"/>
        </w:rPr>
        <w:fldChar w:fldCharType="separate"/>
      </w:r>
      <w:hyperlink w:anchor="_Toc424984016" w:history="1">
        <w:r w:rsidR="008E0F5E" w:rsidRPr="00820D73">
          <w:rPr>
            <w:rStyle w:val="Hyperlink"/>
            <w:noProof/>
          </w:rPr>
          <w:t>Privacy</w:t>
        </w:r>
        <w:r w:rsidR="008E0F5E">
          <w:rPr>
            <w:noProof/>
            <w:webHidden/>
          </w:rPr>
          <w:tab/>
        </w:r>
        <w:r w:rsidR="008E0F5E">
          <w:rPr>
            <w:noProof/>
            <w:webHidden/>
          </w:rPr>
          <w:fldChar w:fldCharType="begin"/>
        </w:r>
        <w:r w:rsidR="008E0F5E">
          <w:rPr>
            <w:noProof/>
            <w:webHidden/>
          </w:rPr>
          <w:instrText xml:space="preserve"> PAGEREF _Toc424984016 \h </w:instrText>
        </w:r>
        <w:r w:rsidR="008E0F5E">
          <w:rPr>
            <w:noProof/>
            <w:webHidden/>
          </w:rPr>
        </w:r>
        <w:r w:rsidR="008E0F5E">
          <w:rPr>
            <w:noProof/>
            <w:webHidden/>
          </w:rPr>
          <w:fldChar w:fldCharType="separate"/>
        </w:r>
        <w:r w:rsidR="008E0F5E">
          <w:rPr>
            <w:noProof/>
            <w:webHidden/>
          </w:rPr>
          <w:t>1</w:t>
        </w:r>
        <w:r w:rsidR="008E0F5E">
          <w:rPr>
            <w:noProof/>
            <w:webHidden/>
          </w:rPr>
          <w:fldChar w:fldCharType="end"/>
        </w:r>
      </w:hyperlink>
    </w:p>
    <w:p w:rsidR="008E0F5E" w:rsidRDefault="00C876AD">
      <w:pPr>
        <w:pStyle w:val="TOC1"/>
        <w:tabs>
          <w:tab w:val="right" w:leader="dot" w:pos="10790"/>
        </w:tabs>
        <w:rPr>
          <w:rFonts w:asciiTheme="minorHAnsi" w:eastAsiaTheme="minorEastAsia" w:hAnsiTheme="minorHAnsi"/>
          <w:noProof/>
        </w:rPr>
      </w:pPr>
      <w:hyperlink w:anchor="_Toc424984017" w:history="1">
        <w:r w:rsidR="008E0F5E" w:rsidRPr="00820D73">
          <w:rPr>
            <w:rStyle w:val="Hyperlink"/>
            <w:noProof/>
          </w:rPr>
          <w:t>Privacy Aff</w:t>
        </w:r>
        <w:r w:rsidR="008E0F5E">
          <w:rPr>
            <w:noProof/>
            <w:webHidden/>
          </w:rPr>
          <w:tab/>
        </w:r>
        <w:r w:rsidR="008E0F5E">
          <w:rPr>
            <w:noProof/>
            <w:webHidden/>
          </w:rPr>
          <w:fldChar w:fldCharType="begin"/>
        </w:r>
        <w:r w:rsidR="008E0F5E">
          <w:rPr>
            <w:noProof/>
            <w:webHidden/>
          </w:rPr>
          <w:instrText xml:space="preserve"> PAGEREF _Toc424984017 \h </w:instrText>
        </w:r>
        <w:r w:rsidR="008E0F5E">
          <w:rPr>
            <w:noProof/>
            <w:webHidden/>
          </w:rPr>
        </w:r>
        <w:r w:rsidR="008E0F5E">
          <w:rPr>
            <w:noProof/>
            <w:webHidden/>
          </w:rPr>
          <w:fldChar w:fldCharType="separate"/>
        </w:r>
        <w:r w:rsidR="008E0F5E">
          <w:rPr>
            <w:noProof/>
            <w:webHidden/>
          </w:rPr>
          <w:t>4</w:t>
        </w:r>
        <w:r w:rsidR="008E0F5E">
          <w:rPr>
            <w:noProof/>
            <w:webHidden/>
          </w:rPr>
          <w:fldChar w:fldCharType="end"/>
        </w:r>
      </w:hyperlink>
    </w:p>
    <w:p w:rsidR="008E0F5E" w:rsidRDefault="00C876AD">
      <w:pPr>
        <w:pStyle w:val="TOC2"/>
        <w:tabs>
          <w:tab w:val="right" w:leader="dot" w:pos="10790"/>
        </w:tabs>
        <w:rPr>
          <w:rFonts w:asciiTheme="minorHAnsi" w:eastAsiaTheme="minorEastAsia" w:hAnsiTheme="minorHAnsi"/>
          <w:noProof/>
        </w:rPr>
      </w:pPr>
      <w:hyperlink w:anchor="_Toc424984018" w:history="1">
        <w:r w:rsidR="008E0F5E" w:rsidRPr="00820D73">
          <w:rPr>
            <w:rStyle w:val="Hyperlink"/>
            <w:noProof/>
          </w:rPr>
          <w:t>1AC Modules</w:t>
        </w:r>
        <w:r w:rsidR="008E0F5E">
          <w:rPr>
            <w:noProof/>
            <w:webHidden/>
          </w:rPr>
          <w:tab/>
        </w:r>
        <w:r w:rsidR="008E0F5E">
          <w:rPr>
            <w:noProof/>
            <w:webHidden/>
          </w:rPr>
          <w:fldChar w:fldCharType="begin"/>
        </w:r>
        <w:r w:rsidR="008E0F5E">
          <w:rPr>
            <w:noProof/>
            <w:webHidden/>
          </w:rPr>
          <w:instrText xml:space="preserve"> PAGEREF _Toc424984018 \h </w:instrText>
        </w:r>
        <w:r w:rsidR="008E0F5E">
          <w:rPr>
            <w:noProof/>
            <w:webHidden/>
          </w:rPr>
        </w:r>
        <w:r w:rsidR="008E0F5E">
          <w:rPr>
            <w:noProof/>
            <w:webHidden/>
          </w:rPr>
          <w:fldChar w:fldCharType="separate"/>
        </w:r>
        <w:r w:rsidR="008E0F5E">
          <w:rPr>
            <w:noProof/>
            <w:webHidden/>
          </w:rPr>
          <w:t>5</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19" w:history="1">
        <w:r w:rsidR="008E0F5E" w:rsidRPr="00820D73">
          <w:rPr>
            <w:rStyle w:val="Hyperlink"/>
            <w:noProof/>
          </w:rPr>
          <w:t>Surveillance Internal</w:t>
        </w:r>
        <w:r w:rsidR="008E0F5E">
          <w:rPr>
            <w:noProof/>
            <w:webHidden/>
          </w:rPr>
          <w:tab/>
        </w:r>
        <w:r w:rsidR="008E0F5E">
          <w:rPr>
            <w:noProof/>
            <w:webHidden/>
          </w:rPr>
          <w:fldChar w:fldCharType="begin"/>
        </w:r>
        <w:r w:rsidR="008E0F5E">
          <w:rPr>
            <w:noProof/>
            <w:webHidden/>
          </w:rPr>
          <w:instrText xml:space="preserve"> PAGEREF _Toc424984019 \h </w:instrText>
        </w:r>
        <w:r w:rsidR="008E0F5E">
          <w:rPr>
            <w:noProof/>
            <w:webHidden/>
          </w:rPr>
        </w:r>
        <w:r w:rsidR="008E0F5E">
          <w:rPr>
            <w:noProof/>
            <w:webHidden/>
          </w:rPr>
          <w:fldChar w:fldCharType="separate"/>
        </w:r>
        <w:r w:rsidR="008E0F5E">
          <w:rPr>
            <w:noProof/>
            <w:webHidden/>
          </w:rPr>
          <w:t>6</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20" w:history="1">
        <w:r w:rsidR="008E0F5E" w:rsidRPr="00820D73">
          <w:rPr>
            <w:rStyle w:val="Hyperlink"/>
            <w:noProof/>
          </w:rPr>
          <w:t>Rights based Advantage Impact/Framing</w:t>
        </w:r>
        <w:r w:rsidR="008E0F5E">
          <w:rPr>
            <w:noProof/>
            <w:webHidden/>
          </w:rPr>
          <w:tab/>
        </w:r>
        <w:r w:rsidR="008E0F5E">
          <w:rPr>
            <w:noProof/>
            <w:webHidden/>
          </w:rPr>
          <w:fldChar w:fldCharType="begin"/>
        </w:r>
        <w:r w:rsidR="008E0F5E">
          <w:rPr>
            <w:noProof/>
            <w:webHidden/>
          </w:rPr>
          <w:instrText xml:space="preserve"> PAGEREF _Toc424984020 \h </w:instrText>
        </w:r>
        <w:r w:rsidR="008E0F5E">
          <w:rPr>
            <w:noProof/>
            <w:webHidden/>
          </w:rPr>
        </w:r>
        <w:r w:rsidR="008E0F5E">
          <w:rPr>
            <w:noProof/>
            <w:webHidden/>
          </w:rPr>
          <w:fldChar w:fldCharType="separate"/>
        </w:r>
        <w:r w:rsidR="008E0F5E">
          <w:rPr>
            <w:noProof/>
            <w:webHidden/>
          </w:rPr>
          <w:t>8</w:t>
        </w:r>
        <w:r w:rsidR="008E0F5E">
          <w:rPr>
            <w:noProof/>
            <w:webHidden/>
          </w:rPr>
          <w:fldChar w:fldCharType="end"/>
        </w:r>
      </w:hyperlink>
    </w:p>
    <w:p w:rsidR="008E0F5E" w:rsidRDefault="00C876AD">
      <w:pPr>
        <w:pStyle w:val="TOC2"/>
        <w:tabs>
          <w:tab w:val="right" w:leader="dot" w:pos="10790"/>
        </w:tabs>
        <w:rPr>
          <w:rFonts w:asciiTheme="minorHAnsi" w:eastAsiaTheme="minorEastAsia" w:hAnsiTheme="minorHAnsi"/>
          <w:noProof/>
        </w:rPr>
      </w:pPr>
      <w:hyperlink w:anchor="_Toc424984021" w:history="1">
        <w:r w:rsidR="008E0F5E" w:rsidRPr="00820D73">
          <w:rPr>
            <w:rStyle w:val="Hyperlink"/>
            <w:noProof/>
          </w:rPr>
          <w:t>Ethics</w:t>
        </w:r>
        <w:r w:rsidR="008E0F5E">
          <w:rPr>
            <w:noProof/>
            <w:webHidden/>
          </w:rPr>
          <w:tab/>
        </w:r>
        <w:r w:rsidR="008E0F5E">
          <w:rPr>
            <w:noProof/>
            <w:webHidden/>
          </w:rPr>
          <w:fldChar w:fldCharType="begin"/>
        </w:r>
        <w:r w:rsidR="008E0F5E">
          <w:rPr>
            <w:noProof/>
            <w:webHidden/>
          </w:rPr>
          <w:instrText xml:space="preserve"> PAGEREF _Toc424984021 \h </w:instrText>
        </w:r>
        <w:r w:rsidR="008E0F5E">
          <w:rPr>
            <w:noProof/>
            <w:webHidden/>
          </w:rPr>
        </w:r>
        <w:r w:rsidR="008E0F5E">
          <w:rPr>
            <w:noProof/>
            <w:webHidden/>
          </w:rPr>
          <w:fldChar w:fldCharType="separate"/>
        </w:r>
        <w:r w:rsidR="008E0F5E">
          <w:rPr>
            <w:noProof/>
            <w:webHidden/>
          </w:rPr>
          <w:t>10</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22" w:history="1">
        <w:r w:rsidR="008E0F5E" w:rsidRPr="00820D73">
          <w:rPr>
            <w:rStyle w:val="Hyperlink"/>
            <w:noProof/>
          </w:rPr>
          <w:t>Privacy First</w:t>
        </w:r>
        <w:r w:rsidR="008E0F5E">
          <w:rPr>
            <w:noProof/>
            <w:webHidden/>
          </w:rPr>
          <w:tab/>
        </w:r>
        <w:r w:rsidR="008E0F5E">
          <w:rPr>
            <w:noProof/>
            <w:webHidden/>
          </w:rPr>
          <w:fldChar w:fldCharType="begin"/>
        </w:r>
        <w:r w:rsidR="008E0F5E">
          <w:rPr>
            <w:noProof/>
            <w:webHidden/>
          </w:rPr>
          <w:instrText xml:space="preserve"> PAGEREF _Toc424984022 \h </w:instrText>
        </w:r>
        <w:r w:rsidR="008E0F5E">
          <w:rPr>
            <w:noProof/>
            <w:webHidden/>
          </w:rPr>
        </w:r>
        <w:r w:rsidR="008E0F5E">
          <w:rPr>
            <w:noProof/>
            <w:webHidden/>
          </w:rPr>
          <w:fldChar w:fldCharType="separate"/>
        </w:r>
        <w:r w:rsidR="008E0F5E">
          <w:rPr>
            <w:noProof/>
            <w:webHidden/>
          </w:rPr>
          <w:t>11</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23" w:history="1">
        <w:r w:rsidR="008E0F5E" w:rsidRPr="00820D73">
          <w:rPr>
            <w:rStyle w:val="Hyperlink"/>
            <w:noProof/>
          </w:rPr>
          <w:t>Privacy = Gateway Right</w:t>
        </w:r>
        <w:r w:rsidR="008E0F5E">
          <w:rPr>
            <w:noProof/>
            <w:webHidden/>
          </w:rPr>
          <w:tab/>
        </w:r>
        <w:r w:rsidR="008E0F5E">
          <w:rPr>
            <w:noProof/>
            <w:webHidden/>
          </w:rPr>
          <w:fldChar w:fldCharType="begin"/>
        </w:r>
        <w:r w:rsidR="008E0F5E">
          <w:rPr>
            <w:noProof/>
            <w:webHidden/>
          </w:rPr>
          <w:instrText xml:space="preserve"> PAGEREF _Toc424984023 \h </w:instrText>
        </w:r>
        <w:r w:rsidR="008E0F5E">
          <w:rPr>
            <w:noProof/>
            <w:webHidden/>
          </w:rPr>
        </w:r>
        <w:r w:rsidR="008E0F5E">
          <w:rPr>
            <w:noProof/>
            <w:webHidden/>
          </w:rPr>
          <w:fldChar w:fldCharType="separate"/>
        </w:r>
        <w:r w:rsidR="008E0F5E">
          <w:rPr>
            <w:noProof/>
            <w:webHidden/>
          </w:rPr>
          <w:t>14</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24" w:history="1">
        <w:r w:rsidR="008E0F5E" w:rsidRPr="00820D73">
          <w:rPr>
            <w:rStyle w:val="Hyperlink"/>
            <w:noProof/>
          </w:rPr>
          <w:t>Privacy = Moral Obligation</w:t>
        </w:r>
        <w:r w:rsidR="008E0F5E">
          <w:rPr>
            <w:noProof/>
            <w:webHidden/>
          </w:rPr>
          <w:tab/>
        </w:r>
        <w:r w:rsidR="008E0F5E">
          <w:rPr>
            <w:noProof/>
            <w:webHidden/>
          </w:rPr>
          <w:fldChar w:fldCharType="begin"/>
        </w:r>
        <w:r w:rsidR="008E0F5E">
          <w:rPr>
            <w:noProof/>
            <w:webHidden/>
          </w:rPr>
          <w:instrText xml:space="preserve"> PAGEREF _Toc424984024 \h </w:instrText>
        </w:r>
        <w:r w:rsidR="008E0F5E">
          <w:rPr>
            <w:noProof/>
            <w:webHidden/>
          </w:rPr>
        </w:r>
        <w:r w:rsidR="008E0F5E">
          <w:rPr>
            <w:noProof/>
            <w:webHidden/>
          </w:rPr>
          <w:fldChar w:fldCharType="separate"/>
        </w:r>
        <w:r w:rsidR="008E0F5E">
          <w:rPr>
            <w:noProof/>
            <w:webHidden/>
          </w:rPr>
          <w:t>15</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25" w:history="1">
        <w:r w:rsidR="008E0F5E" w:rsidRPr="00820D73">
          <w:rPr>
            <w:rStyle w:val="Hyperlink"/>
            <w:noProof/>
          </w:rPr>
          <w:t>Privacy - Deontology</w:t>
        </w:r>
        <w:r w:rsidR="008E0F5E">
          <w:rPr>
            <w:noProof/>
            <w:webHidden/>
          </w:rPr>
          <w:tab/>
        </w:r>
        <w:r w:rsidR="008E0F5E">
          <w:rPr>
            <w:noProof/>
            <w:webHidden/>
          </w:rPr>
          <w:fldChar w:fldCharType="begin"/>
        </w:r>
        <w:r w:rsidR="008E0F5E">
          <w:rPr>
            <w:noProof/>
            <w:webHidden/>
          </w:rPr>
          <w:instrText xml:space="preserve"> PAGEREF _Toc424984025 \h </w:instrText>
        </w:r>
        <w:r w:rsidR="008E0F5E">
          <w:rPr>
            <w:noProof/>
            <w:webHidden/>
          </w:rPr>
        </w:r>
        <w:r w:rsidR="008E0F5E">
          <w:rPr>
            <w:noProof/>
            <w:webHidden/>
          </w:rPr>
          <w:fldChar w:fldCharType="separate"/>
        </w:r>
        <w:r w:rsidR="008E0F5E">
          <w:rPr>
            <w:noProof/>
            <w:webHidden/>
          </w:rPr>
          <w:t>18</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26" w:history="1">
        <w:r w:rsidR="008E0F5E" w:rsidRPr="00820D73">
          <w:rPr>
            <w:rStyle w:val="Hyperlink"/>
            <w:noProof/>
          </w:rPr>
          <w:t>A2 Security First</w:t>
        </w:r>
        <w:r w:rsidR="008E0F5E">
          <w:rPr>
            <w:noProof/>
            <w:webHidden/>
          </w:rPr>
          <w:tab/>
        </w:r>
        <w:r w:rsidR="008E0F5E">
          <w:rPr>
            <w:noProof/>
            <w:webHidden/>
          </w:rPr>
          <w:fldChar w:fldCharType="begin"/>
        </w:r>
        <w:r w:rsidR="008E0F5E">
          <w:rPr>
            <w:noProof/>
            <w:webHidden/>
          </w:rPr>
          <w:instrText xml:space="preserve"> PAGEREF _Toc424984026 \h </w:instrText>
        </w:r>
        <w:r w:rsidR="008E0F5E">
          <w:rPr>
            <w:noProof/>
            <w:webHidden/>
          </w:rPr>
        </w:r>
        <w:r w:rsidR="008E0F5E">
          <w:rPr>
            <w:noProof/>
            <w:webHidden/>
          </w:rPr>
          <w:fldChar w:fldCharType="separate"/>
        </w:r>
        <w:r w:rsidR="008E0F5E">
          <w:rPr>
            <w:noProof/>
            <w:webHidden/>
          </w:rPr>
          <w:t>19</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27" w:history="1">
        <w:r w:rsidR="008E0F5E" w:rsidRPr="00820D73">
          <w:rPr>
            <w:rStyle w:val="Hyperlink"/>
            <w:noProof/>
          </w:rPr>
          <w:t>Greatest Hits of Rights Cards</w:t>
        </w:r>
        <w:r w:rsidR="008E0F5E">
          <w:rPr>
            <w:noProof/>
            <w:webHidden/>
          </w:rPr>
          <w:tab/>
        </w:r>
        <w:r w:rsidR="008E0F5E">
          <w:rPr>
            <w:noProof/>
            <w:webHidden/>
          </w:rPr>
          <w:fldChar w:fldCharType="begin"/>
        </w:r>
        <w:r w:rsidR="008E0F5E">
          <w:rPr>
            <w:noProof/>
            <w:webHidden/>
          </w:rPr>
          <w:instrText xml:space="preserve"> PAGEREF _Toc424984027 \h </w:instrText>
        </w:r>
        <w:r w:rsidR="008E0F5E">
          <w:rPr>
            <w:noProof/>
            <w:webHidden/>
          </w:rPr>
        </w:r>
        <w:r w:rsidR="008E0F5E">
          <w:rPr>
            <w:noProof/>
            <w:webHidden/>
          </w:rPr>
          <w:fldChar w:fldCharType="separate"/>
        </w:r>
        <w:r w:rsidR="008E0F5E">
          <w:rPr>
            <w:noProof/>
            <w:webHidden/>
          </w:rPr>
          <w:t>21</w:t>
        </w:r>
        <w:r w:rsidR="008E0F5E">
          <w:rPr>
            <w:noProof/>
            <w:webHidden/>
          </w:rPr>
          <w:fldChar w:fldCharType="end"/>
        </w:r>
      </w:hyperlink>
    </w:p>
    <w:p w:rsidR="008E0F5E" w:rsidRDefault="00C876AD">
      <w:pPr>
        <w:pStyle w:val="TOC2"/>
        <w:tabs>
          <w:tab w:val="right" w:leader="dot" w:pos="10790"/>
        </w:tabs>
        <w:rPr>
          <w:rFonts w:asciiTheme="minorHAnsi" w:eastAsiaTheme="minorEastAsia" w:hAnsiTheme="minorHAnsi"/>
          <w:noProof/>
        </w:rPr>
      </w:pPr>
      <w:hyperlink w:anchor="_Toc424984028" w:history="1">
        <w:r w:rsidR="008E0F5E" w:rsidRPr="00820D73">
          <w:rPr>
            <w:rStyle w:val="Hyperlink"/>
            <w:noProof/>
          </w:rPr>
          <w:t>Privacy Good</w:t>
        </w:r>
        <w:r w:rsidR="008E0F5E">
          <w:rPr>
            <w:noProof/>
            <w:webHidden/>
          </w:rPr>
          <w:tab/>
        </w:r>
        <w:r w:rsidR="008E0F5E">
          <w:rPr>
            <w:noProof/>
            <w:webHidden/>
          </w:rPr>
          <w:fldChar w:fldCharType="begin"/>
        </w:r>
        <w:r w:rsidR="008E0F5E">
          <w:rPr>
            <w:noProof/>
            <w:webHidden/>
          </w:rPr>
          <w:instrText xml:space="preserve"> PAGEREF _Toc424984028 \h </w:instrText>
        </w:r>
        <w:r w:rsidR="008E0F5E">
          <w:rPr>
            <w:noProof/>
            <w:webHidden/>
          </w:rPr>
        </w:r>
        <w:r w:rsidR="008E0F5E">
          <w:rPr>
            <w:noProof/>
            <w:webHidden/>
          </w:rPr>
          <w:fldChar w:fldCharType="separate"/>
        </w:r>
        <w:r w:rsidR="008E0F5E">
          <w:rPr>
            <w:noProof/>
            <w:webHidden/>
          </w:rPr>
          <w:t>24</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29" w:history="1">
        <w:r w:rsidR="008E0F5E" w:rsidRPr="00820D73">
          <w:rPr>
            <w:rStyle w:val="Hyperlink"/>
            <w:noProof/>
          </w:rPr>
          <w:t>Privacy good - Autonomy</w:t>
        </w:r>
        <w:r w:rsidR="008E0F5E">
          <w:rPr>
            <w:noProof/>
            <w:webHidden/>
          </w:rPr>
          <w:tab/>
        </w:r>
        <w:r w:rsidR="008E0F5E">
          <w:rPr>
            <w:noProof/>
            <w:webHidden/>
          </w:rPr>
          <w:fldChar w:fldCharType="begin"/>
        </w:r>
        <w:r w:rsidR="008E0F5E">
          <w:rPr>
            <w:noProof/>
            <w:webHidden/>
          </w:rPr>
          <w:instrText xml:space="preserve"> PAGEREF _Toc424984029 \h </w:instrText>
        </w:r>
        <w:r w:rsidR="008E0F5E">
          <w:rPr>
            <w:noProof/>
            <w:webHidden/>
          </w:rPr>
        </w:r>
        <w:r w:rsidR="008E0F5E">
          <w:rPr>
            <w:noProof/>
            <w:webHidden/>
          </w:rPr>
          <w:fldChar w:fldCharType="separate"/>
        </w:r>
        <w:r w:rsidR="008E0F5E">
          <w:rPr>
            <w:noProof/>
            <w:webHidden/>
          </w:rPr>
          <w:t>25</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30" w:history="1">
        <w:r w:rsidR="008E0F5E" w:rsidRPr="00820D73">
          <w:rPr>
            <w:rStyle w:val="Hyperlink"/>
            <w:noProof/>
          </w:rPr>
          <w:t>Privacy good - Individuality</w:t>
        </w:r>
        <w:r w:rsidR="008E0F5E">
          <w:rPr>
            <w:noProof/>
            <w:webHidden/>
          </w:rPr>
          <w:tab/>
        </w:r>
        <w:r w:rsidR="008E0F5E">
          <w:rPr>
            <w:noProof/>
            <w:webHidden/>
          </w:rPr>
          <w:fldChar w:fldCharType="begin"/>
        </w:r>
        <w:r w:rsidR="008E0F5E">
          <w:rPr>
            <w:noProof/>
            <w:webHidden/>
          </w:rPr>
          <w:instrText xml:space="preserve"> PAGEREF _Toc424984030 \h </w:instrText>
        </w:r>
        <w:r w:rsidR="008E0F5E">
          <w:rPr>
            <w:noProof/>
            <w:webHidden/>
          </w:rPr>
        </w:r>
        <w:r w:rsidR="008E0F5E">
          <w:rPr>
            <w:noProof/>
            <w:webHidden/>
          </w:rPr>
          <w:fldChar w:fldCharType="separate"/>
        </w:r>
        <w:r w:rsidR="008E0F5E">
          <w:rPr>
            <w:noProof/>
            <w:webHidden/>
          </w:rPr>
          <w:t>26</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31" w:history="1">
        <w:r w:rsidR="008E0F5E" w:rsidRPr="00820D73">
          <w:rPr>
            <w:rStyle w:val="Hyperlink"/>
            <w:noProof/>
          </w:rPr>
          <w:t>Privacy good – Self Determination</w:t>
        </w:r>
        <w:r w:rsidR="008E0F5E">
          <w:rPr>
            <w:noProof/>
            <w:webHidden/>
          </w:rPr>
          <w:tab/>
        </w:r>
        <w:r w:rsidR="008E0F5E">
          <w:rPr>
            <w:noProof/>
            <w:webHidden/>
          </w:rPr>
          <w:fldChar w:fldCharType="begin"/>
        </w:r>
        <w:r w:rsidR="008E0F5E">
          <w:rPr>
            <w:noProof/>
            <w:webHidden/>
          </w:rPr>
          <w:instrText xml:space="preserve"> PAGEREF _Toc424984031 \h </w:instrText>
        </w:r>
        <w:r w:rsidR="008E0F5E">
          <w:rPr>
            <w:noProof/>
            <w:webHidden/>
          </w:rPr>
        </w:r>
        <w:r w:rsidR="008E0F5E">
          <w:rPr>
            <w:noProof/>
            <w:webHidden/>
          </w:rPr>
          <w:fldChar w:fldCharType="separate"/>
        </w:r>
        <w:r w:rsidR="008E0F5E">
          <w:rPr>
            <w:noProof/>
            <w:webHidden/>
          </w:rPr>
          <w:t>28</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32" w:history="1">
        <w:r w:rsidR="008E0F5E" w:rsidRPr="00820D73">
          <w:rPr>
            <w:rStyle w:val="Hyperlink"/>
            <w:noProof/>
          </w:rPr>
          <w:t>Privacy Good – Democracy</w:t>
        </w:r>
        <w:r w:rsidR="008E0F5E">
          <w:rPr>
            <w:noProof/>
            <w:webHidden/>
          </w:rPr>
          <w:tab/>
        </w:r>
        <w:r w:rsidR="008E0F5E">
          <w:rPr>
            <w:noProof/>
            <w:webHidden/>
          </w:rPr>
          <w:fldChar w:fldCharType="begin"/>
        </w:r>
        <w:r w:rsidR="008E0F5E">
          <w:rPr>
            <w:noProof/>
            <w:webHidden/>
          </w:rPr>
          <w:instrText xml:space="preserve"> PAGEREF _Toc424984032 \h </w:instrText>
        </w:r>
        <w:r w:rsidR="008E0F5E">
          <w:rPr>
            <w:noProof/>
            <w:webHidden/>
          </w:rPr>
        </w:r>
        <w:r w:rsidR="008E0F5E">
          <w:rPr>
            <w:noProof/>
            <w:webHidden/>
          </w:rPr>
          <w:fldChar w:fldCharType="separate"/>
        </w:r>
        <w:r w:rsidR="008E0F5E">
          <w:rPr>
            <w:noProof/>
            <w:webHidden/>
          </w:rPr>
          <w:t>29</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33" w:history="1">
        <w:r w:rsidR="008E0F5E" w:rsidRPr="00820D73">
          <w:rPr>
            <w:rStyle w:val="Hyperlink"/>
            <w:noProof/>
          </w:rPr>
          <w:t>Privacy good – Serial Policy Failure</w:t>
        </w:r>
        <w:r w:rsidR="008E0F5E">
          <w:rPr>
            <w:noProof/>
            <w:webHidden/>
          </w:rPr>
          <w:tab/>
        </w:r>
        <w:r w:rsidR="008E0F5E">
          <w:rPr>
            <w:noProof/>
            <w:webHidden/>
          </w:rPr>
          <w:fldChar w:fldCharType="begin"/>
        </w:r>
        <w:r w:rsidR="008E0F5E">
          <w:rPr>
            <w:noProof/>
            <w:webHidden/>
          </w:rPr>
          <w:instrText xml:space="preserve"> PAGEREF _Toc424984033 \h </w:instrText>
        </w:r>
        <w:r w:rsidR="008E0F5E">
          <w:rPr>
            <w:noProof/>
            <w:webHidden/>
          </w:rPr>
        </w:r>
        <w:r w:rsidR="008E0F5E">
          <w:rPr>
            <w:noProof/>
            <w:webHidden/>
          </w:rPr>
          <w:fldChar w:fldCharType="separate"/>
        </w:r>
        <w:r w:rsidR="008E0F5E">
          <w:rPr>
            <w:noProof/>
            <w:webHidden/>
          </w:rPr>
          <w:t>32</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34" w:history="1">
        <w:r w:rsidR="008E0F5E" w:rsidRPr="00820D73">
          <w:rPr>
            <w:rStyle w:val="Hyperlink"/>
            <w:noProof/>
          </w:rPr>
          <w:t>Privacy good – Check State Power</w:t>
        </w:r>
        <w:r w:rsidR="008E0F5E">
          <w:rPr>
            <w:noProof/>
            <w:webHidden/>
          </w:rPr>
          <w:tab/>
        </w:r>
        <w:r w:rsidR="008E0F5E">
          <w:rPr>
            <w:noProof/>
            <w:webHidden/>
          </w:rPr>
          <w:fldChar w:fldCharType="begin"/>
        </w:r>
        <w:r w:rsidR="008E0F5E">
          <w:rPr>
            <w:noProof/>
            <w:webHidden/>
          </w:rPr>
          <w:instrText xml:space="preserve"> PAGEREF _Toc424984034 \h </w:instrText>
        </w:r>
        <w:r w:rsidR="008E0F5E">
          <w:rPr>
            <w:noProof/>
            <w:webHidden/>
          </w:rPr>
        </w:r>
        <w:r w:rsidR="008E0F5E">
          <w:rPr>
            <w:noProof/>
            <w:webHidden/>
          </w:rPr>
          <w:fldChar w:fldCharType="separate"/>
        </w:r>
        <w:r w:rsidR="008E0F5E">
          <w:rPr>
            <w:noProof/>
            <w:webHidden/>
          </w:rPr>
          <w:t>34</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35" w:history="1">
        <w:r w:rsidR="008E0F5E" w:rsidRPr="00820D73">
          <w:rPr>
            <w:rStyle w:val="Hyperlink"/>
            <w:noProof/>
          </w:rPr>
          <w:t>Intellectual Privacy key 1</w:t>
        </w:r>
        <w:r w:rsidR="008E0F5E" w:rsidRPr="00820D73">
          <w:rPr>
            <w:rStyle w:val="Hyperlink"/>
            <w:noProof/>
            <w:vertAlign w:val="superscript"/>
          </w:rPr>
          <w:t>st</w:t>
        </w:r>
        <w:r w:rsidR="008E0F5E" w:rsidRPr="00820D73">
          <w:rPr>
            <w:rStyle w:val="Hyperlink"/>
            <w:noProof/>
          </w:rPr>
          <w:t xml:space="preserve"> Amend</w:t>
        </w:r>
        <w:r w:rsidR="008E0F5E">
          <w:rPr>
            <w:noProof/>
            <w:webHidden/>
          </w:rPr>
          <w:tab/>
        </w:r>
        <w:r w:rsidR="008E0F5E">
          <w:rPr>
            <w:noProof/>
            <w:webHidden/>
          </w:rPr>
          <w:fldChar w:fldCharType="begin"/>
        </w:r>
        <w:r w:rsidR="008E0F5E">
          <w:rPr>
            <w:noProof/>
            <w:webHidden/>
          </w:rPr>
          <w:instrText xml:space="preserve"> PAGEREF _Toc424984035 \h </w:instrText>
        </w:r>
        <w:r w:rsidR="008E0F5E">
          <w:rPr>
            <w:noProof/>
            <w:webHidden/>
          </w:rPr>
        </w:r>
        <w:r w:rsidR="008E0F5E">
          <w:rPr>
            <w:noProof/>
            <w:webHidden/>
          </w:rPr>
          <w:fldChar w:fldCharType="separate"/>
        </w:r>
        <w:r w:rsidR="008E0F5E">
          <w:rPr>
            <w:noProof/>
            <w:webHidden/>
          </w:rPr>
          <w:t>35</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36" w:history="1">
        <w:r w:rsidR="008E0F5E" w:rsidRPr="00820D73">
          <w:rPr>
            <w:rStyle w:val="Hyperlink"/>
            <w:noProof/>
          </w:rPr>
          <w:t>Fear Magnifies Privacy Loss</w:t>
        </w:r>
        <w:r w:rsidR="008E0F5E">
          <w:rPr>
            <w:noProof/>
            <w:webHidden/>
          </w:rPr>
          <w:tab/>
        </w:r>
        <w:r w:rsidR="008E0F5E">
          <w:rPr>
            <w:noProof/>
            <w:webHidden/>
          </w:rPr>
          <w:fldChar w:fldCharType="begin"/>
        </w:r>
        <w:r w:rsidR="008E0F5E">
          <w:rPr>
            <w:noProof/>
            <w:webHidden/>
          </w:rPr>
          <w:instrText xml:space="preserve"> PAGEREF _Toc424984036 \h </w:instrText>
        </w:r>
        <w:r w:rsidR="008E0F5E">
          <w:rPr>
            <w:noProof/>
            <w:webHidden/>
          </w:rPr>
        </w:r>
        <w:r w:rsidR="008E0F5E">
          <w:rPr>
            <w:noProof/>
            <w:webHidden/>
          </w:rPr>
          <w:fldChar w:fldCharType="separate"/>
        </w:r>
        <w:r w:rsidR="008E0F5E">
          <w:rPr>
            <w:noProof/>
            <w:webHidden/>
          </w:rPr>
          <w:t>36</w:t>
        </w:r>
        <w:r w:rsidR="008E0F5E">
          <w:rPr>
            <w:noProof/>
            <w:webHidden/>
          </w:rPr>
          <w:fldChar w:fldCharType="end"/>
        </w:r>
      </w:hyperlink>
    </w:p>
    <w:p w:rsidR="008E0F5E" w:rsidRDefault="00C876AD">
      <w:pPr>
        <w:pStyle w:val="TOC2"/>
        <w:tabs>
          <w:tab w:val="right" w:leader="dot" w:pos="10790"/>
        </w:tabs>
        <w:rPr>
          <w:rFonts w:asciiTheme="minorHAnsi" w:eastAsiaTheme="minorEastAsia" w:hAnsiTheme="minorHAnsi"/>
          <w:noProof/>
        </w:rPr>
      </w:pPr>
      <w:hyperlink w:anchor="_Toc424984037" w:history="1">
        <w:r w:rsidR="008E0F5E" w:rsidRPr="00820D73">
          <w:rPr>
            <w:rStyle w:val="Hyperlink"/>
            <w:noProof/>
          </w:rPr>
          <w:t>Surveillance Bad</w:t>
        </w:r>
        <w:r w:rsidR="008E0F5E">
          <w:rPr>
            <w:noProof/>
            <w:webHidden/>
          </w:rPr>
          <w:tab/>
        </w:r>
        <w:r w:rsidR="008E0F5E">
          <w:rPr>
            <w:noProof/>
            <w:webHidden/>
          </w:rPr>
          <w:fldChar w:fldCharType="begin"/>
        </w:r>
        <w:r w:rsidR="008E0F5E">
          <w:rPr>
            <w:noProof/>
            <w:webHidden/>
          </w:rPr>
          <w:instrText xml:space="preserve"> PAGEREF _Toc424984037 \h </w:instrText>
        </w:r>
        <w:r w:rsidR="008E0F5E">
          <w:rPr>
            <w:noProof/>
            <w:webHidden/>
          </w:rPr>
        </w:r>
        <w:r w:rsidR="008E0F5E">
          <w:rPr>
            <w:noProof/>
            <w:webHidden/>
          </w:rPr>
          <w:fldChar w:fldCharType="separate"/>
        </w:r>
        <w:r w:rsidR="008E0F5E">
          <w:rPr>
            <w:noProof/>
            <w:webHidden/>
          </w:rPr>
          <w:t>37</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38" w:history="1">
        <w:r w:rsidR="008E0F5E" w:rsidRPr="00820D73">
          <w:rPr>
            <w:rStyle w:val="Hyperlink"/>
            <w:noProof/>
          </w:rPr>
          <w:t>Surveillance Bad – Totalitarianism</w:t>
        </w:r>
        <w:r w:rsidR="008E0F5E">
          <w:rPr>
            <w:noProof/>
            <w:webHidden/>
          </w:rPr>
          <w:tab/>
        </w:r>
        <w:r w:rsidR="008E0F5E">
          <w:rPr>
            <w:noProof/>
            <w:webHidden/>
          </w:rPr>
          <w:fldChar w:fldCharType="begin"/>
        </w:r>
        <w:r w:rsidR="008E0F5E">
          <w:rPr>
            <w:noProof/>
            <w:webHidden/>
          </w:rPr>
          <w:instrText xml:space="preserve"> PAGEREF _Toc424984038 \h </w:instrText>
        </w:r>
        <w:r w:rsidR="008E0F5E">
          <w:rPr>
            <w:noProof/>
            <w:webHidden/>
          </w:rPr>
        </w:r>
        <w:r w:rsidR="008E0F5E">
          <w:rPr>
            <w:noProof/>
            <w:webHidden/>
          </w:rPr>
          <w:fldChar w:fldCharType="separate"/>
        </w:r>
        <w:r w:rsidR="008E0F5E">
          <w:rPr>
            <w:noProof/>
            <w:webHidden/>
          </w:rPr>
          <w:t>38</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39" w:history="1">
        <w:r w:rsidR="008E0F5E" w:rsidRPr="00820D73">
          <w:rPr>
            <w:rStyle w:val="Hyperlink"/>
            <w:noProof/>
          </w:rPr>
          <w:t>Surveillance Bad – Democracy -Chilling Effect</w:t>
        </w:r>
        <w:r w:rsidR="008E0F5E">
          <w:rPr>
            <w:noProof/>
            <w:webHidden/>
          </w:rPr>
          <w:tab/>
        </w:r>
        <w:r w:rsidR="008E0F5E">
          <w:rPr>
            <w:noProof/>
            <w:webHidden/>
          </w:rPr>
          <w:fldChar w:fldCharType="begin"/>
        </w:r>
        <w:r w:rsidR="008E0F5E">
          <w:rPr>
            <w:noProof/>
            <w:webHidden/>
          </w:rPr>
          <w:instrText xml:space="preserve"> PAGEREF _Toc424984039 \h </w:instrText>
        </w:r>
        <w:r w:rsidR="008E0F5E">
          <w:rPr>
            <w:noProof/>
            <w:webHidden/>
          </w:rPr>
        </w:r>
        <w:r w:rsidR="008E0F5E">
          <w:rPr>
            <w:noProof/>
            <w:webHidden/>
          </w:rPr>
          <w:fldChar w:fldCharType="separate"/>
        </w:r>
        <w:r w:rsidR="008E0F5E">
          <w:rPr>
            <w:noProof/>
            <w:webHidden/>
          </w:rPr>
          <w:t>40</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40" w:history="1">
        <w:r w:rsidR="008E0F5E" w:rsidRPr="00820D73">
          <w:rPr>
            <w:rStyle w:val="Hyperlink"/>
            <w:noProof/>
          </w:rPr>
          <w:t>Surveillance Bad – Democracy</w:t>
        </w:r>
        <w:r w:rsidR="008E0F5E">
          <w:rPr>
            <w:noProof/>
            <w:webHidden/>
          </w:rPr>
          <w:tab/>
        </w:r>
        <w:r w:rsidR="008E0F5E">
          <w:rPr>
            <w:noProof/>
            <w:webHidden/>
          </w:rPr>
          <w:fldChar w:fldCharType="begin"/>
        </w:r>
        <w:r w:rsidR="008E0F5E">
          <w:rPr>
            <w:noProof/>
            <w:webHidden/>
          </w:rPr>
          <w:instrText xml:space="preserve"> PAGEREF _Toc424984040 \h </w:instrText>
        </w:r>
        <w:r w:rsidR="008E0F5E">
          <w:rPr>
            <w:noProof/>
            <w:webHidden/>
          </w:rPr>
        </w:r>
        <w:r w:rsidR="008E0F5E">
          <w:rPr>
            <w:noProof/>
            <w:webHidden/>
          </w:rPr>
          <w:fldChar w:fldCharType="separate"/>
        </w:r>
        <w:r w:rsidR="008E0F5E">
          <w:rPr>
            <w:noProof/>
            <w:webHidden/>
          </w:rPr>
          <w:t>41</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41" w:history="1">
        <w:r w:rsidR="008E0F5E" w:rsidRPr="00820D73">
          <w:rPr>
            <w:rStyle w:val="Hyperlink"/>
            <w:noProof/>
          </w:rPr>
          <w:t>Democracy good – Growth</w:t>
        </w:r>
        <w:r w:rsidR="008E0F5E">
          <w:rPr>
            <w:noProof/>
            <w:webHidden/>
          </w:rPr>
          <w:tab/>
        </w:r>
        <w:r w:rsidR="008E0F5E">
          <w:rPr>
            <w:noProof/>
            <w:webHidden/>
          </w:rPr>
          <w:fldChar w:fldCharType="begin"/>
        </w:r>
        <w:r w:rsidR="008E0F5E">
          <w:rPr>
            <w:noProof/>
            <w:webHidden/>
          </w:rPr>
          <w:instrText xml:space="preserve"> PAGEREF _Toc424984041 \h </w:instrText>
        </w:r>
        <w:r w:rsidR="008E0F5E">
          <w:rPr>
            <w:noProof/>
            <w:webHidden/>
          </w:rPr>
        </w:r>
        <w:r w:rsidR="008E0F5E">
          <w:rPr>
            <w:noProof/>
            <w:webHidden/>
          </w:rPr>
          <w:fldChar w:fldCharType="separate"/>
        </w:r>
        <w:r w:rsidR="008E0F5E">
          <w:rPr>
            <w:noProof/>
            <w:webHidden/>
          </w:rPr>
          <w:t>42</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42" w:history="1">
        <w:r w:rsidR="008E0F5E" w:rsidRPr="00820D73">
          <w:rPr>
            <w:rStyle w:val="Hyperlink"/>
            <w:noProof/>
          </w:rPr>
          <w:t>Surveillance Bad - Liberty</w:t>
        </w:r>
        <w:r w:rsidR="008E0F5E">
          <w:rPr>
            <w:noProof/>
            <w:webHidden/>
          </w:rPr>
          <w:tab/>
        </w:r>
        <w:r w:rsidR="008E0F5E">
          <w:rPr>
            <w:noProof/>
            <w:webHidden/>
          </w:rPr>
          <w:fldChar w:fldCharType="begin"/>
        </w:r>
        <w:r w:rsidR="008E0F5E">
          <w:rPr>
            <w:noProof/>
            <w:webHidden/>
          </w:rPr>
          <w:instrText xml:space="preserve"> PAGEREF _Toc424984042 \h </w:instrText>
        </w:r>
        <w:r w:rsidR="008E0F5E">
          <w:rPr>
            <w:noProof/>
            <w:webHidden/>
          </w:rPr>
        </w:r>
        <w:r w:rsidR="008E0F5E">
          <w:rPr>
            <w:noProof/>
            <w:webHidden/>
          </w:rPr>
          <w:fldChar w:fldCharType="separate"/>
        </w:r>
        <w:r w:rsidR="008E0F5E">
          <w:rPr>
            <w:noProof/>
            <w:webHidden/>
          </w:rPr>
          <w:t>43</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43" w:history="1">
        <w:r w:rsidR="008E0F5E" w:rsidRPr="00820D73">
          <w:rPr>
            <w:rStyle w:val="Hyperlink"/>
            <w:noProof/>
          </w:rPr>
          <w:t>Surveillance Bad – Social Control</w:t>
        </w:r>
        <w:r w:rsidR="008E0F5E">
          <w:rPr>
            <w:noProof/>
            <w:webHidden/>
          </w:rPr>
          <w:tab/>
        </w:r>
        <w:r w:rsidR="008E0F5E">
          <w:rPr>
            <w:noProof/>
            <w:webHidden/>
          </w:rPr>
          <w:fldChar w:fldCharType="begin"/>
        </w:r>
        <w:r w:rsidR="008E0F5E">
          <w:rPr>
            <w:noProof/>
            <w:webHidden/>
          </w:rPr>
          <w:instrText xml:space="preserve"> PAGEREF _Toc424984043 \h </w:instrText>
        </w:r>
        <w:r w:rsidR="008E0F5E">
          <w:rPr>
            <w:noProof/>
            <w:webHidden/>
          </w:rPr>
        </w:r>
        <w:r w:rsidR="008E0F5E">
          <w:rPr>
            <w:noProof/>
            <w:webHidden/>
          </w:rPr>
          <w:fldChar w:fldCharType="separate"/>
        </w:r>
        <w:r w:rsidR="008E0F5E">
          <w:rPr>
            <w:noProof/>
            <w:webHidden/>
          </w:rPr>
          <w:t>45</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44" w:history="1">
        <w:r w:rsidR="008E0F5E" w:rsidRPr="00820D73">
          <w:rPr>
            <w:rStyle w:val="Hyperlink"/>
            <w:noProof/>
          </w:rPr>
          <w:t>Surveillance Bad – Dehumanization</w:t>
        </w:r>
        <w:r w:rsidR="008E0F5E">
          <w:rPr>
            <w:noProof/>
            <w:webHidden/>
          </w:rPr>
          <w:tab/>
        </w:r>
        <w:r w:rsidR="008E0F5E">
          <w:rPr>
            <w:noProof/>
            <w:webHidden/>
          </w:rPr>
          <w:fldChar w:fldCharType="begin"/>
        </w:r>
        <w:r w:rsidR="008E0F5E">
          <w:rPr>
            <w:noProof/>
            <w:webHidden/>
          </w:rPr>
          <w:instrText xml:space="preserve"> PAGEREF _Toc424984044 \h </w:instrText>
        </w:r>
        <w:r w:rsidR="008E0F5E">
          <w:rPr>
            <w:noProof/>
            <w:webHidden/>
          </w:rPr>
        </w:r>
        <w:r w:rsidR="008E0F5E">
          <w:rPr>
            <w:noProof/>
            <w:webHidden/>
          </w:rPr>
          <w:fldChar w:fldCharType="separate"/>
        </w:r>
        <w:r w:rsidR="008E0F5E">
          <w:rPr>
            <w:noProof/>
            <w:webHidden/>
          </w:rPr>
          <w:t>48</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45" w:history="1">
        <w:r w:rsidR="008E0F5E" w:rsidRPr="00820D73">
          <w:rPr>
            <w:rStyle w:val="Hyperlink"/>
            <w:noProof/>
          </w:rPr>
          <w:t>Surveillance Bad – Constitutionality</w:t>
        </w:r>
        <w:r w:rsidR="008E0F5E">
          <w:rPr>
            <w:noProof/>
            <w:webHidden/>
          </w:rPr>
          <w:tab/>
        </w:r>
        <w:r w:rsidR="008E0F5E">
          <w:rPr>
            <w:noProof/>
            <w:webHidden/>
          </w:rPr>
          <w:fldChar w:fldCharType="begin"/>
        </w:r>
        <w:r w:rsidR="008E0F5E">
          <w:rPr>
            <w:noProof/>
            <w:webHidden/>
          </w:rPr>
          <w:instrText xml:space="preserve"> PAGEREF _Toc424984045 \h </w:instrText>
        </w:r>
        <w:r w:rsidR="008E0F5E">
          <w:rPr>
            <w:noProof/>
            <w:webHidden/>
          </w:rPr>
        </w:r>
        <w:r w:rsidR="008E0F5E">
          <w:rPr>
            <w:noProof/>
            <w:webHidden/>
          </w:rPr>
          <w:fldChar w:fldCharType="separate"/>
        </w:r>
        <w:r w:rsidR="008E0F5E">
          <w:rPr>
            <w:noProof/>
            <w:webHidden/>
          </w:rPr>
          <w:t>49</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46" w:history="1">
        <w:r w:rsidR="008E0F5E" w:rsidRPr="00820D73">
          <w:rPr>
            <w:rStyle w:val="Hyperlink"/>
            <w:noProof/>
          </w:rPr>
          <w:t>Surveillance Bad – Fails</w:t>
        </w:r>
        <w:r w:rsidR="008E0F5E">
          <w:rPr>
            <w:noProof/>
            <w:webHidden/>
          </w:rPr>
          <w:tab/>
        </w:r>
        <w:r w:rsidR="008E0F5E">
          <w:rPr>
            <w:noProof/>
            <w:webHidden/>
          </w:rPr>
          <w:fldChar w:fldCharType="begin"/>
        </w:r>
        <w:r w:rsidR="008E0F5E">
          <w:rPr>
            <w:noProof/>
            <w:webHidden/>
          </w:rPr>
          <w:instrText xml:space="preserve"> PAGEREF _Toc424984046 \h </w:instrText>
        </w:r>
        <w:r w:rsidR="008E0F5E">
          <w:rPr>
            <w:noProof/>
            <w:webHidden/>
          </w:rPr>
        </w:r>
        <w:r w:rsidR="008E0F5E">
          <w:rPr>
            <w:noProof/>
            <w:webHidden/>
          </w:rPr>
          <w:fldChar w:fldCharType="separate"/>
        </w:r>
        <w:r w:rsidR="008E0F5E">
          <w:rPr>
            <w:noProof/>
            <w:webHidden/>
          </w:rPr>
          <w:t>52</w:t>
        </w:r>
        <w:r w:rsidR="008E0F5E">
          <w:rPr>
            <w:noProof/>
            <w:webHidden/>
          </w:rPr>
          <w:fldChar w:fldCharType="end"/>
        </w:r>
      </w:hyperlink>
    </w:p>
    <w:p w:rsidR="008E0F5E" w:rsidRDefault="00C876AD">
      <w:pPr>
        <w:pStyle w:val="TOC2"/>
        <w:tabs>
          <w:tab w:val="right" w:leader="dot" w:pos="10790"/>
        </w:tabs>
        <w:rPr>
          <w:rFonts w:asciiTheme="minorHAnsi" w:eastAsiaTheme="minorEastAsia" w:hAnsiTheme="minorHAnsi"/>
          <w:noProof/>
        </w:rPr>
      </w:pPr>
      <w:hyperlink w:anchor="_Toc424984047" w:history="1">
        <w:r w:rsidR="008E0F5E" w:rsidRPr="00820D73">
          <w:rPr>
            <w:rStyle w:val="Hyperlink"/>
            <w:noProof/>
          </w:rPr>
          <w:t>A2 Neolib (aka Postliberal Privacy)</w:t>
        </w:r>
        <w:r w:rsidR="008E0F5E">
          <w:rPr>
            <w:noProof/>
            <w:webHidden/>
          </w:rPr>
          <w:tab/>
        </w:r>
        <w:r w:rsidR="008E0F5E">
          <w:rPr>
            <w:noProof/>
            <w:webHidden/>
          </w:rPr>
          <w:fldChar w:fldCharType="begin"/>
        </w:r>
        <w:r w:rsidR="008E0F5E">
          <w:rPr>
            <w:noProof/>
            <w:webHidden/>
          </w:rPr>
          <w:instrText xml:space="preserve"> PAGEREF _Toc424984047 \h </w:instrText>
        </w:r>
        <w:r w:rsidR="008E0F5E">
          <w:rPr>
            <w:noProof/>
            <w:webHidden/>
          </w:rPr>
        </w:r>
        <w:r w:rsidR="008E0F5E">
          <w:rPr>
            <w:noProof/>
            <w:webHidden/>
          </w:rPr>
          <w:fldChar w:fldCharType="separate"/>
        </w:r>
        <w:r w:rsidR="008E0F5E">
          <w:rPr>
            <w:noProof/>
            <w:webHidden/>
          </w:rPr>
          <w:t>53</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48" w:history="1">
        <w:r w:rsidR="008E0F5E" w:rsidRPr="00820D73">
          <w:rPr>
            <w:rStyle w:val="Hyperlink"/>
            <w:noProof/>
          </w:rPr>
          <w:t>Privacy good – Post Liberal</w:t>
        </w:r>
        <w:r w:rsidR="008E0F5E">
          <w:rPr>
            <w:noProof/>
            <w:webHidden/>
          </w:rPr>
          <w:tab/>
        </w:r>
        <w:r w:rsidR="008E0F5E">
          <w:rPr>
            <w:noProof/>
            <w:webHidden/>
          </w:rPr>
          <w:fldChar w:fldCharType="begin"/>
        </w:r>
        <w:r w:rsidR="008E0F5E">
          <w:rPr>
            <w:noProof/>
            <w:webHidden/>
          </w:rPr>
          <w:instrText xml:space="preserve"> PAGEREF _Toc424984048 \h </w:instrText>
        </w:r>
        <w:r w:rsidR="008E0F5E">
          <w:rPr>
            <w:noProof/>
            <w:webHidden/>
          </w:rPr>
        </w:r>
        <w:r w:rsidR="008E0F5E">
          <w:rPr>
            <w:noProof/>
            <w:webHidden/>
          </w:rPr>
          <w:fldChar w:fldCharType="separate"/>
        </w:r>
        <w:r w:rsidR="008E0F5E">
          <w:rPr>
            <w:noProof/>
            <w:webHidden/>
          </w:rPr>
          <w:t>54</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49" w:history="1">
        <w:r w:rsidR="008E0F5E" w:rsidRPr="00820D73">
          <w:rPr>
            <w:rStyle w:val="Hyperlink"/>
            <w:noProof/>
          </w:rPr>
          <w:t>A2: Privacy is Liberal Subject</w:t>
        </w:r>
        <w:r w:rsidR="008E0F5E">
          <w:rPr>
            <w:noProof/>
            <w:webHidden/>
          </w:rPr>
          <w:tab/>
        </w:r>
        <w:r w:rsidR="008E0F5E">
          <w:rPr>
            <w:noProof/>
            <w:webHidden/>
          </w:rPr>
          <w:fldChar w:fldCharType="begin"/>
        </w:r>
        <w:r w:rsidR="008E0F5E">
          <w:rPr>
            <w:noProof/>
            <w:webHidden/>
          </w:rPr>
          <w:instrText xml:space="preserve"> PAGEREF _Toc424984049 \h </w:instrText>
        </w:r>
        <w:r w:rsidR="008E0F5E">
          <w:rPr>
            <w:noProof/>
            <w:webHidden/>
          </w:rPr>
        </w:r>
        <w:r w:rsidR="008E0F5E">
          <w:rPr>
            <w:noProof/>
            <w:webHidden/>
          </w:rPr>
          <w:fldChar w:fldCharType="separate"/>
        </w:r>
        <w:r w:rsidR="008E0F5E">
          <w:rPr>
            <w:noProof/>
            <w:webHidden/>
          </w:rPr>
          <w:t>55</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50" w:history="1">
        <w:r w:rsidR="008E0F5E" w:rsidRPr="00820D73">
          <w:rPr>
            <w:rStyle w:val="Hyperlink"/>
            <w:noProof/>
          </w:rPr>
          <w:t>Alt Fails – Aff key</w:t>
        </w:r>
        <w:r w:rsidR="008E0F5E">
          <w:rPr>
            <w:noProof/>
            <w:webHidden/>
          </w:rPr>
          <w:tab/>
        </w:r>
        <w:r w:rsidR="008E0F5E">
          <w:rPr>
            <w:noProof/>
            <w:webHidden/>
          </w:rPr>
          <w:fldChar w:fldCharType="begin"/>
        </w:r>
        <w:r w:rsidR="008E0F5E">
          <w:rPr>
            <w:noProof/>
            <w:webHidden/>
          </w:rPr>
          <w:instrText xml:space="preserve"> PAGEREF _Toc424984050 \h </w:instrText>
        </w:r>
        <w:r w:rsidR="008E0F5E">
          <w:rPr>
            <w:noProof/>
            <w:webHidden/>
          </w:rPr>
        </w:r>
        <w:r w:rsidR="008E0F5E">
          <w:rPr>
            <w:noProof/>
            <w:webHidden/>
          </w:rPr>
          <w:fldChar w:fldCharType="separate"/>
        </w:r>
        <w:r w:rsidR="008E0F5E">
          <w:rPr>
            <w:noProof/>
            <w:webHidden/>
          </w:rPr>
          <w:t>56</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51" w:history="1">
        <w:r w:rsidR="008E0F5E" w:rsidRPr="00820D73">
          <w:rPr>
            <w:rStyle w:val="Hyperlink"/>
            <w:noProof/>
          </w:rPr>
          <w:t>Perm – Semantic Discontinuity</w:t>
        </w:r>
        <w:r w:rsidR="008E0F5E">
          <w:rPr>
            <w:noProof/>
            <w:webHidden/>
          </w:rPr>
          <w:tab/>
        </w:r>
        <w:r w:rsidR="008E0F5E">
          <w:rPr>
            <w:noProof/>
            <w:webHidden/>
          </w:rPr>
          <w:fldChar w:fldCharType="begin"/>
        </w:r>
        <w:r w:rsidR="008E0F5E">
          <w:rPr>
            <w:noProof/>
            <w:webHidden/>
          </w:rPr>
          <w:instrText xml:space="preserve"> PAGEREF _Toc424984051 \h </w:instrText>
        </w:r>
        <w:r w:rsidR="008E0F5E">
          <w:rPr>
            <w:noProof/>
            <w:webHidden/>
          </w:rPr>
        </w:r>
        <w:r w:rsidR="008E0F5E">
          <w:rPr>
            <w:noProof/>
            <w:webHidden/>
          </w:rPr>
          <w:fldChar w:fldCharType="separate"/>
        </w:r>
        <w:r w:rsidR="008E0F5E">
          <w:rPr>
            <w:noProof/>
            <w:webHidden/>
          </w:rPr>
          <w:t>58</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52" w:history="1">
        <w:r w:rsidR="008E0F5E" w:rsidRPr="00820D73">
          <w:rPr>
            <w:rStyle w:val="Hyperlink"/>
            <w:noProof/>
          </w:rPr>
          <w:t>Surveillance is neoliberal</w:t>
        </w:r>
        <w:r w:rsidR="008E0F5E">
          <w:rPr>
            <w:noProof/>
            <w:webHidden/>
          </w:rPr>
          <w:tab/>
        </w:r>
        <w:r w:rsidR="008E0F5E">
          <w:rPr>
            <w:noProof/>
            <w:webHidden/>
          </w:rPr>
          <w:fldChar w:fldCharType="begin"/>
        </w:r>
        <w:r w:rsidR="008E0F5E">
          <w:rPr>
            <w:noProof/>
            <w:webHidden/>
          </w:rPr>
          <w:instrText xml:space="preserve"> PAGEREF _Toc424984052 \h </w:instrText>
        </w:r>
        <w:r w:rsidR="008E0F5E">
          <w:rPr>
            <w:noProof/>
            <w:webHidden/>
          </w:rPr>
        </w:r>
        <w:r w:rsidR="008E0F5E">
          <w:rPr>
            <w:noProof/>
            <w:webHidden/>
          </w:rPr>
          <w:fldChar w:fldCharType="separate"/>
        </w:r>
        <w:r w:rsidR="008E0F5E">
          <w:rPr>
            <w:noProof/>
            <w:webHidden/>
          </w:rPr>
          <w:t>60</w:t>
        </w:r>
        <w:r w:rsidR="008E0F5E">
          <w:rPr>
            <w:noProof/>
            <w:webHidden/>
          </w:rPr>
          <w:fldChar w:fldCharType="end"/>
        </w:r>
      </w:hyperlink>
    </w:p>
    <w:p w:rsidR="008E0F5E" w:rsidRDefault="00C876AD">
      <w:pPr>
        <w:pStyle w:val="TOC2"/>
        <w:tabs>
          <w:tab w:val="right" w:leader="dot" w:pos="10790"/>
        </w:tabs>
        <w:rPr>
          <w:rFonts w:asciiTheme="minorHAnsi" w:eastAsiaTheme="minorEastAsia" w:hAnsiTheme="minorHAnsi"/>
          <w:noProof/>
        </w:rPr>
      </w:pPr>
      <w:hyperlink w:anchor="_Toc424984053" w:history="1">
        <w:r w:rsidR="008E0F5E" w:rsidRPr="00820D73">
          <w:rPr>
            <w:rStyle w:val="Hyperlink"/>
            <w:noProof/>
          </w:rPr>
          <w:t>A2 Blocks</w:t>
        </w:r>
        <w:r w:rsidR="008E0F5E">
          <w:rPr>
            <w:noProof/>
            <w:webHidden/>
          </w:rPr>
          <w:tab/>
        </w:r>
        <w:r w:rsidR="008E0F5E">
          <w:rPr>
            <w:noProof/>
            <w:webHidden/>
          </w:rPr>
          <w:fldChar w:fldCharType="begin"/>
        </w:r>
        <w:r w:rsidR="008E0F5E">
          <w:rPr>
            <w:noProof/>
            <w:webHidden/>
          </w:rPr>
          <w:instrText xml:space="preserve"> PAGEREF _Toc424984053 \h </w:instrText>
        </w:r>
        <w:r w:rsidR="008E0F5E">
          <w:rPr>
            <w:noProof/>
            <w:webHidden/>
          </w:rPr>
        </w:r>
        <w:r w:rsidR="008E0F5E">
          <w:rPr>
            <w:noProof/>
            <w:webHidden/>
          </w:rPr>
          <w:fldChar w:fldCharType="separate"/>
        </w:r>
        <w:r w:rsidR="008E0F5E">
          <w:rPr>
            <w:noProof/>
            <w:webHidden/>
          </w:rPr>
          <w:t>61</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54" w:history="1">
        <w:r w:rsidR="008E0F5E" w:rsidRPr="00820D73">
          <w:rPr>
            <w:rStyle w:val="Hyperlink"/>
            <w:noProof/>
          </w:rPr>
          <w:t>A2 Surveillance Solves Discrimination</w:t>
        </w:r>
        <w:r w:rsidR="008E0F5E">
          <w:rPr>
            <w:noProof/>
            <w:webHidden/>
          </w:rPr>
          <w:tab/>
        </w:r>
        <w:r w:rsidR="008E0F5E">
          <w:rPr>
            <w:noProof/>
            <w:webHidden/>
          </w:rPr>
          <w:fldChar w:fldCharType="begin"/>
        </w:r>
        <w:r w:rsidR="008E0F5E">
          <w:rPr>
            <w:noProof/>
            <w:webHidden/>
          </w:rPr>
          <w:instrText xml:space="preserve"> PAGEREF _Toc424984054 \h </w:instrText>
        </w:r>
        <w:r w:rsidR="008E0F5E">
          <w:rPr>
            <w:noProof/>
            <w:webHidden/>
          </w:rPr>
        </w:r>
        <w:r w:rsidR="008E0F5E">
          <w:rPr>
            <w:noProof/>
            <w:webHidden/>
          </w:rPr>
          <w:fldChar w:fldCharType="separate"/>
        </w:r>
        <w:r w:rsidR="008E0F5E">
          <w:rPr>
            <w:noProof/>
            <w:webHidden/>
          </w:rPr>
          <w:t>62</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55" w:history="1">
        <w:r w:rsidR="008E0F5E" w:rsidRPr="00820D73">
          <w:rPr>
            <w:rStyle w:val="Hyperlink"/>
            <w:noProof/>
          </w:rPr>
          <w:t>Targeted Surveillance Good/Mass Surveillance Bad</w:t>
        </w:r>
        <w:r w:rsidR="008E0F5E">
          <w:rPr>
            <w:noProof/>
            <w:webHidden/>
          </w:rPr>
          <w:tab/>
        </w:r>
        <w:r w:rsidR="008E0F5E">
          <w:rPr>
            <w:noProof/>
            <w:webHidden/>
          </w:rPr>
          <w:fldChar w:fldCharType="begin"/>
        </w:r>
        <w:r w:rsidR="008E0F5E">
          <w:rPr>
            <w:noProof/>
            <w:webHidden/>
          </w:rPr>
          <w:instrText xml:space="preserve"> PAGEREF _Toc424984055 \h </w:instrText>
        </w:r>
        <w:r w:rsidR="008E0F5E">
          <w:rPr>
            <w:noProof/>
            <w:webHidden/>
          </w:rPr>
        </w:r>
        <w:r w:rsidR="008E0F5E">
          <w:rPr>
            <w:noProof/>
            <w:webHidden/>
          </w:rPr>
          <w:fldChar w:fldCharType="separate"/>
        </w:r>
        <w:r w:rsidR="008E0F5E">
          <w:rPr>
            <w:noProof/>
            <w:webHidden/>
          </w:rPr>
          <w:t>63</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56" w:history="1">
        <w:r w:rsidR="008E0F5E" w:rsidRPr="00820D73">
          <w:rPr>
            <w:rStyle w:val="Hyperlink"/>
            <w:noProof/>
          </w:rPr>
          <w:t>A2 “Nothing to Hide”</w:t>
        </w:r>
        <w:r w:rsidR="008E0F5E">
          <w:rPr>
            <w:noProof/>
            <w:webHidden/>
          </w:rPr>
          <w:tab/>
        </w:r>
        <w:r w:rsidR="008E0F5E">
          <w:rPr>
            <w:noProof/>
            <w:webHidden/>
          </w:rPr>
          <w:fldChar w:fldCharType="begin"/>
        </w:r>
        <w:r w:rsidR="008E0F5E">
          <w:rPr>
            <w:noProof/>
            <w:webHidden/>
          </w:rPr>
          <w:instrText xml:space="preserve"> PAGEREF _Toc424984056 \h </w:instrText>
        </w:r>
        <w:r w:rsidR="008E0F5E">
          <w:rPr>
            <w:noProof/>
            <w:webHidden/>
          </w:rPr>
        </w:r>
        <w:r w:rsidR="008E0F5E">
          <w:rPr>
            <w:noProof/>
            <w:webHidden/>
          </w:rPr>
          <w:fldChar w:fldCharType="separate"/>
        </w:r>
        <w:r w:rsidR="008E0F5E">
          <w:rPr>
            <w:noProof/>
            <w:webHidden/>
          </w:rPr>
          <w:t>65</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57" w:history="1">
        <w:r w:rsidR="008E0F5E" w:rsidRPr="00820D73">
          <w:rPr>
            <w:rStyle w:val="Hyperlink"/>
            <w:noProof/>
          </w:rPr>
          <w:t>A2 “Posner – Balancing Good”</w:t>
        </w:r>
        <w:r w:rsidR="008E0F5E">
          <w:rPr>
            <w:noProof/>
            <w:webHidden/>
          </w:rPr>
          <w:tab/>
        </w:r>
        <w:r w:rsidR="008E0F5E">
          <w:rPr>
            <w:noProof/>
            <w:webHidden/>
          </w:rPr>
          <w:fldChar w:fldCharType="begin"/>
        </w:r>
        <w:r w:rsidR="008E0F5E">
          <w:rPr>
            <w:noProof/>
            <w:webHidden/>
          </w:rPr>
          <w:instrText xml:space="preserve"> PAGEREF _Toc424984057 \h </w:instrText>
        </w:r>
        <w:r w:rsidR="008E0F5E">
          <w:rPr>
            <w:noProof/>
            <w:webHidden/>
          </w:rPr>
        </w:r>
        <w:r w:rsidR="008E0F5E">
          <w:rPr>
            <w:noProof/>
            <w:webHidden/>
          </w:rPr>
          <w:fldChar w:fldCharType="separate"/>
        </w:r>
        <w:r w:rsidR="008E0F5E">
          <w:rPr>
            <w:noProof/>
            <w:webHidden/>
          </w:rPr>
          <w:t>66</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58" w:history="1">
        <w:r w:rsidR="008E0F5E" w:rsidRPr="00820D73">
          <w:rPr>
            <w:rStyle w:val="Hyperlink"/>
            <w:noProof/>
          </w:rPr>
          <w:t>A2 corporate privacy violations are worse</w:t>
        </w:r>
        <w:r w:rsidR="008E0F5E">
          <w:rPr>
            <w:noProof/>
            <w:webHidden/>
          </w:rPr>
          <w:tab/>
        </w:r>
        <w:r w:rsidR="008E0F5E">
          <w:rPr>
            <w:noProof/>
            <w:webHidden/>
          </w:rPr>
          <w:fldChar w:fldCharType="begin"/>
        </w:r>
        <w:r w:rsidR="008E0F5E">
          <w:rPr>
            <w:noProof/>
            <w:webHidden/>
          </w:rPr>
          <w:instrText xml:space="preserve"> PAGEREF _Toc424984058 \h </w:instrText>
        </w:r>
        <w:r w:rsidR="008E0F5E">
          <w:rPr>
            <w:noProof/>
            <w:webHidden/>
          </w:rPr>
        </w:r>
        <w:r w:rsidR="008E0F5E">
          <w:rPr>
            <w:noProof/>
            <w:webHidden/>
          </w:rPr>
          <w:fldChar w:fldCharType="separate"/>
        </w:r>
        <w:r w:rsidR="008E0F5E">
          <w:rPr>
            <w:noProof/>
            <w:webHidden/>
          </w:rPr>
          <w:t>67</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59" w:history="1">
        <w:r w:rsidR="008E0F5E" w:rsidRPr="00820D73">
          <w:rPr>
            <w:rStyle w:val="Hyperlink"/>
            <w:noProof/>
          </w:rPr>
          <w:t>A2 Privacy Invasions Inevitable</w:t>
        </w:r>
        <w:r w:rsidR="008E0F5E">
          <w:rPr>
            <w:noProof/>
            <w:webHidden/>
          </w:rPr>
          <w:tab/>
        </w:r>
        <w:r w:rsidR="008E0F5E">
          <w:rPr>
            <w:noProof/>
            <w:webHidden/>
          </w:rPr>
          <w:fldChar w:fldCharType="begin"/>
        </w:r>
        <w:r w:rsidR="008E0F5E">
          <w:rPr>
            <w:noProof/>
            <w:webHidden/>
          </w:rPr>
          <w:instrText xml:space="preserve"> PAGEREF _Toc424984059 \h </w:instrText>
        </w:r>
        <w:r w:rsidR="008E0F5E">
          <w:rPr>
            <w:noProof/>
            <w:webHidden/>
          </w:rPr>
        </w:r>
        <w:r w:rsidR="008E0F5E">
          <w:rPr>
            <w:noProof/>
            <w:webHidden/>
          </w:rPr>
          <w:fldChar w:fldCharType="separate"/>
        </w:r>
        <w:r w:rsidR="008E0F5E">
          <w:rPr>
            <w:noProof/>
            <w:webHidden/>
          </w:rPr>
          <w:t>69</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60" w:history="1">
        <w:r w:rsidR="008E0F5E" w:rsidRPr="00820D73">
          <w:rPr>
            <w:rStyle w:val="Hyperlink"/>
            <w:noProof/>
          </w:rPr>
          <w:t>Not Sexist</w:t>
        </w:r>
        <w:r w:rsidR="008E0F5E">
          <w:rPr>
            <w:noProof/>
            <w:webHidden/>
          </w:rPr>
          <w:tab/>
        </w:r>
        <w:r w:rsidR="008E0F5E">
          <w:rPr>
            <w:noProof/>
            <w:webHidden/>
          </w:rPr>
          <w:fldChar w:fldCharType="begin"/>
        </w:r>
        <w:r w:rsidR="008E0F5E">
          <w:rPr>
            <w:noProof/>
            <w:webHidden/>
          </w:rPr>
          <w:instrText xml:space="preserve"> PAGEREF _Toc424984060 \h </w:instrText>
        </w:r>
        <w:r w:rsidR="008E0F5E">
          <w:rPr>
            <w:noProof/>
            <w:webHidden/>
          </w:rPr>
        </w:r>
        <w:r w:rsidR="008E0F5E">
          <w:rPr>
            <w:noProof/>
            <w:webHidden/>
          </w:rPr>
          <w:fldChar w:fldCharType="separate"/>
        </w:r>
        <w:r w:rsidR="008E0F5E">
          <w:rPr>
            <w:noProof/>
            <w:webHidden/>
          </w:rPr>
          <w:t>70</w:t>
        </w:r>
        <w:r w:rsidR="008E0F5E">
          <w:rPr>
            <w:noProof/>
            <w:webHidden/>
          </w:rPr>
          <w:fldChar w:fldCharType="end"/>
        </w:r>
      </w:hyperlink>
    </w:p>
    <w:p w:rsidR="008E0F5E" w:rsidRDefault="00C876AD">
      <w:pPr>
        <w:pStyle w:val="TOC1"/>
        <w:tabs>
          <w:tab w:val="right" w:leader="dot" w:pos="10790"/>
        </w:tabs>
        <w:rPr>
          <w:rFonts w:asciiTheme="minorHAnsi" w:eastAsiaTheme="minorEastAsia" w:hAnsiTheme="minorHAnsi"/>
          <w:noProof/>
        </w:rPr>
      </w:pPr>
      <w:hyperlink w:anchor="_Toc424984061" w:history="1">
        <w:r w:rsidR="008E0F5E" w:rsidRPr="00820D73">
          <w:rPr>
            <w:rStyle w:val="Hyperlink"/>
            <w:noProof/>
          </w:rPr>
          <w:t>Privacy Neg</w:t>
        </w:r>
        <w:r w:rsidR="008E0F5E">
          <w:rPr>
            <w:noProof/>
            <w:webHidden/>
          </w:rPr>
          <w:tab/>
        </w:r>
        <w:r w:rsidR="008E0F5E">
          <w:rPr>
            <w:noProof/>
            <w:webHidden/>
          </w:rPr>
          <w:fldChar w:fldCharType="begin"/>
        </w:r>
        <w:r w:rsidR="008E0F5E">
          <w:rPr>
            <w:noProof/>
            <w:webHidden/>
          </w:rPr>
          <w:instrText xml:space="preserve"> PAGEREF _Toc424984061 \h </w:instrText>
        </w:r>
        <w:r w:rsidR="008E0F5E">
          <w:rPr>
            <w:noProof/>
            <w:webHidden/>
          </w:rPr>
        </w:r>
        <w:r w:rsidR="008E0F5E">
          <w:rPr>
            <w:noProof/>
            <w:webHidden/>
          </w:rPr>
          <w:fldChar w:fldCharType="separate"/>
        </w:r>
        <w:r w:rsidR="008E0F5E">
          <w:rPr>
            <w:noProof/>
            <w:webHidden/>
          </w:rPr>
          <w:t>71</w:t>
        </w:r>
        <w:r w:rsidR="008E0F5E">
          <w:rPr>
            <w:noProof/>
            <w:webHidden/>
          </w:rPr>
          <w:fldChar w:fldCharType="end"/>
        </w:r>
      </w:hyperlink>
    </w:p>
    <w:p w:rsidR="008E0F5E" w:rsidRDefault="00C876AD">
      <w:pPr>
        <w:pStyle w:val="TOC2"/>
        <w:tabs>
          <w:tab w:val="right" w:leader="dot" w:pos="10790"/>
        </w:tabs>
        <w:rPr>
          <w:rFonts w:asciiTheme="minorHAnsi" w:eastAsiaTheme="minorEastAsia" w:hAnsiTheme="minorHAnsi"/>
          <w:noProof/>
        </w:rPr>
      </w:pPr>
      <w:hyperlink w:anchor="_Toc424984062" w:history="1">
        <w:r w:rsidR="008E0F5E" w:rsidRPr="00820D73">
          <w:rPr>
            <w:rStyle w:val="Hyperlink"/>
            <w:noProof/>
          </w:rPr>
          <w:t>1NC Frontline</w:t>
        </w:r>
        <w:r w:rsidR="008E0F5E">
          <w:rPr>
            <w:noProof/>
            <w:webHidden/>
          </w:rPr>
          <w:tab/>
        </w:r>
        <w:r w:rsidR="008E0F5E">
          <w:rPr>
            <w:noProof/>
            <w:webHidden/>
          </w:rPr>
          <w:fldChar w:fldCharType="begin"/>
        </w:r>
        <w:r w:rsidR="008E0F5E">
          <w:rPr>
            <w:noProof/>
            <w:webHidden/>
          </w:rPr>
          <w:instrText xml:space="preserve"> PAGEREF _Toc424984062 \h </w:instrText>
        </w:r>
        <w:r w:rsidR="008E0F5E">
          <w:rPr>
            <w:noProof/>
            <w:webHidden/>
          </w:rPr>
        </w:r>
        <w:r w:rsidR="008E0F5E">
          <w:rPr>
            <w:noProof/>
            <w:webHidden/>
          </w:rPr>
          <w:fldChar w:fldCharType="separate"/>
        </w:r>
        <w:r w:rsidR="008E0F5E">
          <w:rPr>
            <w:noProof/>
            <w:webHidden/>
          </w:rPr>
          <w:t>72</w:t>
        </w:r>
        <w:r w:rsidR="008E0F5E">
          <w:rPr>
            <w:noProof/>
            <w:webHidden/>
          </w:rPr>
          <w:fldChar w:fldCharType="end"/>
        </w:r>
      </w:hyperlink>
    </w:p>
    <w:p w:rsidR="008E0F5E" w:rsidRDefault="00C876AD">
      <w:pPr>
        <w:pStyle w:val="TOC2"/>
        <w:tabs>
          <w:tab w:val="right" w:leader="dot" w:pos="10790"/>
        </w:tabs>
        <w:rPr>
          <w:rFonts w:asciiTheme="minorHAnsi" w:eastAsiaTheme="minorEastAsia" w:hAnsiTheme="minorHAnsi"/>
          <w:noProof/>
        </w:rPr>
      </w:pPr>
      <w:hyperlink w:anchor="_Toc424984063" w:history="1">
        <w:r w:rsidR="008E0F5E" w:rsidRPr="00820D73">
          <w:rPr>
            <w:rStyle w:val="Hyperlink"/>
            <w:noProof/>
          </w:rPr>
          <w:t>Ethics</w:t>
        </w:r>
        <w:r w:rsidR="008E0F5E">
          <w:rPr>
            <w:noProof/>
            <w:webHidden/>
          </w:rPr>
          <w:tab/>
        </w:r>
        <w:r w:rsidR="008E0F5E">
          <w:rPr>
            <w:noProof/>
            <w:webHidden/>
          </w:rPr>
          <w:fldChar w:fldCharType="begin"/>
        </w:r>
        <w:r w:rsidR="008E0F5E">
          <w:rPr>
            <w:noProof/>
            <w:webHidden/>
          </w:rPr>
          <w:instrText xml:space="preserve"> PAGEREF _Toc424984063 \h </w:instrText>
        </w:r>
        <w:r w:rsidR="008E0F5E">
          <w:rPr>
            <w:noProof/>
            <w:webHidden/>
          </w:rPr>
        </w:r>
        <w:r w:rsidR="008E0F5E">
          <w:rPr>
            <w:noProof/>
            <w:webHidden/>
          </w:rPr>
          <w:fldChar w:fldCharType="separate"/>
        </w:r>
        <w:r w:rsidR="008E0F5E">
          <w:rPr>
            <w:noProof/>
            <w:webHidden/>
          </w:rPr>
          <w:t>76</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64" w:history="1">
        <w:r w:rsidR="008E0F5E" w:rsidRPr="00820D73">
          <w:rPr>
            <w:rStyle w:val="Hyperlink"/>
            <w:noProof/>
          </w:rPr>
          <w:t>No D- Rule – Consequences 1</w:t>
        </w:r>
        <w:r w:rsidR="008E0F5E" w:rsidRPr="00820D73">
          <w:rPr>
            <w:rStyle w:val="Hyperlink"/>
            <w:noProof/>
            <w:vertAlign w:val="superscript"/>
          </w:rPr>
          <w:t>st</w:t>
        </w:r>
        <w:r w:rsidR="008E0F5E">
          <w:rPr>
            <w:noProof/>
            <w:webHidden/>
          </w:rPr>
          <w:tab/>
        </w:r>
        <w:r w:rsidR="008E0F5E">
          <w:rPr>
            <w:noProof/>
            <w:webHidden/>
          </w:rPr>
          <w:fldChar w:fldCharType="begin"/>
        </w:r>
        <w:r w:rsidR="008E0F5E">
          <w:rPr>
            <w:noProof/>
            <w:webHidden/>
          </w:rPr>
          <w:instrText xml:space="preserve"> PAGEREF _Toc424984064 \h </w:instrText>
        </w:r>
        <w:r w:rsidR="008E0F5E">
          <w:rPr>
            <w:noProof/>
            <w:webHidden/>
          </w:rPr>
        </w:r>
        <w:r w:rsidR="008E0F5E">
          <w:rPr>
            <w:noProof/>
            <w:webHidden/>
          </w:rPr>
          <w:fldChar w:fldCharType="separate"/>
        </w:r>
        <w:r w:rsidR="008E0F5E">
          <w:rPr>
            <w:noProof/>
            <w:webHidden/>
          </w:rPr>
          <w:t>77</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65" w:history="1">
        <w:r w:rsidR="008E0F5E" w:rsidRPr="00820D73">
          <w:rPr>
            <w:rStyle w:val="Hyperlink"/>
            <w:noProof/>
          </w:rPr>
          <w:t>Yes - Consequentialism - surveillance</w:t>
        </w:r>
        <w:r w:rsidR="008E0F5E">
          <w:rPr>
            <w:noProof/>
            <w:webHidden/>
          </w:rPr>
          <w:tab/>
        </w:r>
        <w:r w:rsidR="008E0F5E">
          <w:rPr>
            <w:noProof/>
            <w:webHidden/>
          </w:rPr>
          <w:fldChar w:fldCharType="begin"/>
        </w:r>
        <w:r w:rsidR="008E0F5E">
          <w:rPr>
            <w:noProof/>
            <w:webHidden/>
          </w:rPr>
          <w:instrText xml:space="preserve"> PAGEREF _Toc424984065 \h </w:instrText>
        </w:r>
        <w:r w:rsidR="008E0F5E">
          <w:rPr>
            <w:noProof/>
            <w:webHidden/>
          </w:rPr>
        </w:r>
        <w:r w:rsidR="008E0F5E">
          <w:rPr>
            <w:noProof/>
            <w:webHidden/>
          </w:rPr>
          <w:fldChar w:fldCharType="separate"/>
        </w:r>
        <w:r w:rsidR="008E0F5E">
          <w:rPr>
            <w:noProof/>
            <w:webHidden/>
          </w:rPr>
          <w:t>78</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66" w:history="1">
        <w:r w:rsidR="008E0F5E" w:rsidRPr="00820D73">
          <w:rPr>
            <w:rStyle w:val="Hyperlink"/>
            <w:noProof/>
          </w:rPr>
          <w:t>Deontology Bad - Privacy</w:t>
        </w:r>
        <w:r w:rsidR="008E0F5E">
          <w:rPr>
            <w:noProof/>
            <w:webHidden/>
          </w:rPr>
          <w:tab/>
        </w:r>
        <w:r w:rsidR="008E0F5E">
          <w:rPr>
            <w:noProof/>
            <w:webHidden/>
          </w:rPr>
          <w:fldChar w:fldCharType="begin"/>
        </w:r>
        <w:r w:rsidR="008E0F5E">
          <w:rPr>
            <w:noProof/>
            <w:webHidden/>
          </w:rPr>
          <w:instrText xml:space="preserve"> PAGEREF _Toc424984066 \h </w:instrText>
        </w:r>
        <w:r w:rsidR="008E0F5E">
          <w:rPr>
            <w:noProof/>
            <w:webHidden/>
          </w:rPr>
        </w:r>
        <w:r w:rsidR="008E0F5E">
          <w:rPr>
            <w:noProof/>
            <w:webHidden/>
          </w:rPr>
          <w:fldChar w:fldCharType="separate"/>
        </w:r>
        <w:r w:rsidR="008E0F5E">
          <w:rPr>
            <w:noProof/>
            <w:webHidden/>
          </w:rPr>
          <w:t>80</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67" w:history="1">
        <w:r w:rsidR="008E0F5E" w:rsidRPr="00820D73">
          <w:rPr>
            <w:rStyle w:val="Hyperlink"/>
            <w:noProof/>
          </w:rPr>
          <w:t>Security First</w:t>
        </w:r>
        <w:r w:rsidR="008E0F5E">
          <w:rPr>
            <w:noProof/>
            <w:webHidden/>
          </w:rPr>
          <w:tab/>
        </w:r>
        <w:r w:rsidR="008E0F5E">
          <w:rPr>
            <w:noProof/>
            <w:webHidden/>
          </w:rPr>
          <w:fldChar w:fldCharType="begin"/>
        </w:r>
        <w:r w:rsidR="008E0F5E">
          <w:rPr>
            <w:noProof/>
            <w:webHidden/>
          </w:rPr>
          <w:instrText xml:space="preserve"> PAGEREF _Toc424984067 \h </w:instrText>
        </w:r>
        <w:r w:rsidR="008E0F5E">
          <w:rPr>
            <w:noProof/>
            <w:webHidden/>
          </w:rPr>
        </w:r>
        <w:r w:rsidR="008E0F5E">
          <w:rPr>
            <w:noProof/>
            <w:webHidden/>
          </w:rPr>
          <w:fldChar w:fldCharType="separate"/>
        </w:r>
        <w:r w:rsidR="008E0F5E">
          <w:rPr>
            <w:noProof/>
            <w:webHidden/>
          </w:rPr>
          <w:t>81</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68" w:history="1">
        <w:r w:rsidR="008E0F5E" w:rsidRPr="00820D73">
          <w:rPr>
            <w:rStyle w:val="Hyperlink"/>
            <w:noProof/>
          </w:rPr>
          <w:t>Security Trumps Constitution</w:t>
        </w:r>
        <w:r w:rsidR="008E0F5E">
          <w:rPr>
            <w:noProof/>
            <w:webHidden/>
          </w:rPr>
          <w:tab/>
        </w:r>
        <w:r w:rsidR="008E0F5E">
          <w:rPr>
            <w:noProof/>
            <w:webHidden/>
          </w:rPr>
          <w:fldChar w:fldCharType="begin"/>
        </w:r>
        <w:r w:rsidR="008E0F5E">
          <w:rPr>
            <w:noProof/>
            <w:webHidden/>
          </w:rPr>
          <w:instrText xml:space="preserve"> PAGEREF _Toc424984068 \h </w:instrText>
        </w:r>
        <w:r w:rsidR="008E0F5E">
          <w:rPr>
            <w:noProof/>
            <w:webHidden/>
          </w:rPr>
        </w:r>
        <w:r w:rsidR="008E0F5E">
          <w:rPr>
            <w:noProof/>
            <w:webHidden/>
          </w:rPr>
          <w:fldChar w:fldCharType="separate"/>
        </w:r>
        <w:r w:rsidR="008E0F5E">
          <w:rPr>
            <w:noProof/>
            <w:webHidden/>
          </w:rPr>
          <w:t>82</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69" w:history="1">
        <w:r w:rsidR="008E0F5E" w:rsidRPr="00820D73">
          <w:rPr>
            <w:rStyle w:val="Hyperlink"/>
            <w:noProof/>
          </w:rPr>
          <w:t>Security Balance Good</w:t>
        </w:r>
        <w:r w:rsidR="008E0F5E">
          <w:rPr>
            <w:noProof/>
            <w:webHidden/>
          </w:rPr>
          <w:tab/>
        </w:r>
        <w:r w:rsidR="008E0F5E">
          <w:rPr>
            <w:noProof/>
            <w:webHidden/>
          </w:rPr>
          <w:fldChar w:fldCharType="begin"/>
        </w:r>
        <w:r w:rsidR="008E0F5E">
          <w:rPr>
            <w:noProof/>
            <w:webHidden/>
          </w:rPr>
          <w:instrText xml:space="preserve"> PAGEREF _Toc424984069 \h </w:instrText>
        </w:r>
        <w:r w:rsidR="008E0F5E">
          <w:rPr>
            <w:noProof/>
            <w:webHidden/>
          </w:rPr>
        </w:r>
        <w:r w:rsidR="008E0F5E">
          <w:rPr>
            <w:noProof/>
            <w:webHidden/>
          </w:rPr>
          <w:fldChar w:fldCharType="separate"/>
        </w:r>
        <w:r w:rsidR="008E0F5E">
          <w:rPr>
            <w:noProof/>
            <w:webHidden/>
          </w:rPr>
          <w:t>83</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70" w:history="1">
        <w:r w:rsidR="008E0F5E" w:rsidRPr="00820D73">
          <w:rPr>
            <w:rStyle w:val="Hyperlink"/>
            <w:noProof/>
          </w:rPr>
          <w:t>Greatest Hits Util Cards</w:t>
        </w:r>
        <w:r w:rsidR="008E0F5E">
          <w:rPr>
            <w:noProof/>
            <w:webHidden/>
          </w:rPr>
          <w:tab/>
        </w:r>
        <w:r w:rsidR="008E0F5E">
          <w:rPr>
            <w:noProof/>
            <w:webHidden/>
          </w:rPr>
          <w:fldChar w:fldCharType="begin"/>
        </w:r>
        <w:r w:rsidR="008E0F5E">
          <w:rPr>
            <w:noProof/>
            <w:webHidden/>
          </w:rPr>
          <w:instrText xml:space="preserve"> PAGEREF _Toc424984070 \h </w:instrText>
        </w:r>
        <w:r w:rsidR="008E0F5E">
          <w:rPr>
            <w:noProof/>
            <w:webHidden/>
          </w:rPr>
        </w:r>
        <w:r w:rsidR="008E0F5E">
          <w:rPr>
            <w:noProof/>
            <w:webHidden/>
          </w:rPr>
          <w:fldChar w:fldCharType="separate"/>
        </w:r>
        <w:r w:rsidR="008E0F5E">
          <w:rPr>
            <w:noProof/>
            <w:webHidden/>
          </w:rPr>
          <w:t>84</w:t>
        </w:r>
        <w:r w:rsidR="008E0F5E">
          <w:rPr>
            <w:noProof/>
            <w:webHidden/>
          </w:rPr>
          <w:fldChar w:fldCharType="end"/>
        </w:r>
      </w:hyperlink>
    </w:p>
    <w:p w:rsidR="008E0F5E" w:rsidRDefault="00C876AD">
      <w:pPr>
        <w:pStyle w:val="TOC2"/>
        <w:tabs>
          <w:tab w:val="right" w:leader="dot" w:pos="10790"/>
        </w:tabs>
        <w:rPr>
          <w:rFonts w:asciiTheme="minorHAnsi" w:eastAsiaTheme="minorEastAsia" w:hAnsiTheme="minorHAnsi"/>
          <w:noProof/>
        </w:rPr>
      </w:pPr>
      <w:hyperlink w:anchor="_Toc424984071" w:history="1">
        <w:r w:rsidR="008E0F5E" w:rsidRPr="00820D73">
          <w:rPr>
            <w:rStyle w:val="Hyperlink"/>
            <w:noProof/>
          </w:rPr>
          <w:t>A2 Privacy Good</w:t>
        </w:r>
        <w:r w:rsidR="008E0F5E">
          <w:rPr>
            <w:noProof/>
            <w:webHidden/>
          </w:rPr>
          <w:tab/>
        </w:r>
        <w:r w:rsidR="008E0F5E">
          <w:rPr>
            <w:noProof/>
            <w:webHidden/>
          </w:rPr>
          <w:fldChar w:fldCharType="begin"/>
        </w:r>
        <w:r w:rsidR="008E0F5E">
          <w:rPr>
            <w:noProof/>
            <w:webHidden/>
          </w:rPr>
          <w:instrText xml:space="preserve"> PAGEREF _Toc424984071 \h </w:instrText>
        </w:r>
        <w:r w:rsidR="008E0F5E">
          <w:rPr>
            <w:noProof/>
            <w:webHidden/>
          </w:rPr>
        </w:r>
        <w:r w:rsidR="008E0F5E">
          <w:rPr>
            <w:noProof/>
            <w:webHidden/>
          </w:rPr>
          <w:fldChar w:fldCharType="separate"/>
        </w:r>
        <w:r w:rsidR="008E0F5E">
          <w:rPr>
            <w:noProof/>
            <w:webHidden/>
          </w:rPr>
          <w:t>87</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72" w:history="1">
        <w:r w:rsidR="008E0F5E" w:rsidRPr="00820D73">
          <w:rPr>
            <w:rStyle w:val="Hyperlink"/>
            <w:noProof/>
          </w:rPr>
          <w:t>Privacy Security Balance</w:t>
        </w:r>
        <w:r w:rsidR="008E0F5E">
          <w:rPr>
            <w:noProof/>
            <w:webHidden/>
          </w:rPr>
          <w:tab/>
        </w:r>
        <w:r w:rsidR="008E0F5E">
          <w:rPr>
            <w:noProof/>
            <w:webHidden/>
          </w:rPr>
          <w:fldChar w:fldCharType="begin"/>
        </w:r>
        <w:r w:rsidR="008E0F5E">
          <w:rPr>
            <w:noProof/>
            <w:webHidden/>
          </w:rPr>
          <w:instrText xml:space="preserve"> PAGEREF _Toc424984072 \h </w:instrText>
        </w:r>
        <w:r w:rsidR="008E0F5E">
          <w:rPr>
            <w:noProof/>
            <w:webHidden/>
          </w:rPr>
        </w:r>
        <w:r w:rsidR="008E0F5E">
          <w:rPr>
            <w:noProof/>
            <w:webHidden/>
          </w:rPr>
          <w:fldChar w:fldCharType="separate"/>
        </w:r>
        <w:r w:rsidR="008E0F5E">
          <w:rPr>
            <w:noProof/>
            <w:webHidden/>
          </w:rPr>
          <w:t>88</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73" w:history="1">
        <w:r w:rsidR="008E0F5E" w:rsidRPr="00820D73">
          <w:rPr>
            <w:rStyle w:val="Hyperlink"/>
            <w:noProof/>
          </w:rPr>
          <w:t>Privacy Violations inevitable</w:t>
        </w:r>
        <w:r w:rsidR="008E0F5E">
          <w:rPr>
            <w:noProof/>
            <w:webHidden/>
          </w:rPr>
          <w:tab/>
        </w:r>
        <w:r w:rsidR="008E0F5E">
          <w:rPr>
            <w:noProof/>
            <w:webHidden/>
          </w:rPr>
          <w:fldChar w:fldCharType="begin"/>
        </w:r>
        <w:r w:rsidR="008E0F5E">
          <w:rPr>
            <w:noProof/>
            <w:webHidden/>
          </w:rPr>
          <w:instrText xml:space="preserve"> PAGEREF _Toc424984073 \h </w:instrText>
        </w:r>
        <w:r w:rsidR="008E0F5E">
          <w:rPr>
            <w:noProof/>
            <w:webHidden/>
          </w:rPr>
        </w:r>
        <w:r w:rsidR="008E0F5E">
          <w:rPr>
            <w:noProof/>
            <w:webHidden/>
          </w:rPr>
          <w:fldChar w:fldCharType="separate"/>
        </w:r>
        <w:r w:rsidR="008E0F5E">
          <w:rPr>
            <w:noProof/>
            <w:webHidden/>
          </w:rPr>
          <w:t>89</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74" w:history="1">
        <w:r w:rsidR="008E0F5E" w:rsidRPr="00820D73">
          <w:rPr>
            <w:rStyle w:val="Hyperlink"/>
            <w:noProof/>
          </w:rPr>
          <w:t>Corporate Privacy Invasions worse</w:t>
        </w:r>
        <w:r w:rsidR="008E0F5E">
          <w:rPr>
            <w:noProof/>
            <w:webHidden/>
          </w:rPr>
          <w:tab/>
        </w:r>
        <w:r w:rsidR="008E0F5E">
          <w:rPr>
            <w:noProof/>
            <w:webHidden/>
          </w:rPr>
          <w:fldChar w:fldCharType="begin"/>
        </w:r>
        <w:r w:rsidR="008E0F5E">
          <w:rPr>
            <w:noProof/>
            <w:webHidden/>
          </w:rPr>
          <w:instrText xml:space="preserve"> PAGEREF _Toc424984074 \h </w:instrText>
        </w:r>
        <w:r w:rsidR="008E0F5E">
          <w:rPr>
            <w:noProof/>
            <w:webHidden/>
          </w:rPr>
        </w:r>
        <w:r w:rsidR="008E0F5E">
          <w:rPr>
            <w:noProof/>
            <w:webHidden/>
          </w:rPr>
          <w:fldChar w:fldCharType="separate"/>
        </w:r>
        <w:r w:rsidR="008E0F5E">
          <w:rPr>
            <w:noProof/>
            <w:webHidden/>
          </w:rPr>
          <w:t>91</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75" w:history="1">
        <w:r w:rsidR="008E0F5E" w:rsidRPr="00820D73">
          <w:rPr>
            <w:rStyle w:val="Hyperlink"/>
            <w:noProof/>
          </w:rPr>
          <w:t>Privacy Discriminates</w:t>
        </w:r>
        <w:r w:rsidR="008E0F5E">
          <w:rPr>
            <w:noProof/>
            <w:webHidden/>
          </w:rPr>
          <w:tab/>
        </w:r>
        <w:r w:rsidR="008E0F5E">
          <w:rPr>
            <w:noProof/>
            <w:webHidden/>
          </w:rPr>
          <w:fldChar w:fldCharType="begin"/>
        </w:r>
        <w:r w:rsidR="008E0F5E">
          <w:rPr>
            <w:noProof/>
            <w:webHidden/>
          </w:rPr>
          <w:instrText xml:space="preserve"> PAGEREF _Toc424984075 \h </w:instrText>
        </w:r>
        <w:r w:rsidR="008E0F5E">
          <w:rPr>
            <w:noProof/>
            <w:webHidden/>
          </w:rPr>
        </w:r>
        <w:r w:rsidR="008E0F5E">
          <w:rPr>
            <w:noProof/>
            <w:webHidden/>
          </w:rPr>
          <w:fldChar w:fldCharType="separate"/>
        </w:r>
        <w:r w:rsidR="008E0F5E">
          <w:rPr>
            <w:noProof/>
            <w:webHidden/>
          </w:rPr>
          <w:t>93</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76" w:history="1">
        <w:r w:rsidR="008E0F5E" w:rsidRPr="00820D73">
          <w:rPr>
            <w:rStyle w:val="Hyperlink"/>
            <w:noProof/>
          </w:rPr>
          <w:t>Privacy Rights Coopted</w:t>
        </w:r>
        <w:r w:rsidR="008E0F5E">
          <w:rPr>
            <w:noProof/>
            <w:webHidden/>
          </w:rPr>
          <w:tab/>
        </w:r>
        <w:r w:rsidR="008E0F5E">
          <w:rPr>
            <w:noProof/>
            <w:webHidden/>
          </w:rPr>
          <w:fldChar w:fldCharType="begin"/>
        </w:r>
        <w:r w:rsidR="008E0F5E">
          <w:rPr>
            <w:noProof/>
            <w:webHidden/>
          </w:rPr>
          <w:instrText xml:space="preserve"> PAGEREF _Toc424984076 \h </w:instrText>
        </w:r>
        <w:r w:rsidR="008E0F5E">
          <w:rPr>
            <w:noProof/>
            <w:webHidden/>
          </w:rPr>
        </w:r>
        <w:r w:rsidR="008E0F5E">
          <w:rPr>
            <w:noProof/>
            <w:webHidden/>
          </w:rPr>
          <w:fldChar w:fldCharType="separate"/>
        </w:r>
        <w:r w:rsidR="008E0F5E">
          <w:rPr>
            <w:noProof/>
            <w:webHidden/>
          </w:rPr>
          <w:t>94</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77" w:history="1">
        <w:r w:rsidR="008E0F5E" w:rsidRPr="00820D73">
          <w:rPr>
            <w:rStyle w:val="Hyperlink"/>
            <w:noProof/>
          </w:rPr>
          <w:t>Privacy rights Fail</w:t>
        </w:r>
        <w:r w:rsidR="008E0F5E">
          <w:rPr>
            <w:noProof/>
            <w:webHidden/>
          </w:rPr>
          <w:tab/>
        </w:r>
        <w:r w:rsidR="008E0F5E">
          <w:rPr>
            <w:noProof/>
            <w:webHidden/>
          </w:rPr>
          <w:fldChar w:fldCharType="begin"/>
        </w:r>
        <w:r w:rsidR="008E0F5E">
          <w:rPr>
            <w:noProof/>
            <w:webHidden/>
          </w:rPr>
          <w:instrText xml:space="preserve"> PAGEREF _Toc424984077 \h </w:instrText>
        </w:r>
        <w:r w:rsidR="008E0F5E">
          <w:rPr>
            <w:noProof/>
            <w:webHidden/>
          </w:rPr>
        </w:r>
        <w:r w:rsidR="008E0F5E">
          <w:rPr>
            <w:noProof/>
            <w:webHidden/>
          </w:rPr>
          <w:fldChar w:fldCharType="separate"/>
        </w:r>
        <w:r w:rsidR="008E0F5E">
          <w:rPr>
            <w:noProof/>
            <w:webHidden/>
          </w:rPr>
          <w:t>95</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78" w:history="1">
        <w:r w:rsidR="008E0F5E" w:rsidRPr="00820D73">
          <w:rPr>
            <w:rStyle w:val="Hyperlink"/>
            <w:noProof/>
          </w:rPr>
          <w:t>A2: Constitutional Violation</w:t>
        </w:r>
        <w:r w:rsidR="008E0F5E">
          <w:rPr>
            <w:noProof/>
            <w:webHidden/>
          </w:rPr>
          <w:tab/>
        </w:r>
        <w:r w:rsidR="008E0F5E">
          <w:rPr>
            <w:noProof/>
            <w:webHidden/>
          </w:rPr>
          <w:fldChar w:fldCharType="begin"/>
        </w:r>
        <w:r w:rsidR="008E0F5E">
          <w:rPr>
            <w:noProof/>
            <w:webHidden/>
          </w:rPr>
          <w:instrText xml:space="preserve"> PAGEREF _Toc424984078 \h </w:instrText>
        </w:r>
        <w:r w:rsidR="008E0F5E">
          <w:rPr>
            <w:noProof/>
            <w:webHidden/>
          </w:rPr>
        </w:r>
        <w:r w:rsidR="008E0F5E">
          <w:rPr>
            <w:noProof/>
            <w:webHidden/>
          </w:rPr>
          <w:fldChar w:fldCharType="separate"/>
        </w:r>
        <w:r w:rsidR="008E0F5E">
          <w:rPr>
            <w:noProof/>
            <w:webHidden/>
          </w:rPr>
          <w:t>96</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79" w:history="1">
        <w:r w:rsidR="008E0F5E" w:rsidRPr="00820D73">
          <w:rPr>
            <w:rStyle w:val="Hyperlink"/>
            <w:noProof/>
          </w:rPr>
          <w:t>Privacy Bad – Economy</w:t>
        </w:r>
        <w:r w:rsidR="008E0F5E">
          <w:rPr>
            <w:noProof/>
            <w:webHidden/>
          </w:rPr>
          <w:tab/>
        </w:r>
        <w:r w:rsidR="008E0F5E">
          <w:rPr>
            <w:noProof/>
            <w:webHidden/>
          </w:rPr>
          <w:fldChar w:fldCharType="begin"/>
        </w:r>
        <w:r w:rsidR="008E0F5E">
          <w:rPr>
            <w:noProof/>
            <w:webHidden/>
          </w:rPr>
          <w:instrText xml:space="preserve"> PAGEREF _Toc424984079 \h </w:instrText>
        </w:r>
        <w:r w:rsidR="008E0F5E">
          <w:rPr>
            <w:noProof/>
            <w:webHidden/>
          </w:rPr>
        </w:r>
        <w:r w:rsidR="008E0F5E">
          <w:rPr>
            <w:noProof/>
            <w:webHidden/>
          </w:rPr>
          <w:fldChar w:fldCharType="separate"/>
        </w:r>
        <w:r w:rsidR="008E0F5E">
          <w:rPr>
            <w:noProof/>
            <w:webHidden/>
          </w:rPr>
          <w:t>97</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80" w:history="1">
        <w:r w:rsidR="008E0F5E" w:rsidRPr="00820D73">
          <w:rPr>
            <w:rStyle w:val="Hyperlink"/>
            <w:noProof/>
          </w:rPr>
          <w:t>Privacy Bad – Patriarchy</w:t>
        </w:r>
        <w:r w:rsidR="008E0F5E">
          <w:rPr>
            <w:noProof/>
            <w:webHidden/>
          </w:rPr>
          <w:tab/>
        </w:r>
        <w:r w:rsidR="008E0F5E">
          <w:rPr>
            <w:noProof/>
            <w:webHidden/>
          </w:rPr>
          <w:fldChar w:fldCharType="begin"/>
        </w:r>
        <w:r w:rsidR="008E0F5E">
          <w:rPr>
            <w:noProof/>
            <w:webHidden/>
          </w:rPr>
          <w:instrText xml:space="preserve"> PAGEREF _Toc424984080 \h </w:instrText>
        </w:r>
        <w:r w:rsidR="008E0F5E">
          <w:rPr>
            <w:noProof/>
            <w:webHidden/>
          </w:rPr>
        </w:r>
        <w:r w:rsidR="008E0F5E">
          <w:rPr>
            <w:noProof/>
            <w:webHidden/>
          </w:rPr>
          <w:fldChar w:fldCharType="separate"/>
        </w:r>
        <w:r w:rsidR="008E0F5E">
          <w:rPr>
            <w:noProof/>
            <w:webHidden/>
          </w:rPr>
          <w:t>98</w:t>
        </w:r>
        <w:r w:rsidR="008E0F5E">
          <w:rPr>
            <w:noProof/>
            <w:webHidden/>
          </w:rPr>
          <w:fldChar w:fldCharType="end"/>
        </w:r>
      </w:hyperlink>
    </w:p>
    <w:p w:rsidR="008E0F5E" w:rsidRDefault="00C876AD">
      <w:pPr>
        <w:pStyle w:val="TOC2"/>
        <w:tabs>
          <w:tab w:val="right" w:leader="dot" w:pos="10790"/>
        </w:tabs>
        <w:rPr>
          <w:rFonts w:asciiTheme="minorHAnsi" w:eastAsiaTheme="minorEastAsia" w:hAnsiTheme="minorHAnsi"/>
          <w:noProof/>
        </w:rPr>
      </w:pPr>
      <w:hyperlink w:anchor="_Toc424984081" w:history="1">
        <w:r w:rsidR="008E0F5E" w:rsidRPr="00820D73">
          <w:rPr>
            <w:rStyle w:val="Hyperlink"/>
            <w:noProof/>
          </w:rPr>
          <w:t>A2 Surveillance Bad</w:t>
        </w:r>
        <w:r w:rsidR="008E0F5E">
          <w:rPr>
            <w:noProof/>
            <w:webHidden/>
          </w:rPr>
          <w:tab/>
        </w:r>
        <w:r w:rsidR="008E0F5E">
          <w:rPr>
            <w:noProof/>
            <w:webHidden/>
          </w:rPr>
          <w:fldChar w:fldCharType="begin"/>
        </w:r>
        <w:r w:rsidR="008E0F5E">
          <w:rPr>
            <w:noProof/>
            <w:webHidden/>
          </w:rPr>
          <w:instrText xml:space="preserve"> PAGEREF _Toc424984081 \h </w:instrText>
        </w:r>
        <w:r w:rsidR="008E0F5E">
          <w:rPr>
            <w:noProof/>
            <w:webHidden/>
          </w:rPr>
        </w:r>
        <w:r w:rsidR="008E0F5E">
          <w:rPr>
            <w:noProof/>
            <w:webHidden/>
          </w:rPr>
          <w:fldChar w:fldCharType="separate"/>
        </w:r>
        <w:r w:rsidR="008E0F5E">
          <w:rPr>
            <w:noProof/>
            <w:webHidden/>
          </w:rPr>
          <w:t>99</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82" w:history="1">
        <w:r w:rsidR="008E0F5E" w:rsidRPr="00820D73">
          <w:rPr>
            <w:rStyle w:val="Hyperlink"/>
            <w:noProof/>
          </w:rPr>
          <w:t>Surveillance Good – Solves Discrimination</w:t>
        </w:r>
        <w:r w:rsidR="008E0F5E">
          <w:rPr>
            <w:noProof/>
            <w:webHidden/>
          </w:rPr>
          <w:tab/>
        </w:r>
        <w:r w:rsidR="008E0F5E">
          <w:rPr>
            <w:noProof/>
            <w:webHidden/>
          </w:rPr>
          <w:fldChar w:fldCharType="begin"/>
        </w:r>
        <w:r w:rsidR="008E0F5E">
          <w:rPr>
            <w:noProof/>
            <w:webHidden/>
          </w:rPr>
          <w:instrText xml:space="preserve"> PAGEREF _Toc424984082 \h </w:instrText>
        </w:r>
        <w:r w:rsidR="008E0F5E">
          <w:rPr>
            <w:noProof/>
            <w:webHidden/>
          </w:rPr>
        </w:r>
        <w:r w:rsidR="008E0F5E">
          <w:rPr>
            <w:noProof/>
            <w:webHidden/>
          </w:rPr>
          <w:fldChar w:fldCharType="separate"/>
        </w:r>
        <w:r w:rsidR="008E0F5E">
          <w:rPr>
            <w:noProof/>
            <w:webHidden/>
          </w:rPr>
          <w:t>100</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83" w:history="1">
        <w:r w:rsidR="008E0F5E" w:rsidRPr="00820D73">
          <w:rPr>
            <w:rStyle w:val="Hyperlink"/>
            <w:noProof/>
          </w:rPr>
          <w:t>Targetted Surveillance Worse</w:t>
        </w:r>
        <w:r w:rsidR="008E0F5E">
          <w:rPr>
            <w:noProof/>
            <w:webHidden/>
          </w:rPr>
          <w:tab/>
        </w:r>
        <w:r w:rsidR="008E0F5E">
          <w:rPr>
            <w:noProof/>
            <w:webHidden/>
          </w:rPr>
          <w:fldChar w:fldCharType="begin"/>
        </w:r>
        <w:r w:rsidR="008E0F5E">
          <w:rPr>
            <w:noProof/>
            <w:webHidden/>
          </w:rPr>
          <w:instrText xml:space="preserve"> PAGEREF _Toc424984083 \h </w:instrText>
        </w:r>
        <w:r w:rsidR="008E0F5E">
          <w:rPr>
            <w:noProof/>
            <w:webHidden/>
          </w:rPr>
        </w:r>
        <w:r w:rsidR="008E0F5E">
          <w:rPr>
            <w:noProof/>
            <w:webHidden/>
          </w:rPr>
          <w:fldChar w:fldCharType="separate"/>
        </w:r>
        <w:r w:rsidR="008E0F5E">
          <w:rPr>
            <w:noProof/>
            <w:webHidden/>
          </w:rPr>
          <w:t>101</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84" w:history="1">
        <w:r w:rsidR="008E0F5E" w:rsidRPr="00820D73">
          <w:rPr>
            <w:rStyle w:val="Hyperlink"/>
            <w:noProof/>
          </w:rPr>
          <w:t>A2 Surveillance Discriminates</w:t>
        </w:r>
        <w:r w:rsidR="008E0F5E">
          <w:rPr>
            <w:noProof/>
            <w:webHidden/>
          </w:rPr>
          <w:tab/>
        </w:r>
        <w:r w:rsidR="008E0F5E">
          <w:rPr>
            <w:noProof/>
            <w:webHidden/>
          </w:rPr>
          <w:fldChar w:fldCharType="begin"/>
        </w:r>
        <w:r w:rsidR="008E0F5E">
          <w:rPr>
            <w:noProof/>
            <w:webHidden/>
          </w:rPr>
          <w:instrText xml:space="preserve"> PAGEREF _Toc424984084 \h </w:instrText>
        </w:r>
        <w:r w:rsidR="008E0F5E">
          <w:rPr>
            <w:noProof/>
            <w:webHidden/>
          </w:rPr>
        </w:r>
        <w:r w:rsidR="008E0F5E">
          <w:rPr>
            <w:noProof/>
            <w:webHidden/>
          </w:rPr>
          <w:fldChar w:fldCharType="separate"/>
        </w:r>
        <w:r w:rsidR="008E0F5E">
          <w:rPr>
            <w:noProof/>
            <w:webHidden/>
          </w:rPr>
          <w:t>103</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85" w:history="1">
        <w:r w:rsidR="008E0F5E" w:rsidRPr="00820D73">
          <w:rPr>
            <w:rStyle w:val="Hyperlink"/>
            <w:noProof/>
          </w:rPr>
          <w:t>A2: Democracy/chilling effect</w:t>
        </w:r>
        <w:r w:rsidR="008E0F5E">
          <w:rPr>
            <w:noProof/>
            <w:webHidden/>
          </w:rPr>
          <w:tab/>
        </w:r>
        <w:r w:rsidR="008E0F5E">
          <w:rPr>
            <w:noProof/>
            <w:webHidden/>
          </w:rPr>
          <w:fldChar w:fldCharType="begin"/>
        </w:r>
        <w:r w:rsidR="008E0F5E">
          <w:rPr>
            <w:noProof/>
            <w:webHidden/>
          </w:rPr>
          <w:instrText xml:space="preserve"> PAGEREF _Toc424984085 \h </w:instrText>
        </w:r>
        <w:r w:rsidR="008E0F5E">
          <w:rPr>
            <w:noProof/>
            <w:webHidden/>
          </w:rPr>
        </w:r>
        <w:r w:rsidR="008E0F5E">
          <w:rPr>
            <w:noProof/>
            <w:webHidden/>
          </w:rPr>
          <w:fldChar w:fldCharType="separate"/>
        </w:r>
        <w:r w:rsidR="008E0F5E">
          <w:rPr>
            <w:noProof/>
            <w:webHidden/>
          </w:rPr>
          <w:t>104</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86" w:history="1">
        <w:r w:rsidR="008E0F5E" w:rsidRPr="00820D73">
          <w:rPr>
            <w:rStyle w:val="Hyperlink"/>
            <w:noProof/>
          </w:rPr>
          <w:t>A2: Authoritarianism</w:t>
        </w:r>
        <w:r w:rsidR="008E0F5E">
          <w:rPr>
            <w:noProof/>
            <w:webHidden/>
          </w:rPr>
          <w:tab/>
        </w:r>
        <w:r w:rsidR="008E0F5E">
          <w:rPr>
            <w:noProof/>
            <w:webHidden/>
          </w:rPr>
          <w:fldChar w:fldCharType="begin"/>
        </w:r>
        <w:r w:rsidR="008E0F5E">
          <w:rPr>
            <w:noProof/>
            <w:webHidden/>
          </w:rPr>
          <w:instrText xml:space="preserve"> PAGEREF _Toc424984086 \h </w:instrText>
        </w:r>
        <w:r w:rsidR="008E0F5E">
          <w:rPr>
            <w:noProof/>
            <w:webHidden/>
          </w:rPr>
        </w:r>
        <w:r w:rsidR="008E0F5E">
          <w:rPr>
            <w:noProof/>
            <w:webHidden/>
          </w:rPr>
          <w:fldChar w:fldCharType="separate"/>
        </w:r>
        <w:r w:rsidR="008E0F5E">
          <w:rPr>
            <w:noProof/>
            <w:webHidden/>
          </w:rPr>
          <w:t>105</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87" w:history="1">
        <w:r w:rsidR="008E0F5E" w:rsidRPr="00820D73">
          <w:rPr>
            <w:rStyle w:val="Hyperlink"/>
            <w:noProof/>
          </w:rPr>
          <w:t>A2: Tyranny</w:t>
        </w:r>
        <w:r w:rsidR="008E0F5E">
          <w:rPr>
            <w:noProof/>
            <w:webHidden/>
          </w:rPr>
          <w:tab/>
        </w:r>
        <w:r w:rsidR="008E0F5E">
          <w:rPr>
            <w:noProof/>
            <w:webHidden/>
          </w:rPr>
          <w:fldChar w:fldCharType="begin"/>
        </w:r>
        <w:r w:rsidR="008E0F5E">
          <w:rPr>
            <w:noProof/>
            <w:webHidden/>
          </w:rPr>
          <w:instrText xml:space="preserve"> PAGEREF _Toc424984087 \h </w:instrText>
        </w:r>
        <w:r w:rsidR="008E0F5E">
          <w:rPr>
            <w:noProof/>
            <w:webHidden/>
          </w:rPr>
        </w:r>
        <w:r w:rsidR="008E0F5E">
          <w:rPr>
            <w:noProof/>
            <w:webHidden/>
          </w:rPr>
          <w:fldChar w:fldCharType="separate"/>
        </w:r>
        <w:r w:rsidR="008E0F5E">
          <w:rPr>
            <w:noProof/>
            <w:webHidden/>
          </w:rPr>
          <w:t>106</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88" w:history="1">
        <w:r w:rsidR="008E0F5E" w:rsidRPr="00820D73">
          <w:rPr>
            <w:rStyle w:val="Hyperlink"/>
            <w:noProof/>
          </w:rPr>
          <w:t>A2: State Abuses are morally objectionable</w:t>
        </w:r>
        <w:r w:rsidR="008E0F5E">
          <w:rPr>
            <w:noProof/>
            <w:webHidden/>
          </w:rPr>
          <w:tab/>
        </w:r>
        <w:r w:rsidR="008E0F5E">
          <w:rPr>
            <w:noProof/>
            <w:webHidden/>
          </w:rPr>
          <w:fldChar w:fldCharType="begin"/>
        </w:r>
        <w:r w:rsidR="008E0F5E">
          <w:rPr>
            <w:noProof/>
            <w:webHidden/>
          </w:rPr>
          <w:instrText xml:space="preserve"> PAGEREF _Toc424984088 \h </w:instrText>
        </w:r>
        <w:r w:rsidR="008E0F5E">
          <w:rPr>
            <w:noProof/>
            <w:webHidden/>
          </w:rPr>
        </w:r>
        <w:r w:rsidR="008E0F5E">
          <w:rPr>
            <w:noProof/>
            <w:webHidden/>
          </w:rPr>
          <w:fldChar w:fldCharType="separate"/>
        </w:r>
        <w:r w:rsidR="008E0F5E">
          <w:rPr>
            <w:noProof/>
            <w:webHidden/>
          </w:rPr>
          <w:t>107</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89" w:history="1">
        <w:r w:rsidR="008E0F5E" w:rsidRPr="00820D73">
          <w:rPr>
            <w:rStyle w:val="Hyperlink"/>
            <w:noProof/>
          </w:rPr>
          <w:t>EXT: No Abuse of Surveillance</w:t>
        </w:r>
        <w:r w:rsidR="008E0F5E">
          <w:rPr>
            <w:noProof/>
            <w:webHidden/>
          </w:rPr>
          <w:tab/>
        </w:r>
        <w:r w:rsidR="008E0F5E">
          <w:rPr>
            <w:noProof/>
            <w:webHidden/>
          </w:rPr>
          <w:fldChar w:fldCharType="begin"/>
        </w:r>
        <w:r w:rsidR="008E0F5E">
          <w:rPr>
            <w:noProof/>
            <w:webHidden/>
          </w:rPr>
          <w:instrText xml:space="preserve"> PAGEREF _Toc424984089 \h </w:instrText>
        </w:r>
        <w:r w:rsidR="008E0F5E">
          <w:rPr>
            <w:noProof/>
            <w:webHidden/>
          </w:rPr>
        </w:r>
        <w:r w:rsidR="008E0F5E">
          <w:rPr>
            <w:noProof/>
            <w:webHidden/>
          </w:rPr>
          <w:fldChar w:fldCharType="separate"/>
        </w:r>
        <w:r w:rsidR="008E0F5E">
          <w:rPr>
            <w:noProof/>
            <w:webHidden/>
          </w:rPr>
          <w:t>108</w:t>
        </w:r>
        <w:r w:rsidR="008E0F5E">
          <w:rPr>
            <w:noProof/>
            <w:webHidden/>
          </w:rPr>
          <w:fldChar w:fldCharType="end"/>
        </w:r>
      </w:hyperlink>
    </w:p>
    <w:p w:rsidR="008E0F5E" w:rsidRDefault="00C876AD">
      <w:pPr>
        <w:pStyle w:val="TOC2"/>
        <w:tabs>
          <w:tab w:val="right" w:leader="dot" w:pos="10790"/>
        </w:tabs>
        <w:rPr>
          <w:rFonts w:asciiTheme="minorHAnsi" w:eastAsiaTheme="minorEastAsia" w:hAnsiTheme="minorHAnsi"/>
          <w:noProof/>
        </w:rPr>
      </w:pPr>
      <w:hyperlink w:anchor="_Toc424984090" w:history="1">
        <w:r w:rsidR="008E0F5E" w:rsidRPr="00820D73">
          <w:rPr>
            <w:rStyle w:val="Hyperlink"/>
            <w:noProof/>
          </w:rPr>
          <w:t>Other</w:t>
        </w:r>
        <w:r w:rsidR="008E0F5E">
          <w:rPr>
            <w:noProof/>
            <w:webHidden/>
          </w:rPr>
          <w:tab/>
        </w:r>
        <w:r w:rsidR="008E0F5E">
          <w:rPr>
            <w:noProof/>
            <w:webHidden/>
          </w:rPr>
          <w:fldChar w:fldCharType="begin"/>
        </w:r>
        <w:r w:rsidR="008E0F5E">
          <w:rPr>
            <w:noProof/>
            <w:webHidden/>
          </w:rPr>
          <w:instrText xml:space="preserve"> PAGEREF _Toc424984090 \h </w:instrText>
        </w:r>
        <w:r w:rsidR="008E0F5E">
          <w:rPr>
            <w:noProof/>
            <w:webHidden/>
          </w:rPr>
        </w:r>
        <w:r w:rsidR="008E0F5E">
          <w:rPr>
            <w:noProof/>
            <w:webHidden/>
          </w:rPr>
          <w:fldChar w:fldCharType="separate"/>
        </w:r>
        <w:r w:rsidR="008E0F5E">
          <w:rPr>
            <w:noProof/>
            <w:webHidden/>
          </w:rPr>
          <w:t>109</w:t>
        </w:r>
        <w:r w:rsidR="008E0F5E">
          <w:rPr>
            <w:noProof/>
            <w:webHidden/>
          </w:rPr>
          <w:fldChar w:fldCharType="end"/>
        </w:r>
      </w:hyperlink>
    </w:p>
    <w:p w:rsidR="008E0F5E" w:rsidRDefault="00C876AD">
      <w:pPr>
        <w:pStyle w:val="TOC3"/>
        <w:tabs>
          <w:tab w:val="right" w:leader="dot" w:pos="10790"/>
        </w:tabs>
        <w:rPr>
          <w:rFonts w:asciiTheme="minorHAnsi" w:eastAsiaTheme="minorEastAsia" w:hAnsiTheme="minorHAnsi"/>
          <w:noProof/>
        </w:rPr>
      </w:pPr>
      <w:hyperlink w:anchor="_Toc424984091" w:history="1">
        <w:r w:rsidR="008E0F5E" w:rsidRPr="00820D73">
          <w:rPr>
            <w:rStyle w:val="Hyperlink"/>
            <w:noProof/>
          </w:rPr>
          <w:t>A2 Semantic Discontinuity</w:t>
        </w:r>
        <w:r w:rsidR="008E0F5E">
          <w:rPr>
            <w:noProof/>
            <w:webHidden/>
          </w:rPr>
          <w:tab/>
        </w:r>
        <w:r w:rsidR="008E0F5E">
          <w:rPr>
            <w:noProof/>
            <w:webHidden/>
          </w:rPr>
          <w:fldChar w:fldCharType="begin"/>
        </w:r>
        <w:r w:rsidR="008E0F5E">
          <w:rPr>
            <w:noProof/>
            <w:webHidden/>
          </w:rPr>
          <w:instrText xml:space="preserve"> PAGEREF _Toc424984091 \h </w:instrText>
        </w:r>
        <w:r w:rsidR="008E0F5E">
          <w:rPr>
            <w:noProof/>
            <w:webHidden/>
          </w:rPr>
        </w:r>
        <w:r w:rsidR="008E0F5E">
          <w:rPr>
            <w:noProof/>
            <w:webHidden/>
          </w:rPr>
          <w:fldChar w:fldCharType="separate"/>
        </w:r>
        <w:r w:rsidR="008E0F5E">
          <w:rPr>
            <w:noProof/>
            <w:webHidden/>
          </w:rPr>
          <w:t>110</w:t>
        </w:r>
        <w:r w:rsidR="008E0F5E">
          <w:rPr>
            <w:noProof/>
            <w:webHidden/>
          </w:rPr>
          <w:fldChar w:fldCharType="end"/>
        </w:r>
      </w:hyperlink>
    </w:p>
    <w:p w:rsidR="00DE22B9" w:rsidRDefault="00540245" w:rsidP="00540245">
      <w:pPr>
        <w:pStyle w:val="Heading1"/>
      </w:pPr>
      <w:r>
        <w:lastRenderedPageBreak/>
        <w:fldChar w:fldCharType="end"/>
      </w:r>
      <w:bookmarkStart w:id="2" w:name="_Toc424984017"/>
      <w:r w:rsidR="00DE22B9">
        <w:t xml:space="preserve">Privacy </w:t>
      </w:r>
      <w:proofErr w:type="spellStart"/>
      <w:r>
        <w:t>Aff</w:t>
      </w:r>
      <w:bookmarkEnd w:id="2"/>
      <w:proofErr w:type="spellEnd"/>
      <w:r w:rsidR="00DE22B9">
        <w:t xml:space="preserve"> </w:t>
      </w:r>
      <w:bookmarkEnd w:id="1"/>
    </w:p>
    <w:p w:rsidR="00DE22B9" w:rsidRDefault="00DE22B9" w:rsidP="00C876AD">
      <w:pPr>
        <w:pStyle w:val="Heading2"/>
      </w:pPr>
      <w:bookmarkStart w:id="3" w:name="_Toc424984018"/>
      <w:r>
        <w:lastRenderedPageBreak/>
        <w:t>1AC Modules</w:t>
      </w:r>
      <w:bookmarkEnd w:id="3"/>
      <w:r>
        <w:t xml:space="preserve"> </w:t>
      </w:r>
    </w:p>
    <w:p w:rsidR="00DE22B9" w:rsidRDefault="00DE22B9" w:rsidP="00C876AD">
      <w:pPr>
        <w:pStyle w:val="Heading3"/>
      </w:pPr>
      <w:bookmarkStart w:id="4" w:name="_Toc424980081"/>
      <w:bookmarkStart w:id="5" w:name="_Toc424984019"/>
      <w:r>
        <w:lastRenderedPageBreak/>
        <w:t>Surveillance Internal</w:t>
      </w:r>
      <w:bookmarkEnd w:id="4"/>
      <w:bookmarkEnd w:id="5"/>
    </w:p>
    <w:p w:rsidR="00DE22B9" w:rsidRPr="00EF6BD2" w:rsidRDefault="00B941FA" w:rsidP="00C876AD">
      <w:pPr>
        <w:pStyle w:val="Heading4"/>
        <w:rPr>
          <w:rFonts w:cs="Arial"/>
        </w:rPr>
      </w:pPr>
      <w:r>
        <w:rPr>
          <w:rFonts w:cs="Arial"/>
        </w:rPr>
        <w:t>I</w:t>
      </w:r>
      <w:r w:rsidR="00DE22B9" w:rsidRPr="00EF6BD2">
        <w:rPr>
          <w:rFonts w:cs="Arial"/>
        </w:rPr>
        <w:t xml:space="preserve">ndiscriminate </w:t>
      </w:r>
      <w:r w:rsidR="00DE22B9">
        <w:rPr>
          <w:rFonts w:cs="Arial"/>
        </w:rPr>
        <w:t>Mass</w:t>
      </w:r>
      <w:r w:rsidR="00DE22B9" w:rsidRPr="00EF6BD2">
        <w:rPr>
          <w:rFonts w:cs="Arial"/>
        </w:rPr>
        <w:t xml:space="preserve"> Surveillance erodes privacy rights and violates the constitution</w:t>
      </w:r>
    </w:p>
    <w:p w:rsidR="00DE22B9" w:rsidRPr="00EF6BD2" w:rsidRDefault="00DE22B9" w:rsidP="00C876AD">
      <w:r w:rsidRPr="00EF6BD2">
        <w:rPr>
          <w:rStyle w:val="Style13ptBold"/>
          <w:sz w:val="28"/>
        </w:rPr>
        <w:t>Sinha, 2014</w:t>
      </w:r>
      <w:r w:rsidRPr="00EF6BD2">
        <w:rPr>
          <w:rStyle w:val="Style13ptBold"/>
          <w:sz w:val="28"/>
        </w:rPr>
        <w:br/>
      </w:r>
      <w:r w:rsidRPr="00EF6BD2">
        <w:t>G. Alex</w:t>
      </w:r>
      <w:r w:rsidRPr="00EF6BD2">
        <w:rPr>
          <w:rStyle w:val="Style13ptBold"/>
          <w:sz w:val="28"/>
        </w:rPr>
        <w:t xml:space="preserve"> </w:t>
      </w:r>
      <w:r w:rsidRPr="00EF6BD2">
        <w:t xml:space="preserve">Sinha is an </w:t>
      </w:r>
      <w:proofErr w:type="spellStart"/>
      <w:r w:rsidRPr="00EF6BD2">
        <w:t>Aryeh</w:t>
      </w:r>
      <w:proofErr w:type="spellEnd"/>
      <w:r w:rsidRPr="00EF6BD2">
        <w:t xml:space="preserve"> </w:t>
      </w:r>
      <w:proofErr w:type="spellStart"/>
      <w:r w:rsidRPr="00EF6BD2">
        <w:t>Neier</w:t>
      </w:r>
      <w:proofErr w:type="spellEnd"/>
      <w:r w:rsidRPr="00EF6BD2">
        <w:t xml:space="preserve"> fellow with the US Program at Human Rights Watch and the Human Rights Program at the American Civil Liberties Union, July 2014 “With Liberty to Monitor All How Large-Scale US Surveillance is Harming Journalism, Law, and American Democracy” Human Rights Watch, http://www.hrw.org/node/127364</w:t>
      </w:r>
    </w:p>
    <w:p w:rsidR="00DE22B9" w:rsidRPr="00EF6BD2" w:rsidRDefault="00DE22B9" w:rsidP="00C876AD"/>
    <w:p w:rsidR="00DE22B9" w:rsidRPr="00EF6BD2" w:rsidRDefault="00DE22B9" w:rsidP="00C876AD">
      <w:pPr>
        <w:rPr>
          <w:sz w:val="16"/>
        </w:rPr>
      </w:pPr>
      <w:r w:rsidRPr="00EF6BD2">
        <w:rPr>
          <w:rStyle w:val="StyleUnderline"/>
        </w:rPr>
        <w:t>The United States</w:t>
      </w:r>
      <w:r w:rsidRPr="00EF6BD2">
        <w:rPr>
          <w:sz w:val="16"/>
        </w:rPr>
        <w:t xml:space="preserve"> government </w:t>
      </w:r>
      <w:r w:rsidRPr="00EF6BD2">
        <w:rPr>
          <w:rStyle w:val="StyleUnderline"/>
        </w:rPr>
        <w:t xml:space="preserve">today is implementing a wide variety of surveillance programs that, </w:t>
      </w:r>
      <w:r w:rsidRPr="00EF6BD2">
        <w:rPr>
          <w:sz w:val="16"/>
        </w:rPr>
        <w:t>thanks to developments in its technological capacity</w:t>
      </w:r>
      <w:r w:rsidRPr="00EF6BD2">
        <w:rPr>
          <w:rStyle w:val="StyleUnderline"/>
        </w:rPr>
        <w:t>, allow it to scoop up personal information and the content of personal communications on an unprecedented scale</w:t>
      </w:r>
      <w:r w:rsidRPr="00EF6BD2">
        <w:rPr>
          <w:sz w:val="16"/>
        </w:rPr>
        <w:t xml:space="preserve">. Media </w:t>
      </w:r>
      <w:r w:rsidRPr="00EF6BD2">
        <w:rPr>
          <w:rStyle w:val="StyleUnderline"/>
        </w:rPr>
        <w:t>reports based on revelations by</w:t>
      </w:r>
      <w:r w:rsidRPr="00EF6BD2">
        <w:rPr>
          <w:sz w:val="16"/>
        </w:rPr>
        <w:t xml:space="preserve"> former National Security Agency (NSA) contractor </w:t>
      </w:r>
      <w:r w:rsidRPr="00EF6BD2">
        <w:rPr>
          <w:rStyle w:val="StyleUnderline"/>
        </w:rPr>
        <w:t>Edward Snowden have recently shed light on many of these program</w:t>
      </w:r>
      <w:r w:rsidRPr="00EF6BD2">
        <w:rPr>
          <w:sz w:val="16"/>
        </w:rPr>
        <w:t>s. They have revealed, for example, that the US collects vast quantities of information—known as “metadata”—about phone calls made to, from, and within the US</w:t>
      </w:r>
      <w:r w:rsidRPr="00EF6BD2">
        <w:rPr>
          <w:rStyle w:val="StyleUnderline"/>
        </w:rPr>
        <w:t xml:space="preserve">. It also routinely collects the content of international chats, emails, and voice calls. </w:t>
      </w:r>
      <w:r w:rsidRPr="00EF6BD2">
        <w:rPr>
          <w:sz w:val="16"/>
        </w:rPr>
        <w:t xml:space="preserve">It has engaged in the large-scale collection of massive amounts of cell phone location data. Reports have also revealed a since-discontinued effort to track internet usage and email patterns in the US; the comprehensive interception of all of phone calls made within, into, and out of Afghanistan and the Bahamas; the daily collection of millions of images so the NSA can run facial recognition programs; the acquisition of hundreds of millions of email and chat contact lists around the world; and the NSA’s deliberate weakening of global encryption standards. </w:t>
      </w:r>
      <w:r w:rsidRPr="00EF6BD2">
        <w:rPr>
          <w:rStyle w:val="StyleUnderline"/>
        </w:rPr>
        <w:t xml:space="preserve">In response to public concern over the programs’ intrusion on the privacy of millions of people </w:t>
      </w:r>
      <w:r w:rsidRPr="00EF6BD2">
        <w:rPr>
          <w:sz w:val="16"/>
        </w:rPr>
        <w:t xml:space="preserve">in the US and around the world, </w:t>
      </w:r>
      <w:r w:rsidRPr="00EF6BD2">
        <w:rPr>
          <w:rStyle w:val="StyleUnderline"/>
        </w:rPr>
        <w:t>the US government has at times acknowledged the need for reform. However, it has taken few meaningful steps in that direction</w:t>
      </w:r>
      <w:r w:rsidRPr="00EF6BD2">
        <w:rPr>
          <w:sz w:val="16"/>
        </w:rPr>
        <w:t>.</w:t>
      </w:r>
    </w:p>
    <w:p w:rsidR="00DE22B9" w:rsidRPr="00EF6BD2" w:rsidRDefault="00DE22B9" w:rsidP="00C876AD">
      <w:pPr>
        <w:rPr>
          <w:sz w:val="16"/>
        </w:rPr>
      </w:pPr>
      <w:r w:rsidRPr="00EF6BD2">
        <w:rPr>
          <w:sz w:val="16"/>
        </w:rPr>
        <w:t>On the contrary, the US—particularly the intelligence community—has forcefully defended the surveillance programs as essential to protecting US national security. In a world of constantly shifting global threats, officials argue that the US simply cannot know in advance which global communications may be relevant to its intelligence activities, and that as a result, it needs the authority to collect and monitor a broad swath of communications. In our interviews with them, US officials argued that the programs are effective, plugging operational gaps that used to exist, and providing the US with valuable intelligence. They also insisted the programs are lawful and subject to rigorous and multi-layered oversight, as well as rules about how the information obtained through them is used. The government has emphasized that it does not use the information gleaned from these programs for illegitimate purposes, such as persecuting political opponents.</w:t>
      </w:r>
    </w:p>
    <w:p w:rsidR="00DE22B9" w:rsidRPr="00EF6BD2" w:rsidRDefault="00DE22B9" w:rsidP="00C876AD">
      <w:pPr>
        <w:rPr>
          <w:rStyle w:val="StyleUnderline"/>
        </w:rPr>
      </w:pPr>
      <w:r w:rsidRPr="00EF6BD2">
        <w:rPr>
          <w:rStyle w:val="StyleUnderline"/>
        </w:rPr>
        <w:t>The questions raised by surveillance are complex. The government has an obligation to protect national security, and in some cases, it is legitimate for government to restrict certain rights to that end.</w:t>
      </w:r>
      <w:r w:rsidRPr="00EF6BD2">
        <w:rPr>
          <w:sz w:val="16"/>
        </w:rPr>
        <w:t xml:space="preserve"> At the same time, international human rights and </w:t>
      </w:r>
      <w:r w:rsidRPr="00EF6BD2">
        <w:rPr>
          <w:rStyle w:val="StyleUnderline"/>
        </w:rPr>
        <w:t xml:space="preserve">constitutional law set limits on the state’s authority to engage in activities like surveillance, which have the potential to undermine so many other rights. The current, large-scale, often indiscriminate US approach to surveillance carries enormous costs. It erodes global digital privacy and sets a terrible example for other countries like India, Pakistan, Ethiopia, and others </w:t>
      </w:r>
      <w:r w:rsidRPr="00EF6BD2">
        <w:rPr>
          <w:sz w:val="16"/>
        </w:rPr>
        <w:t xml:space="preserve">that are in the process of expanding their surveillance capabilities. It also damages US credibility in advocating internationally for internet freedom, which the US has listed as an important foreign policy objective since at least 2010.As this report documents, </w:t>
      </w:r>
      <w:r w:rsidRPr="00EF6BD2">
        <w:rPr>
          <w:rStyle w:val="StyleUnderline"/>
        </w:rPr>
        <w:t>US surveillance programs are also doing damage to some of the values the United States claims to hold most dear. These include freedoms of expression and association, press freedom, and the right to counsel, which are all protected by both international human rights law and the US Constitution.</w:t>
      </w:r>
    </w:p>
    <w:p w:rsidR="00DE22B9" w:rsidRPr="00EF6BD2" w:rsidRDefault="00DE22B9" w:rsidP="00C876AD"/>
    <w:p w:rsidR="00DE22B9" w:rsidRPr="00EF6BD2" w:rsidRDefault="00DE22B9" w:rsidP="00C876AD"/>
    <w:p w:rsidR="00DE22B9" w:rsidRPr="00EF6BD2" w:rsidRDefault="00DE22B9" w:rsidP="00C876AD"/>
    <w:p w:rsidR="00DE22B9" w:rsidRPr="00EF6BD2" w:rsidRDefault="00DE22B9" w:rsidP="00C876AD">
      <w:pPr>
        <w:pStyle w:val="Heading4"/>
        <w:rPr>
          <w:rFonts w:cs="Arial"/>
        </w:rPr>
      </w:pPr>
      <w:r w:rsidRPr="00EF6BD2">
        <w:rPr>
          <w:rFonts w:cs="Arial"/>
        </w:rPr>
        <w:t>And, these privacy violations are more dangerous than any risk of terrorism</w:t>
      </w:r>
      <w:proofErr w:type="gramStart"/>
      <w:r w:rsidRPr="00EF6BD2">
        <w:rPr>
          <w:rFonts w:cs="Arial"/>
        </w:rPr>
        <w:t>,  which</w:t>
      </w:r>
      <w:proofErr w:type="gramEnd"/>
      <w:r w:rsidRPr="00EF6BD2">
        <w:rPr>
          <w:rFonts w:cs="Arial"/>
        </w:rPr>
        <w:t xml:space="preserve"> is magnified by the fact that surveillance fails to prevent attacks. </w:t>
      </w:r>
    </w:p>
    <w:p w:rsidR="00DE22B9" w:rsidRPr="00EF6BD2" w:rsidRDefault="00DE22B9" w:rsidP="00C876AD">
      <w:proofErr w:type="spellStart"/>
      <w:r w:rsidRPr="00EF6BD2">
        <w:rPr>
          <w:rStyle w:val="Style13ptBold"/>
          <w:sz w:val="28"/>
        </w:rPr>
        <w:t>Schneier</w:t>
      </w:r>
      <w:proofErr w:type="spellEnd"/>
      <w:r w:rsidRPr="00EF6BD2">
        <w:rPr>
          <w:rStyle w:val="Style13ptBold"/>
          <w:sz w:val="28"/>
        </w:rPr>
        <w:t>, 2014</w:t>
      </w:r>
      <w:r w:rsidRPr="00EF6BD2">
        <w:rPr>
          <w:rStyle w:val="Style13ptBold"/>
          <w:sz w:val="28"/>
        </w:rPr>
        <w:br/>
      </w:r>
      <w:r w:rsidRPr="00EF6BD2">
        <w:t xml:space="preserve">Bruce </w:t>
      </w:r>
      <w:proofErr w:type="spellStart"/>
      <w:r w:rsidRPr="00EF6BD2">
        <w:t>Schneier</w:t>
      </w:r>
      <w:proofErr w:type="spellEnd"/>
      <w:r w:rsidRPr="00EF6BD2">
        <w:t xml:space="preserve"> a fellow at the Berkman Center for Internet and Society at Harvard Law School, a board member of the Electronic Frontier Foundation, an Advisory Board Member of the Electronic Privacy Information Center, and the CTO at Resilient Systems, Inc.</w:t>
      </w:r>
      <w:proofErr w:type="gramStart"/>
      <w:r w:rsidRPr="00EF6BD2">
        <w:t>,1</w:t>
      </w:r>
      <w:proofErr w:type="gramEnd"/>
      <w:r w:rsidRPr="00EF6BD2">
        <w:t xml:space="preserve">-6-2014, "Essays: How the NSA Threatens National Security," </w:t>
      </w:r>
      <w:proofErr w:type="spellStart"/>
      <w:r w:rsidRPr="00EF6BD2">
        <w:t>Schneier</w:t>
      </w:r>
      <w:proofErr w:type="spellEnd"/>
      <w:r w:rsidRPr="00EF6BD2">
        <w:t xml:space="preserve"> On Security, https://www.schneier.com/essays/archives/2014/01/how_the_nsa_threaten.html</w:t>
      </w:r>
    </w:p>
    <w:p w:rsidR="00DE22B9" w:rsidRPr="00EF6BD2" w:rsidRDefault="00DE22B9" w:rsidP="00C876AD"/>
    <w:p w:rsidR="00DE22B9" w:rsidRPr="00EF6BD2" w:rsidRDefault="00DE22B9" w:rsidP="00C876AD">
      <w:pPr>
        <w:rPr>
          <w:rStyle w:val="StyleUnderline"/>
        </w:rPr>
      </w:pPr>
      <w:r w:rsidRPr="00EF6BD2">
        <w:rPr>
          <w:rStyle w:val="StyleUnderline"/>
        </w:rPr>
        <w:lastRenderedPageBreak/>
        <w:t>We have no evidence that any of this surveillance makes us safer</w:t>
      </w:r>
      <w:r w:rsidRPr="00EF6BD2">
        <w:rPr>
          <w:sz w:val="16"/>
        </w:rPr>
        <w:t xml:space="preserve">. NSA Director General Keith Alexander responded to these stories in June by claiming that he disrupted 54 terrorist plots. In October, he revised that number downward to 13, and then to "one or two." </w:t>
      </w:r>
      <w:r w:rsidRPr="00EF6BD2">
        <w:rPr>
          <w:rStyle w:val="StyleUnderline"/>
        </w:rPr>
        <w:t xml:space="preserve">At this point, the only "plot" prevented was that of a San Diego man sending $8,500 to support a Somali militant group. </w:t>
      </w:r>
      <w:r w:rsidRPr="00EF6BD2">
        <w:rPr>
          <w:sz w:val="16"/>
        </w:rPr>
        <w:t xml:space="preserve">We have been repeatedly told that these surveillance programs would have been able to stop 9/11, yet </w:t>
      </w:r>
      <w:r w:rsidRPr="00EF6BD2">
        <w:rPr>
          <w:rStyle w:val="StyleUnderline"/>
        </w:rPr>
        <w:t>the NSA didn't detect the Boston bombings</w:t>
      </w:r>
      <w:r w:rsidRPr="00EF6BD2">
        <w:rPr>
          <w:sz w:val="16"/>
        </w:rPr>
        <w:t xml:space="preserve">—even though one of the two terrorists was on the watch list and the other had a sloppy social media trail. </w:t>
      </w:r>
      <w:r w:rsidRPr="00EF6BD2">
        <w:rPr>
          <w:rStyle w:val="StyleUnderline"/>
        </w:rPr>
        <w:t>Bulk collection of data</w:t>
      </w:r>
      <w:r w:rsidRPr="00EF6BD2">
        <w:rPr>
          <w:sz w:val="16"/>
        </w:rPr>
        <w:t xml:space="preserve"> and metadata </w:t>
      </w:r>
      <w:r w:rsidRPr="00EF6BD2">
        <w:rPr>
          <w:rStyle w:val="StyleUnderline"/>
        </w:rPr>
        <w:t>is an ineffective counterterrorism tool. Not only is ubiquitous surveillance ineffective, it is extraordinarily costly</w:t>
      </w:r>
      <w:r w:rsidRPr="00EF6BD2">
        <w:rPr>
          <w:sz w:val="16"/>
        </w:rPr>
        <w:t xml:space="preserve">. I don't mean just the budgets, which will continue to skyrocket. Or the diplomatic costs, as country after country learns of our surveillance programs against their citizens. I'm also talking about the cost to our society. </w:t>
      </w:r>
      <w:r w:rsidRPr="00EF6BD2">
        <w:rPr>
          <w:rStyle w:val="StyleUnderline"/>
        </w:rPr>
        <w:t>It breaks so much of what our society has built. It breaks our political systems</w:t>
      </w:r>
      <w:r w:rsidRPr="00EF6BD2">
        <w:rPr>
          <w:sz w:val="16"/>
        </w:rPr>
        <w:t xml:space="preserve">, as Congress is unable to provide any meaningful oversight and citizens are kept in the dark about what government does. It breaks our legal systems, as laws are ignored or reinterpreted, and </w:t>
      </w:r>
      <w:r w:rsidRPr="00EF6BD2">
        <w:rPr>
          <w:rStyle w:val="StyleUnderline"/>
        </w:rPr>
        <w:t>people are unable to challenge government actions in court</w:t>
      </w:r>
      <w:r w:rsidRPr="00EF6BD2">
        <w:rPr>
          <w:sz w:val="16"/>
        </w:rPr>
        <w:t xml:space="preserve">. It breaks our commercial systems, as U.S. computer products and services are no longer trusted worldwide. It breaks our technical systems, as the very protocols of the Internet become untrusted. </w:t>
      </w:r>
      <w:r w:rsidRPr="00EF6BD2">
        <w:rPr>
          <w:rStyle w:val="StyleUnderline"/>
        </w:rPr>
        <w:t>And it breaks our social systems; the loss of privacy, freedom, and liberty is much more damaging to our society than the occasional act of random violence</w:t>
      </w:r>
      <w:r w:rsidRPr="00EF6BD2">
        <w:rPr>
          <w:sz w:val="16"/>
        </w:rPr>
        <w:t>. And finally</w:t>
      </w:r>
      <w:r w:rsidRPr="00EF6BD2">
        <w:rPr>
          <w:rStyle w:val="StyleUnderline"/>
        </w:rPr>
        <w:t xml:space="preserve">, these systems are susceptible to abuse. </w:t>
      </w:r>
      <w:r w:rsidRPr="00EF6BD2">
        <w:rPr>
          <w:sz w:val="16"/>
        </w:rPr>
        <w:t>This is not just a hypothetical problem. Recent history illustrates many episodes where this information was, or would have been, abused: Hoover and his FBI spying, McCarthy, Martin Luther King Jr. and the civil rights movement, anti-war Vietnam protesters, and—more recently—the Occupy movement. Outside the U.S., there are even more extreme examples</w:t>
      </w:r>
      <w:r w:rsidRPr="00EF6BD2">
        <w:rPr>
          <w:rStyle w:val="StyleUnderline"/>
        </w:rPr>
        <w:t>. Building the surveillance state makes it too easy for people and organizations to slip over the line into abuse.</w:t>
      </w:r>
    </w:p>
    <w:p w:rsidR="00DE22B9" w:rsidRPr="00EB608B" w:rsidRDefault="00DE22B9" w:rsidP="00C876AD"/>
    <w:p w:rsidR="00DE22B9" w:rsidRDefault="00DE22B9" w:rsidP="00C876AD">
      <w:pPr>
        <w:pStyle w:val="Heading3"/>
      </w:pPr>
      <w:bookmarkStart w:id="6" w:name="_Toc424980082"/>
      <w:bookmarkStart w:id="7" w:name="_Toc424984020"/>
      <w:r>
        <w:lastRenderedPageBreak/>
        <w:t>Rights based Advantage Impact/Framing</w:t>
      </w:r>
      <w:bookmarkEnd w:id="6"/>
      <w:bookmarkEnd w:id="7"/>
    </w:p>
    <w:p w:rsidR="00DE22B9" w:rsidRPr="00EF6BD2" w:rsidRDefault="00DE22B9" w:rsidP="00C876AD">
      <w:pPr>
        <w:pStyle w:val="Heading4"/>
        <w:rPr>
          <w:rFonts w:cs="Arial"/>
        </w:rPr>
      </w:pPr>
      <w:r w:rsidRPr="00EF6BD2">
        <w:rPr>
          <w:rFonts w:cs="Arial"/>
        </w:rPr>
        <w:t xml:space="preserve">The impact is the loss of personal autonomy and agency. Privacy is a gateway right, it enables all of our other freedoms. </w:t>
      </w:r>
    </w:p>
    <w:p w:rsidR="00DE22B9" w:rsidRPr="00EF6BD2" w:rsidRDefault="00DE22B9" w:rsidP="00C876AD">
      <w:proofErr w:type="spellStart"/>
      <w:r w:rsidRPr="00EF6BD2">
        <w:rPr>
          <w:rStyle w:val="Style13ptBold"/>
          <w:sz w:val="28"/>
        </w:rPr>
        <w:t>PoKempne</w:t>
      </w:r>
      <w:proofErr w:type="spellEnd"/>
      <w:r w:rsidRPr="00EF6BD2">
        <w:rPr>
          <w:rStyle w:val="Style13ptBold"/>
          <w:sz w:val="28"/>
        </w:rPr>
        <w:t xml:space="preserve"> 2014,</w:t>
      </w:r>
      <w:r w:rsidRPr="00EF6BD2">
        <w:t xml:space="preserve"> </w:t>
      </w:r>
      <w:r w:rsidRPr="00EF6BD2">
        <w:br/>
        <w:t>Dinah, General Counsel at Human Rights Watch, “The Right Whose Time Has Come (Again): Privacy in the Age of Surveillance” 1/21/14 http://www.hrw.org/world-report/2014/essays/privacy-in-age-of-surveillance</w:t>
      </w:r>
    </w:p>
    <w:p w:rsidR="00DE22B9" w:rsidRPr="00EF6BD2" w:rsidRDefault="00DE22B9" w:rsidP="00C876AD">
      <w:pPr>
        <w:rPr>
          <w:rStyle w:val="StyleUnderline"/>
        </w:rPr>
      </w:pPr>
    </w:p>
    <w:p w:rsidR="00DE22B9" w:rsidRPr="00EF6BD2" w:rsidRDefault="00DE22B9" w:rsidP="00C876AD">
      <w:pPr>
        <w:rPr>
          <w:rStyle w:val="StyleUnderline"/>
        </w:rPr>
      </w:pPr>
      <w:r w:rsidRPr="00EF6BD2">
        <w:rPr>
          <w:rStyle w:val="StyleUnderline"/>
        </w:rPr>
        <w:t xml:space="preserve">Technology has invaded the sacred precincts of private life, and unwarranted exposure has imperiled our security, dignity, and most basic values. The law must rise to the occasion and protect our rights. </w:t>
      </w:r>
      <w:r w:rsidRPr="00EF6BD2">
        <w:rPr>
          <w:sz w:val="16"/>
        </w:rPr>
        <w:t xml:space="preserve">Does this sound familiar? </w:t>
      </w:r>
      <w:proofErr w:type="gramStart"/>
      <w:r w:rsidRPr="00EF6BD2">
        <w:rPr>
          <w:rStyle w:val="StyleUnderline"/>
        </w:rPr>
        <w:t>So argued Samuel Warren and Louis Brandeis in their 1890 Harvard Law Review article announcing “The Right to Privacy.”</w:t>
      </w:r>
      <w:proofErr w:type="gramEnd"/>
      <w:r w:rsidRPr="00EF6BD2">
        <w:rPr>
          <w:rStyle w:val="StyleUnderline"/>
        </w:rPr>
        <w:t xml:space="preserve"> We are again at such a juncture</w:t>
      </w:r>
      <w:r w:rsidRPr="00EF6BD2">
        <w:rPr>
          <w:sz w:val="16"/>
        </w:rPr>
        <w:t xml:space="preserve">. The technological developments they saw as menacing—photography and the rise of the mass circulation press—appear rather quaint to us now. But the harms to emotional, psychological, and even physical security from unwanted exposure seem just as vivid in our digital </w:t>
      </w:r>
      <w:proofErr w:type="spellStart"/>
      <w:r w:rsidRPr="00EF6BD2">
        <w:rPr>
          <w:sz w:val="16"/>
        </w:rPr>
        <w:t>age.</w:t>
      </w:r>
      <w:r w:rsidRPr="00EF6BD2">
        <w:rPr>
          <w:rStyle w:val="StyleUnderline"/>
        </w:rPr>
        <w:t>Our</w:t>
      </w:r>
      <w:proofErr w:type="spellEnd"/>
      <w:r w:rsidRPr="00EF6BD2">
        <w:rPr>
          <w:rStyle w:val="StyleUnderline"/>
        </w:rPr>
        <w:t xml:space="preserve"> renewed sense of vulnerability comes as almost all aspects of daily social life migrate online</w:t>
      </w:r>
      <w:r w:rsidRPr="00EF6BD2">
        <w:rPr>
          <w:sz w:val="16"/>
        </w:rPr>
        <w:t xml:space="preserve">. At the same time, corporations and governments have acquired frightening abilities to amass and search these endless digital records, giving them the power to “know” us in extraordinary detail. </w:t>
      </w:r>
      <w:r w:rsidRPr="00EF6BD2">
        <w:rPr>
          <w:rStyle w:val="StyleUnderline"/>
        </w:rPr>
        <w:t>In a world where we share our lives on social media</w:t>
      </w:r>
      <w:r w:rsidRPr="00EF6BD2">
        <w:rPr>
          <w:sz w:val="16"/>
        </w:rPr>
        <w:t xml:space="preserve"> and trade immense amounts of personal information for the ease and convenience of online living, </w:t>
      </w:r>
      <w:r w:rsidRPr="00EF6BD2">
        <w:rPr>
          <w:rStyle w:val="StyleUnderline"/>
        </w:rPr>
        <w:t>some have questioned whether privacy is a relevant concept. It is not just relevant, but crucial. Indeed, privacy is a gateway right that affects our ability to exercise almost every other right, not least our freedom to speak and associate with those we choose, make political choices, practice our religious beliefs, seek medical help, access education, figure out whom we love, and create our family life. It is nothing less than the shelter in which we work out what we think and who we are; a fulcrum of our autonomy as individuals. The importance of privacy</w:t>
      </w:r>
      <w:r w:rsidRPr="00EF6BD2">
        <w:rPr>
          <w:sz w:val="16"/>
        </w:rPr>
        <w:t xml:space="preserve">, a right we often take for granted, </w:t>
      </w:r>
      <w:r w:rsidRPr="00EF6BD2">
        <w:rPr>
          <w:rStyle w:val="StyleUnderline"/>
        </w:rPr>
        <w:t>was thrown into sharp relief</w:t>
      </w:r>
      <w:r w:rsidRPr="00EF6BD2">
        <w:rPr>
          <w:sz w:val="16"/>
        </w:rPr>
        <w:t xml:space="preserve"> in 2013 </w:t>
      </w:r>
      <w:r w:rsidRPr="00EF6BD2">
        <w:rPr>
          <w:rStyle w:val="StyleUnderline"/>
        </w:rPr>
        <w:t>by the</w:t>
      </w:r>
      <w:r w:rsidRPr="00EF6BD2">
        <w:rPr>
          <w:sz w:val="16"/>
        </w:rPr>
        <w:t xml:space="preserve"> steady stream of </w:t>
      </w:r>
      <w:r w:rsidRPr="00EF6BD2">
        <w:rPr>
          <w:rStyle w:val="StyleUnderline"/>
        </w:rPr>
        <w:t>revelations</w:t>
      </w:r>
      <w:r w:rsidRPr="00EF6BD2">
        <w:rPr>
          <w:sz w:val="16"/>
        </w:rPr>
        <w:t xml:space="preserve"> </w:t>
      </w:r>
      <w:r w:rsidRPr="00EF6BD2">
        <w:rPr>
          <w:rStyle w:val="StyleUnderline"/>
        </w:rPr>
        <w:t>from</w:t>
      </w:r>
      <w:r w:rsidRPr="00EF6BD2">
        <w:rPr>
          <w:sz w:val="16"/>
        </w:rPr>
        <w:t xml:space="preserve"> United States government files released by former National Security Agency (NSA) contractor Edward </w:t>
      </w:r>
      <w:r w:rsidRPr="00EF6BD2">
        <w:rPr>
          <w:rStyle w:val="StyleUnderline"/>
        </w:rPr>
        <w:t>Snowden</w:t>
      </w:r>
      <w:r w:rsidRPr="00EF6BD2">
        <w:rPr>
          <w:sz w:val="16"/>
        </w:rPr>
        <w:t>, and published in the Guardian and other major newspapers around the world</w:t>
      </w:r>
      <w:r w:rsidRPr="00EF6BD2">
        <w:rPr>
          <w:rStyle w:val="StyleUnderline"/>
        </w:rPr>
        <w:t>. These revelations</w:t>
      </w:r>
      <w:r w:rsidRPr="00EF6BD2">
        <w:rPr>
          <w:sz w:val="16"/>
        </w:rPr>
        <w:t xml:space="preserve">, supported by highly classified documents, </w:t>
      </w:r>
      <w:r w:rsidRPr="00EF6BD2">
        <w:rPr>
          <w:rStyle w:val="StyleUnderline"/>
        </w:rPr>
        <w:t>showed the US,</w:t>
      </w:r>
      <w:r w:rsidRPr="00EF6BD2">
        <w:rPr>
          <w:sz w:val="16"/>
        </w:rPr>
        <w:t xml:space="preserve"> the UK, </w:t>
      </w:r>
      <w:r w:rsidRPr="00EF6BD2">
        <w:rPr>
          <w:rStyle w:val="StyleUnderline"/>
        </w:rPr>
        <w:t>and other governments engaged in global indiscriminate data interception, largely unchecked by any meaningful legal constraint or oversight, without regard for the rights of millions of people who were not suspected of wrongdoing.</w:t>
      </w:r>
    </w:p>
    <w:p w:rsidR="00DE22B9" w:rsidRPr="00EF6BD2" w:rsidRDefault="00DE22B9" w:rsidP="00C876AD">
      <w:pPr>
        <w:rPr>
          <w:rStyle w:val="StyleUnderline"/>
        </w:rPr>
      </w:pPr>
    </w:p>
    <w:p w:rsidR="00DE22B9" w:rsidRPr="00EF6BD2" w:rsidRDefault="00DE22B9" w:rsidP="00C876AD">
      <w:pPr>
        <w:rPr>
          <w:sz w:val="16"/>
        </w:rPr>
      </w:pPr>
    </w:p>
    <w:p w:rsidR="00DE22B9" w:rsidRPr="00EF6BD2" w:rsidRDefault="00DE22B9" w:rsidP="00C876AD"/>
    <w:p w:rsidR="00DE22B9" w:rsidRPr="00EF6BD2" w:rsidRDefault="00DE22B9" w:rsidP="00C876AD">
      <w:pPr>
        <w:pStyle w:val="Heading4"/>
        <w:rPr>
          <w:rFonts w:cs="Arial"/>
        </w:rPr>
      </w:pPr>
      <w:r w:rsidRPr="00EF6BD2">
        <w:rPr>
          <w:rFonts w:cs="Arial"/>
        </w:rPr>
        <w:t xml:space="preserve">The impact is </w:t>
      </w:r>
      <w:proofErr w:type="gramStart"/>
      <w:r w:rsidRPr="00EF6BD2">
        <w:rPr>
          <w:rFonts w:cs="Arial"/>
        </w:rPr>
        <w:t>Totalitarianism,</w:t>
      </w:r>
      <w:proofErr w:type="gramEnd"/>
      <w:r w:rsidRPr="00EF6BD2">
        <w:rPr>
          <w:rFonts w:cs="Arial"/>
        </w:rPr>
        <w:t xml:space="preserve"> the loss of autonomy due to surveillance enables “turnkey totalitarianism,” destroying democracy.</w:t>
      </w:r>
    </w:p>
    <w:p w:rsidR="00DE22B9" w:rsidRPr="00EF6BD2" w:rsidRDefault="00DE22B9" w:rsidP="00C876AD">
      <w:r w:rsidRPr="00EF6BD2">
        <w:rPr>
          <w:rStyle w:val="Style13ptBold"/>
          <w:sz w:val="28"/>
        </w:rPr>
        <w:t>Haggerty, 2015</w:t>
      </w:r>
      <w:r w:rsidRPr="00EF6BD2">
        <w:br/>
        <w:t xml:space="preserve">Kevin D. Professor of Criminology and Sociology at the University of Alberta, “What’s Wrong with Privacy Protections?” in </w:t>
      </w:r>
      <w:r w:rsidRPr="00EF6BD2">
        <w:rPr>
          <w:u w:val="single"/>
        </w:rPr>
        <w:t>A World Without Privacy: What Law Can and Should Do?</w:t>
      </w:r>
      <w:r w:rsidRPr="00EF6BD2">
        <w:t xml:space="preserve"> Edited by Austin </w:t>
      </w:r>
      <w:proofErr w:type="spellStart"/>
      <w:r w:rsidRPr="00EF6BD2">
        <w:t>Sarat</w:t>
      </w:r>
      <w:proofErr w:type="spellEnd"/>
      <w:r w:rsidRPr="00EF6BD2">
        <w:t xml:space="preserve"> p. 230</w:t>
      </w:r>
    </w:p>
    <w:p w:rsidR="00DE22B9" w:rsidRPr="00EF6BD2" w:rsidRDefault="00DE22B9" w:rsidP="00C876AD"/>
    <w:p w:rsidR="00DE22B9" w:rsidRPr="00EF6BD2" w:rsidRDefault="00DE22B9" w:rsidP="00C876AD">
      <w:pPr>
        <w:rPr>
          <w:sz w:val="16"/>
        </w:rPr>
      </w:pPr>
      <w:r w:rsidRPr="00EF6BD2">
        <w:rPr>
          <w:sz w:val="16"/>
        </w:rPr>
        <w:t>Still others will say I am being alarmist. My</w:t>
      </w:r>
      <w:r w:rsidRPr="00EF6BD2">
        <w:rPr>
          <w:rStyle w:val="StyleUnderline"/>
        </w:rPr>
        <w:t xml:space="preserve"> emphasis on the threat of authoritarian </w:t>
      </w:r>
      <w:r w:rsidRPr="00EF6BD2">
        <w:rPr>
          <w:sz w:val="16"/>
        </w:rPr>
        <w:t>forms of</w:t>
      </w:r>
      <w:r w:rsidRPr="00EF6BD2">
        <w:rPr>
          <w:rStyle w:val="StyleUnderline"/>
        </w:rPr>
        <w:t xml:space="preserve"> rule inherent in </w:t>
      </w:r>
      <w:r w:rsidRPr="00EF6BD2">
        <w:rPr>
          <w:sz w:val="16"/>
        </w:rPr>
        <w:t>populations open to detailed</w:t>
      </w:r>
      <w:r w:rsidRPr="00EF6BD2">
        <w:rPr>
          <w:rStyle w:val="StyleUnderline"/>
        </w:rPr>
        <w:t xml:space="preserve"> institutional scrutiny will be portrayed as overblown </w:t>
      </w:r>
      <w:r w:rsidRPr="00EF6BD2">
        <w:rPr>
          <w:sz w:val="16"/>
        </w:rPr>
        <w:t xml:space="preserve">and over dramatic, suggesting I veer towards the lunatic fringe of unhinged conspiracy theorists.66 </w:t>
      </w:r>
      <w:r w:rsidRPr="00EF6BD2">
        <w:rPr>
          <w:rStyle w:val="StyleUnderline"/>
        </w:rPr>
        <w:t xml:space="preserve">But one does not have to believe secret forces are operating </w:t>
      </w:r>
      <w:r w:rsidRPr="00EF6BD2">
        <w:rPr>
          <w:sz w:val="16"/>
        </w:rPr>
        <w:t>behind the scenes</w:t>
      </w:r>
      <w:r w:rsidRPr="00EF6BD2">
        <w:rPr>
          <w:rStyle w:val="StyleUnderline"/>
        </w:rPr>
        <w:t xml:space="preserve"> to recognize that our declining private realm presents alarming dangers</w:t>
      </w:r>
      <w:r w:rsidRPr="00EF6BD2">
        <w:rPr>
          <w:sz w:val="16"/>
        </w:rPr>
        <w:t xml:space="preserve">. Someone as conservative and deeply embedded in the security establishment as </w:t>
      </w:r>
      <w:r w:rsidRPr="00EF6BD2">
        <w:rPr>
          <w:rStyle w:val="StyleUnderline"/>
        </w:rPr>
        <w:t xml:space="preserve">William </w:t>
      </w:r>
      <w:proofErr w:type="spellStart"/>
      <w:r w:rsidRPr="00EF6BD2">
        <w:rPr>
          <w:rStyle w:val="StyleUnderline"/>
        </w:rPr>
        <w:t>Binney</w:t>
      </w:r>
      <w:proofErr w:type="spellEnd"/>
      <w:r w:rsidRPr="00EF6BD2">
        <w:rPr>
          <w:rStyle w:val="StyleUnderline"/>
        </w:rPr>
        <w:t xml:space="preserve"> – a former NSA senior executive – says the security surveillance infrastructure he helped build now puts us on the verge of “turnkey totalitarianism</w:t>
      </w:r>
      <w:r w:rsidRPr="00EF6BD2">
        <w:rPr>
          <w:sz w:val="16"/>
        </w:rPr>
        <w:t xml:space="preserve">.”67 </w:t>
      </w:r>
      <w:r w:rsidRPr="00EF6BD2">
        <w:rPr>
          <w:rStyle w:val="StyleUnderline"/>
        </w:rPr>
        <w:t>The contemporary expansion of surveillance</w:t>
      </w:r>
      <w:r w:rsidRPr="00EF6BD2">
        <w:rPr>
          <w:sz w:val="16"/>
        </w:rPr>
        <w:t xml:space="preserve">, where monitoring becomes an ever-more routine part of our lives, </w:t>
      </w:r>
      <w:r w:rsidRPr="00EF6BD2">
        <w:rPr>
          <w:rStyle w:val="StyleUnderline"/>
        </w:rPr>
        <w:t>represents a tremendous shift in the balance of power between citizens and organizations.</w:t>
      </w:r>
      <w:r w:rsidRPr="00EF6BD2">
        <w:rPr>
          <w:sz w:val="16"/>
        </w:rPr>
        <w:t xml:space="preserve"> Perhaps </w:t>
      </w:r>
      <w:r w:rsidRPr="00EF6BD2">
        <w:rPr>
          <w:rStyle w:val="StyleUnderline"/>
        </w:rPr>
        <w:t>the greatest danger</w:t>
      </w:r>
      <w:r w:rsidRPr="00EF6BD2">
        <w:rPr>
          <w:sz w:val="16"/>
        </w:rPr>
        <w:t xml:space="preserve"> of this situation </w:t>
      </w:r>
      <w:r w:rsidRPr="00EF6BD2">
        <w:rPr>
          <w:rStyle w:val="StyleUnderline"/>
        </w:rPr>
        <w:t>is how</w:t>
      </w:r>
      <w:r w:rsidRPr="00EF6BD2">
        <w:rPr>
          <w:sz w:val="16"/>
        </w:rPr>
        <w:t xml:space="preserve"> our existing </w:t>
      </w:r>
      <w:r w:rsidRPr="00EF6BD2">
        <w:rPr>
          <w:rStyle w:val="StyleUnderline"/>
        </w:rPr>
        <w:t>surveillance practices can be turned to oppressive uses.</w:t>
      </w:r>
      <w:r w:rsidRPr="00EF6BD2">
        <w:rPr>
          <w:sz w:val="16"/>
        </w:rPr>
        <w:t xml:space="preserve"> From this point forward </w:t>
      </w:r>
      <w:r w:rsidRPr="00EF6BD2">
        <w:rPr>
          <w:rStyle w:val="StyleUnderline"/>
        </w:rPr>
        <w:t>our expanding surveillance infrastructure stands as a resource</w:t>
      </w:r>
      <w:r w:rsidRPr="00EF6BD2">
        <w:rPr>
          <w:sz w:val="16"/>
        </w:rPr>
        <w:t xml:space="preserve"> </w:t>
      </w:r>
      <w:r w:rsidRPr="00EF6BD2">
        <w:rPr>
          <w:rStyle w:val="StyleUnderline"/>
        </w:rPr>
        <w:t>to be inherited by future</w:t>
      </w:r>
      <w:r w:rsidRPr="00EF6BD2">
        <w:rPr>
          <w:sz w:val="16"/>
        </w:rPr>
        <w:t xml:space="preserve"> generations of </w:t>
      </w:r>
      <w:r w:rsidRPr="00EF6BD2">
        <w:rPr>
          <w:rStyle w:val="StyleUnderline"/>
        </w:rPr>
        <w:t>politicians</w:t>
      </w:r>
      <w:r w:rsidRPr="00EF6BD2">
        <w:rPr>
          <w:sz w:val="16"/>
        </w:rPr>
        <w:t xml:space="preserve">, corporate actors, </w:t>
      </w:r>
      <w:r w:rsidRPr="00EF6BD2">
        <w:rPr>
          <w:rStyle w:val="StyleUnderline"/>
        </w:rPr>
        <w:t xml:space="preserve">or </w:t>
      </w:r>
      <w:r w:rsidRPr="00EF6BD2">
        <w:rPr>
          <w:rStyle w:val="StyleUnderline"/>
        </w:rPr>
        <w:lastRenderedPageBreak/>
        <w:t>even messianic leaders</w:t>
      </w:r>
      <w:r w:rsidRPr="00EF6BD2">
        <w:rPr>
          <w:sz w:val="16"/>
        </w:rPr>
        <w:t xml:space="preserve">. Given sufficient political will </w:t>
      </w:r>
      <w:r w:rsidRPr="00EF6BD2">
        <w:rPr>
          <w:rStyle w:val="StyleUnderline"/>
        </w:rPr>
        <w:t>this surveillance infrastructure can be re-purposed to monitor</w:t>
      </w:r>
      <w:r w:rsidRPr="00EF6BD2">
        <w:rPr>
          <w:sz w:val="16"/>
        </w:rPr>
        <w:t xml:space="preserve"> </w:t>
      </w:r>
      <w:r w:rsidRPr="00EF6BD2">
        <w:rPr>
          <w:rStyle w:val="StyleUnderline"/>
        </w:rPr>
        <w:t xml:space="preserve">– in unparalleled detail </w:t>
      </w:r>
      <w:r w:rsidRPr="00EF6BD2">
        <w:rPr>
          <w:sz w:val="16"/>
        </w:rPr>
        <w:t xml:space="preserve">– people who some might see as undesirable due to </w:t>
      </w:r>
      <w:r w:rsidRPr="00EF6BD2">
        <w:rPr>
          <w:rStyle w:val="StyleUnderline"/>
        </w:rPr>
        <w:t>their political opinions, religion, skin color, gender, birthplace, physical abilities, medical history, or any number of</w:t>
      </w:r>
      <w:r w:rsidRPr="00EF6BD2">
        <w:rPr>
          <w:sz w:val="16"/>
        </w:rPr>
        <w:t xml:space="preserve"> an almost limitless list of </w:t>
      </w:r>
      <w:r w:rsidRPr="00EF6BD2">
        <w:rPr>
          <w:rStyle w:val="StyleUnderline"/>
        </w:rPr>
        <w:t>factors used to pit people against one another</w:t>
      </w:r>
      <w:r w:rsidRPr="00EF6BD2">
        <w:rPr>
          <w:sz w:val="16"/>
        </w:rPr>
        <w:t xml:space="preserve">. </w:t>
      </w:r>
      <w:r w:rsidRPr="00EF6BD2">
        <w:rPr>
          <w:rStyle w:val="StyleUnderline"/>
        </w:rPr>
        <w:t>The twentieth century provides notorious examples of such repressive uses of surveillance</w:t>
      </w:r>
      <w:r w:rsidRPr="00EF6BD2">
        <w:rPr>
          <w:sz w:val="16"/>
        </w:rPr>
        <w:t xml:space="preserve">. </w:t>
      </w:r>
      <w:r w:rsidRPr="00EF6BD2">
        <w:rPr>
          <w:rStyle w:val="StyleUnderline"/>
        </w:rPr>
        <w:t>Crucially, those tyrannical states exercised</w:t>
      </w:r>
      <w:r w:rsidRPr="00EF6BD2">
        <w:rPr>
          <w:sz w:val="16"/>
        </w:rPr>
        <w:t xml:space="preserve"> fine-grained </w:t>
      </w:r>
      <w:r w:rsidRPr="00EF6BD2">
        <w:rPr>
          <w:rStyle w:val="StyleUnderline"/>
        </w:rPr>
        <w:t>political control by relying on surveillance infrastructures that today seem laughably rudimentary,</w:t>
      </w:r>
      <w:r w:rsidRPr="00EF6BD2">
        <w:rPr>
          <w:sz w:val="16"/>
        </w:rPr>
        <w:t xml:space="preserve"> comprised as they were of paper files, index cards, and elementary telephone tapping.68 </w:t>
      </w:r>
      <w:r w:rsidRPr="00EF6BD2">
        <w:rPr>
          <w:rStyle w:val="StyleUnderline"/>
        </w:rPr>
        <w:t xml:space="preserve">It is no more alarmist to acknowledge such risks are germane </w:t>
      </w:r>
      <w:r w:rsidRPr="00EF6BD2">
        <w:rPr>
          <w:sz w:val="16"/>
        </w:rPr>
        <w:t>to our own societies</w:t>
      </w:r>
      <w:r w:rsidRPr="00EF6BD2">
        <w:rPr>
          <w:rStyle w:val="StyleUnderline"/>
        </w:rPr>
        <w:t xml:space="preserve"> than it is to recognize the future will see wars, terrorist attacks, or environmental disasters</w:t>
      </w:r>
      <w:r w:rsidRPr="00EF6BD2">
        <w:rPr>
          <w:sz w:val="16"/>
        </w:rPr>
        <w:t xml:space="preserve"> – events</w:t>
      </w:r>
      <w:r w:rsidRPr="00EF6BD2">
        <w:rPr>
          <w:rStyle w:val="StyleUnderline"/>
        </w:rPr>
        <w:t xml:space="preserve"> that could </w:t>
      </w:r>
      <w:r w:rsidRPr="00EF6BD2">
        <w:rPr>
          <w:sz w:val="16"/>
        </w:rPr>
        <w:t>themselves</w:t>
      </w:r>
      <w:r w:rsidRPr="00EF6BD2">
        <w:rPr>
          <w:rStyle w:val="StyleUnderline"/>
        </w:rPr>
        <w:t xml:space="preserve"> prompt surveillance</w:t>
      </w:r>
      <w:r w:rsidRPr="00EF6BD2">
        <w:rPr>
          <w:sz w:val="16"/>
        </w:rPr>
        <w:t xml:space="preserve"> structures </w:t>
      </w:r>
      <w:r w:rsidRPr="00EF6BD2">
        <w:rPr>
          <w:rStyle w:val="StyleUnderline"/>
        </w:rPr>
        <w:t>to be re-calibrated towards more coercive ends.</w:t>
      </w:r>
      <w:r w:rsidRPr="00EF6BD2">
        <w:rPr>
          <w:sz w:val="16"/>
        </w:rPr>
        <w:t xml:space="preserve"> </w:t>
      </w:r>
      <w:r w:rsidRPr="00EF6BD2">
        <w:rPr>
          <w:rStyle w:val="StyleUnderline"/>
        </w:rPr>
        <w:t>Those who think this massive surveillance infrastructure will not</w:t>
      </w:r>
      <w:r w:rsidRPr="00EF6BD2">
        <w:rPr>
          <w:sz w:val="16"/>
        </w:rPr>
        <w:t xml:space="preserve">, in the fullness of time, </w:t>
      </w:r>
      <w:r w:rsidRPr="00EF6BD2">
        <w:rPr>
          <w:rStyle w:val="StyleUnderline"/>
        </w:rPr>
        <w:t>be turned to repressive purposes are</w:t>
      </w:r>
      <w:r w:rsidRPr="00EF6BD2">
        <w:rPr>
          <w:sz w:val="16"/>
        </w:rPr>
        <w:t xml:space="preserve"> either innocent as to the realities of power, or </w:t>
      </w:r>
      <w:r w:rsidRPr="00EF6BD2">
        <w:rPr>
          <w:rStyle w:val="StyleUnderline"/>
        </w:rPr>
        <w:t xml:space="preserve">whistling past a graveyard. </w:t>
      </w:r>
      <w:r w:rsidRPr="00EF6BD2">
        <w:rPr>
          <w:sz w:val="16"/>
        </w:rPr>
        <w:t xml:space="preserve">But one does not have to dwell on the most extreme possibilities to be unnerved by how enhanced surveillance capabilities invest tremendous powers in organizations. </w:t>
      </w:r>
      <w:r w:rsidRPr="00EF6BD2">
        <w:rPr>
          <w:rStyle w:val="StyleUnderline"/>
        </w:rPr>
        <w:t>Surveillance capacity gives organizations unprecedented abilities to manipulate human behaviors, desires</w:t>
      </w:r>
      <w:r w:rsidRPr="00EF6BD2">
        <w:rPr>
          <w:sz w:val="16"/>
        </w:rPr>
        <w:t xml:space="preserve">, </w:t>
      </w:r>
      <w:r w:rsidRPr="00EF6BD2">
        <w:rPr>
          <w:rStyle w:val="StyleUnderline"/>
        </w:rPr>
        <w:t>and subjectivities towards organizational ends</w:t>
      </w:r>
      <w:r w:rsidRPr="00EF6BD2">
        <w:rPr>
          <w:sz w:val="16"/>
        </w:rPr>
        <w:t xml:space="preserve"> – ends </w:t>
      </w:r>
      <w:r w:rsidRPr="00EF6BD2">
        <w:rPr>
          <w:rStyle w:val="StyleUnderline"/>
        </w:rPr>
        <w:t>that are</w:t>
      </w:r>
      <w:r w:rsidRPr="00EF6BD2">
        <w:rPr>
          <w:sz w:val="16"/>
        </w:rPr>
        <w:t xml:space="preserve"> too often </w:t>
      </w:r>
      <w:r w:rsidRPr="00EF6BD2">
        <w:rPr>
          <w:rStyle w:val="StyleUnderline"/>
        </w:rPr>
        <w:t>focused on profit,</w:t>
      </w:r>
      <w:r w:rsidRPr="00EF6BD2">
        <w:rPr>
          <w:sz w:val="16"/>
        </w:rPr>
        <w:t xml:space="preserve"> personal aggrandizement</w:t>
      </w:r>
      <w:r w:rsidRPr="00EF6BD2">
        <w:rPr>
          <w:rStyle w:val="StyleUnderline"/>
        </w:rPr>
        <w:t>, and institutional self-interest rather than human betterment</w:t>
      </w:r>
      <w:r w:rsidRPr="00EF6BD2">
        <w:rPr>
          <w:sz w:val="16"/>
        </w:rPr>
        <w:t>.</w:t>
      </w:r>
    </w:p>
    <w:p w:rsidR="00DE22B9" w:rsidRPr="00EF6BD2" w:rsidRDefault="00DE22B9" w:rsidP="00C876AD"/>
    <w:p w:rsidR="00DE22B9" w:rsidRPr="00EF6BD2" w:rsidRDefault="00DE22B9" w:rsidP="00C876AD">
      <w:pPr>
        <w:pStyle w:val="Heading4"/>
        <w:rPr>
          <w:rFonts w:cs="Arial"/>
        </w:rPr>
      </w:pPr>
      <w:r w:rsidRPr="00EF6BD2">
        <w:rPr>
          <w:rFonts w:cs="Arial"/>
        </w:rPr>
        <w:t xml:space="preserve">Freedom and dignity are ethically prior to security. </w:t>
      </w:r>
    </w:p>
    <w:p w:rsidR="00DE22B9" w:rsidRPr="00EF6BD2" w:rsidRDefault="00DE22B9" w:rsidP="00C876AD">
      <w:proofErr w:type="gramStart"/>
      <w:r w:rsidRPr="00EF6BD2">
        <w:rPr>
          <w:rStyle w:val="Style13ptBold"/>
        </w:rPr>
        <w:t>Cohen, 2014</w:t>
      </w:r>
      <w:r w:rsidRPr="00EF6BD2">
        <w:br/>
        <w:t>Elliot D. Ph.D., ethicist and political analyst.</w:t>
      </w:r>
      <w:proofErr w:type="gramEnd"/>
      <w:r w:rsidRPr="00EF6BD2">
        <w:t xml:space="preserve"> He is the editor in chief of the International Journal of Applied Philosophy, Technology of Oppression: Preserving Freedom and Dignity in an Age of Mass, Warrantless Surveillance</w:t>
      </w:r>
      <w:proofErr w:type="gramStart"/>
      <w:r w:rsidRPr="00EF6BD2">
        <w:t>..</w:t>
      </w:r>
      <w:proofErr w:type="gramEnd"/>
      <w:r w:rsidRPr="00EF6BD2">
        <w:t xml:space="preserve"> DOI: 10.1057/9781137408211.0011. </w:t>
      </w:r>
    </w:p>
    <w:p w:rsidR="00DE22B9" w:rsidRPr="00EF6BD2" w:rsidRDefault="00DE22B9" w:rsidP="00C876AD">
      <w:r w:rsidRPr="00EF6BD2">
        <w:t xml:space="preserve">The threat posed by mass, warrantless surveillance technologies </w:t>
      </w:r>
    </w:p>
    <w:p w:rsidR="00DE22B9" w:rsidRPr="00EF6BD2" w:rsidRDefault="00DE22B9" w:rsidP="00C876AD">
      <w:pPr>
        <w:rPr>
          <w:rStyle w:val="StyleUnderline"/>
        </w:rPr>
      </w:pPr>
      <w:r w:rsidRPr="00EF6BD2">
        <w:rPr>
          <w:rStyle w:val="StyleUnderline"/>
        </w:rPr>
        <w:t>Presently, such a threat to human freedom and dignity lies in the technological erosion of human privacy through the ever-evolving development and deployment of a global, government system of mass, warrantless surveillance</w:t>
      </w:r>
      <w:r w:rsidRPr="00EF6BD2">
        <w:rPr>
          <w:sz w:val="16"/>
        </w:rPr>
        <w:t>. Taken to its logical conclusion</w:t>
      </w:r>
      <w:r w:rsidRPr="00EF6BD2">
        <w:rPr>
          <w:rStyle w:val="StyleUnderline"/>
        </w:rPr>
        <w:t>, this is a systematic means of spying on, and ultimately manipulating and controlling, virtually every aspect of everybody's private life</w:t>
      </w:r>
      <w:r w:rsidRPr="00EF6BD2">
        <w:rPr>
          <w:sz w:val="16"/>
        </w:rPr>
        <w:t xml:space="preserve">—a thoroughgoing, global dissolution of personal space, which is supposed to be legally protected. </w:t>
      </w:r>
      <w:r w:rsidRPr="00EF6BD2">
        <w:rPr>
          <w:rStyle w:val="StyleUnderline"/>
        </w:rPr>
        <w:t>In such a governmental state of "total</w:t>
      </w:r>
      <w:r w:rsidRPr="00EF6BD2">
        <w:rPr>
          <w:sz w:val="16"/>
        </w:rPr>
        <w:t xml:space="preserve"> (or virtually total) </w:t>
      </w:r>
      <w:r w:rsidRPr="00EF6BD2">
        <w:rPr>
          <w:rStyle w:val="StyleUnderline"/>
        </w:rPr>
        <w:t>information awareness</w:t>
      </w:r>
      <w:r w:rsidRPr="00EF6BD2">
        <w:rPr>
          <w:sz w:val="16"/>
        </w:rPr>
        <w:t xml:space="preserve">," </w:t>
      </w:r>
      <w:r w:rsidRPr="00EF6BD2">
        <w:rPr>
          <w:rStyle w:val="StyleUnderline"/>
        </w:rPr>
        <w:t xml:space="preserve">the potential for government </w:t>
      </w:r>
      <w:r w:rsidRPr="00EF6BD2">
        <w:rPr>
          <w:sz w:val="16"/>
        </w:rPr>
        <w:t xml:space="preserve">control and </w:t>
      </w:r>
      <w:r w:rsidRPr="00EF6BD2">
        <w:rPr>
          <w:rStyle w:val="StyleUnderline"/>
        </w:rPr>
        <w:t>manipulation of the people's deepest</w:t>
      </w:r>
      <w:r w:rsidRPr="00EF6BD2">
        <w:rPr>
          <w:sz w:val="16"/>
        </w:rPr>
        <w:t xml:space="preserve"> and most personal </w:t>
      </w:r>
      <w:r w:rsidRPr="00EF6BD2">
        <w:rPr>
          <w:rStyle w:val="StyleUnderline"/>
        </w:rPr>
        <w:t>beliefs</w:t>
      </w:r>
      <w:r w:rsidRPr="00EF6BD2">
        <w:rPr>
          <w:sz w:val="16"/>
        </w:rPr>
        <w:t xml:space="preserve">, feelings, and values </w:t>
      </w:r>
      <w:r w:rsidRPr="00EF6BD2">
        <w:rPr>
          <w:rStyle w:val="StyleUnderline"/>
        </w:rPr>
        <w:t xml:space="preserve">can transform into an Orwellian reality—and nightmare. </w:t>
      </w:r>
      <w:r w:rsidRPr="00EF6BD2">
        <w:rPr>
          <w:sz w:val="16"/>
        </w:rPr>
        <w:t xml:space="preserve">As will be discussed in Chapter 6, the technology that has the potential to remove such scenarios from the realm of science fiction to that of true science is currently being developed. This is not to deny the legitimate government interest in "national security"; however, </w:t>
      </w:r>
      <w:r w:rsidRPr="00EF6BD2">
        <w:rPr>
          <w:rStyle w:val="StyleUnderline"/>
        </w:rPr>
        <w:t>the exceptional disruption of privacy for legitimate state reasons cannot and should not be mistaken for a usual and customary rule of mass invasion of people's private lives without their informed consent. Benjamin Franklin wisely and succinctly expressed the point: "Those who surrender freedom for security will not have, nor do they deserve, either one." In relinquishing our privacy to government, we also lose the freedom to control, and act on, our personal information, which is what defines us individually, and collectively, as free agents and a free nation.</w:t>
      </w:r>
      <w:r w:rsidRPr="00EF6BD2">
        <w:rPr>
          <w:sz w:val="16"/>
        </w:rPr>
        <w:t xml:space="preserve"> </w:t>
      </w:r>
      <w:r w:rsidRPr="00EF6BD2">
        <w:rPr>
          <w:rStyle w:val="StyleUnderline"/>
        </w:rPr>
        <w:t>In a world devoid of freedom to control who we are, proclaiming that we are "secure" is an empty platitude.</w:t>
      </w:r>
    </w:p>
    <w:p w:rsidR="00DE22B9" w:rsidRPr="00EF6BD2" w:rsidRDefault="00DE22B9" w:rsidP="00C876AD">
      <w:pPr>
        <w:rPr>
          <w:rStyle w:val="Style13ptBold"/>
          <w:b w:val="0"/>
        </w:rPr>
      </w:pPr>
    </w:p>
    <w:p w:rsidR="00DE22B9" w:rsidRPr="00A629CE" w:rsidRDefault="00DE22B9" w:rsidP="00C876AD">
      <w:pPr>
        <w:pStyle w:val="Heading4"/>
      </w:pPr>
    </w:p>
    <w:p w:rsidR="00DE22B9" w:rsidRPr="00DD66DA" w:rsidRDefault="00DE22B9" w:rsidP="00C876AD">
      <w:pPr>
        <w:pStyle w:val="Heading2"/>
      </w:pPr>
      <w:bookmarkStart w:id="8" w:name="_Toc424984021"/>
      <w:r>
        <w:lastRenderedPageBreak/>
        <w:t>Ethics</w:t>
      </w:r>
      <w:bookmarkEnd w:id="8"/>
    </w:p>
    <w:p w:rsidR="00DE22B9" w:rsidRDefault="00DE22B9" w:rsidP="00C876AD">
      <w:pPr>
        <w:pStyle w:val="Heading3"/>
      </w:pPr>
      <w:bookmarkStart w:id="9" w:name="_Toc424980084"/>
      <w:bookmarkStart w:id="10" w:name="_Toc424984022"/>
      <w:r>
        <w:lastRenderedPageBreak/>
        <w:t>Privacy First</w:t>
      </w:r>
      <w:bookmarkEnd w:id="9"/>
      <w:bookmarkEnd w:id="10"/>
    </w:p>
    <w:p w:rsidR="00DE22B9" w:rsidRPr="00D44F16" w:rsidRDefault="00DE22B9" w:rsidP="00C876AD">
      <w:pPr>
        <w:pStyle w:val="Heading4"/>
        <w:rPr>
          <w:rFonts w:cs="Arial"/>
        </w:rPr>
      </w:pPr>
      <w:r w:rsidRPr="00D44F16">
        <w:rPr>
          <w:rFonts w:cs="Arial"/>
        </w:rPr>
        <w:t xml:space="preserve">Freedom and dignity are ethically prior to security. </w:t>
      </w:r>
    </w:p>
    <w:p w:rsidR="00DE22B9" w:rsidRPr="00D44F16" w:rsidRDefault="00DE22B9" w:rsidP="00C876AD">
      <w:proofErr w:type="gramStart"/>
      <w:r w:rsidRPr="00D44F16">
        <w:rPr>
          <w:rStyle w:val="Style13ptBold"/>
        </w:rPr>
        <w:t>Cohen, 2014</w:t>
      </w:r>
      <w:r w:rsidRPr="00D44F16">
        <w:br/>
        <w:t>Elliot D. Ph.D., ethicist and political analyst.</w:t>
      </w:r>
      <w:proofErr w:type="gramEnd"/>
      <w:r w:rsidRPr="00D44F16">
        <w:t xml:space="preserve"> He is the editor in chief of the International Journal of Applied Philosophy, Technology of Oppression: Preserving Freedom and Dignity in an Age of Mass, Warrantless Surveillance</w:t>
      </w:r>
      <w:proofErr w:type="gramStart"/>
      <w:r w:rsidRPr="00D44F16">
        <w:t>..</w:t>
      </w:r>
      <w:proofErr w:type="gramEnd"/>
      <w:r w:rsidRPr="00D44F16">
        <w:t xml:space="preserve"> DOI: 10.1057/9781137408211.0011. </w:t>
      </w:r>
    </w:p>
    <w:p w:rsidR="00DE22B9" w:rsidRPr="00D44F16" w:rsidRDefault="00DE22B9" w:rsidP="00C876AD">
      <w:r w:rsidRPr="00D44F16">
        <w:t xml:space="preserve">The threat posed by mass, warrantless surveillance technologies </w:t>
      </w:r>
    </w:p>
    <w:p w:rsidR="00DE22B9" w:rsidRDefault="00DE22B9" w:rsidP="00C876AD">
      <w:pPr>
        <w:rPr>
          <w:rStyle w:val="StyleUnderline"/>
        </w:rPr>
      </w:pPr>
      <w:r w:rsidRPr="00D44F16">
        <w:rPr>
          <w:rStyle w:val="StyleUnderline"/>
        </w:rPr>
        <w:t>Presently, such a threat to human freedom and dignity lies in the technological erosion of human privacy through the ever-evolving development and deployment of a global, government system of mass, warrantless surveillance</w:t>
      </w:r>
      <w:r w:rsidRPr="00096405">
        <w:rPr>
          <w:sz w:val="16"/>
        </w:rPr>
        <w:t>. Taken to its logical conclusion</w:t>
      </w:r>
      <w:r w:rsidRPr="00D44F16">
        <w:rPr>
          <w:rStyle w:val="StyleUnderline"/>
        </w:rPr>
        <w:t>, this is a systematic means of spying on, and ultimately manipulating and controlling, virtually every aspect of everybody's private life</w:t>
      </w:r>
      <w:r w:rsidRPr="00096405">
        <w:rPr>
          <w:sz w:val="16"/>
        </w:rPr>
        <w:t xml:space="preserve">—a thoroughgoing, global dissolution of personal space, which is supposed to be legally protected. </w:t>
      </w:r>
      <w:r w:rsidRPr="00D44F16">
        <w:rPr>
          <w:rStyle w:val="StyleUnderline"/>
        </w:rPr>
        <w:t>In such a governmental state of "total</w:t>
      </w:r>
      <w:r w:rsidRPr="00096405">
        <w:rPr>
          <w:sz w:val="16"/>
        </w:rPr>
        <w:t xml:space="preserve"> (or virtually total) </w:t>
      </w:r>
      <w:r w:rsidRPr="00D44F16">
        <w:rPr>
          <w:rStyle w:val="StyleUnderline"/>
        </w:rPr>
        <w:t>information awareness</w:t>
      </w:r>
      <w:r w:rsidRPr="00096405">
        <w:rPr>
          <w:sz w:val="16"/>
        </w:rPr>
        <w:t xml:space="preserve">," </w:t>
      </w:r>
      <w:r w:rsidRPr="00D44F16">
        <w:rPr>
          <w:rStyle w:val="StyleUnderline"/>
        </w:rPr>
        <w:t xml:space="preserve">the potential for government </w:t>
      </w:r>
      <w:r w:rsidRPr="00096405">
        <w:rPr>
          <w:sz w:val="16"/>
        </w:rPr>
        <w:t xml:space="preserve">control and </w:t>
      </w:r>
      <w:r w:rsidRPr="00D44F16">
        <w:rPr>
          <w:rStyle w:val="StyleUnderline"/>
        </w:rPr>
        <w:t>manipulation of the people's deepest</w:t>
      </w:r>
      <w:r w:rsidRPr="00096405">
        <w:rPr>
          <w:sz w:val="16"/>
        </w:rPr>
        <w:t xml:space="preserve"> and most personal </w:t>
      </w:r>
      <w:r w:rsidRPr="00D44F16">
        <w:rPr>
          <w:rStyle w:val="StyleUnderline"/>
        </w:rPr>
        <w:t>beliefs</w:t>
      </w:r>
      <w:r w:rsidRPr="00096405">
        <w:rPr>
          <w:sz w:val="16"/>
        </w:rPr>
        <w:t xml:space="preserve">, feelings, and values </w:t>
      </w:r>
      <w:r w:rsidRPr="00D44F16">
        <w:rPr>
          <w:rStyle w:val="StyleUnderline"/>
        </w:rPr>
        <w:t>can transform into an Orwellian reality—and nightmare.</w:t>
      </w:r>
      <w:r>
        <w:rPr>
          <w:rStyle w:val="StyleUnderline"/>
        </w:rPr>
        <w:t xml:space="preserve"> </w:t>
      </w:r>
      <w:r w:rsidRPr="00096405">
        <w:rPr>
          <w:sz w:val="16"/>
        </w:rPr>
        <w:t xml:space="preserve">As will be discussed in Chapter 6, the technology that has the potential to remove such scenarios from the realm of science fiction to that of true science is currently being developed. This is not to deny the legitimate government interest in "national security"; however, </w:t>
      </w:r>
      <w:r w:rsidRPr="00D44F16">
        <w:rPr>
          <w:rStyle w:val="StyleUnderline"/>
        </w:rPr>
        <w:t>the exceptional disruption of privacy for legitimate state reasons cannot and should not be mistaken for a usual and customary rule of mass invasion of people's private lives without their informed consent. Benjamin Franklin wisely and succinctly expressed the point: "Those who surrender freedom for security will not have, nor do they deserve, either one." In relinquishing our privacy to government, we also lose the freedom to control, and act on, our personal information, which is what defines us individually, and collectively, as free agents and a free nation.</w:t>
      </w:r>
      <w:r w:rsidRPr="00096405">
        <w:rPr>
          <w:sz w:val="16"/>
        </w:rPr>
        <w:t xml:space="preserve"> </w:t>
      </w:r>
      <w:r w:rsidRPr="00D44F16">
        <w:rPr>
          <w:rStyle w:val="StyleUnderline"/>
        </w:rPr>
        <w:t>In a world devoid of freedom to control who we are, proclaiming that we are "secure" is an empty platitude.</w:t>
      </w:r>
    </w:p>
    <w:p w:rsidR="00DE22B9" w:rsidRDefault="00DE22B9" w:rsidP="00C876AD">
      <w:pPr>
        <w:rPr>
          <w:rStyle w:val="StyleUnderline"/>
        </w:rPr>
      </w:pPr>
    </w:p>
    <w:p w:rsidR="00DE22B9" w:rsidRPr="00A95CE9" w:rsidRDefault="00DE22B9" w:rsidP="00C876AD">
      <w:pPr>
        <w:pStyle w:val="Heading4"/>
        <w:rPr>
          <w:rStyle w:val="Style13ptBold"/>
          <w:b/>
        </w:rPr>
      </w:pPr>
      <w:r w:rsidRPr="00A95CE9">
        <w:rPr>
          <w:rStyle w:val="Style13ptBold"/>
          <w:b/>
        </w:rPr>
        <w:t xml:space="preserve">Privacy must be valued above all else  </w:t>
      </w:r>
    </w:p>
    <w:p w:rsidR="00DE22B9" w:rsidRDefault="00DE22B9" w:rsidP="00C876AD">
      <w:proofErr w:type="spellStart"/>
      <w:r w:rsidRPr="004E33FD">
        <w:rPr>
          <w:rStyle w:val="Style13ptBold"/>
        </w:rPr>
        <w:t>Goold</w:t>
      </w:r>
      <w:proofErr w:type="spellEnd"/>
      <w:r w:rsidRPr="004E33FD">
        <w:rPr>
          <w:rStyle w:val="Style13ptBold"/>
        </w:rPr>
        <w:t>, 10</w:t>
      </w:r>
      <w:r>
        <w:t xml:space="preserve">- Associate Professor at the University of British Columbia Faculty of Law and a Research Associate at the Oxford University Centre for Criminology, (Benjamin, “How Much Surveillance is Too Much? Some Thoughts on Surveillance, Democracy, and the Political Value of Privacy”, </w:t>
      </w:r>
      <w:r w:rsidRPr="004E33FD">
        <w:t>OVERVÅKNING I EN RETTSSTAT - SURVEILLANCE IN A CONSTITUTIONAL GOVERNMENT</w:t>
      </w:r>
      <w:r>
        <w:t>, 2010, PDF, page 45-47)//AP</w:t>
      </w:r>
    </w:p>
    <w:p w:rsidR="00DE22B9" w:rsidRPr="00A95CE9" w:rsidRDefault="00DE22B9" w:rsidP="00C876AD">
      <w:pPr>
        <w:rPr>
          <w:sz w:val="16"/>
        </w:rPr>
      </w:pPr>
      <w:r w:rsidRPr="00A95CE9">
        <w:rPr>
          <w:sz w:val="16"/>
        </w:rPr>
        <w:t xml:space="preserve">This all of course leads us back to the question at the beginning of this chapter, namely: how much state surveillance is too much? Perhaps the first and most obvious response to this question is that </w:t>
      </w:r>
      <w:r w:rsidRPr="00404FF3">
        <w:rPr>
          <w:rStyle w:val="StyleUnderline"/>
        </w:rPr>
        <w:t xml:space="preserve">the state should at all times be sensitive to the fact that privacy is a basic human right, and that it is essential to personal development, individual dignity, and the ability of citizens to engage in meaningful social relationships. </w:t>
      </w:r>
      <w:r w:rsidRPr="00A95CE9">
        <w:rPr>
          <w:sz w:val="16"/>
        </w:rPr>
        <w:t xml:space="preserve">We have, in the words of Article 8 of the European Convention on Human Rights, a right to “respect for private and family life” because without such privacy we can never truly flourish. Going further, however, </w:t>
      </w:r>
      <w:r w:rsidRPr="00404FF3">
        <w:rPr>
          <w:rStyle w:val="StyleUnderline"/>
        </w:rPr>
        <w:t>the state must also recognize that privacy has an important role to play in the promotion of democracy and the meaningful exercise of a number of other fundamental rights</w:t>
      </w:r>
      <w:r w:rsidRPr="00A95CE9">
        <w:rPr>
          <w:sz w:val="16"/>
        </w:rPr>
        <w:t xml:space="preserve">, such as the right </w:t>
      </w:r>
      <w:proofErr w:type="spellStart"/>
      <w:r w:rsidRPr="00A95CE9">
        <w:rPr>
          <w:sz w:val="16"/>
        </w:rPr>
        <w:t>tofreedom</w:t>
      </w:r>
      <w:proofErr w:type="spellEnd"/>
      <w:r w:rsidRPr="00A95CE9">
        <w:rPr>
          <w:sz w:val="16"/>
        </w:rPr>
        <w:t xml:space="preserve"> of expression and freedom of association. As a consequence</w:t>
      </w:r>
      <w:r w:rsidRPr="00404FF3">
        <w:rPr>
          <w:rStyle w:val="StyleUnderline"/>
        </w:rPr>
        <w:t>, all state surveillance activities – regardless of whether the justification for such measures is the prevention of crime, the promotion of security, or even the efficient delivery of public services – must be evaluated in terms of the potential cost to political freedom and the maintenance of democratic values</w:t>
      </w:r>
      <w:r w:rsidRPr="00A95CE9">
        <w:rPr>
          <w:sz w:val="16"/>
        </w:rPr>
        <w:t xml:space="preserve">. This is particularly important given that, as Bennett and </w:t>
      </w:r>
      <w:proofErr w:type="spellStart"/>
      <w:r w:rsidRPr="00A95CE9">
        <w:rPr>
          <w:sz w:val="16"/>
        </w:rPr>
        <w:t>Raab</w:t>
      </w:r>
      <w:proofErr w:type="spellEnd"/>
      <w:r w:rsidRPr="00A95CE9">
        <w:rPr>
          <w:sz w:val="16"/>
        </w:rPr>
        <w:t xml:space="preserve"> rightly point out, the social value of privacy can be easily forgotten in our efforts to protect individuals from the personal effects of overzealous state surveillance: </w:t>
      </w:r>
      <w:r w:rsidRPr="00404FF3">
        <w:rPr>
          <w:rStyle w:val="StyleUnderline"/>
        </w:rPr>
        <w:t xml:space="preserve">The social value [of privacy] is underpowered and survives precariously unless it can be specifically reinforced by a change in the privacy culture, </w:t>
      </w:r>
      <w:r w:rsidRPr="00A95CE9">
        <w:rPr>
          <w:sz w:val="16"/>
        </w:rPr>
        <w:t xml:space="preserve">for it is powerfully challenged by the legacy of the conventional paradigm and by forces that tend to the protection of privacy seen as an individual value, if a value at all.62 Put simply, </w:t>
      </w:r>
      <w:r w:rsidRPr="00404FF3">
        <w:rPr>
          <w:rStyle w:val="StyleUnderline"/>
        </w:rPr>
        <w:t>there is little point in the state seeking to create a society free from crime and secure against terrorist threats if the overall cost is a severe loss of personal freedom and the introduction</w:t>
      </w:r>
      <w:r w:rsidRPr="00A95CE9">
        <w:rPr>
          <w:sz w:val="16"/>
        </w:rPr>
        <w:t xml:space="preserve"> of Orwellian, authoritarian government. Put more simply, we know that there is too much surveillance when citizens begin to fear the surveillance activities of the state, and no longer feel free to exercise their lawful rights for fear of unwanted scrutiny and possible censure. Finally, </w:t>
      </w:r>
      <w:r w:rsidRPr="00404FF3">
        <w:rPr>
          <w:rStyle w:val="StyleUnderline"/>
        </w:rPr>
        <w:t xml:space="preserve">given that a democratic state can only be legitimate and thrive in an atmosphere of mutual trust between </w:t>
      </w:r>
      <w:proofErr w:type="gramStart"/>
      <w:r w:rsidRPr="00404FF3">
        <w:rPr>
          <w:rStyle w:val="StyleUnderline"/>
        </w:rPr>
        <w:t>government</w:t>
      </w:r>
      <w:proofErr w:type="gramEnd"/>
      <w:r w:rsidRPr="00404FF3">
        <w:rPr>
          <w:rStyle w:val="StyleUnderline"/>
        </w:rPr>
        <w:t xml:space="preserve"> and governed, it follows that any surveillance measure that threatens to erode or destroy that trust must be resisted</w:t>
      </w:r>
      <w:r w:rsidRPr="00A95CE9">
        <w:rPr>
          <w:sz w:val="16"/>
        </w:rPr>
        <w:t xml:space="preserve">, or at the very least its potential costs and benefits carefully considered. As anyone who has lived in a state where the rule of law </w:t>
      </w:r>
      <w:r w:rsidRPr="00A95CE9">
        <w:rPr>
          <w:sz w:val="16"/>
        </w:rPr>
        <w:lastRenderedPageBreak/>
        <w:t xml:space="preserve">is not taken for granted – and where there is little in the way of institutional trust – will be able to tell you, </w:t>
      </w:r>
      <w:r w:rsidRPr="00407D5F">
        <w:rPr>
          <w:rStyle w:val="StyleUnderline"/>
        </w:rPr>
        <w:t>confidence in the institutions of government is hard won and easily lost.</w:t>
      </w:r>
      <w:r w:rsidRPr="00A95CE9">
        <w:rPr>
          <w:sz w:val="16"/>
        </w:rPr>
        <w:t xml:space="preserve">63 For this reason, the presumption should be that any surveillance measure which is directed at the public at large – and which treats all citizens as potential threats or management challenges – has prima facie gone a step too far, and demands an extra-ordinary justification. According to this view, mass state surveillance should always be the exception and never the rule. In short, we will know when there is too much state surveillance when political rights and democratic participation are threatened, and </w:t>
      </w:r>
      <w:r w:rsidRPr="00407D5F">
        <w:rPr>
          <w:rStyle w:val="StyleUnderline"/>
        </w:rPr>
        <w:t>it is at this point that the citizenry should demand that the state pulls back and accepts that there are times when it is better for the government to know less rather than more</w:t>
      </w:r>
      <w:r w:rsidRPr="00A95CE9">
        <w:rPr>
          <w:sz w:val="16"/>
        </w:rPr>
        <w:t>. Of course, some will say that we have already passed this point, that the current surveillance infrastructure already poses a serious threat to democracy and the rule of law. If this is true, then there is an even more pressing need for us to demand a halt to any further expansion in the surveillance apparatus of the state, and a fundamental reappraisal of the state’s use of technologies like public area CCTV.</w:t>
      </w:r>
    </w:p>
    <w:p w:rsidR="00DE22B9" w:rsidRDefault="00DE22B9" w:rsidP="00C876AD"/>
    <w:p w:rsidR="00DE22B9" w:rsidRDefault="00DE22B9" w:rsidP="00C876AD">
      <w:pPr>
        <w:pStyle w:val="Heading4"/>
      </w:pPr>
      <w:r>
        <w:t>Privacy is a fundamental moral right.</w:t>
      </w:r>
    </w:p>
    <w:p w:rsidR="00DE22B9" w:rsidRDefault="00DE22B9" w:rsidP="00C876AD">
      <w:proofErr w:type="spellStart"/>
      <w:proofErr w:type="gramStart"/>
      <w:r w:rsidRPr="008D63DE">
        <w:rPr>
          <w:rStyle w:val="Style13ptBold"/>
        </w:rPr>
        <w:t>Alfino</w:t>
      </w:r>
      <w:proofErr w:type="spellEnd"/>
      <w:r w:rsidRPr="008D63DE">
        <w:rPr>
          <w:rStyle w:val="Style13ptBold"/>
        </w:rPr>
        <w:t xml:space="preserve"> and Mayes, 2003</w:t>
      </w:r>
      <w:r>
        <w:br/>
        <w:t xml:space="preserve">Mark </w:t>
      </w:r>
      <w:proofErr w:type="spellStart"/>
      <w:r>
        <w:t>Alfino</w:t>
      </w:r>
      <w:proofErr w:type="spellEnd"/>
      <w:r>
        <w:t xml:space="preserve"> Department of Philosophy Gonzaga University G. Randolph Mayes Department of Philosophy California State University, Sacramento "Reconstructing the right to privacy."</w:t>
      </w:r>
      <w:proofErr w:type="gramEnd"/>
      <w:r>
        <w:t xml:space="preserve"> Social Theory and Practice 29.1 (2003): 1-18.</w:t>
      </w:r>
    </w:p>
    <w:p w:rsidR="00DE22B9" w:rsidRDefault="00DE22B9" w:rsidP="00C876AD"/>
    <w:p w:rsidR="00DE22B9" w:rsidRPr="00A440C0" w:rsidRDefault="00DE22B9" w:rsidP="00C876AD">
      <w:pPr>
        <w:rPr>
          <w:sz w:val="16"/>
        </w:rPr>
      </w:pPr>
      <w:r w:rsidRPr="00A440C0">
        <w:rPr>
          <w:sz w:val="16"/>
        </w:rPr>
        <w:t xml:space="preserve">The core claim in our theory is that </w:t>
      </w:r>
      <w:r w:rsidRPr="00647864">
        <w:rPr>
          <w:rStyle w:val="Emphasis"/>
        </w:rPr>
        <w:t>privacy is a fundamental moral right.</w:t>
      </w:r>
      <w:r w:rsidRPr="00A440C0">
        <w:rPr>
          <w:sz w:val="16"/>
        </w:rPr>
        <w:t xml:space="preserve"> The argument to support this claim is simple, but the consequences and implications of the argument are not. In this section, we focus on establishing the right to privacy as a fundamental moral right and elucidating some of the most obvious implications of the view. We leave further development of the view and an exploration of objections to the next section. In arguing for privacy as a fundamental moral right, we obviously assume that a scheme of rights and correlative duties is a well-justified way to describe social relations among individuals. Specifically, </w:t>
      </w:r>
      <w:r w:rsidRPr="00647864">
        <w:rPr>
          <w:rStyle w:val="StyleUnderline"/>
        </w:rPr>
        <w:t>moral rights describe the legitimate exercise of power, both of individuals and others, severally and collectively.</w:t>
      </w:r>
      <w:r w:rsidRPr="00A440C0">
        <w:rPr>
          <w:sz w:val="16"/>
        </w:rPr>
        <w:t xml:space="preserve"> </w:t>
      </w:r>
      <w:r w:rsidRPr="00647864">
        <w:rPr>
          <w:rStyle w:val="StyleUnderline"/>
        </w:rPr>
        <w:t>Rights can be thought of negatively as mutual protection schemes and positively as a reflection of our best understanding of how individuals establish and maintain their moral agency</w:t>
      </w:r>
      <w:r w:rsidRPr="00A440C0">
        <w:rPr>
          <w:sz w:val="16"/>
        </w:rPr>
        <w:t>." At the heart of our understanding of moral agency is a belief about the ability of moral individuals to be "self-legislating" or autonomous. We will look at important differences of emphasis in different definitions of autonomy in a moment, but at present the important point is that in a system of rights and duties the concept of the self-legislating individual is central. In fact</w:t>
      </w:r>
      <w:r w:rsidRPr="00647864">
        <w:rPr>
          <w:rStyle w:val="StyleUnderline"/>
        </w:rPr>
        <w:t>, most basic moral rights can be understood as explications of the concept of a self-legislating agent, or the implications of how such a person necessarily interacts with a physical and social world. For example, rights of due process are fundamental moral rights, because in an environment in which I could not be guaranteed a rational (due) process for losing rights and privileges, I could not formulate rational rules for my own conduct.</w:t>
      </w:r>
      <w:r>
        <w:rPr>
          <w:rStyle w:val="StyleUnderline"/>
        </w:rPr>
        <w:t xml:space="preserve"> </w:t>
      </w:r>
      <w:r w:rsidRPr="00647864">
        <w:rPr>
          <w:rStyle w:val="Emphasis"/>
        </w:rPr>
        <w:t xml:space="preserve">Privacy plays a fundamental and </w:t>
      </w:r>
      <w:proofErr w:type="spellStart"/>
      <w:r w:rsidRPr="00647864">
        <w:rPr>
          <w:rStyle w:val="Emphasis"/>
        </w:rPr>
        <w:t>ineliminable</w:t>
      </w:r>
      <w:proofErr w:type="spellEnd"/>
      <w:r w:rsidRPr="00647864">
        <w:rPr>
          <w:rStyle w:val="Emphasis"/>
        </w:rPr>
        <w:t xml:space="preserve"> role in constructing personal autonomy</w:t>
      </w:r>
      <w:r w:rsidRPr="00A440C0">
        <w:rPr>
          <w:sz w:val="16"/>
        </w:rPr>
        <w:t xml:space="preserve">. To see this, it may help to extend the juridical metaphor at the heart of the notion of autonomy. What kinds of law do agents legislate? To what realm of objects does such law apply? Of course, these are questions that Immanuel Kant posed and answered extensively.12 Kant demonstrated that a basic heuristic of moral life is an analogy between physical space and the laws of nature that govern it, on the one hand, and moral space and the moral law on the other hand. This analogy lies at the heart of "rights talk." It is common to speak of rights as law-like background conditions from which we can predict the </w:t>
      </w:r>
      <w:proofErr w:type="spellStart"/>
      <w:r w:rsidRPr="00A440C0">
        <w:rPr>
          <w:sz w:val="16"/>
        </w:rPr>
        <w:t>out come</w:t>
      </w:r>
      <w:proofErr w:type="spellEnd"/>
      <w:r w:rsidRPr="00A440C0">
        <w:rPr>
          <w:sz w:val="16"/>
        </w:rPr>
        <w:t xml:space="preserve"> of claims and torts. Jurists and legislators use rights instrumentally—for good and ill—to establish various kinds of space: a private space of property relationships and private social relationships, a public space of communal expectations for fair treatment and access. When we grant "privilege" to specific kinds of relationships, such as the confidential conversations between priests and confessors or lawyers and their clients, we are using moral laws to configure moral space just as a divine creator might be imagined to configure physical space from a set of possible physical laws. Whether or not we grant moral space any ontological significance, it still helps to elucidate our basic theoretical framework. The analogy between moral and physical space also reminds us of the need to configure the moral space needed for individuals to become autonomous agents upon a realistic view of how individuals actually develop, both cognitively and emotionally. We can criticize competing explications of moral space by reference to our background knowledge of human behavior and development. </w:t>
      </w:r>
      <w:r w:rsidRPr="00647864">
        <w:rPr>
          <w:rStyle w:val="StyleUnderline"/>
        </w:rPr>
        <w:t>Facts about our psychology do not by themselves justify moral rights</w:t>
      </w:r>
      <w:r w:rsidRPr="00A440C0">
        <w:rPr>
          <w:sz w:val="16"/>
        </w:rPr>
        <w:t xml:space="preserve">. However, </w:t>
      </w:r>
      <w:r w:rsidRPr="00647864">
        <w:rPr>
          <w:rStyle w:val="StyleUnderline"/>
        </w:rPr>
        <w:t>our understanding of the moral space that an autonomous agent inhabits and the moral laws that govern that space must cohere with our understanding of the laws of the physical world, especially those governing the psychological development of human animals and the physical conditions of their existence</w:t>
      </w:r>
      <w:r w:rsidRPr="00A440C0">
        <w:rPr>
          <w:sz w:val="16"/>
        </w:rPr>
        <w:t>. Within these constraints we make a variety of choices about which aspects of our physical and psychic environment to value, and in so doing we construct the specific moral space that governs social life.</w:t>
      </w:r>
    </w:p>
    <w:p w:rsidR="00DE22B9" w:rsidRDefault="00DE22B9" w:rsidP="00C876AD"/>
    <w:p w:rsidR="00DE22B9" w:rsidRPr="005C59F9" w:rsidRDefault="00DE22B9" w:rsidP="00C876AD">
      <w:pPr>
        <w:pStyle w:val="Heading4"/>
        <w:rPr>
          <w:rFonts w:asciiTheme="minorHAnsi" w:hAnsiTheme="minorHAnsi"/>
        </w:rPr>
      </w:pPr>
      <w:r>
        <w:rPr>
          <w:rFonts w:asciiTheme="minorHAnsi" w:hAnsiTheme="minorHAnsi"/>
        </w:rPr>
        <w:t>Additionally</w:t>
      </w:r>
      <w:r w:rsidRPr="005C59F9">
        <w:rPr>
          <w:rFonts w:asciiTheme="minorHAnsi" w:hAnsiTheme="minorHAnsi"/>
        </w:rPr>
        <w:t xml:space="preserve">, </w:t>
      </w:r>
      <w:r>
        <w:rPr>
          <w:rFonts w:asciiTheme="minorHAnsi" w:hAnsiTheme="minorHAnsi"/>
        </w:rPr>
        <w:t>because of foundational nature of p</w:t>
      </w:r>
      <w:r w:rsidRPr="005C59F9">
        <w:rPr>
          <w:rFonts w:asciiTheme="minorHAnsi" w:hAnsiTheme="minorHAnsi"/>
        </w:rPr>
        <w:t>rivacy</w:t>
      </w:r>
      <w:r>
        <w:rPr>
          <w:rFonts w:asciiTheme="minorHAnsi" w:hAnsiTheme="minorHAnsi"/>
        </w:rPr>
        <w:t>, it</w:t>
      </w:r>
      <w:r w:rsidRPr="005C59F9">
        <w:rPr>
          <w:rFonts w:asciiTheme="minorHAnsi" w:hAnsiTheme="minorHAnsi"/>
        </w:rPr>
        <w:t xml:space="preserve"> is </w:t>
      </w:r>
      <w:r>
        <w:rPr>
          <w:rFonts w:asciiTheme="minorHAnsi" w:hAnsiTheme="minorHAnsi"/>
        </w:rPr>
        <w:t xml:space="preserve">not optional. </w:t>
      </w:r>
      <w:r w:rsidRPr="005C59F9">
        <w:rPr>
          <w:rFonts w:asciiTheme="minorHAnsi" w:hAnsiTheme="minorHAnsi"/>
        </w:rPr>
        <w:t xml:space="preserve"> </w:t>
      </w:r>
    </w:p>
    <w:p w:rsidR="00DE22B9" w:rsidRPr="000E707C" w:rsidRDefault="00DE22B9" w:rsidP="00C876AD">
      <w:proofErr w:type="gramStart"/>
      <w:r w:rsidRPr="000E707C">
        <w:rPr>
          <w:rStyle w:val="Style13ptBold"/>
        </w:rPr>
        <w:t>Allen,</w:t>
      </w:r>
      <w:r>
        <w:rPr>
          <w:rStyle w:val="Style13ptBold"/>
        </w:rPr>
        <w:t xml:space="preserve"> 2011</w:t>
      </w:r>
      <w:r>
        <w:t xml:space="preserve"> </w:t>
      </w:r>
      <w:r>
        <w:br/>
        <w:t>Anita.</w:t>
      </w:r>
      <w:proofErr w:type="gramEnd"/>
      <w:r>
        <w:t xml:space="preserve"> J.D., </w:t>
      </w:r>
      <w:proofErr w:type="spellStart"/>
      <w:r>
        <w:t>Ph.D</w:t>
      </w:r>
      <w:proofErr w:type="spellEnd"/>
      <w:r>
        <w:t>, Henry R Silverman Professor of Law and Professor of Philosophy, University of Pennsylvania School of Law. Unpopular privacy: what must we hide</w:t>
      </w:r>
      <w:proofErr w:type="gramStart"/>
      <w:r>
        <w:t>?.</w:t>
      </w:r>
      <w:proofErr w:type="gramEnd"/>
      <w:r>
        <w:t xml:space="preserve"> </w:t>
      </w:r>
      <w:proofErr w:type="gramStart"/>
      <w:r>
        <w:t>Oxford University Press, 2011.</w:t>
      </w:r>
      <w:proofErr w:type="gramEnd"/>
      <w:r>
        <w:t xml:space="preserve"> Pp 172-3</w:t>
      </w:r>
    </w:p>
    <w:p w:rsidR="00DE22B9" w:rsidRDefault="00DE22B9" w:rsidP="00C876AD"/>
    <w:p w:rsidR="00DE22B9" w:rsidRPr="00A440C0" w:rsidRDefault="00DE22B9" w:rsidP="00C876AD">
      <w:pPr>
        <w:rPr>
          <w:sz w:val="16"/>
        </w:rPr>
      </w:pPr>
      <w:r w:rsidRPr="00A440C0">
        <w:rPr>
          <w:sz w:val="16"/>
        </w:rPr>
        <w:lastRenderedPageBreak/>
        <w:t xml:space="preserve">Since the 1970s, when scholars first began to analyze privacy in earnest, </w:t>
      </w:r>
      <w:r w:rsidRPr="0074532B">
        <w:rPr>
          <w:rStyle w:val="StyleUnderline"/>
        </w:rPr>
        <w:t>philosophers have linked the experience of privacy with dignity, autonomy, civility, and intimacy. They linked it also to repose, self-expression, creativity, and reflection</w:t>
      </w:r>
      <w:r w:rsidRPr="00A440C0">
        <w:rPr>
          <w:sz w:val="16"/>
        </w:rPr>
        <w:t>. They tied it to the preservation of unique preferences and distinct traditions</w:t>
      </w:r>
      <w:r w:rsidRPr="0074532B">
        <w:rPr>
          <w:rStyle w:val="Emphasis"/>
        </w:rPr>
        <w:t>. Privacy is a foundational good</w:t>
      </w:r>
      <w:r w:rsidRPr="00A440C0">
        <w:rPr>
          <w:sz w:val="16"/>
        </w:rPr>
        <w:t xml:space="preserve">. The argument that privacy is a right whose normative basis is respect for persons opens the door to the further argument that privacy is also potentially a duty. "To respect someone as a person is to concede that one ought to take account of the way in which </w:t>
      </w:r>
      <w:r w:rsidRPr="00A440C0">
        <w:rPr>
          <w:strike/>
          <w:sz w:val="16"/>
        </w:rPr>
        <w:t>his</w:t>
      </w:r>
      <w:r w:rsidRPr="00A440C0">
        <w:rPr>
          <w:sz w:val="16"/>
        </w:rPr>
        <w:t xml:space="preserve"> enterprise might be affected by one's decision," S. I. Benn wrote.3S And to respect oneself may require taking into account the way in which one; personality and life enterprises could be affected by decisions to dispense with foundational goods that are lost when one decides to flaunt, expose, and share rather than to reserve, conceal, and keep. </w:t>
      </w:r>
      <w:r w:rsidRPr="003313F4">
        <w:rPr>
          <w:rStyle w:val="StyleUnderline"/>
        </w:rPr>
        <w:t>The idea that the experience of privacy is ethically mandatory is logically consistent with leading normative accounts</w:t>
      </w:r>
      <w:r w:rsidRPr="00A440C0">
        <w:rPr>
          <w:sz w:val="16"/>
        </w:rPr>
        <w:t xml:space="preserve">. It is consistent with Robert Post's (citing Erving Goffman and Jeffrey </w:t>
      </w:r>
      <w:proofErr w:type="spellStart"/>
      <w:r w:rsidRPr="00A440C0">
        <w:rPr>
          <w:sz w:val="16"/>
        </w:rPr>
        <w:t>Reiman</w:t>
      </w:r>
      <w:proofErr w:type="spellEnd"/>
      <w:r w:rsidRPr="00A440C0">
        <w:rPr>
          <w:sz w:val="16"/>
        </w:rPr>
        <w:t xml:space="preserve">) "characterization of respecting privacy as respecting civility norms" of deference and demeanor. 39 It is likewise consistent with Helen </w:t>
      </w:r>
      <w:proofErr w:type="spellStart"/>
      <w:r w:rsidRPr="003313F4">
        <w:rPr>
          <w:rStyle w:val="StyleUnderline"/>
        </w:rPr>
        <w:t>Nissenbaum's</w:t>
      </w:r>
      <w:proofErr w:type="spellEnd"/>
      <w:r w:rsidRPr="00A440C0">
        <w:rPr>
          <w:sz w:val="16"/>
        </w:rPr>
        <w:t xml:space="preserve"> analysis of privacy. She </w:t>
      </w:r>
      <w:r w:rsidRPr="003313F4">
        <w:rPr>
          <w:rStyle w:val="StyleUnderline"/>
        </w:rPr>
        <w:t>defines privacy and its value in relation to norms of the appropriateness of specific behaviors and the distribution of certain information in social and cultural context</w:t>
      </w:r>
      <w:r w:rsidRPr="00A440C0">
        <w:rPr>
          <w:sz w:val="16"/>
        </w:rPr>
        <w:t xml:space="preserve">.40 If people are completely morally and legally free to pick and choose the privacy they will experience, such as deferential civility, appropriateness and limited data flow, they are potentially deprived of highly valued states that promote their vital interests, and those of fellow human beings with whom they associate. We need to restrain choice—if not by law, then somehow. </w:t>
      </w:r>
      <w:r w:rsidRPr="003313F4">
        <w:rPr>
          <w:rStyle w:val="Emphasis"/>
        </w:rPr>
        <w:t>Respect for privacy rights and the ascription of privacy duties must both be a part of a society's formative project for shaping citizens.</w:t>
      </w:r>
      <w:r>
        <w:rPr>
          <w:rStyle w:val="Emphasis"/>
        </w:rPr>
        <w:t xml:space="preserve"> </w:t>
      </w:r>
      <w:proofErr w:type="spellStart"/>
      <w:r w:rsidRPr="00A440C0">
        <w:rPr>
          <w:sz w:val="16"/>
        </w:rPr>
        <w:t>Lior</w:t>
      </w:r>
      <w:proofErr w:type="spellEnd"/>
      <w:r w:rsidRPr="00A440C0">
        <w:rPr>
          <w:sz w:val="16"/>
        </w:rPr>
        <w:t xml:space="preserve"> Jacob </w:t>
      </w:r>
      <w:proofErr w:type="spellStart"/>
      <w:r w:rsidRPr="00A440C0">
        <w:rPr>
          <w:sz w:val="16"/>
        </w:rPr>
        <w:t>Strahilevitz</w:t>
      </w:r>
      <w:proofErr w:type="spellEnd"/>
      <w:r w:rsidRPr="00A440C0">
        <w:rPr>
          <w:sz w:val="16"/>
        </w:rPr>
        <w:t xml:space="preserve"> has argued that privacy violations can be understood as rechanneling information flow, so that information unknown or obscure in a network becomes known: "Where a defendant's (in a suit alleging informational privacy invasion disclosure materially alters the flow of otherwise obscure information through a social net- work, such that what would have otherwise remained obscure becomes widely known, the defendant should be liable for public disclosure of private facts."41 Viewed in this way, it may not seem to matter that privacy is invaded unless the person whose information flows out against his will cares. We have to go back to </w:t>
      </w:r>
      <w:proofErr w:type="spellStart"/>
      <w:r w:rsidRPr="00A440C0">
        <w:rPr>
          <w:sz w:val="16"/>
        </w:rPr>
        <w:t>dignitarian</w:t>
      </w:r>
      <w:proofErr w:type="spellEnd"/>
      <w:r w:rsidRPr="00A440C0">
        <w:rPr>
          <w:sz w:val="16"/>
        </w:rPr>
        <w:t xml:space="preserve"> ideals about privacy to see why we, as liberals, should care about optional dismissals of privacy. </w:t>
      </w:r>
      <w:r w:rsidRPr="003313F4">
        <w:rPr>
          <w:rStyle w:val="StyleUnderline"/>
        </w:rPr>
        <w:t xml:space="preserve">Jeffrey </w:t>
      </w:r>
      <w:proofErr w:type="spellStart"/>
      <w:r w:rsidRPr="003313F4">
        <w:rPr>
          <w:rStyle w:val="StyleUnderline"/>
        </w:rPr>
        <w:t>Reiman</w:t>
      </w:r>
      <w:proofErr w:type="spellEnd"/>
      <w:r w:rsidRPr="003313F4">
        <w:rPr>
          <w:rStyle w:val="StyleUnderline"/>
        </w:rPr>
        <w:t xml:space="preserve"> defined privacy as the "social rituals" that serve to teach us that we are distinct moral persons and autonomous moral agents</w:t>
      </w:r>
      <w:r w:rsidRPr="00A440C0">
        <w:rPr>
          <w:sz w:val="16"/>
        </w:rPr>
        <w:t>.42 Liberals agree that there is something wrong with being watched and investigated all the time. As legal theorist Daniel Solove argues</w:t>
      </w:r>
      <w:r w:rsidRPr="007B29E1">
        <w:rPr>
          <w:rStyle w:val="StyleUnderline"/>
        </w:rPr>
        <w:t>, surveillance can make "a person feel extremely uncomfortable" and can lead to "self-censorship and inhibition.</w:t>
      </w:r>
      <w:r w:rsidRPr="00A440C0">
        <w:rPr>
          <w:sz w:val="16"/>
        </w:rPr>
        <w:t xml:space="preserve">"43 </w:t>
      </w:r>
      <w:r w:rsidRPr="007B29E1">
        <w:rPr>
          <w:rStyle w:val="StyleUnderline"/>
        </w:rPr>
        <w:t>Surveillance is a form of social control. As such, it impacts freedom</w:t>
      </w:r>
      <w:r w:rsidRPr="00A440C0">
        <w:rPr>
          <w:sz w:val="16"/>
        </w:rPr>
        <w:t xml:space="preserve">. </w:t>
      </w:r>
      <w:r w:rsidRPr="007B29E1">
        <w:rPr>
          <w:rStyle w:val="StyleUnderline"/>
        </w:rPr>
        <w:t xml:space="preserve">I have been urging that dispensing with one's privacy is yielding to social control, and that that impacts freedom, too. Realizing this, the notion that some privacy should not be optional, </w:t>
      </w:r>
      <w:proofErr w:type="spellStart"/>
      <w:r w:rsidRPr="007B29E1">
        <w:rPr>
          <w:rStyle w:val="StyleUnderline"/>
        </w:rPr>
        <w:t>waivable</w:t>
      </w:r>
      <w:proofErr w:type="spellEnd"/>
      <w:r w:rsidRPr="007B29E1">
        <w:rPr>
          <w:rStyle w:val="StyleUnderline"/>
        </w:rPr>
        <w:t>, or alienable should have instant credibility</w:t>
      </w:r>
      <w:r w:rsidRPr="00A440C0">
        <w:rPr>
          <w:sz w:val="16"/>
        </w:rPr>
        <w:t xml:space="preserve">. </w:t>
      </w:r>
    </w:p>
    <w:p w:rsidR="00DE22B9" w:rsidRDefault="00DE22B9" w:rsidP="00C876AD"/>
    <w:p w:rsidR="00DE22B9" w:rsidRPr="00D44F16" w:rsidRDefault="00DE22B9" w:rsidP="00C876AD">
      <w:pPr>
        <w:pStyle w:val="Heading3"/>
        <w:rPr>
          <w:rFonts w:cs="Arial"/>
        </w:rPr>
      </w:pPr>
      <w:bookmarkStart w:id="11" w:name="_Toc424925419"/>
      <w:bookmarkStart w:id="12" w:name="_Toc424980085"/>
      <w:bookmarkStart w:id="13" w:name="_Toc424984023"/>
      <w:r w:rsidRPr="00D44F16">
        <w:rPr>
          <w:rFonts w:cs="Arial"/>
        </w:rPr>
        <w:lastRenderedPageBreak/>
        <w:t xml:space="preserve">Privacy </w:t>
      </w:r>
      <w:r>
        <w:rPr>
          <w:rFonts w:cs="Arial"/>
        </w:rPr>
        <w:t>=</w:t>
      </w:r>
      <w:r w:rsidRPr="00D44F16">
        <w:rPr>
          <w:rFonts w:cs="Arial"/>
        </w:rPr>
        <w:t xml:space="preserve"> Gateway Right</w:t>
      </w:r>
      <w:bookmarkEnd w:id="11"/>
      <w:bookmarkEnd w:id="12"/>
      <w:bookmarkEnd w:id="13"/>
    </w:p>
    <w:p w:rsidR="00DE22B9" w:rsidRPr="00D44F16" w:rsidRDefault="00DE22B9" w:rsidP="00C876AD">
      <w:pPr>
        <w:pStyle w:val="Heading4"/>
        <w:rPr>
          <w:rFonts w:cs="Arial"/>
        </w:rPr>
      </w:pPr>
      <w:r w:rsidRPr="00D44F16">
        <w:rPr>
          <w:rFonts w:cs="Arial"/>
        </w:rPr>
        <w:t xml:space="preserve">The impact is the loss of </w:t>
      </w:r>
      <w:r>
        <w:rPr>
          <w:rFonts w:cs="Arial"/>
        </w:rPr>
        <w:t xml:space="preserve">personal </w:t>
      </w:r>
      <w:r w:rsidRPr="00D44F16">
        <w:rPr>
          <w:rFonts w:cs="Arial"/>
        </w:rPr>
        <w:t>autonomy and agency</w:t>
      </w:r>
      <w:r>
        <w:rPr>
          <w:rFonts w:cs="Arial"/>
        </w:rPr>
        <w:t>.</w:t>
      </w:r>
      <w:r w:rsidRPr="00D44F16">
        <w:rPr>
          <w:rFonts w:cs="Arial"/>
        </w:rPr>
        <w:t xml:space="preserve"> Privacy is a gateway right, it enables all of our other freedoms. </w:t>
      </w:r>
    </w:p>
    <w:p w:rsidR="00DE22B9" w:rsidRPr="00D44F16" w:rsidRDefault="00DE22B9" w:rsidP="00C876AD">
      <w:proofErr w:type="spellStart"/>
      <w:r w:rsidRPr="00D44F16">
        <w:rPr>
          <w:rStyle w:val="Style13ptBold"/>
        </w:rPr>
        <w:t>PoKempne</w:t>
      </w:r>
      <w:proofErr w:type="spellEnd"/>
      <w:r w:rsidRPr="00D44F16">
        <w:rPr>
          <w:rStyle w:val="Style13ptBold"/>
        </w:rPr>
        <w:t xml:space="preserve"> 14,</w:t>
      </w:r>
      <w:r w:rsidRPr="00D44F16">
        <w:t xml:space="preserve"> </w:t>
      </w:r>
      <w:r w:rsidRPr="00D44F16">
        <w:br/>
        <w:t>Dinah, General Counsel at Human Rights Watch, “The Right Whose Time Has Come (Again): Privacy in the Age of Surveillance” 1/21/14 http://www.hrw.org/world-report/2014/essays/privacy-in-age-of-surveillance</w:t>
      </w:r>
    </w:p>
    <w:p w:rsidR="00DE22B9" w:rsidRDefault="00DE22B9" w:rsidP="00C876AD">
      <w:pPr>
        <w:rPr>
          <w:rStyle w:val="StyleUnderline"/>
        </w:rPr>
      </w:pPr>
      <w:r w:rsidRPr="00D44F16">
        <w:rPr>
          <w:rStyle w:val="Emphasis"/>
        </w:rPr>
        <w:t>Technology has invaded the sacred precincts of private life, and unwarranted exposure has imperiled our security, dignity, and most basic values. The law must rise to the occasion and protect our rights.</w:t>
      </w:r>
      <w:r>
        <w:rPr>
          <w:rStyle w:val="Emphasis"/>
        </w:rPr>
        <w:t xml:space="preserve"> </w:t>
      </w:r>
      <w:r w:rsidRPr="00DD66DA">
        <w:rPr>
          <w:sz w:val="16"/>
        </w:rPr>
        <w:t xml:space="preserve">Does this sound familiar? </w:t>
      </w:r>
      <w:proofErr w:type="gramStart"/>
      <w:r w:rsidRPr="00D44F16">
        <w:rPr>
          <w:rStyle w:val="StyleUnderline"/>
        </w:rPr>
        <w:t>So argued Samuel Warren and Louis Brandeis in their 1890 Harvard Law Review article announcing “The Right to Privacy.”</w:t>
      </w:r>
      <w:proofErr w:type="gramEnd"/>
      <w:r w:rsidRPr="00D44F16">
        <w:rPr>
          <w:rStyle w:val="StyleUnderline"/>
        </w:rPr>
        <w:t xml:space="preserve"> We are again at such a juncture</w:t>
      </w:r>
      <w:r w:rsidRPr="00DD66DA">
        <w:rPr>
          <w:sz w:val="16"/>
        </w:rPr>
        <w:t xml:space="preserve">. The technological developments they saw as menacing—photography and the rise of the mass circulation press—appear rather quaint to us now. But the harms to emotional, psychological, and even physical security from unwanted exposure seem just as vivid in our digital age. </w:t>
      </w:r>
      <w:r w:rsidRPr="00D44F16">
        <w:rPr>
          <w:rStyle w:val="StyleUnderline"/>
        </w:rPr>
        <w:t>Our renewed sense of vulnerability comes as almost all aspects of daily social life migrate online</w:t>
      </w:r>
      <w:r w:rsidRPr="00DD66DA">
        <w:rPr>
          <w:sz w:val="16"/>
        </w:rPr>
        <w:t xml:space="preserve">. At the same time, corporations and governments have acquired frightening abilities to amass and search these endless digital records, giving them the power to “know” us in extraordinary detail. In a world where we share our lives on social media and trade immense amounts of personal information for the ease and convenience of online living, some have questioned whether privacy is a relevant concept. It is not just relevant, but crucial. </w:t>
      </w:r>
      <w:r w:rsidRPr="00D44F16">
        <w:rPr>
          <w:rStyle w:val="StyleUnderline"/>
        </w:rPr>
        <w:t>Indeed</w:t>
      </w:r>
      <w:r w:rsidRPr="00D44F16">
        <w:rPr>
          <w:rStyle w:val="Emphasis"/>
        </w:rPr>
        <w:t>, privacy is a gateway right</w:t>
      </w:r>
      <w:r w:rsidRPr="00D44F16">
        <w:rPr>
          <w:rStyle w:val="StyleUnderline"/>
        </w:rPr>
        <w:t xml:space="preserve"> that affects our ability to exercise almost every other right, not least our freedom to speak and associate with those we choose, make political choices, practice our religious beliefs, seek medical help, access education, figure out whom we love, and create our family life. </w:t>
      </w:r>
      <w:r w:rsidRPr="00D44F16">
        <w:rPr>
          <w:rStyle w:val="Emphasis"/>
        </w:rPr>
        <w:t>It is nothing less than the shelter in which we work out what we think and who we are; a fulcrum of our autonomy as individuals.</w:t>
      </w:r>
      <w:r>
        <w:rPr>
          <w:rStyle w:val="Emphasis"/>
        </w:rPr>
        <w:t xml:space="preserve"> </w:t>
      </w:r>
      <w:r w:rsidRPr="00D44F16">
        <w:rPr>
          <w:rStyle w:val="StyleUnderline"/>
        </w:rPr>
        <w:t>The importance of privacy</w:t>
      </w:r>
      <w:r w:rsidRPr="00DD66DA">
        <w:rPr>
          <w:sz w:val="16"/>
        </w:rPr>
        <w:t xml:space="preserve">, a right we often take for granted, </w:t>
      </w:r>
      <w:r w:rsidRPr="00D44F16">
        <w:rPr>
          <w:rStyle w:val="StyleUnderline"/>
        </w:rPr>
        <w:t>was thrown into sharp relief</w:t>
      </w:r>
      <w:r w:rsidRPr="00DD66DA">
        <w:rPr>
          <w:sz w:val="16"/>
        </w:rPr>
        <w:t xml:space="preserve"> in 2013 </w:t>
      </w:r>
      <w:r w:rsidRPr="00D44F16">
        <w:rPr>
          <w:rStyle w:val="StyleUnderline"/>
        </w:rPr>
        <w:t>by the</w:t>
      </w:r>
      <w:r w:rsidRPr="00DD66DA">
        <w:rPr>
          <w:sz w:val="16"/>
        </w:rPr>
        <w:t xml:space="preserve"> steady stream of </w:t>
      </w:r>
      <w:r w:rsidRPr="00D44F16">
        <w:rPr>
          <w:rStyle w:val="StyleUnderline"/>
        </w:rPr>
        <w:t>revelations</w:t>
      </w:r>
      <w:r w:rsidRPr="00DD66DA">
        <w:rPr>
          <w:sz w:val="16"/>
        </w:rPr>
        <w:t xml:space="preserve"> </w:t>
      </w:r>
      <w:r w:rsidRPr="00D44F16">
        <w:rPr>
          <w:rStyle w:val="StyleUnderline"/>
        </w:rPr>
        <w:t>from</w:t>
      </w:r>
      <w:r w:rsidRPr="00DD66DA">
        <w:rPr>
          <w:sz w:val="16"/>
        </w:rPr>
        <w:t xml:space="preserve"> United States government files released by former National Security Agency (NSA) contractor Edward </w:t>
      </w:r>
      <w:r w:rsidRPr="00D44F16">
        <w:rPr>
          <w:rStyle w:val="StyleUnderline"/>
        </w:rPr>
        <w:t>Snowden</w:t>
      </w:r>
      <w:r w:rsidRPr="00DD66DA">
        <w:rPr>
          <w:sz w:val="16"/>
        </w:rPr>
        <w:t>, and published in the Guardian and other major newspapers around the world</w:t>
      </w:r>
      <w:r w:rsidRPr="00D44F16">
        <w:rPr>
          <w:rStyle w:val="StyleUnderline"/>
        </w:rPr>
        <w:t>. These revelations</w:t>
      </w:r>
      <w:r w:rsidRPr="00DD66DA">
        <w:rPr>
          <w:sz w:val="16"/>
        </w:rPr>
        <w:t xml:space="preserve">, supported by highly classified documents, </w:t>
      </w:r>
      <w:r w:rsidRPr="00D44F16">
        <w:rPr>
          <w:rStyle w:val="StyleUnderline"/>
        </w:rPr>
        <w:t>showed the US,</w:t>
      </w:r>
      <w:r w:rsidRPr="00DD66DA">
        <w:rPr>
          <w:sz w:val="16"/>
        </w:rPr>
        <w:t xml:space="preserve"> the UK, </w:t>
      </w:r>
      <w:r w:rsidRPr="00D44F16">
        <w:rPr>
          <w:rStyle w:val="StyleUnderline"/>
        </w:rPr>
        <w:t>and other governments engaged in global indiscriminate data interception, largely unchecked by any meaningful legal constraint or oversight, without regard for the rights of millions of people who were not suspected of wrongdoing.</w:t>
      </w:r>
      <w:r>
        <w:rPr>
          <w:rStyle w:val="StyleUnderline"/>
        </w:rPr>
        <w:t xml:space="preserve"> </w:t>
      </w:r>
      <w:r w:rsidRPr="00DD66DA">
        <w:rPr>
          <w:sz w:val="16"/>
        </w:rPr>
        <w:t xml:space="preserve">The promise of the digital age is the effortless, borderless ability to share information. That is its threat as well. </w:t>
      </w:r>
      <w:r w:rsidRPr="00D44F16">
        <w:rPr>
          <w:rStyle w:val="StyleUnderline"/>
        </w:rPr>
        <w:t>As the world’s information moves into cyberspace, surveillance capabilities have grown commensurately. The US now leads in ability for global data capture,</w:t>
      </w:r>
      <w:r w:rsidRPr="00DD66DA">
        <w:rPr>
          <w:sz w:val="16"/>
        </w:rPr>
        <w:t xml:space="preserve"> but other nations and actors are likely to catch up, and some already insist that more data be kept within their reach. In the end, there will be no safe haven if privacy is seen as a strictly domestic issue, subject to many carve-outs and lax or non-existent oversight. Human Rights Watch weighed in repeatedly throughout 2013 on the human rights implications of Snowden’s revelations of mass surveillance, and the need to protect whistleblowers. This essay looks at how the law of privacy developed, and where it needs to reach today so that privacy is globally respected by all governments, for all people. Global </w:t>
      </w:r>
      <w:r w:rsidRPr="00D44F16">
        <w:rPr>
          <w:rStyle w:val="StyleUnderline"/>
        </w:rPr>
        <w:t>mass surveillance poses a threat to human rights and democracy, and once again, the law must rise to the challenge.</w:t>
      </w:r>
    </w:p>
    <w:p w:rsidR="00DE22B9" w:rsidRDefault="00DE22B9" w:rsidP="00C876AD">
      <w:pPr>
        <w:rPr>
          <w:rStyle w:val="StyleUnderline"/>
        </w:rPr>
      </w:pPr>
    </w:p>
    <w:p w:rsidR="00DE22B9" w:rsidRDefault="00DE22B9" w:rsidP="00C876AD">
      <w:pPr>
        <w:pStyle w:val="Heading3"/>
      </w:pPr>
      <w:bookmarkStart w:id="14" w:name="_Toc424980086"/>
      <w:bookmarkStart w:id="15" w:name="_Toc424984024"/>
      <w:r>
        <w:lastRenderedPageBreak/>
        <w:t>Privacy = Moral Obligation</w:t>
      </w:r>
      <w:bookmarkEnd w:id="14"/>
      <w:bookmarkEnd w:id="15"/>
    </w:p>
    <w:p w:rsidR="00DE22B9" w:rsidRDefault="00DE22B9" w:rsidP="00C876AD"/>
    <w:p w:rsidR="00DE22B9" w:rsidRDefault="00DE22B9" w:rsidP="00C876AD">
      <w:pPr>
        <w:pStyle w:val="Heading4"/>
      </w:pPr>
      <w:r>
        <w:t>Equal freedom establishes privacy not only as a duty but also as a right</w:t>
      </w:r>
    </w:p>
    <w:p w:rsidR="00DE22B9" w:rsidRDefault="00DE22B9" w:rsidP="00C876AD">
      <w:proofErr w:type="spellStart"/>
      <w:r w:rsidRPr="00217CAB">
        <w:rPr>
          <w:rStyle w:val="Style13ptBold"/>
        </w:rPr>
        <w:t>Mokrosinska</w:t>
      </w:r>
      <w:proofErr w:type="spellEnd"/>
      <w:r w:rsidRPr="00217CAB">
        <w:rPr>
          <w:rStyle w:val="Style13ptBold"/>
        </w:rPr>
        <w:t>, 2014</w:t>
      </w:r>
      <w:r>
        <w:br/>
      </w:r>
      <w:proofErr w:type="spellStart"/>
      <w:r>
        <w:t>Dorota</w:t>
      </w:r>
      <w:proofErr w:type="spellEnd"/>
      <w:r>
        <w:t xml:space="preserve">, Research Fellow in Philosophy at the University of Amsterdam, </w:t>
      </w:r>
      <w:proofErr w:type="gramStart"/>
      <w:r>
        <w:t>The</w:t>
      </w:r>
      <w:proofErr w:type="gramEnd"/>
      <w:r>
        <w:t xml:space="preserve"> Netherlands (2014), Privacy and the Integrity of Liberal Politics: The Case of Governmental Internet Searches. Journal of Social Philosophy, 45: 369–389. </w:t>
      </w:r>
      <w:proofErr w:type="spellStart"/>
      <w:proofErr w:type="gramStart"/>
      <w:r>
        <w:t>doi</w:t>
      </w:r>
      <w:proofErr w:type="spellEnd"/>
      <w:proofErr w:type="gramEnd"/>
      <w:r>
        <w:t>: 10.1111/josp.12068</w:t>
      </w:r>
    </w:p>
    <w:p w:rsidR="00DE22B9" w:rsidRDefault="00DE22B9" w:rsidP="00C876AD">
      <w:pPr>
        <w:rPr>
          <w:rStyle w:val="Emphasis"/>
        </w:rPr>
      </w:pPr>
      <w:r w:rsidRPr="00AB47F0">
        <w:rPr>
          <w:rFonts w:asciiTheme="minorHAnsi" w:hAnsiTheme="minorHAnsi"/>
          <w:sz w:val="16"/>
        </w:rPr>
        <w:t xml:space="preserve">I close my argument by drawing attention to the value and the normative status of privacy in political practice. I have argued that privacy is implicated in the concept of public justification that liberals place at the core of the concept of political legitimacy. </w:t>
      </w:r>
      <w:r w:rsidRPr="009D3241">
        <w:rPr>
          <w:rStyle w:val="StyleUnderline"/>
        </w:rPr>
        <w:t>Public justification requires that people explain to one another how the principles and policies they advocate can be supported by reasons that everyone can reasonably accept. That requirement is substantially linked to the idea of the equal freedom of individuals: equal freedom between individuals acting in the political domain is not realized unless policies are justified to all those who are subject to them</w:t>
      </w:r>
      <w:r w:rsidRPr="00AB47F0">
        <w:rPr>
          <w:rFonts w:asciiTheme="minorHAnsi" w:hAnsiTheme="minorHAnsi"/>
          <w:sz w:val="16"/>
        </w:rPr>
        <w:t xml:space="preserve">. Political liberals tie the concept of public justification to an obligation that falls on individuals as members of political societies. In this context, Rawls speaks of a “duty of civility,”62 </w:t>
      </w:r>
      <w:proofErr w:type="spellStart"/>
      <w:r w:rsidRPr="00AB47F0">
        <w:rPr>
          <w:rFonts w:asciiTheme="minorHAnsi" w:hAnsiTheme="minorHAnsi"/>
          <w:sz w:val="16"/>
        </w:rPr>
        <w:t>Lafont</w:t>
      </w:r>
      <w:proofErr w:type="spellEnd"/>
      <w:r w:rsidRPr="00AB47F0">
        <w:rPr>
          <w:rFonts w:asciiTheme="minorHAnsi" w:hAnsiTheme="minorHAnsi"/>
          <w:sz w:val="16"/>
        </w:rPr>
        <w:t xml:space="preserve"> and Audi speak of a similar duty.63 Now one cannot appeal to reasons that everyone can accept unless one holds back and refrains from bringing under collective attention one's unreasonable and comprehensive views. This is to say that one cannot perform the duty of civility unless one brackets such material as private. From this perspective, </w:t>
      </w:r>
      <w:r w:rsidRPr="009D3241">
        <w:rPr>
          <w:rStyle w:val="StyleUnderline"/>
        </w:rPr>
        <w:t>privacy is an aspect of the duty of civility and a condition of equal freedom.</w:t>
      </w:r>
      <w:r>
        <w:rPr>
          <w:rStyle w:val="StyleUnderline"/>
        </w:rPr>
        <w:t xml:space="preserve"> </w:t>
      </w:r>
      <w:r w:rsidRPr="009D3241">
        <w:rPr>
          <w:rStyle w:val="StyleUnderline"/>
        </w:rPr>
        <w:t xml:space="preserve">Equal freedom requires not only </w:t>
      </w:r>
      <w:proofErr w:type="gramStart"/>
      <w:r w:rsidRPr="009D3241">
        <w:rPr>
          <w:rStyle w:val="StyleUnderline"/>
        </w:rPr>
        <w:t>that individuals</w:t>
      </w:r>
      <w:proofErr w:type="gramEnd"/>
      <w:r w:rsidRPr="009D3241">
        <w:rPr>
          <w:rStyle w:val="StyleUnderline"/>
        </w:rPr>
        <w:t xml:space="preserve"> withhold their unreasonable and/or comprehensive views from the political forum.</w:t>
      </w:r>
      <w:r w:rsidRPr="00AB47F0">
        <w:rPr>
          <w:rFonts w:asciiTheme="minorHAnsi" w:hAnsiTheme="minorHAnsi"/>
          <w:sz w:val="16"/>
        </w:rPr>
        <w:t xml:space="preserve"> It also requires that they not attend to similar material in others. </w:t>
      </w:r>
      <w:r w:rsidRPr="009D3241">
        <w:rPr>
          <w:rStyle w:val="StyleUnderline"/>
        </w:rPr>
        <w:t xml:space="preserve">Given that such material is equally dysfunctional to the political </w:t>
      </w:r>
      <w:proofErr w:type="gramStart"/>
      <w:r w:rsidRPr="009D3241">
        <w:rPr>
          <w:rStyle w:val="StyleUnderline"/>
        </w:rPr>
        <w:t>realm,</w:t>
      </w:r>
      <w:proofErr w:type="gramEnd"/>
      <w:r w:rsidRPr="009D3241">
        <w:rPr>
          <w:rStyle w:val="StyleUnderline"/>
        </w:rPr>
        <w:t xml:space="preserve"> its exposure would be equally threatening to equal freedom</w:t>
      </w:r>
      <w:r w:rsidRPr="00AB47F0">
        <w:rPr>
          <w:rFonts w:asciiTheme="minorHAnsi" w:hAnsiTheme="minorHAnsi"/>
          <w:sz w:val="16"/>
        </w:rPr>
        <w:t xml:space="preserve">. From that perspective, refraining from seeking, scrutinizing and exposing unreasonable and/or comprehensive beliefs of others is another aspect of the duty of civility. The same point can be expressed in the language of rights. </w:t>
      </w:r>
      <w:r w:rsidRPr="009D3241">
        <w:rPr>
          <w:rStyle w:val="StyleUnderline"/>
        </w:rPr>
        <w:t>If one's equal freedom cannot be realized unless others refrain from attending to one's (unreasonable) comprehensive views, then one is entitled, by virtue of equal freedom, that they do so</w:t>
      </w:r>
      <w:r w:rsidRPr="00AB47F0">
        <w:rPr>
          <w:rFonts w:asciiTheme="minorHAnsi" w:hAnsiTheme="minorHAnsi"/>
          <w:sz w:val="16"/>
        </w:rPr>
        <w:t xml:space="preserve">. In this sense, </w:t>
      </w:r>
      <w:r w:rsidRPr="009D3241">
        <w:rPr>
          <w:rStyle w:val="Emphasis"/>
        </w:rPr>
        <w:t>equal freedom establishes privacy not only as a duty but also as a right.</w:t>
      </w:r>
    </w:p>
    <w:p w:rsidR="00DE22B9" w:rsidRPr="0016492F" w:rsidRDefault="00DE22B9" w:rsidP="00C876AD">
      <w:pPr>
        <w:pStyle w:val="Heading4"/>
        <w:rPr>
          <w:sz w:val="28"/>
        </w:rPr>
      </w:pPr>
      <w:r w:rsidRPr="0016492F">
        <w:rPr>
          <w:sz w:val="28"/>
        </w:rPr>
        <w:t>Moral obligation to protect privacy — just as important as any other right</w:t>
      </w:r>
    </w:p>
    <w:p w:rsidR="00DE22B9" w:rsidRPr="0016492F" w:rsidRDefault="00DE22B9" w:rsidP="00C876AD">
      <w:proofErr w:type="spellStart"/>
      <w:proofErr w:type="gramStart"/>
      <w:r w:rsidRPr="0016492F">
        <w:rPr>
          <w:rStyle w:val="Style13ptBold"/>
          <w:sz w:val="28"/>
        </w:rPr>
        <w:t>Gavison</w:t>
      </w:r>
      <w:proofErr w:type="spellEnd"/>
      <w:r w:rsidRPr="0016492F">
        <w:rPr>
          <w:rStyle w:val="Style13ptBold"/>
          <w:sz w:val="28"/>
        </w:rPr>
        <w:t xml:space="preserve"> 12</w:t>
      </w:r>
      <w:r w:rsidRPr="0016492F">
        <w:t xml:space="preserve"> — Ruth E. </w:t>
      </w:r>
      <w:proofErr w:type="spellStart"/>
      <w:r w:rsidRPr="0016492F">
        <w:t>Gavison</w:t>
      </w:r>
      <w:proofErr w:type="spellEnd"/>
      <w:r w:rsidRPr="0016492F">
        <w:t>, Professor of Human Rights Law at Hebrew University Law Faculty.</w:t>
      </w:r>
      <w:proofErr w:type="gramEnd"/>
      <w:r w:rsidRPr="0016492F">
        <w:t xml:space="preserve"> </w:t>
      </w:r>
      <w:proofErr w:type="gramStart"/>
      <w:r w:rsidRPr="0016492F">
        <w:t>Born in Jerusalem.</w:t>
      </w:r>
      <w:proofErr w:type="gramEnd"/>
      <w:r w:rsidRPr="0016492F">
        <w:t xml:space="preserve"> </w:t>
      </w:r>
      <w:proofErr w:type="gramStart"/>
      <w:r w:rsidRPr="0016492F">
        <w:t>Received an LLB (cum laude) in 1969, LLM (summa cum laude) in 1971, and BA in economics and philosophy (1970), all from Hebrew University.</w:t>
      </w:r>
      <w:proofErr w:type="gramEnd"/>
      <w:r w:rsidRPr="0016492F">
        <w:t xml:space="preserve"> </w:t>
      </w:r>
      <w:proofErr w:type="gramStart"/>
      <w:r w:rsidRPr="0016492F">
        <w:t xml:space="preserve">Law clerk at the Israel Supreme Court (Justice Benjamin </w:t>
      </w:r>
      <w:proofErr w:type="spellStart"/>
      <w:r w:rsidRPr="0016492F">
        <w:t>Halevi</w:t>
      </w:r>
      <w:proofErr w:type="spellEnd"/>
      <w:r w:rsidRPr="0016492F">
        <w:t>).</w:t>
      </w:r>
      <w:proofErr w:type="gramEnd"/>
      <w:r w:rsidRPr="0016492F">
        <w:t xml:space="preserve"> </w:t>
      </w:r>
      <w:proofErr w:type="gramStart"/>
      <w:r w:rsidRPr="0016492F">
        <w:t>Admitted to the Israeli bar in 1971.</w:t>
      </w:r>
      <w:proofErr w:type="gramEnd"/>
      <w:r w:rsidRPr="0016492F">
        <w:t xml:space="preserve"> In 1975 she received a D.Phil. in legal philosophy from Oxford University, 2012 (“Privacy and the Limits of Law,” </w:t>
      </w:r>
      <w:r w:rsidRPr="0016492F">
        <w:rPr>
          <w:i/>
        </w:rPr>
        <w:t>Yale Law Journal</w:t>
      </w:r>
      <w:r w:rsidRPr="0016492F">
        <w:t xml:space="preserve">, Vol 28 No. 3, Available online at </w:t>
      </w:r>
      <w:hyperlink r:id="rId7" w:history="1">
        <w:r w:rsidRPr="0016492F">
          <w:rPr>
            <w:rStyle w:val="Hyperlink"/>
          </w:rPr>
          <w:t>http://papers.ssrn.com/sol3/papers.cfm?abstract_id=2060957</w:t>
        </w:r>
      </w:hyperlink>
      <w:r w:rsidRPr="0016492F">
        <w:t>, Accessed on 7-15-15)</w:t>
      </w:r>
    </w:p>
    <w:p w:rsidR="00DE22B9" w:rsidRPr="00FB43ED" w:rsidRDefault="00DE22B9" w:rsidP="00C876AD">
      <w:pPr>
        <w:rPr>
          <w:sz w:val="16"/>
        </w:rPr>
      </w:pPr>
      <w:r w:rsidRPr="00FB43ED">
        <w:rPr>
          <w:sz w:val="16"/>
        </w:rPr>
        <w:t xml:space="preserve">It is here that understanding the reasons for the new concern with privacy becomes crucial. It is true that </w:t>
      </w:r>
      <w:r w:rsidRPr="0016492F">
        <w:rPr>
          <w:rStyle w:val="StyleUnderline"/>
        </w:rPr>
        <w:t>individuals today enjoy more opportunities for privacy in some areas, but this observation, taken alone, is misleading.</w:t>
      </w:r>
      <w:r w:rsidRPr="00FB43ED">
        <w:rPr>
          <w:sz w:val="16"/>
        </w:rPr>
        <w:t xml:space="preserve"> The rarity of actions is not a good indication of the need for privacy, or of the extent to which invasions are un- desirable. </w:t>
      </w:r>
      <w:r w:rsidRPr="0016492F">
        <w:rPr>
          <w:rStyle w:val="StyleUnderline"/>
        </w:rPr>
        <w:t>We enjoy our privacy not because of new opportunities for seclusion or because of greater control over our interactions, but be- cause of our anonymity, because no one is interested in us.</w:t>
      </w:r>
      <w:r w:rsidRPr="00FB43ED">
        <w:rPr>
          <w:sz w:val="16"/>
        </w:rPr>
        <w:t xml:space="preserve"> The moment someone becomes sufficiently interested, he may find it quite easy to take all that privacy away. He may follow us all the time, </w:t>
      </w:r>
      <w:proofErr w:type="spellStart"/>
      <w:r w:rsidRPr="00FB43ED">
        <w:rPr>
          <w:sz w:val="16"/>
        </w:rPr>
        <w:t>ob</w:t>
      </w:r>
      <w:proofErr w:type="spellEnd"/>
      <w:r w:rsidRPr="00FB43ED">
        <w:rPr>
          <w:sz w:val="16"/>
        </w:rPr>
        <w:t xml:space="preserve">- </w:t>
      </w:r>
      <w:proofErr w:type="spellStart"/>
      <w:r w:rsidRPr="00FB43ED">
        <w:rPr>
          <w:sz w:val="16"/>
        </w:rPr>
        <w:t>tain</w:t>
      </w:r>
      <w:proofErr w:type="spellEnd"/>
      <w:r w:rsidRPr="00FB43ED">
        <w:rPr>
          <w:sz w:val="16"/>
        </w:rPr>
        <w:t xml:space="preserve"> information about us from a host of data systems, record our con- </w:t>
      </w:r>
      <w:proofErr w:type="spellStart"/>
      <w:r w:rsidRPr="00FB43ED">
        <w:rPr>
          <w:sz w:val="16"/>
        </w:rPr>
        <w:t>versations</w:t>
      </w:r>
      <w:proofErr w:type="spellEnd"/>
      <w:r w:rsidRPr="00FB43ED">
        <w:rPr>
          <w:sz w:val="16"/>
        </w:rPr>
        <w:t xml:space="preserve">, and intrude into our bedrooms. What protects privacy is not the difficulty of invading it, but the lack of motive and interest of others to do so. The important point, however, is that </w:t>
      </w:r>
      <w:r w:rsidRPr="0016492F">
        <w:rPr>
          <w:rStyle w:val="StyleUnderline"/>
        </w:rPr>
        <w:t>if our privacy is invaded, it may be invaded today in more serious and more permanent ways than ever before. Thus, although most of us are unlikely to experience a substantial loss of privacy, we have an obligation to protect those who lose their anonymity</w:t>
      </w:r>
      <w:r w:rsidRPr="00FB43ED">
        <w:rPr>
          <w:sz w:val="16"/>
        </w:rPr>
        <w:t xml:space="preserve">. In this sense, </w:t>
      </w:r>
      <w:r w:rsidRPr="0016492F">
        <w:rPr>
          <w:rStyle w:val="Emphasis"/>
        </w:rPr>
        <w:t>privacy is no different from other basic entitlements.</w:t>
      </w:r>
      <w:r w:rsidRPr="00FB43ED">
        <w:rPr>
          <w:sz w:val="16"/>
        </w:rPr>
        <w:t xml:space="preserve"> We are not primarily concerned with the rights of criminal suspects because we have been exposed to police brutality ourselves. We know that we may be exposed to it in the future, but, more generally, we want to be part of a society that is committed to minimizing violations of due process. </w:t>
      </w:r>
    </w:p>
    <w:p w:rsidR="00DE22B9" w:rsidRPr="0016492F" w:rsidRDefault="00DE22B9" w:rsidP="00C876AD">
      <w:pPr>
        <w:pStyle w:val="Heading4"/>
        <w:rPr>
          <w:sz w:val="28"/>
        </w:rPr>
      </w:pPr>
      <w:r w:rsidRPr="0016492F">
        <w:rPr>
          <w:sz w:val="28"/>
        </w:rPr>
        <w:t>NSA bulk surveillance violates a global obligation to protect privacy, that of a social contract</w:t>
      </w:r>
    </w:p>
    <w:p w:rsidR="00DE22B9" w:rsidRPr="0016492F" w:rsidRDefault="00DE22B9" w:rsidP="00C876AD">
      <w:r w:rsidRPr="0016492F">
        <w:rPr>
          <w:rStyle w:val="Style13ptBold"/>
          <w:sz w:val="28"/>
        </w:rPr>
        <w:t>(</w:t>
      </w:r>
      <w:proofErr w:type="spellStart"/>
      <w:r w:rsidRPr="0016492F">
        <w:rPr>
          <w:rStyle w:val="Style13ptBold"/>
          <w:sz w:val="28"/>
        </w:rPr>
        <w:t>Wittes</w:t>
      </w:r>
      <w:proofErr w:type="spellEnd"/>
      <w:r w:rsidRPr="0016492F">
        <w:rPr>
          <w:rStyle w:val="Style13ptBold"/>
          <w:sz w:val="28"/>
        </w:rPr>
        <w:t xml:space="preserve"> 15, </w:t>
      </w:r>
      <w:r w:rsidRPr="0016492F">
        <w:t xml:space="preserve">Benjamin </w:t>
      </w:r>
      <w:proofErr w:type="spellStart"/>
      <w:r w:rsidRPr="0016492F">
        <w:t>Wittes</w:t>
      </w:r>
      <w:proofErr w:type="spellEnd"/>
      <w:r w:rsidRPr="0016492F">
        <w:t xml:space="preserve">, Monday, November 11, 2013, 5:05 PM, Acc. 7-15-2015, "A Global Human Right to Privacy?," </w:t>
      </w:r>
      <w:proofErr w:type="spellStart"/>
      <w:r w:rsidRPr="0016492F">
        <w:t>Lawfare</w:t>
      </w:r>
      <w:proofErr w:type="spellEnd"/>
      <w:r w:rsidRPr="0016492F">
        <w:t xml:space="preserve">, </w:t>
      </w:r>
      <w:hyperlink r:id="rId8" w:history="1">
        <w:r w:rsidRPr="0016492F">
          <w:t>http://www.lawfareblog.com/global-human-right-privacy</w:t>
        </w:r>
      </w:hyperlink>
      <w:r w:rsidRPr="0016492F">
        <w:t xml:space="preserve">, editor in chief of </w:t>
      </w:r>
      <w:proofErr w:type="spellStart"/>
      <w:r w:rsidRPr="0016492F">
        <w:t>Lawfare</w:t>
      </w:r>
      <w:proofErr w:type="spellEnd"/>
      <w:r w:rsidRPr="0016492F">
        <w:t xml:space="preserve"> and a Senior Fellow in Governance Studies at the Brookings Institution) LS</w:t>
      </w:r>
    </w:p>
    <w:p w:rsidR="00DE22B9" w:rsidRPr="0016492F" w:rsidRDefault="00DE22B9" w:rsidP="00C876AD">
      <w:pPr>
        <w:rPr>
          <w:rStyle w:val="StyleUnderline"/>
        </w:rPr>
      </w:pPr>
      <w:r w:rsidRPr="0016492F">
        <w:rPr>
          <w:rStyle w:val="StyleUnderline"/>
        </w:rPr>
        <w:lastRenderedPageBreak/>
        <w:t>It's time for governments to come clean about their practices</w:t>
      </w:r>
      <w:r w:rsidRPr="00FB43ED">
        <w:rPr>
          <w:sz w:val="16"/>
        </w:rPr>
        <w:t xml:space="preserve">, </w:t>
      </w:r>
      <w:r w:rsidRPr="0016492F">
        <w:rPr>
          <w:rStyle w:val="StyleUnderline"/>
        </w:rPr>
        <w:t>and not wait for the newest revelations</w:t>
      </w:r>
      <w:r w:rsidRPr="00FB43ED">
        <w:rPr>
          <w:sz w:val="16"/>
        </w:rPr>
        <w:t xml:space="preserve">. </w:t>
      </w:r>
      <w:r w:rsidRPr="0016492F">
        <w:rPr>
          <w:rStyle w:val="StyleUnderline"/>
        </w:rPr>
        <w:t>All should acknowledge a global obligation to protect everyone's privacy,</w:t>
      </w:r>
      <w:r w:rsidRPr="00FB43ED">
        <w:rPr>
          <w:sz w:val="16"/>
        </w:rPr>
        <w:t xml:space="preserve"> clarify the limits on their own surveillance practices (including surveillance of people outside their own borders), </w:t>
      </w:r>
      <w:r w:rsidRPr="0016492F">
        <w:rPr>
          <w:rStyle w:val="StyleUnderline"/>
        </w:rPr>
        <w:t>and ensure they don't trade mass surveillance data to evade their own obligations</w:t>
      </w:r>
      <w:r w:rsidRPr="00FB43ED">
        <w:rPr>
          <w:sz w:val="16"/>
        </w:rPr>
        <w:t xml:space="preserve">. </w:t>
      </w:r>
      <w:r w:rsidRPr="0016492F">
        <w:rPr>
          <w:rStyle w:val="StyleUnderline"/>
        </w:rPr>
        <w:t>Of course it is important to protect security, but western allies should agree that mass</w:t>
      </w:r>
      <w:r w:rsidRPr="00FB43ED">
        <w:rPr>
          <w:sz w:val="16"/>
        </w:rPr>
        <w:t xml:space="preserve">, rather than narrowly targeted, </w:t>
      </w:r>
      <w:r w:rsidRPr="0016492F">
        <w:rPr>
          <w:rStyle w:val="StyleUnderline"/>
        </w:rPr>
        <w:t xml:space="preserve">surveillance is never a normal or proportionate measure in a democracy. </w:t>
      </w:r>
      <w:r w:rsidRPr="00FB43ED">
        <w:rPr>
          <w:sz w:val="16"/>
        </w:rPr>
        <w:t xml:space="preserve">Washington is finally grappling with the Snowden revelations, holding hearings and considering legislation that might help to rein in the NSA's seemingly unconstrained power. Some of these bills would limit or end bulk data collection, institute greater transparency, and give the secret court that oversees surveillance requests a more adversarial character. These are important proposals, but none include protection for non-Americans abroad. The US has the capacity to routinely invade the digital lives of people the world over, but it barely </w:t>
      </w:r>
      <w:proofErr w:type="spellStart"/>
      <w:r w:rsidRPr="00FB43ED">
        <w:rPr>
          <w:sz w:val="16"/>
        </w:rPr>
        <w:t>recognises</w:t>
      </w:r>
      <w:proofErr w:type="spellEnd"/>
      <w:r w:rsidRPr="00FB43ED">
        <w:rPr>
          <w:sz w:val="16"/>
        </w:rPr>
        <w:t xml:space="preserve"> any privacy interest of those outside the US (emphasis added). Roth's article echoes arguments made recently by David Cole on Just Security (here and here), to which Orin Kerr responded (here and here) on </w:t>
      </w:r>
      <w:proofErr w:type="spellStart"/>
      <w:r w:rsidRPr="00FB43ED">
        <w:rPr>
          <w:sz w:val="16"/>
        </w:rPr>
        <w:t>Lawfare</w:t>
      </w:r>
      <w:proofErr w:type="spellEnd"/>
      <w:r w:rsidRPr="00FB43ED">
        <w:rPr>
          <w:sz w:val="16"/>
        </w:rPr>
        <w:t xml:space="preserve">. I fully agree with Orin's response to Cole, which essentially posits that </w:t>
      </w:r>
      <w:r w:rsidRPr="0016492F">
        <w:rPr>
          <w:rStyle w:val="StyleUnderline"/>
        </w:rPr>
        <w:t>the US government's obligation to respect the privacy of its citizens and those within its territory stems from a social contract not present with everyone else in the world.</w:t>
      </w:r>
    </w:p>
    <w:p w:rsidR="00DE22B9" w:rsidRPr="0016492F" w:rsidRDefault="00DE22B9" w:rsidP="00C876AD"/>
    <w:p w:rsidR="00DE22B9" w:rsidRPr="0016492F" w:rsidRDefault="00DE22B9" w:rsidP="00C876AD">
      <w:pPr>
        <w:pStyle w:val="Heading4"/>
        <w:rPr>
          <w:sz w:val="28"/>
        </w:rPr>
      </w:pPr>
      <w:r w:rsidRPr="0016492F">
        <w:rPr>
          <w:sz w:val="28"/>
        </w:rPr>
        <w:t xml:space="preserve">Privacy sustains a sense a self-agency </w:t>
      </w:r>
    </w:p>
    <w:p w:rsidR="00DE22B9" w:rsidRPr="0016492F" w:rsidRDefault="00DE22B9" w:rsidP="00C876AD">
      <w:r w:rsidRPr="0016492F">
        <w:t xml:space="preserve">Magi, </w:t>
      </w:r>
      <w:r w:rsidRPr="0016492F">
        <w:rPr>
          <w:rStyle w:val="Style13ptBold"/>
          <w:sz w:val="28"/>
        </w:rPr>
        <w:t>Trina</w:t>
      </w:r>
      <w:r w:rsidRPr="0016492F">
        <w:t xml:space="preserve"> J., "Fourteen Reasons Privacy Matters: A </w:t>
      </w:r>
      <w:proofErr w:type="spellStart"/>
      <w:r w:rsidRPr="0016492F">
        <w:t>Multidiscipinary</w:t>
      </w:r>
      <w:proofErr w:type="spellEnd"/>
      <w:r w:rsidRPr="0016492F">
        <w:t xml:space="preserve"> Review of Scholarly Literature" (20</w:t>
      </w:r>
      <w:r w:rsidRPr="0016492F">
        <w:rPr>
          <w:rStyle w:val="Style13ptBold"/>
          <w:sz w:val="28"/>
        </w:rPr>
        <w:t>11</w:t>
      </w:r>
      <w:r w:rsidRPr="0016492F">
        <w:t xml:space="preserve">). </w:t>
      </w:r>
      <w:proofErr w:type="gramStart"/>
      <w:r w:rsidRPr="0016492F">
        <w:t>University Libraries Faculty and Staff Publications.</w:t>
      </w:r>
      <w:proofErr w:type="gramEnd"/>
      <w:r w:rsidRPr="0016492F">
        <w:t xml:space="preserve"> </w:t>
      </w:r>
      <w:proofErr w:type="gramStart"/>
      <w:r w:rsidRPr="0016492F">
        <w:t>Paper 4.</w:t>
      </w:r>
      <w:proofErr w:type="gramEnd"/>
    </w:p>
    <w:p w:rsidR="00DE22B9" w:rsidRPr="00FB43ED" w:rsidRDefault="00DE22B9" w:rsidP="00C876AD">
      <w:pPr>
        <w:rPr>
          <w:sz w:val="16"/>
        </w:rPr>
      </w:pPr>
      <w:r w:rsidRPr="00FB43ED">
        <w:rPr>
          <w:sz w:val="16"/>
        </w:rPr>
        <w:t xml:space="preserve">2. </w:t>
      </w:r>
      <w:r w:rsidRPr="0016492F">
        <w:rPr>
          <w:rStyle w:val="StyleUnderline"/>
        </w:rPr>
        <w:t>Privacy affirms self-ownership and the ability to be a moral agent</w:t>
      </w:r>
      <w:r w:rsidRPr="00FB43ED">
        <w:rPr>
          <w:i/>
          <w:iCs/>
          <w:sz w:val="16"/>
        </w:rPr>
        <w:t>.—</w:t>
      </w:r>
      <w:r w:rsidRPr="00FB43ED">
        <w:rPr>
          <w:sz w:val="16"/>
        </w:rPr>
        <w:t xml:space="preserve">Jeffrey </w:t>
      </w:r>
      <w:proofErr w:type="spellStart"/>
      <w:r w:rsidRPr="0016492F">
        <w:rPr>
          <w:rStyle w:val="StyleUnderline"/>
        </w:rPr>
        <w:t>Reiman</w:t>
      </w:r>
      <w:proofErr w:type="spellEnd"/>
      <w:r w:rsidRPr="0016492F">
        <w:rPr>
          <w:rStyle w:val="StyleUnderline"/>
        </w:rPr>
        <w:t xml:space="preserve"> identifies privacy as the “social ritual by which we show one another that we regard each person as the owner of [her</w:t>
      </w:r>
      <w:proofErr w:type="gramStart"/>
      <w:r w:rsidRPr="0016492F">
        <w:rPr>
          <w:rStyle w:val="StyleUnderline"/>
        </w:rPr>
        <w:t>]self</w:t>
      </w:r>
      <w:proofErr w:type="gramEnd"/>
      <w:r w:rsidRPr="0016492F">
        <w:rPr>
          <w:rStyle w:val="StyleUnderline"/>
        </w:rPr>
        <w:t>, [her] body, and [her ]thoughts</w:t>
      </w:r>
      <w:r w:rsidRPr="00FB43ED">
        <w:rPr>
          <w:sz w:val="16"/>
        </w:rPr>
        <w:t xml:space="preserve">” [27, p. 205]. Through privacy, he says, society lets the individual know he or she has the ability </w:t>
      </w:r>
      <w:r w:rsidRPr="0016492F">
        <w:rPr>
          <w:rStyle w:val="StyleUnderline"/>
        </w:rPr>
        <w:t>and the authority to withdraw from others’ scrutiny,</w:t>
      </w:r>
      <w:r w:rsidRPr="00FB43ED">
        <w:rPr>
          <w:sz w:val="16"/>
        </w:rPr>
        <w:t xml:space="preserve"> and “</w:t>
      </w:r>
      <w:r w:rsidRPr="0016492F">
        <w:rPr>
          <w:rStyle w:val="StyleUnderline"/>
        </w:rPr>
        <w:t>those who lose this ability and authority</w:t>
      </w:r>
      <w:r w:rsidRPr="00FB43ED">
        <w:rPr>
          <w:sz w:val="16"/>
        </w:rPr>
        <w:t xml:space="preserve"> are thereby told that they don’t belong to themselves; </w:t>
      </w:r>
      <w:r w:rsidRPr="0016492F">
        <w:rPr>
          <w:rStyle w:val="StyleUnderline"/>
        </w:rPr>
        <w:t>they are specimens belonging to those who would investigate them</w:t>
      </w:r>
      <w:r w:rsidRPr="00FB43ED">
        <w:rPr>
          <w:sz w:val="16"/>
        </w:rPr>
        <w:t xml:space="preserve">” [27, p. 205]. </w:t>
      </w:r>
      <w:proofErr w:type="spellStart"/>
      <w:r w:rsidRPr="00FB43ED">
        <w:rPr>
          <w:sz w:val="16"/>
        </w:rPr>
        <w:t>Reiman</w:t>
      </w:r>
      <w:proofErr w:type="spellEnd"/>
      <w:r w:rsidRPr="00FB43ED">
        <w:rPr>
          <w:sz w:val="16"/>
        </w:rPr>
        <w:t xml:space="preserve"> claims that we understand only selves that think of themselves as “owning themselves” to be “moral selves”—selves that accept ownership of and responsibility for their actions [27, p. 206]. Understood this way, </w:t>
      </w:r>
      <w:r w:rsidRPr="0016492F">
        <w:rPr>
          <w:rStyle w:val="StyleUnderline"/>
        </w:rPr>
        <w:t>privacy is a fundamental right that enables people to think of their existence as their own and “protects the individual’s interest in becoming, being, and remaining a person”</w:t>
      </w:r>
      <w:r w:rsidRPr="00FB43ED">
        <w:rPr>
          <w:sz w:val="16"/>
        </w:rPr>
        <w:t xml:space="preserve"> [17, p. 44]. As evidence (though not proof) of the fact that privacy is essential to the creation and maintenance of selves, </w:t>
      </w:r>
      <w:proofErr w:type="spellStart"/>
      <w:r w:rsidRPr="00FB43ED">
        <w:rPr>
          <w:sz w:val="16"/>
        </w:rPr>
        <w:t>Reiman</w:t>
      </w:r>
      <w:proofErr w:type="spellEnd"/>
      <w:r w:rsidRPr="00FB43ED">
        <w:rPr>
          <w:sz w:val="16"/>
        </w:rPr>
        <w:t xml:space="preserve"> refers to Goffman’s study “On the Characteristics of Total Institutions,” which says that such institutions (e.g., prisons) include deprivation of privacy as an essential ingredient in achieving their goal of mortification of the self [17, p. 40]. </w:t>
      </w:r>
    </w:p>
    <w:p w:rsidR="00DE22B9" w:rsidRPr="0016492F" w:rsidRDefault="00DE22B9" w:rsidP="00C876AD">
      <w:pPr>
        <w:pStyle w:val="Heading4"/>
        <w:rPr>
          <w:sz w:val="28"/>
        </w:rPr>
      </w:pPr>
      <w:r w:rsidRPr="0016492F">
        <w:rPr>
          <w:sz w:val="28"/>
        </w:rPr>
        <w:t>Security and Liberty trade-off</w:t>
      </w:r>
    </w:p>
    <w:p w:rsidR="00DE22B9" w:rsidRPr="0016492F" w:rsidRDefault="00DE22B9" w:rsidP="00C876AD">
      <w:proofErr w:type="spellStart"/>
      <w:r w:rsidRPr="0016492F">
        <w:rPr>
          <w:rStyle w:val="Style13ptBold"/>
          <w:sz w:val="28"/>
        </w:rPr>
        <w:t>Vermeule</w:t>
      </w:r>
      <w:proofErr w:type="spellEnd"/>
      <w:r w:rsidRPr="0016492F">
        <w:rPr>
          <w:rStyle w:val="Style13ptBold"/>
          <w:sz w:val="28"/>
        </w:rPr>
        <w:t xml:space="preserve"> and Posner</w:t>
      </w:r>
      <w:r w:rsidRPr="0016492F">
        <w:t>, [Posner is an American law professor and son of the United States Court of Appeals for the Seventh Circuit judge Richard Posner. He is an expert in law and economics, international law, contract law, and bankruptcy, among other areas. As of 2014, he was the 4th most-cited legal scholar in the United States.] [</w:t>
      </w:r>
      <w:proofErr w:type="spellStart"/>
      <w:r w:rsidRPr="0016492F">
        <w:t>Vermeule</w:t>
      </w:r>
      <w:proofErr w:type="spellEnd"/>
      <w:r w:rsidRPr="0016492F">
        <w:t xml:space="preserve"> is a graduate of Harvard College (A.B., 1990) and Harvard Law School. </w:t>
      </w:r>
      <w:proofErr w:type="spellStart"/>
      <w:r w:rsidRPr="0016492F">
        <w:t>Vermeule</w:t>
      </w:r>
      <w:proofErr w:type="spellEnd"/>
      <w:r w:rsidRPr="0016492F">
        <w:t xml:space="preserve"> clerked for Supreme Court Associate Justice Antonin Scalia and Judge David </w:t>
      </w:r>
      <w:proofErr w:type="spellStart"/>
      <w:r w:rsidRPr="0016492F">
        <w:t>Sentelle</w:t>
      </w:r>
      <w:proofErr w:type="spellEnd"/>
      <w:r w:rsidRPr="0016492F">
        <w:t xml:space="preserve"> of the U.S. Court of Appeals for the District of Columbia Circuit.] “Terror </w:t>
      </w:r>
      <w:proofErr w:type="gramStart"/>
      <w:r w:rsidRPr="0016492F">
        <w:t>In</w:t>
      </w:r>
      <w:proofErr w:type="gramEnd"/>
      <w:r w:rsidRPr="0016492F">
        <w:t xml:space="preserve"> The Balance” </w:t>
      </w:r>
      <w:proofErr w:type="spellStart"/>
      <w:r w:rsidRPr="0016492F">
        <w:t>Pgs</w:t>
      </w:r>
      <w:proofErr w:type="spellEnd"/>
      <w:r w:rsidRPr="0016492F">
        <w:t xml:space="preserve"> 21-26, </w:t>
      </w:r>
      <w:r w:rsidRPr="0016492F">
        <w:rPr>
          <w:rStyle w:val="Style13ptBold"/>
          <w:sz w:val="28"/>
        </w:rPr>
        <w:t>2007</w:t>
      </w:r>
    </w:p>
    <w:p w:rsidR="00DE22B9" w:rsidRPr="00FB43ED" w:rsidRDefault="00DE22B9" w:rsidP="00C876AD">
      <w:pPr>
        <w:rPr>
          <w:sz w:val="16"/>
        </w:rPr>
      </w:pPr>
      <w:r w:rsidRPr="00FB43ED">
        <w:rPr>
          <w:sz w:val="16"/>
        </w:rPr>
        <w:t xml:space="preserve">The general framework for our position is the tradeoff thesis. With other scholars, we argue that </w:t>
      </w:r>
      <w:r w:rsidRPr="0016492F">
        <w:rPr>
          <w:rStyle w:val="StyleUnderline"/>
        </w:rPr>
        <w:t>there is a tradeoff between security and liberty</w:t>
      </w:r>
      <w:r w:rsidRPr="00FB43ED">
        <w:rPr>
          <w:sz w:val="16"/>
        </w:rPr>
        <w:t>. The basic idea of the tradeoff is not original with us</w:t>
      </w:r>
      <w:proofErr w:type="gramStart"/>
      <w:r w:rsidRPr="00FB43ED">
        <w:rPr>
          <w:sz w:val="16"/>
        </w:rPr>
        <w:t>;7</w:t>
      </w:r>
      <w:proofErr w:type="gramEnd"/>
      <w:r w:rsidRPr="00FB43ED">
        <w:rPr>
          <w:sz w:val="16"/>
        </w:rPr>
        <w:t xml:space="preserve"> indeed, it is one of the oldest theories of emergency powers. Our contribution is to analyze the comparative statics of institutional performance, of both government and courts, in striking the security-liberty balance during both emergencies and normal times. We pursue the tradeoff thesis to its ultimate conclusions without flinching at its implications, particularly its implications for judicial review of government action in times of emergency. The tradeoff thesis can be stated in simple terms. </w:t>
      </w:r>
      <w:r w:rsidRPr="0016492F">
        <w:rPr>
          <w:rStyle w:val="StyleUnderline"/>
        </w:rPr>
        <w:t>Both security and liberty are valuable goods that contribute to individual well-being or welfare. Neither good can simply be maximized without regard to the other. The problem from the social point of view is to optimize: to choose the joint level of liberty and security that maximizes the aggregate welfare of the population</w:t>
      </w:r>
      <w:r w:rsidRPr="00FB43ED">
        <w:rPr>
          <w:sz w:val="16"/>
        </w:rPr>
        <w:t xml:space="preserve">. Liberty, of course, has many different strands—there are many different kinds of negative and positive freedom—but those complexities are not material to our approach. As political theorist Jon </w:t>
      </w:r>
      <w:proofErr w:type="spellStart"/>
      <w:r w:rsidRPr="00FB43ED">
        <w:rPr>
          <w:sz w:val="16"/>
        </w:rPr>
        <w:t>Elster</w:t>
      </w:r>
      <w:proofErr w:type="spellEnd"/>
      <w:r w:rsidRPr="00FB43ED">
        <w:rPr>
          <w:sz w:val="16"/>
        </w:rPr>
        <w:t xml:space="preserve"> puts it, "[t]he metric for security can be established as the risk of harm. The metric for liberty is more difficult to determine, since the value includes such disparate components as freedom of speech, freedom of association, due process, and privacy. To get around this problem we basically have to ignore it, by stipulating that we have some way of aggregating the components of liberty into an aggregate measure."8 In our view, any conceptual imprecision that arises from this aggregation does not affect the lower-level institutional problems we will discuss. To motivate the tradeoff theory, consider the wide range of real-world settings in which security and liberty, in its various aspects, trade off against one another: Security and privacy</w:t>
      </w:r>
      <w:r w:rsidRPr="0016492F">
        <w:rPr>
          <w:rStyle w:val="StyleUnderline"/>
        </w:rPr>
        <w:t xml:space="preserve">. Under the USA PATRIOT Act, </w:t>
      </w:r>
      <w:r w:rsidRPr="00FB43ED">
        <w:rPr>
          <w:sz w:val="16"/>
        </w:rPr>
        <w:t xml:space="preserve">passed in 2001 and renewed in 2005 and 2006, executive officials may inspect records held by businesses and other institutions, including the records held by libraries and bookstores about the activities of their patrons. As a doctrinal matter, </w:t>
      </w:r>
      <w:r w:rsidRPr="0016492F">
        <w:rPr>
          <w:rStyle w:val="StyleUnderline"/>
        </w:rPr>
        <w:t>such records do not carry a "reasonable expectation of privacy"</w:t>
      </w:r>
      <w:r w:rsidRPr="00FB43ED">
        <w:rPr>
          <w:sz w:val="16"/>
        </w:rPr>
        <w:t xml:space="preserve"> sufficient to trigger the Fourth Amendment's protections against unreasonable searches and seizures. Nonetheless, civil libertarians </w:t>
      </w:r>
      <w:r w:rsidRPr="00FB43ED">
        <w:rPr>
          <w:sz w:val="16"/>
        </w:rPr>
        <w:lastRenderedPageBreak/>
        <w:t xml:space="preserve">have protested that this provision of the USA PATRIOT Act goes too far in authorizing governmental intrusion on personal information and chills the exercise of free speech. </w:t>
      </w:r>
      <w:proofErr w:type="gramStart"/>
      <w:r w:rsidRPr="00FB43ED">
        <w:rPr>
          <w:sz w:val="16"/>
        </w:rPr>
        <w:t>Security and due process.</w:t>
      </w:r>
      <w:proofErr w:type="gramEnd"/>
      <w:r w:rsidRPr="00FB43ED">
        <w:rPr>
          <w:sz w:val="16"/>
        </w:rPr>
        <w:t xml:space="preserve"> After the 9/11 attacks, President George W. Bush issued an executive order that created military commissions to try noncitizen detainees charged with being enemy combatants. The order granted defendants some procedural protections but far fewer than would be afforded in ordinary criminal trials; most notably, the fact finder is not a jury but a panel of military officers, and proof is by a less stringent standard than that used in criminal trials, which require proof beyond a reasonable doubt.9 Recently, the Supreme Court invalidated, on statutory grounds, part of the administration's scheme. Apart from trials before military commissions, the president has also claimed the authority to detain citizen or noncitizen enemy combatants for the duration of hostilities. A decision by the Supreme Court, </w:t>
      </w:r>
      <w:proofErr w:type="spellStart"/>
      <w:r w:rsidRPr="00FB43ED">
        <w:rPr>
          <w:sz w:val="16"/>
        </w:rPr>
        <w:t>Hamdi</w:t>
      </w:r>
      <w:proofErr w:type="spellEnd"/>
      <w:r w:rsidRPr="00FB43ED">
        <w:rPr>
          <w:sz w:val="16"/>
        </w:rPr>
        <w:t xml:space="preserve"> v. United States</w:t>
      </w:r>
      <w:proofErr w:type="gramStart"/>
      <w:r w:rsidRPr="00FB43ED">
        <w:rPr>
          <w:sz w:val="16"/>
        </w:rPr>
        <w:t>,10</w:t>
      </w:r>
      <w:proofErr w:type="gramEnd"/>
      <w:r w:rsidRPr="00FB43ED">
        <w:rPr>
          <w:sz w:val="16"/>
        </w:rPr>
        <w:t xml:space="preserve"> placed some procedural restrictions on executive detention of enemy combatants but left open the possibility that military tribunals charged with reviewing combatant status, rather than judicial hearings, will satisfy those restrictions. In these respects, the law of military detention and military commissions sacrifices due process protections to expedite the handling of suspected enemy combatants. </w:t>
      </w:r>
      <w:proofErr w:type="gramStart"/>
      <w:r w:rsidRPr="00FB43ED">
        <w:rPr>
          <w:sz w:val="16"/>
        </w:rPr>
        <w:t>Security and free speech.</w:t>
      </w:r>
      <w:proofErr w:type="gramEnd"/>
      <w:r w:rsidRPr="00FB43ED">
        <w:rPr>
          <w:sz w:val="16"/>
        </w:rPr>
        <w:t xml:space="preserve"> In the United Kingdom, after the July 7, 2005, attacks on the London bus and train system, Parliament enacted major legislation, the Terrorism Act </w:t>
      </w:r>
      <w:proofErr w:type="gramStart"/>
      <w:r w:rsidRPr="00FB43ED">
        <w:rPr>
          <w:sz w:val="16"/>
        </w:rPr>
        <w:t>2006, that</w:t>
      </w:r>
      <w:proofErr w:type="gramEnd"/>
      <w:r w:rsidRPr="00FB43ED">
        <w:rPr>
          <w:sz w:val="16"/>
        </w:rPr>
        <w:t xml:space="preserve"> curtails speech in the name of security. Among other broad provisions, the law prohibits statements that directly or indirectly encourage terrorist acts and proscribes organizations that glorify terrorism.11 </w:t>
      </w:r>
      <w:proofErr w:type="gramStart"/>
      <w:r w:rsidRPr="00FB43ED">
        <w:rPr>
          <w:sz w:val="16"/>
        </w:rPr>
        <w:t>At</w:t>
      </w:r>
      <w:proofErr w:type="gramEnd"/>
      <w:r w:rsidRPr="00FB43ED">
        <w:rPr>
          <w:sz w:val="16"/>
        </w:rPr>
        <w:t xml:space="preserve"> the same time, however, the U.K. government has also sought to restrict speech along another margin, by prohibiting "hate speech" directed against Muslims.12 We return to the latter point in chapter 3. These proposals build on existing laws,13 enacted after 9/11, that have allowed the conviction of radical Muslim clerics for inciting "racial and religious hatred" and violence. 14 In the United States, a similar (albeit much more tentative) reform involves changes in FBI guidelines, after 9/11, that permitted agents to enter public places—including mosques—to monitor possible terrorist activity.15 Security and nondiscrimination. After 9/11, federal agencies engaged in the profiling of possible terrorists on racial, ethnic, national, and religious grounds. Examples include the special registration program, now defunct, which required aliens in the United States from a designated list of (almost exclusively) Muslim nations to register with the Immigration and Naturalization Service (INS); the Absconder Initiative, under which aliens from nations with substantial al Qaeda presence were targeted for removal; and Operation Liberty Shield, which subjected asylum applicants from such nations to mandatory detentions.16 </w:t>
      </w:r>
      <w:r w:rsidRPr="0016492F">
        <w:rPr>
          <w:rStyle w:val="StyleUnderline"/>
        </w:rPr>
        <w:t>These were explicit policies; some critics have also claimed that federal officials have engaged in covert ethnic or racial profiling in airport screening and other security-related searches.17 These are examples in which government has curtailed civil liberties or civil rights, as compared to some baseline set by preexisting rights or by the ordinary legal system, in the name of increased security during an emergency. Of course, nothing so far said shows that these policies are good, that these restrictions of civil liberty really have increased security, or that judges should uphold the relevant policies</w:t>
      </w:r>
      <w:r w:rsidRPr="00FB43ED">
        <w:rPr>
          <w:sz w:val="16"/>
        </w:rPr>
        <w:t>. They do show, however, that in many domains government officials believe or at least say that an increase in security requires restricting liberty. It is occasionally suggested that some examples of this sort involve tradeoffs within the domain of security, rather than between security and liberty</w:t>
      </w:r>
      <w:r w:rsidRPr="0016492F">
        <w:rPr>
          <w:rStyle w:val="StyleUnderline"/>
        </w:rPr>
        <w:t>. If government officials take intrusive action in order to fight terrorism, this can cause a kind of insecurity to those affected. But putting the problem this way does not eliminate the tradeoff;</w:t>
      </w:r>
      <w:r w:rsidRPr="00FB43ED">
        <w:rPr>
          <w:sz w:val="16"/>
        </w:rPr>
        <w:t xml:space="preserve"> it just relabels it. We might then speak of a tradeoff between "security type 1"—the social good that is increased to the extent that the terrorist threat is reduced—and "security type 2"—the social good that is reduced by governmental measures aimed at reducing the terrorist threat. It is not clear what this relabeling accomplishes, so we will stick with the conventional terms. The claim that security and liberty trade off against one another implies that respecting civil liberties often has real costs in the form of reduced security. Sometimes civil libertarians deny this; below, we offer an interpretation of that position. It is clear, however, that sometimes tangible security harms do in fact occur when claims of civil liberties are respected. Consider the following examples: 9/11 and the Intelligence Wall In 1978, Congress passed the Foreign Intelligence Surveillance Act</w:t>
      </w:r>
      <w:proofErr w:type="gramStart"/>
      <w:r w:rsidRPr="00FB43ED">
        <w:rPr>
          <w:sz w:val="16"/>
        </w:rPr>
        <w:t>,18</w:t>
      </w:r>
      <w:proofErr w:type="gramEnd"/>
      <w:r w:rsidRPr="00FB43ED">
        <w:rPr>
          <w:sz w:val="16"/>
        </w:rPr>
        <w:t xml:space="preserve"> creating procedures for judicial oversight of searches and wiretaps in cases involving foreign agents and intelligence. The act provided that the "primary purpose" of the surveillance must be to gather foreign intelligence information. By a complex process of institutional change, the provision came to be interpreted—probably erroneously19—as having created a "wall," or barrier, to information sharing between intelligence and law enforcement. The rationale for the wall was civil libertarian, resting on fears that law enforcement would exploit intelligence information to bring ordinary criminal prosecutions; it was never clearly explained why such a practice would be bad. By the late 1990s, the prevailing understanding was that the wall was quite thick. This was itself an erroneous construal of internal Justice Department guidelines issued in 1995; but it was predictable that the guidelines would be misinterpreted by field agents in the FBI and elsewhere, as the guidelines had been made extremely complex and refined, in an effort to show punctilious respect for civil liberties.20 Although counterfactuals are uncertain, it is plausible that, absent the wall, the 9/11 attacks would have been thwarted—as the 9/11 Commission found.21 The commission documented a series of instances in which the CIA possessed information that would have helped the FBI, whose agents were intermittently on the trail of the 9/11 attackers. At crucial junctures, the wall blocked information sharing between these agencies. Screening and </w:t>
      </w:r>
      <w:proofErr w:type="gramStart"/>
      <w:r w:rsidRPr="00FB43ED">
        <w:rPr>
          <w:sz w:val="16"/>
        </w:rPr>
        <w:t>Profiling</w:t>
      </w:r>
      <w:proofErr w:type="gramEnd"/>
      <w:r w:rsidRPr="00FB43ED">
        <w:rPr>
          <w:sz w:val="16"/>
        </w:rPr>
        <w:t xml:space="preserve"> The 9/11 Commission also found that the attacks could have been prevented by more aggressive screening and profiling at immigration points. "More than half of the 19 hijackers were flagged by the Federal Aviation Administration's profiling system when they arrived for their flights, but the consequence was that bags, not people, were checked."2' The commission urged both a more systematic combination of immigration enforcement functions with counterterrorism functions and expanded discretion for line officials to use discretionary, intuitive judgment to screen out threats.23 These two reforms—combination rather than separation of functions and increased discretion for executive officers—are the sort of adjustment that governments routinely make during times of emergency and that are hallmarks of the administrative state where economic regulation is concerned, but that civil libertarians resist. Coercive Interrogation Statutes and treaties prohibit torture by the U.S. government; although the term is narrowly defined, the so-called McCain Amendment, enacted in 2006, also prohibits "cruel, inhuman and degrading" treatment.24 </w:t>
      </w:r>
      <w:proofErr w:type="gramStart"/>
      <w:r w:rsidRPr="00FB43ED">
        <w:rPr>
          <w:sz w:val="16"/>
        </w:rPr>
        <w:t>The</w:t>
      </w:r>
      <w:proofErr w:type="gramEnd"/>
      <w:r w:rsidRPr="00FB43ED">
        <w:rPr>
          <w:sz w:val="16"/>
        </w:rPr>
        <w:t xml:space="preserve"> civil libertarian arguments for such prohibitions are obvious, and we evaluate them in chapter 6. Here, we merely note strong evidence that coercive interrogation, in both its stronger and weaker forms, saves lives (that could not be saved through other means at acceptable cost). The director of the Central Intelligence Agency has stated that coercive interrogation has produced actionable intelligence that has helped to thwart terrorist attacks;25 in chapter 6, we recount evidence from Israel to the same effect and rebut critiques of that evidence. Quite probably, respecting the civil liberties of those who would otherwise be subject to coercive interrogation effectively causes the deaths of some unknown and unidentifiable set of terrorism victims. Free Speech (and Democracy) Consider the striking finding that press freedoms are positively correlated with greater transnational terrorism; nations with a free press are more likely to be targets of such terrorism.26 Correlation is not causation, but there are obvious mechanisms that might explain this, such as the ability of terrorists to exploit free media coverage to spread fear and dramatize their cause and the freedom of the press to reveal security secrets. According to the 9/11 Commission's report, "al Qaeda's senior leadership had stopped using a particular means of communication almost immediately after a leak to the Washington Times." 27 The Bush administration says that </w:t>
      </w:r>
      <w:r w:rsidRPr="0016492F">
        <w:rPr>
          <w:rStyle w:val="StyleUnderline"/>
        </w:rPr>
        <w:t>the New York Times's leak of the National Security Agency's surveillance program has alerted terrorists that the United States is monitoring communications they may have believed were secure.</w:t>
      </w:r>
      <w:r w:rsidRPr="00FB43ED">
        <w:rPr>
          <w:sz w:val="16"/>
        </w:rPr>
        <w:t xml:space="preserve"> And the British government believes that fundamentalist mullahs used sermons to recruit terrorists and encourage terrorism.28 More broadly still, democracies in general are more often subjected to suicide attacks29 and terrorism of all sorts, both domestic and transnational, while authoritarian regimes suffer much less from these harms.38 Of course, not every issue of security policy presents such a tradeoff. At certain levels or in certain domains, security and liberty can be complements as well as substitutes. Liberty cannot be enjoyed without security, and </w:t>
      </w:r>
      <w:r w:rsidRPr="00FB43ED">
        <w:rPr>
          <w:sz w:val="16"/>
        </w:rPr>
        <w:lastRenderedPageBreak/>
        <w:t>security is not worth enjoying without liberty. And, in some circumstances, it is possible that there are policies, other than the ones that government adopts, that would increase both security and liberty. In some situations, rational policymakers can increase security at no cost to liberty, or increase liberty at no cost to security. But it is plausible to assume that advanced liberal democracies rarely overlook such opportunities, as we discuss shortly. Only a very dysfunctional government would decline to adopt policies that draw political support from both proponents of increased security and proponents of increased liberty.</w:t>
      </w:r>
    </w:p>
    <w:p w:rsidR="00DE22B9" w:rsidRPr="0016492F" w:rsidRDefault="00DE22B9" w:rsidP="00C876AD"/>
    <w:p w:rsidR="00DE22B9" w:rsidRPr="009D3241" w:rsidRDefault="00DE22B9" w:rsidP="00C876AD">
      <w:pPr>
        <w:rPr>
          <w:rStyle w:val="Emphasis"/>
        </w:rPr>
      </w:pPr>
    </w:p>
    <w:p w:rsidR="00DE22B9" w:rsidRDefault="00DE22B9" w:rsidP="00C876AD">
      <w:pPr>
        <w:pStyle w:val="Heading3"/>
      </w:pPr>
      <w:bookmarkStart w:id="16" w:name="_Toc424980087"/>
      <w:bookmarkStart w:id="17" w:name="_Toc424984025"/>
      <w:r>
        <w:lastRenderedPageBreak/>
        <w:t>Privacy - Deontology</w:t>
      </w:r>
      <w:bookmarkEnd w:id="16"/>
      <w:bookmarkEnd w:id="17"/>
    </w:p>
    <w:p w:rsidR="00DE22B9" w:rsidRDefault="00DE22B9" w:rsidP="00C876AD">
      <w:pPr>
        <w:rPr>
          <w:rFonts w:asciiTheme="minorHAnsi" w:hAnsiTheme="minorHAnsi"/>
        </w:rPr>
      </w:pPr>
    </w:p>
    <w:p w:rsidR="00DE22B9" w:rsidRDefault="00DE22B9" w:rsidP="00C876AD">
      <w:pPr>
        <w:pStyle w:val="Heading4"/>
      </w:pPr>
      <w:r>
        <w:t>Privacy is Kantian — key to human dignity</w:t>
      </w:r>
    </w:p>
    <w:p w:rsidR="00DE22B9" w:rsidRDefault="00DE22B9" w:rsidP="00C876AD">
      <w:proofErr w:type="spellStart"/>
      <w:r w:rsidRPr="007526A5">
        <w:rPr>
          <w:rStyle w:val="Style13ptBold"/>
        </w:rPr>
        <w:t>Buitelaar</w:t>
      </w:r>
      <w:proofErr w:type="spellEnd"/>
      <w:r w:rsidRPr="007526A5">
        <w:rPr>
          <w:rStyle w:val="Style13ptBold"/>
        </w:rPr>
        <w:t>, 2014</w:t>
      </w:r>
      <w:r>
        <w:br/>
        <w:t xml:space="preserve">J. C. Professor, Tilburg Institute for Law, Technology, and Society, Tilburg University, Tilburg, The Netherlands "Privacy and </w:t>
      </w:r>
      <w:proofErr w:type="spellStart"/>
      <w:r>
        <w:t>Narrativity</w:t>
      </w:r>
      <w:proofErr w:type="spellEnd"/>
      <w:r>
        <w:t xml:space="preserve"> in the Internet Era." The Information Society 30.4 (2014): 266-281.</w:t>
      </w:r>
    </w:p>
    <w:p w:rsidR="00DE22B9" w:rsidRDefault="00DE22B9" w:rsidP="00C876AD"/>
    <w:p w:rsidR="00DE22B9" w:rsidRPr="006A25B0" w:rsidRDefault="00DE22B9" w:rsidP="00C876AD">
      <w:pPr>
        <w:rPr>
          <w:sz w:val="16"/>
        </w:rPr>
      </w:pPr>
      <w:r w:rsidRPr="006A25B0">
        <w:rPr>
          <w:sz w:val="16"/>
        </w:rPr>
        <w:t xml:space="preserve">There are manifold definitions and views of privacy. </w:t>
      </w:r>
      <w:r w:rsidRPr="007526A5">
        <w:rPr>
          <w:rStyle w:val="StyleUnderline"/>
        </w:rPr>
        <w:t>A seminal starting point is that of Warren and Brandeis</w:t>
      </w:r>
      <w:r w:rsidRPr="006A25B0">
        <w:rPr>
          <w:sz w:val="16"/>
        </w:rPr>
        <w:t xml:space="preserve"> (1890), namely</w:t>
      </w:r>
      <w:r w:rsidRPr="007526A5">
        <w:rPr>
          <w:rStyle w:val="StyleUnderline"/>
        </w:rPr>
        <w:t>, that privacy should be regarded as a general right to the immunity of the person. The right to privacy</w:t>
      </w:r>
      <w:r w:rsidRPr="006A25B0">
        <w:rPr>
          <w:sz w:val="16"/>
        </w:rPr>
        <w:t xml:space="preserve">, as part of the more general right to the immunity of the person, </w:t>
      </w:r>
      <w:r w:rsidRPr="007526A5">
        <w:rPr>
          <w:rStyle w:val="StyleUnderline"/>
        </w:rPr>
        <w:t>is related to the right to one's personality</w:t>
      </w:r>
      <w:r w:rsidRPr="006A25B0">
        <w:rPr>
          <w:sz w:val="16"/>
        </w:rPr>
        <w:t xml:space="preserve">. From this point of view </w:t>
      </w:r>
      <w:r w:rsidRPr="007526A5">
        <w:rPr>
          <w:rStyle w:val="StyleUnderline"/>
        </w:rPr>
        <w:t>it can be argued that the value of privacy is grounded in the principle of permitting and protecting an autonomous life</w:t>
      </w:r>
      <w:r w:rsidRPr="006A25B0">
        <w:rPr>
          <w:sz w:val="16"/>
        </w:rPr>
        <w:t xml:space="preserve"> (Kant 1996; </w:t>
      </w:r>
      <w:proofErr w:type="spellStart"/>
      <w:r w:rsidRPr="006A25B0">
        <w:rPr>
          <w:sz w:val="16"/>
        </w:rPr>
        <w:t>Rössler</w:t>
      </w:r>
      <w:proofErr w:type="spellEnd"/>
      <w:r w:rsidRPr="006A25B0">
        <w:rPr>
          <w:sz w:val="16"/>
        </w:rPr>
        <w:t xml:space="preserve"> 2001). </w:t>
      </w:r>
      <w:r w:rsidRPr="007526A5">
        <w:rPr>
          <w:rStyle w:val="StyleUnderline"/>
        </w:rPr>
        <w:t>The moral philosopher Kant was an early proponent of the view of the intrinsic value of human dignity</w:t>
      </w:r>
      <w:r w:rsidRPr="006A25B0">
        <w:rPr>
          <w:sz w:val="16"/>
        </w:rPr>
        <w:t xml:space="preserve"> (Kant 1996). </w:t>
      </w:r>
      <w:r w:rsidRPr="007526A5">
        <w:rPr>
          <w:rStyle w:val="StyleUnderline"/>
        </w:rPr>
        <w:t>Kant</w:t>
      </w:r>
      <w:r w:rsidRPr="006A25B0">
        <w:rPr>
          <w:sz w:val="16"/>
        </w:rPr>
        <w:t xml:space="preserve"> did, however, </w:t>
      </w:r>
      <w:r w:rsidRPr="007526A5">
        <w:rPr>
          <w:rStyle w:val="StyleUnderline"/>
        </w:rPr>
        <w:t>put a constraint on this view,</w:t>
      </w:r>
      <w:r w:rsidRPr="006A25B0">
        <w:rPr>
          <w:sz w:val="16"/>
        </w:rPr>
        <w:t xml:space="preserve"> namely</w:t>
      </w:r>
      <w:r w:rsidRPr="007526A5">
        <w:rPr>
          <w:rStyle w:val="StyleUnderline"/>
        </w:rPr>
        <w:t>, that humans owe themselves a duty of self-esteem but also a claim to and the duty to respect other humans</w:t>
      </w:r>
      <w:r w:rsidRPr="006A25B0">
        <w:rPr>
          <w:sz w:val="16"/>
        </w:rPr>
        <w:t xml:space="preserve">. </w:t>
      </w:r>
      <w:r w:rsidRPr="007526A5">
        <w:rPr>
          <w:rStyle w:val="StyleUnderline"/>
        </w:rPr>
        <w:t xml:space="preserve">In </w:t>
      </w:r>
      <w:r w:rsidRPr="006A25B0">
        <w:rPr>
          <w:sz w:val="16"/>
        </w:rPr>
        <w:t xml:space="preserve">Article 1 of </w:t>
      </w:r>
      <w:r w:rsidRPr="007526A5">
        <w:rPr>
          <w:rStyle w:val="StyleUnderline"/>
        </w:rPr>
        <w:t>the Universal Declaration of Human Rights</w:t>
      </w:r>
      <w:r w:rsidRPr="006A25B0">
        <w:rPr>
          <w:sz w:val="16"/>
        </w:rPr>
        <w:t xml:space="preserve">, </w:t>
      </w:r>
      <w:r w:rsidRPr="007526A5">
        <w:rPr>
          <w:rStyle w:val="StyleUnderline"/>
        </w:rPr>
        <w:t>this Kantian principle of intrinsic human dignity is adopted,</w:t>
      </w:r>
      <w:r w:rsidRPr="006A25B0">
        <w:rPr>
          <w:sz w:val="16"/>
        </w:rPr>
        <w:t xml:space="preserve"> where </w:t>
      </w:r>
      <w:r w:rsidRPr="007526A5">
        <w:rPr>
          <w:rStyle w:val="StyleUnderline"/>
        </w:rPr>
        <w:t>the declaration states that all human beings are born free and equal in dignity and rights.</w:t>
      </w:r>
      <w:r w:rsidRPr="006A25B0">
        <w:rPr>
          <w:sz w:val="16"/>
        </w:rPr>
        <w:t xml:space="preserve"> </w:t>
      </w:r>
      <w:r w:rsidRPr="007526A5">
        <w:rPr>
          <w:rStyle w:val="Emphasis"/>
        </w:rPr>
        <w:t>This inherent dignity accounts for the possession of inalienable human rights</w:t>
      </w:r>
      <w:r w:rsidRPr="006A25B0">
        <w:rPr>
          <w:sz w:val="16"/>
        </w:rPr>
        <w:t xml:space="preserve">. These rights find their origin in the capacity of the human being to reflect and make choices. A. R. Miller combines these two concepts to explain the importance of informational self-determination for preservation of privacy: “the basic attribute of an effective right of privacy is the individual's ability to control the circulation of information relating to </w:t>
      </w:r>
      <w:proofErr w:type="gramStart"/>
      <w:r w:rsidRPr="006A25B0">
        <w:rPr>
          <w:strike/>
          <w:sz w:val="16"/>
        </w:rPr>
        <w:t>himself</w:t>
      </w:r>
      <w:proofErr w:type="gramEnd"/>
      <w:r w:rsidRPr="006A25B0">
        <w:rPr>
          <w:sz w:val="16"/>
        </w:rPr>
        <w:t xml:space="preserve">; a power that often is essential to maintaining social relationships and personal freedom” (Miller 1971, 25). </w:t>
      </w:r>
      <w:r w:rsidRPr="00E51AC6">
        <w:rPr>
          <w:rStyle w:val="StyleUnderline"/>
        </w:rPr>
        <w:t>If the individual can no longer determine to what extent they reveal themselves to the outside world, privacy is robbed of its core value, which is the opportunity to freely decide for oneself.</w:t>
      </w:r>
      <w:r>
        <w:rPr>
          <w:rStyle w:val="StyleUnderline"/>
        </w:rPr>
        <w:t xml:space="preserve"> </w:t>
      </w:r>
      <w:r w:rsidRPr="00E51AC6">
        <w:rPr>
          <w:rStyle w:val="StyleUnderline"/>
        </w:rPr>
        <w:t>The intrinsic dignity of the individual</w:t>
      </w:r>
      <w:r w:rsidRPr="006A25B0">
        <w:rPr>
          <w:sz w:val="16"/>
        </w:rPr>
        <w:t xml:space="preserve">, from the liberal point of view at least, </w:t>
      </w:r>
      <w:r w:rsidRPr="00E51AC6">
        <w:rPr>
          <w:rStyle w:val="StyleUnderline"/>
        </w:rPr>
        <w:t>guarantees the autonomy to act freely</w:t>
      </w:r>
      <w:r w:rsidRPr="006A25B0">
        <w:rPr>
          <w:sz w:val="16"/>
        </w:rPr>
        <w:t xml:space="preserve"> and thus make the choices that allow a person to flourish and to develop their personality. This is also the principle of personal freedom enshrined in the German Constitution. Furthermore, </w:t>
      </w:r>
      <w:r w:rsidRPr="00E51AC6">
        <w:rPr>
          <w:rStyle w:val="StyleUnderline"/>
        </w:rPr>
        <w:t>privacy provides the individual with a safe place, where they can decide for themselves which relations they enter into</w:t>
      </w:r>
      <w:r w:rsidRPr="006A25B0">
        <w:rPr>
          <w:sz w:val="16"/>
        </w:rPr>
        <w:t>. I maintain that they can only do so if they can control who has access to them. When this situation exists, they have the assurance that they can control the patterns of behavior they want to adopt.</w:t>
      </w:r>
    </w:p>
    <w:p w:rsidR="00DE22B9" w:rsidRPr="00D53179" w:rsidRDefault="00DE22B9" w:rsidP="00C876AD"/>
    <w:p w:rsidR="00DE22B9" w:rsidRPr="00436268" w:rsidRDefault="00DE22B9" w:rsidP="00C876AD"/>
    <w:p w:rsidR="00DE22B9" w:rsidRPr="00D44F16" w:rsidRDefault="00DE22B9" w:rsidP="00C876AD"/>
    <w:p w:rsidR="00DE22B9" w:rsidRPr="00D44F16" w:rsidRDefault="00DE22B9" w:rsidP="00C876AD">
      <w:pPr>
        <w:pStyle w:val="Heading3"/>
        <w:rPr>
          <w:rFonts w:cs="Arial"/>
          <w:vertAlign w:val="superscript"/>
        </w:rPr>
      </w:pPr>
      <w:bookmarkStart w:id="18" w:name="_Toc424925420"/>
      <w:bookmarkStart w:id="19" w:name="_Toc424980088"/>
      <w:bookmarkStart w:id="20" w:name="_Toc424984026"/>
      <w:r>
        <w:rPr>
          <w:rFonts w:cs="Arial"/>
        </w:rPr>
        <w:lastRenderedPageBreak/>
        <w:t>A2</w:t>
      </w:r>
      <w:r w:rsidRPr="00D44F16">
        <w:rPr>
          <w:rFonts w:cs="Arial"/>
        </w:rPr>
        <w:t xml:space="preserve"> Security First</w:t>
      </w:r>
      <w:bookmarkEnd w:id="18"/>
      <w:bookmarkEnd w:id="19"/>
      <w:bookmarkEnd w:id="20"/>
      <w:r w:rsidRPr="00D44F16">
        <w:rPr>
          <w:rFonts w:cs="Arial"/>
        </w:rPr>
        <w:t xml:space="preserve"> </w:t>
      </w:r>
    </w:p>
    <w:p w:rsidR="00DE22B9" w:rsidRPr="00D44F16" w:rsidRDefault="00DE22B9" w:rsidP="00C876AD">
      <w:pPr>
        <w:pStyle w:val="Heading4"/>
        <w:rPr>
          <w:rFonts w:cs="Arial"/>
        </w:rPr>
      </w:pPr>
      <w:r w:rsidRPr="00D44F16">
        <w:rPr>
          <w:rFonts w:cs="Arial"/>
        </w:rPr>
        <w:t>Can’t trade privacy for security, rights are presumptively more important.</w:t>
      </w:r>
    </w:p>
    <w:p w:rsidR="00DE22B9" w:rsidRPr="00D44F16" w:rsidRDefault="00DE22B9" w:rsidP="00C876AD">
      <w:r w:rsidRPr="00D44F16">
        <w:rPr>
          <w:rStyle w:val="Style13ptBold"/>
        </w:rPr>
        <w:t>Moore, 2011</w:t>
      </w:r>
      <w:r w:rsidRPr="00D44F16">
        <w:t xml:space="preserve"> </w:t>
      </w:r>
      <w:r w:rsidRPr="00D44F16">
        <w:br/>
        <w:t>Adam D. "Privacy, security, and government surveillance: WikiLeaks and the new accountability." Public Affairs Quarterly (2011): 141-156.</w:t>
      </w:r>
    </w:p>
    <w:p w:rsidR="00DE22B9" w:rsidRPr="00DD66DA" w:rsidRDefault="00DE22B9" w:rsidP="00C876AD">
      <w:pPr>
        <w:rPr>
          <w:sz w:val="16"/>
        </w:rPr>
      </w:pPr>
      <w:r w:rsidRPr="00DD66DA">
        <w:rPr>
          <w:sz w:val="16"/>
        </w:rPr>
        <w:t xml:space="preserve">A counterpart to the "just trust us" view is the "nothing to hide" argument.23 According to this argument we are to balance the potential for harm of data mining and the like with the security interests of detecting and preventing terrorist attacks. I suppose we could weaken this further by merely referencing "security interests," which would include, but not be limited to, "terrorist attacks." </w:t>
      </w:r>
      <w:r w:rsidRPr="00D44F16">
        <w:rPr>
          <w:rStyle w:val="StyleUnderline"/>
        </w:rPr>
        <w:t>The idea is that our security interests are almost always more weighty than the minimal costs of surveillance</w:t>
      </w:r>
      <w:r w:rsidRPr="00DD66DA">
        <w:rPr>
          <w:sz w:val="16"/>
        </w:rPr>
        <w:t>—</w:t>
      </w:r>
      <w:r w:rsidRPr="00D44F16">
        <w:rPr>
          <w:rStyle w:val="StyleUnderline"/>
        </w:rPr>
        <w:t xml:space="preserve">privacy intrusions are a mere nuisance and are easily traded for increases in security. </w:t>
      </w:r>
      <w:r w:rsidRPr="00DD66DA">
        <w:rPr>
          <w:sz w:val="16"/>
        </w:rPr>
        <w:t xml:space="preserve">A formal version of the argument might go something like this: P1 When two fundamental </w:t>
      </w:r>
      <w:proofErr w:type="gramStart"/>
      <w:r w:rsidRPr="00DD66DA">
        <w:rPr>
          <w:sz w:val="16"/>
        </w:rPr>
        <w:t>interests</w:t>
      </w:r>
      <w:proofErr w:type="gramEnd"/>
      <w:r w:rsidRPr="00DD66DA">
        <w:rPr>
          <w:sz w:val="16"/>
        </w:rPr>
        <w:t xml:space="preserve"> conflict, we should adopt a balancing strategy, determine which interest is more compelling, and then sacrifice the lesser interest for the greater. If it is generally true that one sort of interest is more fundamental than another, then we are warranted in adopting specific policies that seek to trade the lesser interest for the greater interest. P2. In the conflict between privacy and security, it is almost always the case that security interests are weightier than privacy interests. </w:t>
      </w:r>
      <w:r w:rsidRPr="00D44F16">
        <w:rPr>
          <w:rStyle w:val="StyleUnderline"/>
        </w:rPr>
        <w:t>The privacy intrusions related to data mining or National Security Agency (NSA) surveillance are not as weighty as our security interests in stopping terrorism, and so on—</w:t>
      </w:r>
      <w:r w:rsidRPr="00DD66DA">
        <w:rPr>
          <w:sz w:val="16"/>
        </w:rPr>
        <w:t xml:space="preserve">these sorts of privacy intrusions are more of a nuisance than a harm. C3. So it follows that we should sacrifice privacy in these cases and perhaps </w:t>
      </w:r>
      <w:proofErr w:type="gramStart"/>
      <w:r w:rsidRPr="00DD66DA">
        <w:rPr>
          <w:sz w:val="16"/>
        </w:rPr>
        <w:t>adopt</w:t>
      </w:r>
      <w:proofErr w:type="gramEnd"/>
      <w:r w:rsidRPr="00DD66DA">
        <w:rPr>
          <w:sz w:val="16"/>
        </w:rPr>
        <w:t xml:space="preserve"> policies that allow privacy intrusions for security reasons. One could easily challenge Premise 2—there are numerous harms associated with allowing surveillance that are conveniently minimized or forgotten by the "nothing to hide" crowd. Daniel </w:t>
      </w:r>
      <w:r w:rsidRPr="00D44F16">
        <w:rPr>
          <w:rStyle w:val="StyleUnderline"/>
        </w:rPr>
        <w:t>Solove notes that "privacy is threatened not by singular egregious acts but by a slow series of small, relatively minor acts, which gradually begin to add</w:t>
      </w:r>
      <w:r w:rsidRPr="00DD66DA">
        <w:rPr>
          <w:sz w:val="16"/>
        </w:rPr>
        <w:t xml:space="preserve"> up."24 Solove also points out, as I have already highlighted, that </w:t>
      </w:r>
      <w:r w:rsidRPr="00D44F16">
        <w:rPr>
          <w:rStyle w:val="StyleUnderline"/>
        </w:rPr>
        <w:t>giving governments too much power undermines the mission of providing for security—the government itself becomes the threat to security.</w:t>
      </w:r>
      <w:r w:rsidRPr="00DD66DA">
        <w:rPr>
          <w:sz w:val="16"/>
        </w:rPr>
        <w:t xml:space="preserve"> The point was put nicely by John Locke: "This is to think, that </w:t>
      </w:r>
      <w:r w:rsidRPr="00DD66DA">
        <w:rPr>
          <w:strike/>
          <w:sz w:val="16"/>
        </w:rPr>
        <w:t>Men</w:t>
      </w:r>
      <w:r w:rsidRPr="00DD66DA">
        <w:rPr>
          <w:sz w:val="16"/>
        </w:rPr>
        <w:t xml:space="preserve"> are so foolish, that they take care to avoid what Mischiefs may be done them by Pole-Cats, or Foxes, but are content, nay think it Safety, to be devoured by Lions."25 It is also important to note the risk of mischief associated with criminals and terrorists compared to the kinds of mischief perpetrated by governments—even our government</w:t>
      </w:r>
      <w:r w:rsidRPr="00D44F16">
        <w:rPr>
          <w:rStyle w:val="StyleUnderline"/>
        </w:rPr>
        <w:t xml:space="preserve">. In cases where there is a lack of accountability provisions and independent oversight, governments may pose the greater security risk. </w:t>
      </w:r>
      <w:r w:rsidRPr="00DD66DA">
        <w:rPr>
          <w:sz w:val="16"/>
        </w:rPr>
        <w:t xml:space="preserve">Moreover, there is sensitive personal information that we each justifiably withhold from others, not because it points toward criminal activity, but because others simply have no right to access this information. Consider someone's sexual or medical history. Imagine someone visiting a library to learn about alternative lifestyles not accepted by the majority. Hiding one's curiosity about, for example, a gay lifestyle may be important in certain contexts. This is true of all sorts of personal information like religious preferences or political party affiliations. Consider a slight variation of a "nothing to hide" argument related to what might be called physical privacy. Suppose there was a way to complete body cavity searches without harming the target or being more than a mere nuisance. Perhaps we search the targets after they have passed out drunk. Would anyone find it plausible to maintain a "nothing to hide" view in this case? I think not—and the reason might be that we are more confident in upholding these rights and policies that protect these rights than we are of almost any cost-benefit analysis related to security. </w:t>
      </w:r>
      <w:r w:rsidRPr="00D44F16">
        <w:rPr>
          <w:rStyle w:val="StyleUnderline"/>
        </w:rPr>
        <w:t>Whether rights are viewed as strategic rules that guide us to the best consequences</w:t>
      </w:r>
      <w:r w:rsidRPr="00DD66DA">
        <w:rPr>
          <w:sz w:val="16"/>
        </w:rPr>
        <w:t xml:space="preserve">, as Mill would argue, </w:t>
      </w:r>
      <w:r w:rsidRPr="00D44F16">
        <w:rPr>
          <w:rStyle w:val="StyleUnderline"/>
        </w:rPr>
        <w:t>or understood as deontic constraints on consequentialist sorts of reasoning, we are more confident in them than in almost any "social good" calculation. I am not saying that rights are absolute—they are just presumptively weighty.</w:t>
      </w:r>
      <w:r w:rsidRPr="00DD66DA">
        <w:rPr>
          <w:sz w:val="16"/>
        </w:rPr>
        <w:t xml:space="preserve"> This line of argument is an attack on the first premise of the "nothing to hide" position. </w:t>
      </w:r>
      <w:r w:rsidRPr="00D44F16">
        <w:rPr>
          <w:rStyle w:val="StyleUnderline"/>
        </w:rPr>
        <w:t>Rights are resistant to straightforward cost-benefit or consequentialist sort of arguments. Here we are rejecting the view that privacy interests are the sorts of things that can be traded for security</w:t>
      </w:r>
      <w:r w:rsidRPr="00DD66DA">
        <w:rPr>
          <w:sz w:val="16"/>
        </w:rPr>
        <w:t>.</w:t>
      </w:r>
    </w:p>
    <w:p w:rsidR="00DE22B9" w:rsidRPr="00D44F16" w:rsidRDefault="00DE22B9" w:rsidP="00C876AD"/>
    <w:p w:rsidR="00DE22B9" w:rsidRPr="00D44F16" w:rsidRDefault="00DE22B9" w:rsidP="00C876AD">
      <w:pPr>
        <w:pStyle w:val="Heading4"/>
        <w:rPr>
          <w:rFonts w:cs="Arial"/>
        </w:rPr>
      </w:pPr>
      <w:r w:rsidRPr="00D44F16">
        <w:rPr>
          <w:rFonts w:cs="Arial"/>
        </w:rPr>
        <w:t>Security does not trump privacy.</w:t>
      </w:r>
    </w:p>
    <w:p w:rsidR="00DE22B9" w:rsidRPr="00D44F16" w:rsidRDefault="00DE22B9" w:rsidP="00C876AD">
      <w:r w:rsidRPr="00D44F16">
        <w:rPr>
          <w:rStyle w:val="Style13ptBold"/>
        </w:rPr>
        <w:t>Moore, 2011</w:t>
      </w:r>
      <w:r w:rsidRPr="00D44F16">
        <w:t xml:space="preserve"> </w:t>
      </w:r>
      <w:r w:rsidRPr="00D44F16">
        <w:br/>
        <w:t>Adam D. "Privacy, security, and government surveillance: WikiLeaks and the new accountability." Public Affairs Quarterly (2011): 141-156.</w:t>
      </w:r>
    </w:p>
    <w:p w:rsidR="00DE22B9" w:rsidRPr="00D44F16" w:rsidRDefault="00DE22B9" w:rsidP="00C876AD">
      <w:r w:rsidRPr="00D44F16">
        <w:t>The "Nothing to Hide" Argument</w:t>
      </w:r>
    </w:p>
    <w:p w:rsidR="00DE22B9" w:rsidRDefault="00DE22B9" w:rsidP="00C876AD">
      <w:pPr>
        <w:rPr>
          <w:sz w:val="16"/>
        </w:rPr>
      </w:pPr>
      <w:r w:rsidRPr="00D44F16">
        <w:rPr>
          <w:rStyle w:val="StyleUnderline"/>
        </w:rPr>
        <w:t>According to what might be called the “security trumps” view, whenever privacy and security conflict, security wins—that is, security is more fundamental and valuable than privacy</w:t>
      </w:r>
      <w:r w:rsidRPr="00DD66DA">
        <w:rPr>
          <w:sz w:val="16"/>
        </w:rPr>
        <w:t xml:space="preserve">. First, without arguments, it is not clear why a “security trumps” view should be adopted over a “privacy trumps” view. </w:t>
      </w:r>
      <w:r w:rsidRPr="00D44F16">
        <w:rPr>
          <w:rStyle w:val="StyleUnderline"/>
        </w:rPr>
        <w:t xml:space="preserve">Privacy </w:t>
      </w:r>
      <w:r w:rsidRPr="00DD66DA">
        <w:rPr>
          <w:sz w:val="16"/>
        </w:rPr>
        <w:t xml:space="preserve">or perhaps self-ownership </w:t>
      </w:r>
      <w:r w:rsidRPr="00D44F16">
        <w:rPr>
          <w:rStyle w:val="StyleUnderline"/>
        </w:rPr>
        <w:t xml:space="preserve">seems at least as fundamental or intuitively weighty as security. </w:t>
      </w:r>
      <w:r w:rsidRPr="00DD66DA">
        <w:rPr>
          <w:sz w:val="16"/>
        </w:rPr>
        <w:t xml:space="preserve">Foreshadowing things to come, </w:t>
      </w:r>
      <w:r w:rsidRPr="00D44F16">
        <w:rPr>
          <w:rStyle w:val="StyleUnderline"/>
        </w:rPr>
        <w:t>it is not at all clear</w:t>
      </w:r>
      <w:r w:rsidRPr="00DD66DA">
        <w:rPr>
          <w:sz w:val="16"/>
        </w:rPr>
        <w:t>—at least in some cases—</w:t>
      </w:r>
      <w:r w:rsidRPr="00D44F16">
        <w:rPr>
          <w:rStyle w:val="StyleUnderline"/>
        </w:rPr>
        <w:t xml:space="preserve">that privacy does not enhance security and vice versa. </w:t>
      </w:r>
      <w:r w:rsidRPr="00DD66DA">
        <w:rPr>
          <w:sz w:val="16"/>
        </w:rPr>
        <w:t xml:space="preserve">Suppose that rights afforded their holders specific sorts of powers. For example, Fred’s privacy rights generate in him a god-like power to completely control access to his body and to information about him. If we had such powers, we would also have increased security. Furthermore, if we had complete security in our bodies and property, including informational security, we would have secured privacy as well. </w:t>
      </w:r>
      <w:r w:rsidRPr="00D44F16">
        <w:rPr>
          <w:rStyle w:val="StyleUnderline"/>
        </w:rPr>
        <w:t>The tension between privacy and security arises because these values cannot be protected by individuals acting alone</w:t>
      </w:r>
      <w:r w:rsidRPr="00DD66DA">
        <w:rPr>
          <w:sz w:val="16"/>
        </w:rPr>
        <w:t>. Nevertheless</w:t>
      </w:r>
      <w:r w:rsidRPr="00D44F16">
        <w:rPr>
          <w:rStyle w:val="StyleUnderline"/>
        </w:rPr>
        <w:t xml:space="preserve">, it is important to note that as these </w:t>
      </w:r>
      <w:r w:rsidRPr="00D44F16">
        <w:rPr>
          <w:rStyle w:val="StyleUnderline"/>
        </w:rPr>
        <w:lastRenderedPageBreak/>
        <w:t>services are contracted out to other agents, like governments, we grant these parties power over us—power that may undermine security and privacy</w:t>
      </w:r>
      <w:r w:rsidRPr="00DD66DA">
        <w:rPr>
          <w:sz w:val="16"/>
        </w:rPr>
        <w:t xml:space="preserve">. Continuing with the “security trumps” argument, </w:t>
      </w:r>
      <w:r w:rsidRPr="00D44F16">
        <w:rPr>
          <w:rStyle w:val="StyleUnderline"/>
        </w:rPr>
        <w:t>it would seem odd to maintain that any increase in security should be preferred to any increase in privacy or any decrease in privacy is to be preferred to any decrease in security</w:t>
      </w:r>
      <w:r w:rsidRPr="00DD66DA">
        <w:rPr>
          <w:sz w:val="16"/>
        </w:rPr>
        <w:t xml:space="preserve">. </w:t>
      </w:r>
      <w:r w:rsidRPr="00D44F16">
        <w:rPr>
          <w:rStyle w:val="StyleUnderline"/>
        </w:rPr>
        <w:t>Such a view would sanction massive violations of privacy for mere incremental and perhaps momentary gains in security.</w:t>
      </w:r>
      <w:r w:rsidRPr="00DD66DA">
        <w:rPr>
          <w:sz w:val="16"/>
        </w:rPr>
        <w:t xml:space="preserve"> Also, given that others will provide security and power is likely a necessary part of providing security, we have strong prudential reasons to reject the “security trumps” view. </w:t>
      </w:r>
      <w:r w:rsidRPr="00D44F16">
        <w:rPr>
          <w:rStyle w:val="StyleUnderline"/>
        </w:rPr>
        <w:t>If those who provide security were saints, then perhaps there would be little to worry about. The cases already presented are sufficient to show that we are not dealing with saints</w:t>
      </w:r>
      <w:r w:rsidRPr="00DD66DA">
        <w:rPr>
          <w:sz w:val="16"/>
        </w:rPr>
        <w:t>.</w:t>
      </w:r>
      <w:r>
        <w:rPr>
          <w:sz w:val="16"/>
        </w:rPr>
        <w:t>\</w:t>
      </w:r>
    </w:p>
    <w:p w:rsidR="00DE22B9" w:rsidRDefault="00DE22B9" w:rsidP="00C876AD">
      <w:pPr>
        <w:rPr>
          <w:sz w:val="16"/>
        </w:rPr>
      </w:pPr>
    </w:p>
    <w:p w:rsidR="00DE22B9" w:rsidRPr="0016492F" w:rsidRDefault="00DE22B9" w:rsidP="00C876AD">
      <w:pPr>
        <w:pStyle w:val="Heading3"/>
      </w:pPr>
      <w:bookmarkStart w:id="21" w:name="_Toc424984027"/>
      <w:r w:rsidRPr="0016492F">
        <w:lastRenderedPageBreak/>
        <w:t xml:space="preserve">Greatest Hits of </w:t>
      </w:r>
      <w:r>
        <w:t>Rights Cards</w:t>
      </w:r>
      <w:bookmarkEnd w:id="21"/>
    </w:p>
    <w:p w:rsidR="00DE22B9" w:rsidRPr="0016492F" w:rsidRDefault="00DE22B9" w:rsidP="00C876AD">
      <w:pPr>
        <w:pStyle w:val="Heading4"/>
        <w:rPr>
          <w:sz w:val="28"/>
        </w:rPr>
      </w:pPr>
      <w:r w:rsidRPr="0016492F">
        <w:rPr>
          <w:sz w:val="28"/>
        </w:rPr>
        <w:t>This is not a question of uniqueness – it is a linear disadvantage – infringements on liberty must be rejected at all costs or we forfeit to totalitarianism.</w:t>
      </w:r>
    </w:p>
    <w:p w:rsidR="00DE22B9" w:rsidRPr="0016492F" w:rsidRDefault="00DE22B9" w:rsidP="00C876AD">
      <w:r w:rsidRPr="0016492F">
        <w:rPr>
          <w:rStyle w:val="Style13ptBold"/>
          <w:sz w:val="28"/>
        </w:rPr>
        <w:t>Petro</w:t>
      </w:r>
      <w:r w:rsidRPr="0016492F">
        <w:t xml:space="preserve">, Toledo Law Review, </w:t>
      </w:r>
      <w:r w:rsidRPr="0016492F">
        <w:rPr>
          <w:rStyle w:val="Style13ptBold"/>
          <w:sz w:val="28"/>
        </w:rPr>
        <w:t>1974</w:t>
      </w:r>
      <w:r w:rsidRPr="0016492F">
        <w:t xml:space="preserve"> (Sylvester, </w:t>
      </w:r>
      <w:proofErr w:type="gramStart"/>
      <w:r w:rsidRPr="0016492F">
        <w:t>Spring</w:t>
      </w:r>
      <w:proofErr w:type="gramEnd"/>
      <w:r w:rsidRPr="0016492F">
        <w:t>, page 480)</w:t>
      </w:r>
    </w:p>
    <w:p w:rsidR="00DE22B9" w:rsidRPr="0016492F" w:rsidRDefault="00DE22B9" w:rsidP="00C876AD"/>
    <w:p w:rsidR="00DE22B9" w:rsidRPr="0016492F" w:rsidRDefault="00DE22B9" w:rsidP="00C876AD">
      <w:pPr>
        <w:rPr>
          <w:sz w:val="16"/>
        </w:rPr>
      </w:pPr>
      <w:r w:rsidRPr="0016492F">
        <w:rPr>
          <w:sz w:val="16"/>
        </w:rPr>
        <w:t>However, one may still insist, echoing Ernest Hemingway - "I believe in only one thing: liberty."  And it is always well to bear in mind David Hume's observation</w:t>
      </w:r>
      <w:r w:rsidRPr="0016492F">
        <w:rPr>
          <w:rStyle w:val="StyleUnderline"/>
        </w:rPr>
        <w:t xml:space="preserve">: "It is seldom that liberty of any kind is lost all at once."  </w:t>
      </w:r>
      <w:r w:rsidRPr="0016492F">
        <w:rPr>
          <w:sz w:val="16"/>
          <w:szCs w:val="12"/>
        </w:rPr>
        <w:t>Thus,</w:t>
      </w:r>
      <w:r w:rsidRPr="0016492F">
        <w:rPr>
          <w:rStyle w:val="StyleUnderline"/>
        </w:rPr>
        <w:t xml:space="preserve"> it is unacceptable to say that the invasion of one aspect of freedom is of no import because there have been invasions of so many other aspects.  That road leads to chaos, tyranny, despotism, and the end of all human aspiration</w:t>
      </w:r>
      <w:r w:rsidRPr="0016492F">
        <w:rPr>
          <w:sz w:val="16"/>
        </w:rPr>
        <w:t xml:space="preserve">.  Ask Solzhenitsyn.  Ask </w:t>
      </w:r>
      <w:proofErr w:type="spellStart"/>
      <w:r w:rsidRPr="0016492F">
        <w:rPr>
          <w:sz w:val="16"/>
        </w:rPr>
        <w:t>Milovan</w:t>
      </w:r>
      <w:proofErr w:type="spellEnd"/>
      <w:r w:rsidRPr="0016492F">
        <w:rPr>
          <w:sz w:val="16"/>
        </w:rPr>
        <w:t xml:space="preserve"> </w:t>
      </w:r>
      <w:proofErr w:type="spellStart"/>
      <w:r w:rsidRPr="0016492F">
        <w:rPr>
          <w:sz w:val="16"/>
        </w:rPr>
        <w:t>Dijas</w:t>
      </w:r>
      <w:proofErr w:type="spellEnd"/>
      <w:r w:rsidRPr="0016492F">
        <w:rPr>
          <w:sz w:val="16"/>
        </w:rPr>
        <w:t xml:space="preserve">.  In sum, if one believed in freedom as a supreme value and the proper ordering principle for any society aiming to maximize spiritual and material welfare, then </w:t>
      </w:r>
      <w:r w:rsidRPr="0016492F">
        <w:rPr>
          <w:rStyle w:val="StyleUnderline"/>
        </w:rPr>
        <w:t>every invasion of freedom must be emphatically identified and resisted with undying spirit</w:t>
      </w:r>
      <w:r w:rsidRPr="0016492F">
        <w:rPr>
          <w:sz w:val="16"/>
        </w:rPr>
        <w:t>.</w:t>
      </w:r>
    </w:p>
    <w:p w:rsidR="00DE22B9" w:rsidRPr="0016492F" w:rsidRDefault="00DE22B9" w:rsidP="00C876AD"/>
    <w:p w:rsidR="00DE22B9" w:rsidRPr="0016492F" w:rsidRDefault="00DE22B9" w:rsidP="00C876AD">
      <w:pPr>
        <w:pStyle w:val="Heading4"/>
        <w:rPr>
          <w:sz w:val="28"/>
        </w:rPr>
      </w:pPr>
      <w:r w:rsidRPr="0016492F">
        <w:rPr>
          <w:sz w:val="28"/>
        </w:rPr>
        <w:t>Don’t evaluate the reactions of others to your ethical decision – that method of calculation invites the worst form of nihilism and ongoing atrocities</w:t>
      </w:r>
    </w:p>
    <w:p w:rsidR="00DE22B9" w:rsidRPr="0016492F" w:rsidRDefault="00DE22B9" w:rsidP="00C876AD">
      <w:r w:rsidRPr="0016492F">
        <w:t xml:space="preserve">Alan </w:t>
      </w:r>
      <w:proofErr w:type="spellStart"/>
      <w:r w:rsidRPr="00BD6B15">
        <w:rPr>
          <w:rStyle w:val="Style13ptBold"/>
        </w:rPr>
        <w:t>Gewirth</w:t>
      </w:r>
      <w:proofErr w:type="spellEnd"/>
      <w:r w:rsidRPr="0016492F">
        <w:t xml:space="preserve">, Professor Emeritus of Philosophy at the </w:t>
      </w:r>
      <w:smartTag w:uri="urn:schemas-microsoft-com:office:smarttags" w:element="PlaceType">
        <w:r w:rsidRPr="0016492F">
          <w:t>University</w:t>
        </w:r>
      </w:smartTag>
      <w:r w:rsidRPr="0016492F">
        <w:t xml:space="preserve"> of </w:t>
      </w:r>
      <w:smartTag w:uri="urn:schemas-microsoft-com:office:smarttags" w:element="PlaceName">
        <w:r w:rsidRPr="0016492F">
          <w:t>Chicago</w:t>
        </w:r>
      </w:smartTag>
      <w:r w:rsidRPr="0016492F">
        <w:t xml:space="preserve">, PhD in philosophy from </w:t>
      </w:r>
      <w:smartTag w:uri="urn:schemas-microsoft-com:office:smarttags" w:element="place">
        <w:smartTag w:uri="urn:schemas-microsoft-com:office:smarttags" w:element="PlaceName">
          <w:r w:rsidRPr="0016492F">
            <w:t>Columbia</w:t>
          </w:r>
        </w:smartTag>
        <w:r w:rsidRPr="0016492F">
          <w:t xml:space="preserve"> </w:t>
        </w:r>
        <w:smartTag w:uri="urn:schemas-microsoft-com:office:smarttags" w:element="PlaceType">
          <w:r w:rsidRPr="0016492F">
            <w:t>University</w:t>
          </w:r>
        </w:smartTag>
      </w:smartTag>
      <w:r w:rsidRPr="0016492F">
        <w:t xml:space="preserve">, </w:t>
      </w:r>
      <w:r w:rsidRPr="00BD6B15">
        <w:rPr>
          <w:rStyle w:val="Style13ptBold"/>
        </w:rPr>
        <w:t>1982</w:t>
      </w:r>
      <w:r w:rsidRPr="0016492F">
        <w:t>, Human Rights: Essays on Justification and Application, p. 229-230</w:t>
      </w:r>
    </w:p>
    <w:p w:rsidR="00DE22B9" w:rsidRPr="0016492F" w:rsidRDefault="00DE22B9" w:rsidP="00C876AD">
      <w:pPr>
        <w:rPr>
          <w:sz w:val="16"/>
        </w:rPr>
      </w:pPr>
      <w:r w:rsidRPr="0016492F">
        <w:rPr>
          <w:sz w:val="16"/>
        </w:rPr>
        <w:t xml:space="preserve">None of the above distinctions, then, serves its intended purpose of defending the absolutist against the consequentialist. They do not show that the son's refusal to torture his mother to death does not violate the other persons' rights to life and that he is not morally responsible for their deaths. Nevertheless, the distinctions can be supplemented in a way that does serve to establish these conclusions. The required supplement is provided by the principle of the intervening action. According to this principle, when there is a causal connection between some person A's performing some action (or inaction) X and some other person C's incurring a certain harm Z, A's moral responsibility for Z is removed if, between X and Z, there intervenes some other action Y of some person B who knows the relevant circumstances of his action and who intends to produce Z or who produces Z through recklessness. The reason for this removal is that B's intervening action Y is the more direct or proximate cause of Z and, unlike A's action (or inaction), Y is the sufficient condition of Z as it actually occurs." An example of this principle may help to show its connection with the absolutist thesis. </w:t>
      </w:r>
      <w:r w:rsidRPr="0016492F">
        <w:rPr>
          <w:rStyle w:val="StyleUnderline"/>
        </w:rPr>
        <w:t>Martin Luther King Jr. was repeatedly told that because he led demonstrations</w:t>
      </w:r>
      <w:r w:rsidRPr="0016492F">
        <w:rPr>
          <w:sz w:val="16"/>
        </w:rPr>
        <w:t xml:space="preserve"> in support of civil rights, </w:t>
      </w:r>
      <w:r w:rsidRPr="0016492F">
        <w:rPr>
          <w:rStyle w:val="StyleUnderline"/>
        </w:rPr>
        <w:t>he was morally responsible for the disorders, riots, and deaths that ensued</w:t>
      </w:r>
      <w:r w:rsidRPr="0016492F">
        <w:rPr>
          <w:sz w:val="16"/>
        </w:rPr>
        <w:t xml:space="preserve"> and that were shaking the </w:t>
      </w:r>
      <w:smartTag w:uri="urn:schemas-microsoft-com:office:smarttags" w:element="place">
        <w:smartTag w:uri="urn:schemas-microsoft-com:office:smarttags" w:element="PlaceName">
          <w:r w:rsidRPr="0016492F">
            <w:rPr>
              <w:sz w:val="16"/>
            </w:rPr>
            <w:t>American</w:t>
          </w:r>
        </w:smartTag>
        <w:r w:rsidRPr="0016492F">
          <w:rPr>
            <w:sz w:val="16"/>
          </w:rPr>
          <w:t xml:space="preserve"> </w:t>
        </w:r>
        <w:smartTag w:uri="urn:schemas-microsoft-com:office:smarttags" w:element="PlaceType">
          <w:r w:rsidRPr="0016492F">
            <w:rPr>
              <w:sz w:val="16"/>
            </w:rPr>
            <w:t>Republic</w:t>
          </w:r>
        </w:smartTag>
      </w:smartTag>
      <w:r w:rsidRPr="0016492F">
        <w:rPr>
          <w:sz w:val="16"/>
        </w:rPr>
        <w:t xml:space="preserve"> to its foundations.” </w:t>
      </w:r>
      <w:r w:rsidRPr="0016492F">
        <w:rPr>
          <w:rStyle w:val="StyleUnderline"/>
        </w:rPr>
        <w:t>By the principle of</w:t>
      </w:r>
      <w:r w:rsidRPr="0016492F">
        <w:rPr>
          <w:sz w:val="16"/>
        </w:rPr>
        <w:t xml:space="preserve"> the </w:t>
      </w:r>
      <w:r w:rsidRPr="0016492F">
        <w:rPr>
          <w:rStyle w:val="StyleUnderline"/>
        </w:rPr>
        <w:t>intervening</w:t>
      </w:r>
      <w:r w:rsidRPr="0016492F">
        <w:rPr>
          <w:sz w:val="16"/>
        </w:rPr>
        <w:t xml:space="preserve"> </w:t>
      </w:r>
      <w:r w:rsidRPr="0016492F">
        <w:rPr>
          <w:rStyle w:val="StyleUnderline"/>
        </w:rPr>
        <w:t>action, however, it was King's opponents who were responsible because their intervention operated as the sufficient conditions of the riots and injuries</w:t>
      </w:r>
      <w:r w:rsidRPr="0016492F">
        <w:rPr>
          <w:sz w:val="16"/>
        </w:rPr>
        <w:t xml:space="preserve">. King might also have replied that </w:t>
      </w:r>
      <w:r w:rsidRPr="0016492F">
        <w:rPr>
          <w:rStyle w:val="StyleUnderline"/>
        </w:rPr>
        <w:t>the Republic would not be worth saving if the price</w:t>
      </w:r>
      <w:r w:rsidRPr="0016492F">
        <w:rPr>
          <w:sz w:val="16"/>
        </w:rPr>
        <w:t xml:space="preserve"> that </w:t>
      </w:r>
      <w:r w:rsidRPr="0016492F">
        <w:rPr>
          <w:rStyle w:val="StyleUnderline"/>
        </w:rPr>
        <w:t>had to be paid was the violation of</w:t>
      </w:r>
      <w:r w:rsidRPr="0016492F">
        <w:rPr>
          <w:sz w:val="16"/>
        </w:rPr>
        <w:t xml:space="preserve"> the </w:t>
      </w:r>
      <w:r w:rsidRPr="0016492F">
        <w:rPr>
          <w:rStyle w:val="StyleUnderline"/>
        </w:rPr>
        <w:t>civil rights</w:t>
      </w:r>
      <w:r w:rsidRPr="0016492F">
        <w:rPr>
          <w:sz w:val="16"/>
        </w:rPr>
        <w:t xml:space="preserve"> of black Americans. </w:t>
      </w:r>
      <w:r w:rsidRPr="0016492F">
        <w:rPr>
          <w:rStyle w:val="StyleUnderline"/>
        </w:rPr>
        <w:t>As for the rights of</w:t>
      </w:r>
      <w:r w:rsidRPr="0016492F">
        <w:rPr>
          <w:sz w:val="16"/>
        </w:rPr>
        <w:t xml:space="preserve"> the </w:t>
      </w:r>
      <w:r w:rsidRPr="0016492F">
        <w:rPr>
          <w:rStyle w:val="StyleUnderline"/>
        </w:rPr>
        <w:t>other Americans to peace and order</w:t>
      </w:r>
      <w:r w:rsidRPr="0016492F">
        <w:rPr>
          <w:sz w:val="16"/>
        </w:rPr>
        <w:t xml:space="preserve">, reply would be that </w:t>
      </w:r>
      <w:r w:rsidRPr="0016492F">
        <w:rPr>
          <w:rStyle w:val="StyleUnderline"/>
        </w:rPr>
        <w:t>these rights cannot justifiably be secured at the price of the rights of blacks.</w:t>
      </w:r>
      <w:r w:rsidRPr="0016492F">
        <w:rPr>
          <w:sz w:val="16"/>
        </w:rPr>
        <w:t xml:space="preserve"> It follows from the principle of the intervening action that it is not the son but</w:t>
      </w:r>
      <w:r w:rsidRPr="0016492F">
        <w:rPr>
          <w:rStyle w:val="StyleUnderline"/>
        </w:rPr>
        <w:t xml:space="preserve"> </w:t>
      </w:r>
      <w:r w:rsidRPr="0016492F">
        <w:rPr>
          <w:sz w:val="16"/>
        </w:rPr>
        <w:t>rather the terrorists who are morally as well as causally responsible for the</w:t>
      </w:r>
      <w:r w:rsidRPr="0016492F">
        <w:rPr>
          <w:rStyle w:val="StyleUnderline"/>
        </w:rPr>
        <w:t xml:space="preserve"> </w:t>
      </w:r>
      <w:r w:rsidRPr="0016492F">
        <w:rPr>
          <w:sz w:val="16"/>
        </w:rPr>
        <w:t>many deaths that do or may ensue on his refusal to torture his mother to death. The important point is not that he lets these persons die rat than kills them, or that he does not harm them but only fails to help the or that he intends their deaths only obliquely but not directly. The point is rather that it is only through the intervening lethal actions of the terror that his refusal eventuates in the many deaths. Since the moral responsibility is not the son's, it does not affect his moral duty not to torture his mother to death, so that her correlative right remains absolute.</w:t>
      </w:r>
    </w:p>
    <w:p w:rsidR="00DE22B9" w:rsidRPr="0016492F" w:rsidRDefault="00DE22B9" w:rsidP="00C876AD">
      <w:pPr>
        <w:pStyle w:val="Heading4"/>
        <w:rPr>
          <w:sz w:val="28"/>
        </w:rPr>
      </w:pPr>
      <w:r w:rsidRPr="0016492F">
        <w:rPr>
          <w:sz w:val="28"/>
        </w:rPr>
        <w:t>Violations of liberty negate the value to existence.</w:t>
      </w:r>
    </w:p>
    <w:p w:rsidR="00DE22B9" w:rsidRPr="0016492F" w:rsidRDefault="00DE22B9" w:rsidP="00C876AD">
      <w:proofErr w:type="spellStart"/>
      <w:r w:rsidRPr="00BD6B15">
        <w:rPr>
          <w:rStyle w:val="Style13ptBold"/>
        </w:rPr>
        <w:t>Raz</w:t>
      </w:r>
      <w:proofErr w:type="spellEnd"/>
      <w:r w:rsidRPr="0016492F">
        <w:t xml:space="preserve">, </w:t>
      </w:r>
      <w:r w:rsidRPr="0016492F">
        <w:rPr>
          <w:sz w:val="20"/>
        </w:rPr>
        <w:t xml:space="preserve">Philosopher, </w:t>
      </w:r>
      <w:r w:rsidRPr="00BD6B15">
        <w:rPr>
          <w:rStyle w:val="Style13ptBold"/>
        </w:rPr>
        <w:t>1986</w:t>
      </w:r>
    </w:p>
    <w:p w:rsidR="00DE22B9" w:rsidRPr="0016492F" w:rsidRDefault="00DE22B9" w:rsidP="00C876AD">
      <w:pPr>
        <w:rPr>
          <w:sz w:val="20"/>
        </w:rPr>
      </w:pPr>
      <w:r w:rsidRPr="0016492F">
        <w:rPr>
          <w:sz w:val="20"/>
        </w:rPr>
        <w:t xml:space="preserve">(Joseph, </w:t>
      </w:r>
      <w:r w:rsidRPr="0016492F">
        <w:rPr>
          <w:i/>
          <w:sz w:val="20"/>
        </w:rPr>
        <w:t>The Morality of Freedom</w:t>
      </w:r>
      <w:r w:rsidRPr="0016492F">
        <w:rPr>
          <w:sz w:val="20"/>
        </w:rPr>
        <w:t>, page 307)</w:t>
      </w:r>
    </w:p>
    <w:p w:rsidR="00DE22B9" w:rsidRPr="0016492F" w:rsidRDefault="00DE22B9" w:rsidP="00C876AD">
      <w:pPr>
        <w:rPr>
          <w:rStyle w:val="StyleUnderline"/>
        </w:rPr>
      </w:pPr>
      <w:r w:rsidRPr="00BD6B15">
        <w:rPr>
          <w:sz w:val="16"/>
          <w:szCs w:val="20"/>
        </w:rPr>
        <w:t xml:space="preserve">One way to test the thesis of the primacy of action reasons is to think of </w:t>
      </w:r>
      <w:r w:rsidRPr="0016492F">
        <w:rPr>
          <w:rStyle w:val="StyleUnderline"/>
        </w:rPr>
        <w:t xml:space="preserve">a person who is entirely passive and </w:t>
      </w:r>
      <w:r w:rsidRPr="00BD6B15">
        <w:rPr>
          <w:sz w:val="16"/>
          <w:szCs w:val="20"/>
        </w:rPr>
        <w:t>is</w:t>
      </w:r>
      <w:r w:rsidRPr="0016492F">
        <w:rPr>
          <w:rStyle w:val="StyleUnderline"/>
        </w:rPr>
        <w:t xml:space="preserve"> continuously led,</w:t>
      </w:r>
      <w:r w:rsidRPr="00BD6B15">
        <w:rPr>
          <w:sz w:val="16"/>
          <w:szCs w:val="20"/>
        </w:rPr>
        <w:t xml:space="preserve"> cleaned, and pumped full with hash, so that he is perpetually content, and wants nothing but to stay in the same condition. It’s a familiar imaginary horror. How do we rank the success of such a life? It </w:t>
      </w:r>
      <w:r w:rsidRPr="0016492F">
        <w:rPr>
          <w:rStyle w:val="StyleUnderline"/>
        </w:rPr>
        <w:t xml:space="preserve">is not the worst life one can have. It is simply not a life </w:t>
      </w:r>
      <w:r w:rsidRPr="00BD6B15">
        <w:rPr>
          <w:sz w:val="16"/>
          <w:szCs w:val="20"/>
        </w:rPr>
        <w:t xml:space="preserve">at all. It lacks activity, it lacks goals. To the extent that </w:t>
      </w:r>
      <w:r w:rsidRPr="0016492F">
        <w:rPr>
          <w:rStyle w:val="StyleUnderline"/>
        </w:rPr>
        <w:t>one is tempted to</w:t>
      </w:r>
      <w:r w:rsidRPr="00BD6B15">
        <w:rPr>
          <w:sz w:val="16"/>
          <w:szCs w:val="20"/>
        </w:rPr>
        <w:t xml:space="preserve"> judge it more harshly than that and to </w:t>
      </w:r>
      <w:r w:rsidRPr="0016492F">
        <w:rPr>
          <w:rStyle w:val="StyleUnderline"/>
        </w:rPr>
        <w:t>regard it as a ‘negative life</w:t>
      </w:r>
      <w:r w:rsidRPr="00BD6B15">
        <w:rPr>
          <w:sz w:val="16"/>
          <w:szCs w:val="20"/>
        </w:rPr>
        <w:t>’ this is</w:t>
      </w:r>
      <w:r w:rsidRPr="0016492F">
        <w:rPr>
          <w:rStyle w:val="StyleUnderline"/>
        </w:rPr>
        <w:t xml:space="preserve"> because of</w:t>
      </w:r>
      <w:r w:rsidRPr="00BD6B15">
        <w:rPr>
          <w:sz w:val="16"/>
          <w:szCs w:val="20"/>
        </w:rPr>
        <w:t xml:space="preserve"> the</w:t>
      </w:r>
      <w:r w:rsidRPr="0016492F">
        <w:rPr>
          <w:rStyle w:val="StyleUnderline"/>
        </w:rPr>
        <w:t xml:space="preserve"> wasted potentiality. </w:t>
      </w:r>
      <w:r w:rsidRPr="00BD6B15">
        <w:rPr>
          <w:sz w:val="16"/>
          <w:szCs w:val="20"/>
        </w:rPr>
        <w:t xml:space="preserve">It is </w:t>
      </w:r>
      <w:r w:rsidRPr="0016492F">
        <w:rPr>
          <w:rStyle w:val="StyleUnderline"/>
        </w:rPr>
        <w:t>a life which could have been and was not.</w:t>
      </w:r>
      <w:r w:rsidRPr="00BD6B15">
        <w:rPr>
          <w:sz w:val="16"/>
          <w:szCs w:val="20"/>
        </w:rPr>
        <w:t xml:space="preserve"> We can isolate this feature by imagining that the human being concerned is mentally and physically effected in a way </w:t>
      </w:r>
      <w:r w:rsidRPr="0016492F">
        <w:rPr>
          <w:rStyle w:val="StyleUnderline"/>
        </w:rPr>
        <w:t>which rules out the possibility of a life with any kind of meaningful pursuit in it.</w:t>
      </w:r>
      <w:r w:rsidRPr="00BD6B15">
        <w:rPr>
          <w:sz w:val="16"/>
          <w:szCs w:val="20"/>
        </w:rPr>
        <w:t xml:space="preserve"> Now </w:t>
      </w:r>
      <w:r w:rsidRPr="0016492F">
        <w:rPr>
          <w:rStyle w:val="StyleUnderline"/>
        </w:rPr>
        <w:t>it is</w:t>
      </w:r>
      <w:r w:rsidRPr="00BD6B15">
        <w:rPr>
          <w:sz w:val="16"/>
          <w:szCs w:val="20"/>
        </w:rPr>
        <w:t xml:space="preserve"> just</w:t>
      </w:r>
      <w:r w:rsidRPr="0016492F">
        <w:rPr>
          <w:rStyle w:val="StyleUnderline"/>
        </w:rPr>
        <w:t xml:space="preserve"> not really a life at all. </w:t>
      </w:r>
      <w:r w:rsidRPr="00BD6B15">
        <w:rPr>
          <w:sz w:val="16"/>
          <w:szCs w:val="20"/>
        </w:rPr>
        <w:t>This does not preclude one from saying that it is better than human life. It is simply sufficiently unlike human life in the respects that matter that we regard it as only</w:t>
      </w:r>
      <w:r w:rsidRPr="0016492F">
        <w:rPr>
          <w:rStyle w:val="StyleUnderline"/>
        </w:rPr>
        <w:t xml:space="preserve"> a degenerate case of human life</w:t>
      </w:r>
      <w:r w:rsidRPr="00BD6B15">
        <w:rPr>
          <w:sz w:val="16"/>
          <w:szCs w:val="20"/>
        </w:rPr>
        <w:t xml:space="preserve">. But clearly </w:t>
      </w:r>
      <w:r w:rsidRPr="0016492F">
        <w:rPr>
          <w:rStyle w:val="StyleUnderline"/>
        </w:rPr>
        <w:t xml:space="preserve">not being alive can be better than </w:t>
      </w:r>
      <w:r w:rsidRPr="00BD6B15">
        <w:rPr>
          <w:sz w:val="16"/>
          <w:szCs w:val="20"/>
        </w:rPr>
        <w:t>that</w:t>
      </w:r>
      <w:r w:rsidRPr="0016492F">
        <w:rPr>
          <w:rStyle w:val="StyleUnderline"/>
        </w:rPr>
        <w:t xml:space="preserve"> life.</w:t>
      </w:r>
    </w:p>
    <w:p w:rsidR="00DE22B9" w:rsidRPr="0016492F" w:rsidRDefault="00DE22B9" w:rsidP="00C876AD"/>
    <w:p w:rsidR="00DE22B9" w:rsidRPr="0016492F" w:rsidRDefault="00DE22B9" w:rsidP="00C876AD">
      <w:pPr>
        <w:pStyle w:val="Heading4"/>
        <w:rPr>
          <w:sz w:val="28"/>
        </w:rPr>
      </w:pPr>
      <w:r w:rsidRPr="0016492F">
        <w:rPr>
          <w:sz w:val="28"/>
        </w:rPr>
        <w:t>Rights must come first or they will always be violated in the name of security</w:t>
      </w:r>
    </w:p>
    <w:p w:rsidR="00DE22B9" w:rsidRPr="0016492F" w:rsidRDefault="00DE22B9" w:rsidP="00C876AD">
      <w:r w:rsidRPr="0016492F">
        <w:t xml:space="preserve">George </w:t>
      </w:r>
      <w:proofErr w:type="spellStart"/>
      <w:r w:rsidRPr="0016492F">
        <w:rPr>
          <w:b/>
        </w:rPr>
        <w:t>Kateb</w:t>
      </w:r>
      <w:proofErr w:type="spellEnd"/>
      <w:r w:rsidRPr="0016492F">
        <w:t xml:space="preserve">, Professor of Politics at </w:t>
      </w:r>
      <w:smartTag w:uri="urn:schemas-microsoft-com:office:smarttags" w:element="PlaceName">
        <w:r w:rsidRPr="0016492F">
          <w:t>Princeton</w:t>
        </w:r>
      </w:smartTag>
      <w:r w:rsidRPr="0016492F">
        <w:t xml:space="preserve"> </w:t>
      </w:r>
      <w:smartTag w:uri="urn:schemas-microsoft-com:office:smarttags" w:element="PlaceType">
        <w:r w:rsidRPr="0016492F">
          <w:t>University</w:t>
        </w:r>
      </w:smartTag>
      <w:r w:rsidRPr="0016492F">
        <w:t>, 19</w:t>
      </w:r>
      <w:r w:rsidRPr="0016492F">
        <w:rPr>
          <w:b/>
        </w:rPr>
        <w:t>92</w:t>
      </w:r>
      <w:r w:rsidRPr="0016492F">
        <w:t xml:space="preserve">, The </w:t>
      </w:r>
      <w:smartTag w:uri="urn:schemas-microsoft-com:office:smarttags" w:element="place">
        <w:smartTag w:uri="urn:schemas-microsoft-com:office:smarttags" w:element="PlaceName">
          <w:r w:rsidRPr="0016492F">
            <w:t>Inner</w:t>
          </w:r>
        </w:smartTag>
        <w:r w:rsidRPr="0016492F">
          <w:t xml:space="preserve"> </w:t>
        </w:r>
        <w:smartTag w:uri="urn:schemas-microsoft-com:office:smarttags" w:element="PlaceType">
          <w:r w:rsidRPr="0016492F">
            <w:t>Ocean</w:t>
          </w:r>
        </w:smartTag>
      </w:smartTag>
      <w:r w:rsidRPr="0016492F">
        <w:t>: Individualism and Democratic Culture, p. 5</w:t>
      </w:r>
    </w:p>
    <w:p w:rsidR="00DE22B9" w:rsidRPr="0016492F" w:rsidRDefault="00DE22B9" w:rsidP="00C876AD">
      <w:pPr>
        <w:rPr>
          <w:rStyle w:val="StyleUnderline"/>
        </w:rPr>
      </w:pPr>
      <w:r w:rsidRPr="00BD6B15">
        <w:rPr>
          <w:sz w:val="16"/>
        </w:rPr>
        <w:t xml:space="preserve">All I wish to say now is that </w:t>
      </w:r>
      <w:r w:rsidRPr="0016492F">
        <w:rPr>
          <w:rStyle w:val="StyleUnderline"/>
        </w:rPr>
        <w:t>unless rights come first they are not rights. They will tend to be sacrificed to some purpose deemed higher than the equal dignity of every individual. There will be little if any concept of the integrity or inviolability of each individual. The group or the majority or the good or the sacred or the vague fixture will be preferred.</w:t>
      </w:r>
      <w:r w:rsidRPr="00BD6B15">
        <w:rPr>
          <w:sz w:val="16"/>
        </w:rPr>
        <w:t xml:space="preserve"> The benefi</w:t>
      </w:r>
      <w:r w:rsidRPr="00BD6B15">
        <w:rPr>
          <w:sz w:val="16"/>
        </w:rPr>
        <w:softHyphen/>
        <w:t xml:space="preserve">ciaries will be victimized along with the victims because no one is being treated as a person who is irreplaceable and beyond value. </w:t>
      </w:r>
      <w:r w:rsidRPr="0016492F">
        <w:rPr>
          <w:rStyle w:val="StyleUnderline"/>
        </w:rPr>
        <w:t>To make rights anything but primary, even though in the name of human dignity, is to injure human dignity.</w:t>
      </w:r>
    </w:p>
    <w:p w:rsidR="00DE22B9" w:rsidRPr="0016492F" w:rsidRDefault="00DE22B9" w:rsidP="00C876AD"/>
    <w:p w:rsidR="00DE22B9" w:rsidRPr="0016492F" w:rsidRDefault="00DE22B9" w:rsidP="00C876AD"/>
    <w:p w:rsidR="00DE22B9" w:rsidRPr="0016492F" w:rsidRDefault="00DE22B9" w:rsidP="00C876AD">
      <w:pPr>
        <w:pStyle w:val="Heading4"/>
        <w:rPr>
          <w:sz w:val="28"/>
        </w:rPr>
      </w:pPr>
      <w:r w:rsidRPr="0016492F">
        <w:rPr>
          <w:sz w:val="28"/>
        </w:rPr>
        <w:t xml:space="preserve">Utilitarian ethics sacrifice the individual at the altar of maximization of general utility making the grossest rights violations both inevitable and frequent </w:t>
      </w:r>
    </w:p>
    <w:p w:rsidR="00DE22B9" w:rsidRPr="0016492F" w:rsidRDefault="00DE22B9" w:rsidP="00C876AD">
      <w:pPr>
        <w:rPr>
          <w:sz w:val="20"/>
          <w:szCs w:val="20"/>
        </w:rPr>
      </w:pPr>
      <w:r w:rsidRPr="0016492F">
        <w:rPr>
          <w:sz w:val="20"/>
          <w:szCs w:val="20"/>
        </w:rPr>
        <w:t xml:space="preserve">Christopher H. </w:t>
      </w:r>
      <w:r w:rsidRPr="0016492F">
        <w:rPr>
          <w:b/>
          <w:sz w:val="28"/>
          <w:szCs w:val="20"/>
        </w:rPr>
        <w:t>Schroeder</w:t>
      </w:r>
      <w:r w:rsidRPr="0016492F">
        <w:rPr>
          <w:sz w:val="20"/>
          <w:szCs w:val="20"/>
        </w:rPr>
        <w:t xml:space="preserve">, Professor of Law, Duke University; Visiting Professor of Law, UCLA 1985-86, </w:t>
      </w:r>
      <w:r w:rsidRPr="0016492F">
        <w:rPr>
          <w:b/>
          <w:sz w:val="28"/>
          <w:szCs w:val="20"/>
        </w:rPr>
        <w:t>1986</w:t>
      </w:r>
      <w:r w:rsidRPr="0016492F">
        <w:rPr>
          <w:sz w:val="20"/>
          <w:szCs w:val="20"/>
        </w:rPr>
        <w:t xml:space="preserve">, Columbia Law Review, </w:t>
      </w:r>
      <w:r w:rsidRPr="0016492F">
        <w:rPr>
          <w:i/>
          <w:sz w:val="20"/>
          <w:szCs w:val="20"/>
        </w:rPr>
        <w:t>Rights Against Risks</w:t>
      </w:r>
      <w:r w:rsidRPr="0016492F">
        <w:rPr>
          <w:sz w:val="20"/>
          <w:szCs w:val="20"/>
        </w:rPr>
        <w:t>, 86 Colum. L. Rev. 495</w:t>
      </w:r>
    </w:p>
    <w:p w:rsidR="00DE22B9" w:rsidRPr="0016492F" w:rsidRDefault="00DE22B9" w:rsidP="00C876AD">
      <w:pPr>
        <w:rPr>
          <w:sz w:val="20"/>
          <w:szCs w:val="20"/>
        </w:rPr>
      </w:pPr>
      <w:r w:rsidRPr="0016492F">
        <w:rPr>
          <w:sz w:val="12"/>
          <w:szCs w:val="20"/>
        </w:rPr>
        <w:t xml:space="preserve">The anxiety to preserve some fundamental place for the individual that cannot be overrun by larger social considerations underlies what H.L.A. Hart has aptly termed the "distinctively modern criticism of utilitarianism," 58 the criticism that, </w:t>
      </w:r>
      <w:r w:rsidRPr="0016492F">
        <w:rPr>
          <w:rStyle w:val="StyleUnderline"/>
        </w:rPr>
        <w:t>despite its famous slogan, "everyone [is] to count for one</w:t>
      </w:r>
      <w:r w:rsidRPr="0016492F">
        <w:rPr>
          <w:sz w:val="20"/>
          <w:szCs w:val="20"/>
        </w:rPr>
        <w:t>,"</w:t>
      </w:r>
      <w:r w:rsidRPr="0016492F">
        <w:rPr>
          <w:sz w:val="12"/>
          <w:szCs w:val="20"/>
        </w:rPr>
        <w:t xml:space="preserve"> 59 </w:t>
      </w:r>
      <w:r w:rsidRPr="0016492F">
        <w:rPr>
          <w:rStyle w:val="StyleUnderline"/>
        </w:rPr>
        <w:t>utilitarianism ultimately denies each individual a primary place in its system of values</w:t>
      </w:r>
      <w:r w:rsidRPr="0016492F">
        <w:rPr>
          <w:sz w:val="20"/>
          <w:szCs w:val="20"/>
        </w:rPr>
        <w:t xml:space="preserve">. </w:t>
      </w:r>
      <w:r w:rsidRPr="0016492F">
        <w:rPr>
          <w:sz w:val="12"/>
          <w:szCs w:val="20"/>
        </w:rPr>
        <w:t xml:space="preserve">Various versions of utilitarianism evaluate actions by the consequences of those actions to maximize happiness, the net of pleasure over pain, or the satisfaction of desires. 60 Whatever the specific formulation, </w:t>
      </w:r>
      <w:r w:rsidRPr="0016492F">
        <w:rPr>
          <w:rStyle w:val="StyleUnderline"/>
        </w:rPr>
        <w:t>the goal of maximizing some measure of utility obscures and diminishes the status of each individual. It reduces the individual to a conduit, a reference point that registers the appropriate "</w:t>
      </w:r>
      <w:proofErr w:type="spellStart"/>
      <w:r w:rsidRPr="0016492F">
        <w:rPr>
          <w:rStyle w:val="StyleUnderline"/>
        </w:rPr>
        <w:t>utiles</w:t>
      </w:r>
      <w:proofErr w:type="spellEnd"/>
      <w:r w:rsidRPr="0016492F">
        <w:rPr>
          <w:rStyle w:val="StyleUnderline"/>
        </w:rPr>
        <w:t xml:space="preserve">," but does not count for anything independent of his monitoring function. </w:t>
      </w:r>
      <w:r w:rsidRPr="0016492F">
        <w:rPr>
          <w:sz w:val="20"/>
          <w:szCs w:val="20"/>
        </w:rPr>
        <w:t xml:space="preserve">61 </w:t>
      </w:r>
      <w:r w:rsidRPr="0016492F">
        <w:rPr>
          <w:rStyle w:val="StyleUnderline"/>
        </w:rPr>
        <w:t>It also produces moral requirements that can trample an individual,</w:t>
      </w:r>
      <w:r w:rsidRPr="0016492F">
        <w:rPr>
          <w:sz w:val="20"/>
          <w:szCs w:val="20"/>
        </w:rPr>
        <w:t xml:space="preserve"> </w:t>
      </w:r>
      <w:r w:rsidRPr="0016492F">
        <w:rPr>
          <w:sz w:val="12"/>
          <w:szCs w:val="20"/>
        </w:rPr>
        <w:t>if necessary</w:t>
      </w:r>
      <w:r w:rsidRPr="0016492F">
        <w:rPr>
          <w:sz w:val="12"/>
          <w:szCs w:val="20"/>
          <w:u w:val="single"/>
        </w:rPr>
        <w:t xml:space="preserve">, </w:t>
      </w:r>
      <w:r w:rsidRPr="0016492F">
        <w:rPr>
          <w:rStyle w:val="StyleUnderline"/>
        </w:rPr>
        <w:t>to maximize utility</w:t>
      </w:r>
      <w:r w:rsidRPr="0016492F">
        <w:rPr>
          <w:sz w:val="12"/>
          <w:szCs w:val="20"/>
        </w:rPr>
        <w:t xml:space="preserve">, since once the net effects of a proposal on the </w:t>
      </w:r>
      <w:proofErr w:type="spellStart"/>
      <w:r w:rsidRPr="0016492F">
        <w:rPr>
          <w:sz w:val="12"/>
          <w:szCs w:val="20"/>
        </w:rPr>
        <w:t>maximand</w:t>
      </w:r>
      <w:proofErr w:type="spellEnd"/>
      <w:r w:rsidRPr="0016492F">
        <w:rPr>
          <w:sz w:val="12"/>
          <w:szCs w:val="20"/>
        </w:rPr>
        <w:t xml:space="preserve"> have been taken into account, </w:t>
      </w:r>
      <w:r w:rsidRPr="0016492F">
        <w:rPr>
          <w:rStyle w:val="StyleUnderline"/>
        </w:rPr>
        <w:t>the individual is expendable</w:t>
      </w:r>
      <w:r w:rsidRPr="0016492F">
        <w:rPr>
          <w:sz w:val="12"/>
          <w:szCs w:val="20"/>
        </w:rPr>
        <w:t xml:space="preserve">. Counting pleasure and pain equally across individuals is a laudable proposal, but </w:t>
      </w:r>
      <w:r w:rsidRPr="0016492F">
        <w:rPr>
          <w:rStyle w:val="StyleUnderline"/>
        </w:rPr>
        <w:t>counting only pleasure and pain permits the grossest inequities among individuals and the</w:t>
      </w:r>
      <w:r w:rsidRPr="0016492F">
        <w:rPr>
          <w:sz w:val="20"/>
          <w:szCs w:val="20"/>
        </w:rPr>
        <w:t xml:space="preserve">  </w:t>
      </w:r>
      <w:r w:rsidRPr="0016492F">
        <w:rPr>
          <w:sz w:val="12"/>
          <w:szCs w:val="20"/>
        </w:rPr>
        <w:t xml:space="preserve">[*509]  </w:t>
      </w:r>
      <w:r w:rsidRPr="0016492F">
        <w:rPr>
          <w:rStyle w:val="StyleUnderline"/>
        </w:rPr>
        <w:t>trampling of the few in furtherance of the utility of the many</w:t>
      </w:r>
      <w:r w:rsidRPr="0016492F">
        <w:rPr>
          <w:sz w:val="20"/>
          <w:szCs w:val="20"/>
        </w:rPr>
        <w:t xml:space="preserve">. </w:t>
      </w:r>
      <w:r w:rsidRPr="0016492F">
        <w:rPr>
          <w:sz w:val="12"/>
          <w:szCs w:val="20"/>
        </w:rPr>
        <w:t xml:space="preserve">In sum, </w:t>
      </w:r>
      <w:r w:rsidRPr="0016492F">
        <w:rPr>
          <w:rStyle w:val="StyleUnderline"/>
        </w:rPr>
        <w:t xml:space="preserve">utilitarianism makes the status of any individual radically contingent. The individual's status will be preserved only so long as that status contributes to increasing total utility. </w:t>
      </w:r>
      <w:r w:rsidRPr="0016492F">
        <w:rPr>
          <w:sz w:val="12"/>
          <w:szCs w:val="20"/>
        </w:rPr>
        <w:t>Otherwise,</w:t>
      </w:r>
      <w:r w:rsidRPr="0016492F">
        <w:rPr>
          <w:sz w:val="12"/>
          <w:szCs w:val="20"/>
          <w:u w:val="single"/>
        </w:rPr>
        <w:t xml:space="preserve"> </w:t>
      </w:r>
      <w:r w:rsidRPr="0016492F">
        <w:rPr>
          <w:rStyle w:val="StyleUnderline"/>
        </w:rPr>
        <w:t>the individual can be discarded</w:t>
      </w:r>
      <w:r w:rsidRPr="0016492F">
        <w:rPr>
          <w:sz w:val="20"/>
          <w:szCs w:val="20"/>
        </w:rPr>
        <w:t>.</w:t>
      </w:r>
    </w:p>
    <w:p w:rsidR="00DE22B9" w:rsidRPr="0016492F" w:rsidRDefault="00DE22B9" w:rsidP="00C876AD">
      <w:pPr>
        <w:pStyle w:val="Heading4"/>
        <w:rPr>
          <w:sz w:val="28"/>
        </w:rPr>
      </w:pPr>
      <w:r w:rsidRPr="0016492F">
        <w:rPr>
          <w:sz w:val="28"/>
        </w:rPr>
        <w:t xml:space="preserve">The </w:t>
      </w:r>
      <w:proofErr w:type="spellStart"/>
      <w:r w:rsidRPr="0016492F">
        <w:rPr>
          <w:sz w:val="28"/>
        </w:rPr>
        <w:t>disads</w:t>
      </w:r>
      <w:proofErr w:type="spellEnd"/>
      <w:r w:rsidRPr="0016492F">
        <w:rPr>
          <w:sz w:val="28"/>
        </w:rPr>
        <w:t xml:space="preserve"> serve to destroy the rights of individuals – violating rights in the name of survival destroys the value to life </w:t>
      </w:r>
    </w:p>
    <w:p w:rsidR="00DE22B9" w:rsidRPr="0016492F" w:rsidRDefault="00DE22B9" w:rsidP="00C876AD">
      <w:r w:rsidRPr="0016492F">
        <w:t xml:space="preserve">Daniel </w:t>
      </w:r>
      <w:r w:rsidRPr="00BD6B15">
        <w:rPr>
          <w:rStyle w:val="Style13ptBold"/>
        </w:rPr>
        <w:t>Callahan</w:t>
      </w:r>
      <w:r w:rsidRPr="0016492F">
        <w:t xml:space="preserve">, </w:t>
      </w:r>
      <w:smartTag w:uri="urn:schemas-microsoft-com:office:smarttags" w:element="place">
        <w:smartTag w:uri="urn:schemas-microsoft-com:office:smarttags" w:element="PlaceType">
          <w:r w:rsidRPr="0016492F">
            <w:t>Institute</w:t>
          </w:r>
        </w:smartTag>
        <w:r w:rsidRPr="0016492F">
          <w:t xml:space="preserve"> of </w:t>
        </w:r>
        <w:smartTag w:uri="urn:schemas-microsoft-com:office:smarttags" w:element="PlaceName">
          <w:r w:rsidRPr="0016492F">
            <w:t>Society</w:t>
          </w:r>
        </w:smartTag>
      </w:smartTag>
      <w:r w:rsidRPr="0016492F">
        <w:t xml:space="preserve"> and Ethics, </w:t>
      </w:r>
      <w:r w:rsidRPr="00BD6B15">
        <w:rPr>
          <w:rStyle w:val="Style13ptBold"/>
        </w:rPr>
        <w:t>1973</w:t>
      </w:r>
      <w:r w:rsidRPr="0016492F">
        <w:t>, The Tyranny of Survival, p. 91-93</w:t>
      </w:r>
    </w:p>
    <w:p w:rsidR="00DE22B9" w:rsidRPr="00BD6B15" w:rsidRDefault="00DE22B9" w:rsidP="00C876AD">
      <w:pPr>
        <w:rPr>
          <w:sz w:val="16"/>
        </w:rPr>
      </w:pPr>
      <w:r w:rsidRPr="00BD6B15">
        <w:rPr>
          <w:sz w:val="16"/>
        </w:rPr>
        <w:t xml:space="preserve">The value of survival could not be so readily abused were it not for its evocative power. But abused it has been. </w:t>
      </w:r>
      <w:r w:rsidRPr="0016492F">
        <w:rPr>
          <w:rStyle w:val="StyleUnderline"/>
        </w:rPr>
        <w:t>In the name of survival, all manner of social and political evils have been committed against the rights of individuals, including the right to life.</w:t>
      </w:r>
      <w:r w:rsidRPr="00BD6B15">
        <w:rPr>
          <w:sz w:val="16"/>
        </w:rPr>
        <w:t xml:space="preserve"> The purported threat of Communist domination has for over two decades fueled the drive of militarists for ever-larger defense budgets, no matter what the cost to other social needs. </w:t>
      </w:r>
      <w:r w:rsidRPr="0016492F">
        <w:rPr>
          <w:rStyle w:val="StyleUnderline"/>
        </w:rPr>
        <w:t>During World War II, native Japanese-Americans were herded, without due process of law, to detention camps. This policy was later upheld</w:t>
      </w:r>
      <w:r w:rsidRPr="00BD6B15">
        <w:rPr>
          <w:sz w:val="16"/>
        </w:rPr>
        <w:t xml:space="preserve"> by the Supreme Court </w:t>
      </w:r>
      <w:r w:rsidRPr="0016492F">
        <w:rPr>
          <w:rStyle w:val="StyleUnderline"/>
        </w:rPr>
        <w:t xml:space="preserve">in </w:t>
      </w:r>
      <w:proofErr w:type="spellStart"/>
      <w:r w:rsidRPr="0016492F">
        <w:rPr>
          <w:i/>
          <w:u w:val="single"/>
        </w:rPr>
        <w:t>Korematsu</w:t>
      </w:r>
      <w:proofErr w:type="spellEnd"/>
      <w:r w:rsidRPr="00BD6B15">
        <w:rPr>
          <w:i/>
          <w:sz w:val="16"/>
        </w:rPr>
        <w:t xml:space="preserve"> v. United States</w:t>
      </w:r>
      <w:r w:rsidRPr="00BD6B15">
        <w:rPr>
          <w:sz w:val="16"/>
        </w:rPr>
        <w:t xml:space="preserve"> (1944) in the general context that a threat to national security can justify acts otherwise blatantly unjustifiable. </w:t>
      </w:r>
      <w:r w:rsidRPr="0016492F">
        <w:rPr>
          <w:rStyle w:val="StyleUnderline"/>
        </w:rPr>
        <w:t xml:space="preserve">The survival of the Aryan race was one of the official legitimations of Nazism. Under the banner of survival, the government of South Africa imposes a ruthless </w:t>
      </w:r>
      <w:r w:rsidRPr="0016492F">
        <w:rPr>
          <w:i/>
          <w:u w:val="single"/>
        </w:rPr>
        <w:t>apartheid</w:t>
      </w:r>
      <w:r w:rsidRPr="0016492F">
        <w:rPr>
          <w:rStyle w:val="StyleUnderline"/>
        </w:rPr>
        <w:t>, heedless of the most elementary human rights. The Vietnamese war has see</w:t>
      </w:r>
      <w:r w:rsidRPr="00BD6B15">
        <w:rPr>
          <w:sz w:val="16"/>
        </w:rPr>
        <w:t xml:space="preserve">n one of the greatest of the many </w:t>
      </w:r>
      <w:r w:rsidRPr="0016492F">
        <w:rPr>
          <w:rStyle w:val="StyleUnderline"/>
        </w:rPr>
        <w:t xml:space="preserve">absurdities tolerated in the name of survival: the destruction of villages in order to save them. </w:t>
      </w:r>
      <w:r w:rsidRPr="00BD6B15">
        <w:rPr>
          <w:sz w:val="16"/>
        </w:rPr>
        <w:t xml:space="preserve">But it is not only in a political setting that survival has been evoked as a final and unarguable value. The main rationale B. F. Skinner offers in </w:t>
      </w:r>
      <w:r w:rsidRPr="00BD6B15">
        <w:rPr>
          <w:i/>
          <w:sz w:val="16"/>
        </w:rPr>
        <w:t>Beyond Freedom and Dignity</w:t>
      </w:r>
      <w:r w:rsidRPr="00BD6B15">
        <w:rPr>
          <w:sz w:val="16"/>
        </w:rPr>
        <w:t xml:space="preserve"> for the controlled and conditioned society is the need for survival. For Jacques Monod, in </w:t>
      </w:r>
      <w:r w:rsidRPr="00BD6B15">
        <w:rPr>
          <w:i/>
          <w:sz w:val="16"/>
        </w:rPr>
        <w:t>Chance and Necessity</w:t>
      </w:r>
      <w:r w:rsidRPr="00BD6B15">
        <w:rPr>
          <w:sz w:val="16"/>
        </w:rPr>
        <w:t xml:space="preserve">, survival requires that we overthrow almost every known religious, ethical and political system. </w:t>
      </w:r>
      <w:r w:rsidRPr="0016492F">
        <w:rPr>
          <w:rStyle w:val="StyleUnderline"/>
        </w:rPr>
        <w:t>In genetics, the survival of the gene pool has been put forward as sufficient grounds for a forceful prohibition of bearers of offensive genetic traits from</w:t>
      </w:r>
      <w:r w:rsidRPr="00BD6B15">
        <w:rPr>
          <w:sz w:val="16"/>
        </w:rPr>
        <w:t xml:space="preserve"> marrying and </w:t>
      </w:r>
      <w:r w:rsidRPr="0016492F">
        <w:rPr>
          <w:rStyle w:val="StyleUnderline"/>
        </w:rPr>
        <w:t>bearing children</w:t>
      </w:r>
      <w:r w:rsidRPr="00BD6B15">
        <w:rPr>
          <w:sz w:val="16"/>
        </w:rPr>
        <w:t xml:space="preserve">. Some have even suggested that we do the cause of survival no good by our misguided medical efforts to find means by which those suffering from such common genetically based diseases as diabetes can live a normal life, and thus procreate even more diabetics. In the field of population and environment, one can do no better than to cite Paul Ehrlich, whose works have shown a high dedication to survival, and in its holy name a willingness to contemplate governmentally enforced abortions and a denial of food to surviving populations of nations which have not enacted population-control policies. For all these reasons </w:t>
      </w:r>
      <w:r w:rsidRPr="00BD6B15">
        <w:rPr>
          <w:sz w:val="16"/>
        </w:rPr>
        <w:lastRenderedPageBreak/>
        <w:t xml:space="preserve">it is possible to counterpoise over against the need for survival a "tyranny of survival." </w:t>
      </w:r>
      <w:r w:rsidRPr="0016492F">
        <w:rPr>
          <w:rStyle w:val="StyleUnderline"/>
        </w:rPr>
        <w:t xml:space="preserve">There seems to be no imaginable evil which some group is not willing to inflict on another for sake of survival, no rights, liberties or dignities which it is not ready to suppress. </w:t>
      </w:r>
      <w:r w:rsidRPr="00BD6B15">
        <w:rPr>
          <w:sz w:val="16"/>
        </w:rPr>
        <w:t xml:space="preserve">It is easy, of course, to recognize the danger when survival is falsely and manipulatively invoked. </w:t>
      </w:r>
      <w:r w:rsidRPr="0016492F">
        <w:rPr>
          <w:rStyle w:val="StyleUnderline"/>
        </w:rPr>
        <w:t>Dictators never talk about their aggressions, but only about the need to defend the</w:t>
      </w:r>
      <w:r w:rsidRPr="00BD6B15">
        <w:rPr>
          <w:sz w:val="16"/>
        </w:rPr>
        <w:t xml:space="preserve"> father</w:t>
      </w:r>
      <w:r w:rsidRPr="0016492F">
        <w:rPr>
          <w:rStyle w:val="StyleUnderline"/>
        </w:rPr>
        <w:t>land to save it from destruction at the hands of its enemies.</w:t>
      </w:r>
      <w:r w:rsidRPr="00BD6B15">
        <w:rPr>
          <w:sz w:val="16"/>
        </w:rPr>
        <w:t xml:space="preserve"> But my point goes deeper than that. It is directed even at a legitimate concern for survival, when that concern is allowed to reach an intensity which would ignore, suppress or destroy other fundamental human rights and values. The potential tyranny </w:t>
      </w:r>
      <w:r w:rsidRPr="0016492F">
        <w:rPr>
          <w:rStyle w:val="StyleUnderline"/>
        </w:rPr>
        <w:t>survival</w:t>
      </w:r>
      <w:r w:rsidRPr="00BD6B15">
        <w:rPr>
          <w:sz w:val="16"/>
        </w:rPr>
        <w:t xml:space="preserve"> as value </w:t>
      </w:r>
      <w:r w:rsidRPr="0016492F">
        <w:rPr>
          <w:rStyle w:val="StyleUnderline"/>
        </w:rPr>
        <w:t>is that it is capable</w:t>
      </w:r>
      <w:r w:rsidRPr="00BD6B15">
        <w:rPr>
          <w:sz w:val="16"/>
        </w:rPr>
        <w:t xml:space="preserve">, if not treated sanely, </w:t>
      </w:r>
      <w:r w:rsidRPr="0016492F">
        <w:rPr>
          <w:rStyle w:val="StyleUnderline"/>
        </w:rPr>
        <w:t xml:space="preserve">of wiping out all other values. Survival can become an obsession and a disease, provoking a destructive </w:t>
      </w:r>
      <w:proofErr w:type="spellStart"/>
      <w:r w:rsidRPr="0016492F">
        <w:rPr>
          <w:rStyle w:val="StyleUnderline"/>
        </w:rPr>
        <w:t>singlemindedness</w:t>
      </w:r>
      <w:proofErr w:type="spellEnd"/>
      <w:r w:rsidRPr="0016492F">
        <w:rPr>
          <w:rStyle w:val="StyleUnderline"/>
        </w:rPr>
        <w:t xml:space="preserve"> that will stop at nothing. </w:t>
      </w:r>
      <w:r w:rsidRPr="00BD6B15">
        <w:rPr>
          <w:sz w:val="16"/>
        </w:rPr>
        <w:t xml:space="preserve">We come here to the fundamental moral dilemma. If, both biologically and psychologically, the need for survival is basic to man, and if survival is the precondition for any and all human achievements, and if no other rights make much sense without the premise of a right to life—then how will it be possible to honor and act upon the need for survival without, in the process, destroying everything in human beings which makes them worthy of survival. To put it more strongly, </w:t>
      </w:r>
      <w:r w:rsidRPr="0016492F">
        <w:rPr>
          <w:rStyle w:val="StyleUnderline"/>
        </w:rPr>
        <w:t>if the price of survival is human degradation, then there is no moral reason why an effort should be made to ensure that survival.</w:t>
      </w:r>
      <w:r w:rsidRPr="00BD6B15">
        <w:rPr>
          <w:sz w:val="16"/>
        </w:rPr>
        <w:t xml:space="preserve"> It would be the Pyrrhic victory to end all Pyrrhic victories.</w:t>
      </w:r>
    </w:p>
    <w:p w:rsidR="00DE22B9" w:rsidRPr="0016492F" w:rsidRDefault="00DE22B9" w:rsidP="00C876AD"/>
    <w:p w:rsidR="00DE22B9" w:rsidRPr="0016492F" w:rsidRDefault="00DE22B9" w:rsidP="00C876AD"/>
    <w:p w:rsidR="00DE22B9" w:rsidRPr="0016492F" w:rsidRDefault="00DE22B9" w:rsidP="00C876AD">
      <w:pPr>
        <w:pStyle w:val="Heading4"/>
        <w:rPr>
          <w:sz w:val="28"/>
        </w:rPr>
      </w:pPr>
      <w:r w:rsidRPr="0016492F">
        <w:rPr>
          <w:sz w:val="28"/>
        </w:rPr>
        <w:t xml:space="preserve">Policymakers cannot take into account improbable worst case scenarios like the </w:t>
      </w:r>
      <w:proofErr w:type="spellStart"/>
      <w:r w:rsidRPr="0016492F">
        <w:rPr>
          <w:sz w:val="28"/>
        </w:rPr>
        <w:t>disads</w:t>
      </w:r>
      <w:proofErr w:type="spellEnd"/>
      <w:r w:rsidRPr="0016492F">
        <w:rPr>
          <w:sz w:val="28"/>
        </w:rPr>
        <w:t xml:space="preserve"> – worst case scenarios do not prove the undesirability of the plan</w:t>
      </w:r>
    </w:p>
    <w:p w:rsidR="00DE22B9" w:rsidRPr="0016492F" w:rsidRDefault="00DE22B9" w:rsidP="00C876AD">
      <w:r w:rsidRPr="0016492F">
        <w:t xml:space="preserve">Nicholas </w:t>
      </w:r>
      <w:proofErr w:type="spellStart"/>
      <w:r w:rsidRPr="00BD6B15">
        <w:rPr>
          <w:rStyle w:val="Style13ptBold"/>
        </w:rPr>
        <w:t>Rescher</w:t>
      </w:r>
      <w:proofErr w:type="spellEnd"/>
      <w:r w:rsidRPr="0016492F">
        <w:t xml:space="preserve">, Professor of Philosophy at the </w:t>
      </w:r>
      <w:smartTag w:uri="urn:schemas-microsoft-com:office:smarttags" w:element="place">
        <w:smartTag w:uri="urn:schemas-microsoft-com:office:smarttags" w:element="PlaceType">
          <w:r w:rsidRPr="0016492F">
            <w:t>University</w:t>
          </w:r>
        </w:smartTag>
        <w:r w:rsidRPr="0016492F">
          <w:t xml:space="preserve"> of </w:t>
        </w:r>
        <w:smartTag w:uri="urn:schemas-microsoft-com:office:smarttags" w:element="PlaceName">
          <w:r w:rsidRPr="0016492F">
            <w:t>Pittsburgh</w:t>
          </w:r>
        </w:smartTag>
      </w:smartTag>
      <w:r w:rsidRPr="0016492F">
        <w:t xml:space="preserve">, </w:t>
      </w:r>
      <w:r w:rsidRPr="00BD6B15">
        <w:rPr>
          <w:rStyle w:val="Style13ptBold"/>
        </w:rPr>
        <w:t>1983</w:t>
      </w:r>
      <w:r w:rsidRPr="0016492F">
        <w:t>, Risk: A Philosophical Introduction to the Theory of Risk Evaluation and Management, p. 50</w:t>
      </w:r>
    </w:p>
    <w:p w:rsidR="00DE22B9" w:rsidRPr="00BD6B15" w:rsidRDefault="00DE22B9" w:rsidP="00C876AD">
      <w:pPr>
        <w:rPr>
          <w:sz w:val="16"/>
        </w:rPr>
      </w:pPr>
      <w:r w:rsidRPr="0016492F">
        <w:rPr>
          <w:rStyle w:val="StyleUnderline"/>
        </w:rPr>
        <w:t>The "worst possible case fixation" is one of the most damaging modes of unrealism in deliberations about risk in real-life situations. Preoccupation about what might happen "if worst comes to worst" is counterproductive whenever we proceed without recognizing that</w:t>
      </w:r>
      <w:r w:rsidRPr="00BD6B15">
        <w:rPr>
          <w:sz w:val="16"/>
        </w:rPr>
        <w:t xml:space="preserve">, often as not, </w:t>
      </w:r>
      <w:r w:rsidRPr="0016492F">
        <w:rPr>
          <w:rStyle w:val="StyleUnderline"/>
        </w:rPr>
        <w:t>these worst possible outcomes are wildly improbable (and sometimes do not deserve to be viewed as real possibilities at all</w:t>
      </w:r>
      <w:r w:rsidRPr="00BD6B15">
        <w:rPr>
          <w:sz w:val="16"/>
        </w:rPr>
        <w:t xml:space="preserve">). The crux in risk deliberations is not the issue of loss "if worst comes to worst" but the potential acceptability of this prospect within the wider framework of the risk situation, where we may well be prepared "to. take our chances," considering the possible advantages that beckon along this route. </w:t>
      </w:r>
      <w:r w:rsidRPr="0016492F">
        <w:rPr>
          <w:rStyle w:val="StyleUnderline"/>
        </w:rPr>
        <w:t>The worst threat is certainly something to be borne in mind and taken into account, but it is emphatically not a satisfactory index of the overall seriousness or gravity of a situation of hazard.</w:t>
      </w:r>
    </w:p>
    <w:p w:rsidR="00DE22B9" w:rsidRPr="0016492F" w:rsidRDefault="00DE22B9" w:rsidP="00C876AD"/>
    <w:p w:rsidR="00DE22B9" w:rsidRPr="0016492F" w:rsidRDefault="00DE22B9" w:rsidP="00C876AD"/>
    <w:p w:rsidR="00DE22B9" w:rsidRPr="0016492F" w:rsidRDefault="00DE22B9" w:rsidP="00C876AD"/>
    <w:p w:rsidR="00DE22B9" w:rsidRPr="00C61C08" w:rsidRDefault="00DE22B9" w:rsidP="00C876AD">
      <w:pPr>
        <w:rPr>
          <w:b/>
          <w:sz w:val="16"/>
        </w:rPr>
      </w:pPr>
    </w:p>
    <w:p w:rsidR="00DE22B9" w:rsidRDefault="00DE22B9" w:rsidP="00C876AD">
      <w:pPr>
        <w:rPr>
          <w:sz w:val="16"/>
        </w:rPr>
      </w:pPr>
    </w:p>
    <w:p w:rsidR="00DE22B9" w:rsidRDefault="00DE22B9" w:rsidP="00C876AD">
      <w:pPr>
        <w:pStyle w:val="Heading2"/>
      </w:pPr>
      <w:bookmarkStart w:id="22" w:name="_Toc424984028"/>
      <w:bookmarkStart w:id="23" w:name="_Toc424925421"/>
      <w:bookmarkStart w:id="24" w:name="_Toc424980089"/>
      <w:r>
        <w:lastRenderedPageBreak/>
        <w:t>Privacy Good</w:t>
      </w:r>
      <w:bookmarkEnd w:id="22"/>
    </w:p>
    <w:p w:rsidR="00DE22B9" w:rsidRPr="00D44F16" w:rsidRDefault="00DE22B9" w:rsidP="00C876AD">
      <w:pPr>
        <w:pStyle w:val="Heading3"/>
        <w:rPr>
          <w:rFonts w:cs="Arial"/>
        </w:rPr>
      </w:pPr>
      <w:bookmarkStart w:id="25" w:name="_Toc424984029"/>
      <w:r w:rsidRPr="00D44F16">
        <w:rPr>
          <w:rFonts w:cs="Arial"/>
        </w:rPr>
        <w:lastRenderedPageBreak/>
        <w:t xml:space="preserve">Privacy </w:t>
      </w:r>
      <w:r>
        <w:rPr>
          <w:rFonts w:cs="Arial"/>
        </w:rPr>
        <w:t>good</w:t>
      </w:r>
      <w:r w:rsidRPr="00D44F16">
        <w:rPr>
          <w:rFonts w:cs="Arial"/>
        </w:rPr>
        <w:t xml:space="preserve"> </w:t>
      </w:r>
      <w:r>
        <w:rPr>
          <w:rFonts w:cs="Arial"/>
        </w:rPr>
        <w:t>-</w:t>
      </w:r>
      <w:r w:rsidRPr="00D44F16">
        <w:rPr>
          <w:rFonts w:cs="Arial"/>
        </w:rPr>
        <w:t xml:space="preserve"> Autonomy</w:t>
      </w:r>
      <w:bookmarkEnd w:id="23"/>
      <w:bookmarkEnd w:id="24"/>
      <w:bookmarkEnd w:id="25"/>
    </w:p>
    <w:p w:rsidR="00DE22B9" w:rsidRPr="00D44F16" w:rsidRDefault="00DE22B9" w:rsidP="00C876AD">
      <w:pPr>
        <w:pStyle w:val="Heading4"/>
        <w:rPr>
          <w:rFonts w:cs="Arial"/>
        </w:rPr>
      </w:pPr>
      <w:r w:rsidRPr="00D44F16">
        <w:rPr>
          <w:rFonts w:cs="Arial"/>
        </w:rPr>
        <w:t>Privacy links rational agency and moral autonomy.</w:t>
      </w:r>
    </w:p>
    <w:p w:rsidR="00DE22B9" w:rsidRPr="00D44F16" w:rsidRDefault="00DE22B9" w:rsidP="00C876AD">
      <w:r w:rsidRPr="00D44F16">
        <w:rPr>
          <w:rStyle w:val="Style13ptBold"/>
        </w:rPr>
        <w:t>Magi, 2011</w:t>
      </w:r>
      <w:r w:rsidRPr="00D44F16">
        <w:rPr>
          <w:rStyle w:val="Style13ptBold"/>
        </w:rPr>
        <w:br/>
      </w:r>
      <w:r w:rsidRPr="00D44F16">
        <w:t>Trina J.  Librarian, University of Vermont, Burlington. "Fourteen Reasons Privacy Matters: A Multidisciplinary Review of Scholarly Literature1." The Library 81.2 (2011).</w:t>
      </w:r>
    </w:p>
    <w:p w:rsidR="00DE22B9" w:rsidRPr="00D44F16" w:rsidRDefault="00DE22B9" w:rsidP="00C876AD">
      <w:proofErr w:type="spellStart"/>
      <w:r w:rsidRPr="00DD66DA">
        <w:rPr>
          <w:sz w:val="16"/>
        </w:rPr>
        <w:t>Gavison</w:t>
      </w:r>
      <w:proofErr w:type="spellEnd"/>
      <w:r w:rsidRPr="00DD66DA">
        <w:rPr>
          <w:sz w:val="16"/>
        </w:rPr>
        <w:t xml:space="preserve"> admits that there have always been some autonomous individuals in totalitarian societies, and therefore privacy may not be necessary for autonomy. But she says the fact that most people require privacy is enough to justify it as a value, because “we are not all giants, and societies should enable all, not only the exceptional, to seek moral autonomy” [16, p. 450]. </w:t>
      </w:r>
      <w:r w:rsidRPr="00D44F16">
        <w:rPr>
          <w:rStyle w:val="StyleUnderline"/>
        </w:rPr>
        <w:t>Charles Fried describes a “most basic” form of complete privacy in which privacy serves not to protect things we will share only with friends but to protect certain thoughts from the whole world</w:t>
      </w:r>
      <w:r w:rsidRPr="00DD66DA">
        <w:rPr>
          <w:sz w:val="16"/>
        </w:rPr>
        <w:t xml:space="preserve">. Although the sharing of certain thoughts with a lover or friend, he says, would be a “hostile act,” the thinking of those thoughts is completely consistent with friendship and love because “these thoughts, prior to being given expression, are mere unratified possibilities for action” [29, p. 485]. </w:t>
      </w:r>
      <w:r w:rsidRPr="00D44F16">
        <w:rPr>
          <w:rStyle w:val="StyleUnderline"/>
        </w:rPr>
        <w:t>Only when we express thoughts do we adopt them and choose to make them part of ourselves, he says, and this is why privacy is essential to the freedom to define ourselves</w:t>
      </w:r>
      <w:r w:rsidRPr="00DD66DA">
        <w:rPr>
          <w:sz w:val="16"/>
        </w:rPr>
        <w:t xml:space="preserve">. Julie Inness also talks about privacy providing a sphere of autonomy in which a person can develop a self-concept as an originator of love, liking, and care [30, p. 107]. </w:t>
      </w:r>
      <w:r w:rsidRPr="00D44F16">
        <w:rPr>
          <w:rStyle w:val="StyleUnderline"/>
        </w:rPr>
        <w:t xml:space="preserve">In their theory of privacy as a fundamental moral right, </w:t>
      </w:r>
      <w:proofErr w:type="spellStart"/>
      <w:r w:rsidRPr="00D44F16">
        <w:rPr>
          <w:rStyle w:val="StyleUnderline"/>
        </w:rPr>
        <w:t>Alfino</w:t>
      </w:r>
      <w:proofErr w:type="spellEnd"/>
      <w:r w:rsidRPr="00D44F16">
        <w:rPr>
          <w:rStyle w:val="StyleUnderline"/>
        </w:rPr>
        <w:t xml:space="preserve"> and Mayes contend that a person requires personal space in order to reason about his/her choices, that reasoning activity is what links rational agency and moral autonomy, and that to deprive a person of her ability to reason is to fundamentally interfere with a person’s capacity for self-government</w:t>
      </w:r>
      <w:r w:rsidRPr="00DD66DA">
        <w:rPr>
          <w:sz w:val="16"/>
        </w:rPr>
        <w:t xml:space="preserve">. </w:t>
      </w:r>
      <w:r w:rsidRPr="00D44F16">
        <w:rPr>
          <w:rStyle w:val="StyleUnderline"/>
        </w:rPr>
        <w:t>According to this framework, privacy is “the condition of having secured one’s personal space, by which we mean the right to exercise our practical reason without undue interference from others</w:t>
      </w:r>
      <w:r w:rsidRPr="00DD66DA">
        <w:rPr>
          <w:sz w:val="16"/>
        </w:rPr>
        <w:t>” [18]</w:t>
      </w:r>
    </w:p>
    <w:p w:rsidR="00DE22B9" w:rsidRPr="00D44F16" w:rsidRDefault="00DE22B9" w:rsidP="00C876AD">
      <w:pPr>
        <w:pStyle w:val="Heading4"/>
        <w:rPr>
          <w:rFonts w:cs="Arial"/>
        </w:rPr>
      </w:pPr>
      <w:r w:rsidRPr="00D44F16">
        <w:rPr>
          <w:rFonts w:cs="Arial"/>
        </w:rPr>
        <w:t>Privacy is critical to personal moral autonomy.</w:t>
      </w:r>
    </w:p>
    <w:p w:rsidR="00DE22B9" w:rsidRPr="00D44F16" w:rsidRDefault="00DE22B9" w:rsidP="00C876AD">
      <w:proofErr w:type="spellStart"/>
      <w:r w:rsidRPr="00D44F16">
        <w:rPr>
          <w:rStyle w:val="Style13ptBold"/>
        </w:rPr>
        <w:t>Corlett</w:t>
      </w:r>
      <w:proofErr w:type="spellEnd"/>
      <w:r w:rsidRPr="00D44F16">
        <w:rPr>
          <w:rStyle w:val="Style13ptBold"/>
        </w:rPr>
        <w:t>, 2002</w:t>
      </w:r>
      <w:r w:rsidRPr="00D44F16">
        <w:br/>
        <w:t xml:space="preserve">J. Angelo.  Professor </w:t>
      </w:r>
      <w:proofErr w:type="spellStart"/>
      <w:r w:rsidRPr="00D44F16">
        <w:t>Corlett</w:t>
      </w:r>
      <w:proofErr w:type="spellEnd"/>
      <w:r w:rsidRPr="00D44F16">
        <w:t xml:space="preserve"> is a philosopher specializing in ethics and epistemology at San Diego State University  "The nature and value of the moral right to privacy." Public Affairs Quarterly (2002): 329-350.</w:t>
      </w:r>
    </w:p>
    <w:p w:rsidR="00DE22B9" w:rsidRPr="00D44F16" w:rsidRDefault="00DE22B9" w:rsidP="00C876AD">
      <w:pPr>
        <w:rPr>
          <w:rStyle w:val="StyleUnderline"/>
        </w:rPr>
      </w:pPr>
      <w:r w:rsidRPr="00D44F16">
        <w:rPr>
          <w:rStyle w:val="StyleUnderline"/>
        </w:rPr>
        <w:t>Privacy</w:t>
      </w:r>
      <w:r w:rsidRPr="00DD66DA">
        <w:rPr>
          <w:sz w:val="16"/>
        </w:rPr>
        <w:t xml:space="preserve">, moreover, </w:t>
      </w:r>
      <w:r w:rsidRPr="00D44F16">
        <w:rPr>
          <w:rStyle w:val="StyleUnderline"/>
        </w:rPr>
        <w:t>can insulate one from being treated as a mere means to the end of</w:t>
      </w:r>
      <w:r w:rsidRPr="00DD66DA">
        <w:rPr>
          <w:sz w:val="16"/>
        </w:rPr>
        <w:t>, say</w:t>
      </w:r>
      <w:r w:rsidRPr="00D44F16">
        <w:rPr>
          <w:rStyle w:val="StyleUnderline"/>
        </w:rPr>
        <w:t>, social utility, where private objectives tend to be devalued</w:t>
      </w:r>
      <w:r w:rsidRPr="00DD66DA">
        <w:rPr>
          <w:sz w:val="16"/>
        </w:rPr>
        <w:t xml:space="preserve">. </w:t>
      </w:r>
      <w:r w:rsidRPr="00D44F16">
        <w:rPr>
          <w:rStyle w:val="StyleUnderline"/>
        </w:rPr>
        <w:t>It is based on the Kantian principle of respect for persons</w:t>
      </w:r>
      <w:r w:rsidRPr="00DD66DA">
        <w:rPr>
          <w:sz w:val="16"/>
        </w:rPr>
        <w:t>.45 Privacy enables us to pursue our projects because they are ours, because they have value for us. Construed in this way</w:t>
      </w:r>
      <w:r w:rsidRPr="00D44F16">
        <w:rPr>
          <w:rStyle w:val="StyleUnderline"/>
        </w:rPr>
        <w:t>, the moral right to privacy may be seen as a concern for moral autonomy.</w:t>
      </w:r>
      <w:r w:rsidRPr="00DD66DA">
        <w:rPr>
          <w:sz w:val="16"/>
        </w:rPr>
        <w:t>46 Furthermore</w:t>
      </w:r>
      <w:r w:rsidRPr="00D44F16">
        <w:rPr>
          <w:rStyle w:val="Emphasis"/>
        </w:rPr>
        <w:t>, privacy is necessary for persons to create, develop, and sustain intimacy with others</w:t>
      </w:r>
      <w:r w:rsidRPr="00DD66DA">
        <w:rPr>
          <w:sz w:val="16"/>
        </w:rPr>
        <w:t xml:space="preserve">.47 It is connected to basic ends and relations such as respect, love, friendship, and trust.48 As Thomas </w:t>
      </w:r>
      <w:r w:rsidRPr="00D44F16">
        <w:rPr>
          <w:rStyle w:val="StyleUnderline"/>
        </w:rPr>
        <w:t>Nagel argues, "</w:t>
      </w:r>
      <w:r w:rsidRPr="00D44F16">
        <w:rPr>
          <w:rStyle w:val="Emphasis"/>
        </w:rPr>
        <w:t>The boundary between what we reveal and what we do not, and some control over that boundary, are among the most important attributes of our humanity</w:t>
      </w:r>
      <w:r w:rsidRPr="00DD66DA">
        <w:rPr>
          <w:sz w:val="16"/>
        </w:rPr>
        <w:t xml:space="preserve">."49 And as Frederick </w:t>
      </w:r>
      <w:proofErr w:type="spellStart"/>
      <w:r w:rsidRPr="00DD66DA">
        <w:rPr>
          <w:sz w:val="16"/>
        </w:rPr>
        <w:t>Schauer</w:t>
      </w:r>
      <w:proofErr w:type="spellEnd"/>
      <w:r w:rsidRPr="00DD66DA">
        <w:rPr>
          <w:sz w:val="16"/>
        </w:rPr>
        <w:t xml:space="preserve"> argues, not even public figures, elected or otherwise, ought to be expected to forgo their essential privacy.50 To argue thusly is to insist on the essential moral (though non-absolute) right to privacy, a right which is only the moral agent's to waive as she sees fit. </w:t>
      </w:r>
      <w:r w:rsidRPr="00D44F16">
        <w:rPr>
          <w:rStyle w:val="StyleUnderline"/>
        </w:rPr>
        <w:t>To the extent that the balance of reason secures the importance of these factors for human life, these factors serve as moral grounds for the need to respect privacy by moral right</w:t>
      </w:r>
      <w:r w:rsidRPr="00DD66DA">
        <w:rPr>
          <w:sz w:val="16"/>
        </w:rPr>
        <w:t xml:space="preserve">. </w:t>
      </w:r>
      <w:r w:rsidRPr="00D44F16">
        <w:rPr>
          <w:rStyle w:val="StyleUnderline"/>
        </w:rPr>
        <w:t>Indeed, among other things, a well-ordered society ought to foster a reasonable culture of privacy. But this is possible only where there is a clear idea, not only of the nature and value of privacy as a moral right, but also of the scope of that right.</w:t>
      </w:r>
    </w:p>
    <w:p w:rsidR="00DE22B9" w:rsidRDefault="00DE22B9" w:rsidP="00C876AD">
      <w:pPr>
        <w:pStyle w:val="Heading3"/>
      </w:pPr>
      <w:bookmarkStart w:id="26" w:name="_Toc424980090"/>
      <w:bookmarkStart w:id="27" w:name="_Toc424984030"/>
      <w:r>
        <w:lastRenderedPageBreak/>
        <w:t>Privacy good - Individuality</w:t>
      </w:r>
      <w:bookmarkEnd w:id="26"/>
      <w:bookmarkEnd w:id="27"/>
    </w:p>
    <w:p w:rsidR="00DE22B9" w:rsidRPr="00143A03" w:rsidRDefault="00DE22B9" w:rsidP="00C876AD">
      <w:pPr>
        <w:pStyle w:val="Heading4"/>
      </w:pPr>
      <w:r>
        <w:t>Violations of privacy eliminate autonomy and individuality.</w:t>
      </w:r>
    </w:p>
    <w:p w:rsidR="00DE22B9" w:rsidRDefault="00DE22B9" w:rsidP="00C876AD">
      <w:r w:rsidRPr="008B6C92">
        <w:rPr>
          <w:rStyle w:val="Style13ptBold"/>
        </w:rPr>
        <w:t>Cohen, 2014</w:t>
      </w:r>
      <w:r>
        <w:br/>
        <w:t xml:space="preserve">Elliot D. Ph.D., ethicist and political analyst. He is the editor in chief of the International Journal of Applied Philosophy, Technology of Oppression: Preserving Freedom and Dignity in an Age of Mass, Warrantless Surveillance.. DOI: 10.1057/9781137408211.0011. </w:t>
      </w:r>
    </w:p>
    <w:p w:rsidR="00DE22B9" w:rsidRDefault="00DE22B9" w:rsidP="00C876AD"/>
    <w:p w:rsidR="00DE22B9" w:rsidRPr="002C1327" w:rsidRDefault="00DE22B9" w:rsidP="00C876AD">
      <w:pPr>
        <w:rPr>
          <w:sz w:val="16"/>
        </w:rPr>
      </w:pPr>
      <w:r w:rsidRPr="002C1327">
        <w:rPr>
          <w:sz w:val="16"/>
        </w:rPr>
        <w:t xml:space="preserve">To say that one has a moral right to privacy means that one has a morally justified claim or interest that others not gain access to one's personal information without one's informed consent; and this right can be said to be violated or abridged when others manage to gain such access. Further, </w:t>
      </w:r>
      <w:r w:rsidRPr="00276C8F">
        <w:rPr>
          <w:rStyle w:val="StyleUnderline"/>
        </w:rPr>
        <w:t>the moral right to privacy derives from a more general right of self- determination</w:t>
      </w:r>
      <w:r w:rsidRPr="002C1327">
        <w:rPr>
          <w:sz w:val="16"/>
        </w:rPr>
        <w:t>, that is,</w:t>
      </w:r>
      <w:r w:rsidRPr="00276C8F">
        <w:rPr>
          <w:rStyle w:val="StyleUnderline"/>
        </w:rPr>
        <w:t xml:space="preserve"> the liberty or freedom to choose for oneself in matters concerning </w:t>
      </w:r>
      <w:r w:rsidRPr="002C1327">
        <w:rPr>
          <w:sz w:val="16"/>
        </w:rPr>
        <w:t xml:space="preserve">what is one's own, such as one's </w:t>
      </w:r>
      <w:r w:rsidRPr="00276C8F">
        <w:rPr>
          <w:rStyle w:val="StyleUnderline"/>
        </w:rPr>
        <w:t>personal possessions or property, or one's own life</w:t>
      </w:r>
      <w:r w:rsidRPr="002C1327">
        <w:rPr>
          <w:sz w:val="16"/>
        </w:rPr>
        <w:t xml:space="preserve">—provided, of course, one is a competent adult. Thus, one has such a right to dispose of personal information in any way one sees fit inasmuch as such information is one's own. </w:t>
      </w:r>
      <w:r w:rsidRPr="00276C8F">
        <w:rPr>
          <w:rStyle w:val="StyleUnderline"/>
        </w:rPr>
        <w:t>This general moral right of self-determination also has legal standing pursuant to the US Constitution. It is enshrined in the Fourteenth Amendment, which holds that no state shall "deprive any person of life, liberty, or property, without due process of law</w:t>
      </w:r>
      <w:r w:rsidRPr="002C1327">
        <w:rPr>
          <w:sz w:val="16"/>
        </w:rPr>
        <w:t xml:space="preserve">," and the same language is repeated in the Fifth Amendment. The First Amendment holds that "Congress shall make no law ... abridging the freedom of speech, or of the press .. ." But, clearly, without a sphere of privacy in which to speak freely without the government listening, or of the press to gather news without the government eavesdropping on its sources, there can be no protected legal right to free speech, or a free press. Again, the Fourth Amendment recognizes "The right of the people to be secure in their persons, houses, papers, and effects, against unreasonable searches and seizures .. ." Here is where the Constitution makes clear that the government will, in no case, violate one's personal space without a warrant based on probable cause. In Olmstead v. U.S. (1928), Justice Brandeis famously expressed, The makers of our Constitution understood the need to secure conditions favorable to the pursuit of happiness, and the protections guaranteed by this are much broader in scope, and include the right to life and an inviolate personality—the right to be left alone—the most comprehensive of rights and the right most valued by civilized men. The principle underlying the Fourth and Fifth Amendments is protection against invasions of the sanctities of a man's home and privacies of life. This is a recognition of the significance of man's spiritual nature, his feelings, and his </w:t>
      </w:r>
      <w:proofErr w:type="spellStart"/>
      <w:r w:rsidRPr="002C1327">
        <w:rPr>
          <w:sz w:val="16"/>
        </w:rPr>
        <w:t>intellect.l</w:t>
      </w:r>
      <w:proofErr w:type="spellEnd"/>
      <w:r w:rsidRPr="002C1327">
        <w:rPr>
          <w:sz w:val="16"/>
        </w:rPr>
        <w:t xml:space="preserve"> </w:t>
      </w:r>
      <w:r w:rsidRPr="00276C8F">
        <w:rPr>
          <w:rStyle w:val="StyleUnderline"/>
        </w:rPr>
        <w:t>The "privacies of life" are, in Justice Brandeis' words, at the core of "</w:t>
      </w:r>
      <w:r w:rsidRPr="00276C8F">
        <w:rPr>
          <w:rStyle w:val="StyleUnderline"/>
          <w:strike/>
        </w:rPr>
        <w:t>man's</w:t>
      </w:r>
      <w:r w:rsidRPr="00276C8F">
        <w:rPr>
          <w:rStyle w:val="StyleUnderline"/>
        </w:rPr>
        <w:t xml:space="preserve"> spiritual nature, </w:t>
      </w:r>
      <w:r w:rsidRPr="00276C8F">
        <w:rPr>
          <w:rStyle w:val="StyleUnderline"/>
          <w:strike/>
        </w:rPr>
        <w:t xml:space="preserve">his </w:t>
      </w:r>
      <w:r w:rsidRPr="00276C8F">
        <w:rPr>
          <w:rStyle w:val="StyleUnderline"/>
        </w:rPr>
        <w:t xml:space="preserve">feelings, and </w:t>
      </w:r>
      <w:r w:rsidRPr="00276C8F">
        <w:rPr>
          <w:rStyle w:val="StyleUnderline"/>
          <w:strike/>
        </w:rPr>
        <w:t>his</w:t>
      </w:r>
      <w:r w:rsidRPr="00276C8F">
        <w:rPr>
          <w:rStyle w:val="StyleUnderline"/>
        </w:rPr>
        <w:t xml:space="preserve"> intellect." Foreclose this area of protected freedom</w:t>
      </w:r>
      <w:r w:rsidRPr="002C1327">
        <w:rPr>
          <w:sz w:val="16"/>
        </w:rPr>
        <w:t xml:space="preserve"> or autonomy </w:t>
      </w:r>
      <w:r w:rsidRPr="00276C8F">
        <w:rPr>
          <w:rStyle w:val="StyleUnderline"/>
        </w:rPr>
        <w:t>to be oneself in the privacy of one's home,</w:t>
      </w:r>
      <w:r w:rsidRPr="002C1327">
        <w:rPr>
          <w:sz w:val="16"/>
        </w:rPr>
        <w:t xml:space="preserve"> or to dispose of one's personal information as one sees fit, </w:t>
      </w:r>
      <w:r w:rsidRPr="00276C8F">
        <w:rPr>
          <w:rStyle w:val="Emphasis"/>
        </w:rPr>
        <w:t>and one's very personhood and individuality</w:t>
      </w:r>
      <w:r w:rsidRPr="002C1327">
        <w:rPr>
          <w:sz w:val="16"/>
        </w:rPr>
        <w:t>—one's unique spiritual nature, feelings, and intellect</w:t>
      </w:r>
      <w:r w:rsidRPr="00276C8F">
        <w:rPr>
          <w:rStyle w:val="Emphasis"/>
        </w:rPr>
        <w:t>—is chilled off</w:t>
      </w:r>
      <w:r w:rsidRPr="002C1327">
        <w:rPr>
          <w:sz w:val="16"/>
        </w:rPr>
        <w:t xml:space="preserve">. </w:t>
      </w:r>
      <w:r w:rsidRPr="00276C8F">
        <w:rPr>
          <w:rStyle w:val="StyleUnderline"/>
        </w:rPr>
        <w:t>The quality of human dignity lies in the respect owed to persons by virtue of their ability to navigate their own ship of life</w:t>
      </w:r>
      <w:r w:rsidRPr="002C1327">
        <w:rPr>
          <w:sz w:val="16"/>
        </w:rPr>
        <w:t xml:space="preserve">. </w:t>
      </w:r>
      <w:r w:rsidRPr="00276C8F">
        <w:rPr>
          <w:rStyle w:val="StyleUnderline"/>
        </w:rPr>
        <w:t>Dismantle this private sphere of freedom by refusing to leave people alone and an essential condition of their dignity—the ability to freely think and act—is also imperiled</w:t>
      </w:r>
      <w:r w:rsidRPr="002C1327">
        <w:rPr>
          <w:sz w:val="16"/>
        </w:rPr>
        <w:t xml:space="preserve">. </w:t>
      </w:r>
    </w:p>
    <w:p w:rsidR="00DE22B9" w:rsidRDefault="00DE22B9" w:rsidP="00C876AD"/>
    <w:p w:rsidR="00DE22B9" w:rsidRPr="0016492F" w:rsidRDefault="00DE22B9" w:rsidP="00C876AD">
      <w:pPr>
        <w:pStyle w:val="Heading4"/>
        <w:rPr>
          <w:sz w:val="28"/>
        </w:rPr>
      </w:pPr>
      <w:r w:rsidRPr="0016492F">
        <w:rPr>
          <w:sz w:val="28"/>
        </w:rPr>
        <w:t xml:space="preserve">Privacy is central to personal liberty and individuality, </w:t>
      </w:r>
      <w:r>
        <w:rPr>
          <w:sz w:val="28"/>
        </w:rPr>
        <w:t>violations</w:t>
      </w:r>
      <w:r w:rsidRPr="0016492F">
        <w:rPr>
          <w:sz w:val="28"/>
        </w:rPr>
        <w:t xml:space="preserve"> turn individuals into statistics, the courts have an obligation to solve</w:t>
      </w:r>
    </w:p>
    <w:p w:rsidR="00DE22B9" w:rsidRPr="0016492F" w:rsidRDefault="00DE22B9" w:rsidP="00C876AD">
      <w:pPr>
        <w:rPr>
          <w:rStyle w:val="Style13ptBold"/>
          <w:sz w:val="28"/>
        </w:rPr>
      </w:pPr>
      <w:r w:rsidRPr="0016492F">
        <w:rPr>
          <w:rStyle w:val="Style13ptBold"/>
          <w:sz w:val="28"/>
        </w:rPr>
        <w:t>Mills 08</w:t>
      </w:r>
      <w:r w:rsidRPr="0016492F">
        <w:t xml:space="preserve"> — Jon L. Mills, B.A. from Stetson University in 1969. He went on to the University Of Florida College Of Law where he graduated second overall in 1972. While at the Levin College of Law he served on the Florida Law Review, and was a member of Florida Blue Key. Before Mills became the Dean (education) of the Levin College of Law he served as a Professor at the University of Florida in 1995, 2008 (</w:t>
      </w:r>
      <w:r w:rsidRPr="0016492F">
        <w:rPr>
          <w:i/>
        </w:rPr>
        <w:t>Privacy: The Lost Right</w:t>
      </w:r>
      <w:r w:rsidRPr="0016492F">
        <w:t xml:space="preserve">, ISBN: 978-0195367355, Oxford University Press, Accessed On 7-16-15, pg. 305-306) </w:t>
      </w:r>
    </w:p>
    <w:p w:rsidR="00DE22B9" w:rsidRPr="0016492F" w:rsidRDefault="00DE22B9" w:rsidP="00C876AD">
      <w:pPr>
        <w:rPr>
          <w:sz w:val="16"/>
        </w:rPr>
      </w:pPr>
      <w:r w:rsidRPr="0016492F">
        <w:rPr>
          <w:rStyle w:val="StyleUnderline"/>
        </w:rPr>
        <w:t>Privacy</w:t>
      </w:r>
      <w:r w:rsidRPr="0016492F">
        <w:rPr>
          <w:sz w:val="16"/>
        </w:rPr>
        <w:t xml:space="preserve">, </w:t>
      </w:r>
      <w:r w:rsidRPr="0016492F">
        <w:rPr>
          <w:rStyle w:val="StyleUnderline"/>
        </w:rPr>
        <w:t>as a central part</w:t>
      </w:r>
      <w:r w:rsidRPr="0016492F">
        <w:rPr>
          <w:sz w:val="16"/>
        </w:rPr>
        <w:t xml:space="preserve"> </w:t>
      </w:r>
      <w:r w:rsidRPr="0016492F">
        <w:rPr>
          <w:rStyle w:val="StyleUnderline"/>
        </w:rPr>
        <w:t>of personal liberty and individuality</w:t>
      </w:r>
      <w:r w:rsidRPr="0016492F">
        <w:rPr>
          <w:sz w:val="16"/>
        </w:rPr>
        <w:t xml:space="preserve">, </w:t>
      </w:r>
      <w:r w:rsidRPr="0016492F">
        <w:rPr>
          <w:rStyle w:val="StyleUnderline"/>
        </w:rPr>
        <w:t>is a touchstone of American democracy and a</w:t>
      </w:r>
      <w:r w:rsidRPr="0016492F">
        <w:rPr>
          <w:sz w:val="16"/>
        </w:rPr>
        <w:t xml:space="preserve"> generally accepted, yet amorphous, </w:t>
      </w:r>
      <w:r w:rsidRPr="0016492F">
        <w:rPr>
          <w:rStyle w:val="StyleUnderline"/>
        </w:rPr>
        <w:t>global right</w:t>
      </w:r>
      <w:r w:rsidRPr="0016492F">
        <w:rPr>
          <w:sz w:val="16"/>
        </w:rPr>
        <w:t xml:space="preserve">. A combination of </w:t>
      </w:r>
      <w:r w:rsidRPr="0016492F">
        <w:rPr>
          <w:rStyle w:val="StyleUnderline"/>
        </w:rPr>
        <w:t>forces from the government</w:t>
      </w:r>
      <w:r w:rsidRPr="0016492F">
        <w:rPr>
          <w:sz w:val="16"/>
        </w:rPr>
        <w:t xml:space="preserve">, an intrusive society, commercial interests, and segments of the press </w:t>
      </w:r>
      <w:r w:rsidRPr="0016492F">
        <w:rPr>
          <w:rStyle w:val="StyleUnderline"/>
        </w:rPr>
        <w:t>are, in effect, crushing the individual's right to be let alone</w:t>
      </w:r>
      <w:r w:rsidRPr="0016492F">
        <w:rPr>
          <w:sz w:val="16"/>
        </w:rPr>
        <w:t xml:space="preserve">. If they were concerned about an intrusive world in 1890, what might Warren and Brandeis think today? In 2008, </w:t>
      </w:r>
      <w:r w:rsidRPr="0016492F">
        <w:rPr>
          <w:rStyle w:val="StyleUnderline"/>
        </w:rPr>
        <w:t>the law is ill equipped to protect citizens from the private and public assault on their privacy</w:t>
      </w:r>
      <w:r w:rsidRPr="0016492F">
        <w:rPr>
          <w:sz w:val="16"/>
        </w:rPr>
        <w:t xml:space="preserve">. This onslaught is not the result of some grand conspiracy. No conspiracy could work so well. In fad-, the government, the information industry, and the press are, at least on the surface, doing what the public demands: they are providing security, needed information, and the news and gossip that the public wants. The status of our collective privacy is unpredictable, inconsistent and changing continually—a reflection of a society with changing mores and changing technology. </w:t>
      </w:r>
      <w:r w:rsidRPr="0016492F">
        <w:rPr>
          <w:rStyle w:val="StyleUnderline"/>
        </w:rPr>
        <w:t>The confluence of technology and the motivations of data brokers are causing the individual to be treated more and more as a statistic.</w:t>
      </w:r>
      <w:r w:rsidRPr="0016492F">
        <w:rPr>
          <w:sz w:val="16"/>
        </w:rPr>
        <w:t xml:space="preserve"> The threshold question is, do we care? Well, we do when we are hurt. We care when the government dictates that a loved one must die painfully. We care when we are crime victims scrutinized by the press. We care when we do not get a job because of inaccurate criminal records. As part of today's culture and society, </w:t>
      </w:r>
      <w:r w:rsidRPr="0016492F">
        <w:rPr>
          <w:rStyle w:val="StyleUnderline"/>
        </w:rPr>
        <w:t>no individual is immune</w:t>
      </w:r>
      <w:r w:rsidRPr="0016492F">
        <w:rPr>
          <w:sz w:val="16"/>
        </w:rPr>
        <w:t xml:space="preserve">. As suggested in the introduction, there are very few private aspects of a “day in the life" of a modern citizen. Further, as </w:t>
      </w:r>
      <w:r w:rsidRPr="0016492F">
        <w:rPr>
          <w:sz w:val="16"/>
        </w:rPr>
        <w:lastRenderedPageBreak/>
        <w:t xml:space="preserve">this book has made clear, the legal solutions are piecemeal and incremental, requiring the public to demand remedies for violations of their right to privacy. </w:t>
      </w:r>
      <w:r w:rsidRPr="0016492F">
        <w:rPr>
          <w:rStyle w:val="StyleUnderline"/>
        </w:rPr>
        <w:t>The impact is so vast and comprehensive that no one ethnic, religious, or other group is singled out. We are all part of the privacy interest group.</w:t>
      </w:r>
      <w:r w:rsidRPr="0016492F">
        <w:rPr>
          <w:sz w:val="16"/>
        </w:rPr>
        <w:t xml:space="preserve"> So far, most of us are </w:t>
      </w:r>
      <w:proofErr w:type="spellStart"/>
      <w:r w:rsidRPr="0016492F">
        <w:rPr>
          <w:sz w:val="16"/>
        </w:rPr>
        <w:t>underinformed</w:t>
      </w:r>
      <w:proofErr w:type="spellEnd"/>
      <w:r w:rsidRPr="0016492F">
        <w:rPr>
          <w:sz w:val="16"/>
        </w:rPr>
        <w:t xml:space="preserve"> as to what is happening to us and are largely unaware of any effective legal remedies. However, there are legal remedies for privacy violations. And, if the privacy right is important, </w:t>
      </w:r>
      <w:r w:rsidRPr="0016492F">
        <w:rPr>
          <w:rStyle w:val="Emphasis"/>
        </w:rPr>
        <w:t>the courts have an obligation to fashion effective options from the myriad remedies</w:t>
      </w:r>
      <w:r w:rsidRPr="0016492F">
        <w:rPr>
          <w:sz w:val="16"/>
        </w:rPr>
        <w:t xml:space="preserve">. There will be no single sweeping reform that will bestow privacy on each of us. The forces and policies that support intrusions on individual privacy are too substantial and in some cases, are supported by most of the public. For example, most of the public supports warrantless searches and constant camera surveillance to counter violence and terrorism. Likewise, most of the public shows a voyeuristic interest in tabloids and disaster journalism, at least until someone in their own family becomes an unwilling subject. This most individual of rights requires our personal commitment to protect ourselves through our personal choices and actions and our advocacy. The central lessons of a study of privacy today are as follows: • No universal agreement exists on the scope of privacy because of inherent moral, political, and perceptual differences. • </w:t>
      </w:r>
      <w:r w:rsidRPr="0016492F">
        <w:rPr>
          <w:rStyle w:val="StyleUnderline"/>
        </w:rPr>
        <w:t>Privacy is a broad concept affecting multiple facets of human existence that individuals and governments value as a general principle.</w:t>
      </w:r>
      <w:r w:rsidRPr="0016492F">
        <w:rPr>
          <w:sz w:val="16"/>
        </w:rPr>
        <w:t xml:space="preserve"> • A single policy is not probable or practical to protect privacy across the globe or even across the county. • A broader understanding of the scope of privacy (i.e., recognizing which issues are important to individual liberty) is a prerequisite for protecting individual privacy. </w:t>
      </w:r>
    </w:p>
    <w:p w:rsidR="00DE22B9" w:rsidRPr="0016492F" w:rsidRDefault="00DE22B9" w:rsidP="00C876AD"/>
    <w:p w:rsidR="00DE22B9" w:rsidRPr="0016492F" w:rsidRDefault="00DE22B9" w:rsidP="00C876AD">
      <w:pPr>
        <w:pStyle w:val="Heading4"/>
        <w:rPr>
          <w:sz w:val="28"/>
        </w:rPr>
      </w:pPr>
      <w:r w:rsidRPr="0016492F">
        <w:rPr>
          <w:sz w:val="28"/>
        </w:rPr>
        <w:t>Privacy is akin to liberty — it is important in our daily lives and it is essential for the government to preserve it</w:t>
      </w:r>
    </w:p>
    <w:p w:rsidR="00DE22B9" w:rsidRPr="0016492F" w:rsidRDefault="00DE22B9" w:rsidP="00C876AD">
      <w:proofErr w:type="spellStart"/>
      <w:r w:rsidRPr="0016492F">
        <w:rPr>
          <w:rStyle w:val="Style13ptBold"/>
          <w:sz w:val="28"/>
        </w:rPr>
        <w:t>Gavison</w:t>
      </w:r>
      <w:proofErr w:type="spellEnd"/>
      <w:r w:rsidRPr="0016492F">
        <w:rPr>
          <w:rStyle w:val="Style13ptBold"/>
          <w:sz w:val="28"/>
        </w:rPr>
        <w:t xml:space="preserve"> 12</w:t>
      </w:r>
      <w:r w:rsidRPr="0016492F">
        <w:t xml:space="preserve"> — Ruth E. </w:t>
      </w:r>
      <w:proofErr w:type="spellStart"/>
      <w:r w:rsidRPr="0016492F">
        <w:t>Gavison</w:t>
      </w:r>
      <w:proofErr w:type="spellEnd"/>
      <w:r w:rsidRPr="0016492F">
        <w:t xml:space="preserve">, Professor of Human Rights Law at Hebrew University Law Faculty. Born in Jerusalem. Received an LLB (cum laude) in 1969, LLM (summa cum laude) in 1971, and BA in economics and philosophy (1970), all from Hebrew University. Law clerk at the Israel Supreme Court (Justice Benjamin </w:t>
      </w:r>
      <w:proofErr w:type="spellStart"/>
      <w:r w:rsidRPr="0016492F">
        <w:t>Halevi</w:t>
      </w:r>
      <w:proofErr w:type="spellEnd"/>
      <w:r w:rsidRPr="0016492F">
        <w:t xml:space="preserve">). Admitted to the Israeli bar in 1971. In 1975 she received a D.Phil. in legal philosophy from Oxford University, 2012 (“Privacy and the Limits of Law,” </w:t>
      </w:r>
      <w:r w:rsidRPr="0016492F">
        <w:rPr>
          <w:i/>
        </w:rPr>
        <w:t>Yale Law Journal</w:t>
      </w:r>
      <w:r w:rsidRPr="0016492F">
        <w:t xml:space="preserve">, Vol 28 No. 3, Available online at </w:t>
      </w:r>
      <w:hyperlink r:id="rId9" w:history="1">
        <w:r w:rsidRPr="0016492F">
          <w:rPr>
            <w:rStyle w:val="Hyperlink"/>
          </w:rPr>
          <w:t>http://papers.ssrn.com/sol3/papers.cfm?abstract_id=2060957</w:t>
        </w:r>
      </w:hyperlink>
      <w:r w:rsidRPr="0016492F">
        <w:t>, Accessed on 7-15-15)</w:t>
      </w:r>
    </w:p>
    <w:p w:rsidR="00DE22B9" w:rsidRPr="0016492F" w:rsidRDefault="00DE22B9" w:rsidP="00C876AD">
      <w:pPr>
        <w:rPr>
          <w:sz w:val="16"/>
        </w:rPr>
      </w:pPr>
      <w:r w:rsidRPr="0016492F">
        <w:rPr>
          <w:sz w:val="16"/>
        </w:rPr>
        <w:t xml:space="preserve">In positive terms, </w:t>
      </w:r>
      <w:r w:rsidRPr="0016492F">
        <w:rPr>
          <w:rStyle w:val="StyleUnderline"/>
        </w:rPr>
        <w:t>the case for an explicit commitment to privacy is made by pointing out the distinctive functions of privacy in our lives.</w:t>
      </w:r>
      <w:r w:rsidRPr="0016492F">
        <w:rPr>
          <w:sz w:val="16"/>
        </w:rPr>
        <w:t xml:space="preserve"> </w:t>
      </w:r>
      <w:r w:rsidRPr="0016492F">
        <w:rPr>
          <w:rStyle w:val="StyleUnderline"/>
        </w:rPr>
        <w:t>Privacy has as much coherence and attractiveness as other values to which we have made a clear commitment, such as liberty.</w:t>
      </w:r>
      <w:r w:rsidRPr="0016492F">
        <w:rPr>
          <w:sz w:val="16"/>
        </w:rPr>
        <w:t xml:space="preserve"> </w:t>
      </w:r>
      <w:r w:rsidRPr="0016492F">
        <w:rPr>
          <w:rStyle w:val="StyleUnderline"/>
        </w:rPr>
        <w:t>Arguments for liberty, when examined carefully, are vulnerable to objections similar to the arguments we have examined for privacy, yet this vulnerability has never been considered a reason not to acknowledge the importance of liberty</w:t>
      </w:r>
      <w:r w:rsidRPr="0016492F">
        <w:rPr>
          <w:sz w:val="16"/>
        </w:rPr>
        <w:t xml:space="preserve">, or not to express this importance by an explicit commitment so that any loss will be more likely to be noticed and taken into consideration. </w:t>
      </w:r>
      <w:r w:rsidRPr="0016492F">
        <w:rPr>
          <w:rStyle w:val="StyleUnderline"/>
        </w:rPr>
        <w:t>Privacy deserves no less</w:t>
      </w:r>
      <w:r w:rsidRPr="0016492F">
        <w:rPr>
          <w:sz w:val="16"/>
        </w:rPr>
        <w:t xml:space="preserve">. Further insight about the need for an explicit commitment to privacy comes from study of the arguments made against this approach. First, </w:t>
      </w:r>
      <w:r w:rsidRPr="0016492F">
        <w:rPr>
          <w:rStyle w:val="StyleUnderline"/>
        </w:rPr>
        <w:t>it may be argued that the</w:t>
      </w:r>
      <w:r w:rsidRPr="0016492F">
        <w:rPr>
          <w:sz w:val="16"/>
        </w:rPr>
        <w:t xml:space="preserve"> American </w:t>
      </w:r>
      <w:r w:rsidRPr="0016492F">
        <w:rPr>
          <w:rStyle w:val="StyleUnderline"/>
        </w:rPr>
        <w:t>legal system has already made this commitment</w:t>
      </w:r>
      <w:r w:rsidRPr="0016492F">
        <w:rPr>
          <w:sz w:val="16"/>
        </w:rPr>
        <w:t xml:space="preserve">, and that we should concentrate on answering questions of the scope of legal protection rather than spend time arguing for commitments that have already been made. Questions of scope are no doubt important, and had a commitment to privacy been made and its implications internalized, there would indeed be no further need for an explicit affirmation. But the reductionist literature is at least as influential as that which affirms the distinctness and importance of privacy, and </w:t>
      </w:r>
      <w:r w:rsidRPr="0016492F">
        <w:rPr>
          <w:rStyle w:val="StyleUnderline"/>
        </w:rPr>
        <w:t>although it is true that some parts of the legal system are informed by an affirmation of privacy, it is equally clear that others are not</w:t>
      </w:r>
      <w:r w:rsidRPr="0016492F">
        <w:rPr>
          <w:sz w:val="16"/>
        </w:rPr>
        <w:t xml:space="preserve">. For the latter, an explicit commitment to privacy could make an important difference. </w:t>
      </w:r>
    </w:p>
    <w:p w:rsidR="00DE22B9" w:rsidRDefault="00DE22B9" w:rsidP="00C876AD"/>
    <w:p w:rsidR="00DE22B9" w:rsidRDefault="00DE22B9" w:rsidP="00C876AD">
      <w:pPr>
        <w:pStyle w:val="Heading3"/>
      </w:pPr>
      <w:bookmarkStart w:id="28" w:name="_Toc424980091"/>
      <w:bookmarkStart w:id="29" w:name="_Toc424984031"/>
      <w:r>
        <w:lastRenderedPageBreak/>
        <w:t>Privacy good – Self Determination</w:t>
      </w:r>
      <w:bookmarkEnd w:id="28"/>
      <w:bookmarkEnd w:id="29"/>
    </w:p>
    <w:p w:rsidR="00DE22B9" w:rsidRPr="008923FF" w:rsidRDefault="00DE22B9" w:rsidP="00C876AD">
      <w:pPr>
        <w:pStyle w:val="Heading4"/>
      </w:pPr>
      <w:r>
        <w:t>Privacy critical for personal agency.</w:t>
      </w:r>
    </w:p>
    <w:p w:rsidR="00DE22B9" w:rsidRDefault="00DE22B9" w:rsidP="00C876AD">
      <w:r w:rsidRPr="00B40155">
        <w:rPr>
          <w:rStyle w:val="Style13ptBold"/>
        </w:rPr>
        <w:t xml:space="preserve">Richards, 2015, </w:t>
      </w:r>
      <w:r>
        <w:t xml:space="preserve">Neil M., Professor of Law, Washington University. “Four Privacy Myths” Revised form, "A World Without Privacy?" (Cambridge Press, Austin </w:t>
      </w:r>
      <w:proofErr w:type="spellStart"/>
      <w:r>
        <w:t>Sarat</w:t>
      </w:r>
      <w:proofErr w:type="spellEnd"/>
      <w:r>
        <w:t>, ed. 2015), Forthcoming. Available at SSRN: http://ssrn.com/abstract=2427808</w:t>
      </w:r>
    </w:p>
    <w:p w:rsidR="00DE22B9" w:rsidRPr="007E5E59" w:rsidRDefault="00DE22B9" w:rsidP="00C876AD">
      <w:pPr>
        <w:rPr>
          <w:rStyle w:val="Emphasis"/>
        </w:rPr>
      </w:pPr>
      <w:r w:rsidRPr="00942A51">
        <w:rPr>
          <w:sz w:val="16"/>
        </w:rPr>
        <w:t xml:space="preserve">A second reason why the “Nothing to Hide” argument is misleading is that it reduces privacy to an individual’s right to hide big secrets. Such a crude reduction of the issue ignores both the complexity of privacy, as well as the social value that comes from living in a society that not everything about us is publicly available all of the time. This is the insight of legal scholar Daniel Solove in his book “Nothing to Hide.” </w:t>
      </w:r>
      <w:r w:rsidRPr="007E5E59">
        <w:rPr>
          <w:rStyle w:val="StyleUnderline"/>
        </w:rPr>
        <w:t>Solove shows how thinking of privacy as the hiding of discreditable secrets by individuals is a mistake because privacy is about more than hiding secrets</w:t>
      </w:r>
      <w:r w:rsidRPr="00942A51">
        <w:rPr>
          <w:sz w:val="16"/>
        </w:rPr>
        <w:t xml:space="preserve">, and can mean a wide variety of things. Moreover, he notes that “privacy is “often eroded over time, little bits dissolving almost imperceptibly until we finally begin to notice how much is gone.”64 Privacy, in this view, is a social value rather than merely an individual one. </w:t>
      </w:r>
      <w:r w:rsidRPr="007E5E59">
        <w:rPr>
          <w:rStyle w:val="StyleUnderline"/>
        </w:rPr>
        <w:t>Rather than thinking about privacy as merely the individual right to hide bad deeds, we should think more broadly about the kind of society we want to live in.</w:t>
      </w:r>
      <w:r w:rsidRPr="00942A51">
        <w:rPr>
          <w:sz w:val="16"/>
        </w:rPr>
        <w:t xml:space="preserve"> </w:t>
      </w:r>
      <w:r w:rsidRPr="007E5E59">
        <w:rPr>
          <w:rStyle w:val="StyleUnderline"/>
        </w:rPr>
        <w:t>A society in which everyone knew everything about everyone else would be oppressive because it would place us all under the glare of publicity all the time; there would be no “free zones for individuals to flourish</w:t>
      </w:r>
      <w:r w:rsidRPr="00942A51">
        <w:rPr>
          <w:sz w:val="16"/>
        </w:rPr>
        <w:t xml:space="preserve">.”65 Legal scholar </w:t>
      </w:r>
      <w:r w:rsidRPr="007E5E59">
        <w:rPr>
          <w:rStyle w:val="Emphasis"/>
        </w:rPr>
        <w:t>Julie Cohen goes further, arguing that privacy is necessary for humans to be able to decide who they are</w:t>
      </w:r>
      <w:r w:rsidRPr="00942A51">
        <w:rPr>
          <w:sz w:val="16"/>
        </w:rPr>
        <w:t xml:space="preserve">. In Cohen’s account, our selves are fluid, constantly being built and changed by our activities, thoughts, and interactions with other people. </w:t>
      </w:r>
      <w:r w:rsidRPr="007E5E59">
        <w:rPr>
          <w:rStyle w:val="Emphasis"/>
        </w:rPr>
        <w:t>Privacy</w:t>
      </w:r>
      <w:r w:rsidRPr="00942A51">
        <w:rPr>
          <w:sz w:val="16"/>
        </w:rPr>
        <w:t xml:space="preserve">, in her view, </w:t>
      </w:r>
      <w:r w:rsidRPr="007E5E59">
        <w:rPr>
          <w:rStyle w:val="Emphasis"/>
        </w:rPr>
        <w:t>shelters the development of our dynamic selves “from the efforts of commercial and government actors to render individuals and communities fixed, transparent, and predictable.”</w:t>
      </w:r>
      <w:r w:rsidRPr="00942A51">
        <w:rPr>
          <w:sz w:val="16"/>
        </w:rPr>
        <w:t xml:space="preserve"> Privacy protects our ability to manage boundaries between ourselves and others so that self-determination is possible.66 </w:t>
      </w:r>
      <w:r w:rsidRPr="007E5E59">
        <w:rPr>
          <w:rStyle w:val="Emphasis"/>
        </w:rPr>
        <w:t>It helps us avoid the calculating, quantifying tyranny of the majority. Privacy is thus essential for individuality and self-determination, with substantial benefits for society</w:t>
      </w:r>
      <w:r>
        <w:rPr>
          <w:rStyle w:val="Emphasis"/>
        </w:rPr>
        <w:t>.</w:t>
      </w:r>
    </w:p>
    <w:p w:rsidR="00DE22B9" w:rsidRDefault="00DE22B9" w:rsidP="00C876AD"/>
    <w:p w:rsidR="00DE22B9" w:rsidRDefault="00DE22B9" w:rsidP="00C876AD">
      <w:pPr>
        <w:pStyle w:val="Heading3"/>
      </w:pPr>
      <w:bookmarkStart w:id="30" w:name="_Toc424980092"/>
      <w:bookmarkStart w:id="31" w:name="_Toc424984032"/>
      <w:r>
        <w:lastRenderedPageBreak/>
        <w:t>Privacy Good – Democracy</w:t>
      </w:r>
      <w:bookmarkEnd w:id="30"/>
      <w:bookmarkEnd w:id="31"/>
    </w:p>
    <w:p w:rsidR="00DE22B9" w:rsidRDefault="00DE22B9" w:rsidP="00C876AD">
      <w:pPr>
        <w:pStyle w:val="Heading4"/>
      </w:pPr>
      <w:r>
        <w:t>Privacy is a prerequisite to democracy</w:t>
      </w:r>
    </w:p>
    <w:p w:rsidR="00DE22B9" w:rsidRDefault="00DE22B9" w:rsidP="00C876AD">
      <w:r w:rsidRPr="00E2658A">
        <w:t xml:space="preserve">Michael </w:t>
      </w:r>
      <w:r w:rsidRPr="00E2658A">
        <w:rPr>
          <w:rStyle w:val="Style13ptBold"/>
        </w:rPr>
        <w:t>McFarland</w:t>
      </w:r>
      <w:r>
        <w:t>, [</w:t>
      </w:r>
      <w:r w:rsidRPr="00E2658A">
        <w:t>a computer scientist with extensive liberal arts teaching experience and a special interest in the intersection of technology and ethics, served as the 31st president of the College of the Holy Cross.</w:t>
      </w:r>
      <w:r>
        <w:t xml:space="preserve">], </w:t>
      </w:r>
      <w:r w:rsidRPr="00E2658A">
        <w:t xml:space="preserve">June </w:t>
      </w:r>
      <w:r w:rsidRPr="00E2658A">
        <w:rPr>
          <w:rStyle w:val="Style13ptBold"/>
        </w:rPr>
        <w:t>2012</w:t>
      </w:r>
    </w:p>
    <w:p w:rsidR="00DE22B9" w:rsidRDefault="00DE22B9" w:rsidP="00C876AD">
      <w:r>
        <w:t>“</w:t>
      </w:r>
      <w:r w:rsidRPr="00E2658A">
        <w:t>Why We Care about Privacy</w:t>
      </w:r>
      <w:r>
        <w:t>”,</w:t>
      </w:r>
      <w:r w:rsidRPr="00E2658A">
        <w:t xml:space="preserve"> </w:t>
      </w:r>
      <w:r>
        <w:t xml:space="preserve">Online: </w:t>
      </w:r>
      <w:r w:rsidRPr="00E2658A">
        <w:t>http://www.scu.edu/ethics/practicing/focusareas/technology/internet/privacy/why-care-about-privacy.html</w:t>
      </w:r>
    </w:p>
    <w:p w:rsidR="00DE22B9" w:rsidRDefault="00DE22B9" w:rsidP="00C876AD"/>
    <w:p w:rsidR="00DE22B9" w:rsidRPr="00E2658A" w:rsidRDefault="00DE22B9" w:rsidP="00C876AD">
      <w:pPr>
        <w:rPr>
          <w:rStyle w:val="StyleUnderline"/>
        </w:rPr>
      </w:pPr>
      <w:r w:rsidRPr="00CB2286">
        <w:rPr>
          <w:rStyle w:val="StyleUnderline"/>
        </w:rPr>
        <w:t>Privacy is</w:t>
      </w:r>
      <w:r w:rsidRPr="00E2658A">
        <w:rPr>
          <w:rStyle w:val="StyleUnderline"/>
        </w:rPr>
        <w:t xml:space="preserve"> even more </w:t>
      </w:r>
      <w:r w:rsidRPr="00CB2286">
        <w:rPr>
          <w:rStyle w:val="StyleUnderline"/>
        </w:rPr>
        <w:t>necessary as a safeguard of freedom</w:t>
      </w:r>
      <w:r w:rsidRPr="00E2658A">
        <w:rPr>
          <w:rStyle w:val="StyleUnderline"/>
        </w:rPr>
        <w:t xml:space="preserve"> in the relationships between individuals and groups. As Alan Westin has pointed out, </w:t>
      </w:r>
      <w:r w:rsidRPr="00CB2286">
        <w:rPr>
          <w:rStyle w:val="StyleUnderline"/>
        </w:rPr>
        <w:t>surveillance and publicity are powerful instruments of social control</w:t>
      </w:r>
      <w:r w:rsidRPr="00E2658A">
        <w:rPr>
          <w:rStyle w:val="StyleUnderline"/>
        </w:rPr>
        <w:t>.</w:t>
      </w:r>
      <w:r w:rsidRPr="00E2658A">
        <w:rPr>
          <w:sz w:val="16"/>
        </w:rPr>
        <w:t xml:space="preserve"> 8 If individuals know that their actions and dispositions are constantly being observed, commented on and criticized, they find it much harder to do anything that deviates from accepted social behavior. There does not even have to be an explicit threat of retaliation. "Visibility itself provides a powerful method of enforcing norms." 9 Most people are afraid to stand apart, to be different, if it means being subject to piercing scrutiny. The "deliberate penetration of the individual's protective shell, his psychological armor, would leave him naked to ridicule and shame and would put him under the control of those who know his secrets." 10 Under these circumstances they find it better simply to conform. This is the situation characterized in George Orwell's 1984 where the pervasive surveillance of "Big Brother" was enough to keep most citizens under rigid control. 11 </w:t>
      </w:r>
      <w:r w:rsidRPr="00E2658A">
        <w:rPr>
          <w:rStyle w:val="StyleUnderline"/>
        </w:rPr>
        <w:t xml:space="preserve">Therefore </w:t>
      </w:r>
      <w:r w:rsidRPr="00CB2286">
        <w:rPr>
          <w:rStyle w:val="StyleUnderline"/>
        </w:rPr>
        <w:t xml:space="preserve">privacy, </w:t>
      </w:r>
      <w:r w:rsidRPr="008423A6">
        <w:rPr>
          <w:rStyle w:val="StyleUnderline"/>
        </w:rPr>
        <w:t>as protection from excessive scrutiny,</w:t>
      </w:r>
      <w:r w:rsidRPr="00CB2286">
        <w:rPr>
          <w:rStyle w:val="StyleUnderline"/>
        </w:rPr>
        <w:t xml:space="preserve"> is necessary </w:t>
      </w:r>
      <w:r w:rsidRPr="008423A6">
        <w:rPr>
          <w:rStyle w:val="StyleUnderline"/>
        </w:rPr>
        <w:t xml:space="preserve">if individuals are </w:t>
      </w:r>
      <w:r w:rsidRPr="00CB2286">
        <w:rPr>
          <w:rStyle w:val="StyleUnderline"/>
        </w:rPr>
        <w:t xml:space="preserve">to be free </w:t>
      </w:r>
      <w:r w:rsidRPr="008423A6">
        <w:rPr>
          <w:rStyle w:val="StyleUnderline"/>
        </w:rPr>
        <w:t>to be themselves.</w:t>
      </w:r>
      <w:r w:rsidRPr="00CB2286">
        <w:rPr>
          <w:rStyle w:val="StyleUnderline"/>
        </w:rPr>
        <w:t xml:space="preserve"> Everyone needs</w:t>
      </w:r>
      <w:r w:rsidRPr="00E2658A">
        <w:rPr>
          <w:rStyle w:val="StyleUnderline"/>
        </w:rPr>
        <w:t xml:space="preserve"> some </w:t>
      </w:r>
      <w:r w:rsidRPr="00CB2286">
        <w:rPr>
          <w:rStyle w:val="StyleUnderline"/>
        </w:rPr>
        <w:t xml:space="preserve">room to </w:t>
      </w:r>
      <w:r w:rsidRPr="008423A6">
        <w:rPr>
          <w:rStyle w:val="StyleUnderline"/>
        </w:rPr>
        <w:t xml:space="preserve">break social norms, to engage in small "permissible deviations" that help </w:t>
      </w:r>
      <w:r w:rsidRPr="00CB2286">
        <w:rPr>
          <w:rStyle w:val="StyleUnderline"/>
        </w:rPr>
        <w:t>define a person's individuality.</w:t>
      </w:r>
      <w:r w:rsidRPr="00E2658A">
        <w:rPr>
          <w:rStyle w:val="StyleUnderline"/>
        </w:rPr>
        <w:t xml:space="preserve"> People need to be able to think outrageous thoughts, make scandalous statements and pick their noses once in a while. They need to be able </w:t>
      </w:r>
      <w:r w:rsidRPr="00CB2286">
        <w:rPr>
          <w:rStyle w:val="StyleUnderline"/>
        </w:rPr>
        <w:t xml:space="preserve">to behave in ways that are not dictated to them by the surrounding society. </w:t>
      </w:r>
      <w:r w:rsidRPr="00E2658A">
        <w:rPr>
          <w:sz w:val="16"/>
        </w:rPr>
        <w:t xml:space="preserve">If every appearance, action, word and thought of theirs is captured and posted on a social network visible to the rest of the world, they lose that freedom to be themselves. As Brian </w:t>
      </w:r>
      <w:proofErr w:type="spellStart"/>
      <w:r w:rsidRPr="00E2658A">
        <w:rPr>
          <w:sz w:val="16"/>
        </w:rPr>
        <w:t>Stelter</w:t>
      </w:r>
      <w:proofErr w:type="spellEnd"/>
      <w:r w:rsidRPr="00E2658A">
        <w:rPr>
          <w:sz w:val="16"/>
        </w:rPr>
        <w:t xml:space="preserve"> wrote in the New York Times </w:t>
      </w:r>
      <w:r w:rsidRPr="008423A6">
        <w:rPr>
          <w:sz w:val="16"/>
        </w:rPr>
        <w:t xml:space="preserve">on the loss of anonymity in today's online world, "The collective intelligence of the Internet's two billion users, and the digital fingerprints that so many users leave on Web sites, combine to make it more and more likely that every embarrassing video, every intimate photo, and every indelicate e-mail is attributed to its source, whether that source wants it to be or not. This intelligence makes the public sphere more public than ever before and sometimes forces personal lives into public view." 12 </w:t>
      </w:r>
      <w:r w:rsidRPr="008423A6">
        <w:rPr>
          <w:rStyle w:val="StyleUnderline"/>
        </w:rPr>
        <w:t xml:space="preserve">This ability to develop one's unique </w:t>
      </w:r>
      <w:r w:rsidRPr="00CB2286">
        <w:rPr>
          <w:rStyle w:val="StyleUnderline"/>
        </w:rPr>
        <w:t xml:space="preserve">individuality is </w:t>
      </w:r>
      <w:r w:rsidRPr="008423A6">
        <w:rPr>
          <w:rStyle w:val="StyleUnderline"/>
        </w:rPr>
        <w:t xml:space="preserve">especially </w:t>
      </w:r>
      <w:r w:rsidRPr="00CB2286">
        <w:rPr>
          <w:rStyle w:val="StyleUnderline"/>
        </w:rPr>
        <w:t xml:space="preserve">important in a democracy, </w:t>
      </w:r>
      <w:r w:rsidRPr="008423A6">
        <w:rPr>
          <w:rStyle w:val="StyleUnderline"/>
        </w:rPr>
        <w:t xml:space="preserve">which values and depends on </w:t>
      </w:r>
      <w:r w:rsidRPr="00CB2286">
        <w:rPr>
          <w:rStyle w:val="StyleUnderline"/>
        </w:rPr>
        <w:t xml:space="preserve">creativity, </w:t>
      </w:r>
      <w:proofErr w:type="spellStart"/>
      <w:r w:rsidRPr="00CB2286">
        <w:rPr>
          <w:rStyle w:val="StyleUnderline"/>
        </w:rPr>
        <w:t>nonconformism</w:t>
      </w:r>
      <w:proofErr w:type="spellEnd"/>
      <w:r w:rsidRPr="00CB2286">
        <w:rPr>
          <w:rStyle w:val="StyleUnderline"/>
        </w:rPr>
        <w:t xml:space="preserve"> and the free interchange of diverse ideas.</w:t>
      </w:r>
      <w:r w:rsidRPr="008423A6">
        <w:rPr>
          <w:rStyle w:val="StyleUnderline"/>
        </w:rPr>
        <w:t xml:space="preserve"> That</w:t>
      </w:r>
      <w:r w:rsidRPr="00CB2286">
        <w:rPr>
          <w:rStyle w:val="StyleUnderline"/>
        </w:rPr>
        <w:t xml:space="preserve"> is where a democracy gets its vitality.</w:t>
      </w:r>
      <w:r w:rsidRPr="00E2658A">
        <w:rPr>
          <w:rStyle w:val="StyleUnderline"/>
        </w:rPr>
        <w:t xml:space="preserve"> Thus, as Westin has observed, "Just as a social balance favoring disclosure and surveillance over privacy is a functional necessity for totalitarian systems, </w:t>
      </w:r>
      <w:r w:rsidRPr="008423A6">
        <w:rPr>
          <w:rStyle w:val="StyleUnderline"/>
        </w:rPr>
        <w:t>so a balance that ensures strong citadels of individual and group</w:t>
      </w:r>
      <w:r w:rsidRPr="00CB2286">
        <w:rPr>
          <w:rStyle w:val="StyleUnderline"/>
        </w:rPr>
        <w:t xml:space="preserve"> privacy </w:t>
      </w:r>
      <w:r w:rsidRPr="008423A6">
        <w:rPr>
          <w:rStyle w:val="StyleUnderline"/>
        </w:rPr>
        <w:t>and limits both disclosure and surveillance</w:t>
      </w:r>
      <w:r w:rsidRPr="00CB2286">
        <w:rPr>
          <w:rStyle w:val="StyleUnderline"/>
        </w:rPr>
        <w:t xml:space="preserve"> is a prerequisite for liberal democratic societies. The democratic society relies on publicity as a control over government, and on privacy as a shield for group and individual life.</w:t>
      </w:r>
      <w:r w:rsidRPr="00E2658A">
        <w:rPr>
          <w:rStyle w:val="StyleUnderline"/>
        </w:rPr>
        <w:t>"</w:t>
      </w:r>
      <w:r w:rsidRPr="00E2658A">
        <w:rPr>
          <w:sz w:val="16"/>
        </w:rPr>
        <w:t xml:space="preserve"> 13 When Brandeis and Warren wrote their seminal article on privacy over one hundred years ago, their primary concern was with the social pressure caused by excessive exposure to public scrutiny of the private affairs of individuals. The problem for them was the popular press, which represented the "monolithic, impersonal and value-free forces of modern society," 14 undermining the traditional values of rural society, which had been nurtured and protected by local institutions such as family, church and other associations. The exposure of the affairs of the well-bred to the curiosity of the masses, Brandeis and Warren feared, had a leveling effect which undermined what was noble and virtuous in society, replacing it with the base and the trivial. Even apparently harmless gossip, when widely and persistently circulated, is potent for evil. It both belittles and perverts. It belittles by inverting the relative importance of things, thus dwarfing the thoughts and aspirations of a people. When personal gossip attains the dignity of print, and crowds the space available for matters of real interest to the community, what wonder that the ignorant and thoughtless mistake its relative importance.... Triviality destroys at once robustness of thought and delicacy of feeling. No enthusiasm can flourish, no generous impulse can survive under its blighting influence. </w:t>
      </w:r>
      <w:r w:rsidRPr="008423A6">
        <w:rPr>
          <w:sz w:val="16"/>
        </w:rPr>
        <w:t xml:space="preserve">15 </w:t>
      </w:r>
      <w:r w:rsidRPr="008423A6">
        <w:rPr>
          <w:rStyle w:val="StyleUnderline"/>
        </w:rPr>
        <w:t>For Brandeis and Warren, privacy was a means of protecting the freedom of the virtuous to maintain their values against the corrupting influence of the mass media that catered to people's basest instincts.</w:t>
      </w:r>
      <w:r w:rsidRPr="00E2658A">
        <w:rPr>
          <w:rStyle w:val="StyleUnderline"/>
        </w:rPr>
        <w:t xml:space="preserve"> Although the degrading effect of the mass media is still a problem, today </w:t>
      </w:r>
      <w:r w:rsidRPr="00CB2286">
        <w:rPr>
          <w:rStyle w:val="StyleUnderline"/>
        </w:rPr>
        <w:t>a more serious threat to freedom comes from governments and other large institutions</w:t>
      </w:r>
      <w:r w:rsidRPr="00E2658A">
        <w:rPr>
          <w:rStyle w:val="StyleUnderline"/>
        </w:rPr>
        <w:t xml:space="preserve">. Over the last century, </w:t>
      </w:r>
      <w:r w:rsidRPr="00CB2286">
        <w:rPr>
          <w:rStyle w:val="StyleUnderline"/>
        </w:rPr>
        <w:t>governments have developed sophisticated methods of surveillance as a means of controlling their subjects</w:t>
      </w:r>
      <w:r w:rsidRPr="00E2658A">
        <w:rPr>
          <w:rStyle w:val="StyleUnderline"/>
        </w:rPr>
        <w:t>.</w:t>
      </w:r>
      <w:r w:rsidRPr="00E2658A">
        <w:rPr>
          <w:sz w:val="16"/>
        </w:rPr>
        <w:t xml:space="preserve"> This is especially true of totalitarian states, as the passage from Westin quoted above indicates. The Soviet Union, Communist China, Nazi Germany, Fascist Italy and white-run South Africa all used covert and overt observation, interrogation, eavesdropping, reporting by neighbors and other means of data collection to convince their subjects that independent, "antisocial" thought, speech and behavior was unacceptable. In many cases the mere presence of the surveillance was enough to keep people in line. Where it was not, the data collected was used to identify, round up and punish elements of the population that were deemed dangerous. For example, Ignazio Silone, in his book Bread and Wine, described the use of surveillance in Fascist Italy in this way: It is well-known [says Minorca] that the police have their informers in every section of every big factory, in every bank, in every big office. In every block of flats the porter is, by law, a stool pigeon for the police.... This state of affairs spreads suspicion and distrust throughout all classes of the population. On this degradation of man into a frightened animal, who quivers with fear and hates his neighbor in his fear, and watches him, betrays him, sells him, and then lives in fear of discovery, the dictatorship is based. The real organization on which the system in this country is based is the secret manipulation of fear. 16 While totalitarian regimes may not seem as powerful or as sinister as they did 50 years ago, surveillance is still used in many places as an instrument of oppression. For example Philip Zimmerman, the author of the PGP (Pretty Good Privacy) data encryption program, reports receiving a letter from a human rights activist in the former Yugoslavia that contained the following testimonial: We are part of a network of not-for-profit agencies, working among other things for human rights in the Balkans. Our various offices have been raided by various police forces looking for evidence of spying or subversive activities. Our mail has been regularly tampered with and our office in Romania has a constant wiretap. Last year in Zagreb, the security police raided our office and </w:t>
      </w:r>
      <w:r w:rsidRPr="00E2658A">
        <w:rPr>
          <w:sz w:val="16"/>
        </w:rPr>
        <w:lastRenderedPageBreak/>
        <w:t xml:space="preserve">confiscated our computers in the hope of retrieving information about the identity of people who had complained about their activities. Without PGP we would not be able to function and protect our client group. Thanks to PGP I can sleep at night knowing that no amount of prying will compromise our clients. 17 More recently social media and the Internet played major roles in the "Arab Spring" uprisings in the Middle East, causing Egypt and Libya to shut down the Internet in their countries in an attempt to stifle dissent. 18 In China there has been an ongoing battle between the government and activist groups over government monitoring and censorship of the Internet. </w:t>
      </w:r>
      <w:r w:rsidRPr="008423A6">
        <w:rPr>
          <w:sz w:val="16"/>
        </w:rPr>
        <w:t xml:space="preserve">19 </w:t>
      </w:r>
      <w:r w:rsidRPr="008423A6">
        <w:rPr>
          <w:rStyle w:val="StyleUnderline"/>
        </w:rPr>
        <w:t xml:space="preserve">Even in a democracy, there is always the danger that </w:t>
      </w:r>
      <w:r w:rsidRPr="00CB2286">
        <w:rPr>
          <w:rStyle w:val="StyleUnderline"/>
        </w:rPr>
        <w:t>surveillance can be used as a means of control.</w:t>
      </w:r>
      <w:r w:rsidRPr="00E2658A">
        <w:rPr>
          <w:rStyle w:val="StyleUnderline"/>
        </w:rPr>
        <w:t xml:space="preserve"> In the Un</w:t>
      </w:r>
      <w:r w:rsidRPr="008423A6">
        <w:rPr>
          <w:rStyle w:val="StyleUnderline"/>
        </w:rPr>
        <w:t>ited States, for example, where freedom is such an important part of the national ethos, the FBI, the CIA, the National Security Agency (NSA) and the armed forces have frequently kept dossiers on</w:t>
      </w:r>
      <w:r w:rsidRPr="00E2658A">
        <w:rPr>
          <w:rStyle w:val="StyleUnderline"/>
        </w:rPr>
        <w:t xml:space="preserve"> dissidents. The NSA from 1952 to 1974 kept files on about 75,000 Americans, including civil rights and antiwar activists, and even members of Congress. During the Vietnam war, the CIA's Operation Chaos collected data on over 300,000 Americans. 20 Since then the NSA has had an ongoing program to monitor electronic communications, both in the U.S. and abroad, which has led to constant battles with individuals and groups who have sought to protect the privacy of those communications through encryption and other technologies. </w:t>
      </w:r>
      <w:r w:rsidRPr="00E2658A">
        <w:rPr>
          <w:sz w:val="16"/>
        </w:rPr>
        <w:t xml:space="preserve">21 Some of the most famous incidents of surveillance of dissidents, of course, occurred during the Nixon administration in the early 1970s. For example, when Daniel Ellsberg was suspected of leaking the Pentagon Papers, an internal critique of government conduct of the Vietnam war, Nixon's agents broke into the office of Ellsberg's psychiatrist and stole his records. 22 And it was a bungled attempt at surveillance of Nixon's political opposition, as well as illegal use of tax returns from the IRS, that ultimately brought down the Nixon administration. 23 More recently, during the 1996 presidential campaign, it was revealed that the Clinton White House had access to the FBI investigative records of over 300 Republicans who had served in the Reagan and Bush administrations. The Clinton administration claimed it was all a mistake caused by using an out-of-date list of White House staff, while the challenger Bob Dole accused them of compiling an "enemies list." &gt;sup&gt;24 Whatever the motivation, the head of the FBI termed the use of the files "egregious violations of privacy." 25 Since the 9/11 terrorist attacks in 2001, there has been even greater urgency in the government's efforts to monitor the activities and communications of people, both foreigners and its own citizens, in order to identify and prevent terrorist threats. The Patriot Act, passed less than two months after 9/11, greatly expanded the government's authority to intercept electronic communications, such as emails and phone calls, including those of U.S. citizens. As a result government agencies have been building the technological and organizational capabilities to monitor the activities and communications of their own citizens. For example, Wired magazine revealed in a recent report how the National Security Agency has transformed itself into the largest, most covert, and potentially most intrusive intelligence agency ever created. In the process—and for the first time since Watergate and the other scandals of the Nixon administration—the NSA has turned its surveillance apparatus on the US and its citizens. It has established listening posts throughout the nation to collect and sift through billions of email messages and phone calls, whether they originate within the country or overseas. It has created a supercomputer of almost unimaginable speed to look for patterns and unscramble codes. Finally, the agency has begun building a place to store all the trillions of words and thoughts and whispers captured in its electronic net. And, of course, it's all being done in secret. To those on the inside, the old adage that NSA stands for Never Say Anything applies more than ever. 26 The FBI, the Drug Enforcement Agency and the Department of Homeland Security </w:t>
      </w:r>
      <w:r w:rsidRPr="008423A6">
        <w:rPr>
          <w:sz w:val="16"/>
        </w:rPr>
        <w:t xml:space="preserve">also have many programs to monitor citizens in general, not just those who are under suspicion. These efforts include sifting through media references, 27 tracking chatter on social networks, 28 and monitoring peoples' movements through license plate scanners 29 and video cameras. </w:t>
      </w:r>
      <w:r w:rsidRPr="008423A6">
        <w:rPr>
          <w:rStyle w:val="StyleUnderline"/>
        </w:rPr>
        <w:t xml:space="preserve">30 The mere knowledge that American citizens could be the subjects of </w:t>
      </w:r>
      <w:r w:rsidRPr="00CB2286">
        <w:rPr>
          <w:rStyle w:val="StyleUnderline"/>
        </w:rPr>
        <w:t xml:space="preserve">surveillance </w:t>
      </w:r>
      <w:r w:rsidRPr="00E2658A">
        <w:rPr>
          <w:rStyle w:val="StyleUnderline"/>
        </w:rPr>
        <w:t xml:space="preserve">can in itself </w:t>
      </w:r>
      <w:r w:rsidRPr="00CB2286">
        <w:rPr>
          <w:rStyle w:val="StyleUnderline"/>
        </w:rPr>
        <w:t>have a chilling effect on political freedom.</w:t>
      </w:r>
      <w:r w:rsidRPr="00E2658A">
        <w:rPr>
          <w:rStyle w:val="StyleUnderline"/>
        </w:rPr>
        <w:t xml:space="preserve"> "Now it is much more difficult than it once was to dismiss the possibility that one's phone is being tapped, or that one's tax returns may be used for unfriendly political purposes, or that one's life has become the subject of a CIA file. The realization that </w:t>
      </w:r>
      <w:r w:rsidRPr="00CB2286">
        <w:rPr>
          <w:rStyle w:val="StyleUnderline"/>
        </w:rPr>
        <w:t xml:space="preserve">these </w:t>
      </w:r>
      <w:r w:rsidRPr="008423A6">
        <w:rPr>
          <w:rStyle w:val="StyleUnderline"/>
        </w:rPr>
        <w:t>activities might</w:t>
      </w:r>
      <w:r w:rsidRPr="00E2658A">
        <w:rPr>
          <w:rStyle w:val="StyleUnderline"/>
        </w:rPr>
        <w:t xml:space="preserve"> take place, whether they really do or not in any particular instance, </w:t>
      </w:r>
      <w:r w:rsidRPr="00CB2286">
        <w:rPr>
          <w:rStyle w:val="StyleUnderline"/>
        </w:rPr>
        <w:t>has potentially destructive effects on the openness of social systems to innovation and dissent.</w:t>
      </w:r>
      <w:r w:rsidRPr="00E2658A">
        <w:rPr>
          <w:rStyle w:val="StyleUnderline"/>
        </w:rPr>
        <w:t xml:space="preserve">" 31 At times </w:t>
      </w:r>
      <w:r w:rsidRPr="008423A6">
        <w:rPr>
          <w:rStyle w:val="StyleUnderline"/>
        </w:rPr>
        <w:t>the government in the United States has gone beyond surveillance and intimidation and has used the data gathered as a basis for overt oppression.</w:t>
      </w:r>
      <w:r w:rsidRPr="008423A6">
        <w:rPr>
          <w:sz w:val="16"/>
        </w:rPr>
        <w:t xml:space="preserve"> One of the most blatant examples is the internment of over 100,000 Japanese Americans, most of them American citizens, during World War II. The Justice Department used data from the Census Bureau to identify residential areas where there were large concentrations of Japanese Americans, and the army was sent in to round them up. They were taken away from their homes and held in concentration camps for the duration of the war. 32 </w:t>
      </w:r>
      <w:r w:rsidRPr="008423A6">
        <w:rPr>
          <w:rStyle w:val="StyleUnderline"/>
        </w:rPr>
        <w:t>Governments do need information, including personal information, to govern effectively and to protect the security of their citizens. But citizens also need protection from the overzealous or malicious use of that information, especially</w:t>
      </w:r>
      <w:r w:rsidRPr="00E2658A">
        <w:rPr>
          <w:rStyle w:val="StyleUnderline"/>
        </w:rPr>
        <w:t xml:space="preserve"> by governments that, in this age, have enormous bureaucratic and technological power to gather and use the information.</w:t>
      </w:r>
    </w:p>
    <w:p w:rsidR="00DE22B9" w:rsidRDefault="00DE22B9" w:rsidP="00C876AD"/>
    <w:p w:rsidR="00DE22B9" w:rsidRPr="00D44F16" w:rsidRDefault="00DE22B9" w:rsidP="00C876AD"/>
    <w:p w:rsidR="00DE22B9" w:rsidRPr="00C71D4A" w:rsidRDefault="00DE22B9" w:rsidP="00C876AD">
      <w:pPr>
        <w:pStyle w:val="Heading4"/>
      </w:pPr>
      <w:r>
        <w:t xml:space="preserve">Privacy key to democracy, </w:t>
      </w:r>
      <w:r w:rsidRPr="00280B6C">
        <w:t>creates</w:t>
      </w:r>
      <w:r>
        <w:t xml:space="preserve"> autonomous subjects.</w:t>
      </w:r>
    </w:p>
    <w:p w:rsidR="00DE22B9" w:rsidRPr="005758AF" w:rsidRDefault="00DE22B9" w:rsidP="00C876AD">
      <w:r w:rsidRPr="00BB3012">
        <w:rPr>
          <w:rStyle w:val="Style13ptBold"/>
        </w:rPr>
        <w:t>Maras, 2012</w:t>
      </w:r>
      <w:r>
        <w:br/>
        <w:t>Marie-Helen. Criminal Justice, State University of New York, "The social consequences of a mass surveillance measure: What happens when we become the ‘others’?." International Journal of Law, Crime and Justice 40.2 (2012): 65-81.</w:t>
      </w:r>
    </w:p>
    <w:p w:rsidR="00DE22B9" w:rsidRDefault="00DE22B9" w:rsidP="00C876AD"/>
    <w:p w:rsidR="00DE22B9" w:rsidRPr="00C71D4A" w:rsidRDefault="00DE22B9" w:rsidP="00C876AD">
      <w:pPr>
        <w:rPr>
          <w:rStyle w:val="Emphasis"/>
        </w:rPr>
      </w:pPr>
      <w:r w:rsidRPr="00C3168E">
        <w:rPr>
          <w:rStyle w:val="Emphasis"/>
        </w:rPr>
        <w:t xml:space="preserve">The very foundation of a democratic society depends on citizens who are able to formulate plans for their lives, take actions and make their decisions free from coercion </w:t>
      </w:r>
      <w:r w:rsidRPr="00DA4BC3">
        <w:rPr>
          <w:sz w:val="16"/>
        </w:rPr>
        <w:t xml:space="preserve">(Loader and Walker, 2007: 225–226). Indeed, </w:t>
      </w:r>
      <w:r w:rsidRPr="00C3168E">
        <w:rPr>
          <w:rStyle w:val="StyleUnderline"/>
        </w:rPr>
        <w:t xml:space="preserve">the justification for the majority rule and the right to vote in a democratic society is based on the assumption that the individual from their own </w:t>
      </w:r>
      <w:r w:rsidRPr="00C3168E">
        <w:rPr>
          <w:rStyle w:val="StyleUnderline"/>
        </w:rPr>
        <w:lastRenderedPageBreak/>
        <w:t>judgement can express their own preferences (free from coercion) while participating in political decisions</w:t>
      </w:r>
      <w:r w:rsidRPr="00DA4BC3">
        <w:rPr>
          <w:sz w:val="16"/>
        </w:rPr>
        <w:t xml:space="preserve"> (</w:t>
      </w:r>
      <w:proofErr w:type="spellStart"/>
      <w:r w:rsidRPr="00DA4BC3">
        <w:rPr>
          <w:sz w:val="16"/>
        </w:rPr>
        <w:t>Gavison</w:t>
      </w:r>
      <w:proofErr w:type="spellEnd"/>
      <w:r w:rsidRPr="00DA4BC3">
        <w:rPr>
          <w:sz w:val="16"/>
        </w:rPr>
        <w:t xml:space="preserve">, 1980: 455). Therefore, individuals’ autonomy should not be considered the antithesis of political power but key factors in its exercise since subjects play an important part in its operations (Rose and Miller, 1992: 174). </w:t>
      </w:r>
      <w:r w:rsidRPr="00C71D4A">
        <w:rPr>
          <w:rStyle w:val="StyleUnderline"/>
        </w:rPr>
        <w:t>Privacy is thus essential to a democratic government because it fosters and encourages the autonomy of its citizens, which itself is a central requirement for democracy</w:t>
      </w:r>
      <w:r w:rsidRPr="00DA4BC3">
        <w:rPr>
          <w:sz w:val="16"/>
        </w:rPr>
        <w:t xml:space="preserve"> (</w:t>
      </w:r>
      <w:proofErr w:type="spellStart"/>
      <w:r w:rsidRPr="00DA4BC3">
        <w:rPr>
          <w:sz w:val="16"/>
        </w:rPr>
        <w:t>Gavison</w:t>
      </w:r>
      <w:proofErr w:type="spellEnd"/>
      <w:r w:rsidRPr="00DA4BC3">
        <w:rPr>
          <w:sz w:val="16"/>
        </w:rPr>
        <w:t xml:space="preserve">, 1980: 455). </w:t>
      </w:r>
      <w:r w:rsidRPr="00C71D4A">
        <w:rPr>
          <w:rStyle w:val="StyleUnderline"/>
        </w:rPr>
        <w:t>Constant observation transforms the self from a subject to an object and the uncertainty of this mass surveillance makes the development of the self nearly impossible because the self “cannot develop its individual subjectivity…without insulation from the gaze of pervasive surveillance”</w:t>
      </w:r>
      <w:r w:rsidRPr="00DA4BC3">
        <w:rPr>
          <w:sz w:val="16"/>
        </w:rPr>
        <w:t xml:space="preserve"> (Rosen, 2001: 220). </w:t>
      </w:r>
      <w:r w:rsidRPr="00C71D4A">
        <w:rPr>
          <w:rStyle w:val="StyleUnderline"/>
        </w:rPr>
        <w:t>Individuals who are constantly subjected to scrutiny will lose their uniqueness, autonomy, and their sense of self; in short, they will lose their individual personality</w:t>
      </w:r>
      <w:r w:rsidRPr="00DA4BC3">
        <w:rPr>
          <w:sz w:val="16"/>
        </w:rPr>
        <w:t xml:space="preserve"> (</w:t>
      </w:r>
      <w:proofErr w:type="spellStart"/>
      <w:r w:rsidRPr="00DA4BC3">
        <w:rPr>
          <w:sz w:val="16"/>
        </w:rPr>
        <w:t>Schoeman</w:t>
      </w:r>
      <w:proofErr w:type="spellEnd"/>
      <w:r w:rsidRPr="00DA4BC3">
        <w:rPr>
          <w:sz w:val="16"/>
        </w:rPr>
        <w:t>, 1984: 19). Accordingly, with individuals under constant surveillance, their “opinions, being public, tend never to be different” and their “aspirations, being known, tend always to be conventionally accepted ones”; such a being, however, is not an individual (</w:t>
      </w:r>
      <w:proofErr w:type="spellStart"/>
      <w:r w:rsidRPr="00DA4BC3">
        <w:rPr>
          <w:sz w:val="16"/>
        </w:rPr>
        <w:t>Bloustin</w:t>
      </w:r>
      <w:proofErr w:type="spellEnd"/>
      <w:r w:rsidRPr="00DA4BC3">
        <w:rPr>
          <w:sz w:val="16"/>
        </w:rPr>
        <w:t xml:space="preserve">, 1984: 189). Goffman (1959: 63) similarly observes that if everyone is constantly censoring their thought processes, the result will be socially acceptable </w:t>
      </w:r>
      <w:proofErr w:type="spellStart"/>
      <w:r w:rsidRPr="00DA4BC3">
        <w:rPr>
          <w:sz w:val="16"/>
        </w:rPr>
        <w:t>behaviour</w:t>
      </w:r>
      <w:proofErr w:type="spellEnd"/>
      <w:r w:rsidRPr="00DA4BC3">
        <w:rPr>
          <w:sz w:val="16"/>
        </w:rPr>
        <w:t xml:space="preserve"> (whatever this may be) “which nevertheless in no way approximates an accumulation of the kinds of </w:t>
      </w:r>
      <w:proofErr w:type="spellStart"/>
      <w:r w:rsidRPr="00DA4BC3">
        <w:rPr>
          <w:sz w:val="16"/>
        </w:rPr>
        <w:t>behaviour</w:t>
      </w:r>
      <w:proofErr w:type="spellEnd"/>
      <w:r w:rsidRPr="00DA4BC3">
        <w:rPr>
          <w:sz w:val="16"/>
        </w:rPr>
        <w:t xml:space="preserve"> which come most naturally”. </w:t>
      </w:r>
      <w:r w:rsidRPr="00C71D4A">
        <w:rPr>
          <w:rStyle w:val="Emphasis"/>
        </w:rPr>
        <w:t>What occurs as a result is the replacement of the ‘I’ with the ‘me’; thus preventing the development of the individual subjective self.</w:t>
      </w:r>
    </w:p>
    <w:p w:rsidR="00DE22B9" w:rsidRDefault="00DE22B9" w:rsidP="00C876AD"/>
    <w:p w:rsidR="00DE22B9" w:rsidRPr="00B703B3" w:rsidRDefault="00DE22B9" w:rsidP="00C876AD">
      <w:pPr>
        <w:pStyle w:val="Heading4"/>
      </w:pPr>
      <w:r>
        <w:t xml:space="preserve">Privacy key to autonomy and democratic collaboration </w:t>
      </w:r>
    </w:p>
    <w:p w:rsidR="00DE22B9" w:rsidRDefault="00DE22B9" w:rsidP="00C876AD">
      <w:r w:rsidRPr="00B703B3">
        <w:rPr>
          <w:rStyle w:val="Style13ptBold"/>
        </w:rPr>
        <w:t>Schwartz, 99</w:t>
      </w:r>
      <w:r>
        <w:t xml:space="preserve">- Professor of Law at Brooklyn Law School, (Paul, “Privacy and Democracy in Cyberspace”,  52 </w:t>
      </w:r>
      <w:proofErr w:type="spellStart"/>
      <w:r>
        <w:t>Vand</w:t>
      </w:r>
      <w:proofErr w:type="spellEnd"/>
      <w:r>
        <w:t xml:space="preserve">. Law Review, Vol 52: 1609, 1999, PDF, page 1652-1655)//AP </w:t>
      </w:r>
    </w:p>
    <w:p w:rsidR="00DE22B9" w:rsidRPr="00B93589" w:rsidRDefault="00DE22B9" w:rsidP="00C876AD">
      <w:pPr>
        <w:rPr>
          <w:sz w:val="16"/>
        </w:rPr>
      </w:pPr>
      <w:r w:rsidRPr="00B93589">
        <w:rPr>
          <w:sz w:val="16"/>
        </w:rPr>
        <w:t xml:space="preserve">Beyond democratic deliberation, </w:t>
      </w:r>
      <w:r w:rsidRPr="0034032B">
        <w:rPr>
          <w:rStyle w:val="StyleUnderline"/>
        </w:rPr>
        <w:t>information use in cyberspace poses an important threat to a second value necessary for life in a democracy. Here, one must go beyond existing civic republican thought, which is largely focused on the group, and consider the individual. Decision making in a democracy takes place not only within a given community, but also within individuals who, at any time, are anchored in a variety of social settings</w:t>
      </w:r>
      <w:r w:rsidRPr="00B93589">
        <w:rPr>
          <w:sz w:val="16"/>
        </w:rPr>
        <w:t xml:space="preserve">.274 </w:t>
      </w:r>
      <w:r w:rsidRPr="0034032B">
        <w:rPr>
          <w:rStyle w:val="StyleUnderline"/>
        </w:rPr>
        <w:t>The health of a democratic society depends both on the group-oriented process of democratic deliberation and the functioning of each person’s capacity for selfgovernance</w:t>
      </w:r>
      <w:r w:rsidRPr="00B93589">
        <w:rPr>
          <w:sz w:val="16"/>
        </w:rPr>
        <w:t>.</w:t>
      </w:r>
      <w:r w:rsidRPr="00B93589">
        <w:rPr>
          <w:sz w:val="16"/>
          <w:szCs w:val="16"/>
        </w:rPr>
        <w:t>275 This Article will therefore supplement the idea of democratic deliberation by elaborating a principle of individual self-determination. It will first define this concept and then explore the threat to it posed by current information processing in cyberspace. The argument is that without the right kind of privacy rules, the potential of cyberspace for promoting self-governance will be lost. The fashion in which society and law insulate certain acts and places from data collection affects the process of development of identity. The need is to insulate an individual’s reflective facilities from certain forms of manipulation and coercion</w:t>
      </w:r>
      <w:r w:rsidRPr="00B93589">
        <w:rPr>
          <w:sz w:val="16"/>
        </w:rPr>
        <w:t xml:space="preserve">. </w:t>
      </w:r>
      <w:r w:rsidRPr="0034032B">
        <w:rPr>
          <w:rStyle w:val="StyleUnderline"/>
        </w:rPr>
        <w:t xml:space="preserve">Privacy rules for cyberspace must set aside areas of limited access to personal data in order to allow individuals, alone and in association with others, to deliberate about how to live their lives. </w:t>
      </w:r>
      <w:r w:rsidRPr="00B93589">
        <w:rPr>
          <w:sz w:val="16"/>
        </w:rPr>
        <w:t xml:space="preserve">This Article will therefore supplement the idea of democratic deliberation by elaborating a principle of individual self-determination. It will first define this concept and then explore the threat to it posed by current information processing in cyberspace. The argument is that without the right kind of privacy rules, the potential of cyberspace for promoting self-governance will be lost. </w:t>
      </w:r>
      <w:r w:rsidRPr="0034032B">
        <w:rPr>
          <w:rStyle w:val="StyleUnderline"/>
        </w:rPr>
        <w:t>The fashion in which society and law insulate certain acts and places from data collection affects the process of development of identity. The need is to insulate an individual’s reflective facilities from certain forms of manipulation and coercion.</w:t>
      </w:r>
      <w:r w:rsidRPr="00B93589">
        <w:rPr>
          <w:sz w:val="16"/>
        </w:rPr>
        <w:t xml:space="preserve"> </w:t>
      </w:r>
      <w:r w:rsidRPr="0034032B">
        <w:rPr>
          <w:rStyle w:val="StyleUnderline"/>
        </w:rPr>
        <w:t xml:space="preserve">Privacy rules for cyberspace must set aside areas of limited access to personal data in order to allow individuals, alone and in association with others, to deliberate about how to live their lives. </w:t>
      </w:r>
      <w:r w:rsidRPr="00B93589">
        <w:rPr>
          <w:sz w:val="16"/>
        </w:rPr>
        <w:t xml:space="preserve">This Section begins by returning again, briefly, to civic republicanism. Although civil republican theory does not elaborate a detailed concept of individual self-determination, this Article’s attention to autonomy is compatible with this strain of political thought. For example, Michael </w:t>
      </w:r>
      <w:proofErr w:type="spellStart"/>
      <w:r w:rsidRPr="00B93589">
        <w:rPr>
          <w:sz w:val="16"/>
        </w:rPr>
        <w:t>Sandel</w:t>
      </w:r>
      <w:proofErr w:type="spellEnd"/>
      <w:r w:rsidRPr="00B93589">
        <w:rPr>
          <w:sz w:val="16"/>
        </w:rPr>
        <w:t xml:space="preserve"> has noted that self-government today requires development of a capacity to participate in politics in a multiplicity of settings.276 He argues, </w:t>
      </w:r>
      <w:r w:rsidRPr="00404FF3">
        <w:rPr>
          <w:rStyle w:val="StyleUnderline"/>
        </w:rPr>
        <w:t>“[t]he civic virtue distinctive to our time is the capacity to negotiate our way among the sometimes overlapping, sometimes conflicting obligations that claim us, and to live with the tension to which multiple loyalties give rise</w:t>
      </w:r>
      <w:r w:rsidRPr="00B93589">
        <w:rPr>
          <w:sz w:val="16"/>
        </w:rPr>
        <w:t xml:space="preserve">.”277 Despite </w:t>
      </w:r>
      <w:proofErr w:type="spellStart"/>
      <w:r w:rsidRPr="00B93589">
        <w:rPr>
          <w:sz w:val="16"/>
        </w:rPr>
        <w:t>Sandel’s</w:t>
      </w:r>
      <w:proofErr w:type="spellEnd"/>
      <w:r w:rsidRPr="00B93589">
        <w:rPr>
          <w:sz w:val="16"/>
        </w:rPr>
        <w:t xml:space="preserve"> insight on this point, neither he nor other civic republicans identify the precise ability needed to fulfill these negotiations and the external programmatic structure essential to nurture this ability.278 This absence represents a considerable flaw in the civic republican </w:t>
      </w:r>
      <w:proofErr w:type="spellStart"/>
      <w:r w:rsidRPr="00B93589">
        <w:rPr>
          <w:sz w:val="16"/>
        </w:rPr>
        <w:t>project.</w:t>
      </w:r>
      <w:r w:rsidRPr="00404FF3">
        <w:rPr>
          <w:rStyle w:val="StyleUnderline"/>
        </w:rPr>
        <w:t>Civic</w:t>
      </w:r>
      <w:proofErr w:type="spellEnd"/>
      <w:r w:rsidRPr="00404FF3">
        <w:rPr>
          <w:rStyle w:val="StyleUnderline"/>
        </w:rPr>
        <w:t xml:space="preserve"> republicanism must undergird its existing concept of democratic deliberation with a foundation based on an individual’s capacity for critical reflection.</w:t>
      </w:r>
      <w:r w:rsidRPr="00B93589">
        <w:rPr>
          <w:sz w:val="16"/>
        </w:rPr>
        <w:t xml:space="preserve"> Outside of this movement, an important corrective attempt is already underway. James E. Fleming has argued, for example, that democracy in general and constitutional law in particular must secure the preconditions for “citizens to apply their capacity for a conception of the good to </w:t>
      </w:r>
      <w:proofErr w:type="spellStart"/>
      <w:r w:rsidRPr="00B93589">
        <w:rPr>
          <w:sz w:val="16"/>
        </w:rPr>
        <w:t>deliberat</w:t>
      </w:r>
      <w:proofErr w:type="spellEnd"/>
      <w:r w:rsidRPr="00B93589">
        <w:rPr>
          <w:sz w:val="16"/>
        </w:rPr>
        <w:t xml:space="preserve">[ions] about . . . how to live their own lives.”280 His call is for a deliberative autonomy that is the locus of moral agency, responsibility, and </w:t>
      </w:r>
      <w:proofErr w:type="spellStart"/>
      <w:r w:rsidRPr="00B93589">
        <w:rPr>
          <w:sz w:val="16"/>
        </w:rPr>
        <w:t>independence.</w:t>
      </w:r>
      <w:r w:rsidRPr="00404FF3">
        <w:rPr>
          <w:rStyle w:val="StyleUnderline"/>
        </w:rPr>
        <w:t>This</w:t>
      </w:r>
      <w:proofErr w:type="spellEnd"/>
      <w:r w:rsidRPr="00404FF3">
        <w:rPr>
          <w:rStyle w:val="StyleUnderline"/>
        </w:rPr>
        <w:t xml:space="preserve"> quality involves both </w:t>
      </w:r>
      <w:proofErr w:type="spellStart"/>
      <w:r w:rsidRPr="00404FF3">
        <w:rPr>
          <w:rStyle w:val="StyleUnderline"/>
        </w:rPr>
        <w:t>decisionmaking</w:t>
      </w:r>
      <w:proofErr w:type="spellEnd"/>
      <w:r w:rsidRPr="00404FF3">
        <w:rPr>
          <w:rStyle w:val="StyleUnderline"/>
        </w:rPr>
        <w:t xml:space="preserve"> internal to the individual and a person’s consulting with others, taking their views into account</w:t>
      </w:r>
      <w:r>
        <w:rPr>
          <w:rStyle w:val="StyleUnderline"/>
        </w:rPr>
        <w:t xml:space="preserve">, and associating with </w:t>
      </w:r>
      <w:proofErr w:type="spellStart"/>
      <w:r>
        <w:rPr>
          <w:rStyle w:val="StyleUnderline"/>
        </w:rPr>
        <w:t>them.</w:t>
      </w:r>
      <w:r w:rsidRPr="00404FF3">
        <w:rPr>
          <w:rStyle w:val="StyleUnderline"/>
        </w:rPr>
        <w:t>From</w:t>
      </w:r>
      <w:proofErr w:type="spellEnd"/>
      <w:r w:rsidRPr="00404FF3">
        <w:rPr>
          <w:rStyle w:val="StyleUnderline"/>
        </w:rPr>
        <w:t xml:space="preserve"> this perspective, democracy requires more than group deliberation at a town square located either in Real Space or in cyberspace. It requires individuals with an underlying capacity to form and act on their notions of the good in deciding how to live their lives.</w:t>
      </w:r>
      <w:r w:rsidRPr="00B93589">
        <w:rPr>
          <w:sz w:val="16"/>
        </w:rPr>
        <w:t xml:space="preserve"> </w:t>
      </w:r>
      <w:r w:rsidRPr="00B93589">
        <w:rPr>
          <w:sz w:val="16"/>
          <w:szCs w:val="16"/>
        </w:rPr>
        <w:t xml:space="preserve">This anti-totalitarian principle stands as a bulwark against any coercive standardization of the individual.283 Yet, a considerable difficulty arises in identifying the kinds of government or group behavior that raises a threat to personal self-governance. Part of the problem is that autonomy is a notoriously slippery concept.284 Even more to the point, however, communal life requires something beyond isolated </w:t>
      </w:r>
      <w:proofErr w:type="spellStart"/>
      <w:r w:rsidRPr="00B93589">
        <w:rPr>
          <w:sz w:val="16"/>
          <w:szCs w:val="16"/>
        </w:rPr>
        <w:t>decisionmaking</w:t>
      </w:r>
      <w:proofErr w:type="spellEnd"/>
      <w:r w:rsidRPr="00B93589">
        <w:rPr>
          <w:sz w:val="16"/>
          <w:szCs w:val="16"/>
        </w:rPr>
        <w:t xml:space="preserve">—self-governance takes place in individuals who are not located on discrete behavioral islands, but are tied to others and necessarily open to influence through outside persuasion.285 Social life’s give-and-take is not merely compatible with individual autonomy, but an </w:t>
      </w:r>
      <w:r w:rsidRPr="00B93589">
        <w:rPr>
          <w:sz w:val="16"/>
          <w:szCs w:val="16"/>
        </w:rPr>
        <w:lastRenderedPageBreak/>
        <w:t xml:space="preserve">essential factor in it because life is lived among others. Prior and ongoing commitments make a difference </w:t>
      </w:r>
      <w:proofErr w:type="spellStart"/>
      <w:r w:rsidRPr="00B93589">
        <w:rPr>
          <w:sz w:val="16"/>
          <w:szCs w:val="16"/>
        </w:rPr>
        <w:t>inthe</w:t>
      </w:r>
      <w:proofErr w:type="spellEnd"/>
      <w:r w:rsidRPr="00B93589">
        <w:rPr>
          <w:sz w:val="16"/>
          <w:szCs w:val="16"/>
        </w:rPr>
        <w:t xml:space="preserve"> choices we make and in the hierarchy of our goals.286 As a result, we must comprehend autonomous people as being only partially the authors of their lives. As Joseph </w:t>
      </w:r>
      <w:proofErr w:type="spellStart"/>
      <w:r w:rsidRPr="00B93589">
        <w:rPr>
          <w:sz w:val="16"/>
          <w:szCs w:val="16"/>
        </w:rPr>
        <w:t>Raz</w:t>
      </w:r>
      <w:proofErr w:type="spellEnd"/>
      <w:r w:rsidRPr="00B93589">
        <w:rPr>
          <w:sz w:val="16"/>
          <w:szCs w:val="16"/>
        </w:rPr>
        <w:t xml:space="preserve"> has proposed, “[t]he ideal of personal autonomy is the vision of people controlling, to some degree, their own destiny, fashioning it through successive decisions throughout their lives.”287 Individuals who exercise self-determination, therefore, should be defined as people who, as part authors of their lives, substantially shape their existence through the choices they make. Self-determination is a capacity that is embodied and developed through social forms and practices</w:t>
      </w:r>
      <w:r w:rsidRPr="00B93589">
        <w:rPr>
          <w:sz w:val="16"/>
        </w:rPr>
        <w:t xml:space="preserve">. </w:t>
      </w:r>
      <w:r w:rsidRPr="00404FF3">
        <w:rPr>
          <w:rStyle w:val="StyleUnderline"/>
        </w:rPr>
        <w:t>The threat to this quality arises when private or government action interferes with a person’s control of her reasoning process</w:t>
      </w:r>
      <w:r w:rsidRPr="00B93589">
        <w:rPr>
          <w:sz w:val="16"/>
        </w:rPr>
        <w:t xml:space="preserve">. To understand the harm of this manipulation, consider David Strauss’s examination of different kinds of manipulation in the speech context.288 </w:t>
      </w:r>
      <w:r w:rsidRPr="00404FF3">
        <w:rPr>
          <w:rStyle w:val="StyleUnderline"/>
        </w:rPr>
        <w:t>In that setting, coercion occurs when one compels another to pursue the speaker’s objectives instead of the victim’s own objectives.289 Such coercion can take place through simple use of physical force or through inducements that interject false facts into the thought processes of the listeners.</w:t>
      </w:r>
      <w:r w:rsidRPr="00B93589">
        <w:rPr>
          <w:sz w:val="16"/>
        </w:rPr>
        <w:t xml:space="preserve">290 </w:t>
      </w:r>
      <w:r w:rsidRPr="00404FF3">
        <w:rPr>
          <w:rStyle w:val="StyleUnderline"/>
        </w:rPr>
        <w:t>Drawing on Strauss’s work, we can state that a coercive influence on decision making is that which takes over, or colonizes, a person’s thinking processes.</w:t>
      </w:r>
      <w:r w:rsidRPr="00B93589">
        <w:rPr>
          <w:sz w:val="16"/>
        </w:rPr>
        <w:t>291</w:t>
      </w:r>
    </w:p>
    <w:p w:rsidR="00DE22B9" w:rsidRDefault="00DE22B9" w:rsidP="00C876AD"/>
    <w:p w:rsidR="00DE22B9" w:rsidRDefault="00DE22B9" w:rsidP="00C876AD"/>
    <w:p w:rsidR="00DE22B9" w:rsidRPr="00D3082A" w:rsidRDefault="00DE22B9" w:rsidP="00C876AD"/>
    <w:p w:rsidR="00DE22B9" w:rsidRPr="00164D71" w:rsidRDefault="00DE22B9" w:rsidP="00C876AD"/>
    <w:p w:rsidR="00DE22B9" w:rsidRPr="00280B6C" w:rsidRDefault="00DE22B9" w:rsidP="00C876AD"/>
    <w:p w:rsidR="00DE22B9" w:rsidRDefault="00DE22B9" w:rsidP="00C876AD">
      <w:pPr>
        <w:pStyle w:val="Heading3"/>
        <w:rPr>
          <w:rFonts w:cs="Arial"/>
        </w:rPr>
      </w:pPr>
      <w:bookmarkStart w:id="32" w:name="_Toc424980093"/>
      <w:bookmarkStart w:id="33" w:name="_Toc424984033"/>
      <w:bookmarkStart w:id="34" w:name="_Toc424925424"/>
      <w:bookmarkStart w:id="35" w:name="_Toc424925422"/>
      <w:r>
        <w:rPr>
          <w:rFonts w:cs="Arial"/>
        </w:rPr>
        <w:lastRenderedPageBreak/>
        <w:t>Privacy good – Serial Policy Failure</w:t>
      </w:r>
      <w:bookmarkEnd w:id="32"/>
      <w:bookmarkEnd w:id="33"/>
    </w:p>
    <w:p w:rsidR="00DE22B9" w:rsidRPr="0016492F" w:rsidRDefault="00DE22B9" w:rsidP="00C876AD">
      <w:pPr>
        <w:pStyle w:val="Heading4"/>
        <w:rPr>
          <w:sz w:val="28"/>
        </w:rPr>
      </w:pPr>
      <w:r w:rsidRPr="0016492F">
        <w:rPr>
          <w:sz w:val="28"/>
        </w:rPr>
        <w:t>Privacy is a necessary right – otherwise that ensures serial policy failure</w:t>
      </w:r>
    </w:p>
    <w:p w:rsidR="00DE22B9" w:rsidRPr="0016492F" w:rsidRDefault="00DE22B9" w:rsidP="00C876AD">
      <w:pPr>
        <w:rPr>
          <w:rStyle w:val="Style13ptBold"/>
          <w:sz w:val="28"/>
        </w:rPr>
      </w:pPr>
      <w:r w:rsidRPr="0016492F">
        <w:rPr>
          <w:rStyle w:val="Style13ptBold"/>
          <w:sz w:val="28"/>
        </w:rPr>
        <w:t xml:space="preserve">Brand 15 </w:t>
      </w:r>
      <w:r w:rsidRPr="0016492F">
        <w:t xml:space="preserve">(Jeffrey S. Brand, Dean and Professor Emeritus and Chairman of the Center for Law and Global Justice, “Eavesdropping on Our Founding Fathers: How a Return to the Republic’s Core Democratic Values Can Help Us Resolve the Surveillance Crisis”, February 2015, </w:t>
      </w:r>
      <w:hyperlink r:id="rId10" w:history="1">
        <w:r w:rsidRPr="0016492F">
          <w:rPr>
            <w:rStyle w:val="Hyperlink"/>
          </w:rPr>
          <w:t>http://harvardnsj.org/wp-content/uploads/2015/02/Brand.pdf</w:t>
        </w:r>
      </w:hyperlink>
      <w:r w:rsidRPr="0016492F">
        <w:t>) //mL</w:t>
      </w:r>
    </w:p>
    <w:p w:rsidR="00DE22B9" w:rsidRPr="0016492F" w:rsidRDefault="00DE22B9" w:rsidP="00C876AD">
      <w:pPr>
        <w:rPr>
          <w:sz w:val="16"/>
        </w:rPr>
      </w:pPr>
      <w:r w:rsidRPr="0016492F">
        <w:rPr>
          <w:sz w:val="16"/>
        </w:rPr>
        <w:t xml:space="preserve">Those who voted for and even those who voted against FISA in the 95th Congress deserve high marks for articulating the fundamental values at stake. In fact, well before FISA’s passage in 1978, members of Congress had invoked the fundamental values of American democracy in trying to come to grips with the Watergate crisis and how America should handle the balance between the nation’s legitimate security needs and the rights of its citizens. Thus, on June 29, 1972, just twelve days after the White House “plumbers” bungled their Watergate break-in, the Subcommittee on Administrative Practice and Procedure of the Senate Judiciary Committee held hearings. Senator Kennedy gaveled the hearing to order and intoned the words of Justice Lewis Powel in Keith, which he characterized as “one of the most stirring judicial statements of our times.” 85 He stated: </w:t>
      </w:r>
      <w:r w:rsidRPr="0016492F">
        <w:rPr>
          <w:rStyle w:val="StyleUnderline"/>
        </w:rPr>
        <w:t>The price of lawful public dissent must not be a dread of subjection to an unchecked surveillance power. Nor must the fear of unauthorized official eavesdropping deter vigorous citizen dissent and discussion of government action in private conversation. For private dissent, no less than open public disclosure is essential to our free society.</w:t>
      </w:r>
      <w:r w:rsidRPr="0016492F">
        <w:rPr>
          <w:sz w:val="16"/>
        </w:rPr>
        <w:t>86 Kennedy’s linking of Justice Powell’s comments to the purpose of the hearing was equally stirring</w:t>
      </w:r>
      <w:r w:rsidRPr="0016492F">
        <w:rPr>
          <w:rStyle w:val="StyleUnderline"/>
        </w:rPr>
        <w:t xml:space="preserve">: Our goal here today is to relieve all Americans of that “dread of unchecked surveillance power” and that “fear of unauthorized official eavesdropping. . . .” We are here to see that the </w:t>
      </w:r>
      <w:r w:rsidRPr="0016492F">
        <w:rPr>
          <w:rStyle w:val="Emphasis"/>
        </w:rPr>
        <w:t>constitutional promise is kept</w:t>
      </w:r>
      <w:r w:rsidRPr="0016492F">
        <w:rPr>
          <w:rStyle w:val="StyleUnderline"/>
        </w:rPr>
        <w:t xml:space="preserve">, that our </w:t>
      </w:r>
      <w:r w:rsidRPr="0016492F">
        <w:rPr>
          <w:rStyle w:val="Emphasis"/>
        </w:rPr>
        <w:t>right to be let alone</w:t>
      </w:r>
      <w:r w:rsidRPr="0016492F">
        <w:rPr>
          <w:rStyle w:val="StyleUnderline"/>
        </w:rPr>
        <w:t xml:space="preserve">, our </w:t>
      </w:r>
      <w:r w:rsidRPr="0016492F">
        <w:rPr>
          <w:rStyle w:val="Emphasis"/>
        </w:rPr>
        <w:t>right to privacy</w:t>
      </w:r>
      <w:r w:rsidRPr="0016492F">
        <w:rPr>
          <w:rStyle w:val="StyleUnderline"/>
        </w:rPr>
        <w:t xml:space="preserve">, our </w:t>
      </w:r>
      <w:r w:rsidRPr="0016492F">
        <w:rPr>
          <w:rStyle w:val="Emphasis"/>
        </w:rPr>
        <w:t>right to speak freely in public and in private</w:t>
      </w:r>
      <w:r w:rsidRPr="0016492F">
        <w:rPr>
          <w:rStyle w:val="StyleUnderline"/>
        </w:rPr>
        <w:t xml:space="preserve">, our </w:t>
      </w:r>
      <w:r w:rsidRPr="0016492F">
        <w:rPr>
          <w:rStyle w:val="Emphasis"/>
        </w:rPr>
        <w:t>right to have different views</w:t>
      </w:r>
      <w:r w:rsidRPr="0016492F">
        <w:rPr>
          <w:rStyle w:val="StyleUnderline"/>
        </w:rPr>
        <w:t xml:space="preserve">, and the other rights which keep our lives free from unwarranted government intrusion, </w:t>
      </w:r>
      <w:r w:rsidRPr="0016492F">
        <w:rPr>
          <w:rStyle w:val="Emphasis"/>
        </w:rPr>
        <w:t>are vindicated rather than evaded</w:t>
      </w:r>
      <w:r w:rsidRPr="0016492F">
        <w:rPr>
          <w:rStyle w:val="StyleUnderline"/>
        </w:rPr>
        <w:t>, preserved and not avoided, enhanced instead of circumvented</w:t>
      </w:r>
      <w:r w:rsidRPr="0016492F">
        <w:rPr>
          <w:sz w:val="16"/>
        </w:rPr>
        <w:t>.87 Indeed, at the June 29 hearing, there was a definite sense of dread of unchecked power and outright fear about where the Republic was headed. Senator Edmond Muskie (D-ME) expressed the views of many: “</w:t>
      </w:r>
      <w:r w:rsidRPr="0016492F">
        <w:rPr>
          <w:rStyle w:val="StyleUnderline"/>
        </w:rPr>
        <w:t>George Orwell may prove to have been right 10 years ahead of his time if we cannot bring under control whom Big Brother is watching and when</w:t>
      </w:r>
      <w:r w:rsidRPr="0016492F">
        <w:rPr>
          <w:sz w:val="16"/>
        </w:rPr>
        <w:t xml:space="preserve">.”88 The urgency was laced with a sense of betrayal. Again, Senator Muskie captured the feeling: “As reasonable men we had put our faith in the reasonable use of power. That faith has been abused and we offer this legislation to check the unreasonable power now vested in the President to order actions in the name of national security.” 89 Former Attorney General Ramsey Clark echoed these comments when he testified at the same hearing: “Unfortunately, </w:t>
      </w:r>
      <w:r w:rsidRPr="0016492F">
        <w:rPr>
          <w:rStyle w:val="StyleUnderline"/>
        </w:rPr>
        <w:t>our ignorance exceeds our knowledge in such subjects</w:t>
      </w:r>
      <w:r w:rsidRPr="0016492F">
        <w:rPr>
          <w:sz w:val="16"/>
        </w:rPr>
        <w:t xml:space="preserve"> [the history of wiretapping and electronic surveillance], </w:t>
      </w:r>
      <w:r w:rsidRPr="0016492F">
        <w:rPr>
          <w:rStyle w:val="StyleUnderline"/>
        </w:rPr>
        <w:t>because we practice government by secrecy, which</w:t>
      </w:r>
      <w:r w:rsidRPr="0016492F">
        <w:rPr>
          <w:sz w:val="16"/>
        </w:rPr>
        <w:t xml:space="preserve"> in my opinion</w:t>
      </w:r>
      <w:r w:rsidRPr="0016492F">
        <w:rPr>
          <w:rStyle w:val="StyleUnderline"/>
        </w:rPr>
        <w:t xml:space="preserve"> </w:t>
      </w:r>
      <w:r w:rsidRPr="0016492F">
        <w:rPr>
          <w:rStyle w:val="Emphasis"/>
        </w:rPr>
        <w:t>is wholly incompatible with a free society</w:t>
      </w:r>
      <w:r w:rsidRPr="0016492F">
        <w:rPr>
          <w:sz w:val="16"/>
        </w:rPr>
        <w:t>.”90 That sense of urgency and concern was exacerbated by the findings of the Church Committee two years later. The Committee report, often cited during the FISA debates, was blunt in its analysis: Since the early 1930’s, intelligence agencies have frequently wiretapped and bugged American citizens without the benefit of judicial warrant. . . . [P]</w:t>
      </w:r>
      <w:proofErr w:type="spellStart"/>
      <w:r w:rsidRPr="0016492F">
        <w:rPr>
          <w:sz w:val="16"/>
        </w:rPr>
        <w:t>ast</w:t>
      </w:r>
      <w:proofErr w:type="spellEnd"/>
      <w:r w:rsidRPr="0016492F">
        <w:rPr>
          <w:sz w:val="16"/>
        </w:rPr>
        <w:t xml:space="preserve"> subjects of these surveillances have included a U.S. Congressman, Congressional staff member, journalists and newsmen, and numerous individuals and groups who engaged in no criminal activity and who posed no genuine threat to the national security, such as two White House domestic affairs advisers and an anti-Vietnam war protest group.91 The Church Committee’s findings, coupled with the findings of the Senate Select Watergate Committee which he chaired, led the self-described “simple country lawyer” from North Carolina, Senator Sam Ervin (D-NC), to opine in 1974 at a hearing on one of the bills that was the precursor to FISA: “The problem, as I see it, is to legislate controls over the practice of warrantless wiretapping which would protect the constitutional rights of all citizens. . . .”92 It is fair to say, that these comments reflected a deep concern that time might have run out and that it might be too late to act. It was in that context that on March 23, 1976, President Gerald Ford, who had inherited his office from a disgraced Richard Nixon who had resigned eighteen months earlier, formally forwarded the first version of a bill that would morph into FISA to the Speaker of the House, Carl Albert (D-OK). Ford’s letter accompanying the legislation lacked the inspirational tones of Senator Kennedy but stated the same goal that Senator Ervin had articulated two years earlier: The enactment of this bill will ensure that the government will be able to collect necessary foreign intelligence. At the same time, it will provide major assurance to the public that electronic surveillance for foreign intelligence purposes can and will occur only when reasonably justified in circumstances demonstrating an overriding national interest, and that they will be conducted according to standards and procedures that protect against possibilities of abuse.93 Thus, by 1976, when the FISA bill was being debated, there were multiple statements by Democrats and Republicans arguing that the current state of affairs was inconsistent with the foundation on which the country was built and affirming the underlying values of the Republic. Senator Mathias’s statement on October 10, 1978, that FISA was a “milestone in our nation’s history” and a “ringing affirmation of a commitment to fundamental liberties,”94 mirrored the comments of Senator Bayh, who staked out the moral high ground and the underlying values of the nation in support of the legislation: The bill also sends a message around the world . . . [that] in the United States we like to feel that we establish a higher standard, and we feel a high degree of sensitivity about the rights of all human beings . . . I believe the American people can take pride in this legislation. It represents all that we stand for as a nation with a living constitution that can be adapted to new problems without sacrificing its fundamental values.95 In addition, the country’s roots in the rule of law became a common theme throughout the debate. In the House, Representative Robert </w:t>
      </w:r>
      <w:proofErr w:type="spellStart"/>
      <w:r w:rsidRPr="0016492F">
        <w:rPr>
          <w:sz w:val="16"/>
        </w:rPr>
        <w:t>Kastenmeier</w:t>
      </w:r>
      <w:proofErr w:type="spellEnd"/>
      <w:r w:rsidRPr="0016492F">
        <w:rPr>
          <w:sz w:val="16"/>
        </w:rPr>
        <w:t xml:space="preserve"> (D-WI) hailed the bill as a return to the “rule of law,”96 as did Senator Kennedy upon his introduction of S. 1566 on May 18, 1977: “Mr. President, today I am introducing legislation—endorsed and supported by this administration—which would at long last place foreign intelligence electronic surveillance under the rule of law.”97 Kennedy had offered the same rationale when he introduced S. 3197 the previous year: “It is a recognition, long overdue, that the rule of law must prevail in the area of foreign intelligence surveillance.”98 Even stalwart opponents of FISA echoed the need to be vigilant about the fundamental values upon which American democracy rests. Listen to Senator Malcolm Wallop (R-WY), a vocal Republican opponent of FISA, who nonetheless understood the core values that were at stake: “</w:t>
      </w:r>
      <w:r w:rsidRPr="0016492F">
        <w:rPr>
          <w:rStyle w:val="StyleUnderline"/>
        </w:rPr>
        <w:t>In order to be lawful . . . the power of electronic surveillance, like all other powers, must be exercised only for the purpose for which it was intended. Each exercise of power must be reasonably and proportionally related to the end for which the power exists</w:t>
      </w:r>
      <w:r w:rsidRPr="0016492F">
        <w:rPr>
          <w:sz w:val="16"/>
        </w:rPr>
        <w:t xml:space="preserve">.”99 It was Senator John Tunney (D-CA), however, the lone wolf to vote against S3197 (the precursor to S1566) in the Senate Judiciary Committee, who best and most presciently articulated why the fate of the Republic hung in the balance: </w:t>
      </w:r>
      <w:r w:rsidRPr="0016492F">
        <w:rPr>
          <w:rStyle w:val="StyleUnderline"/>
        </w:rPr>
        <w:t xml:space="preserve">Technological developments are arriving so rapidly and are changing the nature of our society so fundamentally that we are in danger of losing the capacity to shape our own destiny. This danger is particularly ominous when the new </w:t>
      </w:r>
      <w:r w:rsidRPr="0016492F">
        <w:rPr>
          <w:rStyle w:val="StyleUnderline"/>
        </w:rPr>
        <w:lastRenderedPageBreak/>
        <w:t>technology is designed for surveillance purposes, for in this case the tight relationship between technology and power is most obvious. Control over the technology of surveillance conveys effective control over our privacy, our freedom, and our dignity—in short, control over the most meaningful aspects of our lives as free human beings.</w:t>
      </w:r>
      <w:r w:rsidRPr="0016492F">
        <w:rPr>
          <w:sz w:val="16"/>
        </w:rPr>
        <w:t>100</w:t>
      </w:r>
    </w:p>
    <w:p w:rsidR="00DE22B9" w:rsidRPr="0016492F" w:rsidRDefault="00DE22B9" w:rsidP="00C876AD"/>
    <w:p w:rsidR="00DE22B9" w:rsidRPr="00C60872" w:rsidRDefault="00DE22B9" w:rsidP="00C876AD"/>
    <w:p w:rsidR="00DE22B9" w:rsidRDefault="00DE22B9" w:rsidP="00C876AD">
      <w:pPr>
        <w:pStyle w:val="Heading3"/>
        <w:rPr>
          <w:rFonts w:cs="Arial"/>
        </w:rPr>
      </w:pPr>
      <w:bookmarkStart w:id="36" w:name="_Toc424980094"/>
      <w:bookmarkStart w:id="37" w:name="_Toc424984034"/>
      <w:r>
        <w:rPr>
          <w:rFonts w:cs="Arial"/>
        </w:rPr>
        <w:lastRenderedPageBreak/>
        <w:t>Privacy good – Check State Power</w:t>
      </w:r>
      <w:bookmarkEnd w:id="36"/>
      <w:bookmarkEnd w:id="37"/>
    </w:p>
    <w:p w:rsidR="00DE22B9" w:rsidRDefault="00DE22B9" w:rsidP="00C876AD">
      <w:pPr>
        <w:pStyle w:val="Heading4"/>
      </w:pPr>
      <w:r>
        <w:t>Private is good for citizens but private government opens the door to corruption</w:t>
      </w:r>
    </w:p>
    <w:p w:rsidR="00DE22B9" w:rsidRPr="0034032B" w:rsidRDefault="00DE22B9" w:rsidP="00C876AD">
      <w:proofErr w:type="spellStart"/>
      <w:r w:rsidRPr="0034032B">
        <w:rPr>
          <w:rStyle w:val="Style13ptBold"/>
        </w:rPr>
        <w:t>Truthout</w:t>
      </w:r>
      <w:proofErr w:type="spellEnd"/>
      <w:r w:rsidRPr="0034032B">
        <w:rPr>
          <w:rStyle w:val="Style13ptBold"/>
        </w:rPr>
        <w:t>, 13</w:t>
      </w:r>
      <w:r>
        <w:t xml:space="preserve">- nonprofit organization dedicated to revealing systemic injustices and providing a platform for transformative ideas, (“Without Privacy There Can Be No  Democracy”, </w:t>
      </w:r>
      <w:proofErr w:type="spellStart"/>
      <w:r>
        <w:t>Truthout</w:t>
      </w:r>
      <w:proofErr w:type="spellEnd"/>
      <w:r>
        <w:t>, September 24</w:t>
      </w:r>
      <w:r w:rsidRPr="0034032B">
        <w:rPr>
          <w:vertAlign w:val="superscript"/>
        </w:rPr>
        <w:t>th</w:t>
      </w:r>
      <w:r>
        <w:t xml:space="preserve"> 2013, </w:t>
      </w:r>
      <w:hyperlink r:id="rId11" w:history="1">
        <w:r w:rsidRPr="00626490">
          <w:rPr>
            <w:rStyle w:val="Hyperlink"/>
          </w:rPr>
          <w:t>http://www.truth-out.org/opinion/item/19039-without-privacy-there-can-be-no-democracy)//AP</w:t>
        </w:r>
      </w:hyperlink>
      <w:r>
        <w:t xml:space="preserve"> </w:t>
      </w:r>
    </w:p>
    <w:p w:rsidR="00DE22B9" w:rsidRPr="00A95CE9" w:rsidRDefault="00DE22B9" w:rsidP="00C876AD">
      <w:pPr>
        <w:rPr>
          <w:sz w:val="16"/>
        </w:rPr>
      </w:pPr>
      <w:r w:rsidRPr="00A95CE9">
        <w:rPr>
          <w:sz w:val="16"/>
        </w:rPr>
        <w:t>The president of Brazil, Dilma Rousseff, spoke this morning at the United Nations and delivered a powerful indictment of spying by the NSA on behalf of the United States. She said, "Without respect for a nation's sovereignty, there is no basis for proper relations among nations," adding that "Brazil knows how to protect itself. Brazil ... does not provide shelter to terrorist groups. We are a democratic country." The Brazilian president is so outraged at American spying, both on her country and on her personal emails and her personal life, that she canceled a state dinner with President Obama. While most Americans see this as a rift between Brazil in the United States over the issue of our spying on them, President Rousseff highlighted the most important point of all elsewhere in her speech this morning. She said, "</w:t>
      </w:r>
      <w:r w:rsidRPr="00407D5F">
        <w:rPr>
          <w:rStyle w:val="StyleUnderline"/>
        </w:rPr>
        <w:t>Without the right of privacy, there is no real freedom of speech or freedom of opinion, and so there is no actual democracy." This is not just true of international relations. It's also true here within the United States.</w:t>
      </w:r>
      <w:r w:rsidRPr="00A95CE9">
        <w:rPr>
          <w:sz w:val="16"/>
        </w:rPr>
        <w:t xml:space="preserve"> Back before the Kennedy administration largely put an end to it, J Edgar Hoover was infamous in political circles in Washington DC for his spying on and blackmailing of both American politicians and activists like Martin Luther King. He even sent King tapes of an extramarital affair and suggested that King should consider committing suicide. That was a shameful period in American history, and most Americans think it is behind us. But </w:t>
      </w:r>
      <w:r w:rsidRPr="00407D5F">
        <w:rPr>
          <w:rStyle w:val="StyleUnderline"/>
        </w:rPr>
        <w:t>the NSA, other intelligence agencies, and even local police departments have put the practice of spying on average citizens in America on steroids</w:t>
      </w:r>
      <w:r w:rsidRPr="00A95CE9">
        <w:rPr>
          <w:sz w:val="16"/>
        </w:rPr>
        <w:t xml:space="preserve">. As Brazil's President points out, </w:t>
      </w:r>
      <w:r w:rsidRPr="00407D5F">
        <w:rPr>
          <w:rStyle w:val="StyleUnderline"/>
        </w:rPr>
        <w:t>without privacy there can be no democracy. Democracy requires opposing voices; it requires a certain level of reasonable political conflict. And it requires that government misdeeds be exposed. That can only be done when whistleblowers and people committing acts of journalism can do so without being spied upon</w:t>
      </w:r>
      <w:r w:rsidRPr="00A95CE9">
        <w:rPr>
          <w:sz w:val="16"/>
        </w:rPr>
        <w:t>. Perhaps a larger problem is that well over half – some estimates run as high as 70% – of the NSA's budget has been outsourced to private corporations. These private corporations maintain an army of lobbyists in Washington DC who constantly push for more spying and, thus, more money for their clients</w:t>
      </w:r>
      <w:r w:rsidRPr="00407D5F">
        <w:rPr>
          <w:rStyle w:val="StyleUnderline"/>
        </w:rPr>
        <w:t>. With the privatization of intelligence operations, the normal system of checks and balances that would keep government snooping under control has broken down.</w:t>
      </w:r>
      <w:r w:rsidRPr="00A95CE9">
        <w:rPr>
          <w:sz w:val="16"/>
        </w:rPr>
        <w:t xml:space="preserve"> We need a new Church Commission to investigate the nature and scope of our government spying both on our citizens and on our allies. But even more than that we need to go back to the advice that President Dwight Eisenhower gave us as he left the presidency in 1961</w:t>
      </w:r>
      <w:r w:rsidRPr="006F52AC">
        <w:rPr>
          <w:rStyle w:val="StyleUnderline"/>
        </w:rPr>
        <w:t>. Eisenhower warned about the rise of a military-industrial complex, suggesting that private forces might, in their search for profits, override the protective mechanisms that keep government answerable to its people. That military-industrial complex has become the military-industrial-spying-private-prison complex, and it is far greater a threat to democracy then probably was envisioned by Eisenhower</w:t>
      </w:r>
      <w:r w:rsidRPr="00A95CE9">
        <w:rPr>
          <w:sz w:val="16"/>
        </w:rPr>
        <w:t>. Government is the protector of the commons. Government is of by and for we the people. Government must be answerable to the people. When the functions of government are privatized, all of that breaks down and Government becomes answerable to profit. It's time to reestablish the clear dividing lines between government functions and corporate functions, between the public space and the private space. A critically important place to start that is by ending the privatization within our national investigative and spying agencies.</w:t>
      </w:r>
    </w:p>
    <w:p w:rsidR="00DE22B9" w:rsidRPr="0027657D" w:rsidRDefault="00DE22B9" w:rsidP="00C876AD"/>
    <w:p w:rsidR="00DE22B9" w:rsidRPr="008E2EE6" w:rsidRDefault="00DE22B9" w:rsidP="00C876AD">
      <w:pPr>
        <w:pStyle w:val="Heading3"/>
      </w:pPr>
      <w:bookmarkStart w:id="38" w:name="_Toc424980095"/>
      <w:bookmarkStart w:id="39" w:name="_Toc424984035"/>
      <w:r>
        <w:lastRenderedPageBreak/>
        <w:t>Intellectual Privacy key 1</w:t>
      </w:r>
      <w:r w:rsidRPr="002E6B11">
        <w:rPr>
          <w:vertAlign w:val="superscript"/>
        </w:rPr>
        <w:t>st</w:t>
      </w:r>
      <w:r>
        <w:t xml:space="preserve"> Amend</w:t>
      </w:r>
      <w:bookmarkEnd w:id="38"/>
      <w:bookmarkEnd w:id="39"/>
    </w:p>
    <w:p w:rsidR="00DE22B9" w:rsidRPr="0016492F" w:rsidRDefault="00DE22B9" w:rsidP="00C876AD">
      <w:pPr>
        <w:pStyle w:val="Heading4"/>
        <w:rPr>
          <w:sz w:val="28"/>
        </w:rPr>
      </w:pPr>
      <w:r>
        <w:rPr>
          <w:sz w:val="28"/>
        </w:rPr>
        <w:t xml:space="preserve">Intellectual </w:t>
      </w:r>
      <w:r w:rsidRPr="0016492F">
        <w:rPr>
          <w:sz w:val="28"/>
        </w:rPr>
        <w:t>Privacy is protected under the</w:t>
      </w:r>
      <w:r>
        <w:rPr>
          <w:sz w:val="28"/>
        </w:rPr>
        <w:t xml:space="preserve"> first amendment of the</w:t>
      </w:r>
      <w:r w:rsidRPr="0016492F">
        <w:rPr>
          <w:sz w:val="28"/>
        </w:rPr>
        <w:t xml:space="preserve"> constitution</w:t>
      </w:r>
    </w:p>
    <w:p w:rsidR="00DE22B9" w:rsidRPr="0016492F" w:rsidRDefault="00DE22B9" w:rsidP="00C876AD">
      <w:r w:rsidRPr="0016492F">
        <w:t xml:space="preserve">Neil M. </w:t>
      </w:r>
      <w:r w:rsidRPr="0016492F">
        <w:rPr>
          <w:rStyle w:val="Style13ptBold"/>
          <w:sz w:val="28"/>
        </w:rPr>
        <w:t>Richards</w:t>
      </w:r>
      <w:r w:rsidRPr="0016492F">
        <w:t>, Professor of Law, Washington University School of Law, 05-20-</w:t>
      </w:r>
      <w:r w:rsidRPr="0016492F">
        <w:rPr>
          <w:rStyle w:val="Style13ptBold"/>
          <w:sz w:val="28"/>
        </w:rPr>
        <w:t>13</w:t>
      </w:r>
    </w:p>
    <w:p w:rsidR="00DE22B9" w:rsidRPr="0016492F" w:rsidRDefault="00DE22B9" w:rsidP="00C876AD">
      <w:r w:rsidRPr="0016492F">
        <w:t>{Harvard Law Review: Volume 126, Number 7 - May 2013:  The Dangers of Surveillance} Pgs. 1949-1950</w:t>
      </w:r>
    </w:p>
    <w:p w:rsidR="00DE22B9" w:rsidRPr="0016492F" w:rsidRDefault="00DE22B9" w:rsidP="00C876AD">
      <w:pPr>
        <w:rPr>
          <w:sz w:val="16"/>
        </w:rPr>
      </w:pPr>
      <w:r w:rsidRPr="0016492F">
        <w:rPr>
          <w:sz w:val="16"/>
        </w:rPr>
        <w:t xml:space="preserve">A third and final set of arguments </w:t>
      </w:r>
      <w:r w:rsidRPr="0016492F">
        <w:rPr>
          <w:rStyle w:val="StyleUnderline"/>
        </w:rPr>
        <w:t>for intellectual privacy comes from First Amendment doctrine. A basic principle of free speech law as it has developed over the past century is that free speech is so important that its protection should err on the side of caution.</w:t>
      </w:r>
      <w:r w:rsidRPr="0016492F">
        <w:rPr>
          <w:sz w:val="16"/>
        </w:rPr>
        <w:t xml:space="preserve"> Given the uncertainty of litigation, </w:t>
      </w:r>
      <w:r w:rsidRPr="0016492F">
        <w:rPr>
          <w:rStyle w:val="StyleUnderline"/>
        </w:rPr>
        <w:t>the Supreme Court has created a series of procedural devices to attempt to ensure that errors in the adjudication of free speech cases tend to allow unlawful speech rather than engage in mistaken censorship. These doctrines form what Professor Lee Bollinger calls the “First Pillar” of First Amendment law — the “[e]</w:t>
      </w:r>
      <w:proofErr w:type="spellStart"/>
      <w:r w:rsidRPr="0016492F">
        <w:rPr>
          <w:rStyle w:val="StyleUnderline"/>
        </w:rPr>
        <w:t>xtraordinary</w:t>
      </w:r>
      <w:proofErr w:type="spellEnd"/>
      <w:r w:rsidRPr="0016492F">
        <w:rPr>
          <w:rStyle w:val="StyleUnderline"/>
        </w:rPr>
        <w:t xml:space="preserve"> [p]</w:t>
      </w:r>
      <w:proofErr w:type="spellStart"/>
      <w:r w:rsidRPr="0016492F">
        <w:rPr>
          <w:rStyle w:val="StyleUnderline"/>
        </w:rPr>
        <w:t>rotection</w:t>
      </w:r>
      <w:proofErr w:type="spellEnd"/>
      <w:r w:rsidRPr="0016492F">
        <w:rPr>
          <w:rStyle w:val="StyleUnderline"/>
        </w:rPr>
        <w:t xml:space="preserve"> against [c]ensorship.”</w:t>
      </w:r>
      <w:r w:rsidRPr="0016492F">
        <w:rPr>
          <w:sz w:val="16"/>
        </w:rPr>
        <w:t xml:space="preserve">85 Such doctrines take various forms, such as those of prior restraint, </w:t>
      </w:r>
      <w:proofErr w:type="spellStart"/>
      <w:r w:rsidRPr="0016492F">
        <w:rPr>
          <w:sz w:val="16"/>
        </w:rPr>
        <w:t>overbreadth</w:t>
      </w:r>
      <w:proofErr w:type="spellEnd"/>
      <w:r w:rsidRPr="0016492F">
        <w:rPr>
          <w:sz w:val="16"/>
        </w:rPr>
        <w:t xml:space="preserve">, and vagueness, but they are often characterized under the idea of the “chilling effect.” This idea maintains that rules that might deter potentially valuable expression should be treated with a high level of </w:t>
      </w:r>
      <w:proofErr w:type="spellStart"/>
      <w:r w:rsidRPr="0016492F">
        <w:rPr>
          <w:sz w:val="16"/>
        </w:rPr>
        <w:t>suspi</w:t>
      </w:r>
      <w:proofErr w:type="spellEnd"/>
      <w:r w:rsidRPr="0016492F">
        <w:rPr>
          <w:sz w:val="16"/>
        </w:rPr>
        <w:t>-</w:t>
      </w:r>
      <w:r w:rsidRPr="0016492F">
        <w:t xml:space="preserve"> </w:t>
      </w:r>
      <w:proofErr w:type="spellStart"/>
      <w:r w:rsidRPr="0016492F">
        <w:rPr>
          <w:sz w:val="16"/>
        </w:rPr>
        <w:t>cion</w:t>
      </w:r>
      <w:proofErr w:type="spellEnd"/>
      <w:r w:rsidRPr="0016492F">
        <w:rPr>
          <w:sz w:val="16"/>
        </w:rPr>
        <w:t xml:space="preserve"> by courts. </w:t>
      </w:r>
      <w:r w:rsidRPr="0016492F">
        <w:rPr>
          <w:rStyle w:val="StyleUnderline"/>
        </w:rPr>
        <w:t>As the Supreme Court put it in perhaps its most important free speech decision of the twentieth century, New York Times Co. v. Sullivan, 86 the importance of uninhibited public debate means that, although “erroneous statement is inevitable in free debate, . . . it must be protected if the freedoms of expression are to have the ‘breathing space’ that they ‘need . . . to survive</w:t>
      </w:r>
      <w:r w:rsidRPr="0016492F">
        <w:rPr>
          <w:sz w:val="16"/>
        </w:rPr>
        <w:t xml:space="preserve">.’”87 As Professor Frederick </w:t>
      </w:r>
      <w:proofErr w:type="spellStart"/>
      <w:r w:rsidRPr="0016492F">
        <w:rPr>
          <w:sz w:val="16"/>
        </w:rPr>
        <w:t>Schauer</w:t>
      </w:r>
      <w:proofErr w:type="spellEnd"/>
      <w:r w:rsidRPr="0016492F">
        <w:rPr>
          <w:sz w:val="16"/>
        </w:rPr>
        <w:t xml:space="preserve"> explains, “the chilling effect doctrine recognizes the fact that the legal system is imperfect and mandates the formulation of legal rules that reflect our preference for errors made in favor of free speech.”88 Although the chilling-effect doctrine has been criticized on grounds that it overprotects free speech and makes empirically unsupported judgments,89 such criticisms miss the point. The doctrines encapsulated by the chilling effect reflect the substantive value judgment that </w:t>
      </w:r>
      <w:r w:rsidRPr="0016492F">
        <w:rPr>
          <w:rStyle w:val="StyleUnderline"/>
        </w:rPr>
        <w:t>First Amendment values are too important to require scrupulous proof to vindicate them,</w:t>
      </w:r>
      <w:r w:rsidRPr="0016492F">
        <w:rPr>
          <w:sz w:val="16"/>
        </w:rPr>
        <w:t xml:space="preserve"> and that it is (constitutionally speaking) a better bargain to allow more speech, even if society must endure some of that speech’s undesirable consequences.</w:t>
      </w:r>
    </w:p>
    <w:p w:rsidR="00DE22B9" w:rsidRPr="00095F4F" w:rsidRDefault="00DE22B9" w:rsidP="00C876AD"/>
    <w:p w:rsidR="00DE22B9" w:rsidRPr="00D44F16" w:rsidRDefault="00DE22B9" w:rsidP="00C876AD">
      <w:pPr>
        <w:pStyle w:val="Heading3"/>
        <w:rPr>
          <w:rFonts w:cs="Arial"/>
        </w:rPr>
      </w:pPr>
      <w:bookmarkStart w:id="40" w:name="_Toc424980096"/>
      <w:bookmarkStart w:id="41" w:name="_Toc424984036"/>
      <w:r w:rsidRPr="00D44F16">
        <w:rPr>
          <w:rFonts w:cs="Arial"/>
        </w:rPr>
        <w:lastRenderedPageBreak/>
        <w:t>Fear Magnifies Privacy Loss</w:t>
      </w:r>
      <w:bookmarkEnd w:id="34"/>
      <w:bookmarkEnd w:id="40"/>
      <w:bookmarkEnd w:id="41"/>
    </w:p>
    <w:p w:rsidR="00DE22B9" w:rsidRPr="00D44F16" w:rsidRDefault="00DE22B9" w:rsidP="00C876AD">
      <w:pPr>
        <w:pStyle w:val="Heading4"/>
        <w:rPr>
          <w:rFonts w:cs="Arial"/>
        </w:rPr>
      </w:pPr>
      <w:r w:rsidRPr="00D44F16">
        <w:rPr>
          <w:rFonts w:cs="Arial"/>
        </w:rPr>
        <w:t>Fear and perception magnify privacy loss.</w:t>
      </w:r>
    </w:p>
    <w:p w:rsidR="00DE22B9" w:rsidRPr="00D44F16" w:rsidRDefault="00DE22B9" w:rsidP="00C876AD">
      <w:proofErr w:type="spellStart"/>
      <w:r w:rsidRPr="00D44F16">
        <w:rPr>
          <w:rStyle w:val="Style13ptBold"/>
        </w:rPr>
        <w:t>Heymann</w:t>
      </w:r>
      <w:proofErr w:type="spellEnd"/>
      <w:r w:rsidRPr="00D44F16">
        <w:rPr>
          <w:rStyle w:val="Style13ptBold"/>
        </w:rPr>
        <w:t xml:space="preserve"> 2015</w:t>
      </w:r>
      <w:r w:rsidRPr="00D44F16">
        <w:t xml:space="preserve">, </w:t>
      </w:r>
      <w:r w:rsidRPr="00D44F16">
        <w:br/>
        <w:t xml:space="preserve">Philip B, Professor of Law, Harvard Law School “An Essay On Domestic Surveillance” </w:t>
      </w:r>
      <w:proofErr w:type="spellStart"/>
      <w:r w:rsidRPr="00D44F16">
        <w:t>Lawfare</w:t>
      </w:r>
      <w:proofErr w:type="spellEnd"/>
      <w:r w:rsidRPr="00D44F16">
        <w:t xml:space="preserve"> Research Paper Series Vol 3.2, http://www.lawfareblog.com/wp-content/uploads/2013/08/Lawfare-Philip-Heymann-SURVEILLANCE-for-publ-10-May-2015.pdf</w:t>
      </w:r>
    </w:p>
    <w:p w:rsidR="00DE22B9" w:rsidRPr="00D44F16" w:rsidRDefault="00DE22B9" w:rsidP="00C876AD"/>
    <w:p w:rsidR="00DE22B9" w:rsidRPr="00D44F16" w:rsidRDefault="00DE22B9" w:rsidP="00C876AD">
      <w:pPr>
        <w:rPr>
          <w:rStyle w:val="StyleUnderline"/>
        </w:rPr>
      </w:pPr>
      <w:r w:rsidRPr="00577E07">
        <w:rPr>
          <w:sz w:val="16"/>
        </w:rPr>
        <w:t xml:space="preserve">The Independent Significance Of Fear Of Loss Of Privacy To Secret Governmental Surveillance: </w:t>
      </w:r>
      <w:r w:rsidRPr="00D44F16">
        <w:rPr>
          <w:rStyle w:val="StyleUnderline"/>
        </w:rPr>
        <w:t>The capacity to collect, process, and use massive amounts of information on great numbers of citizens does not necessarily mean that the information is actually used in a way threatening to a citizen’s privacy.</w:t>
      </w:r>
      <w:r w:rsidRPr="00577E07">
        <w:rPr>
          <w:sz w:val="16"/>
        </w:rPr>
        <w:t xml:space="preserve"> Phone metadata, images from street cameras, and the product of a secretly placed global positioning device, could simply be stored until some form of predicate, such as probable cause, gave reason to pull it out of the inventory for view and study. And perhaps I need not worry about cameras or global positioning devices or cell phones collecting information on where I have been and what I have done, so long as there must be probable cause or some lesser predicate (e.g., “reasonable suspicion”) for the government to access what it has collected. In fact, on this theory, a huge inventory of government metadata on phone use is stored by the NSA where it is readily available to be searched – but only on an internal governmental determination of “reasonable suspicion” that it involves a terrorist plan. The inventory may not be searched without that internal determination. So, in both examples I have chosen, concern about adverse effects of lost privacy turns on the effect on citizens’ attitudes and behavior of knowing that records of what they are doing will be held by the government and could, perhaps improperly, be viewed at a later date without a judicial warrant -- with no more than a bureaucratic determination of “reasonable suspicion” that the record bears on a national security threat.</w:t>
      </w:r>
      <w:r>
        <w:rPr>
          <w:sz w:val="16"/>
        </w:rPr>
        <w:t xml:space="preserve"> </w:t>
      </w:r>
      <w:r w:rsidRPr="00D44F16">
        <w:rPr>
          <w:rStyle w:val="StyleUnderline"/>
        </w:rPr>
        <w:t>The presence of fear</w:t>
      </w:r>
      <w:r w:rsidRPr="00577E07">
        <w:rPr>
          <w:sz w:val="16"/>
        </w:rPr>
        <w:t xml:space="preserve">, even unreasonable fear, </w:t>
      </w:r>
      <w:r w:rsidRPr="00D44F16">
        <w:rPr>
          <w:rStyle w:val="StyleUnderline"/>
        </w:rPr>
        <w:t>has important effects on the confident and free social and political life on which democracy depends. Fear of discovery alone could easily affect with whom I associate</w:t>
      </w:r>
      <w:r w:rsidRPr="00577E07">
        <w:rPr>
          <w:sz w:val="16"/>
        </w:rPr>
        <w:t xml:space="preserve">, for example, or what use I make of psychiatrists or drugs. </w:t>
      </w:r>
      <w:r w:rsidRPr="00D44F16">
        <w:rPr>
          <w:rStyle w:val="Emphasis"/>
        </w:rPr>
        <w:t>The fear is far deeper and more lasting if a warrant from a judge is not required.</w:t>
      </w:r>
      <w:r w:rsidRPr="00577E07">
        <w:rPr>
          <w:sz w:val="16"/>
        </w:rPr>
        <w:t xml:space="preserve"> Internal agency processes are not an adequate substitute. The deep suspicions that are valuable in an agency charged with preventing terrorism or preventing crime have a dark side; they will infect its judgment of when there is a genuine need to see the required information</w:t>
      </w:r>
      <w:r w:rsidRPr="00D44F16">
        <w:rPr>
          <w:rStyle w:val="StyleUnderline"/>
        </w:rPr>
        <w:t>. Important consequences turn on the citizens’ trust that data the government has acquired will not be used without there being a “real” need for its use</w:t>
      </w:r>
      <w:r w:rsidRPr="00577E07">
        <w:rPr>
          <w:sz w:val="16"/>
        </w:rPr>
        <w:t>. Much of the population would not trust any such assurance by the NSA or the FBI alone.</w:t>
      </w:r>
      <w:r>
        <w:rPr>
          <w:sz w:val="16"/>
        </w:rPr>
        <w:t xml:space="preserve"> </w:t>
      </w:r>
      <w:r w:rsidRPr="00D44F16">
        <w:rPr>
          <w:rStyle w:val="StyleUnderline"/>
        </w:rPr>
        <w:t>Perceptions of government prying do matter. Whether a dramatic growth in the capacity for, and fruits of, government surveillance would be experienced as harmful to individual freedom, civil society and democratic institutions depend on more than how the information would, in fact, be used. Fear also depends on what other potential uses citizens would suspect; the exercise of individual liberty and autonomy additionally depend on what citizens suspect might happen with that information and the precautionary steps – curtailment of entirely lawful activities, for example – citizens might take</w:t>
      </w:r>
      <w:r w:rsidRPr="00577E07">
        <w:rPr>
          <w:sz w:val="16"/>
        </w:rPr>
        <w:t xml:space="preserve">. Attitudes toward government and one’s freedoms also depend upon a number of broader contextual factors: the extent of the perceived danger sought to be prevented; the current level of suspicion or trust in the government; the history and culture of privacy in the society; and much else. </w:t>
      </w:r>
      <w:r w:rsidRPr="00D44F16">
        <w:rPr>
          <w:rStyle w:val="StyleUnderline"/>
        </w:rPr>
        <w:t>Some few would argue that the loss of privacy might not be a concern at all. After all, most people do not harbor a crime or a scandal that they must hide behind claims to privacy; their lives are too proper for that</w:t>
      </w:r>
      <w:r w:rsidRPr="00577E07">
        <w:rPr>
          <w:sz w:val="16"/>
        </w:rPr>
        <w:t>. But those voices are a small minority; for most people, the value of privacy is to protect the possibility of association and, particularly, intimacy with others, irrespective of whether one has anything to hide in the way of crime or scandal.</w:t>
      </w:r>
      <w:r>
        <w:rPr>
          <w:sz w:val="16"/>
        </w:rPr>
        <w:t xml:space="preserve"> </w:t>
      </w:r>
      <w:r w:rsidRPr="00D44F16">
        <w:rPr>
          <w:rStyle w:val="StyleUnderline"/>
        </w:rPr>
        <w:t>One fact is clear. The fear and the prospect of rapidly expanding government surveillance in the United States are plainly there on the near horizon. The children of the Snowden age take it for granted that they are being monitored and they fear the social effects of that monitoring.</w:t>
      </w:r>
    </w:p>
    <w:p w:rsidR="00DE22B9" w:rsidRDefault="00DE22B9" w:rsidP="00C876AD">
      <w:pPr>
        <w:pStyle w:val="Heading2"/>
      </w:pPr>
      <w:bookmarkStart w:id="42" w:name="_Toc424980097"/>
      <w:bookmarkStart w:id="43" w:name="_Toc424984037"/>
      <w:r>
        <w:lastRenderedPageBreak/>
        <w:t>Surveillance Bad</w:t>
      </w:r>
      <w:bookmarkEnd w:id="42"/>
      <w:bookmarkEnd w:id="43"/>
    </w:p>
    <w:p w:rsidR="00DE22B9" w:rsidRDefault="00DE22B9" w:rsidP="00C876AD">
      <w:pPr>
        <w:pStyle w:val="Heading3"/>
        <w:rPr>
          <w:rFonts w:cs="Arial"/>
        </w:rPr>
      </w:pPr>
      <w:bookmarkStart w:id="44" w:name="_Toc424980098"/>
      <w:bookmarkStart w:id="45" w:name="_Toc424984038"/>
      <w:r>
        <w:rPr>
          <w:rFonts w:cs="Arial"/>
        </w:rPr>
        <w:lastRenderedPageBreak/>
        <w:t>Surveillance Bad – Totalitarianism</w:t>
      </w:r>
      <w:bookmarkEnd w:id="44"/>
      <w:bookmarkEnd w:id="45"/>
    </w:p>
    <w:p w:rsidR="00DE22B9" w:rsidRPr="00D44F16" w:rsidRDefault="00DE22B9" w:rsidP="00C876AD">
      <w:pPr>
        <w:pStyle w:val="Heading4"/>
        <w:rPr>
          <w:rFonts w:cs="Arial"/>
        </w:rPr>
      </w:pPr>
      <w:r w:rsidRPr="00D44F16">
        <w:rPr>
          <w:rFonts w:cs="Arial"/>
        </w:rPr>
        <w:t xml:space="preserve">The impact is </w:t>
      </w:r>
      <w:r>
        <w:rPr>
          <w:rFonts w:cs="Arial"/>
        </w:rPr>
        <w:t>Totalitarianism</w:t>
      </w:r>
      <w:r w:rsidRPr="00D44F16">
        <w:rPr>
          <w:rFonts w:cs="Arial"/>
        </w:rPr>
        <w:t>, the loss of autonomy due to surveillance enables “turnkey totalitarianism,” destroying democracy.</w:t>
      </w:r>
    </w:p>
    <w:p w:rsidR="00DE22B9" w:rsidRPr="00D44F16" w:rsidRDefault="00DE22B9" w:rsidP="00C876AD">
      <w:r w:rsidRPr="00D44F16">
        <w:rPr>
          <w:rStyle w:val="Style13ptBold"/>
          <w:sz w:val="28"/>
        </w:rPr>
        <w:t>Haggerty, 2015</w:t>
      </w:r>
      <w:r w:rsidRPr="00D44F16">
        <w:br/>
        <w:t xml:space="preserve">Kevin D. Professor of Criminology and Sociology at the University of Alberta, “What’s Wrong with Privacy Protections?” in </w:t>
      </w:r>
      <w:r w:rsidRPr="00D44F16">
        <w:rPr>
          <w:u w:val="single"/>
        </w:rPr>
        <w:t>A World Without Privacy: What Law Can and Should Do?</w:t>
      </w:r>
      <w:r w:rsidRPr="00D44F16">
        <w:t xml:space="preserve"> Edited by Austin </w:t>
      </w:r>
      <w:proofErr w:type="spellStart"/>
      <w:r w:rsidRPr="00D44F16">
        <w:t>Sarat</w:t>
      </w:r>
      <w:proofErr w:type="spellEnd"/>
      <w:r w:rsidRPr="00D44F16">
        <w:t xml:space="preserve"> p. 230</w:t>
      </w:r>
    </w:p>
    <w:p w:rsidR="00DE22B9" w:rsidRPr="00D44F16" w:rsidRDefault="00DE22B9" w:rsidP="00C876AD"/>
    <w:p w:rsidR="00DE22B9" w:rsidRPr="00096405" w:rsidRDefault="00DE22B9" w:rsidP="00C876AD">
      <w:pPr>
        <w:rPr>
          <w:sz w:val="16"/>
        </w:rPr>
      </w:pPr>
      <w:r w:rsidRPr="00096405">
        <w:rPr>
          <w:sz w:val="16"/>
        </w:rPr>
        <w:t>Still others will say I am being alarmist. My</w:t>
      </w:r>
      <w:r w:rsidRPr="00D44F16">
        <w:rPr>
          <w:rStyle w:val="StyleUnderline"/>
        </w:rPr>
        <w:t xml:space="preserve"> emphasis on the threat of authoritarian </w:t>
      </w:r>
      <w:r w:rsidRPr="00096405">
        <w:rPr>
          <w:sz w:val="16"/>
        </w:rPr>
        <w:t>forms of</w:t>
      </w:r>
      <w:r w:rsidRPr="00D44F16">
        <w:rPr>
          <w:rStyle w:val="StyleUnderline"/>
        </w:rPr>
        <w:t xml:space="preserve"> rule inherent in </w:t>
      </w:r>
      <w:r w:rsidRPr="00096405">
        <w:rPr>
          <w:sz w:val="16"/>
        </w:rPr>
        <w:t>populations open to detailed</w:t>
      </w:r>
      <w:r w:rsidRPr="00D44F16">
        <w:rPr>
          <w:rStyle w:val="StyleUnderline"/>
        </w:rPr>
        <w:t xml:space="preserve"> institutional scrutiny will be portrayed as overblown </w:t>
      </w:r>
      <w:r w:rsidRPr="00096405">
        <w:rPr>
          <w:sz w:val="16"/>
        </w:rPr>
        <w:t xml:space="preserve">and over dramatic, suggesting I veer towards the lunatic fringe of unhinged conspiracy theorists.66 </w:t>
      </w:r>
      <w:r w:rsidRPr="00D44F16">
        <w:rPr>
          <w:rStyle w:val="StyleUnderline"/>
        </w:rPr>
        <w:t xml:space="preserve">But one does not have to believe secret forces are operating </w:t>
      </w:r>
      <w:r w:rsidRPr="00096405">
        <w:rPr>
          <w:sz w:val="16"/>
        </w:rPr>
        <w:t>behind the scenes</w:t>
      </w:r>
      <w:r w:rsidRPr="00D44F16">
        <w:rPr>
          <w:rStyle w:val="StyleUnderline"/>
        </w:rPr>
        <w:t xml:space="preserve"> to recognize that our declining private realm presents alarming dangers</w:t>
      </w:r>
      <w:r w:rsidRPr="00096405">
        <w:rPr>
          <w:sz w:val="16"/>
        </w:rPr>
        <w:t xml:space="preserve">. Someone as conservative and deeply embedded in the security establishment as </w:t>
      </w:r>
      <w:r w:rsidRPr="00D44F16">
        <w:rPr>
          <w:rStyle w:val="StyleUnderline"/>
        </w:rPr>
        <w:t xml:space="preserve">William </w:t>
      </w:r>
      <w:proofErr w:type="spellStart"/>
      <w:r w:rsidRPr="00D44F16">
        <w:rPr>
          <w:rStyle w:val="StyleUnderline"/>
        </w:rPr>
        <w:t>Binney</w:t>
      </w:r>
      <w:proofErr w:type="spellEnd"/>
      <w:r w:rsidRPr="00D44F16">
        <w:rPr>
          <w:rStyle w:val="StyleUnderline"/>
        </w:rPr>
        <w:t xml:space="preserve"> – a former NSA senior executive – says the security surveillance infrastructure he helped build now puts us on the verge of “turnkey totalitarianism</w:t>
      </w:r>
      <w:r w:rsidRPr="00096405">
        <w:rPr>
          <w:sz w:val="16"/>
        </w:rPr>
        <w:t>.”67</w:t>
      </w:r>
      <w:r>
        <w:rPr>
          <w:sz w:val="16"/>
        </w:rPr>
        <w:t xml:space="preserve"> </w:t>
      </w:r>
      <w:r w:rsidRPr="00D44F16">
        <w:rPr>
          <w:rStyle w:val="StyleUnderline"/>
        </w:rPr>
        <w:t>The contemporary expansion of surveillance</w:t>
      </w:r>
      <w:r w:rsidRPr="00096405">
        <w:rPr>
          <w:sz w:val="16"/>
        </w:rPr>
        <w:t xml:space="preserve">, where monitoring becomes an ever-more routine part of our lives, </w:t>
      </w:r>
      <w:r w:rsidRPr="00D44F16">
        <w:rPr>
          <w:rStyle w:val="StyleUnderline"/>
        </w:rPr>
        <w:t>represents a tremendous shift in the balance of power between citizens and organizations.</w:t>
      </w:r>
      <w:r w:rsidRPr="00096405">
        <w:rPr>
          <w:sz w:val="16"/>
        </w:rPr>
        <w:t xml:space="preserve"> Perhaps </w:t>
      </w:r>
      <w:r w:rsidRPr="00D44F16">
        <w:rPr>
          <w:rStyle w:val="StyleUnderline"/>
        </w:rPr>
        <w:t>the greatest danger</w:t>
      </w:r>
      <w:r w:rsidRPr="00096405">
        <w:rPr>
          <w:sz w:val="16"/>
        </w:rPr>
        <w:t xml:space="preserve"> of this situation </w:t>
      </w:r>
      <w:r w:rsidRPr="00D44F16">
        <w:rPr>
          <w:rStyle w:val="StyleUnderline"/>
        </w:rPr>
        <w:t>is how</w:t>
      </w:r>
      <w:r w:rsidRPr="00096405">
        <w:rPr>
          <w:sz w:val="16"/>
        </w:rPr>
        <w:t xml:space="preserve"> our existing </w:t>
      </w:r>
      <w:r w:rsidRPr="00D44F16">
        <w:rPr>
          <w:rStyle w:val="StyleUnderline"/>
        </w:rPr>
        <w:t>surveillance practices can be turned to oppressive uses.</w:t>
      </w:r>
      <w:r w:rsidRPr="00096405">
        <w:rPr>
          <w:sz w:val="16"/>
        </w:rPr>
        <w:t xml:space="preserve"> From this point forward </w:t>
      </w:r>
      <w:r w:rsidRPr="00D44F16">
        <w:rPr>
          <w:rStyle w:val="StyleUnderline"/>
        </w:rPr>
        <w:t>our expanding surveillance infrastructure stands as a resource</w:t>
      </w:r>
      <w:r w:rsidRPr="00096405">
        <w:rPr>
          <w:sz w:val="16"/>
        </w:rPr>
        <w:t xml:space="preserve"> </w:t>
      </w:r>
      <w:r w:rsidRPr="00D44F16">
        <w:rPr>
          <w:rStyle w:val="StyleUnderline"/>
        </w:rPr>
        <w:t>to be inherited by future</w:t>
      </w:r>
      <w:r w:rsidRPr="00096405">
        <w:rPr>
          <w:sz w:val="16"/>
        </w:rPr>
        <w:t xml:space="preserve"> generations of </w:t>
      </w:r>
      <w:r w:rsidRPr="00D44F16">
        <w:rPr>
          <w:rStyle w:val="StyleUnderline"/>
        </w:rPr>
        <w:t>politicians</w:t>
      </w:r>
      <w:r w:rsidRPr="00096405">
        <w:rPr>
          <w:sz w:val="16"/>
        </w:rPr>
        <w:t xml:space="preserve">, corporate actors, </w:t>
      </w:r>
      <w:r w:rsidRPr="00D44F16">
        <w:rPr>
          <w:rStyle w:val="StyleUnderline"/>
        </w:rPr>
        <w:t>or even messianic leaders</w:t>
      </w:r>
      <w:r w:rsidRPr="00096405">
        <w:rPr>
          <w:sz w:val="16"/>
        </w:rPr>
        <w:t xml:space="preserve">. Given sufficient political will </w:t>
      </w:r>
      <w:r w:rsidRPr="00D44F16">
        <w:rPr>
          <w:rStyle w:val="StyleUnderline"/>
        </w:rPr>
        <w:t>this surveillance infrastructure can be re-purposed to monitor</w:t>
      </w:r>
      <w:r w:rsidRPr="00096405">
        <w:rPr>
          <w:sz w:val="16"/>
        </w:rPr>
        <w:t xml:space="preserve"> </w:t>
      </w:r>
      <w:r w:rsidRPr="00D44F16">
        <w:rPr>
          <w:rStyle w:val="StyleUnderline"/>
        </w:rPr>
        <w:t xml:space="preserve">– in unparalleled detail </w:t>
      </w:r>
      <w:r w:rsidRPr="00096405">
        <w:rPr>
          <w:sz w:val="16"/>
        </w:rPr>
        <w:t xml:space="preserve">– people who some might see as undesirable due to </w:t>
      </w:r>
      <w:r w:rsidRPr="00D44F16">
        <w:rPr>
          <w:rStyle w:val="StyleUnderline"/>
        </w:rPr>
        <w:t>their political opinions, religion, skin color, gender, birthplace, physical abilities, medical history, or any number of</w:t>
      </w:r>
      <w:r w:rsidRPr="00096405">
        <w:rPr>
          <w:sz w:val="16"/>
        </w:rPr>
        <w:t xml:space="preserve"> an almost limitless list of </w:t>
      </w:r>
      <w:r w:rsidRPr="00D44F16">
        <w:rPr>
          <w:rStyle w:val="StyleUnderline"/>
        </w:rPr>
        <w:t>factors used to pit people against one another</w:t>
      </w:r>
      <w:r w:rsidRPr="00096405">
        <w:rPr>
          <w:sz w:val="16"/>
        </w:rPr>
        <w:t>.</w:t>
      </w:r>
      <w:r>
        <w:rPr>
          <w:sz w:val="16"/>
        </w:rPr>
        <w:t xml:space="preserve"> </w:t>
      </w:r>
      <w:r w:rsidRPr="00D44F16">
        <w:rPr>
          <w:rStyle w:val="StyleUnderline"/>
        </w:rPr>
        <w:t>The twentieth century provides notorious examples of such repressive uses of surveillance</w:t>
      </w:r>
      <w:r w:rsidRPr="00096405">
        <w:rPr>
          <w:sz w:val="16"/>
        </w:rPr>
        <w:t xml:space="preserve">. </w:t>
      </w:r>
      <w:r w:rsidRPr="00D44F16">
        <w:rPr>
          <w:rStyle w:val="StyleUnderline"/>
        </w:rPr>
        <w:t>Crucially, those tyrannical states exercised</w:t>
      </w:r>
      <w:r w:rsidRPr="00096405">
        <w:rPr>
          <w:sz w:val="16"/>
        </w:rPr>
        <w:t xml:space="preserve"> fine-grained </w:t>
      </w:r>
      <w:r w:rsidRPr="00D44F16">
        <w:rPr>
          <w:rStyle w:val="StyleUnderline"/>
        </w:rPr>
        <w:t>political control by relying on surveillance infrastructures that today seem laughably rudimentary,</w:t>
      </w:r>
      <w:r w:rsidRPr="00096405">
        <w:rPr>
          <w:sz w:val="16"/>
        </w:rPr>
        <w:t xml:space="preserve"> comprised as they were of paper files, index cards, and elementary telephone tapping.68</w:t>
      </w:r>
      <w:r>
        <w:rPr>
          <w:sz w:val="16"/>
        </w:rPr>
        <w:t xml:space="preserve"> </w:t>
      </w:r>
      <w:r w:rsidRPr="00D44F16">
        <w:rPr>
          <w:rStyle w:val="StyleUnderline"/>
        </w:rPr>
        <w:t xml:space="preserve">It is no more alarmist to acknowledge such risks are germane </w:t>
      </w:r>
      <w:r w:rsidRPr="00096405">
        <w:rPr>
          <w:sz w:val="16"/>
        </w:rPr>
        <w:t>to our own societies</w:t>
      </w:r>
      <w:r w:rsidRPr="00D44F16">
        <w:rPr>
          <w:rStyle w:val="StyleUnderline"/>
        </w:rPr>
        <w:t xml:space="preserve"> than it is to recognize the future will see wars, terrorist attacks, or environmental disasters</w:t>
      </w:r>
      <w:r w:rsidRPr="00096405">
        <w:rPr>
          <w:sz w:val="16"/>
        </w:rPr>
        <w:t xml:space="preserve"> – events</w:t>
      </w:r>
      <w:r w:rsidRPr="00D44F16">
        <w:rPr>
          <w:rStyle w:val="StyleUnderline"/>
        </w:rPr>
        <w:t xml:space="preserve"> that could </w:t>
      </w:r>
      <w:r w:rsidRPr="00096405">
        <w:rPr>
          <w:sz w:val="16"/>
        </w:rPr>
        <w:t>themselves</w:t>
      </w:r>
      <w:r w:rsidRPr="00D44F16">
        <w:rPr>
          <w:rStyle w:val="StyleUnderline"/>
        </w:rPr>
        <w:t xml:space="preserve"> prompt surveillance</w:t>
      </w:r>
      <w:r w:rsidRPr="00096405">
        <w:rPr>
          <w:sz w:val="16"/>
        </w:rPr>
        <w:t xml:space="preserve"> structures </w:t>
      </w:r>
      <w:r w:rsidRPr="00D44F16">
        <w:rPr>
          <w:rStyle w:val="StyleUnderline"/>
        </w:rPr>
        <w:t>to be re-calibrated towards more coercive ends.</w:t>
      </w:r>
      <w:r w:rsidRPr="00096405">
        <w:rPr>
          <w:sz w:val="16"/>
        </w:rPr>
        <w:t xml:space="preserve"> </w:t>
      </w:r>
      <w:r w:rsidRPr="00D44F16">
        <w:rPr>
          <w:rStyle w:val="StyleUnderline"/>
        </w:rPr>
        <w:t>Those who think this massive surveillance infrastructure will not</w:t>
      </w:r>
      <w:r w:rsidRPr="00096405">
        <w:rPr>
          <w:sz w:val="16"/>
        </w:rPr>
        <w:t xml:space="preserve">, in the fullness of time, </w:t>
      </w:r>
      <w:r w:rsidRPr="00D44F16">
        <w:rPr>
          <w:rStyle w:val="StyleUnderline"/>
        </w:rPr>
        <w:t>be turned to repressive purposes are</w:t>
      </w:r>
      <w:r w:rsidRPr="00096405">
        <w:rPr>
          <w:sz w:val="16"/>
        </w:rPr>
        <w:t xml:space="preserve"> either innocent as to the realities of power, or </w:t>
      </w:r>
      <w:r w:rsidRPr="00D44F16">
        <w:rPr>
          <w:rStyle w:val="StyleUnderline"/>
        </w:rPr>
        <w:t>whistling past a graveyard.</w:t>
      </w:r>
      <w:r>
        <w:rPr>
          <w:rStyle w:val="StyleUnderline"/>
        </w:rPr>
        <w:t xml:space="preserve"> </w:t>
      </w:r>
      <w:r w:rsidRPr="00096405">
        <w:rPr>
          <w:sz w:val="16"/>
        </w:rPr>
        <w:t xml:space="preserve">But one does not have to dwell on the most extreme possibilities to be unnerved by how enhanced surveillance capabilities invest tremendous powers in organizations. </w:t>
      </w:r>
      <w:r w:rsidRPr="00D44F16">
        <w:rPr>
          <w:rStyle w:val="StyleUnderline"/>
        </w:rPr>
        <w:t>Surveillance capacity gives organizations unprecedented abilities to manipulate human behaviors, desires</w:t>
      </w:r>
      <w:r w:rsidRPr="00096405">
        <w:rPr>
          <w:sz w:val="16"/>
        </w:rPr>
        <w:t xml:space="preserve">, </w:t>
      </w:r>
      <w:r w:rsidRPr="00D44F16">
        <w:rPr>
          <w:rStyle w:val="StyleUnderline"/>
        </w:rPr>
        <w:t>and subjectivities towards organizational ends</w:t>
      </w:r>
      <w:r w:rsidRPr="00096405">
        <w:rPr>
          <w:sz w:val="16"/>
        </w:rPr>
        <w:t xml:space="preserve"> – ends </w:t>
      </w:r>
      <w:r w:rsidRPr="00D44F16">
        <w:rPr>
          <w:rStyle w:val="StyleUnderline"/>
        </w:rPr>
        <w:t>that are</w:t>
      </w:r>
      <w:r w:rsidRPr="00096405">
        <w:rPr>
          <w:sz w:val="16"/>
        </w:rPr>
        <w:t xml:space="preserve"> too often </w:t>
      </w:r>
      <w:r w:rsidRPr="00D44F16">
        <w:rPr>
          <w:rStyle w:val="StyleUnderline"/>
        </w:rPr>
        <w:t>focused on profit,</w:t>
      </w:r>
      <w:r w:rsidRPr="00096405">
        <w:rPr>
          <w:sz w:val="16"/>
        </w:rPr>
        <w:t xml:space="preserve"> personal aggrandizement</w:t>
      </w:r>
      <w:r w:rsidRPr="00D44F16">
        <w:rPr>
          <w:rStyle w:val="StyleUnderline"/>
        </w:rPr>
        <w:t>, and institutional self-interest rather than human betterment</w:t>
      </w:r>
      <w:r w:rsidRPr="00096405">
        <w:rPr>
          <w:sz w:val="16"/>
        </w:rPr>
        <w:t>.</w:t>
      </w:r>
    </w:p>
    <w:p w:rsidR="00DE22B9" w:rsidRPr="00D44F16" w:rsidRDefault="00DE22B9" w:rsidP="00C876AD"/>
    <w:p w:rsidR="00DE22B9" w:rsidRDefault="00DE22B9" w:rsidP="00C876AD">
      <w:pPr>
        <w:pStyle w:val="Heading4"/>
      </w:pPr>
      <w:r>
        <w:t xml:space="preserve">Privacy restrains tyrannical governments through critical </w:t>
      </w:r>
      <w:proofErr w:type="spellStart"/>
      <w:r>
        <w:t>strategization</w:t>
      </w:r>
      <w:proofErr w:type="spellEnd"/>
      <w:r>
        <w:t xml:space="preserve"> </w:t>
      </w:r>
    </w:p>
    <w:p w:rsidR="00DE22B9" w:rsidRDefault="00DE22B9" w:rsidP="00C876AD">
      <w:proofErr w:type="spellStart"/>
      <w:r w:rsidRPr="004E33FD">
        <w:rPr>
          <w:rStyle w:val="Style13ptBold"/>
        </w:rPr>
        <w:t>Goold</w:t>
      </w:r>
      <w:proofErr w:type="spellEnd"/>
      <w:r w:rsidRPr="004E33FD">
        <w:rPr>
          <w:rStyle w:val="Style13ptBold"/>
        </w:rPr>
        <w:t>, 10</w:t>
      </w:r>
      <w:r>
        <w:t xml:space="preserve">- Associate Professor at the University of British Columbia Faculty of Law and a Research Associate at the Oxford University Centre for Criminology, (Benjamin, “How Much Surveillance is Too Much? Some Thoughts on Surveillance, Democracy, and the Political Value of Privacy”, </w:t>
      </w:r>
      <w:r w:rsidRPr="004E33FD">
        <w:t>OVERVÅKNING I EN RETTSSTAT - SURVEILLANCE IN A CONSTITUTIONAL GOVERNMENT</w:t>
      </w:r>
      <w:r>
        <w:t>, 2010, PDF, page 41-44)//AP</w:t>
      </w:r>
    </w:p>
    <w:p w:rsidR="00DE22B9" w:rsidRPr="00A95CE9" w:rsidRDefault="00DE22B9" w:rsidP="00C876AD">
      <w:pPr>
        <w:rPr>
          <w:sz w:val="16"/>
        </w:rPr>
      </w:pPr>
      <w:r w:rsidRPr="00A95CE9">
        <w:rPr>
          <w:sz w:val="16"/>
        </w:rPr>
        <w:t xml:space="preserve">As has already been noted, </w:t>
      </w:r>
      <w:r w:rsidRPr="00407D5F">
        <w:rPr>
          <w:rStyle w:val="StyleUnderline"/>
        </w:rPr>
        <w:t>one of the main reasons why we value privacy so highly is because it is essential to the exercise of individual autonomy and the proper development of the self</w:t>
      </w:r>
      <w:r w:rsidRPr="00A95CE9">
        <w:rPr>
          <w:sz w:val="16"/>
        </w:rPr>
        <w:t xml:space="preserve">. But while it is perhaps easy to see how privacy is fundamentally important to each of us as individuals, </w:t>
      </w:r>
      <w:r w:rsidRPr="00407D5F">
        <w:rPr>
          <w:rStyle w:val="StyleUnderline"/>
        </w:rPr>
        <w:t>it is also crucial to remember that privacy has a vital public dimension as well.</w:t>
      </w:r>
      <w:r w:rsidRPr="00A95CE9">
        <w:rPr>
          <w:sz w:val="16"/>
        </w:rPr>
        <w:t xml:space="preserve"> As Priscilla Regan argues in Legislating Privacy, the value of privacy stretches well beyond </w:t>
      </w:r>
      <w:proofErr w:type="spellStart"/>
      <w:r w:rsidRPr="00A95CE9">
        <w:rPr>
          <w:sz w:val="16"/>
        </w:rPr>
        <w:t>itsusefulness</w:t>
      </w:r>
      <w:proofErr w:type="spellEnd"/>
      <w:r w:rsidRPr="00A95CE9">
        <w:rPr>
          <w:sz w:val="16"/>
        </w:rPr>
        <w:t xml:space="preserve"> in helping individuals maintain a sense of dignity or construct personal relationships. For Regan, </w:t>
      </w:r>
      <w:r w:rsidRPr="00407D5F">
        <w:rPr>
          <w:rStyle w:val="StyleUnderline"/>
        </w:rPr>
        <w:t>privacy is also important because it serves “common, public, and collective purposes</w:t>
      </w:r>
      <w:r w:rsidRPr="00A95CE9">
        <w:rPr>
          <w:sz w:val="16"/>
        </w:rPr>
        <w:t xml:space="preserve">”.55 Drawing on John Stuart Mill’s writings on the struggle between liberty and authority, Regan argues that privacy is essential to the maintenance of democracy, primarily because it ensures that citizens are able to hold elected governments to account and place limits on the expansion of the state: </w:t>
      </w:r>
      <w:r w:rsidRPr="00407D5F">
        <w:rPr>
          <w:rStyle w:val="StyleUnderline"/>
        </w:rPr>
        <w:t>A public value of privacy derives not only from its protection of the individual as an individual but also from its usefulness as a restraint on government or on the use of power</w:t>
      </w:r>
      <w:r w:rsidRPr="00A95CE9">
        <w:rPr>
          <w:sz w:val="16"/>
        </w:rPr>
        <w:t xml:space="preserve"> … Privacy in this sense is not important just to individual liberty but also to civil or social liberty because it helps to establish the boundaries for the exercise of power.56 How is this limitation achieved? How does protecting privacy impose limits on the exercise of power by the state? On the one hand, </w:t>
      </w:r>
      <w:r w:rsidRPr="00407D5F">
        <w:rPr>
          <w:rStyle w:val="StyleUnderline"/>
        </w:rPr>
        <w:t xml:space="preserve">privacy helps </w:t>
      </w:r>
      <w:r w:rsidRPr="00407D5F">
        <w:rPr>
          <w:rStyle w:val="StyleUnderline"/>
        </w:rPr>
        <w:lastRenderedPageBreak/>
        <w:t>to place limits on the state by making it clear that there are certain places the state cannot go and certain things it cannot expect to know.</w:t>
      </w:r>
      <w:r w:rsidRPr="00A95CE9">
        <w:rPr>
          <w:sz w:val="16"/>
        </w:rPr>
        <w:t xml:space="preserve"> </w:t>
      </w:r>
      <w:r w:rsidRPr="00A95CE9">
        <w:rPr>
          <w:sz w:val="16"/>
          <w:szCs w:val="16"/>
        </w:rPr>
        <w:t>As Regan points out, in the US context this view of privacy has been crucial to the development of the Fourth Amendment, and the development of rules regarding the investigatory powers of the police and other law enforcement agencies. As Justice Felix Frankfurter observed over 60 years ago in Wolf v. Colorado, the “security of one’s privacy against intrusion by the police – which is at the core of the Fourth Amendment – is basic to a free society”.57More crucially, however, privacy’s public value also stems from its importance to the exercise of other, more obviously political rights.</w:t>
      </w:r>
      <w:r w:rsidRPr="00A95CE9">
        <w:rPr>
          <w:sz w:val="16"/>
        </w:rPr>
        <w:t xml:space="preserve"> </w:t>
      </w:r>
      <w:r w:rsidRPr="00407D5F">
        <w:rPr>
          <w:rStyle w:val="StyleUnderline"/>
        </w:rPr>
        <w:t>It is difficult imagine, for example, being able to enjoy freedom of expression, freedom of association, or freedom of religion without some accompanying right to privacy. Individuals not only need to be able to be alone with their own thoughts, but they also need to be free to share those thoughts with others without being subject to the watchful, possibly critical, eye of the state</w:t>
      </w:r>
      <w:r w:rsidRPr="00A95CE9">
        <w:rPr>
          <w:sz w:val="16"/>
        </w:rPr>
        <w:t xml:space="preserve">. Indeed, </w:t>
      </w:r>
      <w:r w:rsidRPr="00407D5F">
        <w:rPr>
          <w:rStyle w:val="StyleUnderline"/>
        </w:rPr>
        <w:t xml:space="preserve">one of the greatest dangers of unfettered mass surveillance </w:t>
      </w:r>
      <w:r w:rsidRPr="00A95CE9">
        <w:rPr>
          <w:sz w:val="16"/>
        </w:rPr>
        <w:t xml:space="preserve">– particularly mass covert surveillance such as communications monitoring </w:t>
      </w:r>
      <w:r w:rsidRPr="00407D5F">
        <w:rPr>
          <w:rStyle w:val="StyleUnderline"/>
        </w:rPr>
        <w:t>– is the potential chilling effect on political discourse, and on the ability of both individuals and groups to express their views through comment, protest and other forms of peaceful civil action</w:t>
      </w:r>
      <w:r w:rsidRPr="00A95CE9">
        <w:rPr>
          <w:sz w:val="16"/>
        </w:rPr>
        <w:t xml:space="preserve">.58to </w:t>
      </w:r>
      <w:r w:rsidRPr="00A95CE9">
        <w:rPr>
          <w:sz w:val="16"/>
          <w:szCs w:val="16"/>
        </w:rPr>
        <w:t xml:space="preserve">Sadly, we are already beginning to see signs in countries like the UK and the US of surveillance being used as a means of suppressing criticism and political speech. Although it is often claimed that the police record public demonstrations and rallies with a view to detecting and investigating possible criminal and terrorist behavior, the reality is that such tactics are now commonly used at almost every type of protest, ranging from anti-war marches to environmental group protests, often not with the intention of arresting or charging individuals with a crime, but rather in the hope that it will cause them to alter their behavior and become effectively self-policing. Equally, the mass and routine monitoring of electronic communications like email – as revealed in a recent European Court of Human Rights judgment against the UK – may severely affect the ability of individuals to share their views with others or to be willing to criticize the government in their private communications.59 </w:t>
      </w:r>
      <w:r w:rsidRPr="00407D5F">
        <w:rPr>
          <w:rStyle w:val="StyleUnderline"/>
        </w:rPr>
        <w:t>By ensuring that there is a limit on what the state can know about us, privacy not only helps to protect individual autonomy, but also leaves us free to use that autonomy in the exercise of other fundamental rights like the right to free speech.</w:t>
      </w:r>
      <w:r w:rsidRPr="00A95CE9">
        <w:rPr>
          <w:sz w:val="16"/>
        </w:rPr>
        <w:t xml:space="preserve"> As Thomas Emerson has argued: In its social impact a system of privacy is vital to the working of the democratic process. Democracy assumes that the individual citizen will actively and independently participate in making decisions and operating in </w:t>
      </w:r>
      <w:proofErr w:type="spellStart"/>
      <w:r w:rsidRPr="00A95CE9">
        <w:rPr>
          <w:sz w:val="16"/>
        </w:rPr>
        <w:t>theinstitutions</w:t>
      </w:r>
      <w:proofErr w:type="spellEnd"/>
      <w:r w:rsidRPr="00A95CE9">
        <w:rPr>
          <w:sz w:val="16"/>
        </w:rPr>
        <w:t xml:space="preserve"> of society. </w:t>
      </w:r>
      <w:r w:rsidRPr="00407D5F">
        <w:rPr>
          <w:rStyle w:val="StyleUnderline"/>
        </w:rPr>
        <w:t>An individual is capable of such a role only if he can at some points separate himself from the pressure and conformities of collective life.</w:t>
      </w:r>
      <w:r w:rsidRPr="00A95CE9">
        <w:rPr>
          <w:sz w:val="16"/>
        </w:rPr>
        <w:t>60</w:t>
      </w:r>
    </w:p>
    <w:p w:rsidR="00DE22B9" w:rsidRDefault="00DE22B9" w:rsidP="00C876AD"/>
    <w:p w:rsidR="00DE22B9" w:rsidRPr="00945B58" w:rsidRDefault="00DE22B9" w:rsidP="00C876AD"/>
    <w:p w:rsidR="00DE22B9" w:rsidRPr="00D44F16" w:rsidRDefault="00DE22B9" w:rsidP="00C876AD">
      <w:pPr>
        <w:pStyle w:val="Heading3"/>
        <w:rPr>
          <w:rFonts w:cs="Arial"/>
        </w:rPr>
      </w:pPr>
      <w:bookmarkStart w:id="46" w:name="_Toc424925423"/>
      <w:bookmarkStart w:id="47" w:name="_Toc424980099"/>
      <w:bookmarkStart w:id="48" w:name="_Toc424984039"/>
      <w:r w:rsidRPr="00D44F16">
        <w:rPr>
          <w:rFonts w:cs="Arial"/>
        </w:rPr>
        <w:lastRenderedPageBreak/>
        <w:t>Surveill</w:t>
      </w:r>
      <w:r>
        <w:t>ance Bad – Democracy -Chilling Effect</w:t>
      </w:r>
      <w:bookmarkEnd w:id="46"/>
      <w:bookmarkEnd w:id="47"/>
      <w:bookmarkEnd w:id="48"/>
      <w:r>
        <w:t xml:space="preserve"> </w:t>
      </w:r>
    </w:p>
    <w:p w:rsidR="00DE22B9" w:rsidRPr="00D44F16" w:rsidRDefault="00DE22B9" w:rsidP="00C876AD">
      <w:pPr>
        <w:pStyle w:val="Heading4"/>
        <w:rPr>
          <w:rFonts w:cs="Arial"/>
        </w:rPr>
      </w:pPr>
      <w:r w:rsidRPr="00D44F16">
        <w:rPr>
          <w:rFonts w:cs="Arial"/>
        </w:rPr>
        <w:t>Surveillance creates conformity, that chills dissent.</w:t>
      </w:r>
    </w:p>
    <w:p w:rsidR="00DE22B9" w:rsidRPr="00D44F16" w:rsidRDefault="00DE22B9" w:rsidP="00C876AD">
      <w:r w:rsidRPr="00D44F16">
        <w:rPr>
          <w:rStyle w:val="Style13ptBold"/>
        </w:rPr>
        <w:t>Desai, 2014</w:t>
      </w:r>
      <w:r w:rsidRPr="00D44F16">
        <w:rPr>
          <w:rStyle w:val="Style13ptBold"/>
        </w:rPr>
        <w:br/>
      </w:r>
      <w:proofErr w:type="spellStart"/>
      <w:r w:rsidRPr="00D44F16">
        <w:t>Deven</w:t>
      </w:r>
      <w:proofErr w:type="spellEnd"/>
      <w:r w:rsidRPr="00D44F16">
        <w:t xml:space="preserve"> R. Associate Professor of Law and Ethics, Georgia Institute of Technology, </w:t>
      </w:r>
      <w:proofErr w:type="spellStart"/>
      <w:r w:rsidRPr="00D44F16">
        <w:t>Scheller</w:t>
      </w:r>
      <w:proofErr w:type="spellEnd"/>
      <w:r w:rsidRPr="00D44F16">
        <w:t xml:space="preserve"> College of Business; J.D. Yale Law School; "Constitutional Limits on Surveillance: Associational Freedom in the Age of Data Hoarding." Notre Dame L. Rev. 90 (2014): 579.</w:t>
      </w:r>
    </w:p>
    <w:p w:rsidR="00DE22B9" w:rsidRPr="00D44F16" w:rsidRDefault="00DE22B9" w:rsidP="00C876AD"/>
    <w:p w:rsidR="00DE22B9" w:rsidRPr="00AF4989" w:rsidRDefault="00DE22B9" w:rsidP="00C876AD">
      <w:pPr>
        <w:rPr>
          <w:sz w:val="16"/>
        </w:rPr>
      </w:pPr>
      <w:r w:rsidRPr="00AF4989">
        <w:rPr>
          <w:sz w:val="16"/>
        </w:rPr>
        <w:t xml:space="preserve">As scholars of association might say, </w:t>
      </w:r>
      <w:r w:rsidRPr="00D44F16">
        <w:rPr>
          <w:rStyle w:val="StyleUnderline"/>
        </w:rPr>
        <w:t xml:space="preserve">with surveillance the room to disagree about what the common good is diminishes. </w:t>
      </w:r>
      <w:r w:rsidRPr="00AF4989">
        <w:rPr>
          <w:sz w:val="16"/>
        </w:rPr>
        <w:t xml:space="preserve">n261  [*623]  One way to think of the problem is as the need for anonymity. Christopher </w:t>
      </w:r>
      <w:proofErr w:type="spellStart"/>
      <w:r w:rsidRPr="00D44F16">
        <w:rPr>
          <w:rStyle w:val="StyleUnderline"/>
        </w:rPr>
        <w:t>Slobogin</w:t>
      </w:r>
      <w:proofErr w:type="spellEnd"/>
      <w:r w:rsidRPr="00D44F16">
        <w:rPr>
          <w:rStyle w:val="StyleUnderline"/>
        </w:rPr>
        <w:t xml:space="preserve"> has explained</w:t>
      </w:r>
      <w:r w:rsidRPr="00AF4989">
        <w:rPr>
          <w:sz w:val="16"/>
        </w:rPr>
        <w:t xml:space="preserve"> that perspective: "</w:t>
      </w:r>
      <w:r w:rsidRPr="00D44F16">
        <w:rPr>
          <w:rStyle w:val="StyleUnderline"/>
        </w:rPr>
        <w:t>Anonymity in public promotes freedom of action and an open society. Lack of public anonymity promotes conformity and an oppressive society</w:t>
      </w:r>
      <w:r w:rsidRPr="00AF4989">
        <w:rPr>
          <w:sz w:val="16"/>
        </w:rPr>
        <w:t xml:space="preserve">." n262 He calls this problem "public privacy." n263 That seeming oxymoron captures the need to be public, yet private from government oversight. </w:t>
      </w:r>
      <w:r w:rsidRPr="00D44F16">
        <w:rPr>
          <w:rStyle w:val="StyleUnderline"/>
        </w:rPr>
        <w:t xml:space="preserve">It is anonymity to the government that matters. </w:t>
      </w:r>
      <w:r w:rsidRPr="00AF4989">
        <w:rPr>
          <w:sz w:val="16"/>
        </w:rPr>
        <w:t xml:space="preserve">That anonymity may be based on protections from direct surveillance or protections from the government accessing third party, private sector records of recent and past communications and acts. Julie Cohen has shown why that is so. n264 </w:t>
      </w:r>
      <w:r w:rsidRPr="00D44F16">
        <w:rPr>
          <w:rStyle w:val="StyleUnderline"/>
        </w:rPr>
        <w:t>Surveillance changes behaviors, because "the experience of being watched will constrain, ex ante, the acceptable spectrum of belief and behavior.</w:t>
      </w:r>
      <w:r w:rsidRPr="00AF4989">
        <w:rPr>
          <w:sz w:val="16"/>
        </w:rPr>
        <w:t xml:space="preserve">" n265 </w:t>
      </w:r>
      <w:r w:rsidRPr="00D44F16">
        <w:rPr>
          <w:rStyle w:val="Emphasis"/>
        </w:rPr>
        <w:t>Instead of robust, diverse, and challenging ideas, we will favor the "the bland and the mainstream</w:t>
      </w:r>
      <w:r w:rsidRPr="00AF4989">
        <w:rPr>
          <w:sz w:val="16"/>
        </w:rPr>
        <w:t xml:space="preserve">." n266 </w:t>
      </w:r>
      <w:r w:rsidRPr="00D44F16">
        <w:rPr>
          <w:rStyle w:val="StyleUnderline"/>
        </w:rPr>
        <w:t>We end up with a diminished "capacity to act and to decide," which leads to "the highest possible degree of compliance with [what the state determines is] the model ... citizen</w:t>
      </w:r>
      <w:r w:rsidRPr="00AF4989">
        <w:rPr>
          <w:sz w:val="16"/>
        </w:rPr>
        <w:t>." n267 This problem is a type of chilling effect. n268</w:t>
      </w:r>
    </w:p>
    <w:p w:rsidR="00DE22B9" w:rsidRDefault="00DE22B9" w:rsidP="00C876AD"/>
    <w:p w:rsidR="00DE22B9" w:rsidRPr="00D44F16" w:rsidRDefault="00DE22B9" w:rsidP="00C876AD">
      <w:pPr>
        <w:pStyle w:val="Heading4"/>
        <w:rPr>
          <w:rFonts w:cs="Arial"/>
        </w:rPr>
      </w:pPr>
      <w:r w:rsidRPr="00D44F16">
        <w:rPr>
          <w:rFonts w:cs="Arial"/>
        </w:rPr>
        <w:t>Surveillance destroys democracy because it chills free expression and dissent.</w:t>
      </w:r>
    </w:p>
    <w:p w:rsidR="00DE22B9" w:rsidRPr="00D44F16" w:rsidRDefault="00DE22B9" w:rsidP="00C876AD">
      <w:proofErr w:type="spellStart"/>
      <w:r w:rsidRPr="00D44F16">
        <w:rPr>
          <w:rStyle w:val="Style13ptBold"/>
        </w:rPr>
        <w:t>Schneier</w:t>
      </w:r>
      <w:proofErr w:type="spellEnd"/>
      <w:r w:rsidRPr="00D44F16">
        <w:rPr>
          <w:rStyle w:val="Style13ptBold"/>
        </w:rPr>
        <w:t xml:space="preserve"> 2015</w:t>
      </w:r>
      <w:r w:rsidRPr="00D44F16">
        <w:t xml:space="preserve"> </w:t>
      </w:r>
      <w:r w:rsidRPr="00D44F16">
        <w:br/>
        <w:t xml:space="preserve">Bruce </w:t>
      </w:r>
      <w:proofErr w:type="spellStart"/>
      <w:r w:rsidRPr="00D44F16">
        <w:t>Schneier</w:t>
      </w:r>
      <w:proofErr w:type="spellEnd"/>
      <w:r w:rsidRPr="00D44F16">
        <w:t xml:space="preserve"> a fellow at the Berkman Center for Internet and Society at Harvard Law School, a board member of the Electronic Frontier Foundation, an Advisory Board Member of the Electronic Privacy Information Center, and the CTO at Resilient Systems, 3/2/15, </w:t>
      </w:r>
      <w:r w:rsidRPr="00D44F16">
        <w:rPr>
          <w:i/>
        </w:rPr>
        <w:t>Data and Goliath: The Hidden Battles to Collect Your Data and Control Your World</w:t>
      </w:r>
      <w:r w:rsidRPr="00D44F16">
        <w:t>, p, 90</w:t>
      </w:r>
    </w:p>
    <w:p w:rsidR="00DE22B9" w:rsidRPr="00D44F16" w:rsidRDefault="00DE22B9" w:rsidP="00C876AD">
      <w:pPr>
        <w:rPr>
          <w:rStyle w:val="StyleUnderline"/>
        </w:rPr>
      </w:pPr>
    </w:p>
    <w:p w:rsidR="00DE22B9" w:rsidRDefault="00DE22B9" w:rsidP="00C876AD">
      <w:pPr>
        <w:rPr>
          <w:sz w:val="16"/>
        </w:rPr>
      </w:pPr>
      <w:r w:rsidRPr="00D44F16">
        <w:rPr>
          <w:rStyle w:val="StyleUnderline"/>
        </w:rPr>
        <w:t>Surveillance has a potentially enormous chilling effect on society</w:t>
      </w:r>
      <w:r w:rsidRPr="00AF4989">
        <w:rPr>
          <w:sz w:val="16"/>
        </w:rPr>
        <w:t xml:space="preserve">. US Supreme Court Justice Sonia </w:t>
      </w:r>
      <w:r w:rsidRPr="00D44F16">
        <w:rPr>
          <w:rStyle w:val="StyleUnderline"/>
        </w:rPr>
        <w:t>Sotomayor recognized this</w:t>
      </w:r>
      <w:r w:rsidRPr="00AF4989">
        <w:rPr>
          <w:sz w:val="16"/>
        </w:rPr>
        <w:t xml:space="preserve"> in her concurring opinion in a 2012 case about the FBI's installing a GPS tracker in someone's car. Her comments were much broader: "</w:t>
      </w:r>
      <w:r w:rsidRPr="00D44F16">
        <w:rPr>
          <w:rStyle w:val="StyleUnderline"/>
        </w:rPr>
        <w:t>Awareness that the Government may be watching chills associational and expressive freedoms. And the Government's unrestrained power to assemble data that reveal private aspects of identity is susceptible to abuse</w:t>
      </w:r>
      <w:r w:rsidRPr="00AF4989">
        <w:rPr>
          <w:sz w:val="16"/>
        </w:rPr>
        <w:t xml:space="preserve">. The net result is that GPS monitoring—by making available at a relatively low cost such a substantial quantity of intimate information about any person whom </w:t>
      </w:r>
      <w:r w:rsidRPr="00D44F16">
        <w:rPr>
          <w:rStyle w:val="StyleUnderline"/>
        </w:rPr>
        <w:t>the</w:t>
      </w:r>
      <w:r w:rsidRPr="00AF4989">
        <w:rPr>
          <w:sz w:val="16"/>
        </w:rPr>
        <w:t xml:space="preserve"> </w:t>
      </w:r>
      <w:r w:rsidRPr="00D44F16">
        <w:rPr>
          <w:rStyle w:val="StyleUnderline"/>
        </w:rPr>
        <w:t>Government</w:t>
      </w:r>
      <w:r w:rsidRPr="00AF4989">
        <w:rPr>
          <w:sz w:val="16"/>
        </w:rPr>
        <w:t>, in its unfettered discretion, chooses to track—</w:t>
      </w:r>
      <w:r w:rsidRPr="00D44F16">
        <w:rPr>
          <w:rStyle w:val="StyleUnderline"/>
        </w:rPr>
        <w:t>may 'alter the relationship between citizen and government in a way that is inimical to democratic society. “ Columbia</w:t>
      </w:r>
      <w:r w:rsidRPr="00AF4989">
        <w:rPr>
          <w:sz w:val="16"/>
        </w:rPr>
        <w:t xml:space="preserve"> University </w:t>
      </w:r>
      <w:r w:rsidRPr="00D44F16">
        <w:rPr>
          <w:rStyle w:val="StyleUnderline"/>
        </w:rPr>
        <w:t xml:space="preserve">law professor </w:t>
      </w:r>
      <w:proofErr w:type="spellStart"/>
      <w:r w:rsidRPr="00D44F16">
        <w:rPr>
          <w:rStyle w:val="StyleUnderline"/>
        </w:rPr>
        <w:t>Eben</w:t>
      </w:r>
      <w:proofErr w:type="spellEnd"/>
      <w:r w:rsidRPr="00D44F16">
        <w:rPr>
          <w:rStyle w:val="StyleUnderline"/>
        </w:rPr>
        <w:t xml:space="preserve"> </w:t>
      </w:r>
      <w:proofErr w:type="spellStart"/>
      <w:r w:rsidRPr="00D44F16">
        <w:rPr>
          <w:rStyle w:val="StyleUnderline"/>
        </w:rPr>
        <w:t>Moglen</w:t>
      </w:r>
      <w:proofErr w:type="spellEnd"/>
      <w:r w:rsidRPr="00D44F16">
        <w:rPr>
          <w:rStyle w:val="StyleUnderline"/>
        </w:rPr>
        <w:t xml:space="preserve"> wrote that "omnipresent invasive listening creates fear. And that fear is the enemy of reasoned, ordered liberty." Surveillance is a tactic of intimidation.</w:t>
      </w:r>
      <w:r>
        <w:rPr>
          <w:rStyle w:val="StyleUnderline"/>
        </w:rPr>
        <w:t xml:space="preserve"> </w:t>
      </w:r>
      <w:r w:rsidRPr="00D44F16">
        <w:rPr>
          <w:rStyle w:val="StyleUnderline"/>
        </w:rPr>
        <w:t>In the US, we already see the beginnings of this chilling effect.</w:t>
      </w:r>
      <w:r w:rsidRPr="00AF4989">
        <w:rPr>
          <w:sz w:val="16"/>
        </w:rPr>
        <w:t xml:space="preserve"> According to a Human Rights Watch report</w:t>
      </w:r>
      <w:r w:rsidRPr="00D44F16">
        <w:rPr>
          <w:rStyle w:val="StyleUnderline"/>
        </w:rPr>
        <w:t>, journalists covering stories on the intelligence community, national security, and law enforcement have been significantly hampered by government surveillance</w:t>
      </w:r>
      <w:r w:rsidRPr="00AF4989">
        <w:rPr>
          <w:sz w:val="16"/>
        </w:rPr>
        <w:t>. Sources are less likely to contact them, and they themselves are worried about being prosecuted</w:t>
      </w:r>
      <w:r w:rsidRPr="00D44F16">
        <w:rPr>
          <w:rStyle w:val="StyleUnderline"/>
        </w:rPr>
        <w:t>. Human Rights Watch concludes that stories in the national interest that need to be reported don't get reported, and that the public is less informed as a result</w:t>
      </w:r>
      <w:r w:rsidRPr="00AF4989">
        <w:rPr>
          <w:sz w:val="16"/>
        </w:rPr>
        <w:t xml:space="preserve">. That's the chilling effect right there. Lawyers working on cases where there is some intelligence interest—foreign government clients, drugs, terrorism—are also affected. Like journalists, they worry that their conversations are monitored and that discussions with their clients will find their way into the prosecution's hands. </w:t>
      </w:r>
      <w:r w:rsidRPr="00D44F16">
        <w:rPr>
          <w:rStyle w:val="StyleUnderline"/>
        </w:rPr>
        <w:t>Post-9/11 surveillance has caused writers to self-censor</w:t>
      </w:r>
      <w:r w:rsidRPr="00AF4989">
        <w:rPr>
          <w:sz w:val="16"/>
        </w:rPr>
        <w:t xml:space="preserve">. They avoid writing about and researching certain subjects; they’re careful about communicating with sources, colleagues, or friends abroad. A Pew Research Center study conducted just after the first Snowden articles were published found that people didn't want to talk about the NSA online. </w:t>
      </w:r>
      <w:r w:rsidRPr="00D44F16">
        <w:rPr>
          <w:rStyle w:val="StyleUnderline"/>
        </w:rPr>
        <w:t>A broader Harris poll found that nearly half of Americans have changed what they research, talk about, and write about because of NSA surveillance.</w:t>
      </w:r>
      <w:r w:rsidRPr="00AF4989">
        <w:rPr>
          <w:sz w:val="16"/>
        </w:rPr>
        <w:t xml:space="preserve"> Surveillance has chilled Internet use by Muslim Americans, and by groups like environmentalists, gun-rights activists, drug policy advocates, and human rights workers. After the Snowden revelations of 2013, people across the world were less likely to search personally sensitive terms on Google. </w:t>
      </w:r>
      <w:r w:rsidRPr="00D44F16">
        <w:rPr>
          <w:rStyle w:val="StyleUnderline"/>
        </w:rPr>
        <w:t xml:space="preserve">A 2014 report from the UN High Commissioner on Human Rights noted, "Even the mere possibility of communications information being captured creates an interference with privacy, with a potential chilling effect on </w:t>
      </w:r>
      <w:r w:rsidRPr="00D44F16">
        <w:rPr>
          <w:rStyle w:val="StyleUnderline"/>
        </w:rPr>
        <w:lastRenderedPageBreak/>
        <w:t>rights, including those to free expression and association.</w:t>
      </w:r>
      <w:r>
        <w:rPr>
          <w:rStyle w:val="StyleUnderline"/>
        </w:rPr>
        <w:t xml:space="preserve"> </w:t>
      </w:r>
      <w:r w:rsidRPr="00AF4989">
        <w:rPr>
          <w:sz w:val="16"/>
        </w:rPr>
        <w:t xml:space="preserve">This isn't paranoia. In 2012, French president Nicolas Sarkozy said in a campaign speech, "Anyone who regularly consults internet sites which promote terror or hatred or violence will be sentenced to prison.' This fear of scrutiny isn't just about the present; it's about the past as well. Politicians already live in a world where the opposition follows them around constantly with cameras, hoping to record something that can be taken out of context. Everything they’ve said and done in the past is pored through and judged in the present, with an exactitude far greater than was imaginable only a few years ago. Imagine this being normal for every job applicant. </w:t>
      </w:r>
    </w:p>
    <w:p w:rsidR="00DE22B9" w:rsidRPr="00C60872" w:rsidRDefault="00DE22B9" w:rsidP="00C876AD"/>
    <w:p w:rsidR="00DE22B9" w:rsidRDefault="00DE22B9" w:rsidP="00C876AD">
      <w:pPr>
        <w:pStyle w:val="Heading3"/>
      </w:pPr>
      <w:bookmarkStart w:id="49" w:name="_Toc424984040"/>
      <w:r>
        <w:lastRenderedPageBreak/>
        <w:t>Surveillance Bad – Democracy</w:t>
      </w:r>
      <w:bookmarkEnd w:id="49"/>
    </w:p>
    <w:p w:rsidR="00DE22B9" w:rsidRDefault="00DE22B9" w:rsidP="00C876AD">
      <w:pPr>
        <w:pStyle w:val="Heading4"/>
      </w:pPr>
      <w:r>
        <w:t>Democratic Societies cannot function with secret  governmental programs</w:t>
      </w:r>
    </w:p>
    <w:p w:rsidR="00DE22B9" w:rsidRDefault="00DE22B9" w:rsidP="00C876AD">
      <w:r w:rsidRPr="00D60318">
        <w:t xml:space="preserve">Neil M. </w:t>
      </w:r>
      <w:r w:rsidRPr="00D60318">
        <w:rPr>
          <w:rStyle w:val="Style13ptBold"/>
        </w:rPr>
        <w:t>Richards</w:t>
      </w:r>
      <w:r>
        <w:t xml:space="preserve">, </w:t>
      </w:r>
      <w:r w:rsidRPr="00D60318">
        <w:t>Professor of Law, Wash</w:t>
      </w:r>
      <w:r>
        <w:t>ington University School of Law, 05-20-</w:t>
      </w:r>
      <w:r w:rsidRPr="00D60318">
        <w:rPr>
          <w:rStyle w:val="Style13ptBold"/>
        </w:rPr>
        <w:t>13</w:t>
      </w:r>
    </w:p>
    <w:p w:rsidR="00DE22B9" w:rsidRDefault="00DE22B9" w:rsidP="00C876AD">
      <w:r>
        <w:t>{</w:t>
      </w:r>
      <w:r w:rsidRPr="00D60318">
        <w:t>Harvard Law Review: Volume 126, Number 7 - May 2013</w:t>
      </w:r>
      <w:r>
        <w:t>:</w:t>
      </w:r>
      <w:r w:rsidRPr="00D60318">
        <w:t xml:space="preserve"> </w:t>
      </w:r>
      <w:r>
        <w:t xml:space="preserve"> The Dangers of Surveillance} Pgs. 1959-1961</w:t>
      </w:r>
    </w:p>
    <w:p w:rsidR="00DE22B9" w:rsidRDefault="00DE22B9" w:rsidP="00C876AD">
      <w:pPr>
        <w:rPr>
          <w:rStyle w:val="StyleUnderline"/>
        </w:rPr>
      </w:pPr>
      <w:r w:rsidRPr="00CB2286">
        <w:rPr>
          <w:rStyle w:val="StyleUnderline"/>
        </w:rPr>
        <w:t>Democratic societies should prohibit the creation of any domestic surveillance programs whose existence is secret. In a democratic society, the people, and not the state apparatus, are sovereign</w:t>
      </w:r>
      <w:r w:rsidRPr="003A010D">
        <w:rPr>
          <w:rStyle w:val="StyleUnderline"/>
        </w:rPr>
        <w:t xml:space="preserve">. In American law, </w:t>
      </w:r>
      <w:r w:rsidRPr="00CB2286">
        <w:rPr>
          <w:rStyle w:val="StyleUnderline"/>
        </w:rPr>
        <w:t>this tradition goes back to James Madison, and it lies at the very heart of both First Amendment theory and American constitutionalism itself.123 These principles are reflected at the core of modern information law</w:t>
      </w:r>
      <w:r w:rsidRPr="003A010D">
        <w:rPr>
          <w:rStyle w:val="StyleUnderline"/>
        </w:rPr>
        <w:t xml:space="preserve">. For example, </w:t>
      </w:r>
      <w:r w:rsidRPr="00CB2286">
        <w:rPr>
          <w:rStyle w:val="StyleUnderline"/>
        </w:rPr>
        <w:t>the Supreme Court has made clear that the federal Freedom of Information Act124 protects at its core the “citizens’ right to be informed about ‘what their government is up to.’</w:t>
      </w:r>
      <w:r w:rsidRPr="003A010D">
        <w:rPr>
          <w:rStyle w:val="StyleUnderline"/>
        </w:rPr>
        <w:t xml:space="preserve">”125 As Professor Henry Steele Commager put it aptly, </w:t>
      </w:r>
      <w:r w:rsidRPr="00CB2286">
        <w:rPr>
          <w:rStyle w:val="StyleUnderline"/>
        </w:rPr>
        <w:t>“[t]he generation that made the nation thought secrecy in government [to be] one of the instruments of Old World tyranny and committed itself to the principle that a democracy cannot function unless the people are permitted to know what their government is up to.”126 The illegitimacy of secret surveillance also lies at the heart of information-privacy law, which remains guided by the “Fair Information Practices”</w:t>
      </w:r>
      <w:r w:rsidRPr="003A010D">
        <w:rPr>
          <w:sz w:val="16"/>
        </w:rPr>
        <w:t xml:space="preserve"> drafted by the U.S. Department of Health, Education, and</w:t>
      </w:r>
      <w:r>
        <w:rPr>
          <w:sz w:val="16"/>
        </w:rPr>
        <w:t xml:space="preserve"> </w:t>
      </w:r>
      <w:r w:rsidRPr="003A010D">
        <w:rPr>
          <w:sz w:val="16"/>
        </w:rPr>
        <w:t>Welfare in 1973.</w:t>
      </w:r>
      <w:r>
        <w:rPr>
          <w:sz w:val="16"/>
        </w:rPr>
        <w:t xml:space="preserve"> </w:t>
      </w:r>
      <w:r w:rsidRPr="003A010D">
        <w:rPr>
          <w:sz w:val="16"/>
        </w:rPr>
        <w:t xml:space="preserve">127 </w:t>
      </w:r>
      <w:r w:rsidRPr="00CB2286">
        <w:rPr>
          <w:rStyle w:val="StyleUnderline"/>
        </w:rPr>
        <w:t>The Code</w:t>
      </w:r>
      <w:r w:rsidRPr="003A010D">
        <w:rPr>
          <w:rStyle w:val="StyleUnderline"/>
        </w:rPr>
        <w:t xml:space="preserve"> of Fair Information Practices recommended by the Department </w:t>
      </w:r>
      <w:r w:rsidRPr="00CB2286">
        <w:rPr>
          <w:rStyle w:val="StyleUnderline"/>
        </w:rPr>
        <w:t>has continued to influence information privacy law</w:t>
      </w:r>
      <w:r w:rsidRPr="003A010D">
        <w:rPr>
          <w:sz w:val="16"/>
        </w:rPr>
        <w:t xml:space="preserve"> throughout the world,128 and the first of its five principles</w:t>
      </w:r>
      <w:r>
        <w:rPr>
          <w:sz w:val="16"/>
        </w:rPr>
        <w:t xml:space="preserve"> </w:t>
      </w:r>
      <w:r w:rsidRPr="003A010D">
        <w:rPr>
          <w:sz w:val="16"/>
        </w:rPr>
        <w:t>is the commitment that “there must be no personal-data recordkeeping</w:t>
      </w:r>
      <w:r>
        <w:rPr>
          <w:sz w:val="16"/>
        </w:rPr>
        <w:t xml:space="preserve"> </w:t>
      </w:r>
      <w:r w:rsidRPr="003A010D">
        <w:rPr>
          <w:sz w:val="16"/>
        </w:rPr>
        <w:t>systems whose very existence is secret.”129</w:t>
      </w:r>
      <w:r>
        <w:rPr>
          <w:sz w:val="16"/>
        </w:rPr>
        <w:t xml:space="preserve"> </w:t>
      </w:r>
      <w:r w:rsidRPr="003A010D">
        <w:rPr>
          <w:sz w:val="16"/>
        </w:rPr>
        <w:t>Requiring the existence of domestic-surveillance programs to be</w:t>
      </w:r>
      <w:r>
        <w:rPr>
          <w:sz w:val="16"/>
        </w:rPr>
        <w:t xml:space="preserve"> </w:t>
      </w:r>
      <w:r w:rsidRPr="003A010D">
        <w:rPr>
          <w:sz w:val="16"/>
        </w:rPr>
        <w:t>disclosed solves a practical problem that has bedeviled courts trying to</w:t>
      </w:r>
      <w:r>
        <w:rPr>
          <w:sz w:val="16"/>
        </w:rPr>
        <w:t xml:space="preserve"> </w:t>
      </w:r>
      <w:r w:rsidRPr="003A010D">
        <w:rPr>
          <w:sz w:val="16"/>
        </w:rPr>
        <w:t>assess legal challenges to secret surveillance programs. How can</w:t>
      </w:r>
      <w:r>
        <w:rPr>
          <w:sz w:val="16"/>
        </w:rPr>
        <w:t xml:space="preserve"> </w:t>
      </w:r>
      <w:r w:rsidRPr="003A010D">
        <w:rPr>
          <w:sz w:val="16"/>
        </w:rPr>
        <w:t>plaintiffs prove injury if the government is not required to admit</w:t>
      </w:r>
      <w:r>
        <w:rPr>
          <w:sz w:val="16"/>
        </w:rPr>
        <w:t xml:space="preserve"> </w:t>
      </w:r>
      <w:r w:rsidRPr="003A010D">
        <w:rPr>
          <w:sz w:val="16"/>
        </w:rPr>
        <w:t xml:space="preserve">whether surveillance exists in the first place? </w:t>
      </w:r>
      <w:r w:rsidRPr="003A010D">
        <w:rPr>
          <w:rStyle w:val="StyleUnderline"/>
        </w:rPr>
        <w:t xml:space="preserve">A </w:t>
      </w:r>
      <w:r w:rsidRPr="00CB2286">
        <w:rPr>
          <w:rStyle w:val="StyleUnderline"/>
        </w:rPr>
        <w:t>prohibition on secret surveillance programs solves this problem.</w:t>
      </w:r>
      <w:r w:rsidRPr="003A010D">
        <w:rPr>
          <w:sz w:val="16"/>
        </w:rPr>
        <w:t xml:space="preserve"> When government programs</w:t>
      </w:r>
      <w:r>
        <w:rPr>
          <w:sz w:val="16"/>
        </w:rPr>
        <w:t xml:space="preserve"> </w:t>
      </w:r>
      <w:r w:rsidRPr="003A010D">
        <w:rPr>
          <w:sz w:val="16"/>
        </w:rPr>
        <w:t>are public — when we have no secret surveillance — courts will</w:t>
      </w:r>
      <w:r>
        <w:rPr>
          <w:sz w:val="16"/>
        </w:rPr>
        <w:t xml:space="preserve"> </w:t>
      </w:r>
      <w:r w:rsidRPr="003A010D">
        <w:rPr>
          <w:sz w:val="16"/>
        </w:rPr>
        <w:t>be able to assess their legality in the open. The NSA wiretapping program</w:t>
      </w:r>
      <w:r>
        <w:rPr>
          <w:sz w:val="16"/>
        </w:rPr>
        <w:t xml:space="preserve"> </w:t>
      </w:r>
      <w:r w:rsidRPr="003A010D">
        <w:rPr>
          <w:sz w:val="16"/>
        </w:rPr>
        <w:t>was hard to challenge because its details were shrouded in secrecy,</w:t>
      </w:r>
      <w:r>
        <w:rPr>
          <w:sz w:val="16"/>
        </w:rPr>
        <w:t xml:space="preserve"> </w:t>
      </w:r>
      <w:r w:rsidRPr="003A010D">
        <w:rPr>
          <w:sz w:val="16"/>
        </w:rPr>
        <w:t xml:space="preserve">denials, and </w:t>
      </w:r>
      <w:proofErr w:type="spellStart"/>
      <w:r w:rsidRPr="003A010D">
        <w:rPr>
          <w:sz w:val="16"/>
        </w:rPr>
        <w:t>unassessable</w:t>
      </w:r>
      <w:proofErr w:type="spellEnd"/>
      <w:r w:rsidRPr="003A010D">
        <w:rPr>
          <w:sz w:val="16"/>
        </w:rPr>
        <w:t xml:space="preserve"> invocations of national security interests.130</w:t>
      </w:r>
      <w:r>
        <w:rPr>
          <w:sz w:val="16"/>
        </w:rPr>
        <w:t xml:space="preserve"> </w:t>
      </w:r>
      <w:r w:rsidRPr="003A010D">
        <w:rPr>
          <w:sz w:val="16"/>
        </w:rPr>
        <w:t>At the same time, its shadowy nature created an even greater</w:t>
      </w:r>
      <w:r>
        <w:rPr>
          <w:sz w:val="16"/>
        </w:rPr>
        <w:t xml:space="preserve"> </w:t>
      </w:r>
      <w:r w:rsidRPr="003A010D">
        <w:rPr>
          <w:sz w:val="16"/>
        </w:rPr>
        <w:t>threat to intellectual privacy in particular because no one knew if her</w:t>
      </w:r>
      <w:r>
        <w:rPr>
          <w:sz w:val="16"/>
        </w:rPr>
        <w:t xml:space="preserve"> </w:t>
      </w:r>
      <w:r w:rsidRPr="003A010D">
        <w:rPr>
          <w:sz w:val="16"/>
        </w:rPr>
        <w:t xml:space="preserve">telephone calls were being listened to or not. </w:t>
      </w:r>
      <w:r w:rsidRPr="003A010D">
        <w:rPr>
          <w:rStyle w:val="StyleUnderline"/>
        </w:rPr>
        <w:t xml:space="preserve">Requiring disclosure of the existence and capabilities of domestic-surveillance programs to the general public makes them amenable to judicial and public scrutiny to ensure their compatibility with the rule of law. At the same time, </w:t>
      </w:r>
      <w:r w:rsidRPr="00CB2286">
        <w:rPr>
          <w:rStyle w:val="StyleUnderline"/>
        </w:rPr>
        <w:t>the prohibition on secret surveillance systems does not require the government to notify individual targets of surveillance that they are being watched.</w:t>
      </w:r>
      <w:r w:rsidRPr="003A010D">
        <w:rPr>
          <w:rStyle w:val="StyleUnderline"/>
        </w:rPr>
        <w:t xml:space="preserve"> But fundamentally, surveillance requires legal process and the involvement of the judiciary to ensure that surveillance is targeted, justified, and no more extensive than is necessary. Thus, while covert domestic surveillance can be justified in discrete (and temporary) instances when there is advance judicial process, blanket surveillance of all Internet activity menaces our intellectual privacy and gives the government too much power to blackmail or discriminate against the subjects of surveillance. </w:t>
      </w:r>
      <w:r w:rsidRPr="00CB2286">
        <w:rPr>
          <w:rStyle w:val="StyleUnderline"/>
        </w:rPr>
        <w:t xml:space="preserve">In a free society, all forms of surveillance must be ultimately accountable to a </w:t>
      </w:r>
      <w:proofErr w:type="spellStart"/>
      <w:r w:rsidRPr="00CB2286">
        <w:rPr>
          <w:rStyle w:val="StyleUnderline"/>
        </w:rPr>
        <w:t>self governing</w:t>
      </w:r>
      <w:proofErr w:type="spellEnd"/>
      <w:r w:rsidRPr="00CB2286">
        <w:rPr>
          <w:rStyle w:val="StyleUnderline"/>
        </w:rPr>
        <w:t xml:space="preserve"> public, and for this reason, secret domestic-surveillance programs of any kind are illegitimate.</w:t>
      </w:r>
    </w:p>
    <w:p w:rsidR="00DE22B9" w:rsidRPr="00CB2286" w:rsidRDefault="00DE22B9" w:rsidP="00C876AD"/>
    <w:p w:rsidR="00DE22B9" w:rsidRPr="0016492F" w:rsidRDefault="00DE22B9" w:rsidP="00C876AD">
      <w:pPr>
        <w:pStyle w:val="Heading4"/>
        <w:rPr>
          <w:sz w:val="28"/>
        </w:rPr>
      </w:pPr>
      <w:r w:rsidRPr="0016492F">
        <w:rPr>
          <w:sz w:val="28"/>
        </w:rPr>
        <w:t>Surveillance destroys democracies</w:t>
      </w:r>
    </w:p>
    <w:p w:rsidR="00DE22B9" w:rsidRPr="0016492F" w:rsidRDefault="00DE22B9" w:rsidP="00C876AD">
      <w:r w:rsidRPr="0016492F">
        <w:t xml:space="preserve">Neil M. </w:t>
      </w:r>
      <w:r w:rsidRPr="0016492F">
        <w:rPr>
          <w:rStyle w:val="Style13ptBold"/>
          <w:sz w:val="28"/>
        </w:rPr>
        <w:t>Richards</w:t>
      </w:r>
      <w:r w:rsidRPr="0016492F">
        <w:t>, Professor of Law, Washington University School of Law, 05-20-</w:t>
      </w:r>
      <w:r w:rsidRPr="0016492F">
        <w:rPr>
          <w:rStyle w:val="Style13ptBold"/>
          <w:sz w:val="28"/>
        </w:rPr>
        <w:t>13</w:t>
      </w:r>
    </w:p>
    <w:p w:rsidR="00DE22B9" w:rsidRPr="0016492F" w:rsidRDefault="00DE22B9" w:rsidP="00C876AD">
      <w:r w:rsidRPr="0016492F">
        <w:t>{Harvard Law Review: Volume 126, Number 7 - May 2013:  The Dangers of Surveillance} Pgs. 1951-1952</w:t>
      </w:r>
    </w:p>
    <w:p w:rsidR="00DE22B9" w:rsidRPr="0016492F" w:rsidRDefault="00DE22B9" w:rsidP="00C876AD"/>
    <w:p w:rsidR="00DE22B9" w:rsidRPr="0016492F" w:rsidRDefault="00DE22B9" w:rsidP="00C876AD">
      <w:pPr>
        <w:rPr>
          <w:sz w:val="16"/>
        </w:rPr>
      </w:pPr>
      <w:r w:rsidRPr="0016492F">
        <w:rPr>
          <w:rStyle w:val="StyleUnderline"/>
        </w:rPr>
        <w:t>Shadowy regimes of surveillance corrode the constitutional commitment to intellectual freedom that lies at the heart of most theories of political freedom in a democracy. Secret programs of wide-ranging intellectual surveillance</w:t>
      </w:r>
      <w:r w:rsidRPr="0016492F">
        <w:rPr>
          <w:sz w:val="16"/>
        </w:rPr>
        <w:t xml:space="preserve"> that are devoid of public process and that cannot be justified in court </w:t>
      </w:r>
      <w:r w:rsidRPr="0016492F">
        <w:rPr>
          <w:rStyle w:val="StyleUnderline"/>
        </w:rPr>
        <w:t>are inconsistent with this commitment and illegitimate in a free society.</w:t>
      </w:r>
      <w:r w:rsidRPr="0016492F">
        <w:rPr>
          <w:sz w:val="16"/>
        </w:rPr>
        <w:t xml:space="preserve"> My argument is not that intellectual surveillance should never be possible, but that </w:t>
      </w:r>
      <w:r w:rsidRPr="0016492F">
        <w:rPr>
          <w:rStyle w:val="StyleUnderline"/>
        </w:rPr>
        <w:t>when the state seeks to learn what people are reading, thinking, and saying privately, such scrutiny is a serious threat to civil liberties. Accordingly, meaningful legal process (that is, at least a warrant supported by probable cause) must be followed before the government can perform the digital equivalent of reading our diaries</w:t>
      </w:r>
      <w:r w:rsidRPr="0016492F">
        <w:rPr>
          <w:sz w:val="16"/>
        </w:rPr>
        <w:t xml:space="preserve">. But we must also remember that in modern societies, </w:t>
      </w:r>
      <w:r w:rsidRPr="0016492F">
        <w:rPr>
          <w:rStyle w:val="StyleUnderline"/>
        </w:rPr>
        <w:t xml:space="preserve">surveillance fails to respect the line between public and private actors. Intellectual privacy should be preserved against private actors as well as against the state. </w:t>
      </w:r>
      <w:r w:rsidRPr="0016492F">
        <w:rPr>
          <w:sz w:val="16"/>
        </w:rPr>
        <w:t xml:space="preserve">Federal prosecutions based on purely intellectual surveillance are thankfully rare, but the coercive effects of monitoring by our friends and acquaintances are </w:t>
      </w:r>
      <w:r w:rsidRPr="0016492F">
        <w:rPr>
          <w:sz w:val="16"/>
        </w:rPr>
        <w:lastRenderedPageBreak/>
        <w:t>much more common. We are constrained in our actions by peer pressure at least as much as by the state. Moreover, records collected by private parties can be sold to or subpoenaed by the government, which (as noted above) has shown a voracious interest in all kinds of personal information, particularly records related to the operation of the mind and political beliefs.95 Put simply, the problem of intellectual privacy transcends the public/private divide, and justifies additional legal protections on intellectual privacy and the right to read freely.96 Constitutional law and standing doctrine alone will not solve the threat of surveillance to intellectual freedom and privacy, but they are a good place to start.</w:t>
      </w:r>
    </w:p>
    <w:p w:rsidR="00DE22B9" w:rsidRPr="0016492F" w:rsidRDefault="00DE22B9" w:rsidP="00C876AD"/>
    <w:p w:rsidR="00DE22B9" w:rsidRPr="00D44F16" w:rsidRDefault="00DE22B9" w:rsidP="00C876AD"/>
    <w:p w:rsidR="00DE22B9" w:rsidRDefault="00DE22B9" w:rsidP="00C876AD">
      <w:pPr>
        <w:pStyle w:val="Heading3"/>
        <w:rPr>
          <w:rFonts w:cs="Arial"/>
        </w:rPr>
      </w:pPr>
      <w:bookmarkStart w:id="50" w:name="_Toc424980100"/>
      <w:bookmarkStart w:id="51" w:name="_Toc424984041"/>
      <w:r>
        <w:rPr>
          <w:rFonts w:cs="Arial"/>
        </w:rPr>
        <w:lastRenderedPageBreak/>
        <w:t>Democracy good – Growth</w:t>
      </w:r>
      <w:bookmarkEnd w:id="50"/>
      <w:bookmarkEnd w:id="51"/>
    </w:p>
    <w:p w:rsidR="00DE22B9" w:rsidRPr="0016492F" w:rsidRDefault="00DE22B9" w:rsidP="00C876AD">
      <w:pPr>
        <w:pStyle w:val="Heading4"/>
        <w:rPr>
          <w:sz w:val="28"/>
        </w:rPr>
      </w:pPr>
      <w:r w:rsidRPr="0016492F">
        <w:rPr>
          <w:sz w:val="28"/>
        </w:rPr>
        <w:t>Democracy is key to growth – encourages political stability</w:t>
      </w:r>
    </w:p>
    <w:p w:rsidR="00DE22B9" w:rsidRPr="0016492F" w:rsidRDefault="00DE22B9" w:rsidP="00C876AD">
      <w:pPr>
        <w:rPr>
          <w:rStyle w:val="Style13ptBold"/>
          <w:sz w:val="28"/>
        </w:rPr>
      </w:pPr>
      <w:r w:rsidRPr="0016492F">
        <w:rPr>
          <w:rStyle w:val="Style13ptBold"/>
          <w:sz w:val="28"/>
        </w:rPr>
        <w:t xml:space="preserve">Feng 97 </w:t>
      </w:r>
      <w:r w:rsidRPr="0016492F">
        <w:t>(Yi Feng, Luther Lee Jr. Memorial Chair in Government at Claremont Graduate University and PhD in Political Science at the University of Rochester, “Democracy, Political Stability and Economic Growth”, July 1997, British Journal of Political Science / Volume 27 / Issue 03 / pp 413 – 414) //mL</w:t>
      </w:r>
    </w:p>
    <w:p w:rsidR="00DE22B9" w:rsidRPr="0016492F" w:rsidRDefault="00DE22B9" w:rsidP="00C876AD">
      <w:pPr>
        <w:rPr>
          <w:rStyle w:val="StyleUnderline"/>
        </w:rPr>
      </w:pPr>
      <w:r w:rsidRPr="0016492F">
        <w:rPr>
          <w:sz w:val="16"/>
        </w:rPr>
        <w:t xml:space="preserve">This article contributes to the study of the political economy of growth in three respects. First, </w:t>
      </w:r>
      <w:r w:rsidRPr="0016492F">
        <w:rPr>
          <w:rStyle w:val="StyleUnderline"/>
        </w:rPr>
        <w:t>the simultaneous approach to the study of the relationships between growth and political stability, and between growth and democracy, allows us to identify the indirect effect of democracy on growth through its impact on political stability</w:t>
      </w:r>
      <w:r w:rsidRPr="0016492F">
        <w:rPr>
          <w:sz w:val="16"/>
        </w:rPr>
        <w:t xml:space="preserve">. Secondly, this work isolates three discrete forms of political stability, thus clarifying earlier misconceptions about regime stability and government stability. The findings reported here support </w:t>
      </w:r>
      <w:proofErr w:type="spellStart"/>
      <w:r w:rsidRPr="0016492F">
        <w:rPr>
          <w:sz w:val="16"/>
        </w:rPr>
        <w:t>Alesina</w:t>
      </w:r>
      <w:proofErr w:type="spellEnd"/>
      <w:r w:rsidRPr="0016492F">
        <w:rPr>
          <w:sz w:val="16"/>
        </w:rPr>
        <w:t xml:space="preserve"> et al. in the sense that regime change affects growth adversely.80 At the same time, they also </w:t>
      </w:r>
      <w:r w:rsidRPr="0016492F">
        <w:rPr>
          <w:rStyle w:val="StyleUnderline"/>
        </w:rPr>
        <w:t>replicate</w:t>
      </w:r>
      <w:r w:rsidRPr="0016492F">
        <w:rPr>
          <w:sz w:val="16"/>
        </w:rPr>
        <w:t xml:space="preserve"> </w:t>
      </w:r>
      <w:proofErr w:type="spellStart"/>
      <w:r w:rsidRPr="0016492F">
        <w:rPr>
          <w:sz w:val="16"/>
        </w:rPr>
        <w:t>Londregan</w:t>
      </w:r>
      <w:proofErr w:type="spellEnd"/>
      <w:r w:rsidRPr="0016492F">
        <w:rPr>
          <w:sz w:val="16"/>
        </w:rPr>
        <w:t xml:space="preserve"> and Poole’s </w:t>
      </w:r>
      <w:r w:rsidRPr="0016492F">
        <w:rPr>
          <w:rStyle w:val="StyleUnderline"/>
        </w:rPr>
        <w:t xml:space="preserve">evidence that growth has a negative effect on coups </w:t>
      </w:r>
      <w:proofErr w:type="spellStart"/>
      <w:r w:rsidRPr="0016492F">
        <w:rPr>
          <w:rStyle w:val="StyleUnderline"/>
        </w:rPr>
        <w:t>d’e´tat</w:t>
      </w:r>
      <w:proofErr w:type="spellEnd"/>
      <w:r w:rsidRPr="0016492F">
        <w:rPr>
          <w:sz w:val="16"/>
        </w:rPr>
        <w:t xml:space="preserve">. 81 Additionally, </w:t>
      </w:r>
      <w:r w:rsidRPr="0016492F">
        <w:rPr>
          <w:rStyle w:val="StyleUnderline"/>
        </w:rPr>
        <w:t>they show support for the argument that growth increases the probability of the same party remaining in power</w:t>
      </w:r>
      <w:r w:rsidRPr="0016492F">
        <w:rPr>
          <w:sz w:val="16"/>
        </w:rPr>
        <w:t xml:space="preserve">.82 Thus, </w:t>
      </w:r>
      <w:r w:rsidRPr="0016492F">
        <w:rPr>
          <w:rStyle w:val="StyleUnderline"/>
        </w:rPr>
        <w:t>the inclusion of democracy as an endogenous variable strengthens the feedback between growth and political instability</w:t>
      </w:r>
      <w:r w:rsidRPr="0016492F">
        <w:rPr>
          <w:sz w:val="16"/>
        </w:rPr>
        <w:t xml:space="preserve">. Thirdly, the ambiguous total effect of democracy on growth is exposed. </w:t>
      </w:r>
      <w:r w:rsidRPr="0016492F">
        <w:rPr>
          <w:rStyle w:val="StyleUnderline"/>
        </w:rPr>
        <w:t>While democracy may have a negative direct effect on growth, it can have a positive indirect effect on growth through its impact on the probability of regular and irregular government changes.</w:t>
      </w:r>
      <w:r w:rsidRPr="0016492F">
        <w:rPr>
          <w:sz w:val="16"/>
        </w:rPr>
        <w:t xml:space="preserve"> On the one hand, </w:t>
      </w:r>
      <w:r w:rsidRPr="0016492F">
        <w:rPr>
          <w:rStyle w:val="StyleUnderline"/>
        </w:rPr>
        <w:t>major regular government change has a positive effect on growth and regime change has a negative effect on growth; on the other, democracy has a positive impact on major regular government change and a negative impact on regime change</w:t>
      </w:r>
      <w:r w:rsidRPr="0016492F">
        <w:rPr>
          <w:sz w:val="16"/>
        </w:rPr>
        <w:t>. Overall, therefore</w:t>
      </w:r>
      <w:r w:rsidRPr="0016492F">
        <w:rPr>
          <w:rStyle w:val="StyleUnderline"/>
        </w:rPr>
        <w:t>, democracy promotes growth indirectly by inducing major regular government change and inhibiting irregular government change</w:t>
      </w:r>
      <w:r w:rsidRPr="0016492F">
        <w:rPr>
          <w:sz w:val="16"/>
        </w:rPr>
        <w:t xml:space="preserve">. By differentiating political instability and the impact on political instability of democracy, this article shows that the ‘compatibility school’ and the ‘conflict school’ can both be correct, depending on the balance between the direct and indirect effects of democracy on growth. </w:t>
      </w:r>
      <w:r w:rsidRPr="0016492F">
        <w:rPr>
          <w:rStyle w:val="StyleUnderline"/>
        </w:rPr>
        <w:t xml:space="preserve">Democracy tends to have a positive effect on economic growth by inhibiting extra-constitutional political change and </w:t>
      </w:r>
      <w:proofErr w:type="spellStart"/>
      <w:r w:rsidRPr="0016492F">
        <w:rPr>
          <w:rStyle w:val="StyleUnderline"/>
        </w:rPr>
        <w:t>favouring</w:t>
      </w:r>
      <w:proofErr w:type="spellEnd"/>
      <w:r w:rsidRPr="0016492F">
        <w:rPr>
          <w:rStyle w:val="StyleUnderline"/>
        </w:rPr>
        <w:t xml:space="preserve"> constitutional political change. Democracy provides a stable political environment which reduces unconstitutional government change at the macro level; yet along with regime stability, democracy offers flexibility and the opportunity for substantial political change within the political system</w:t>
      </w:r>
      <w:r w:rsidRPr="0016492F">
        <w:rPr>
          <w:sz w:val="16"/>
        </w:rPr>
        <w:t xml:space="preserve">. Together with the positive indirect effects on growth of democracy through investment and education, this juxtaposition of </w:t>
      </w:r>
      <w:proofErr w:type="spellStart"/>
      <w:r w:rsidRPr="0016492F">
        <w:rPr>
          <w:sz w:val="16"/>
        </w:rPr>
        <w:t>macropolitical</w:t>
      </w:r>
      <w:proofErr w:type="spellEnd"/>
      <w:r w:rsidRPr="0016492F">
        <w:rPr>
          <w:sz w:val="16"/>
        </w:rPr>
        <w:t xml:space="preserve"> certainty and </w:t>
      </w:r>
      <w:proofErr w:type="spellStart"/>
      <w:r w:rsidRPr="0016492F">
        <w:rPr>
          <w:sz w:val="16"/>
        </w:rPr>
        <w:t>micropolitical</w:t>
      </w:r>
      <w:proofErr w:type="spellEnd"/>
      <w:r w:rsidRPr="0016492F">
        <w:rPr>
          <w:sz w:val="16"/>
        </w:rPr>
        <w:t xml:space="preserve"> adjustability may be regarded as the </w:t>
      </w:r>
      <w:r w:rsidRPr="0016492F">
        <w:rPr>
          <w:rStyle w:val="StyleUnderline"/>
        </w:rPr>
        <w:t>ultimate basis for sustainable economic growth and expansion.</w:t>
      </w:r>
    </w:p>
    <w:p w:rsidR="00DE22B9" w:rsidRPr="00BE4594" w:rsidRDefault="00DE22B9" w:rsidP="00C876AD"/>
    <w:p w:rsidR="00DE22B9" w:rsidRPr="00D44F16" w:rsidRDefault="00DE22B9" w:rsidP="00C876AD">
      <w:pPr>
        <w:pStyle w:val="Heading3"/>
        <w:rPr>
          <w:rFonts w:cs="Arial"/>
        </w:rPr>
      </w:pPr>
      <w:bookmarkStart w:id="52" w:name="_Toc424980101"/>
      <w:bookmarkStart w:id="53" w:name="_Toc424984042"/>
      <w:r w:rsidRPr="00D44F16">
        <w:rPr>
          <w:rFonts w:cs="Arial"/>
        </w:rPr>
        <w:lastRenderedPageBreak/>
        <w:t xml:space="preserve">Surveillance </w:t>
      </w:r>
      <w:r>
        <w:rPr>
          <w:rFonts w:cs="Arial"/>
        </w:rPr>
        <w:t>Bad -</w:t>
      </w:r>
      <w:r w:rsidRPr="00D44F16">
        <w:rPr>
          <w:rFonts w:cs="Arial"/>
        </w:rPr>
        <w:t xml:space="preserve"> Liberty</w:t>
      </w:r>
      <w:bookmarkEnd w:id="52"/>
      <w:bookmarkEnd w:id="53"/>
      <w:r>
        <w:rPr>
          <w:rFonts w:cs="Arial"/>
        </w:rPr>
        <w:t xml:space="preserve"> </w:t>
      </w:r>
    </w:p>
    <w:p w:rsidR="00DE22B9" w:rsidRPr="00D44F16" w:rsidRDefault="00DE22B9" w:rsidP="00C876AD">
      <w:pPr>
        <w:pStyle w:val="Heading4"/>
        <w:rPr>
          <w:rFonts w:cs="Arial"/>
        </w:rPr>
      </w:pPr>
      <w:r w:rsidRPr="00D44F16">
        <w:rPr>
          <w:rFonts w:cs="Arial"/>
        </w:rPr>
        <w:t>Government Surveillance risks total invasion of liberty.</w:t>
      </w:r>
    </w:p>
    <w:p w:rsidR="00DE22B9" w:rsidRPr="00D44F16" w:rsidRDefault="00DE22B9" w:rsidP="00C876AD">
      <w:proofErr w:type="spellStart"/>
      <w:r w:rsidRPr="00D44F16">
        <w:rPr>
          <w:rStyle w:val="Style13ptBold"/>
        </w:rPr>
        <w:t>Schneier</w:t>
      </w:r>
      <w:proofErr w:type="spellEnd"/>
      <w:r w:rsidRPr="00D44F16">
        <w:rPr>
          <w:rStyle w:val="Style13ptBold"/>
        </w:rPr>
        <w:t xml:space="preserve"> 2015</w:t>
      </w:r>
      <w:r w:rsidRPr="00D44F16">
        <w:t xml:space="preserve"> </w:t>
      </w:r>
      <w:r w:rsidRPr="00D44F16">
        <w:br/>
        <w:t xml:space="preserve">Bruce </w:t>
      </w:r>
      <w:proofErr w:type="spellStart"/>
      <w:r w:rsidRPr="00D44F16">
        <w:t>Schneier</w:t>
      </w:r>
      <w:proofErr w:type="spellEnd"/>
      <w:r w:rsidRPr="00D44F16">
        <w:t xml:space="preserve"> a fellow at the Berkman Center for Internet and Society at Harvard Law School, a board member of the Electronic Frontier Foundation, an Advisory Board Member of the Electronic Privacy Information Center, and the CTO at Resilient Systems, 3/2/15, </w:t>
      </w:r>
      <w:r w:rsidRPr="00D44F16">
        <w:rPr>
          <w:i/>
        </w:rPr>
        <w:t>Data and Goliath: The Hidden Battles to Collect Your Data and Control Your World</w:t>
      </w:r>
      <w:r w:rsidRPr="00D44F16">
        <w:t>, p, 90</w:t>
      </w:r>
    </w:p>
    <w:p w:rsidR="00DE22B9" w:rsidRPr="00D44F16" w:rsidRDefault="00DE22B9" w:rsidP="00C876AD">
      <w:pPr>
        <w:rPr>
          <w:rStyle w:val="StyleUnderline"/>
        </w:rPr>
      </w:pPr>
      <w:r w:rsidRPr="00D44F16">
        <w:rPr>
          <w:rStyle w:val="StyleUnderline"/>
        </w:rPr>
        <w:t>Government surveillance is costly.</w:t>
      </w:r>
      <w:r w:rsidRPr="00DD66DA">
        <w:rPr>
          <w:sz w:val="16"/>
        </w:rPr>
        <w:t xml:space="preserve"> Most obviously, </w:t>
      </w:r>
      <w:r w:rsidRPr="00D44F16">
        <w:rPr>
          <w:rStyle w:val="StyleUnderline"/>
        </w:rPr>
        <w:t>it's extraordinarily expensive: $72 billion a year in the US. But it's also costly to our society</w:t>
      </w:r>
      <w:r w:rsidRPr="00DD66DA">
        <w:rPr>
          <w:sz w:val="16"/>
        </w:rPr>
        <w:t xml:space="preserve">, both domestically and internationally. Harvard law professor </w:t>
      </w:r>
      <w:proofErr w:type="spellStart"/>
      <w:r w:rsidRPr="00D44F16">
        <w:rPr>
          <w:rStyle w:val="StyleUnderline"/>
        </w:rPr>
        <w:t>Yochai</w:t>
      </w:r>
      <w:proofErr w:type="spellEnd"/>
      <w:r w:rsidRPr="00D44F16">
        <w:rPr>
          <w:rStyle w:val="StyleUnderline"/>
        </w:rPr>
        <w:t xml:space="preserve"> </w:t>
      </w:r>
      <w:proofErr w:type="spellStart"/>
      <w:r w:rsidRPr="00D44F16">
        <w:rPr>
          <w:rStyle w:val="StyleUnderline"/>
        </w:rPr>
        <w:t>Benkler</w:t>
      </w:r>
      <w:proofErr w:type="spellEnd"/>
      <w:r w:rsidRPr="00D44F16">
        <w:rPr>
          <w:rStyle w:val="StyleUnderline"/>
        </w:rPr>
        <w:t xml:space="preserve"> likens NSA surveillance to an autoimmune disease, because it attacks all of our other systems</w:t>
      </w:r>
      <w:r w:rsidRPr="00DD66DA">
        <w:rPr>
          <w:sz w:val="16"/>
        </w:rPr>
        <w:t xml:space="preserve">. It's a good analogy. </w:t>
      </w:r>
      <w:r w:rsidRPr="00D44F16">
        <w:rPr>
          <w:rStyle w:val="Emphasis"/>
        </w:rPr>
        <w:t>The biggest cost is liberty</w:t>
      </w:r>
      <w:r w:rsidRPr="00D44F16">
        <w:rPr>
          <w:rStyle w:val="StyleUnderline"/>
        </w:rPr>
        <w:t>, and the risk is real enough that people across political ideologies are objecting to the sheer invasiveness and pervasiveness of the surveillance system</w:t>
      </w:r>
      <w:r w:rsidRPr="00DD66DA">
        <w:rPr>
          <w:sz w:val="16"/>
        </w:rPr>
        <w:t xml:space="preserve">. Even the politically conservative and </w:t>
      </w:r>
      <w:proofErr w:type="spellStart"/>
      <w:r w:rsidRPr="00DD66DA">
        <w:rPr>
          <w:sz w:val="16"/>
        </w:rPr>
        <w:t>probusiness</w:t>
      </w:r>
      <w:proofErr w:type="spellEnd"/>
      <w:r w:rsidRPr="00DD66DA">
        <w:rPr>
          <w:sz w:val="16"/>
        </w:rPr>
        <w:t xml:space="preserve"> Economist magazine argued, in a 2013 editorial about video surveillance, that it had gone too far: "This is where one of this newspaper's strongly held beliefs that technological progress should generally be welcomed, not feared, runs up against an even deeper impulse, in </w:t>
      </w:r>
      <w:proofErr w:type="spellStart"/>
      <w:r w:rsidRPr="00DD66DA">
        <w:rPr>
          <w:sz w:val="16"/>
        </w:rPr>
        <w:t>favour</w:t>
      </w:r>
      <w:proofErr w:type="spellEnd"/>
      <w:r w:rsidRPr="00DD66DA">
        <w:rPr>
          <w:sz w:val="16"/>
        </w:rPr>
        <w:t xml:space="preserve"> of liberty. Freedom has to include some right to privacy: if every move you make is being chronicled, liberty is curtailed.' ACCUSATION BY DATA In the 17th century, the French statesman Cardinal Richelieu famously said, "Show me six lines written by the most honest man in the world, and I will find enough therein to hang him. </w:t>
      </w:r>
      <w:proofErr w:type="spellStart"/>
      <w:r w:rsidRPr="00DD66DA">
        <w:rPr>
          <w:sz w:val="16"/>
        </w:rPr>
        <w:t>Lavrentiy</w:t>
      </w:r>
      <w:proofErr w:type="spellEnd"/>
      <w:r w:rsidRPr="00DD66DA">
        <w:rPr>
          <w:sz w:val="16"/>
        </w:rPr>
        <w:t xml:space="preserve"> </w:t>
      </w:r>
      <w:r w:rsidRPr="00D44F16">
        <w:rPr>
          <w:rStyle w:val="StyleUnderline"/>
        </w:rPr>
        <w:t>Beria, head of</w:t>
      </w:r>
      <w:r w:rsidRPr="00DD66DA">
        <w:rPr>
          <w:sz w:val="16"/>
        </w:rPr>
        <w:t xml:space="preserve"> Joseph </w:t>
      </w:r>
      <w:r w:rsidRPr="00D44F16">
        <w:rPr>
          <w:rStyle w:val="StyleUnderline"/>
        </w:rPr>
        <w:t>Stalin's secret police</w:t>
      </w:r>
      <w:r w:rsidRPr="00DD66DA">
        <w:rPr>
          <w:sz w:val="16"/>
        </w:rPr>
        <w:t xml:space="preserve"> in the old Soviet Union, </w:t>
      </w:r>
      <w:r w:rsidRPr="00D44F16">
        <w:rPr>
          <w:rStyle w:val="StyleUnderline"/>
        </w:rPr>
        <w:t xml:space="preserve">declared, "Show me the </w:t>
      </w:r>
      <w:r w:rsidRPr="00D44F16">
        <w:rPr>
          <w:rStyle w:val="StyleUnderline"/>
          <w:strike/>
        </w:rPr>
        <w:t>man</w:t>
      </w:r>
      <w:r w:rsidRPr="00D44F16">
        <w:rPr>
          <w:rStyle w:val="StyleUnderline"/>
        </w:rPr>
        <w:t>, and I'll show you the crime."</w:t>
      </w:r>
      <w:r w:rsidRPr="00DD66DA">
        <w:rPr>
          <w:sz w:val="16"/>
        </w:rPr>
        <w:t xml:space="preserve"> Both were saying the same thing: </w:t>
      </w:r>
      <w:r w:rsidRPr="00D44F16">
        <w:rPr>
          <w:rStyle w:val="StyleUnderline"/>
        </w:rPr>
        <w:t>if you have enough data about someone, you can find sufficient evidence to find him guilty of something. It's the reason</w:t>
      </w:r>
      <w:r w:rsidRPr="00DD66DA">
        <w:rPr>
          <w:sz w:val="16"/>
        </w:rPr>
        <w:t xml:space="preserve"> many countries' courts prohibit the police from engaging in "fishing expeditions." </w:t>
      </w:r>
      <w:r w:rsidRPr="00D44F16">
        <w:rPr>
          <w:rStyle w:val="StyleUnderline"/>
        </w:rPr>
        <w:t>It's the reason the US Constitution specifically prohibits general warrants documents that basically allow the police to search for anything</w:t>
      </w:r>
      <w:r w:rsidRPr="00DD66DA">
        <w:rPr>
          <w:sz w:val="16"/>
        </w:rPr>
        <w:t xml:space="preserve">. General warrants can be extremely abusive; they were used by the British in colonial America as a form of social control. </w:t>
      </w:r>
      <w:r w:rsidRPr="00D44F16">
        <w:rPr>
          <w:rStyle w:val="StyleUnderline"/>
        </w:rPr>
        <w:t>Ubiquitous surveillance means that anyone could be convicted of lawbreaking, once the police set their minds to it</w:t>
      </w:r>
      <w:r w:rsidRPr="00DD66DA">
        <w:rPr>
          <w:sz w:val="16"/>
        </w:rPr>
        <w:t xml:space="preserve">. It is incredibly dangerous to live in a world where everything you do can be stored and brought forward as evidence against you at some later date. </w:t>
      </w:r>
      <w:r w:rsidRPr="00D44F16">
        <w:rPr>
          <w:rStyle w:val="StyleUnderline"/>
        </w:rPr>
        <w:t>There is significant danger in allowing the police to dig into these large data sets and find "evidence" of wrongdoing, especially</w:t>
      </w:r>
      <w:r w:rsidRPr="00DD66DA">
        <w:rPr>
          <w:sz w:val="16"/>
        </w:rPr>
        <w:t xml:space="preserve"> in a country like the US </w:t>
      </w:r>
      <w:r w:rsidRPr="00D44F16">
        <w:rPr>
          <w:rStyle w:val="StyleUnderline"/>
        </w:rPr>
        <w:t>with so many vague and punitive laws, which give prosecutors discretion over whom to charge with what</w:t>
      </w:r>
      <w:r w:rsidRPr="00DD66DA">
        <w:rPr>
          <w:sz w:val="16"/>
        </w:rPr>
        <w:t xml:space="preserve">, and with overly broad material witness laws. </w:t>
      </w:r>
      <w:r w:rsidRPr="00D44F16">
        <w:rPr>
          <w:rStyle w:val="StyleUnderline"/>
        </w:rPr>
        <w:t>This is especially true given the expansion of the legally loaded terms "terrorism," to include conventional criminals</w:t>
      </w:r>
      <w:r w:rsidRPr="00DD66DA">
        <w:rPr>
          <w:sz w:val="16"/>
        </w:rPr>
        <w:t xml:space="preserve">, and "weapons of mass destruction," to include almost anything, including a sawed-off shotgun. </w:t>
      </w:r>
      <w:r w:rsidRPr="00D44F16">
        <w:rPr>
          <w:rStyle w:val="StyleUnderline"/>
        </w:rPr>
        <w:t>The US terminology is so broad that someone who donates $10 to Hamas's humanitarian arm could be considered a terrorist.</w:t>
      </w:r>
      <w:r w:rsidRPr="00DD66DA">
        <w:rPr>
          <w:sz w:val="16"/>
        </w:rPr>
        <w:t xml:space="preserve"> </w:t>
      </w:r>
      <w:r w:rsidRPr="00D44F16">
        <w:rPr>
          <w:rStyle w:val="StyleUnderline"/>
        </w:rPr>
        <w:t>Surveillance puts us at risk of abuses by those in power, even if we're doing nothing wrong at the time of surveillance. The definition of "wrong" is often arbitrary, and can quickly change</w:t>
      </w:r>
      <w:r w:rsidRPr="00DD66DA">
        <w:rPr>
          <w:sz w:val="16"/>
        </w:rPr>
        <w:t>. For example, in the US in the 1930s, being a Communist or Socialist was a bit of an intellectual fad, and not considered wrong among the educated classes. In the 1950s, that changed dramatically with the witch-hunts of Senator Joseph McCarthy, when many intelligent, principled American citizens found their careers destroyed once their political history was publicly disclosed</w:t>
      </w:r>
      <w:r w:rsidRPr="00D44F16">
        <w:rPr>
          <w:rStyle w:val="StyleUnderline"/>
        </w:rPr>
        <w:t xml:space="preserve">. Is someone's reading of Occupy, Tea Party, animal rights, or gun rights websites going to become evidence of subversion in five to ten years? </w:t>
      </w:r>
    </w:p>
    <w:p w:rsidR="00DE22B9" w:rsidRPr="00D44F16" w:rsidRDefault="00DE22B9" w:rsidP="00C876AD"/>
    <w:p w:rsidR="00DE22B9" w:rsidRPr="00D44F16" w:rsidRDefault="00DE22B9" w:rsidP="00C876AD"/>
    <w:p w:rsidR="00DE22B9" w:rsidRPr="00D44F16" w:rsidRDefault="00DE22B9" w:rsidP="00C876AD">
      <w:pPr>
        <w:pStyle w:val="Heading4"/>
        <w:rPr>
          <w:rFonts w:cs="Arial"/>
        </w:rPr>
      </w:pPr>
      <w:r w:rsidRPr="00D44F16">
        <w:rPr>
          <w:rFonts w:cs="Arial"/>
        </w:rPr>
        <w:t>Surveillance threatens human freedom and dignity.</w:t>
      </w:r>
    </w:p>
    <w:p w:rsidR="00DE22B9" w:rsidRPr="00D44F16" w:rsidRDefault="00DE22B9" w:rsidP="00C876AD">
      <w:r w:rsidRPr="00D44F16">
        <w:rPr>
          <w:rStyle w:val="Style13ptBold"/>
        </w:rPr>
        <w:t>Cohen, 2014</w:t>
      </w:r>
      <w:r w:rsidRPr="00D44F16">
        <w:br/>
        <w:t xml:space="preserve">Elliot D. Ph.D., ethicist and political analyst. He is the editor in chief of the International Journal of Applied Philosophy, Technology of Oppression: Preserving Freedom and Dignity in an Age of Mass, Warrantless Surveillance.. DOI: 10.1057/9781137408211.0011. </w:t>
      </w:r>
    </w:p>
    <w:p w:rsidR="00DE22B9" w:rsidRPr="00D44F16" w:rsidRDefault="00DE22B9" w:rsidP="00C876AD">
      <w:r w:rsidRPr="00D44F16">
        <w:t xml:space="preserve">The threat posed by mass, warrantless surveillance technologies </w:t>
      </w:r>
    </w:p>
    <w:p w:rsidR="00DE22B9" w:rsidRPr="00D44F16" w:rsidRDefault="00DE22B9" w:rsidP="00C876AD">
      <w:pPr>
        <w:rPr>
          <w:rStyle w:val="StyleUnderline"/>
        </w:rPr>
      </w:pPr>
      <w:r w:rsidRPr="00D44F16">
        <w:rPr>
          <w:rStyle w:val="StyleUnderline"/>
        </w:rPr>
        <w:t>Presently, such a threat to human freedom and dignity lies in the technological erosion of human privacy through the ever-evolving development and deployment of a global, government system of mass, warrantless surveillance</w:t>
      </w:r>
      <w:r w:rsidRPr="00DD66DA">
        <w:rPr>
          <w:sz w:val="16"/>
        </w:rPr>
        <w:t>. Taken to its logical conclusion</w:t>
      </w:r>
      <w:r w:rsidRPr="00D44F16">
        <w:rPr>
          <w:rStyle w:val="StyleUnderline"/>
        </w:rPr>
        <w:t>, this is a systematic means of spying on, and ultimately manipulating and controlling, virtually every aspect of everybody's private life</w:t>
      </w:r>
      <w:r w:rsidRPr="00DD66DA">
        <w:rPr>
          <w:sz w:val="16"/>
        </w:rPr>
        <w:t xml:space="preserve">—a thoroughgoing, global dissolution of personal space, which is supposed to be legally protected. </w:t>
      </w:r>
      <w:r w:rsidRPr="00D44F16">
        <w:rPr>
          <w:rStyle w:val="StyleUnderline"/>
        </w:rPr>
        <w:t>In such a governmental state of "total</w:t>
      </w:r>
      <w:r w:rsidRPr="00DD66DA">
        <w:rPr>
          <w:sz w:val="16"/>
        </w:rPr>
        <w:t xml:space="preserve"> (or virtually total) </w:t>
      </w:r>
      <w:r w:rsidRPr="00D44F16">
        <w:rPr>
          <w:rStyle w:val="StyleUnderline"/>
        </w:rPr>
        <w:t>information awareness</w:t>
      </w:r>
      <w:r w:rsidRPr="00DD66DA">
        <w:rPr>
          <w:sz w:val="16"/>
        </w:rPr>
        <w:t xml:space="preserve">," </w:t>
      </w:r>
      <w:r w:rsidRPr="00D44F16">
        <w:rPr>
          <w:rStyle w:val="StyleUnderline"/>
        </w:rPr>
        <w:t xml:space="preserve">the potential for government </w:t>
      </w:r>
      <w:r w:rsidRPr="00DD66DA">
        <w:rPr>
          <w:sz w:val="16"/>
        </w:rPr>
        <w:t xml:space="preserve">control and </w:t>
      </w:r>
      <w:r w:rsidRPr="00D44F16">
        <w:rPr>
          <w:rStyle w:val="StyleUnderline"/>
        </w:rPr>
        <w:t>manipulation of the people's deepest</w:t>
      </w:r>
      <w:r w:rsidRPr="00DD66DA">
        <w:rPr>
          <w:sz w:val="16"/>
        </w:rPr>
        <w:t xml:space="preserve"> and most personal </w:t>
      </w:r>
      <w:r w:rsidRPr="00D44F16">
        <w:rPr>
          <w:rStyle w:val="StyleUnderline"/>
        </w:rPr>
        <w:t>beliefs</w:t>
      </w:r>
      <w:r w:rsidRPr="00DD66DA">
        <w:rPr>
          <w:sz w:val="16"/>
        </w:rPr>
        <w:t xml:space="preserve">, feelings, and values </w:t>
      </w:r>
      <w:r w:rsidRPr="00D44F16">
        <w:rPr>
          <w:rStyle w:val="Emphasis"/>
        </w:rPr>
        <w:t>can transform into an Orwellian reality—and nightmare.</w:t>
      </w:r>
      <w:r>
        <w:rPr>
          <w:rStyle w:val="Emphasis"/>
        </w:rPr>
        <w:t xml:space="preserve"> </w:t>
      </w:r>
      <w:r w:rsidRPr="00DD66DA">
        <w:rPr>
          <w:sz w:val="16"/>
        </w:rPr>
        <w:t xml:space="preserve">As will be discussed in Chapter 6, the technology that has the potential to remove such scenarios from the realm of science fiction to that of true science is currently </w:t>
      </w:r>
      <w:r w:rsidRPr="00DD66DA">
        <w:rPr>
          <w:sz w:val="16"/>
        </w:rPr>
        <w:lastRenderedPageBreak/>
        <w:t xml:space="preserve">being developed. This is not to deny the legitimate government interest in "national security"; however, </w:t>
      </w:r>
      <w:r w:rsidRPr="00D44F16">
        <w:rPr>
          <w:rStyle w:val="StyleUnderline"/>
        </w:rPr>
        <w:t>the exceptional disruption of privacy for legitimate state reasons cannot and should not be mistaken for a usual and customary rule of mass invasion of people's private lives without their informed consent. Benjamin Franklin wisely and succinctly expressed the point: "Those who surrender freedom for security will not have, nor do they deserve, either one." In relinquishing our privacy to government, we also lose the freedom to control, and act on, our personal information, which is what defines us individually, and collectively, as free agents and a free nation.</w:t>
      </w:r>
      <w:r w:rsidRPr="00DD66DA">
        <w:rPr>
          <w:sz w:val="16"/>
        </w:rPr>
        <w:t xml:space="preserve"> </w:t>
      </w:r>
      <w:r w:rsidRPr="00D44F16">
        <w:rPr>
          <w:rStyle w:val="StyleUnderline"/>
        </w:rPr>
        <w:t>In a world devoid of freedom to control who we are, proclaiming that we are "secure" is an empty platitude.</w:t>
      </w:r>
    </w:p>
    <w:p w:rsidR="00DE22B9" w:rsidRDefault="00DE22B9" w:rsidP="00C876AD"/>
    <w:p w:rsidR="00DE22B9" w:rsidRPr="00790A27" w:rsidRDefault="00DE22B9" w:rsidP="00C876AD">
      <w:pPr>
        <w:pStyle w:val="Heading4"/>
      </w:pPr>
      <w:r>
        <w:t>Lack of privacy destroys liberty — important to preserve rights</w:t>
      </w:r>
    </w:p>
    <w:p w:rsidR="00DE22B9" w:rsidRDefault="00DE22B9" w:rsidP="00C876AD">
      <w:r w:rsidRPr="00F62784">
        <w:rPr>
          <w:rStyle w:val="Style13ptBold"/>
        </w:rPr>
        <w:t>Schell</w:t>
      </w:r>
      <w:r>
        <w:t xml:space="preserve">, </w:t>
      </w:r>
      <w:r w:rsidRPr="00F62784">
        <w:rPr>
          <w:rStyle w:val="Style13ptBold"/>
        </w:rPr>
        <w:t>2013</w:t>
      </w:r>
      <w:r>
        <w:br/>
      </w:r>
      <w:r w:rsidRPr="000B515A">
        <w:t xml:space="preserve">Jonathan Schell,  </w:t>
      </w:r>
      <w:proofErr w:type="spellStart"/>
      <w:r w:rsidRPr="000B515A">
        <w:t>Lannan</w:t>
      </w:r>
      <w:proofErr w:type="spellEnd"/>
      <w:r w:rsidRPr="000B515A">
        <w:t xml:space="preserve"> Fellow at The</w:t>
      </w:r>
      <w:r>
        <w:t xml:space="preserve"> Nation Institute and Instructor at Yale, 6-19-2013, "America's Surveillance Net," The Nation, http://www.thenation.com/article/174889/americas-surveillance-net</w:t>
      </w:r>
    </w:p>
    <w:p w:rsidR="00DE22B9" w:rsidRPr="00BF364B" w:rsidRDefault="00DE22B9" w:rsidP="00C876AD">
      <w:pPr>
        <w:rPr>
          <w:sz w:val="16"/>
        </w:rPr>
      </w:pPr>
      <w:r w:rsidRPr="00947518">
        <w:rPr>
          <w:rStyle w:val="StyleUnderline"/>
        </w:rPr>
        <w:t>A school of fish swims peacefully in the ocean. Out of sight, a net is spread beneath it</w:t>
      </w:r>
      <w:r w:rsidRPr="00BF364B">
        <w:rPr>
          <w:sz w:val="16"/>
        </w:rPr>
        <w:t xml:space="preserve">. At the edges of the net is a circle of fishing boats. Suddenly, the fishermen yank up the edges of the net, and in an instant the calm, open ocean becomes a boiling caldron, an </w:t>
      </w:r>
      <w:proofErr w:type="spellStart"/>
      <w:r w:rsidRPr="00BF364B">
        <w:rPr>
          <w:sz w:val="16"/>
        </w:rPr>
        <w:t>exitless</w:t>
      </w:r>
      <w:proofErr w:type="spellEnd"/>
      <w:r w:rsidRPr="00BF364B">
        <w:rPr>
          <w:sz w:val="16"/>
        </w:rPr>
        <w:t xml:space="preserve">, rapidly shrinking prison in which the fish thrash in vain for freedom and life. Increasingly, </w:t>
      </w:r>
      <w:r w:rsidRPr="00F475BF">
        <w:rPr>
          <w:rStyle w:val="StyleUnderline"/>
        </w:rPr>
        <w:t>the American people are like this school of fish in the moments before the net is pulled up</w:t>
      </w:r>
      <w:r w:rsidRPr="00BF364B">
        <w:rPr>
          <w:sz w:val="16"/>
        </w:rPr>
        <w:t xml:space="preserve">. The net in question is of course the Internet and associated instruments of data collection, and the fishermen are corporations and the government. That is, to use the more common metaphor, </w:t>
      </w:r>
      <w:r w:rsidRPr="00F475BF">
        <w:rPr>
          <w:rStyle w:val="StyleUnderline"/>
        </w:rPr>
        <w:t>we have come to live alongside the machinery of a turnkey tyranny</w:t>
      </w:r>
      <w:r w:rsidRPr="00BF364B">
        <w:rPr>
          <w:sz w:val="16"/>
        </w:rPr>
        <w:t xml:space="preserve">. As we now know, thanks to the courageous whistleblower Edward Snowden, the National Security Agency has been secretly ordering Verizon to sweep up and hand over all the metadata from the phone calls of millions of its customers: phone numbers, duration of calls, routing information and sometimes the location of the callers. Thanks to Snowden, </w:t>
      </w:r>
      <w:r w:rsidRPr="00F475BF">
        <w:rPr>
          <w:rStyle w:val="StyleUnderline"/>
        </w:rPr>
        <w:t>we also know that unknown volumes of like information are being extracted from Internet and computer companies</w:t>
      </w:r>
      <w:r w:rsidRPr="00BF364B">
        <w:rPr>
          <w:sz w:val="16"/>
        </w:rPr>
        <w:t xml:space="preserve">, including Microsoft, Yahoo, Google, Facebook, </w:t>
      </w:r>
      <w:proofErr w:type="spellStart"/>
      <w:r w:rsidRPr="00BF364B">
        <w:rPr>
          <w:sz w:val="16"/>
        </w:rPr>
        <w:t>PalTalk</w:t>
      </w:r>
      <w:proofErr w:type="spellEnd"/>
      <w:r w:rsidRPr="00BF364B">
        <w:rPr>
          <w:sz w:val="16"/>
        </w:rPr>
        <w:t xml:space="preserve">, AOL, Skype, YouTube and Apple. The first thing to note about these data is that a mere generation ago, they did not exist. They are a new power in our midst, flowing from new technology, waiting to be picked up; and power, as always, creates temptation, especially for the already powerful. Our cellphones track our whereabouts. Our communications pass through centralized servers and are saved and kept for a potential eternity in storage banks, from which they can be recovered and examined. Our purchases and contacts and illnesses and entertainments are tracked and agglomerated. If we are arrested, even our DNA can be taken and stored by the state. </w:t>
      </w:r>
      <w:r w:rsidRPr="00F475BF">
        <w:rPr>
          <w:rStyle w:val="StyleUnderline"/>
        </w:rPr>
        <w:t>Today, alongside each one of us, there exists a second, electronic self, created in part by us, in part by others.</w:t>
      </w:r>
      <w:r w:rsidRPr="00BF364B">
        <w:rPr>
          <w:sz w:val="16"/>
        </w:rPr>
        <w:t xml:space="preserve"> This other self has become de facto public property, owned chiefly by immense data-crunching corporations, which use it for commercial purposes. </w:t>
      </w:r>
      <w:r w:rsidRPr="00F475BF">
        <w:rPr>
          <w:rStyle w:val="StyleUnderline"/>
        </w:rPr>
        <w:t>Now government is reaching its hand into those corporations for its own purposes, creating a brand-new domain of the state-corporate complex.</w:t>
      </w:r>
      <w:r w:rsidRPr="00BF364B">
        <w:rPr>
          <w:sz w:val="16"/>
        </w:rPr>
        <w:t xml:space="preserve"> </w:t>
      </w:r>
      <w:r w:rsidRPr="00F475BF">
        <w:rPr>
          <w:rStyle w:val="StyleUnderline"/>
        </w:rPr>
        <w:t>Surveillance of people on this scale turns basic liberties—</w:t>
      </w:r>
      <w:r w:rsidRPr="00BF364B">
        <w:rPr>
          <w:sz w:val="16"/>
        </w:rPr>
        <w:t>above all the Fourth Amendment, which protects citizens against unreasonable search and seizure—</w:t>
      </w:r>
      <w:r w:rsidRPr="00F475BF">
        <w:rPr>
          <w:rStyle w:val="StyleUnderline"/>
        </w:rPr>
        <w:t>into a dead letter</w:t>
      </w:r>
      <w:r w:rsidRPr="00BF364B">
        <w:rPr>
          <w:sz w:val="16"/>
        </w:rPr>
        <w:t>. G</w:t>
      </w:r>
      <w:r w:rsidRPr="00F475BF">
        <w:rPr>
          <w:rStyle w:val="StyleUnderline"/>
        </w:rPr>
        <w:t xml:space="preserve">overnment officials, it is true, assure us that they will never pull the edges of the net tight. They tell us that although they could know everything about us, they won’t decide to. </w:t>
      </w:r>
      <w:r w:rsidRPr="00BF364B">
        <w:rPr>
          <w:sz w:val="16"/>
        </w:rPr>
        <w:t xml:space="preserve">They’ll let the information sit unexamined in the electronic vaults. </w:t>
      </w:r>
      <w:r w:rsidRPr="00F475BF">
        <w:rPr>
          <w:rStyle w:val="StyleUnderline"/>
        </w:rPr>
        <w:t>But history, whether of our country or others, teaches that only a fool would place faith in such assurances. What one president refrains from doing the next will do; what is left undone in peacetime is done when a crisis comes.</w:t>
      </w:r>
    </w:p>
    <w:p w:rsidR="00DE22B9" w:rsidRDefault="00DE22B9" w:rsidP="00C876AD"/>
    <w:p w:rsidR="00DE22B9" w:rsidRPr="00792B84" w:rsidRDefault="00DE22B9" w:rsidP="00C876AD"/>
    <w:p w:rsidR="00DE22B9" w:rsidRDefault="00DE22B9" w:rsidP="00C876AD">
      <w:pPr>
        <w:pStyle w:val="Heading3"/>
      </w:pPr>
      <w:bookmarkStart w:id="54" w:name="_Toc424980102"/>
      <w:bookmarkStart w:id="55" w:name="_Toc424984043"/>
      <w:r>
        <w:lastRenderedPageBreak/>
        <w:t>Surveillance Bad – Social Control</w:t>
      </w:r>
      <w:bookmarkEnd w:id="54"/>
      <w:bookmarkEnd w:id="55"/>
    </w:p>
    <w:p w:rsidR="00DE22B9" w:rsidRPr="00AD50C4" w:rsidRDefault="00DE22B9" w:rsidP="00C876AD">
      <w:pPr>
        <w:pStyle w:val="Heading4"/>
        <w:rPr>
          <w:rStyle w:val="Style13ptBold"/>
          <w:b/>
        </w:rPr>
      </w:pPr>
      <w:r>
        <w:rPr>
          <w:rStyle w:val="Style13ptBold"/>
          <w:b/>
        </w:rPr>
        <w:t>Surveillance creates social control.</w:t>
      </w:r>
    </w:p>
    <w:p w:rsidR="00DE22B9" w:rsidRDefault="00DE22B9" w:rsidP="00C876AD">
      <w:proofErr w:type="spellStart"/>
      <w:r w:rsidRPr="00BD6FC8">
        <w:rPr>
          <w:rStyle w:val="Style13ptBold"/>
        </w:rPr>
        <w:t>Schneier</w:t>
      </w:r>
      <w:proofErr w:type="spellEnd"/>
      <w:r w:rsidRPr="00BD6FC8">
        <w:rPr>
          <w:rStyle w:val="Style13ptBold"/>
        </w:rPr>
        <w:t xml:space="preserve"> 15</w:t>
      </w:r>
      <w:r>
        <w:t xml:space="preserve"> Bruce </w:t>
      </w:r>
      <w:proofErr w:type="spellStart"/>
      <w:r>
        <w:t>Schneier</w:t>
      </w:r>
      <w:proofErr w:type="spellEnd"/>
      <w:r>
        <w:t xml:space="preserve"> is an internationally renowned security technologist, called a "security guru" by The Economist. He has testified before Congress, is a frequent guest on television and radio, has served on several government committees, and is regularly quoted in the press. </w:t>
      </w:r>
      <w:proofErr w:type="spellStart"/>
      <w:r>
        <w:t>Schneier</w:t>
      </w:r>
      <w:proofErr w:type="spellEnd"/>
      <w:r>
        <w:t xml:space="preserve"> is a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3/2/15, </w:t>
      </w:r>
      <w:r w:rsidRPr="00BD6FC8">
        <w:rPr>
          <w:u w:val="single"/>
        </w:rPr>
        <w:t>Data and Goliath: The Hidden Battles to Collect Your Data and Control Your World</w:t>
      </w:r>
      <w:r>
        <w:t>, p.96</w:t>
      </w:r>
    </w:p>
    <w:p w:rsidR="00DE22B9" w:rsidRDefault="00DE22B9" w:rsidP="00C876AD">
      <w:pPr>
        <w:rPr>
          <w:sz w:val="16"/>
        </w:rPr>
      </w:pPr>
      <w:r w:rsidRPr="00BF364B">
        <w:rPr>
          <w:sz w:val="16"/>
        </w:rPr>
        <w:t xml:space="preserve">INHIBITING DISSENT AND SOCIAL CHANGE </w:t>
      </w:r>
      <w:r w:rsidRPr="00AD50C4">
        <w:rPr>
          <w:rStyle w:val="StyleUnderline"/>
        </w:rPr>
        <w:t>These chilling effects are especially damaging to political discourse</w:t>
      </w:r>
      <w:r w:rsidRPr="00BF364B">
        <w:rPr>
          <w:sz w:val="16"/>
        </w:rPr>
        <w:t xml:space="preserve">. There is value in dissent. And, perversely, there can be value in lawbreaking. These are both ways we improve as a society. </w:t>
      </w:r>
      <w:r w:rsidRPr="00AD50C4">
        <w:rPr>
          <w:rStyle w:val="Emphasis"/>
        </w:rPr>
        <w:t>Ubiquitous mass surveillance is the enemy of democracy, liberty, freedom, and progress.</w:t>
      </w:r>
      <w:r w:rsidRPr="00BF364B">
        <w:rPr>
          <w:sz w:val="16"/>
        </w:rPr>
        <w:t xml:space="preserve"> Defending this assertion involves a subtle argument something I wrote about in my previous book Liars and Outliers—but it's vitally important to society. Think about it this way. </w:t>
      </w:r>
      <w:r w:rsidRPr="00AD50C4">
        <w:rPr>
          <w:rStyle w:val="StyleUnderline"/>
        </w:rPr>
        <w:t>Across the US, states are on the verge of reversing decades old laws about homosexual relationships and marijuana use. If the old laws could have been perfectly enforced through surveillance, society would never have reached the point where the majority of citizens thought those things were okay</w:t>
      </w:r>
      <w:r w:rsidRPr="00BF364B">
        <w:rPr>
          <w:sz w:val="16"/>
        </w:rPr>
        <w:t xml:space="preserve">. There has to be a period where they are still illegal yet increasingly tolerated, so that people can look around and say, "You know, that wasn't so bad." Yes, the process takes decades, but it's a process that can't happen without lawbreaking. Frank Zappa said something similar in 1971: "Without deviation from the norm, progress is not possible.' </w:t>
      </w:r>
      <w:r w:rsidRPr="00AD50C4">
        <w:rPr>
          <w:rStyle w:val="StyleUnderline"/>
        </w:rPr>
        <w:t>The perfect enforcement that comes with ubiquitous government surveillance chills this process. We need imperfect security—systems that free people to try new things</w:t>
      </w:r>
      <w:r w:rsidRPr="00BF364B">
        <w:rPr>
          <w:sz w:val="16"/>
        </w:rPr>
        <w:t xml:space="preserve">, much the way off-the-record brainstorming sessions loosen inhibitions and foster creativity. If we don't have that, we can't slowly move from a thing's being illegal and not okay, to illegal and not sure, to illegal and probably okay, and finally to legal. This is an important point. </w:t>
      </w:r>
      <w:r w:rsidRPr="00AD50C4">
        <w:rPr>
          <w:rStyle w:val="StyleUnderline"/>
        </w:rPr>
        <w:t>Freedoms we now take for granted were often at one time viewed as threatening or even criminal by the past power structure.</w:t>
      </w:r>
      <w:r w:rsidRPr="00BF364B">
        <w:rPr>
          <w:sz w:val="16"/>
        </w:rPr>
        <w:t xml:space="preserve"> </w:t>
      </w:r>
      <w:r w:rsidRPr="00AD50C4">
        <w:rPr>
          <w:rStyle w:val="Emphasis"/>
        </w:rPr>
        <w:t>Those changes might never have happened if the authorities had been able to achieve social control through surveillance.</w:t>
      </w:r>
      <w:r>
        <w:rPr>
          <w:rStyle w:val="Emphasis"/>
        </w:rPr>
        <w:t xml:space="preserve"> </w:t>
      </w:r>
      <w:r w:rsidRPr="00BF364B">
        <w:rPr>
          <w:sz w:val="16"/>
        </w:rPr>
        <w:t xml:space="preserve">This is one of the main reasons all of us should care about the emerging architecture of surveillance, even if we are not personally chilled by its existence. We suffer the effects because people around us will be less likely to proclaim new political or social ideas, or act out of the ordinary. If J. Edgar Hoover's surveillance of Martin Luther King Jr. had been successful in silencing him, it would have affected far more people than King and his family. Of course, many things that are illegal will rightly remain illegal forever: theft, murder, and so on. Taken to the extreme, though, perfect enforcement could have unforeseen repercussions. What does it mean for society if the police can track your car 24/7, and then mail you a bill at the end of the month itemizing every time you sped, ran a red light, made an illegal left turn, or followed the car in front of you too closely? Or if your township can use aerial surveillance to automatically fine you for failing to mow your lawn or shovel your walk regularly? Our legal systems are largely based on human judgment. And while there are risks associated with biased and prejudiced judgments, there are also risks associated with replacing that judgment with algorithmic efficiency. Ubiquitous surveillance could lead to the kind of society depicted in the 2002 Tom Cruise movie Minority Report, where people can become the subject of police investigations before they commit a crime. </w:t>
      </w:r>
      <w:r w:rsidRPr="00AD50C4">
        <w:rPr>
          <w:rStyle w:val="StyleUnderline"/>
        </w:rPr>
        <w:t xml:space="preserve">Already law enforcement agencies make use of predictive analytic tools to identify suspects and direct investigations. It's a short step from there to the world of Big Brother and </w:t>
      </w:r>
      <w:proofErr w:type="spellStart"/>
      <w:r w:rsidRPr="00AD50C4">
        <w:rPr>
          <w:rStyle w:val="StyleUnderline"/>
        </w:rPr>
        <w:t>thoughtcrime</w:t>
      </w:r>
      <w:proofErr w:type="spellEnd"/>
      <w:r w:rsidRPr="00BF364B">
        <w:rPr>
          <w:sz w:val="16"/>
        </w:rPr>
        <w:t xml:space="preserve">. This notion of making certain crimes impossible to get away with is new—a potential result of all this new technology—and it's something we need to think about carefully before we implement it. </w:t>
      </w:r>
      <w:r w:rsidRPr="00AD50C4">
        <w:rPr>
          <w:rStyle w:val="StyleUnderline"/>
        </w:rPr>
        <w:t xml:space="preserve">As law professor </w:t>
      </w:r>
      <w:proofErr w:type="spellStart"/>
      <w:r w:rsidRPr="00AD50C4">
        <w:rPr>
          <w:rStyle w:val="StyleUnderline"/>
        </w:rPr>
        <w:t>Yochai</w:t>
      </w:r>
      <w:proofErr w:type="spellEnd"/>
      <w:r w:rsidRPr="00AD50C4">
        <w:rPr>
          <w:rStyle w:val="StyleUnderline"/>
        </w:rPr>
        <w:t xml:space="preserve"> </w:t>
      </w:r>
      <w:proofErr w:type="spellStart"/>
      <w:r w:rsidRPr="00AD50C4">
        <w:rPr>
          <w:rStyle w:val="StyleUnderline"/>
        </w:rPr>
        <w:t>Benkler</w:t>
      </w:r>
      <w:proofErr w:type="spellEnd"/>
      <w:r w:rsidRPr="00AD50C4">
        <w:rPr>
          <w:rStyle w:val="StyleUnderline"/>
        </w:rPr>
        <w:t xml:space="preserve"> said, "Imperfection is a core dimension of freedom</w:t>
      </w:r>
      <w:r w:rsidRPr="00BF364B">
        <w:rPr>
          <w:sz w:val="16"/>
        </w:rPr>
        <w:t xml:space="preserve">.” </w:t>
      </w:r>
    </w:p>
    <w:p w:rsidR="00DE22B9" w:rsidRDefault="00DE22B9" w:rsidP="00C876AD">
      <w:pPr>
        <w:rPr>
          <w:sz w:val="16"/>
        </w:rPr>
      </w:pPr>
    </w:p>
    <w:p w:rsidR="00DE22B9" w:rsidRPr="00D24B28" w:rsidRDefault="00DE22B9" w:rsidP="00C876AD">
      <w:pPr>
        <w:pStyle w:val="Heading4"/>
      </w:pPr>
      <w:r>
        <w:t>Surveillance is a means of social control—it creates a commodified subject that is forced to fit into a predetermined mold</w:t>
      </w:r>
    </w:p>
    <w:p w:rsidR="00DE22B9" w:rsidRPr="00BB49FA" w:rsidRDefault="00DE22B9" w:rsidP="00C876AD">
      <w:pPr>
        <w:rPr>
          <w:sz w:val="16"/>
          <w:szCs w:val="16"/>
        </w:rPr>
      </w:pPr>
      <w:r w:rsidRPr="00CB398D">
        <w:rPr>
          <w:rStyle w:val="Style13ptBold"/>
        </w:rPr>
        <w:t>McFarland 15</w:t>
      </w:r>
      <w:r>
        <w:rPr>
          <w:sz w:val="16"/>
          <w:szCs w:val="16"/>
        </w:rPr>
        <w:t xml:space="preserve"> (Michael, “Why We Care about Privacy”, </w:t>
      </w:r>
      <w:r w:rsidRPr="00CB398D">
        <w:rPr>
          <w:sz w:val="16"/>
          <w:szCs w:val="16"/>
        </w:rPr>
        <w:t>http://www.scu.edu/ethics/practicing/focusareas/technology/internet/privacy/why-care-about-privacy.html</w:t>
      </w:r>
    </w:p>
    <w:p w:rsidR="00DE22B9" w:rsidRPr="00C11A5D" w:rsidRDefault="00DE22B9" w:rsidP="00C876AD">
      <w:pPr>
        <w:rPr>
          <w:sz w:val="16"/>
        </w:rPr>
      </w:pPr>
      <w:r w:rsidRPr="00CB398D">
        <w:rPr>
          <w:rStyle w:val="StyleUnderline"/>
        </w:rPr>
        <w:t>Autonomy is part of the broader issue of human dignity, that is, the obligation to treat people not merely as means</w:t>
      </w:r>
      <w:r w:rsidRPr="00CB398D">
        <w:t>, to be bought and sold and used</w:t>
      </w:r>
      <w:r w:rsidRPr="00CB398D">
        <w:rPr>
          <w:rStyle w:val="StyleUnderline"/>
        </w:rPr>
        <w:t>, but as valuable and worthy of respect in themselves</w:t>
      </w:r>
      <w:r w:rsidRPr="00C11A5D">
        <w:rPr>
          <w:sz w:val="16"/>
        </w:rPr>
        <w:t xml:space="preserve">. As the foregoing has made clear, </w:t>
      </w:r>
      <w:r w:rsidRPr="00C11A5D">
        <w:rPr>
          <w:rStyle w:val="StyleUnderline"/>
        </w:rPr>
        <w:t>personal information is an extension of the person. To have access to that information is to have access to the person in a particularly intimate way.</w:t>
      </w:r>
      <w:r w:rsidRPr="00C11A5D">
        <w:rPr>
          <w:sz w:val="16"/>
        </w:rPr>
        <w:t xml:space="preserve"> </w:t>
      </w:r>
      <w:r w:rsidRPr="00C11A5D">
        <w:rPr>
          <w:rStyle w:val="StyleUnderline"/>
        </w:rPr>
        <w:t>When</w:t>
      </w:r>
      <w:r w:rsidRPr="00C11A5D">
        <w:rPr>
          <w:sz w:val="16"/>
        </w:rPr>
        <w:t xml:space="preserve"> some </w:t>
      </w:r>
      <w:r w:rsidRPr="00C11A5D">
        <w:rPr>
          <w:rStyle w:val="StyleUnderline"/>
        </w:rPr>
        <w:t>personal information is taken and sold or distributed</w:t>
      </w:r>
      <w:r w:rsidRPr="00C11A5D">
        <w:rPr>
          <w:sz w:val="16"/>
        </w:rPr>
        <w:t xml:space="preserve">, especially </w:t>
      </w:r>
      <w:r w:rsidRPr="00C11A5D">
        <w:rPr>
          <w:rStyle w:val="StyleUnderline"/>
        </w:rPr>
        <w:t>against the person's will</w:t>
      </w:r>
      <w:r w:rsidRPr="00C11A5D">
        <w:rPr>
          <w:sz w:val="16"/>
        </w:rPr>
        <w:t xml:space="preserve">, whether it is a diary or personal letters, a record of buying habits, grades in school, a list of friends and associates or a psychological history, </w:t>
      </w:r>
      <w:r w:rsidRPr="00C11A5D">
        <w:rPr>
          <w:rStyle w:val="StyleUnderline"/>
        </w:rPr>
        <w:t>it is as if some part of the person has been alienated and turned into a commodity</w:t>
      </w:r>
      <w:r w:rsidRPr="00C11A5D">
        <w:rPr>
          <w:sz w:val="16"/>
        </w:rPr>
        <w:t xml:space="preserve">. In that way the person is treated merely as a thing, </w:t>
      </w:r>
      <w:r w:rsidRPr="00C11A5D">
        <w:rPr>
          <w:rStyle w:val="StyleUnderline"/>
        </w:rPr>
        <w:t>a means to be used for some other end</w:t>
      </w:r>
      <w:r w:rsidRPr="00C11A5D">
        <w:rPr>
          <w:sz w:val="16"/>
        </w:rPr>
        <w:t>.</w:t>
      </w:r>
    </w:p>
    <w:p w:rsidR="00DE22B9" w:rsidRPr="00BB49FA" w:rsidRDefault="00DE22B9" w:rsidP="00C876AD">
      <w:pPr>
        <w:rPr>
          <w:sz w:val="16"/>
          <w:szCs w:val="16"/>
        </w:rPr>
      </w:pPr>
      <w:r w:rsidRPr="00BB49FA">
        <w:rPr>
          <w:sz w:val="16"/>
          <w:szCs w:val="16"/>
        </w:rPr>
        <w:t>Privacy and Power</w:t>
      </w:r>
    </w:p>
    <w:p w:rsidR="00DE22B9" w:rsidRPr="00C11A5D" w:rsidRDefault="00DE22B9" w:rsidP="00C876AD">
      <w:pPr>
        <w:rPr>
          <w:sz w:val="16"/>
        </w:rPr>
      </w:pPr>
      <w:r w:rsidRPr="00C11A5D">
        <w:rPr>
          <w:rStyle w:val="StyleUnderline"/>
        </w:rPr>
        <w:lastRenderedPageBreak/>
        <w:t>Privacy is even more necessary as a safeguard of freedom in the relationships between individuals and groups</w:t>
      </w:r>
      <w:r w:rsidRPr="00C11A5D">
        <w:rPr>
          <w:sz w:val="16"/>
        </w:rPr>
        <w:t>. As Alan Westin has pointed out</w:t>
      </w:r>
      <w:r w:rsidRPr="00C11A5D">
        <w:rPr>
          <w:rStyle w:val="StyleUnderline"/>
        </w:rPr>
        <w:t>, surveillance and publicity are powerful instruments of social contro</w:t>
      </w:r>
      <w:r w:rsidRPr="00D24B28">
        <w:rPr>
          <w:rStyle w:val="StyleUnderline"/>
        </w:rPr>
        <w:t>l</w:t>
      </w:r>
      <w:r w:rsidRPr="00C11A5D">
        <w:rPr>
          <w:sz w:val="16"/>
        </w:rPr>
        <w:t>. 8 </w:t>
      </w:r>
      <w:r w:rsidRPr="00C11A5D">
        <w:rPr>
          <w:rStyle w:val="StyleUnderline"/>
        </w:rPr>
        <w:t>If individuals know that their actions and dispositions are constantly being observed, commented on and criticized, they find it much harder to do anything that deviates from accepted social behavior. There does not even have to be an explicit threat of retaliation. "Visibility itself provides a powerful method of enforcing norms." 9 Most people are afraid</w:t>
      </w:r>
      <w:r w:rsidRPr="00C11A5D">
        <w:rPr>
          <w:sz w:val="16"/>
        </w:rPr>
        <w:t xml:space="preserve"> to stand apart</w:t>
      </w:r>
      <w:r w:rsidRPr="00C11A5D">
        <w:rPr>
          <w:rStyle w:val="StyleUnderline"/>
        </w:rPr>
        <w:t xml:space="preserve">, to be different, if it means being subject to piercing scrutiny. The "deliberate penetration of the individual's protective shell, his psychological armor, would leave him naked to ridicule and shame and would put him under the control of those who know his secrets." 10 Under these circumstances they find it better simply to conform. </w:t>
      </w:r>
      <w:r w:rsidRPr="00C11A5D">
        <w:rPr>
          <w:sz w:val="16"/>
        </w:rPr>
        <w:t>This is the situation characterized in George Orwell's 1984 where the pervasive surveillance of "Big Brother" was enough to keep most citizens under rigid control. 11</w:t>
      </w:r>
    </w:p>
    <w:p w:rsidR="00DE22B9" w:rsidRDefault="00DE22B9" w:rsidP="00C876AD">
      <w:pPr>
        <w:rPr>
          <w:sz w:val="16"/>
        </w:rPr>
      </w:pPr>
      <w:r w:rsidRPr="00C11A5D">
        <w:rPr>
          <w:rStyle w:val="StyleUnderline"/>
        </w:rPr>
        <w:t>Therefore privacy</w:t>
      </w:r>
      <w:r w:rsidRPr="00C11A5D">
        <w:rPr>
          <w:sz w:val="16"/>
        </w:rPr>
        <w:t xml:space="preserve">, as protection from excessive scrutiny, </w:t>
      </w:r>
      <w:r w:rsidRPr="00C11A5D">
        <w:rPr>
          <w:rStyle w:val="StyleUnderline"/>
        </w:rPr>
        <w:t>is necessary if individuals are to be free to be themselves. Everyone needs some room to break social norms, to engage in small "permissible deviations" that help define a person's individuality</w:t>
      </w:r>
      <w:r w:rsidRPr="00C11A5D">
        <w:rPr>
          <w:sz w:val="16"/>
        </w:rPr>
        <w:t xml:space="preserve">. People need to be able to think outrageous thoughts, make scandalous statements and pick their noses once in a while. They need to </w:t>
      </w:r>
      <w:r w:rsidRPr="00C11A5D">
        <w:rPr>
          <w:rStyle w:val="StyleUnderline"/>
        </w:rPr>
        <w:t>be able to behave in ways that are not dictated to them by the surrounding society. If every</w:t>
      </w:r>
      <w:r w:rsidRPr="00C11A5D">
        <w:rPr>
          <w:sz w:val="16"/>
        </w:rPr>
        <w:t xml:space="preserve"> appearance, </w:t>
      </w:r>
      <w:r w:rsidRPr="00C11A5D">
        <w:rPr>
          <w:rStyle w:val="StyleUnderline"/>
        </w:rPr>
        <w:t>action, word and thought of theirs is captured</w:t>
      </w:r>
      <w:r w:rsidRPr="00C11A5D">
        <w:rPr>
          <w:sz w:val="16"/>
        </w:rPr>
        <w:t xml:space="preserve"> and posted on a social network visible to the rest of the world, </w:t>
      </w:r>
      <w:r w:rsidRPr="00C11A5D">
        <w:rPr>
          <w:rStyle w:val="StyleUnderline"/>
        </w:rPr>
        <w:t>they lose that freedom to be themselves</w:t>
      </w:r>
      <w:r w:rsidRPr="00C11A5D">
        <w:rPr>
          <w:sz w:val="16"/>
        </w:rPr>
        <w:t xml:space="preserve">. As Brian </w:t>
      </w:r>
      <w:proofErr w:type="spellStart"/>
      <w:r w:rsidRPr="00C11A5D">
        <w:rPr>
          <w:sz w:val="16"/>
        </w:rPr>
        <w:t>Stelter</w:t>
      </w:r>
      <w:proofErr w:type="spellEnd"/>
      <w:r w:rsidRPr="00C11A5D">
        <w:rPr>
          <w:sz w:val="16"/>
        </w:rPr>
        <w:t xml:space="preserve"> wrote in the New York Times on the loss of anonymity in today's online world, "The collective intelligence of the Internet's two billion users, and the digital fingerprints that so many users leave on Web sites, combine to make it more and more likely that every embarrassing video, every intimate photo, and every indelicate e-mail is attributed to its source, whether that source wants it to be or not. This intelligence makes the public sphere more public than ever before and sometimes forces personal lives into public view." 12</w:t>
      </w:r>
    </w:p>
    <w:p w:rsidR="00DE22B9" w:rsidRDefault="00DE22B9" w:rsidP="00C876AD">
      <w:pPr>
        <w:rPr>
          <w:sz w:val="16"/>
        </w:rPr>
      </w:pPr>
    </w:p>
    <w:p w:rsidR="00DE22B9" w:rsidRPr="009D4228" w:rsidRDefault="00DE22B9" w:rsidP="00C876AD">
      <w:pPr>
        <w:pStyle w:val="Heading4"/>
      </w:pPr>
      <w:r>
        <w:t>Surveillance creates Social control.</w:t>
      </w:r>
    </w:p>
    <w:p w:rsidR="00DE22B9" w:rsidRDefault="00DE22B9" w:rsidP="00C876AD">
      <w:proofErr w:type="spellStart"/>
      <w:r w:rsidRPr="000D305F">
        <w:rPr>
          <w:rStyle w:val="Style13ptBold"/>
        </w:rPr>
        <w:t>Balkin</w:t>
      </w:r>
      <w:proofErr w:type="spellEnd"/>
      <w:r w:rsidRPr="000D305F">
        <w:rPr>
          <w:rStyle w:val="Style13ptBold"/>
        </w:rPr>
        <w:t xml:space="preserve"> 2008</w:t>
      </w:r>
      <w:r>
        <w:t xml:space="preserve"> </w:t>
      </w:r>
      <w:r>
        <w:br/>
        <w:t xml:space="preserve">Jack M., Knight Professor of Constitutional Law and the First Amendment, Yale Law School. “The Constitution in the National Surveillance State.” Minnesota Law Review, Vol. 93, No. 1, 2008; Yale Law School, Public Law Working Paper No. 168. Available at SSRN: </w:t>
      </w:r>
      <w:hyperlink r:id="rId12" w:history="1">
        <w:r w:rsidRPr="00F80EDC">
          <w:rPr>
            <w:rStyle w:val="Hyperlink"/>
          </w:rPr>
          <w:t>http://ssrn.com/abstract=1141524</w:t>
        </w:r>
      </w:hyperlink>
    </w:p>
    <w:p w:rsidR="00DE22B9" w:rsidRPr="00A95A82" w:rsidRDefault="00DE22B9" w:rsidP="00C876AD">
      <w:pPr>
        <w:rPr>
          <w:sz w:val="16"/>
        </w:rPr>
      </w:pPr>
      <w:r w:rsidRPr="00A95A82">
        <w:rPr>
          <w:sz w:val="16"/>
        </w:rPr>
        <w:t xml:space="preserve">Today's National Surveillance State goes beyond Foucault's Panoptic model. </w:t>
      </w:r>
      <w:r w:rsidRPr="008943E3">
        <w:rPr>
          <w:rStyle w:val="StyleUnderline"/>
        </w:rPr>
        <w:t>Government's most important technique of control is no longer watching or threatening to watch. It is analyzing and drawing connections between data</w:t>
      </w:r>
      <w:r w:rsidRPr="00A95A82">
        <w:rPr>
          <w:sz w:val="16"/>
        </w:rPr>
        <w:t xml:space="preserve">. Much public and private </w:t>
      </w:r>
      <w:r w:rsidRPr="008943E3">
        <w:rPr>
          <w:rStyle w:val="StyleUnderline"/>
        </w:rPr>
        <w:t>surveillance occurs without any knowledge that one is watched.</w:t>
      </w:r>
      <w:r w:rsidRPr="00A95A82">
        <w:rPr>
          <w:sz w:val="16"/>
        </w:rPr>
        <w:t xml:space="preserve"> More to the point, </w:t>
      </w:r>
      <w:r w:rsidRPr="008943E3">
        <w:rPr>
          <w:rStyle w:val="StyleUnderline"/>
        </w:rPr>
        <w:t>data mining technologies allow the state and business enterprises to record</w:t>
      </w:r>
      <w:r w:rsidRPr="00A95A82">
        <w:rPr>
          <w:sz w:val="16"/>
        </w:rPr>
        <w:t xml:space="preserve"> perfectly innocent </w:t>
      </w:r>
      <w:r w:rsidRPr="008943E3">
        <w:rPr>
          <w:rStyle w:val="StyleUnderline"/>
        </w:rPr>
        <w:t>behavior</w:t>
      </w:r>
      <w:r w:rsidRPr="00A95A82">
        <w:rPr>
          <w:sz w:val="16"/>
        </w:rPr>
        <w:t xml:space="preserve"> that no one is particularly ashamed </w:t>
      </w:r>
      <w:r w:rsidRPr="008943E3">
        <w:rPr>
          <w:rStyle w:val="StyleUnderline"/>
        </w:rPr>
        <w:t>of and draw surprisingly powerful inferences about people's behavior, beliefs, and attitudes</w:t>
      </w:r>
      <w:r w:rsidRPr="00A95A82">
        <w:rPr>
          <w:sz w:val="16"/>
        </w:rPr>
        <w:t>. 5 3 Over time, these tools will only become more effective.</w:t>
      </w:r>
    </w:p>
    <w:p w:rsidR="00DE22B9" w:rsidRPr="00A95A82" w:rsidRDefault="00DE22B9" w:rsidP="00C876AD">
      <w:pPr>
        <w:rPr>
          <w:sz w:val="16"/>
        </w:rPr>
      </w:pPr>
      <w:r w:rsidRPr="008943E3">
        <w:rPr>
          <w:rStyle w:val="StyleUnderline"/>
        </w:rPr>
        <w:t>We leave traces of ourselves continually, including our location, our communications contacts, our consumption choices-even our DNA</w:t>
      </w:r>
      <w:r w:rsidRPr="00A95A82">
        <w:rPr>
          <w:sz w:val="16"/>
        </w:rPr>
        <w:t xml:space="preserve">. </w:t>
      </w:r>
      <w:r w:rsidRPr="008943E3">
        <w:rPr>
          <w:rStyle w:val="StyleUnderline"/>
        </w:rPr>
        <w:t>Data mining allows inferences not only about the direct subjects of surveillance, but about other people with whom they live, work, and communicate</w:t>
      </w:r>
      <w:r w:rsidRPr="00A95A82">
        <w:rPr>
          <w:sz w:val="16"/>
        </w:rPr>
        <w:t xml:space="preserve">. 54 Instead of spying on a particular person, </w:t>
      </w:r>
      <w:r w:rsidRPr="008943E3">
        <w:rPr>
          <w:rStyle w:val="StyleUnderline"/>
        </w:rPr>
        <w:t>data about other persons combined with public facts about a person can allow governments and private businesses to draw increasingly powerful inferences about that person's motives, desires, and behaviors</w:t>
      </w:r>
      <w:r w:rsidRPr="00A95A82">
        <w:rPr>
          <w:sz w:val="16"/>
        </w:rPr>
        <w:t>. 55</w:t>
      </w:r>
    </w:p>
    <w:p w:rsidR="00DE22B9" w:rsidRPr="00A95A82" w:rsidRDefault="00DE22B9" w:rsidP="00C876AD">
      <w:pPr>
        <w:rPr>
          <w:sz w:val="16"/>
        </w:rPr>
      </w:pPr>
      <w:r w:rsidRPr="00A95A82">
        <w:rPr>
          <w:sz w:val="16"/>
        </w:rPr>
        <w:t xml:space="preserve">The problem today is not that fear of surveillance will lead people to docile conformity, but rather that </w:t>
      </w:r>
      <w:r w:rsidRPr="008943E3">
        <w:rPr>
          <w:rStyle w:val="StyleUnderline"/>
        </w:rPr>
        <w:t>even the most innocent and seemingly unimportant behaviors can increase knowledge about both ourselves and others</w:t>
      </w:r>
      <w:r w:rsidRPr="00A95A82">
        <w:rPr>
          <w:sz w:val="16"/>
        </w:rPr>
        <w:t xml:space="preserve">. 56 Normal behavior does not merely acquiesce to the state's power; it may actually amplify it, adding information to databases that makes inferences more powerful and effective. Our behavior may tell things about us that we may not even know about ourselves. In addition, </w:t>
      </w:r>
      <w:r w:rsidRPr="008943E3">
        <w:rPr>
          <w:rStyle w:val="StyleUnderline"/>
        </w:rPr>
        <w:t>knowledge about some people can generate knowledge about others who are not being directly watched. Individuals can no longer protect themselves simply by preventing the government from watching them, for the government may no longer need to watch them to gain knowledge that can be used against them.</w:t>
      </w:r>
    </w:p>
    <w:p w:rsidR="00DE22B9" w:rsidRPr="00A95A82" w:rsidRDefault="00DE22B9" w:rsidP="00C876AD">
      <w:pPr>
        <w:rPr>
          <w:sz w:val="16"/>
        </w:rPr>
      </w:pPr>
      <w:r w:rsidRPr="00A95A82">
        <w:rPr>
          <w:sz w:val="16"/>
        </w:rPr>
        <w:t xml:space="preserve">Equally important, the rise of the National Surveillance State portends the death of amnesia. In practice, much privacy protection depends on forgetting. When people display unusual or embarrassing behavior, or participate in political protests in public places, their most effective protection may be that most people don't know who they are and will soon forget who did what at a certain time and place. But </w:t>
      </w:r>
      <w:r w:rsidRPr="00A95A82">
        <w:rPr>
          <w:rStyle w:val="StyleUnderline"/>
        </w:rPr>
        <w:t>cameras, facial recognition systems, and location tracking systems let governments and businesses compile continuous records of what happens at particular locations, which can be collated with records of different times and places</w:t>
      </w:r>
      <w:r w:rsidRPr="00A95A82">
        <w:rPr>
          <w:sz w:val="16"/>
        </w:rPr>
        <w:t xml:space="preserve">. The </w:t>
      </w:r>
      <w:r w:rsidRPr="00A95A82">
        <w:rPr>
          <w:rStyle w:val="StyleUnderline"/>
        </w:rPr>
        <w:t>collation and analysis of events allows public and private actors to create locational and temporal profiles of people, making it easier to trace and predict their behavior</w:t>
      </w:r>
      <w:r w:rsidRPr="00A95A82">
        <w:rPr>
          <w:sz w:val="16"/>
        </w:rPr>
        <w:t xml:space="preserve">s. 57 Older surveillance cameras featured imprecise, grainy images, and the recordings were quickly taped over. New digital systems offer ever greater fidelity and precision, 58 and the </w:t>
      </w:r>
      <w:r w:rsidRPr="00A95A82">
        <w:rPr>
          <w:sz w:val="16"/>
        </w:rPr>
        <w:lastRenderedPageBreak/>
        <w:t xml:space="preserve">declining cost of digital storage means </w:t>
      </w:r>
      <w:r w:rsidRPr="00A95A82">
        <w:rPr>
          <w:rStyle w:val="StyleUnderline"/>
        </w:rPr>
        <w:t>that records of events can be maintained indefinitely and copied and distributed widely to other surveillance systems around the country or even around the globe</w:t>
      </w:r>
      <w:r w:rsidRPr="00A95A82">
        <w:rPr>
          <w:sz w:val="16"/>
        </w:rPr>
        <w:t xml:space="preserve">. 59 Ordinary citizens can no longer assume that what they do will be forgotten; rather, records will be stored and collated with other information collected at other times and places.60 </w:t>
      </w:r>
      <w:r w:rsidRPr="00A95A82">
        <w:rPr>
          <w:rStyle w:val="StyleUnderline"/>
        </w:rPr>
        <w:t>The greatest single protector of privacy amnesia-will soon be a thing of the past. As technology improves and storage costs decline, the National Surveillance State becomes the State that Never Forgets</w:t>
      </w:r>
      <w:r w:rsidRPr="00A95A82">
        <w:rPr>
          <w:sz w:val="16"/>
        </w:rPr>
        <w:t>. 61</w:t>
      </w:r>
    </w:p>
    <w:p w:rsidR="00DE22B9" w:rsidRPr="00A95A82" w:rsidRDefault="00DE22B9" w:rsidP="00C876AD">
      <w:pPr>
        <w:rPr>
          <w:sz w:val="16"/>
        </w:rPr>
      </w:pPr>
      <w:r w:rsidRPr="00BD2E50">
        <w:rPr>
          <w:rStyle w:val="StyleUnderline"/>
        </w:rPr>
        <w:t>The National Surveillance State poses three major dangers for our freedom</w:t>
      </w:r>
      <w:r w:rsidRPr="00A95A82">
        <w:rPr>
          <w:sz w:val="16"/>
        </w:rPr>
        <w:t xml:space="preserve">. Because the National Surveillance State emphasizes ex ante prevention rather than ex post apprehension and prosecution, </w:t>
      </w:r>
      <w:r w:rsidRPr="00BD2E50">
        <w:rPr>
          <w:rStyle w:val="StyleUnderline"/>
        </w:rPr>
        <w:t>the first danger is that government will create a parallel track of preventative law enforcement that routes around the traditional guarantees of the Bill of Rights</w:t>
      </w:r>
      <w:r w:rsidRPr="00A95A82">
        <w:rPr>
          <w:sz w:val="16"/>
        </w:rPr>
        <w:t xml:space="preserve">. The Bush administration's military </w:t>
      </w:r>
      <w:r w:rsidRPr="00A95A82">
        <w:rPr>
          <w:rStyle w:val="StyleUnderline"/>
        </w:rPr>
        <w:t>detention practices and</w:t>
      </w:r>
      <w:r w:rsidRPr="00A95A82">
        <w:rPr>
          <w:sz w:val="16"/>
        </w:rPr>
        <w:t xml:space="preserve"> its </w:t>
      </w:r>
      <w:r w:rsidRPr="00A95A82">
        <w:rPr>
          <w:rStyle w:val="StyleUnderline"/>
        </w:rPr>
        <w:t>NSA surveillance program are two examples</w:t>
      </w:r>
      <w:r w:rsidRPr="00A95A82">
        <w:rPr>
          <w:sz w:val="16"/>
        </w:rPr>
        <w:t xml:space="preserve">. The </w:t>
      </w:r>
      <w:r w:rsidRPr="00A95A82">
        <w:rPr>
          <w:rStyle w:val="StyleUnderline"/>
        </w:rPr>
        <w:t>administration justified detaining and interrogating people</w:t>
      </w:r>
      <w:r w:rsidRPr="00A95A82">
        <w:rPr>
          <w:sz w:val="16"/>
        </w:rPr>
        <w:t xml:space="preserve"> - including American citizens </w:t>
      </w:r>
      <w:r w:rsidRPr="00A95A82">
        <w:rPr>
          <w:rStyle w:val="StyleUnderline"/>
        </w:rPr>
        <w:t>- in ways that would have violated traditional legal restraints</w:t>
      </w:r>
      <w:r w:rsidRPr="00A95A82">
        <w:rPr>
          <w:sz w:val="16"/>
        </w:rPr>
        <w:t xml:space="preserve"> on the grounds that it was not engaged in ordinary criminal law enforcement. n62 It sought intelligence that would prevent future attacks and wanted to prevent terrorists from returning to the battlefield. n63 Similarly, the administration </w:t>
      </w:r>
      <w:r w:rsidRPr="00A95A82">
        <w:rPr>
          <w:rStyle w:val="StyleUnderline"/>
        </w:rPr>
        <w:t>defended warrantless surveillance of people in the United States by arguing</w:t>
      </w:r>
      <w:r w:rsidRPr="00A95A82">
        <w:rPr>
          <w:sz w:val="16"/>
        </w:rPr>
        <w:t xml:space="preserve"> that the President was not engaged in criminal prosecutions but in </w:t>
      </w:r>
      <w:r w:rsidRPr="00A95A82">
        <w:rPr>
          <w:rStyle w:val="StyleUnderline"/>
        </w:rPr>
        <w:t>collection of military intelligence designed to fight terrorism</w:t>
      </w:r>
      <w:r w:rsidRPr="00A95A82">
        <w:rPr>
          <w:sz w:val="16"/>
        </w:rPr>
        <w:t>. n64</w:t>
      </w:r>
    </w:p>
    <w:p w:rsidR="00DE22B9" w:rsidRPr="00A95A82" w:rsidRDefault="00DE22B9" w:rsidP="00C876AD">
      <w:pPr>
        <w:rPr>
          <w:sz w:val="16"/>
        </w:rPr>
      </w:pPr>
      <w:r w:rsidRPr="00A95A82">
        <w:rPr>
          <w:sz w:val="16"/>
        </w:rPr>
        <w:t xml:space="preserve"> [*16]  The second danger posed by the National Surveillance State is that </w:t>
      </w:r>
      <w:r w:rsidRPr="00A95A82">
        <w:rPr>
          <w:rStyle w:val="StyleUnderline"/>
        </w:rPr>
        <w:t>traditional law enforcement and social services will increasingly resemble the parallel track. Once governments have access to powerful surveillance and data mining technologies, there will be enormous political pressure to use them in everyday law enforcement and for delivery of government services</w:t>
      </w:r>
      <w:r w:rsidRPr="00A95A82">
        <w:rPr>
          <w:sz w:val="16"/>
        </w:rPr>
        <w:t xml:space="preserve">. If data mining can help us locate terrorists, why not use it to find deadbeat dads, or even people who have not paid their parking tickets? n65 If surveillance technologies signal that certain people are likely threats to public order, why not create a system of preventive detention outside the ordinary criminal justice system? n66 Why not impose sanctions outside the criminal law, like denying people the right to board airplanes or use public facilities and transportation systems? And if DNA analysis can identify people who will likely impose high costs on public resources, why not identify them in advance and exclude them from public programs and other opportunities? </w:t>
      </w:r>
      <w:r w:rsidRPr="00A95A82">
        <w:rPr>
          <w:rStyle w:val="StyleUnderline"/>
        </w:rPr>
        <w:t>The more powerful and effective our technologies of surveillance and analysis become, the more pressure the government will feel to route around warrant requirements and other procedural hurdles so that it can catch potential troublemakers more effectively and efficiently before they have a chance to cause any harm</w:t>
      </w:r>
      <w:r w:rsidRPr="00A95A82">
        <w:rPr>
          <w:sz w:val="16"/>
        </w:rPr>
        <w:t>.</w:t>
      </w:r>
    </w:p>
    <w:p w:rsidR="00DE22B9" w:rsidRPr="00A95A82" w:rsidRDefault="00DE22B9" w:rsidP="00C876AD">
      <w:pPr>
        <w:rPr>
          <w:rStyle w:val="StyleUnderline"/>
        </w:rPr>
      </w:pPr>
      <w:r w:rsidRPr="00A95A82">
        <w:rPr>
          <w:sz w:val="16"/>
        </w:rPr>
        <w:t xml:space="preserve">Private power and public-private cooperation pose a third danger. Because the Constitution does not reach private parties, </w:t>
      </w:r>
      <w:r w:rsidRPr="00A95A82">
        <w:rPr>
          <w:rStyle w:val="StyleUnderline"/>
        </w:rPr>
        <w:t>government has increasing incentives to rely on private</w:t>
      </w:r>
      <w:r w:rsidRPr="00A95A82">
        <w:rPr>
          <w:sz w:val="16"/>
        </w:rPr>
        <w:t xml:space="preserve">  [*17]  </w:t>
      </w:r>
      <w:r w:rsidRPr="00A95A82">
        <w:rPr>
          <w:rStyle w:val="StyleUnderline"/>
        </w:rPr>
        <w:t>enterprise to collect and generate information for it</w:t>
      </w:r>
      <w:r w:rsidRPr="00A95A82">
        <w:rPr>
          <w:sz w:val="16"/>
        </w:rPr>
        <w:t xml:space="preserve">. n67 </w:t>
      </w:r>
      <w:r w:rsidRPr="00A95A82">
        <w:rPr>
          <w:rStyle w:val="StyleUnderline"/>
        </w:rPr>
        <w:t>Corporate business models</w:t>
      </w:r>
      <w:r w:rsidRPr="00A95A82">
        <w:rPr>
          <w:sz w:val="16"/>
        </w:rPr>
        <w:t>, in turn</w:t>
      </w:r>
      <w:r w:rsidRPr="00A95A82">
        <w:rPr>
          <w:rStyle w:val="StyleUnderline"/>
        </w:rPr>
        <w:t>, lead companies to amass and analyze more and more information about people in order to target new customers and reject undesirable ones.</w:t>
      </w:r>
      <w:r w:rsidRPr="00A95A82">
        <w:rPr>
          <w:sz w:val="16"/>
        </w:rPr>
        <w:t xml:space="preserve"> As computing power increases and storage costs decline, </w:t>
      </w:r>
      <w:r w:rsidRPr="00A95A82">
        <w:rPr>
          <w:rStyle w:val="StyleUnderline"/>
        </w:rPr>
        <w:t>companies will seek to know more and more about their customers and sell this valuable information to other companies and to the government.</w:t>
      </w:r>
    </w:p>
    <w:p w:rsidR="00DE22B9" w:rsidRPr="00A95A82" w:rsidRDefault="00DE22B9" w:rsidP="00C876AD">
      <w:pPr>
        <w:rPr>
          <w:rStyle w:val="StyleUnderline"/>
        </w:rPr>
      </w:pPr>
      <w:r w:rsidRPr="00A95A82">
        <w:rPr>
          <w:sz w:val="16"/>
        </w:rPr>
        <w:t xml:space="preserve">If some form of the National Surveillance State is inevitable, how do we continue to protect individual rights and constitutional government? Today's challenge is similar to that faced during the first half of the twentieth century, when government transitioned into the Welfare State and the National Security State. Americans had to figure out how to tame these new forms of governance within constitutional boundaries. It is no accident that this period spawned both the New Deal - with its vast increase in government power - and the Civil Rights Revolution. </w:t>
      </w:r>
      <w:r w:rsidRPr="00A95A82">
        <w:rPr>
          <w:rStyle w:val="StyleUnderline"/>
        </w:rPr>
        <w:t>The more power the state amasses, the more Americans need constitutional guarantees to keep governments honest and devoted to the public good.</w:t>
      </w:r>
    </w:p>
    <w:p w:rsidR="00DE22B9" w:rsidRPr="00A95A82" w:rsidRDefault="00DE22B9" w:rsidP="00C876AD">
      <w:pPr>
        <w:rPr>
          <w:rStyle w:val="StyleUnderline"/>
        </w:rPr>
      </w:pPr>
    </w:p>
    <w:p w:rsidR="00DE22B9" w:rsidRPr="00BF364B" w:rsidRDefault="00DE22B9" w:rsidP="00C876AD">
      <w:pPr>
        <w:rPr>
          <w:sz w:val="16"/>
        </w:rPr>
      </w:pPr>
    </w:p>
    <w:p w:rsidR="00DE22B9" w:rsidRDefault="00DE22B9" w:rsidP="00C876AD">
      <w:pPr>
        <w:pStyle w:val="Heading3"/>
      </w:pPr>
      <w:bookmarkStart w:id="56" w:name="_Toc424980103"/>
      <w:bookmarkStart w:id="57" w:name="_Toc424984044"/>
      <w:r>
        <w:lastRenderedPageBreak/>
        <w:t>Surveillance Bad – Dehumanization</w:t>
      </w:r>
      <w:bookmarkEnd w:id="56"/>
      <w:bookmarkEnd w:id="57"/>
    </w:p>
    <w:p w:rsidR="00DE22B9" w:rsidRDefault="00DE22B9" w:rsidP="00C876AD">
      <w:pPr>
        <w:pStyle w:val="Heading4"/>
      </w:pPr>
      <w:r>
        <w:t xml:space="preserve">Violations of privacy are dehumanizing. </w:t>
      </w:r>
    </w:p>
    <w:p w:rsidR="00DE22B9" w:rsidRDefault="00DE22B9" w:rsidP="00C876AD">
      <w:proofErr w:type="spellStart"/>
      <w:r w:rsidRPr="00BD6FC8">
        <w:rPr>
          <w:rStyle w:val="Style13ptBold"/>
        </w:rPr>
        <w:t>Schneier</w:t>
      </w:r>
      <w:proofErr w:type="spellEnd"/>
      <w:r>
        <w:rPr>
          <w:rStyle w:val="Style13ptBold"/>
        </w:rPr>
        <w:t>,</w:t>
      </w:r>
      <w:r w:rsidRPr="00BD6FC8">
        <w:rPr>
          <w:rStyle w:val="Style13ptBold"/>
        </w:rPr>
        <w:t xml:space="preserve"> </w:t>
      </w:r>
      <w:r>
        <w:rPr>
          <w:rStyle w:val="Style13ptBold"/>
        </w:rPr>
        <w:t>20</w:t>
      </w:r>
      <w:r w:rsidRPr="00BD6FC8">
        <w:rPr>
          <w:rStyle w:val="Style13ptBold"/>
        </w:rPr>
        <w:t>15</w:t>
      </w:r>
      <w:r>
        <w:t xml:space="preserve"> </w:t>
      </w:r>
      <w:r>
        <w:br/>
        <w:t xml:space="preserve">Bruce </w:t>
      </w:r>
      <w:proofErr w:type="spellStart"/>
      <w:r>
        <w:t>Schneier</w:t>
      </w:r>
      <w:proofErr w:type="spellEnd"/>
      <w:r>
        <w:t xml:space="preserve"> a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3/2/15, </w:t>
      </w:r>
      <w:r w:rsidRPr="00882200">
        <w:rPr>
          <w:i/>
        </w:rPr>
        <w:t>Data and Goliath: The Hidden Battles to Collect Your Data and Control Your World</w:t>
      </w:r>
      <w:r>
        <w:t xml:space="preserve">, </w:t>
      </w:r>
    </w:p>
    <w:p w:rsidR="00DE22B9" w:rsidRDefault="00DE22B9" w:rsidP="00C876AD">
      <w:pPr>
        <w:rPr>
          <w:rStyle w:val="StyleUnderline"/>
        </w:rPr>
      </w:pPr>
      <w:r w:rsidRPr="002F043D">
        <w:rPr>
          <w:rStyle w:val="StyleUnderline"/>
        </w:rPr>
        <w:t>The most common misconception about privacy is that it's about having something to hide. "If you aren't doing anything wrong, then you have nothing to hide</w:t>
      </w:r>
      <w:r w:rsidRPr="00942A51">
        <w:rPr>
          <w:sz w:val="16"/>
        </w:rPr>
        <w:t xml:space="preserve">," the saying goes, </w:t>
      </w:r>
      <w:r w:rsidRPr="002F043D">
        <w:rPr>
          <w:rStyle w:val="StyleUnderline"/>
        </w:rPr>
        <w:t>with the obvious implication that privacy only aids wrongdoers</w:t>
      </w:r>
      <w:r w:rsidRPr="00942A51">
        <w:rPr>
          <w:sz w:val="16"/>
        </w:rPr>
        <w:t xml:space="preserve">. </w:t>
      </w:r>
      <w:r w:rsidRPr="002F043D">
        <w:rPr>
          <w:rStyle w:val="StyleUnderline"/>
        </w:rPr>
        <w:t>If you think about it, though, this makes no sense. We do nothing wrong when we make love, go to the bathroom, or sing in the shower</w:t>
      </w:r>
      <w:r w:rsidRPr="00942A51">
        <w:rPr>
          <w:sz w:val="16"/>
        </w:rPr>
        <w:t xml:space="preserve">. We do nothing wrong when we search for a job without telling our current employer. We do nothing wrong when we seek out private places for reflection or conversation, when we choose not to talk about something emotional or personal, when we use envelopes for our mail, or when we confide in a friend and no one else. Moreover, even those who say that don't really believe it. In a 2009 interview, Google CEO Eric Schmidt put it this way: "If you have something that you don't want anyone to know, maybe you shouldn't be doing it in the first place." But in 2005, Schmidt banned employees from talking to reporters at CNET because a reporter disclosed personal details about Schmidt in an article. Facebook's Mark Zuckerberg declared in 2010 that privacy is no longer a "social norm," but bought the four houses abutting his Palo Alto home to help ensure his own privacy. There are few secrets we don't tell someone, and we continue to believe something is private even after we've told that person. We write intimate letters to lovers and friends, talk to our doctors about things we wouldn't tell anyone else, and say things in business meetings we wouldn't say in public. We use pseudonyms to separate our professional selves from our personal selves, or to safely try out something new. Facebook's CEO Mark Zuckerberg showed a remarkable naiveté when he stated, "You have one identity. The days of you having a different image for your work friends or co-workers and for the other people you know are probably coming to an end pretty quickly. Having two identities for yourself is an example of a lack of integrity." </w:t>
      </w:r>
      <w:r w:rsidRPr="002F043D">
        <w:rPr>
          <w:rStyle w:val="StyleUnderline"/>
        </w:rPr>
        <w:t>We're not the same to everyone we know and meet. We act differently when we're with our families, our friends, our work colleagues, and so on. We have different table manners at home and at a restaurant.</w:t>
      </w:r>
      <w:r w:rsidRPr="00942A51">
        <w:rPr>
          <w:sz w:val="16"/>
        </w:rPr>
        <w:t xml:space="preserve"> We tell different stories to our children than to our drinking buddies. </w:t>
      </w:r>
      <w:r w:rsidRPr="002F043D">
        <w:rPr>
          <w:rStyle w:val="StyleUnderline"/>
        </w:rPr>
        <w:t>It's not necessarily that we're lying, although sometimes we do; it's that we reveal different facets of ourselves to different people. This is something innately human.</w:t>
      </w:r>
      <w:r>
        <w:rPr>
          <w:rStyle w:val="StyleUnderline"/>
        </w:rPr>
        <w:t xml:space="preserve"> </w:t>
      </w:r>
      <w:r w:rsidRPr="00942A51">
        <w:rPr>
          <w:sz w:val="16"/>
        </w:rPr>
        <w:t xml:space="preserve">Privacy is what allows us to act appropriately in whatever setting we find ourselves. In the privacy of our home or bedroom, we can relax in a way that we can't when someone else is around. </w:t>
      </w:r>
      <w:r w:rsidRPr="002F043D">
        <w:rPr>
          <w:rStyle w:val="StyleUnderline"/>
        </w:rPr>
        <w:t>Privacy is an inherent human right, and a requirement for about choice, and having the power to control how you present yourself to the world.</w:t>
      </w:r>
      <w:r w:rsidRPr="00942A51">
        <w:rPr>
          <w:sz w:val="16"/>
        </w:rPr>
        <w:t xml:space="preserve"> </w:t>
      </w:r>
      <w:r w:rsidRPr="002F043D">
        <w:rPr>
          <w:rStyle w:val="StyleUnderline"/>
        </w:rPr>
        <w:t xml:space="preserve">Internet ethnographer </w:t>
      </w:r>
      <w:proofErr w:type="spellStart"/>
      <w:r w:rsidRPr="002F043D">
        <w:rPr>
          <w:rStyle w:val="StyleUnderline"/>
        </w:rPr>
        <w:t>danah</w:t>
      </w:r>
      <w:proofErr w:type="spellEnd"/>
      <w:r w:rsidRPr="002F043D">
        <w:rPr>
          <w:rStyle w:val="StyleUnderline"/>
        </w:rPr>
        <w:t xml:space="preserve"> </w:t>
      </w:r>
      <w:proofErr w:type="spellStart"/>
      <w:r w:rsidRPr="002F043D">
        <w:rPr>
          <w:rStyle w:val="StyleUnderline"/>
        </w:rPr>
        <w:t>boyd</w:t>
      </w:r>
      <w:proofErr w:type="spellEnd"/>
      <w:r w:rsidRPr="002F043D">
        <w:rPr>
          <w:rStyle w:val="StyleUnderline"/>
        </w:rPr>
        <w:t xml:space="preserve"> puts it this way</w:t>
      </w:r>
      <w:r w:rsidRPr="003A11B8">
        <w:rPr>
          <w:rStyle w:val="StyleUnderline"/>
        </w:rPr>
        <w:t>: "</w:t>
      </w:r>
      <w:r w:rsidRPr="002F043D">
        <w:rPr>
          <w:rStyle w:val="Emphasis"/>
        </w:rPr>
        <w:t>Privacy doesn't just depend on agency; being able to achieve privacy is an expression of agency.'</w:t>
      </w:r>
      <w:r>
        <w:rPr>
          <w:rStyle w:val="Emphasis"/>
        </w:rPr>
        <w:t xml:space="preserve"> </w:t>
      </w:r>
      <w:r w:rsidRPr="002F043D">
        <w:rPr>
          <w:rStyle w:val="StyleUnderline"/>
        </w:rPr>
        <w:t>When we lose privacy, we lose control of how we present ourselves</w:t>
      </w:r>
      <w:r w:rsidRPr="00942A51">
        <w:rPr>
          <w:sz w:val="16"/>
        </w:rPr>
        <w:t xml:space="preserve">. We lose control when something we say on Facebook to one group of people gets accidentally shared with another, and we lose complete control when our data is collected by the government. "How did he know that?" we ask. How did I lose control of who knows about my traumatic childhood, my penchant for tasteless humor, or my vacation to the Dominican Republic? You may know this feeling: you felt it when your mother friended you on Facebook, or on any other social networking site that used to be just you and your friends. Privacy violations are intrusions. There's a strong physiological basis for privacy. Biologist Peter Watts makes the point that a desire for privacy is innate: mammals in particular don't respond well to surveillance. We consider it a physical threat, because animals in the natural world are surveilled by predators. Surveillance makes us feel like prey, just as it makes the </w:t>
      </w:r>
      <w:proofErr w:type="spellStart"/>
      <w:r w:rsidRPr="00942A51">
        <w:rPr>
          <w:sz w:val="16"/>
        </w:rPr>
        <w:t>surveillors</w:t>
      </w:r>
      <w:proofErr w:type="spellEnd"/>
      <w:r w:rsidRPr="00942A51">
        <w:rPr>
          <w:sz w:val="16"/>
        </w:rPr>
        <w:t xml:space="preserve"> act like predators. Psychologists, sociologists, philosophers, novelists, and technologists have all written about the effects of constant surveillance, or even just the perception of constant surveillance. Studies show that we are less healthy, both physically and emotionally. We have feelings of low self-esteem, depression, and anxiety. </w:t>
      </w:r>
      <w:r w:rsidRPr="002F043D">
        <w:rPr>
          <w:rStyle w:val="Emphasis"/>
        </w:rPr>
        <w:t>Surveillance strips us of our dignity. It threatens our very selves as individuals. It's a dehumanizing tactic employed in prisons and detention camps around the world.</w:t>
      </w:r>
      <w:r>
        <w:rPr>
          <w:rStyle w:val="StyleUnderline"/>
        </w:rPr>
        <w:t xml:space="preserve"> </w:t>
      </w:r>
      <w:r w:rsidRPr="002F043D">
        <w:rPr>
          <w:rStyle w:val="StyleUnderline"/>
        </w:rPr>
        <w:t>Violations of privacy are not all equal. Context matters</w:t>
      </w:r>
      <w:r w:rsidRPr="00942A51">
        <w:rPr>
          <w:sz w:val="16"/>
        </w:rPr>
        <w:t xml:space="preserve">. There's a difference between a Transportation Security Administration (TSA) officer finding porn in your suitcase and your spouse finding it. There's a difference between the police learning about your drug use and your friends learning about it. </w:t>
      </w:r>
      <w:r w:rsidRPr="002F043D">
        <w:rPr>
          <w:rStyle w:val="Emphasis"/>
        </w:rPr>
        <w:t>And violations of privacy aren't all equally damaging. Those of us in marginal socioeconomic situations—and marginalized racial, political, ethnic, and religious groups—are affected more</w:t>
      </w:r>
      <w:r w:rsidRPr="00942A51">
        <w:rPr>
          <w:sz w:val="16"/>
        </w:rPr>
        <w:t>. Those of us in powerful positions who are subject to people's continued approval are affected more</w:t>
      </w:r>
      <w:r w:rsidRPr="002F043D">
        <w:rPr>
          <w:rStyle w:val="StyleUnderline"/>
        </w:rPr>
        <w:t>. The lives of some of us depend on privacy.</w:t>
      </w:r>
      <w:r>
        <w:rPr>
          <w:rStyle w:val="StyleUnderline"/>
        </w:rPr>
        <w:t xml:space="preserve"> </w:t>
      </w:r>
      <w:r w:rsidRPr="002F043D">
        <w:rPr>
          <w:rStyle w:val="StyleUnderline"/>
        </w:rPr>
        <w:t xml:space="preserve">Our privacy is under assault from constant surveillance. Understanding how this occurs is critical to understanding what's at stake. </w:t>
      </w:r>
    </w:p>
    <w:p w:rsidR="00DE22B9" w:rsidRDefault="00DE22B9" w:rsidP="00C876AD">
      <w:pPr>
        <w:rPr>
          <w:rStyle w:val="StyleUnderline"/>
        </w:rPr>
      </w:pPr>
    </w:p>
    <w:p w:rsidR="00DE22B9" w:rsidRDefault="00DE22B9" w:rsidP="00C876AD">
      <w:pPr>
        <w:pStyle w:val="Heading3"/>
      </w:pPr>
      <w:bookmarkStart w:id="58" w:name="_Toc424980104"/>
      <w:bookmarkStart w:id="59" w:name="_Toc424984045"/>
      <w:r>
        <w:lastRenderedPageBreak/>
        <w:t>Surveillance Bad – Constitutionality</w:t>
      </w:r>
      <w:bookmarkEnd w:id="58"/>
      <w:bookmarkEnd w:id="59"/>
    </w:p>
    <w:p w:rsidR="00DE22B9" w:rsidRPr="00BE4594" w:rsidRDefault="00DE22B9" w:rsidP="00C876AD"/>
    <w:p w:rsidR="00DE22B9" w:rsidRPr="00792B84" w:rsidRDefault="00DE22B9" w:rsidP="00C876AD"/>
    <w:p w:rsidR="00DE22B9" w:rsidRPr="0016492F" w:rsidRDefault="00DE22B9" w:rsidP="00C876AD">
      <w:pPr>
        <w:pStyle w:val="Heading4"/>
        <w:rPr>
          <w:sz w:val="28"/>
        </w:rPr>
      </w:pPr>
      <w:r w:rsidRPr="0016492F">
        <w:rPr>
          <w:sz w:val="28"/>
        </w:rPr>
        <w:t>Metadata collection violates the first and fourth amendments</w:t>
      </w:r>
    </w:p>
    <w:p w:rsidR="00DE22B9" w:rsidRPr="0016492F" w:rsidRDefault="00DE22B9" w:rsidP="00C876AD">
      <w:pPr>
        <w:rPr>
          <w:rStyle w:val="Style13ptBold"/>
          <w:b w:val="0"/>
          <w:bCs w:val="0"/>
          <w:sz w:val="22"/>
        </w:rPr>
      </w:pPr>
      <w:r w:rsidRPr="0016492F">
        <w:rPr>
          <w:rStyle w:val="Style13ptBold"/>
          <w:sz w:val="28"/>
        </w:rPr>
        <w:t>Price 15</w:t>
      </w:r>
      <w:r w:rsidRPr="0016492F">
        <w:t xml:space="preserve"> — Michael W. Price, counsel for the Brennan Center’s Liberty and National Security Program, which seeks to ensure that our government respects human rights and fundamental freedoms in conducting the fight against terrorism, 2015 (“Rethinking Privacy: Fourth Amendment "Papers" and the Third Party Doctrine,” </w:t>
      </w:r>
      <w:r w:rsidRPr="0016492F">
        <w:rPr>
          <w:i/>
        </w:rPr>
        <w:t>Brennan Center for Justice</w:t>
      </w:r>
      <w:r w:rsidRPr="0016492F">
        <w:t>, June 29</w:t>
      </w:r>
      <w:r w:rsidRPr="0016492F">
        <w:rPr>
          <w:vertAlign w:val="superscript"/>
        </w:rPr>
        <w:t xml:space="preserve">th, </w:t>
      </w:r>
      <w:r w:rsidRPr="0016492F">
        <w:rPr>
          <w:rStyle w:val="Style13ptBold"/>
          <w:b w:val="0"/>
          <w:bCs w:val="0"/>
          <w:sz w:val="22"/>
        </w:rPr>
        <w:t xml:space="preserve">Available online at </w:t>
      </w:r>
      <w:hyperlink r:id="rId13" w:history="1">
        <w:r w:rsidRPr="0016492F">
          <w:rPr>
            <w:rStyle w:val="Hyperlink"/>
          </w:rPr>
          <w:t>https://www.brennancenter.org/analysis/rethinking-privacy-fourth-amendment-papers-and-third-party-doctrine</w:t>
        </w:r>
      </w:hyperlink>
      <w:r w:rsidRPr="0016492F">
        <w:rPr>
          <w:rStyle w:val="Style13ptBold"/>
          <w:b w:val="0"/>
          <w:bCs w:val="0"/>
          <w:sz w:val="22"/>
        </w:rPr>
        <w:t>, accessed on 7-17-15)</w:t>
      </w:r>
    </w:p>
    <w:p w:rsidR="00DE22B9" w:rsidRPr="0016492F" w:rsidRDefault="00DE22B9" w:rsidP="00C876AD">
      <w:r w:rsidRPr="0016492F">
        <w:t xml:space="preserve">I specifically address communications metadata in Section IV. But suffice it to say here that </w:t>
      </w:r>
      <w:r w:rsidRPr="0016492F">
        <w:rPr>
          <w:rStyle w:val="StyleUnderline"/>
        </w:rPr>
        <w:t>metadata generally is quite capable of revealing information about one’s political or religious associations, interests and dislikes, or habits and predilections that would otherwise be difficult to determine</w:t>
      </w:r>
      <w:r w:rsidRPr="0016492F">
        <w:t>.199 That is precisely why law enforcement and intelligence agencies are so eager to collect and analyze it.200 Anal</w:t>
      </w:r>
      <w:r w:rsidRPr="0016492F">
        <w:rPr>
          <w:rStyle w:val="StyleUnderline"/>
        </w:rPr>
        <w:t>yzing a cache of metadata over time can be more telling than the content of the messages themselves.</w:t>
      </w:r>
      <w:r w:rsidRPr="0016492F">
        <w:t xml:space="preserve"> The metadata associated with a single email to a group of supporters could easily reveal the membership list of a political organization. It is possible to map entire social networks, identify influential members, or see who is on the outs.201 It is likely to reveal relationships with lawyers, lovers, religious counselors, and political organizations.202 What’s more, </w:t>
      </w:r>
      <w:r w:rsidRPr="0016492F">
        <w:rPr>
          <w:rStyle w:val="StyleUnderline"/>
        </w:rPr>
        <w:t>the use of sophisticated computer algorithms to detect patterns and anomalies reduces this task to a few mouse clicks</w:t>
      </w:r>
      <w:r w:rsidRPr="0016492F">
        <w:t xml:space="preserve">.203 </w:t>
      </w:r>
      <w:r w:rsidRPr="0016492F">
        <w:rPr>
          <w:rStyle w:val="StyleUnderline"/>
        </w:rPr>
        <w:t>This type of intrusion can implicate First Amendment freedom of expression and association with even greater force and ease than slogging through the actual content of communications.</w:t>
      </w:r>
      <w:r w:rsidRPr="0016492F">
        <w:t xml:space="preserve">204  Thus, </w:t>
      </w:r>
      <w:r w:rsidRPr="0016492F">
        <w:rPr>
          <w:rStyle w:val="StyleUnderline"/>
        </w:rPr>
        <w:t>metadata associated with protected content should receive the same Fourth Amendment protection as the content itself. The same should hold true for the metadata generated by cloud computing</w:t>
      </w:r>
      <w:r w:rsidRPr="0016492F">
        <w:t xml:space="preserve">. </w:t>
      </w:r>
    </w:p>
    <w:p w:rsidR="00DE22B9" w:rsidRPr="0016492F" w:rsidRDefault="00DE22B9" w:rsidP="00C876AD">
      <w:pPr>
        <w:pStyle w:val="Heading4"/>
        <w:rPr>
          <w:sz w:val="28"/>
        </w:rPr>
      </w:pPr>
      <w:r w:rsidRPr="0016492F">
        <w:rPr>
          <w:sz w:val="28"/>
        </w:rPr>
        <w:t>Digital privacy is protected under the fourth amendment — Smith v. Maryland is outdated, data is not given voluntarily</w:t>
      </w:r>
    </w:p>
    <w:p w:rsidR="00DE22B9" w:rsidRPr="0016492F" w:rsidRDefault="00DE22B9" w:rsidP="00C876AD">
      <w:pPr>
        <w:rPr>
          <w:rStyle w:val="Style13ptBold"/>
          <w:b w:val="0"/>
          <w:bCs w:val="0"/>
          <w:sz w:val="22"/>
        </w:rPr>
      </w:pPr>
      <w:proofErr w:type="spellStart"/>
      <w:r w:rsidRPr="0016492F">
        <w:rPr>
          <w:rStyle w:val="Style13ptBold"/>
          <w:sz w:val="28"/>
        </w:rPr>
        <w:t>Watzel</w:t>
      </w:r>
      <w:proofErr w:type="spellEnd"/>
      <w:r w:rsidRPr="0016492F">
        <w:rPr>
          <w:rStyle w:val="Style13ptBold"/>
          <w:sz w:val="28"/>
        </w:rPr>
        <w:t xml:space="preserve"> 14</w:t>
      </w:r>
      <w:r w:rsidRPr="0016492F">
        <w:t xml:space="preserve"> — Ryan </w:t>
      </w:r>
      <w:proofErr w:type="spellStart"/>
      <w:r w:rsidRPr="0016492F">
        <w:t>Watzel</w:t>
      </w:r>
      <w:proofErr w:type="spellEnd"/>
      <w:r w:rsidRPr="0016492F">
        <w:t xml:space="preserve">, Law Clerk, U.S. Court of Appeals for the Second Circuit, JD from Yale Law School, BA from university of Miami, 2014 (“Riley's Implications for Fourth Amendment Protection in the Cloud,” </w:t>
      </w:r>
      <w:r w:rsidRPr="0016492F">
        <w:rPr>
          <w:i/>
        </w:rPr>
        <w:t>Yale Law Journal</w:t>
      </w:r>
      <w:r w:rsidRPr="0016492F">
        <w:t>, Vol. 124, September 11</w:t>
      </w:r>
      <w:r w:rsidRPr="0016492F">
        <w:rPr>
          <w:vertAlign w:val="superscript"/>
        </w:rPr>
        <w:t>th</w:t>
      </w:r>
      <w:r w:rsidRPr="0016492F">
        <w:t xml:space="preserve">, Accessible online at </w:t>
      </w:r>
      <w:hyperlink r:id="rId14" w:history="1">
        <w:r w:rsidRPr="0016492F">
          <w:rPr>
            <w:rStyle w:val="Hyperlink"/>
          </w:rPr>
          <w:t>http://www.yalelawjournal.org/forum/rileys-implications-in-the-cloud</w:t>
        </w:r>
      </w:hyperlink>
      <w:r w:rsidRPr="0016492F">
        <w:t>, accessed on 7-17-15)</w:t>
      </w:r>
    </w:p>
    <w:p w:rsidR="00DE22B9" w:rsidRDefault="00DE22B9" w:rsidP="00C876AD">
      <w:pPr>
        <w:rPr>
          <w:sz w:val="16"/>
        </w:rPr>
      </w:pPr>
      <w:r w:rsidRPr="008E2EE6">
        <w:rPr>
          <w:sz w:val="16"/>
        </w:rPr>
        <w:t xml:space="preserve">Recently, however, </w:t>
      </w:r>
      <w:r w:rsidRPr="0016492F">
        <w:rPr>
          <w:rStyle w:val="StyleUnderline"/>
        </w:rPr>
        <w:t>some courts have distinguished Smith in the context of digital data by finding that such data is not “voluntarily” provided to third parties</w:t>
      </w:r>
      <w:r w:rsidRPr="008E2EE6">
        <w:rPr>
          <w:sz w:val="16"/>
        </w:rPr>
        <w:t xml:space="preserve">. For example, </w:t>
      </w:r>
      <w:r w:rsidRPr="0016492F">
        <w:rPr>
          <w:rStyle w:val="StyleUnderline"/>
        </w:rPr>
        <w:t xml:space="preserve">in United States v. </w:t>
      </w:r>
      <w:proofErr w:type="spellStart"/>
      <w:r w:rsidRPr="0016492F">
        <w:rPr>
          <w:rStyle w:val="StyleUnderline"/>
        </w:rPr>
        <w:t>Warshak</w:t>
      </w:r>
      <w:proofErr w:type="spellEnd"/>
      <w:r w:rsidRPr="0016492F">
        <w:rPr>
          <w:rStyle w:val="StyleUnderline"/>
        </w:rPr>
        <w:t>, the Sixth Circuit found that email users have an expectation of privacy in emails saved by their internet service providers</w:t>
      </w:r>
      <w:r w:rsidRPr="008E2EE6">
        <w:rPr>
          <w:sz w:val="16"/>
        </w:rPr>
        <w:t xml:space="preserve">.10 Earlier this year, </w:t>
      </w:r>
      <w:r w:rsidRPr="0016492F">
        <w:rPr>
          <w:rStyle w:val="StyleUnderline"/>
        </w:rPr>
        <w:t>the Eleventh Circuit in United States v. Davis held that cell phone users have an expectation of privacy in cell site location data.</w:t>
      </w:r>
      <w:r w:rsidRPr="008E2EE6">
        <w:rPr>
          <w:sz w:val="16"/>
        </w:rPr>
        <w:t>11 Most significantly, Justice Sotomayor stated in her concurrence in United States v. Jones that “</w:t>
      </w:r>
      <w:r w:rsidRPr="0016492F">
        <w:rPr>
          <w:rStyle w:val="StyleUnderline"/>
        </w:rPr>
        <w:t>it may be necessary to reconsider the premise that an individual has no reasonable expectation of privacy in information voluntarily disclosed to third parties</w:t>
      </w:r>
      <w:r w:rsidRPr="008E2EE6">
        <w:rPr>
          <w:sz w:val="16"/>
        </w:rPr>
        <w:t xml:space="preserve">.”12 </w:t>
      </w:r>
      <w:r w:rsidRPr="0016492F">
        <w:rPr>
          <w:rStyle w:val="StyleUnderline"/>
        </w:rPr>
        <w:t>Smith’s approach, according to Justice Sotomayor, “is ill suited to the digital age</w:t>
      </w:r>
      <w:r w:rsidRPr="008E2EE6">
        <w:rPr>
          <w:sz w:val="16"/>
        </w:rPr>
        <w:t xml:space="preserve">, in which people reveal a great deal of information about themselves to third parties in the course of carrying out mundane tasks.”13 Consequently, Justice </w:t>
      </w:r>
      <w:r w:rsidRPr="0016492F">
        <w:rPr>
          <w:rStyle w:val="StyleUnderline"/>
        </w:rPr>
        <w:t>Sotomayor advised that she “would not assume that all information voluntarily disclosed to some member of the public for a limited purpose is, for that reason alone, disentitled to Fourth Amendment protection</w:t>
      </w:r>
      <w:r w:rsidRPr="008E2EE6">
        <w:rPr>
          <w:sz w:val="16"/>
        </w:rPr>
        <w:t>.”14 Although the Jones majority did not reconsider the third-party doctrine in that case, Justice Sotomayor’s concurrence questioning the doctrine’s applicability to digital data has become influential among judges,15 scholars,16 and even the Court itself.17</w:t>
      </w:r>
    </w:p>
    <w:p w:rsidR="00DE22B9" w:rsidRDefault="00DE22B9" w:rsidP="00C876AD"/>
    <w:p w:rsidR="00DE22B9" w:rsidRDefault="00DE22B9" w:rsidP="00C876AD">
      <w:pPr>
        <w:pStyle w:val="Heading4"/>
      </w:pPr>
    </w:p>
    <w:p w:rsidR="00DE22B9" w:rsidRPr="0016492F" w:rsidRDefault="00DE22B9" w:rsidP="00C876AD">
      <w:pPr>
        <w:pStyle w:val="Heading4"/>
        <w:rPr>
          <w:sz w:val="28"/>
        </w:rPr>
      </w:pPr>
      <w:r w:rsidRPr="0016492F">
        <w:rPr>
          <w:sz w:val="28"/>
        </w:rPr>
        <w:t>Digital privacy is protected under the fourth amendment — Smith v. Maryland is outdated, data is not given voluntarily</w:t>
      </w:r>
    </w:p>
    <w:p w:rsidR="00DE22B9" w:rsidRPr="0016492F" w:rsidRDefault="00DE22B9" w:rsidP="00C876AD">
      <w:pPr>
        <w:rPr>
          <w:rStyle w:val="Style13ptBold"/>
          <w:b w:val="0"/>
          <w:bCs w:val="0"/>
          <w:sz w:val="22"/>
        </w:rPr>
      </w:pPr>
      <w:proofErr w:type="spellStart"/>
      <w:r w:rsidRPr="0016492F">
        <w:rPr>
          <w:rStyle w:val="Style13ptBold"/>
          <w:sz w:val="28"/>
        </w:rPr>
        <w:t>Watzel</w:t>
      </w:r>
      <w:proofErr w:type="spellEnd"/>
      <w:r w:rsidRPr="0016492F">
        <w:rPr>
          <w:rStyle w:val="Style13ptBold"/>
          <w:sz w:val="28"/>
        </w:rPr>
        <w:t xml:space="preserve"> 14</w:t>
      </w:r>
      <w:r w:rsidRPr="0016492F">
        <w:t xml:space="preserve"> — Ryan </w:t>
      </w:r>
      <w:proofErr w:type="spellStart"/>
      <w:r w:rsidRPr="0016492F">
        <w:t>Watzel</w:t>
      </w:r>
      <w:proofErr w:type="spellEnd"/>
      <w:r w:rsidRPr="0016492F">
        <w:t xml:space="preserve">, Law Clerk, U.S. Court of Appeals for the Second Circuit, JD from Yale Law School, BA from university of Miami, 2014 (“Riley's Implications for Fourth Amendment Protection in the Cloud,” </w:t>
      </w:r>
      <w:r w:rsidRPr="0016492F">
        <w:rPr>
          <w:i/>
        </w:rPr>
        <w:t>Yale Law Journal</w:t>
      </w:r>
      <w:r w:rsidRPr="0016492F">
        <w:t>, Vol. 124, September 11</w:t>
      </w:r>
      <w:r w:rsidRPr="0016492F">
        <w:rPr>
          <w:vertAlign w:val="superscript"/>
        </w:rPr>
        <w:t>th</w:t>
      </w:r>
      <w:r w:rsidRPr="0016492F">
        <w:t xml:space="preserve">, Accessible online at </w:t>
      </w:r>
      <w:hyperlink r:id="rId15" w:history="1">
        <w:r w:rsidRPr="0016492F">
          <w:rPr>
            <w:rStyle w:val="Hyperlink"/>
          </w:rPr>
          <w:t>http://www.yalelawjournal.org/forum/rileys-implications-in-the-cloud</w:t>
        </w:r>
      </w:hyperlink>
      <w:r w:rsidRPr="0016492F">
        <w:t>, accessed on 7-17-15)</w:t>
      </w:r>
    </w:p>
    <w:p w:rsidR="00DE22B9" w:rsidRDefault="00DE22B9" w:rsidP="00C876AD">
      <w:pPr>
        <w:rPr>
          <w:sz w:val="16"/>
        </w:rPr>
      </w:pPr>
      <w:r w:rsidRPr="008E2EE6">
        <w:rPr>
          <w:sz w:val="16"/>
        </w:rPr>
        <w:t xml:space="preserve">Recently, however, </w:t>
      </w:r>
      <w:r w:rsidRPr="0016492F">
        <w:rPr>
          <w:rStyle w:val="StyleUnderline"/>
        </w:rPr>
        <w:t>some courts have distinguished Smith in the context of digital data by finding that such data is not “voluntarily” provided to third parties</w:t>
      </w:r>
      <w:r w:rsidRPr="008E2EE6">
        <w:rPr>
          <w:sz w:val="16"/>
        </w:rPr>
        <w:t xml:space="preserve">. For example, </w:t>
      </w:r>
      <w:r w:rsidRPr="0016492F">
        <w:rPr>
          <w:rStyle w:val="StyleUnderline"/>
        </w:rPr>
        <w:t xml:space="preserve">in United States v. </w:t>
      </w:r>
      <w:proofErr w:type="spellStart"/>
      <w:r w:rsidRPr="0016492F">
        <w:rPr>
          <w:rStyle w:val="StyleUnderline"/>
        </w:rPr>
        <w:t>Warshak</w:t>
      </w:r>
      <w:proofErr w:type="spellEnd"/>
      <w:r w:rsidRPr="0016492F">
        <w:rPr>
          <w:rStyle w:val="StyleUnderline"/>
        </w:rPr>
        <w:t>, the Sixth Circuit found that email users have an expectation of privacy in emails saved by their internet service providers</w:t>
      </w:r>
      <w:r w:rsidRPr="008E2EE6">
        <w:rPr>
          <w:sz w:val="16"/>
        </w:rPr>
        <w:t xml:space="preserve">.10 Earlier this year, </w:t>
      </w:r>
      <w:r w:rsidRPr="0016492F">
        <w:rPr>
          <w:rStyle w:val="StyleUnderline"/>
        </w:rPr>
        <w:t>the Eleventh Circuit in United States v. Davis held that cell phone users have an expectation of privacy in cell site location data.</w:t>
      </w:r>
      <w:r w:rsidRPr="008E2EE6">
        <w:rPr>
          <w:sz w:val="16"/>
        </w:rPr>
        <w:t>11 Most significantly, Justice Sotomayor stated in her concurrence in United States v. Jones that “</w:t>
      </w:r>
      <w:r w:rsidRPr="0016492F">
        <w:rPr>
          <w:rStyle w:val="StyleUnderline"/>
        </w:rPr>
        <w:t>it may be necessary to reconsider the premise that an individual has no reasonable expectation of privacy in information voluntarily disclosed to third parties</w:t>
      </w:r>
      <w:r w:rsidRPr="008E2EE6">
        <w:rPr>
          <w:sz w:val="16"/>
        </w:rPr>
        <w:t xml:space="preserve">.”12 </w:t>
      </w:r>
      <w:r w:rsidRPr="0016492F">
        <w:rPr>
          <w:rStyle w:val="StyleUnderline"/>
        </w:rPr>
        <w:t>Smith’s approach, according to Justice Sotomayor, “is ill suited to the digital age</w:t>
      </w:r>
      <w:r w:rsidRPr="008E2EE6">
        <w:rPr>
          <w:sz w:val="16"/>
        </w:rPr>
        <w:t xml:space="preserve">, in which people reveal a great deal of information about themselves to third parties in the course of carrying out mundane tasks.”13 Consequently, Justice </w:t>
      </w:r>
      <w:r w:rsidRPr="0016492F">
        <w:rPr>
          <w:rStyle w:val="StyleUnderline"/>
        </w:rPr>
        <w:t>Sotomayor advised that she “would not assume that all information voluntarily disclosed to some member of the public for a limited purpose is, for that reason alone, disentitled to Fourth Amendment protection</w:t>
      </w:r>
      <w:r w:rsidRPr="008E2EE6">
        <w:rPr>
          <w:sz w:val="16"/>
        </w:rPr>
        <w:t>.”14 Although the Jones majority did not reconsider the third-party doctrine in that case, Justice Sotomayor’s concurrence questioning the doctrine’s applicability to digital data has become influential among judges,15 scholars,16 and even the Court itself.17</w:t>
      </w:r>
    </w:p>
    <w:p w:rsidR="00DE22B9" w:rsidRDefault="00DE22B9" w:rsidP="00C876AD">
      <w:pPr>
        <w:rPr>
          <w:rStyle w:val="Style13ptBold"/>
          <w:sz w:val="28"/>
        </w:rPr>
      </w:pPr>
    </w:p>
    <w:p w:rsidR="00DE22B9" w:rsidRPr="0016492F" w:rsidRDefault="00DE22B9" w:rsidP="00C876AD">
      <w:pPr>
        <w:rPr>
          <w:rStyle w:val="Style13ptBold"/>
          <w:sz w:val="28"/>
        </w:rPr>
      </w:pPr>
      <w:r w:rsidRPr="0016492F">
        <w:rPr>
          <w:rStyle w:val="Style13ptBold"/>
          <w:sz w:val="28"/>
        </w:rPr>
        <w:t>Privacy is protected under the constitution</w:t>
      </w:r>
    </w:p>
    <w:p w:rsidR="00DE22B9" w:rsidRPr="0016492F" w:rsidRDefault="00DE22B9" w:rsidP="00C876AD">
      <w:pPr>
        <w:rPr>
          <w:sz w:val="16"/>
        </w:rPr>
      </w:pPr>
      <w:r w:rsidRPr="0016492F">
        <w:rPr>
          <w:rStyle w:val="Style13ptBold"/>
          <w:sz w:val="28"/>
        </w:rPr>
        <w:t>The University of Missouri</w:t>
      </w:r>
      <w:r w:rsidRPr="0016492F">
        <w:rPr>
          <w:sz w:val="16"/>
        </w:rPr>
        <w:t xml:space="preserve">–Kansas City is a public research university located in Kansas City, Missouri, USA. It is a part of the University of Missouri System, </w:t>
      </w:r>
      <w:r w:rsidRPr="0016492F">
        <w:rPr>
          <w:rStyle w:val="Style13ptBold"/>
          <w:sz w:val="28"/>
        </w:rPr>
        <w:t>No date</w:t>
      </w:r>
    </w:p>
    <w:p w:rsidR="00DE22B9" w:rsidRPr="0016492F" w:rsidRDefault="00DE22B9" w:rsidP="00C876AD">
      <w:pPr>
        <w:rPr>
          <w:sz w:val="16"/>
        </w:rPr>
      </w:pPr>
      <w:r w:rsidRPr="0016492F">
        <w:rPr>
          <w:sz w:val="16"/>
        </w:rPr>
        <w:t>“The Right of Privacy” Online: “http://law2.umkc.edu/faculty/projects/ftrials/conlaw/rightofprivacy.html”</w:t>
      </w:r>
    </w:p>
    <w:p w:rsidR="00DE22B9" w:rsidRPr="0016492F" w:rsidRDefault="00DE22B9" w:rsidP="00C876AD">
      <w:pPr>
        <w:rPr>
          <w:rStyle w:val="StyleUnderline"/>
        </w:rPr>
      </w:pPr>
      <w:r w:rsidRPr="0016492F">
        <w:rPr>
          <w:sz w:val="16"/>
        </w:rPr>
        <w:t xml:space="preserve">The U. S. Constitution contains no express right to privacy.  </w:t>
      </w:r>
      <w:r w:rsidRPr="0016492F">
        <w:rPr>
          <w:rStyle w:val="StyleUnderline"/>
        </w:rPr>
        <w:t>The Bill of Rights</w:t>
      </w:r>
      <w:r w:rsidRPr="0016492F">
        <w:rPr>
          <w:sz w:val="16"/>
        </w:rPr>
        <w:t xml:space="preserve">, however, </w:t>
      </w:r>
      <w:r w:rsidRPr="0016492F">
        <w:rPr>
          <w:rStyle w:val="StyleUnderline"/>
        </w:rPr>
        <w:t>reflects the concern of James Madison and other framers for protecting specific aspects of privacy, such as the privacy of beliefs (1st Amendment), privacy of the home against demands that it be used to house soldiers (3rd Amendment), privacy of the person and possessions as against unreasonable searches (4th Amendment), and the 5th Amendment's privilege against self-incrimination, which provides protection for the privacy of personal information.  In addition, the Ninth Amendment states that the "enumeration of certain rights" in the Bill of Rights "shall not be construed to deny or disparage other rights retained by the people."  The meaning of the Ninth Amendment is elusive, but some persons (including Justice Goldberg in his Griswold concurrence) have interpreted the Ninth Amendment as justification for broadly reading the Bill of Rights to protect privacy in ways not specifically provided in the first eight amendments.</w:t>
      </w:r>
    </w:p>
    <w:p w:rsidR="00DE22B9" w:rsidRPr="0016492F" w:rsidRDefault="00DE22B9" w:rsidP="00C876AD"/>
    <w:p w:rsidR="00DE22B9" w:rsidRPr="0016492F" w:rsidRDefault="00DE22B9" w:rsidP="00C876AD">
      <w:pPr>
        <w:pStyle w:val="Heading4"/>
        <w:rPr>
          <w:sz w:val="28"/>
        </w:rPr>
      </w:pPr>
      <w:r w:rsidRPr="0016492F">
        <w:rPr>
          <w:sz w:val="28"/>
        </w:rPr>
        <w:t>Government has a moral obligation to follow the constitution — key to create fair, democratic, and moral laws.</w:t>
      </w:r>
    </w:p>
    <w:p w:rsidR="00DE22B9" w:rsidRPr="0016492F" w:rsidRDefault="00DE22B9" w:rsidP="00C876AD">
      <w:pPr>
        <w:rPr>
          <w:rStyle w:val="Style13ptBold"/>
          <w:sz w:val="28"/>
        </w:rPr>
      </w:pPr>
      <w:r w:rsidRPr="0016492F">
        <w:rPr>
          <w:rStyle w:val="Style13ptBold"/>
          <w:sz w:val="28"/>
        </w:rPr>
        <w:t xml:space="preserve">Waldron 14 </w:t>
      </w:r>
      <w:r w:rsidRPr="0016492F">
        <w:t xml:space="preserve">— Jeremy Waldron, professor of law and philosophy. He holds a professorship at the New York University School of Law and was formerly the </w:t>
      </w:r>
      <w:proofErr w:type="spellStart"/>
      <w:r w:rsidRPr="0016492F">
        <w:t>Chichele</w:t>
      </w:r>
      <w:proofErr w:type="spellEnd"/>
      <w:r w:rsidRPr="0016492F">
        <w:t xml:space="preserve"> Professor of Social and Political Theory at All Souls College, Oxford University. Waldron also holds an adjunct professorship at Victoria University of Wellington, studied at the University of Otago, New Zealand, where he graduated with a B.A. in 1974 and an LL.B. in 1978.  Ph.D. at the University of Oxford, 2014 (“BOOK REVIEW: NEVER MIND THE CONSTITUTION: On Constitutional Disobedience,” </w:t>
      </w:r>
      <w:r w:rsidRPr="0016492F">
        <w:rPr>
          <w:i/>
        </w:rPr>
        <w:t>Harvard Law Review</w:t>
      </w:r>
      <w:r w:rsidRPr="0016492F">
        <w:t xml:space="preserve">, February, Available online to subscribing institutions via </w:t>
      </w:r>
      <w:r w:rsidRPr="0016492F">
        <w:rPr>
          <w:i/>
        </w:rPr>
        <w:t xml:space="preserve">Lexis </w:t>
      </w:r>
      <w:proofErr w:type="spellStart"/>
      <w:r w:rsidRPr="0016492F">
        <w:rPr>
          <w:i/>
        </w:rPr>
        <w:t>Nexis</w:t>
      </w:r>
      <w:proofErr w:type="spellEnd"/>
      <w:r w:rsidRPr="0016492F">
        <w:t>, Accessed on 7/14/15)</w:t>
      </w:r>
    </w:p>
    <w:p w:rsidR="00DE22B9" w:rsidRPr="0016492F" w:rsidRDefault="00DE22B9" w:rsidP="00C876AD"/>
    <w:p w:rsidR="00DE22B9" w:rsidRPr="0016492F" w:rsidRDefault="00DE22B9" w:rsidP="00C876AD">
      <w:pPr>
        <w:rPr>
          <w:rStyle w:val="StyleUnderline"/>
        </w:rPr>
      </w:pPr>
      <w:r w:rsidRPr="0016492F">
        <w:rPr>
          <w:sz w:val="16"/>
        </w:rPr>
        <w:lastRenderedPageBreak/>
        <w:t xml:space="preserve">Instead, Seidman insists on saying that the existence of the Constitution is the problem and that, considering how things are done in other countries, we would be (or we would have been) better off without it. And that is not a satisfactory position. For the fact is that </w:t>
      </w:r>
      <w:r w:rsidRPr="0016492F">
        <w:rPr>
          <w:rStyle w:val="StyleUnderline"/>
        </w:rPr>
        <w:t>all modern countries, certainly all modern democracies, have written constitutional law in one form or another</w:t>
      </w:r>
      <w:r w:rsidRPr="0016492F">
        <w:rPr>
          <w:sz w:val="16"/>
        </w:rPr>
        <w:t xml:space="preserve">. In all of them, the </w:t>
      </w:r>
      <w:r w:rsidRPr="0016492F">
        <w:rPr>
          <w:rStyle w:val="StyleUnderline"/>
        </w:rPr>
        <w:t>people</w:t>
      </w:r>
      <w:r w:rsidRPr="0016492F">
        <w:rPr>
          <w:sz w:val="16"/>
        </w:rPr>
        <w:t xml:space="preserve"> seem to </w:t>
      </w:r>
      <w:r w:rsidRPr="0016492F">
        <w:rPr>
          <w:rStyle w:val="StyleUnderline"/>
        </w:rPr>
        <w:t>have authority to establish and vary their systems of good government on the basis of reflection and choice</w:t>
      </w:r>
      <w:r w:rsidRPr="0016492F">
        <w:rPr>
          <w:sz w:val="16"/>
        </w:rPr>
        <w:t xml:space="preserve">; in the words of The Federalist, none of them seem "destined to depend for their political constitutions on accident and force." Everywhere </w:t>
      </w:r>
      <w:r w:rsidRPr="0016492F">
        <w:rPr>
          <w:rStyle w:val="StyleUnderline"/>
        </w:rPr>
        <w:t>political systems are framed and defined by written constitutional law. And we consider it an important part of the rule of law that politicians and citizens take these provisions seriously and that, until they are repealed or amended, they have an obligation to modify their behavior accordingly.</w:t>
      </w:r>
    </w:p>
    <w:p w:rsidR="00DE22B9" w:rsidRPr="0016492F" w:rsidRDefault="00DE22B9" w:rsidP="00C876AD">
      <w:pPr>
        <w:rPr>
          <w:sz w:val="16"/>
        </w:rPr>
      </w:pPr>
      <w:r w:rsidRPr="0016492F">
        <w:rPr>
          <w:sz w:val="16"/>
        </w:rPr>
        <w:t xml:space="preserve">Can it possibly be that Seidman thinks that this practice in itself is systematically a bad thing? Consider the spate of recent constitution-making. Over the past thirty or forty years, a number of </w:t>
      </w:r>
      <w:r w:rsidRPr="0016492F">
        <w:rPr>
          <w:rStyle w:val="StyleUnderline"/>
        </w:rPr>
        <w:t>new democracies have come into existence and, as far as I know, all of them have embarked on the task of defining their political system with a body of written law, often codified in a document called "the Constitution"</w:t>
      </w:r>
      <w:r w:rsidRPr="0016492F">
        <w:rPr>
          <w:sz w:val="16"/>
        </w:rPr>
        <w:t xml:space="preserve"> of South Africa, or Poland, or East Timor, or wherever. Now [*1169] the arrangements they have made are more or less flexible, easier or more difficult to amend. But while they last, </w:t>
      </w:r>
      <w:r w:rsidRPr="0016492F">
        <w:rPr>
          <w:rStyle w:val="StyleUnderline"/>
        </w:rPr>
        <w:t>their provisions define the parameters of political activity in the country concerned</w:t>
      </w:r>
      <w:r w:rsidRPr="0016492F">
        <w:rPr>
          <w:sz w:val="16"/>
        </w:rPr>
        <w:t>. Moreover, they seldom consist of truisms and tautologies. Constitutional provisions are usually controversial; they could be imagined to be different, and they often attract proposals for emendation. These proposals are sometimes put forward in good faith by people who have no interest other than the abstract improvement of the constitution itself. But often they are put forward for strategic reasons or because the content of the constitutional provision in question is more or less congenial to the ideology of one of the parties or factions whose conflict and competition define the politics of the country. This means that, at any given time, obedience to a given constitutional requirement may seem inappropriate to one or more of those factions or parties. Someone formally obligated by such a requirement may therefore have to ask himself the question that Seidman repeatedly asks:</w:t>
      </w:r>
    </w:p>
    <w:p w:rsidR="00DE22B9" w:rsidRPr="0016492F" w:rsidRDefault="00DE22B9" w:rsidP="00C876AD">
      <w:pPr>
        <w:rPr>
          <w:sz w:val="16"/>
        </w:rPr>
      </w:pPr>
      <w:r w:rsidRPr="0016492F">
        <w:rPr>
          <w:sz w:val="16"/>
        </w:rPr>
        <w:t>Why should I do this thing that I think is inappropriate for me (or anyone in my position) to do - which is, after all, why I think this provision should be changed - just because it is required by this piece of paper?</w:t>
      </w:r>
    </w:p>
    <w:p w:rsidR="00DE22B9" w:rsidRPr="0016492F" w:rsidRDefault="00DE22B9" w:rsidP="00C876AD">
      <w:pPr>
        <w:rPr>
          <w:sz w:val="16"/>
        </w:rPr>
      </w:pPr>
      <w:r w:rsidRPr="0016492F">
        <w:rPr>
          <w:sz w:val="16"/>
        </w:rPr>
        <w:t xml:space="preserve">The answer is bound to be: because </w:t>
      </w:r>
      <w:r w:rsidRPr="0016492F">
        <w:rPr>
          <w:rStyle w:val="StyleUnderline"/>
        </w:rPr>
        <w:t>the constitution cannot do any of the work it is supposed to do in framing and defining a political system unless people are prepared to accept it</w:t>
      </w:r>
      <w:r w:rsidRPr="0016492F">
        <w:rPr>
          <w:sz w:val="16"/>
        </w:rPr>
        <w:t>, for the time being, as authoritative. The work that it has to do is to make politics possible among a people who disagree, often quite radically, about values, principles, rights, justice, and the common good. Even in the midst of their disagreements they need rules that can define a politics - a system of decisions and systems of debate and deliberation that can house the various parties and factions in their confrontations with one another. It seems to me that unless Seidman wishes to say that this work, done by constitutional arrangements, is unnecessary or unimportant, he cannot make a wholesale case against constitutional obedience.</w:t>
      </w:r>
    </w:p>
    <w:p w:rsidR="00DE22B9" w:rsidRPr="0016492F" w:rsidRDefault="00DE22B9" w:rsidP="00C876AD">
      <w:pPr>
        <w:rPr>
          <w:rStyle w:val="StyleUnderline"/>
        </w:rPr>
      </w:pPr>
      <w:r w:rsidRPr="0016492F">
        <w:rPr>
          <w:sz w:val="16"/>
        </w:rPr>
        <w:t xml:space="preserve">The logic, I think, is irrefutable. </w:t>
      </w:r>
      <w:r w:rsidRPr="0016492F">
        <w:rPr>
          <w:rStyle w:val="StyleUnderline"/>
        </w:rPr>
        <w:t>Politics needs framing: there needs to be a defined political system, so at any given time there are rules constituting and regulating political interactions, rules that are accepted even by people whose political positions lead them to disagree with the content of the rules. In that sense the rules must have constitutional authority.</w:t>
      </w:r>
    </w:p>
    <w:p w:rsidR="00DE22B9" w:rsidRDefault="00DE22B9" w:rsidP="00C876AD">
      <w:pPr>
        <w:pStyle w:val="Heading3"/>
      </w:pPr>
      <w:bookmarkStart w:id="60" w:name="_Toc424984046"/>
      <w:r>
        <w:lastRenderedPageBreak/>
        <w:t>Surveillance Bad – Fails</w:t>
      </w:r>
      <w:bookmarkEnd w:id="60"/>
    </w:p>
    <w:p w:rsidR="00DE22B9" w:rsidRDefault="00DE22B9" w:rsidP="00C876AD">
      <w:pPr>
        <w:pStyle w:val="Heading4"/>
      </w:pPr>
      <w:r>
        <w:t>Mass surveillance doesn’t work</w:t>
      </w:r>
    </w:p>
    <w:p w:rsidR="00DE22B9" w:rsidRDefault="00DE22B9" w:rsidP="00C876AD">
      <w:pPr>
        <w:rPr>
          <w:i/>
        </w:rPr>
      </w:pPr>
      <w:r w:rsidRPr="006D5746">
        <w:t xml:space="preserve">Bruce </w:t>
      </w:r>
      <w:proofErr w:type="spellStart"/>
      <w:r w:rsidRPr="005D5E18">
        <w:rPr>
          <w:rStyle w:val="Style13ptBold"/>
        </w:rPr>
        <w:t>Schneier</w:t>
      </w:r>
      <w:proofErr w:type="spellEnd"/>
      <w:r w:rsidRPr="006D5746">
        <w:t xml:space="preserve"> is a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w:t>
      </w:r>
      <w:r w:rsidRPr="005D5E18">
        <w:rPr>
          <w:rStyle w:val="Style13ptBold"/>
        </w:rPr>
        <w:t>3/2</w:t>
      </w:r>
      <w:r>
        <w:rPr>
          <w:rStyle w:val="Style13ptBold"/>
        </w:rPr>
        <w:t>4</w:t>
      </w:r>
      <w:r w:rsidRPr="004721B7">
        <w:rPr>
          <w:rStyle w:val="Style13ptBold"/>
        </w:rPr>
        <w:t>/15</w:t>
      </w:r>
      <w:r>
        <w:t xml:space="preserve"> [“</w:t>
      </w:r>
      <w:r w:rsidRPr="005D5E18">
        <w:t xml:space="preserve">Why Mass Surveillance Can't, Won't, And Never Has Stopped A Terrorist </w:t>
      </w:r>
      <w:r>
        <w:t>“ Online: “</w:t>
      </w:r>
      <w:r w:rsidRPr="005D5E18">
        <w:t>http://digg.com/2015/why-mass-surveillance-cant-wont-and-never-has-stopped-a-terrorist</w:t>
      </w:r>
      <w:r>
        <w:t>”]</w:t>
      </w:r>
      <w:r w:rsidRPr="006D5746">
        <w:t xml:space="preserve"> </w:t>
      </w:r>
    </w:p>
    <w:p w:rsidR="00DE22B9" w:rsidRPr="00F73EB2" w:rsidRDefault="00DE22B9" w:rsidP="00C876AD">
      <w:r w:rsidRPr="005645B7">
        <w:rPr>
          <w:rStyle w:val="StyleUnderline"/>
        </w:rPr>
        <w:t>The US intelligence community also likens finding a terrorist plot to looking for a needle in a haystack</w:t>
      </w:r>
      <w:r w:rsidRPr="005D5E18">
        <w:rPr>
          <w:rStyle w:val="StyleUnderline"/>
        </w:rPr>
        <w:t>. And, as former NSA director General Keith Alexander said, “</w:t>
      </w:r>
      <w:r w:rsidRPr="005645B7">
        <w:rPr>
          <w:rStyle w:val="StyleUnderline"/>
        </w:rPr>
        <w:t>you need the haystack to find the needle.” That statement perfectly illustrates the problem with mass surveillance and bulk collection. When you’re looking for the needle, the last thing you want to do is pile lots more hay on it</w:t>
      </w:r>
      <w:r w:rsidRPr="005D5E18">
        <w:rPr>
          <w:rStyle w:val="StyleUnderline"/>
        </w:rPr>
        <w:t xml:space="preserve">. More specifically, </w:t>
      </w:r>
      <w:r w:rsidRPr="005645B7">
        <w:rPr>
          <w:rStyle w:val="StyleUnderline"/>
        </w:rPr>
        <w:t>there is no scientific rationale for believing that adding irrelevant data about innocent people makes it easier to find a terrorist attack, and lots of evidence that it does not</w:t>
      </w:r>
      <w:r w:rsidRPr="005D5E18">
        <w:rPr>
          <w:rStyle w:val="StyleUnderline"/>
        </w:rPr>
        <w:t>.</w:t>
      </w:r>
      <w:r w:rsidRPr="00997986">
        <w:rPr>
          <w:sz w:val="16"/>
        </w:rPr>
        <w:t xml:space="preserve"> You might be adding slightly more signal, but you’re also adding much more noise. And despite the NSA’s “collect it all” mentality, its own documents bear this out. </w:t>
      </w:r>
      <w:r w:rsidRPr="005645B7">
        <w:rPr>
          <w:rStyle w:val="StyleUnderline"/>
        </w:rPr>
        <w:t>The military intelligence community even talks about the problem of</w:t>
      </w:r>
      <w:r w:rsidRPr="005D5E18">
        <w:rPr>
          <w:rStyle w:val="StyleUnderline"/>
        </w:rPr>
        <w:t xml:space="preserve"> “drinking from a fire hose”: </w:t>
      </w:r>
      <w:r w:rsidRPr="005645B7">
        <w:rPr>
          <w:rStyle w:val="StyleUnderline"/>
        </w:rPr>
        <w:t>having so much irrelevant data that it’s impossible to find the important bits</w:t>
      </w:r>
      <w:r w:rsidRPr="005D5E18">
        <w:rPr>
          <w:rStyle w:val="StyleUnderline"/>
        </w:rPr>
        <w:t>.</w:t>
      </w:r>
      <w:r w:rsidRPr="005D5E18">
        <w:t xml:space="preserve"> </w:t>
      </w:r>
      <w:r w:rsidRPr="005D5E18">
        <w:rPr>
          <w:sz w:val="16"/>
        </w:rPr>
        <w:t>We saw this problem with the NSA’s eavesdropping program: the false positives overwhelmed the system. In the years after 9/11, the NSA passed to the FBI thousands of tips per month; every one of them turned out to be a false alarm. The cost was enormous, and ended up frustrating the FBI agents who were obligated to investigate all the tips. We also saw this with the Suspicious Activity Reports —or SAR — database: tens of thousands of reports, and no actual results. And all the telephone metadata the NSA collected led to just one success: the conviction of a taxi driver who sent $8,500 to a Somali group that posed no direct threat to the US — and that was probably trumped up so the NSA would have better talking points in front of Congress.</w:t>
      </w:r>
      <w:r>
        <w:rPr>
          <w:sz w:val="16"/>
        </w:rPr>
        <w:t xml:space="preserve"> </w:t>
      </w:r>
      <w:r w:rsidRPr="005645B7">
        <w:rPr>
          <w:rStyle w:val="StyleUnderline"/>
        </w:rPr>
        <w:t>The second problem with using data-mining techniques to try to uncover terrorist plots is that each attack is unique. Who would have guessed that two pressure-cooker bombs would be delivered to the Boston Marathon finish line in backpacks by a Boston college kid and his older brother? Each rare individual who carries out a terrorist attack will have a disproportionate impact on the criteria used to decide who’s a likely terrorist, leading to ineffective detection strategies</w:t>
      </w:r>
    </w:p>
    <w:p w:rsidR="00DE22B9" w:rsidRDefault="00DE22B9" w:rsidP="00C876AD">
      <w:pPr>
        <w:pStyle w:val="Heading2"/>
      </w:pPr>
      <w:bookmarkStart w:id="61" w:name="_Toc424980105"/>
      <w:bookmarkStart w:id="62" w:name="_Toc424984047"/>
      <w:r>
        <w:lastRenderedPageBreak/>
        <w:t xml:space="preserve">A2 </w:t>
      </w:r>
      <w:proofErr w:type="spellStart"/>
      <w:r>
        <w:t>Neolib</w:t>
      </w:r>
      <w:proofErr w:type="spellEnd"/>
      <w:r>
        <w:t xml:space="preserve"> (aka Postliberal Privacy)</w:t>
      </w:r>
      <w:bookmarkEnd w:id="61"/>
      <w:bookmarkEnd w:id="62"/>
    </w:p>
    <w:p w:rsidR="00DE22B9" w:rsidRDefault="00DE22B9" w:rsidP="00C876AD">
      <w:pPr>
        <w:pStyle w:val="Heading3"/>
      </w:pPr>
      <w:bookmarkStart w:id="63" w:name="_Toc424980106"/>
      <w:bookmarkStart w:id="64" w:name="_Toc424984048"/>
      <w:r>
        <w:lastRenderedPageBreak/>
        <w:t>Privacy good – Post Liberal</w:t>
      </w:r>
      <w:bookmarkEnd w:id="63"/>
      <w:bookmarkEnd w:id="64"/>
    </w:p>
    <w:p w:rsidR="00DE22B9" w:rsidRDefault="00DE22B9" w:rsidP="00C876AD">
      <w:pPr>
        <w:pStyle w:val="Heading4"/>
      </w:pPr>
      <w:r>
        <w:t>Privacy is key to self-articulation and critical independence.</w:t>
      </w:r>
    </w:p>
    <w:p w:rsidR="00DE22B9" w:rsidRDefault="00DE22B9" w:rsidP="00C876AD">
      <w:r w:rsidRPr="004D69F8">
        <w:rPr>
          <w:rStyle w:val="Style13ptBold"/>
        </w:rPr>
        <w:t>Cohen, 2012</w:t>
      </w:r>
      <w:r>
        <w:br/>
        <w:t>Julie E. Professor Georgetown University Law Center . Configuring the Networked Self : Law, Code, and the Play of Everyday Practice. Cumberland, RI, USA: Yale University Press, 2012. 149-50</w:t>
      </w:r>
    </w:p>
    <w:p w:rsidR="00DE22B9" w:rsidRDefault="00DE22B9" w:rsidP="00C876AD"/>
    <w:p w:rsidR="00DE22B9" w:rsidRPr="00FB5123" w:rsidRDefault="00DE22B9" w:rsidP="00C876AD">
      <w:pPr>
        <w:rPr>
          <w:rStyle w:val="Emphasis"/>
        </w:rPr>
      </w:pPr>
      <w:r w:rsidRPr="00487F83">
        <w:rPr>
          <w:rStyle w:val="StyleUnderline"/>
        </w:rPr>
        <w:t>Choices about privacy are choices about the scope for self-articulation. They are, therefore, choices about room to pursue the (unattainable, yet vitally important) liberal ideals of autonomy and critical independence</w:t>
      </w:r>
      <w:r w:rsidRPr="00A425CF">
        <w:rPr>
          <w:sz w:val="16"/>
        </w:rPr>
        <w:t xml:space="preserve">. By this, I do not intend either to romanticize privacy or to readmit the liberal conception of privacy for fixed, autonomous selves through the back door. I mean only to make a narrower claim about the importance of some of liberalism’s cultural and political aspirations. </w:t>
      </w:r>
      <w:r w:rsidRPr="00487F83">
        <w:rPr>
          <w:rStyle w:val="StyleUnderline"/>
        </w:rPr>
        <w:t>In a society committed at least to the desirability of the liberal ideal of self-determination, pervasive transparency and exposure are troubling because they constrain the range of motion for the development of subjectivity</w:t>
      </w:r>
      <w:r w:rsidRPr="00A425CF">
        <w:rPr>
          <w:sz w:val="16"/>
        </w:rPr>
        <w:t xml:space="preserve"> through both criticism and performance, and </w:t>
      </w:r>
      <w:r w:rsidRPr="00487F83">
        <w:rPr>
          <w:rStyle w:val="StyleUnderline"/>
        </w:rPr>
        <w:t>these conditions do not automatically cease to be troubling when the subjects of surveillance have indicated their willing surrender</w:t>
      </w:r>
      <w:r w:rsidRPr="002B2614">
        <w:rPr>
          <w:rStyle w:val="StyleUnderline"/>
        </w:rPr>
        <w:t xml:space="preserve">. Such a society values neither the docile bodies of </w:t>
      </w:r>
      <w:proofErr w:type="spellStart"/>
      <w:r w:rsidRPr="002B2614">
        <w:rPr>
          <w:rStyle w:val="StyleUnderline"/>
        </w:rPr>
        <w:t>Foucauldian</w:t>
      </w:r>
      <w:proofErr w:type="spellEnd"/>
      <w:r w:rsidRPr="002B2614">
        <w:rPr>
          <w:rStyle w:val="StyleUnderline"/>
        </w:rPr>
        <w:t xml:space="preserve"> theory, the assimilated denizens of Deleuzian systems of social control, nor the fragmentary, infinitely protean selves posited by performance theorists.</w:t>
      </w:r>
      <w:r>
        <w:rPr>
          <w:rStyle w:val="StyleUnderline"/>
        </w:rPr>
        <w:t xml:space="preserve"> </w:t>
      </w:r>
      <w:r w:rsidRPr="00A425CF">
        <w:rPr>
          <w:sz w:val="16"/>
        </w:rPr>
        <w:t>It follows that choices about privacy are constitutive not simply of civil society, as some privacy theorists would have it, but of a particular type of civil society that prizes particular types of activities and particular types of subjects. In this respect</w:t>
      </w:r>
      <w:r w:rsidRPr="00487F83">
        <w:rPr>
          <w:rStyle w:val="StyleUnderline"/>
        </w:rPr>
        <w:t>, privacy functions as a sort of social Rorschach test, and not simply because norms about acceptable levels of privacy vary from culture to culture</w:t>
      </w:r>
      <w:r w:rsidRPr="00A425CF">
        <w:rPr>
          <w:sz w:val="16"/>
        </w:rPr>
        <w:t xml:space="preserve">. Privacy exemplifies a culture’s normative, collective commitments regarding the scope of movement, both literal and metaphorical, accorded to its members. The privacy that emerges as most important for fulfilling these commitments is best described as an interest in breathing room to engage in socially situated processes of boundary management. </w:t>
      </w:r>
      <w:r w:rsidRPr="00FB5123">
        <w:rPr>
          <w:rStyle w:val="StyleUnderline"/>
        </w:rPr>
        <w:t>Privacy is not only about refusing access, visibility, or interference with particular decisions. It is also and more generally about preventing the seamless imposition of patterns predetermined by others</w:t>
      </w:r>
      <w:r w:rsidRPr="00A425CF">
        <w:rPr>
          <w:sz w:val="16"/>
        </w:rPr>
        <w:t xml:space="preserve">. The privacy embedded in social practices of boundary management by situated subjects preserves room for the development of a critical, playful subjectivity that is always-already intersubjective— informed by the values of families, confidants, communities, and cultures. </w:t>
      </w:r>
      <w:r w:rsidRPr="00FB5123">
        <w:rPr>
          <w:rStyle w:val="StyleUnderline"/>
        </w:rPr>
        <w:t>In a world with effective boundary management, however, there is play in the joints, and that is better than the alternative.</w:t>
      </w:r>
      <w:r w:rsidRPr="00A425CF">
        <w:rPr>
          <w:sz w:val="16"/>
        </w:rPr>
        <w:t xml:space="preserve"> </w:t>
      </w:r>
      <w:r w:rsidRPr="00FB5123">
        <w:rPr>
          <w:rStyle w:val="StyleUnderline"/>
        </w:rPr>
        <w:t>And on this understanding, privacy implicates not only individual interests, but also collective interests in human flourishing and in the ongoing development of a vibrant culture</w:t>
      </w:r>
      <w:r w:rsidRPr="00A425CF">
        <w:rPr>
          <w:sz w:val="16"/>
        </w:rPr>
        <w:t xml:space="preserve">. </w:t>
      </w:r>
      <w:r w:rsidRPr="00FB5123">
        <w:rPr>
          <w:rStyle w:val="Emphasis"/>
        </w:rPr>
        <w:t>Privacy’s goal</w:t>
      </w:r>
      <w:r w:rsidRPr="00A425CF">
        <w:rPr>
          <w:sz w:val="16"/>
        </w:rPr>
        <w:t>, simply put</w:t>
      </w:r>
      <w:r w:rsidRPr="00FB5123">
        <w:rPr>
          <w:rStyle w:val="Emphasis"/>
        </w:rPr>
        <w:t>, is to ensure that the development of subjectivity and the development of communal values do not proceed in lockstep.</w:t>
      </w:r>
    </w:p>
    <w:p w:rsidR="00DE22B9" w:rsidRDefault="00DE22B9" w:rsidP="00C876AD"/>
    <w:p w:rsidR="00DE22B9" w:rsidRPr="0016492F" w:rsidRDefault="00DE22B9" w:rsidP="00C876AD">
      <w:pPr>
        <w:pStyle w:val="Heading4"/>
        <w:rPr>
          <w:sz w:val="28"/>
        </w:rPr>
      </w:pPr>
      <w:r w:rsidRPr="0016492F">
        <w:rPr>
          <w:sz w:val="28"/>
        </w:rPr>
        <w:t>Diminished privacy inhibits citizenship and ultimately democracy</w:t>
      </w:r>
    </w:p>
    <w:p w:rsidR="00DE22B9" w:rsidRPr="0016492F" w:rsidRDefault="00DE22B9" w:rsidP="00C876AD">
      <w:r w:rsidRPr="0016492F">
        <w:t xml:space="preserve">Julie E. </w:t>
      </w:r>
      <w:r w:rsidRPr="0016492F">
        <w:rPr>
          <w:rStyle w:val="Style13ptBold"/>
          <w:sz w:val="28"/>
        </w:rPr>
        <w:t>Cohen, Professor at Georgetown University Law Center,</w:t>
      </w:r>
      <w:r w:rsidRPr="0016492F">
        <w:t xml:space="preserve"> May </w:t>
      </w:r>
      <w:r w:rsidRPr="0016492F">
        <w:rPr>
          <w:rStyle w:val="Style13ptBold"/>
          <w:sz w:val="28"/>
        </w:rPr>
        <w:t>2013</w:t>
      </w:r>
      <w:r w:rsidRPr="0016492F">
        <w:t xml:space="preserve">“WHAT PRIVACY IS FOR”, Harvard Law Review, Volume 126, Number 7, </w:t>
      </w:r>
      <w:hyperlink r:id="rId16" w:history="1">
        <w:r w:rsidRPr="0016492F">
          <w:rPr>
            <w:rStyle w:val="Hyperlink"/>
          </w:rPr>
          <w:t>http://www.harvardlawreview.org/wp-content/uploads/pdfs/vol126_cohen.pdf</w:t>
        </w:r>
      </w:hyperlink>
      <w:r w:rsidRPr="0016492F">
        <w:t>, JL @ DDI</w:t>
      </w:r>
    </w:p>
    <w:p w:rsidR="00DE22B9" w:rsidRPr="008E2EE6" w:rsidRDefault="00DE22B9" w:rsidP="00C876AD">
      <w:pPr>
        <w:rPr>
          <w:sz w:val="16"/>
        </w:rPr>
      </w:pPr>
      <w:r w:rsidRPr="008E2EE6">
        <w:rPr>
          <w:sz w:val="16"/>
        </w:rPr>
        <w:t xml:space="preserve">If, as I have argued, </w:t>
      </w:r>
      <w:r w:rsidRPr="0016492F">
        <w:rPr>
          <w:rStyle w:val="StyleUnderline"/>
        </w:rPr>
        <w:t>the capacity for critical subjectivity shrinks in conditions of diminished privacy, what happens to the capacity for democratic self-government</w:t>
      </w:r>
      <w:r w:rsidRPr="008E2EE6">
        <w:rPr>
          <w:sz w:val="16"/>
        </w:rPr>
        <w:t xml:space="preserve">? </w:t>
      </w:r>
      <w:r w:rsidRPr="0016492F">
        <w:rPr>
          <w:rStyle w:val="StyleUnderline"/>
        </w:rPr>
        <w:t>Conditions of diminished privacy shrink the latter capacity as well, because they impair the practice of citizenship</w:t>
      </w:r>
      <w:r w:rsidRPr="008E2EE6">
        <w:rPr>
          <w:sz w:val="16"/>
        </w:rPr>
        <w:t xml:space="preserve">. But </w:t>
      </w:r>
      <w:r w:rsidRPr="0016492F">
        <w:rPr>
          <w:rStyle w:val="StyleUnderline"/>
        </w:rPr>
        <w:t>a liberal democratic society cannot sustain itself without citizens who possess the capacity for democratic self-government</w:t>
      </w:r>
      <w:r w:rsidRPr="008E2EE6">
        <w:rPr>
          <w:sz w:val="16"/>
        </w:rPr>
        <w:t xml:space="preserve">. </w:t>
      </w:r>
      <w:r w:rsidRPr="0016492F">
        <w:rPr>
          <w:rStyle w:val="StyleUnderline"/>
        </w:rPr>
        <w:t>A society that permits the unchecked ascendancy of surveillance infrastructures cannot hope to remain a liberal democracy.</w:t>
      </w:r>
      <w:r w:rsidRPr="008E2EE6">
        <w:rPr>
          <w:sz w:val="16"/>
        </w:rPr>
        <w:t xml:space="preserve"> Under such conditions, </w:t>
      </w:r>
      <w:r w:rsidRPr="0016492F">
        <w:rPr>
          <w:rStyle w:val="StyleUnderline"/>
        </w:rPr>
        <w:t>liberal democracy as a form of government is replaced</w:t>
      </w:r>
      <w:r w:rsidRPr="008E2EE6">
        <w:rPr>
          <w:sz w:val="16"/>
        </w:rPr>
        <w:t xml:space="preserve">, gradually but surely, </w:t>
      </w:r>
      <w:r w:rsidRPr="0016492F">
        <w:rPr>
          <w:rStyle w:val="StyleUnderline"/>
        </w:rPr>
        <w:t>by a</w:t>
      </w:r>
      <w:r w:rsidRPr="008E2EE6">
        <w:rPr>
          <w:sz w:val="16"/>
        </w:rPr>
        <w:t xml:space="preserve"> different form of government that I will call </w:t>
      </w:r>
      <w:r w:rsidRPr="0016492F">
        <w:rPr>
          <w:rStyle w:val="StyleUnderline"/>
        </w:rPr>
        <w:t>modulated democracy because it relies on a form of surveillance that operates by modulation</w:t>
      </w:r>
      <w:r w:rsidRPr="008E2EE6">
        <w:rPr>
          <w:sz w:val="16"/>
        </w:rPr>
        <w:t xml:space="preserve">. </w:t>
      </w:r>
      <w:r w:rsidRPr="0016492F">
        <w:rPr>
          <w:rStyle w:val="StyleUnderline"/>
        </w:rPr>
        <w:t>Modulation and modulated democracy are emerging as networked surveillance technologies take root within democratic societies characterized by advanced systems of informational capitalism</w:t>
      </w:r>
      <w:r w:rsidRPr="008E2EE6">
        <w:rPr>
          <w:sz w:val="16"/>
        </w:rPr>
        <w:t xml:space="preserve">. </w:t>
      </w:r>
      <w:r w:rsidRPr="0016492F">
        <w:rPr>
          <w:rStyle w:val="StyleUnderline"/>
        </w:rPr>
        <w:t>Citizens within modulated democracies</w:t>
      </w:r>
      <w:r w:rsidRPr="008E2EE6">
        <w:rPr>
          <w:sz w:val="16"/>
        </w:rPr>
        <w:t xml:space="preserve"> — citizens who are subject to pervasively distributed surveillance and modulation by powerful commercial and political interests — </w:t>
      </w:r>
      <w:r w:rsidRPr="0016492F">
        <w:rPr>
          <w:rStyle w:val="StyleUnderline"/>
        </w:rPr>
        <w:t>increasingly will lack the ability to form and pursue meaningful agendas for human flourishing</w:t>
      </w:r>
      <w:r w:rsidRPr="008E2EE6">
        <w:rPr>
          <w:sz w:val="16"/>
        </w:rPr>
        <w:t xml:space="preserve">. It is useful to begin by considering the relationship between citizenship and political and economic institutions. That institutions shape opportunities for the exercise of citizenship is, I think, an unremarkable proposition. </w:t>
      </w:r>
      <w:r w:rsidRPr="0016492F">
        <w:rPr>
          <w:rStyle w:val="StyleUnderline"/>
        </w:rPr>
        <w:t>Citizenship is more than a status. It is</w:t>
      </w:r>
      <w:r w:rsidRPr="008E2EE6">
        <w:rPr>
          <w:sz w:val="16"/>
        </w:rPr>
        <w:t xml:space="preserve"> also </w:t>
      </w:r>
      <w:r w:rsidRPr="0016492F">
        <w:rPr>
          <w:rStyle w:val="StyleUnderline"/>
        </w:rPr>
        <w:t>a set of practices — voting, public debate, and so on</w:t>
      </w:r>
      <w:r w:rsidRPr="008E2EE6">
        <w:rPr>
          <w:sz w:val="16"/>
        </w:rPr>
        <w:t xml:space="preserve"> — and so the scope for the practice of citizenship will be defined in part by the practices that existing institutions encourage, permit, or foreclose. Less often acknowledged is that institutions configure citizens, inculcating habits of mind and behavior that lend themselves more readily to </w:t>
      </w:r>
      <w:r w:rsidRPr="008E2EE6">
        <w:rPr>
          <w:sz w:val="16"/>
        </w:rPr>
        <w:lastRenderedPageBreak/>
        <w:t xml:space="preserve">certain types of practices than to others. Institutions shape not only the scope but also the capacity for citizenship. One of the lessons of American experiments in democracy building, beginning in the 1980s in the former Soviet Union and continuing most recently in Afghanistan and Iraq, is that democracy is difficult to jumpstart. Well-functioning state and market institutions cannot be built in the span of a grant-funded research project or a military campaign. Their rhythms and norms must be learned and then internalized, bringing into being the habits of mind and behavior that democratic citizenship requires. </w:t>
      </w:r>
    </w:p>
    <w:p w:rsidR="00DE22B9" w:rsidRPr="0016492F" w:rsidRDefault="00DE22B9" w:rsidP="00C876AD"/>
    <w:p w:rsidR="00DE22B9" w:rsidRDefault="00DE22B9" w:rsidP="00C876AD">
      <w:pPr>
        <w:pStyle w:val="Heading3"/>
      </w:pPr>
      <w:bookmarkStart w:id="65" w:name="_Toc424984049"/>
      <w:bookmarkStart w:id="66" w:name="_Toc424980107"/>
      <w:r>
        <w:lastRenderedPageBreak/>
        <w:t>A2: Privacy is Liberal Subject</w:t>
      </w:r>
      <w:bookmarkEnd w:id="65"/>
    </w:p>
    <w:p w:rsidR="00DE22B9" w:rsidRDefault="00DE22B9" w:rsidP="00C876AD">
      <w:pPr>
        <w:pStyle w:val="Heading4"/>
      </w:pPr>
      <w:r>
        <w:t>Privacy isn’t just about individual rights.</w:t>
      </w:r>
    </w:p>
    <w:p w:rsidR="00DE22B9" w:rsidRPr="000429CD" w:rsidRDefault="00DE22B9" w:rsidP="00C876AD">
      <w:r w:rsidRPr="000429CD">
        <w:rPr>
          <w:rStyle w:val="Style13ptBold"/>
        </w:rPr>
        <w:t>Cohen, 2013</w:t>
      </w:r>
      <w:r>
        <w:t xml:space="preserve"> Julie E., Professor Georgetown University Law Center “What Privacy Is For.” Harvard Law Review, Vol. 126, 2013. Available at SSRN: http://ssrn.com/abstract=2175406</w:t>
      </w:r>
    </w:p>
    <w:p w:rsidR="00DE22B9" w:rsidRPr="00FC0D79" w:rsidRDefault="00DE22B9" w:rsidP="00C876AD">
      <w:pPr>
        <w:rPr>
          <w:rStyle w:val="StyleUnderline"/>
        </w:rPr>
      </w:pPr>
    </w:p>
    <w:p w:rsidR="00DE22B9" w:rsidRDefault="00DE22B9" w:rsidP="00C876AD">
      <w:pPr>
        <w:rPr>
          <w:rStyle w:val="StyleUnderline"/>
        </w:rPr>
      </w:pPr>
      <w:r w:rsidRPr="00FC0D79">
        <w:rPr>
          <w:rStyle w:val="StyleUnderline"/>
        </w:rPr>
        <w:t>Privacy rights protect individuals, but to understand privacy simply as an individual right is a mistake. The ability to have, maintain, and manage privacy depends heavily on the attributes of one's social, material, and informational environment</w:t>
      </w:r>
      <w:r>
        <w:t xml:space="preserve">. Recall that </w:t>
      </w:r>
      <w:r w:rsidRPr="00FC0D79">
        <w:rPr>
          <w:rStyle w:val="StyleUnderline"/>
        </w:rPr>
        <w:t>privacy in the dynamic sense is "an interest in breathing room to engage in socially situated processes of boundary management</w:t>
      </w:r>
      <w:r>
        <w:t xml:space="preserve">. That interest has distinct structural entailments that efforts to design effective legal protection for privacy must acknowledge. In addition, </w:t>
      </w:r>
      <w:r w:rsidRPr="00FC0D79">
        <w:rPr>
          <w:rStyle w:val="StyleUnderline"/>
        </w:rPr>
        <w:t>privacy does not only protect individuals. Privacy furthers fundamental public policy goals relating to liberal democratic citizenship, innovation, and human flourishing,</w:t>
      </w:r>
      <w:r>
        <w:t xml:space="preserve"> and those purposes must be taken into account when making privacy policy. The paradigm of "new privacy governance" that has been evolving within the U.S. legal system is unlikely to serve individual or public interests in privacy well, because it is rooted in a regulatory ideology that systematically downplays the need to hold market actors accountable for harms to the public interest. </w:t>
      </w:r>
      <w:r w:rsidRPr="00FC0D79">
        <w:rPr>
          <w:rStyle w:val="StyleUnderline"/>
        </w:rPr>
        <w:t>Effective privacy protection must target the qualities of seamlessness and opacity that together enable modulation.</w:t>
      </w:r>
    </w:p>
    <w:p w:rsidR="00DE22B9" w:rsidRDefault="00DE22B9" w:rsidP="00C876AD">
      <w:pPr>
        <w:rPr>
          <w:rStyle w:val="StyleUnderline"/>
        </w:rPr>
      </w:pPr>
    </w:p>
    <w:p w:rsidR="00DE22B9" w:rsidRDefault="00DE22B9" w:rsidP="00C876AD">
      <w:pPr>
        <w:pStyle w:val="Heading4"/>
      </w:pPr>
      <w:r>
        <w:t>Privacy is necessary for overlapping humanistic, political, and instrumental concerns</w:t>
      </w:r>
    </w:p>
    <w:p w:rsidR="00DE22B9" w:rsidRPr="00D24B28" w:rsidRDefault="00DE22B9" w:rsidP="00C876AD">
      <w:r w:rsidRPr="00D24B28">
        <w:rPr>
          <w:rStyle w:val="Style13ptBold"/>
        </w:rPr>
        <w:t>Bennet 8</w:t>
      </w:r>
      <w:r>
        <w:t xml:space="preserve"> (Colin J., “The Privacy Advocates”, Chapter 1: Framing the Problem, p. 4-5)</w:t>
      </w:r>
    </w:p>
    <w:p w:rsidR="00DE22B9" w:rsidRDefault="00DE22B9" w:rsidP="00C876AD">
      <w:pPr>
        <w:rPr>
          <w:sz w:val="16"/>
        </w:rPr>
      </w:pPr>
      <w:r w:rsidRPr="00CA154F">
        <w:rPr>
          <w:rStyle w:val="StyleUnderline"/>
        </w:rPr>
        <w:t>It is</w:t>
      </w:r>
      <w:r w:rsidRPr="00F06348">
        <w:rPr>
          <w:sz w:val="16"/>
        </w:rPr>
        <w:t xml:space="preserve"> therefore </w:t>
      </w:r>
      <w:r w:rsidRPr="00CA154F">
        <w:rPr>
          <w:rStyle w:val="StyleUnderline"/>
        </w:rPr>
        <w:t>useful to reflect on</w:t>
      </w:r>
      <w:r w:rsidRPr="00F06348">
        <w:rPr>
          <w:sz w:val="16"/>
        </w:rPr>
        <w:t xml:space="preserve"> the purposes for the assertion of </w:t>
      </w:r>
      <w:r w:rsidRPr="00CA154F">
        <w:rPr>
          <w:rStyle w:val="StyleUnderline"/>
        </w:rPr>
        <w:t>privacy claims</w:t>
      </w:r>
      <w:r w:rsidRPr="00F06348">
        <w:rPr>
          <w:sz w:val="16"/>
        </w:rPr>
        <w:t xml:space="preserve">. In previous work, I have </w:t>
      </w:r>
      <w:r w:rsidRPr="00CA154F">
        <w:rPr>
          <w:rStyle w:val="StyleUnderline"/>
        </w:rPr>
        <w:t>distinguished among three overlapping dimensions of the problem: humanistic, political, and instrumenta</w:t>
      </w:r>
      <w:r w:rsidRPr="000E235B">
        <w:rPr>
          <w:rStyle w:val="StyleUnderline"/>
        </w:rPr>
        <w:t>l</w:t>
      </w:r>
      <w:r w:rsidRPr="00F06348">
        <w:rPr>
          <w:sz w:val="16"/>
        </w:rPr>
        <w:t xml:space="preserve"> (Bennett 1992, 22—37</w:t>
      </w:r>
      <w:r w:rsidRPr="00CA154F">
        <w:rPr>
          <w:rStyle w:val="StyleUnderline"/>
        </w:rPr>
        <w:t>). Fundamentally, privacy claims are made for humanistic reasons. Here the essential concern is to protect the dignity. individuality, integrity, or private personality of each and every one of us, regardless of wider implications or consequences</w:t>
      </w:r>
      <w:r w:rsidRPr="00F06348">
        <w:rPr>
          <w:sz w:val="16"/>
        </w:rPr>
        <w:t xml:space="preserve">. This notion corresponds broadly to What James 1(111e </w:t>
      </w:r>
      <w:proofErr w:type="spellStart"/>
      <w:r w:rsidRPr="00F06348">
        <w:rPr>
          <w:sz w:val="16"/>
        </w:rPr>
        <w:t>ano</w:t>
      </w:r>
      <w:proofErr w:type="spellEnd"/>
      <w:r w:rsidRPr="00F06348">
        <w:rPr>
          <w:sz w:val="16"/>
        </w:rPr>
        <w:t xml:space="preserve"> his colleagues mean b an “aesthetic” conception of privacy or “</w:t>
      </w:r>
      <w:r w:rsidRPr="00CA154F">
        <w:rPr>
          <w:rStyle w:val="StyleUnderline"/>
        </w:rPr>
        <w:t>the restriction of personal information as an end in itself</w:t>
      </w:r>
      <w:r w:rsidRPr="00F06348">
        <w:rPr>
          <w:sz w:val="16"/>
        </w:rPr>
        <w:t xml:space="preserve">” (Rule et al. 19X0, 22). </w:t>
      </w:r>
      <w:r w:rsidRPr="00CA154F">
        <w:rPr>
          <w:rStyle w:val="StyleUnderline"/>
        </w:rPr>
        <w:t>The fundamental issue is loss of human dignity, respect, and autonomy that results when one loses control over the circumstances under which one’s space, behavior, decisions, or personal information is intruded upon</w:t>
      </w:r>
      <w:r w:rsidRPr="00F06348">
        <w:rPr>
          <w:sz w:val="16"/>
        </w:rPr>
        <w:t xml:space="preserve">. </w:t>
      </w:r>
      <w:r w:rsidRPr="00CA154F">
        <w:rPr>
          <w:rStyle w:val="StyleUnderline"/>
        </w:rPr>
        <w:t>These conceptions are at the heart of the privacy movement in</w:t>
      </w:r>
      <w:r w:rsidRPr="00F06348">
        <w:rPr>
          <w:sz w:val="16"/>
        </w:rPr>
        <w:t xml:space="preserve"> virtually </w:t>
      </w:r>
      <w:r w:rsidRPr="00CA154F">
        <w:rPr>
          <w:rStyle w:val="StyleUnderline"/>
        </w:rPr>
        <w:t>every democratic state. A second dimension</w:t>
      </w:r>
      <w:r w:rsidRPr="00F06348">
        <w:rPr>
          <w:sz w:val="16"/>
        </w:rPr>
        <w:t xml:space="preserve">, however, </w:t>
      </w:r>
      <w:r w:rsidRPr="00CA154F">
        <w:rPr>
          <w:rStyle w:val="StyleUnderline"/>
        </w:rPr>
        <w:t>is</w:t>
      </w:r>
      <w:r w:rsidRPr="00F06348">
        <w:rPr>
          <w:sz w:val="16"/>
        </w:rPr>
        <w:t xml:space="preserve"> explicitly </w:t>
      </w:r>
      <w:r w:rsidRPr="00CA154F">
        <w:rPr>
          <w:rStyle w:val="StyleUnderline"/>
        </w:rPr>
        <w:t>political. Privacy plays important functions within liberal democratic societies by preventing the total politicizing of life; it promotes the freedom of association it shields scholarship and science from unnecessary interference by government: it permits and protects the use of a secret ballot; it restrains improper police conduct such as compulsory self-incrimination and “unreasonable searches and seizures”; and it serves also to shield those institutions, such as the press, that operate to keep government accountable</w:t>
      </w:r>
      <w:r w:rsidRPr="00F06348">
        <w:rPr>
          <w:sz w:val="16"/>
        </w:rPr>
        <w:t xml:space="preserve"> (Westin 1967, 25). In a similar vein, Paul Schwartz (1999) has advanced </w:t>
      </w:r>
      <w:r w:rsidRPr="00CA154F">
        <w:rPr>
          <w:rStyle w:val="StyleUnderline"/>
        </w:rPr>
        <w:t>a similar theory of “constitutive privacy” to protect the ability of individuals to speak freely and participate in public life on the Internet</w:t>
      </w:r>
      <w:r w:rsidRPr="00F06348">
        <w:rPr>
          <w:sz w:val="16"/>
        </w:rPr>
        <w:t xml:space="preserve">. </w:t>
      </w:r>
      <w:r w:rsidRPr="00CA154F">
        <w:rPr>
          <w:rStyle w:val="StyleUnderline"/>
        </w:rPr>
        <w:t>A third</w:t>
      </w:r>
      <w:r w:rsidRPr="00F06348">
        <w:rPr>
          <w:sz w:val="16"/>
        </w:rPr>
        <w:t xml:space="preserve">, and somewhat different, </w:t>
      </w:r>
      <w:r w:rsidRPr="00CA154F">
        <w:rPr>
          <w:rStyle w:val="StyleUnderline"/>
        </w:rPr>
        <w:t>purpose is an instrumental, functional, or strategic one</w:t>
      </w:r>
      <w:r w:rsidRPr="00F06348">
        <w:rPr>
          <w:sz w:val="16"/>
        </w:rPr>
        <w:t xml:space="preserve">. </w:t>
      </w:r>
      <w:r w:rsidRPr="00CA154F">
        <w:rPr>
          <w:rStyle w:val="StyleUnderline"/>
        </w:rPr>
        <w:t>The promotion of privacy</w:t>
      </w:r>
      <w:r w:rsidRPr="00F06348">
        <w:rPr>
          <w:sz w:val="16"/>
        </w:rPr>
        <w:t xml:space="preserve"> may also serve to </w:t>
      </w:r>
      <w:r w:rsidRPr="00CA154F">
        <w:rPr>
          <w:rStyle w:val="StyleUnderline"/>
        </w:rPr>
        <w:t>ensure that</w:t>
      </w:r>
      <w:r w:rsidRPr="00F06348">
        <w:rPr>
          <w:sz w:val="16"/>
        </w:rPr>
        <w:t xml:space="preserve">, in Paul </w:t>
      </w:r>
      <w:proofErr w:type="spellStart"/>
      <w:r w:rsidRPr="00F06348">
        <w:rPr>
          <w:sz w:val="16"/>
        </w:rPr>
        <w:t>Sieghart’s</w:t>
      </w:r>
      <w:proofErr w:type="spellEnd"/>
      <w:r w:rsidRPr="00F06348">
        <w:rPr>
          <w:sz w:val="16"/>
        </w:rPr>
        <w:t xml:space="preserve"> terms,” </w:t>
      </w:r>
      <w:r w:rsidRPr="00CA154F">
        <w:rPr>
          <w:rStyle w:val="StyleUnderline"/>
        </w:rPr>
        <w:t>the right people use the right data for the right purposes”</w:t>
      </w:r>
      <w:r w:rsidRPr="00F06348">
        <w:rPr>
          <w:sz w:val="16"/>
        </w:rPr>
        <w:t xml:space="preserve"> (1976, 76). </w:t>
      </w:r>
      <w:r w:rsidRPr="00CA154F">
        <w:rPr>
          <w:rStyle w:val="StyleUnderline"/>
        </w:rPr>
        <w:t>When anyone of those conditions is absent, critical rights, interests, and services might be jeopardized. This is an explicit concern about information, but it expresses a fundamental assumption that if you can protect the information on which decisions are made about individuals, you can also protect the fairness, integrity. and effectiveness of that decision-making process</w:t>
      </w:r>
      <w:r w:rsidRPr="00F06348">
        <w:rPr>
          <w:sz w:val="16"/>
        </w:rPr>
        <w:t>. In contrast to the first two concerns, this aspect of the problem stems not so much from the collection of personal data as from its use and dissemination. In this view, organizations can collect as much personal information as they like, provided there are adequate procedures in place to make sure that the “right people use it for the right purposes.”</w:t>
      </w:r>
    </w:p>
    <w:p w:rsidR="00DE22B9" w:rsidRPr="00FC0D79" w:rsidRDefault="00DE22B9" w:rsidP="00C876AD">
      <w:pPr>
        <w:rPr>
          <w:rStyle w:val="StyleUnderline"/>
        </w:rPr>
      </w:pPr>
    </w:p>
    <w:p w:rsidR="00DE22B9" w:rsidRDefault="00DE22B9" w:rsidP="00C876AD"/>
    <w:p w:rsidR="00DE22B9" w:rsidRDefault="00DE22B9" w:rsidP="00C876AD">
      <w:pPr>
        <w:pStyle w:val="Heading3"/>
      </w:pPr>
      <w:bookmarkStart w:id="67" w:name="_Toc424984050"/>
      <w:r>
        <w:lastRenderedPageBreak/>
        <w:t xml:space="preserve">Alt Fails – </w:t>
      </w:r>
      <w:proofErr w:type="spellStart"/>
      <w:r>
        <w:t>Aff</w:t>
      </w:r>
      <w:proofErr w:type="spellEnd"/>
      <w:r>
        <w:t xml:space="preserve"> key</w:t>
      </w:r>
      <w:bookmarkEnd w:id="66"/>
      <w:bookmarkEnd w:id="67"/>
    </w:p>
    <w:p w:rsidR="00DE22B9" w:rsidRPr="00A629CE" w:rsidRDefault="00DE22B9" w:rsidP="00C876AD">
      <w:pPr>
        <w:pStyle w:val="Heading4"/>
      </w:pPr>
      <w:r>
        <w:t>Rejection of the liberal self fails – only recovering the value of privacy while understanding dangers of neoliberalism/</w:t>
      </w:r>
      <w:proofErr w:type="spellStart"/>
      <w:r>
        <w:t>etc</w:t>
      </w:r>
      <w:proofErr w:type="spellEnd"/>
      <w:r>
        <w:t xml:space="preserve"> can maintain the room for the development of subjectivity.</w:t>
      </w:r>
    </w:p>
    <w:p w:rsidR="00DE22B9" w:rsidRPr="000429CD" w:rsidRDefault="00DE22B9" w:rsidP="00C876AD">
      <w:r w:rsidRPr="000429CD">
        <w:rPr>
          <w:rStyle w:val="Style13ptBold"/>
        </w:rPr>
        <w:t>Cohen, 2013</w:t>
      </w:r>
      <w:r>
        <w:t xml:space="preserve"> Julie E., Professor Georgetown University Law Center “What Privacy Is For.” Harvard Law Review, Vol. 126, 2013. Available at SSRN: http://ssrn.com/abstract=2175406</w:t>
      </w:r>
    </w:p>
    <w:p w:rsidR="00DE22B9" w:rsidRDefault="00DE22B9" w:rsidP="00C876AD">
      <w:r w:rsidRPr="00A629CE">
        <w:rPr>
          <w:rStyle w:val="StyleUnderline"/>
        </w:rPr>
        <w:t>I call this vision of selfhood a postliberal one because its relationship to liberalism requires something more difficult and much more productive than antagonism</w:t>
      </w:r>
      <w:r>
        <w:t xml:space="preserve">: a realistic appraisal of the liberal model’s undeniable faults and equally undeniable virtues. </w:t>
      </w:r>
      <w:r w:rsidRPr="009445BC">
        <w:rPr>
          <w:rStyle w:val="StyleUnderline"/>
        </w:rPr>
        <w:t>Liberal selfhood has an important role to play within privacy theory, but that role is different from the one that most privacy scholars have assumed. The liberal self is an aspiration</w:t>
      </w:r>
      <w:r>
        <w:t xml:space="preserve"> — an idealized model of identity formation that can be approached only incompletely, if at all. This does not mean that all of its attributes are equally attractive and worth pursuing. </w:t>
      </w:r>
      <w:r w:rsidRPr="009445BC">
        <w:rPr>
          <w:rStyle w:val="StyleUnderline"/>
        </w:rPr>
        <w:t>Certain features of liberal selfhood have been roundly and justifiably critiqued, most notably its abstraction from embodied reality and its independence from relational ties</w:t>
      </w:r>
      <w:r>
        <w:t xml:space="preserve">.19 </w:t>
      </w:r>
      <w:r w:rsidRPr="009445BC">
        <w:rPr>
          <w:rStyle w:val="StyleUnderline"/>
        </w:rPr>
        <w:t>But others — most notably the liberal self’s capacity for critical independence of thought and judgment, its commitments to self-actualization and reason, and its aspiration to cosmopolitanism — are essential tools for identifying and pursuing the material and political conditions for self-fulfillment and more broadly for human flourishing</w:t>
      </w:r>
      <w:r>
        <w:t>.20</w:t>
      </w:r>
    </w:p>
    <w:p w:rsidR="00DE22B9" w:rsidRDefault="00DE22B9" w:rsidP="00C876AD">
      <w:r>
        <w:t xml:space="preserve">But here </w:t>
      </w:r>
      <w:r w:rsidRPr="009445BC">
        <w:rPr>
          <w:rStyle w:val="Emphasis"/>
        </w:rPr>
        <w:t>we must come back to privacy, for the development of critical subjectivity is a realistic goal only to the extent that privacy comes into play.</w:t>
      </w:r>
      <w:r>
        <w:t xml:space="preserve"> Subjectivity is a function of the interplay between emergent selfhood and social shaping; privacy, which inheres in the interstices of social shaping, is what permits that interplay to occur. </w:t>
      </w:r>
      <w:r w:rsidRPr="009445BC">
        <w:rPr>
          <w:rStyle w:val="StyleUnderline"/>
        </w:rPr>
        <w:t>Privacy is not a fixed condition that can be distilled to an essential core, but rather “an interest in breathing room to engage in socially situated processes of boundary management.</w:t>
      </w:r>
      <w:r>
        <w:t xml:space="preserve">”21 </w:t>
      </w:r>
      <w:r w:rsidRPr="009445BC">
        <w:rPr>
          <w:rStyle w:val="StyleUnderline"/>
        </w:rPr>
        <w:t>It enables situated subjects to navigate within preexisting cultural and social matrices, creating spaces for the play and the work of self-making.</w:t>
      </w:r>
      <w:r>
        <w:t xml:space="preserve"> </w:t>
      </w:r>
    </w:p>
    <w:p w:rsidR="00DE22B9" w:rsidRPr="003C77A1" w:rsidRDefault="00DE22B9" w:rsidP="00C876AD">
      <w:pPr>
        <w:rPr>
          <w:rStyle w:val="StyleUnderline"/>
        </w:rPr>
      </w:pPr>
      <w:r>
        <w:t xml:space="preserve">And once this point is established, </w:t>
      </w:r>
      <w:r w:rsidRPr="009445BC">
        <w:rPr>
          <w:rStyle w:val="Emphasis"/>
        </w:rPr>
        <w:t>privacy’s dynamism becomes clear. Lack of privacy means reduced scope for self-making</w:t>
      </w:r>
      <w:r>
        <w:t xml:space="preserve"> — along the lines of the liberal ideal, or along other lines. </w:t>
      </w:r>
      <w:r w:rsidRPr="003C77A1">
        <w:rPr>
          <w:rStyle w:val="StyleUnderline"/>
        </w:rPr>
        <w:t>Privacy does not negate social shaping. “In a world with effective boundary management, however, there is play in the joints, and that is better than the alternative. . . . Privacy’s goal, simply put, is to ensure that the development of subjectivity and the development of communal values do not proceed in lockstep.”</w:t>
      </w:r>
      <w:r>
        <w:t>22 Privacy will not always produce expressions of subjectivity that have social value, and here I mean expressly to leave open the question whether there might be particular types of privacy claims that do not merit protection or even respect.23 Even so</w:t>
      </w:r>
      <w:r w:rsidRPr="003C77A1">
        <w:rPr>
          <w:rStyle w:val="StyleUnderline"/>
        </w:rPr>
        <w:t xml:space="preserve">, privacy is one of the resources that situated subjects require to flourish. </w:t>
      </w:r>
    </w:p>
    <w:p w:rsidR="00DE22B9" w:rsidRDefault="00DE22B9" w:rsidP="00C876AD"/>
    <w:p w:rsidR="00DE22B9" w:rsidRPr="0016492F" w:rsidRDefault="00DE22B9" w:rsidP="00C876AD">
      <w:pPr>
        <w:pStyle w:val="Heading4"/>
        <w:rPr>
          <w:sz w:val="28"/>
        </w:rPr>
      </w:pPr>
      <w:r w:rsidRPr="0016492F">
        <w:rPr>
          <w:sz w:val="28"/>
        </w:rPr>
        <w:t>The current system is a modulated society created by both the government and private sector that inhibits citizenship and democracy</w:t>
      </w:r>
    </w:p>
    <w:p w:rsidR="00DE22B9" w:rsidRPr="0016492F" w:rsidRDefault="00DE22B9" w:rsidP="00C876AD">
      <w:r w:rsidRPr="0016492F">
        <w:t xml:space="preserve">Julie E. </w:t>
      </w:r>
      <w:r w:rsidRPr="0016492F">
        <w:rPr>
          <w:rStyle w:val="Style13ptBold"/>
          <w:sz w:val="28"/>
        </w:rPr>
        <w:t>Cohen, Professor at Georgetown University Law Center,</w:t>
      </w:r>
      <w:r w:rsidRPr="0016492F">
        <w:t xml:space="preserve"> May </w:t>
      </w:r>
      <w:r w:rsidRPr="0016492F">
        <w:rPr>
          <w:rStyle w:val="Style13ptBold"/>
          <w:sz w:val="28"/>
        </w:rPr>
        <w:t>2013</w:t>
      </w:r>
      <w:r w:rsidRPr="0016492F">
        <w:t xml:space="preserve">“WHAT PRIVACY IS FOR”, Harvard Law Review, Volume 126, Number 7, </w:t>
      </w:r>
      <w:hyperlink r:id="rId17" w:history="1">
        <w:r w:rsidRPr="0016492F">
          <w:rPr>
            <w:rStyle w:val="Hyperlink"/>
          </w:rPr>
          <w:t>http://www.harvardlawreview.org/wp-content/uploads/pdfs/vol126_cohen.pdf</w:t>
        </w:r>
      </w:hyperlink>
      <w:r w:rsidRPr="0016492F">
        <w:t>, JL @ DDI</w:t>
      </w:r>
    </w:p>
    <w:p w:rsidR="00DE22B9" w:rsidRDefault="00DE22B9" w:rsidP="00C876AD">
      <w:pPr>
        <w:rPr>
          <w:sz w:val="16"/>
        </w:rPr>
      </w:pPr>
      <w:r w:rsidRPr="0016492F">
        <w:rPr>
          <w:rStyle w:val="StyleUnderline"/>
        </w:rPr>
        <w:t>While modulation could be undertaken by the government, within systems of informational capitalism it is more typically and effectively undertaken by private actors.</w:t>
      </w:r>
      <w:r w:rsidRPr="008E2EE6">
        <w:rPr>
          <w:sz w:val="16"/>
        </w:rPr>
        <w:t xml:space="preserve"> Following Manuel Castells, I use “</w:t>
      </w:r>
      <w:r w:rsidRPr="0016492F">
        <w:rPr>
          <w:rStyle w:val="StyleUnderline"/>
        </w:rPr>
        <w:t>informational capitalism</w:t>
      </w:r>
      <w:r w:rsidRPr="008E2EE6">
        <w:rPr>
          <w:sz w:val="16"/>
        </w:rPr>
        <w:t xml:space="preserve">” to </w:t>
      </w:r>
      <w:r w:rsidRPr="0016492F">
        <w:rPr>
          <w:rStyle w:val="StyleUnderline"/>
        </w:rPr>
        <w:t xml:space="preserve">refer to the alignment of capitalism as a mode of production with </w:t>
      </w:r>
      <w:proofErr w:type="spellStart"/>
      <w:r w:rsidRPr="0016492F">
        <w:rPr>
          <w:rStyle w:val="StyleUnderline"/>
        </w:rPr>
        <w:t>informationalism</w:t>
      </w:r>
      <w:proofErr w:type="spellEnd"/>
      <w:r w:rsidRPr="0016492F">
        <w:rPr>
          <w:rStyle w:val="StyleUnderline"/>
        </w:rPr>
        <w:t xml:space="preserve"> as a mode of development</w:t>
      </w:r>
      <w:r w:rsidRPr="008E2EE6">
        <w:rPr>
          <w:sz w:val="16"/>
        </w:rPr>
        <w:t>: “[c]</w:t>
      </w:r>
      <w:proofErr w:type="spellStart"/>
      <w:r w:rsidRPr="008E2EE6">
        <w:rPr>
          <w:sz w:val="16"/>
        </w:rPr>
        <w:t>apitalism</w:t>
      </w:r>
      <w:proofErr w:type="spellEnd"/>
      <w:r w:rsidRPr="008E2EE6">
        <w:rPr>
          <w:sz w:val="16"/>
        </w:rPr>
        <w:t xml:space="preserve"> is oriented toward profit-maximizing, that is, toward increasing the amount of surplus appropriated by capital on the basis of the private control over the means of production and circulation,” while “</w:t>
      </w:r>
      <w:proofErr w:type="spellStart"/>
      <w:r w:rsidRPr="008E2EE6">
        <w:rPr>
          <w:sz w:val="16"/>
        </w:rPr>
        <w:t>informationalism</w:t>
      </w:r>
      <w:proofErr w:type="spellEnd"/>
      <w:r w:rsidRPr="008E2EE6">
        <w:rPr>
          <w:sz w:val="16"/>
        </w:rPr>
        <w:t xml:space="preserve"> is </w:t>
      </w:r>
      <w:r w:rsidRPr="0016492F">
        <w:rPr>
          <w:rStyle w:val="StyleUnderline"/>
        </w:rPr>
        <w:t>oriented . . . toward the accumulation of knowledge and towards higher levels of complexity in information processing</w:t>
      </w:r>
      <w:r w:rsidRPr="008E2EE6">
        <w:rPr>
          <w:sz w:val="16"/>
        </w:rPr>
        <w:t xml:space="preserve">.”36 In the contemporary information economy, </w:t>
      </w:r>
      <w:r w:rsidRPr="0016492F">
        <w:rPr>
          <w:rStyle w:val="StyleUnderline"/>
        </w:rPr>
        <w:t>private sector firms like Google, Facebook, and data broker Acxiom use flows of information about consumer behavior to target advertisements</w:t>
      </w:r>
      <w:r w:rsidRPr="008E2EE6">
        <w:rPr>
          <w:sz w:val="16"/>
        </w:rPr>
        <w:t xml:space="preserve">, </w:t>
      </w:r>
      <w:r w:rsidRPr="0016492F">
        <w:rPr>
          <w:rStyle w:val="StyleUnderline"/>
        </w:rPr>
        <w:t>search results, and other content</w:t>
      </w:r>
      <w:r w:rsidRPr="008E2EE6">
        <w:rPr>
          <w:sz w:val="16"/>
        </w:rPr>
        <w:t xml:space="preserve">. Advertisers and other client firms rely on the flows of information to construct pricing and risk management templates that maximize their ability to identify high-value consumers and to extract surplus from all consumers. Still </w:t>
      </w:r>
      <w:r w:rsidRPr="0016492F">
        <w:rPr>
          <w:rStyle w:val="StyleUnderline"/>
        </w:rPr>
        <w:t>other firms rely on flows of information to authenticate access to places</w:t>
      </w:r>
      <w:r w:rsidRPr="008E2EE6">
        <w:rPr>
          <w:sz w:val="16"/>
        </w:rPr>
        <w:t xml:space="preserve"> (such as workplaces and gaming environments), services (such as banking and telecommunications), and networked information resources </w:t>
      </w:r>
      <w:r w:rsidRPr="008E2EE6">
        <w:rPr>
          <w:sz w:val="16"/>
        </w:rPr>
        <w:lastRenderedPageBreak/>
        <w:t xml:space="preserve">(such as software and databases). </w:t>
      </w:r>
      <w:r w:rsidRPr="0016492F">
        <w:rPr>
          <w:rStyle w:val="StyleUnderline"/>
        </w:rPr>
        <w:t xml:space="preserve">Information from and about consumers feeds into sophisticated systems of predictive analytics so that </w:t>
      </w:r>
      <w:proofErr w:type="spellStart"/>
      <w:r w:rsidRPr="0016492F">
        <w:rPr>
          <w:rStyle w:val="StyleUnderline"/>
        </w:rPr>
        <w:t>surveillant</w:t>
      </w:r>
      <w:proofErr w:type="spellEnd"/>
      <w:r w:rsidRPr="0016492F">
        <w:rPr>
          <w:rStyle w:val="StyleUnderline"/>
        </w:rPr>
        <w:t xml:space="preserve"> attention can be personalized more precisely and seamlessly</w:t>
      </w:r>
      <w:r w:rsidRPr="008E2EE6">
        <w:rPr>
          <w:sz w:val="16"/>
        </w:rPr>
        <w:t xml:space="preserve">. </w:t>
      </w:r>
      <w:r w:rsidRPr="0016492F">
        <w:rPr>
          <w:rStyle w:val="StyleUnderline"/>
        </w:rPr>
        <w:t>Government is an important secondary beneficiary of informational capitalism</w:t>
      </w:r>
      <w:r w:rsidRPr="008E2EE6">
        <w:rPr>
          <w:sz w:val="16"/>
        </w:rPr>
        <w:t xml:space="preserve">, routinely accessing and using flows of behavioral and communications data for its own purposes. </w:t>
      </w:r>
      <w:r w:rsidRPr="0016492F">
        <w:rPr>
          <w:rStyle w:val="StyleUnderline"/>
        </w:rPr>
        <w:t>The embedding of surveillance functionality within market and political institutions produces “</w:t>
      </w:r>
      <w:proofErr w:type="spellStart"/>
      <w:r w:rsidRPr="0016492F">
        <w:rPr>
          <w:rStyle w:val="StyleUnderline"/>
        </w:rPr>
        <w:t>surveillant</w:t>
      </w:r>
      <w:proofErr w:type="spellEnd"/>
      <w:r w:rsidRPr="0016492F">
        <w:rPr>
          <w:rStyle w:val="StyleUnderline"/>
        </w:rPr>
        <w:t xml:space="preserve"> assemblage[s],” in which information flows in circuits that serve the interests of powerful entities, both private and public</w:t>
      </w:r>
      <w:r w:rsidRPr="008E2EE6">
        <w:rPr>
          <w:sz w:val="16"/>
        </w:rPr>
        <w:t xml:space="preserve">.37 In the modulated society, surveillance is not heavy-handed; it is ordinary, and its ordinariness lends it extraordinary power. </w:t>
      </w:r>
      <w:r w:rsidRPr="0016492F">
        <w:rPr>
          <w:rStyle w:val="StyleUnderline"/>
        </w:rPr>
        <w:t xml:space="preserve">The </w:t>
      </w:r>
      <w:proofErr w:type="spellStart"/>
      <w:r w:rsidRPr="0016492F">
        <w:rPr>
          <w:rStyle w:val="StyleUnderline"/>
        </w:rPr>
        <w:t>surveillant</w:t>
      </w:r>
      <w:proofErr w:type="spellEnd"/>
      <w:r w:rsidRPr="0016492F">
        <w:rPr>
          <w:rStyle w:val="StyleUnderline"/>
        </w:rPr>
        <w:t xml:space="preserve"> assemblages of informational capitalism</w:t>
      </w:r>
      <w:r w:rsidRPr="008E2EE6">
        <w:rPr>
          <w:sz w:val="16"/>
        </w:rPr>
        <w:t xml:space="preserve"> do not have as their purpose or effect the “normalized soul training” of the Orwellian nightmare.38 They </w:t>
      </w:r>
      <w:r w:rsidRPr="0016492F">
        <w:rPr>
          <w:rStyle w:val="StyleUnderline"/>
        </w:rPr>
        <w:t>beckon with seductive appeal</w:t>
      </w:r>
      <w:r w:rsidRPr="008E2EE6">
        <w:rPr>
          <w:sz w:val="16"/>
        </w:rPr>
        <w:t xml:space="preserve">. Individual citizen </w:t>
      </w:r>
      <w:r w:rsidRPr="0016492F">
        <w:rPr>
          <w:rStyle w:val="StyleUnderline"/>
        </w:rPr>
        <w:t>consumers willingly and actively participate in processes of modulation</w:t>
      </w:r>
      <w:r w:rsidRPr="008E2EE6">
        <w:rPr>
          <w:sz w:val="16"/>
        </w:rPr>
        <w:t xml:space="preserve">, seeking the benefits that increased personalization can bring. For favored consumers, these </w:t>
      </w:r>
      <w:r w:rsidRPr="0016492F">
        <w:rPr>
          <w:rStyle w:val="StyleUnderline"/>
        </w:rPr>
        <w:t>benefits may include price discounts, enhanced products and services</w:t>
      </w:r>
      <w:r w:rsidRPr="008E2EE6">
        <w:rPr>
          <w:sz w:val="16"/>
        </w:rPr>
        <w:t xml:space="preserve">, more convenient access to resources, and heightened social status.39 Within </w:t>
      </w:r>
      <w:proofErr w:type="spellStart"/>
      <w:r w:rsidRPr="008E2EE6">
        <w:rPr>
          <w:sz w:val="16"/>
        </w:rPr>
        <w:t>surveillant</w:t>
      </w:r>
      <w:proofErr w:type="spellEnd"/>
      <w:r w:rsidRPr="008E2EE6">
        <w:rPr>
          <w:sz w:val="16"/>
        </w:rPr>
        <w:t xml:space="preserve"> assemblages, patterns of information flow are accompanied by discourses about why the patterns are natural and beneficial, and those discourses foster widespread internalization of the new norms of information flow. For all of these reasons, a critique of surveillance as privacy invasion “does not do justice to the productive character of consumer surveillance.”40 </w:t>
      </w:r>
      <w:r w:rsidRPr="0016492F">
        <w:rPr>
          <w:rStyle w:val="StyleUnderline"/>
        </w:rPr>
        <w:t>Modulation is a mode of privacy invasion, but it is also a mode of knowledge production designed to produce a particular way of knowing and a mode of governance designed to produce a particular kind of subject</w:t>
      </w:r>
      <w:r w:rsidRPr="008E2EE6">
        <w:rPr>
          <w:sz w:val="16"/>
        </w:rPr>
        <w:t xml:space="preserve">. Its purpose is to produce tractable, predictable citizen-consumers whose preferred modes of self-determination play out along predictable and profit-generating trajectories. Yet to speak of networked processes of surveillance and modulation in the industrial era vernacular, as systems for “manufacturing consent,” would be too crude.41 Rather, in a much more subtle process of continual feedback, stimuli are tailored to play to existing inclinations, nudging them in directions that align with profit-maximizing goals.42 So too with political inclinations; particularly as search and social networking become more seamlessly integrated, networked citizen-consumers move within personalized “filter bubbles” that conform the information environment to their political and ideological commitments.43 This is conducive to identifying and targeting particular political constituencies,44 but not necessarily to fostering political dialogue among diverse constituencies in ways that might enable them to find common ground. </w:t>
      </w:r>
      <w:r w:rsidRPr="0016492F">
        <w:rPr>
          <w:rStyle w:val="StyleUnderline"/>
        </w:rPr>
        <w:t>By these increasingly ordinary processes, both public and private regimes of surveillance and modulation diminish the capacity for democratic self-government</w:t>
      </w:r>
      <w:r w:rsidRPr="008E2EE6">
        <w:rPr>
          <w:sz w:val="16"/>
        </w:rPr>
        <w:t xml:space="preserve">. To be clear, I do not mean to suggest that surveillance is never necessary, nor that it is inevitably pernicious. Governments require some kinds of knowledge about people to govern effectively. I also want expressly to leave open the question whether national security imperatives might justify certain types of heightened surveillance. But in for a penny should not mean in for a pound. </w:t>
      </w:r>
      <w:r w:rsidRPr="0016492F">
        <w:rPr>
          <w:rStyle w:val="StyleUnderline"/>
        </w:rPr>
        <w:t>Citizens of the modulated society are not the same citizens that the liberal democratic political tradition assumes, nor do their modulated preferences even approximately resemble the independent decisions, formed through robust and open debate, that liberal democracy requires to sustain and perfect itself</w:t>
      </w:r>
      <w:r w:rsidRPr="008E2EE6">
        <w:rPr>
          <w:sz w:val="16"/>
        </w:rPr>
        <w:t xml:space="preserve">. The modulated society is the consummate social and intellectual rheostat, continually adjusting the information environment to each individual’s comfort level. Liberal democratic citizenship requires a certain amount of discomfort — enough to motivate citizens to pursue improvements in the realization of political and social ideals. </w:t>
      </w:r>
      <w:r w:rsidRPr="0016492F">
        <w:rPr>
          <w:rStyle w:val="StyleUnderline"/>
        </w:rPr>
        <w:t>The modulated citizenry lacks the wherewithal and perhaps even the desire to practice this sort of citizenship</w:t>
      </w:r>
      <w:r w:rsidRPr="008E2EE6">
        <w:rPr>
          <w:sz w:val="16"/>
        </w:rPr>
        <w:t xml:space="preserve">. If this sounds like science fiction, it shouldn’t. Like the liberal self, liberal democracy has always been an ideal to be pursued and approximated. A polity’s ability to approximate liberal democracy has both institutional and material preconditions. In the generations following the framing of the U.S. Constitution, those who sought to build a functioning liberal democracy had to contend with the gulf between liberalism’s aspirations to egalitarianism and the concentration of political power in an entitled minority of white male property and slave owners. In the generations to come, those who seek to maintain a functioning liberal democracy will need to contend with the gulf between liberalism’s aspirations to self-government by an informed and vigilant citizenry and the relatively blunted capacities of a modulated citizenry. To put the point a different way, </w:t>
      </w:r>
      <w:r w:rsidRPr="0016492F">
        <w:rPr>
          <w:rStyle w:val="StyleUnderline"/>
        </w:rPr>
        <w:t>the liberal self and the liberal democratic society</w:t>
      </w:r>
      <w:r w:rsidRPr="008E2EE6">
        <w:rPr>
          <w:sz w:val="16"/>
        </w:rPr>
        <w:t xml:space="preserve"> are symbiotic ideals. Their inevitably partial, imperfect realization requires habits of mind, of discourse, and of </w:t>
      </w:r>
      <w:proofErr w:type="spellStart"/>
      <w:r w:rsidRPr="008E2EE6">
        <w:rPr>
          <w:sz w:val="16"/>
        </w:rPr>
        <w:t>selfrestraint</w:t>
      </w:r>
      <w:proofErr w:type="spellEnd"/>
      <w:r w:rsidRPr="008E2EE6">
        <w:rPr>
          <w:sz w:val="16"/>
        </w:rPr>
        <w:t xml:space="preserve"> that </w:t>
      </w:r>
      <w:r w:rsidRPr="0016492F">
        <w:rPr>
          <w:rStyle w:val="StyleUnderline"/>
        </w:rPr>
        <w:t>must be learned</w:t>
      </w:r>
      <w:r w:rsidRPr="008E2EE6">
        <w:rPr>
          <w:sz w:val="16"/>
        </w:rPr>
        <w:t xml:space="preserve">. </w:t>
      </w:r>
      <w:r w:rsidRPr="0016492F">
        <w:rPr>
          <w:rStyle w:val="StyleUnderline"/>
        </w:rPr>
        <w:t>Those are the very same habits that support a mature, critical subjectivity, and they require privacy to form</w:t>
      </w:r>
      <w:r w:rsidRPr="008E2EE6">
        <w:rPr>
          <w:sz w:val="16"/>
        </w:rPr>
        <w:t xml:space="preserve">. </w:t>
      </w:r>
      <w:r w:rsidRPr="0016492F">
        <w:rPr>
          <w:rStyle w:val="StyleUnderline"/>
        </w:rPr>
        <w:t>The institutions of modulated democracy, which systematically eradicate breathing space for dynamic privacy, deny both critical subjectivity and critical citizenship the opportunity to flourish</w:t>
      </w:r>
      <w:r w:rsidRPr="008E2EE6">
        <w:rPr>
          <w:sz w:val="16"/>
        </w:rPr>
        <w:t xml:space="preserve">. The liberal democratic society will cease to be a realistic aspiration unless serious attention is given to the conditions that produce (aspiring) liberal selves. </w:t>
      </w:r>
    </w:p>
    <w:p w:rsidR="00DE22B9" w:rsidRDefault="00DE22B9" w:rsidP="00C876AD"/>
    <w:p w:rsidR="00DE22B9" w:rsidRPr="0016492F" w:rsidRDefault="00DE22B9" w:rsidP="00C876AD">
      <w:pPr>
        <w:pStyle w:val="Heading3"/>
      </w:pPr>
      <w:bookmarkStart w:id="68" w:name="_Toc424980108"/>
      <w:bookmarkStart w:id="69" w:name="_Toc424984051"/>
      <w:r w:rsidRPr="0016492F">
        <w:lastRenderedPageBreak/>
        <w:t>Perm – Semantic Discontinuity</w:t>
      </w:r>
      <w:bookmarkEnd w:id="68"/>
      <w:bookmarkEnd w:id="69"/>
    </w:p>
    <w:p w:rsidR="00DE22B9" w:rsidRPr="0016492F" w:rsidRDefault="00DE22B9" w:rsidP="00C876AD">
      <w:pPr>
        <w:pStyle w:val="Heading4"/>
        <w:rPr>
          <w:sz w:val="28"/>
        </w:rPr>
      </w:pPr>
      <w:r w:rsidRPr="0016492F">
        <w:rPr>
          <w:sz w:val="28"/>
        </w:rPr>
        <w:t>Perm do both- Semantic Discontinuity and contradiction is necessary to create zones of privacy</w:t>
      </w:r>
    </w:p>
    <w:p w:rsidR="00DE22B9" w:rsidRPr="0016492F" w:rsidRDefault="00DE22B9" w:rsidP="00C876AD">
      <w:r w:rsidRPr="0016492F">
        <w:t xml:space="preserve">Julie E. </w:t>
      </w:r>
      <w:r w:rsidRPr="0016492F">
        <w:rPr>
          <w:rStyle w:val="Style13ptBold"/>
          <w:sz w:val="28"/>
        </w:rPr>
        <w:t>Cohen, Professor at Georgetown University Law Center,</w:t>
      </w:r>
      <w:r w:rsidRPr="0016492F">
        <w:t xml:space="preserve"> May </w:t>
      </w:r>
      <w:r w:rsidRPr="0016492F">
        <w:rPr>
          <w:rStyle w:val="Style13ptBold"/>
          <w:sz w:val="28"/>
        </w:rPr>
        <w:t>2013</w:t>
      </w:r>
      <w:r w:rsidRPr="0016492F">
        <w:t xml:space="preserve">“WHAT PRIVACY IS FOR”, Harvard Law Review, Volume 126, Number 7, </w:t>
      </w:r>
      <w:hyperlink r:id="rId18" w:history="1">
        <w:r w:rsidRPr="0016492F">
          <w:rPr>
            <w:rStyle w:val="Hyperlink"/>
          </w:rPr>
          <w:t>http://www.harvardlawreview.org/wp-content/uploads/pdfs/vol126_cohen.pdf</w:t>
        </w:r>
      </w:hyperlink>
      <w:r w:rsidRPr="0016492F">
        <w:t>, JL @ DDI</w:t>
      </w:r>
    </w:p>
    <w:p w:rsidR="00DE22B9" w:rsidRPr="0016492F" w:rsidRDefault="00DE22B9" w:rsidP="00C876AD">
      <w:r w:rsidRPr="0016492F">
        <w:t xml:space="preserve">Second and relatedly, </w:t>
      </w:r>
      <w:r w:rsidRPr="0016492F">
        <w:rPr>
          <w:rStyle w:val="StyleUnderline"/>
        </w:rPr>
        <w:t>effective protection for dynamic privacy requires affirmative measures designed to preserve and widen interstitial spaces within information processing practices on both sides of the public-private divide. Adequate breathing room for personal boundary management exists when legal, technical, and commercial architectures are characterized by</w:t>
      </w:r>
      <w:r w:rsidRPr="0016492F">
        <w:t xml:space="preserve"> a condition that I have called </w:t>
      </w:r>
      <w:r w:rsidRPr="0016492F">
        <w:rPr>
          <w:rStyle w:val="StyleUnderline"/>
        </w:rPr>
        <w:t>semantic discontinuity</w:t>
      </w:r>
      <w:r w:rsidRPr="0016492F">
        <w:t xml:space="preserve">.81 </w:t>
      </w:r>
      <w:r w:rsidRPr="0016492F">
        <w:rPr>
          <w:rStyle w:val="StyleUnderline"/>
        </w:rPr>
        <w:t>Semantic discontinuity is “the opposite of seamlessness: it is a function of interstitial complexity within the institutional and technical frameworks that define information rights and obligations and establish protocols for information collection, storage, processing, and exchange</w:t>
      </w:r>
      <w:r w:rsidRPr="0016492F">
        <w:t xml:space="preserve">.”82 </w:t>
      </w:r>
      <w:r w:rsidRPr="0016492F">
        <w:rPr>
          <w:rStyle w:val="StyleUnderline"/>
        </w:rPr>
        <w:t>Semantic discontinuity helps to separate contexts from one another, thereby preserving breathing room for personal boundary management and for the play of everyday practice. It is a condition that we should not lightly leave behind</w:t>
      </w:r>
      <w:r w:rsidRPr="0016492F">
        <w:t xml:space="preserve">. A regulatory agenda for effective privacy protection should include the development of criteria for assessing semantic discontinuity and strategies for creating and maintaining adequate baseline levels. </w:t>
      </w:r>
    </w:p>
    <w:p w:rsidR="00DE22B9" w:rsidRPr="0016492F" w:rsidRDefault="00DE22B9" w:rsidP="00C876AD">
      <w:pPr>
        <w:pStyle w:val="Heading4"/>
        <w:rPr>
          <w:sz w:val="28"/>
        </w:rPr>
      </w:pPr>
      <w:r w:rsidRPr="0016492F">
        <w:rPr>
          <w:sz w:val="28"/>
        </w:rPr>
        <w:t>Reinforcing these gaps in coverage, creating semantic discontinuity, allows for situated subjects to thrive and protects privacy</w:t>
      </w:r>
    </w:p>
    <w:p w:rsidR="00DE22B9" w:rsidRPr="0016492F" w:rsidRDefault="00DE22B9" w:rsidP="00C876AD">
      <w:r w:rsidRPr="0016492F">
        <w:rPr>
          <w:rStyle w:val="Style13ptBold"/>
          <w:sz w:val="28"/>
        </w:rPr>
        <w:t xml:space="preserve">(Ohm 13, </w:t>
      </w:r>
      <w:r w:rsidRPr="0016492F">
        <w:t>Paul Ohm, 3-8-2012, "Mind the Gap (Symposium on Configuring the Networked Self)," Professor of Law at the Georgetown University Law Center, No Publication, http://concurringopinions.com/archives/2012/03/mind-the-gap.html#more-59174)</w:t>
      </w:r>
    </w:p>
    <w:p w:rsidR="00DE22B9" w:rsidRPr="0016492F" w:rsidRDefault="00DE22B9" w:rsidP="00C876AD">
      <w:r w:rsidRPr="0016492F">
        <w:t xml:space="preserve">In this post, I want to focus on “semantic discontinuity,” the label Cohen gives to the most novel and interesting construct in the book. </w:t>
      </w:r>
      <w:r w:rsidRPr="0016492F">
        <w:rPr>
          <w:rStyle w:val="StyleUnderline"/>
        </w:rPr>
        <w:t>Semantic discontinuity is one of three “principles that should inform the design of legal and technical architectures,“ along with “access to knowledge” and “operational transparency</w:t>
      </w:r>
      <w:r w:rsidRPr="0016492F">
        <w:t>.” In her words, “</w:t>
      </w:r>
      <w:r w:rsidRPr="0016492F">
        <w:rPr>
          <w:rStyle w:val="StyleUnderline"/>
        </w:rPr>
        <w:t>semantic discontinuity is the opposite of seamlessness</w:t>
      </w:r>
      <w:r w:rsidRPr="0016492F">
        <w:t xml:space="preserve">. . . . It is </w:t>
      </w:r>
      <w:r w:rsidRPr="0016492F">
        <w:rPr>
          <w:rStyle w:val="StyleUnderline"/>
        </w:rPr>
        <w:t>a function of interstitial complexity within</w:t>
      </w:r>
      <w:r w:rsidRPr="0016492F">
        <w:t xml:space="preserve"> . . . </w:t>
      </w:r>
      <w:r w:rsidRPr="0016492F">
        <w:rPr>
          <w:rStyle w:val="StyleUnderline"/>
        </w:rPr>
        <w:t>institutional and technical frameworks</w:t>
      </w:r>
      <w:r w:rsidRPr="0016492F">
        <w:t>.” It serves a “vital” function, “</w:t>
      </w:r>
      <w:proofErr w:type="spellStart"/>
      <w:r w:rsidRPr="0016492F">
        <w:rPr>
          <w:rStyle w:val="StyleUnderline"/>
        </w:rPr>
        <w:t>creat</w:t>
      </w:r>
      <w:proofErr w:type="spellEnd"/>
      <w:r w:rsidRPr="0016492F">
        <w:rPr>
          <w:rStyle w:val="StyleUnderline"/>
        </w:rPr>
        <w:t>[</w:t>
      </w:r>
      <w:proofErr w:type="spellStart"/>
      <w:r w:rsidRPr="0016492F">
        <w:rPr>
          <w:rStyle w:val="StyleUnderline"/>
        </w:rPr>
        <w:t>ing</w:t>
      </w:r>
      <w:proofErr w:type="spellEnd"/>
      <w:r w:rsidRPr="0016492F">
        <w:rPr>
          <w:rStyle w:val="StyleUnderline"/>
        </w:rPr>
        <w:t>] space for the semantic indeterminacy that is a vital and indispensable enabler of the play of everyday practice</w:t>
      </w:r>
      <w:r w:rsidRPr="0016492F">
        <w:t>.” (Kindle location 4288)</w:t>
      </w:r>
    </w:p>
    <w:p w:rsidR="00DE22B9" w:rsidRPr="0016492F" w:rsidRDefault="00DE22B9" w:rsidP="00C876AD">
      <w:pPr>
        <w:rPr>
          <w:rStyle w:val="StyleUnderline"/>
        </w:rPr>
      </w:pPr>
      <w:r w:rsidRPr="0016492F">
        <w:t xml:space="preserve">In other words, </w:t>
      </w:r>
      <w:r w:rsidRPr="0016492F">
        <w:rPr>
          <w:rStyle w:val="StyleUnderline"/>
        </w:rPr>
        <w:t>semantic discontinuity valorizes noise, inefficiency, constraints, and imperfections</w:t>
      </w:r>
      <w:r w:rsidRPr="0016492F">
        <w:t xml:space="preserve">. As this list illustrates, the most striking thing about this book is the size of the herd of sacred cows it leads to the slaughter. But, to repeat the question Cohen asked during this symposium, </w:t>
      </w:r>
      <w:r w:rsidRPr="0016492F">
        <w:rPr>
          <w:rStyle w:val="StyleUnderline"/>
        </w:rPr>
        <w:t xml:space="preserve">how do you operationalize semantic </w:t>
      </w:r>
      <w:proofErr w:type="spellStart"/>
      <w:r w:rsidRPr="0016492F">
        <w:rPr>
          <w:rStyle w:val="StyleUnderline"/>
        </w:rPr>
        <w:t>discontiuity</w:t>
      </w:r>
      <w:proofErr w:type="spellEnd"/>
      <w:r w:rsidRPr="0016492F">
        <w:t xml:space="preserve">? Focusing on privacy law, </w:t>
      </w:r>
      <w:r w:rsidRPr="0016492F">
        <w:rPr>
          <w:rStyle w:val="StyleUnderline"/>
        </w:rPr>
        <w:t>semantic discontinuity leads to what she calls a principle of “just aggregation</w:t>
      </w:r>
      <w:r w:rsidRPr="0016492F">
        <w:t xml:space="preserve">,” </w:t>
      </w:r>
      <w:r w:rsidRPr="0016492F">
        <w:rPr>
          <w:rStyle w:val="StyleUnderline"/>
        </w:rPr>
        <w:t>which will animate “interventions aimed at preserving the commercial, technical, and spatial disconnects that separate contexts from one another</w:t>
      </w:r>
      <w:r w:rsidRPr="0016492F">
        <w:t>.” (Kindle 4843) To put it more metaphorically and concretely, “</w:t>
      </w:r>
      <w:r w:rsidRPr="0016492F">
        <w:rPr>
          <w:rStyle w:val="StyleUnderline"/>
        </w:rPr>
        <w:t>privacy law and policy should reinforce and widen gaps within the semantic web so that situated subjects can thrive</w:t>
      </w:r>
      <w:r w:rsidRPr="0016492F">
        <w:t xml:space="preserve">.” (Kindle 4765) This is heady stuff, and I really love it. I am attracted to this metaphor, that </w:t>
      </w:r>
      <w:r w:rsidRPr="0016492F">
        <w:rPr>
          <w:rStyle w:val="StyleUnderline"/>
        </w:rPr>
        <w:t>privacy law (</w:t>
      </w:r>
      <w:r w:rsidRPr="0016492F">
        <w:t xml:space="preserve">and copyright law, and unauthorized access law) </w:t>
      </w:r>
      <w:r w:rsidRPr="0016492F">
        <w:rPr>
          <w:rStyle w:val="StyleUnderline"/>
        </w:rPr>
        <w:t>must protect, create, or widen “gaps” in enforcement, coverage, and definition</w:t>
      </w:r>
      <w:r w:rsidRPr="0016492F">
        <w:t xml:space="preserve">. </w:t>
      </w:r>
      <w:r w:rsidRPr="0016492F">
        <w:rPr>
          <w:rStyle w:val="StyleUnderline"/>
        </w:rPr>
        <w:t>It provides a goal</w:t>
      </w:r>
      <w:r w:rsidRPr="0016492F">
        <w:t xml:space="preserve"> with an easy-to-understand label, built upon a deep theoretical base, </w:t>
      </w:r>
      <w:r w:rsidRPr="0016492F">
        <w:rPr>
          <w:rStyle w:val="StyleUnderline"/>
        </w:rPr>
        <w:t>for defending aggressive regulatory interventions that are likely to improve privacy.</w:t>
      </w:r>
    </w:p>
    <w:p w:rsidR="00DE22B9" w:rsidRPr="0016492F" w:rsidRDefault="00DE22B9" w:rsidP="00C876AD"/>
    <w:p w:rsidR="00DE22B9" w:rsidRPr="0016492F" w:rsidRDefault="00DE22B9" w:rsidP="00C876AD"/>
    <w:p w:rsidR="00DE22B9" w:rsidRPr="0016492F" w:rsidRDefault="00DE22B9" w:rsidP="00C876AD">
      <w:pPr>
        <w:pStyle w:val="Heading4"/>
        <w:rPr>
          <w:sz w:val="28"/>
        </w:rPr>
      </w:pPr>
      <w:r w:rsidRPr="0016492F">
        <w:rPr>
          <w:sz w:val="28"/>
        </w:rPr>
        <w:lastRenderedPageBreak/>
        <w:t>Resistance is not achieved through a set goal or method, rather these gaps are created through acting in unexpected methods, reinforcing contradictions to create unpredictable ways</w:t>
      </w:r>
    </w:p>
    <w:p w:rsidR="00DE22B9" w:rsidRPr="0016492F" w:rsidRDefault="00DE22B9" w:rsidP="00C876AD">
      <w:r w:rsidRPr="0016492F">
        <w:rPr>
          <w:rStyle w:val="Style13ptBold"/>
          <w:sz w:val="28"/>
        </w:rPr>
        <w:t xml:space="preserve">(Ohm 13, </w:t>
      </w:r>
      <w:r w:rsidRPr="0016492F">
        <w:t>Paul Ohm, 3-8-2012, "Mind the Gap (Symposium on Configuring the Networked Self)," Professor of Law at the Georgetown University Law Center, No Publication, http://concurringopinions.com/archives/2012/03/mind-the-gap.html#more-59174)</w:t>
      </w:r>
    </w:p>
    <w:p w:rsidR="00DE22B9" w:rsidRPr="0016492F" w:rsidRDefault="00DE22B9" w:rsidP="00C876AD">
      <w:r w:rsidRPr="0016492F">
        <w:t xml:space="preserve">I think we need to do more work to better explain what the “gaps” of information privacy law should look like. As a modest start, I would like to make a claim about the nature of these gaps, one I see woven throughout the book, but never stated plainly enough: </w:t>
      </w:r>
      <w:r w:rsidRPr="0016492F">
        <w:rPr>
          <w:rStyle w:val="StyleUnderline"/>
        </w:rPr>
        <w:t xml:space="preserve">we will be forced to carve out these gaps using </w:t>
      </w:r>
      <w:r w:rsidRPr="0016492F">
        <w:rPr>
          <w:rStyle w:val="Emphasis"/>
        </w:rPr>
        <w:t>machetes not scalpels</w:t>
      </w:r>
      <w:r w:rsidRPr="0016492F">
        <w:t xml:space="preserve">. </w:t>
      </w:r>
      <w:r w:rsidRPr="0016492F">
        <w:rPr>
          <w:rStyle w:val="StyleUnderline"/>
        </w:rPr>
        <w:t>It seems hard</w:t>
      </w:r>
      <w:r w:rsidRPr="0016492F">
        <w:t xml:space="preserve">, almost by definition, </w:t>
      </w:r>
      <w:r w:rsidRPr="0016492F">
        <w:rPr>
          <w:rStyle w:val="StyleUnderline"/>
        </w:rPr>
        <w:t>to design legal or technological architectures</w:t>
      </w:r>
      <w:r w:rsidRPr="0016492F">
        <w:t xml:space="preserve"> finely-</w:t>
      </w:r>
      <w:r w:rsidRPr="0016492F">
        <w:rPr>
          <w:rStyle w:val="StyleUnderline"/>
        </w:rPr>
        <w:t>tuned to bolster “the play of everyday practice”</w:t>
      </w:r>
      <w:r w:rsidRPr="0016492F">
        <w:t xml:space="preserve"> </w:t>
      </w:r>
      <w:r w:rsidRPr="0016492F">
        <w:rPr>
          <w:rStyle w:val="StyleUnderline"/>
        </w:rPr>
        <w:t>and</w:t>
      </w:r>
      <w:r w:rsidRPr="0016492F">
        <w:t xml:space="preserve"> foster “</w:t>
      </w:r>
      <w:r w:rsidRPr="0016492F">
        <w:rPr>
          <w:rStyle w:val="StyleUnderline"/>
        </w:rPr>
        <w:t>evolving subjectivity</w:t>
      </w:r>
      <w:r w:rsidRPr="0016492F">
        <w:t>.” The very ideas of play and subjectivity seem tied in important ways to the unexpected. As Cohen puts it</w:t>
      </w:r>
      <w:r w:rsidRPr="0016492F">
        <w:rPr>
          <w:rStyle w:val="StyleUnderline"/>
        </w:rPr>
        <w:t>: [A]n important function of play is the opening of spaces or gaps into which evolving subjectivity (and also evolving collectivity) might move</w:t>
      </w:r>
      <w:r w:rsidRPr="0016492F">
        <w:t xml:space="preserve">. Evolving subjectivity, or </w:t>
      </w:r>
      <w:r w:rsidRPr="0016492F">
        <w:rPr>
          <w:rStyle w:val="StyleUnderline"/>
        </w:rPr>
        <w:t>the everyday practice of self, responds to the play-of-circumstances in unanticipated and fundamentally unpredictable ways</w:t>
      </w:r>
      <w:r w:rsidRPr="0016492F">
        <w:t xml:space="preserve">. . . . [T]he </w:t>
      </w:r>
      <w:r w:rsidRPr="0016492F">
        <w:rPr>
          <w:rStyle w:val="StyleUnderline"/>
        </w:rPr>
        <w:t>play-of-circumstances operates as a potent engine of cultural dynamism, mediating both evolving subjectivity and evolving collectivity, and channeling them in unexpected ways</w:t>
      </w:r>
      <w:r w:rsidRPr="0016492F">
        <w:t xml:space="preserve">. (Kindle 2591) (emphases added). By calling for machetes, I understand that I might be confusing the thing we are trying to produce with the tool we need to produce it. It may be that a precisely defined, narrowly tailored, and rigidly constructed set of “gaps” in law or technology might somehow best foster “fundamentally unpredictable” results. But I doubt it. It seems to me that </w:t>
      </w:r>
      <w:r w:rsidRPr="0016492F">
        <w:rPr>
          <w:rStyle w:val="StyleUnderline"/>
        </w:rPr>
        <w:t>the type of architecture best suited to channeling responses “in unexpected ways” will themselves be unpredictably lumpy, misshapen and even somewhat illogical</w:t>
      </w:r>
      <w:r w:rsidRPr="0016492F">
        <w:t>. As Cohen explains in the most bumper-sticker-worthy passage in the book, “</w:t>
      </w:r>
      <w:r w:rsidRPr="0016492F">
        <w:rPr>
          <w:rStyle w:val="Emphasis"/>
        </w:rPr>
        <w:t>privacy consists in setting of limits precisely where logic would object to drawing lines.”</w:t>
      </w:r>
      <w:r w:rsidRPr="0016492F">
        <w:t xml:space="preserve"> (Kindle 4846) </w:t>
      </w:r>
    </w:p>
    <w:p w:rsidR="00DE22B9" w:rsidRPr="0016492F" w:rsidRDefault="00DE22B9" w:rsidP="00C876AD"/>
    <w:p w:rsidR="00DE22B9" w:rsidRPr="0016492F" w:rsidRDefault="00DE22B9" w:rsidP="00C876AD">
      <w:pPr>
        <w:pStyle w:val="Heading3"/>
      </w:pPr>
      <w:bookmarkStart w:id="70" w:name="_Toc424980109"/>
      <w:bookmarkStart w:id="71" w:name="_Toc424984052"/>
      <w:r w:rsidRPr="0016492F">
        <w:lastRenderedPageBreak/>
        <w:t>Surveillance is neoliberal</w:t>
      </w:r>
      <w:bookmarkEnd w:id="70"/>
      <w:bookmarkEnd w:id="71"/>
    </w:p>
    <w:p w:rsidR="00DE22B9" w:rsidRPr="0016492F" w:rsidRDefault="00DE22B9" w:rsidP="00C876AD">
      <w:pPr>
        <w:pStyle w:val="Heading4"/>
        <w:rPr>
          <w:sz w:val="28"/>
        </w:rPr>
      </w:pPr>
      <w:r w:rsidRPr="0016492F">
        <w:rPr>
          <w:sz w:val="28"/>
        </w:rPr>
        <w:t>Surveillance is the bedrock of modern capitalist and neoliberal societies—modern corporations and state apparatuses are given power at the expense of marginalized groups</w:t>
      </w:r>
    </w:p>
    <w:p w:rsidR="00DE22B9" w:rsidRPr="0016492F" w:rsidRDefault="00DE22B9" w:rsidP="00C876AD">
      <w:r w:rsidRPr="0016492F">
        <w:rPr>
          <w:rStyle w:val="Style13ptBold"/>
          <w:sz w:val="28"/>
        </w:rPr>
        <w:t>Bennet 8</w:t>
      </w:r>
      <w:r w:rsidRPr="0016492F">
        <w:t xml:space="preserve"> (Colin J., “The Privacy Advocates”, Chapter 1: Framing the Problem, p.11)</w:t>
      </w:r>
    </w:p>
    <w:p w:rsidR="00DE22B9" w:rsidRPr="0016492F" w:rsidRDefault="00DE22B9" w:rsidP="00C876AD">
      <w:pPr>
        <w:rPr>
          <w:rStyle w:val="StyleUnderline"/>
        </w:rPr>
      </w:pPr>
      <w:r w:rsidRPr="0016492F">
        <w:rPr>
          <w:rStyle w:val="StyleUnderline"/>
        </w:rPr>
        <w:t>It has</w:t>
      </w:r>
      <w:r w:rsidRPr="0016492F">
        <w:t xml:space="preserve"> also </w:t>
      </w:r>
      <w:r w:rsidRPr="0016492F">
        <w:rPr>
          <w:rStyle w:val="StyleUnderline"/>
        </w:rPr>
        <w:t>become evident that surveillance is often as much about classification or “social sorting” as about monitoring</w:t>
      </w:r>
      <w:r w:rsidRPr="0016492F">
        <w:t xml:space="preserve"> (Lyon 2003a). </w:t>
      </w:r>
      <w:r w:rsidRPr="0016492F">
        <w:rPr>
          <w:rStyle w:val="StyleUnderline"/>
        </w:rPr>
        <w:t>Surveillance therefore discriminates, in both passive and negative senses of term. It is</w:t>
      </w:r>
      <w:r w:rsidRPr="0016492F">
        <w:t xml:space="preserve"> “Janus-faced”: </w:t>
      </w:r>
      <w:r w:rsidRPr="0016492F">
        <w:rPr>
          <w:rStyle w:val="StyleUnderline"/>
        </w:rPr>
        <w:t>the same process both empowers individuals but also constrains them</w:t>
      </w:r>
      <w:r w:rsidRPr="0016492F">
        <w:t>. It gives us a variety of advantages (security, convenience. ease of communication, and so on</w:t>
      </w:r>
      <w:r w:rsidRPr="0016492F">
        <w:rPr>
          <w:rStyle w:val="StyleUnderline"/>
        </w:rPr>
        <w:t>). it</w:t>
      </w:r>
      <w:r w:rsidRPr="0016492F">
        <w:t xml:space="preserve"> also </w:t>
      </w:r>
      <w:r w:rsidRPr="0016492F">
        <w:rPr>
          <w:rStyle w:val="StyleUnderline"/>
        </w:rPr>
        <w:t>enhances the - power of the modern organization to the detriment of individual liberties and to the disadvantage of marginalized groups</w:t>
      </w:r>
      <w:r w:rsidRPr="0016492F">
        <w:t xml:space="preserve">. Lyon demonstrates how surveillance systems have grown up to compensate for the weakening of face-to-face social relationships in which mechanisms for social integration are increasingly removed and abstract. </w:t>
      </w:r>
      <w:r w:rsidRPr="0016492F">
        <w:rPr>
          <w:rStyle w:val="StyleUnderline"/>
        </w:rPr>
        <w:t>Surveillance, then, is the necessary glue that builds trust throughout a “society of strangers.” The “Invisible Frameworks” of integrated information and communications networks contribute to the “orchestration” of this society of strangers</w:t>
      </w:r>
      <w:r w:rsidRPr="0016492F">
        <w:t xml:space="preserve">. These same trends have been reinforced in the wake of 9/I </w:t>
      </w:r>
      <w:proofErr w:type="spellStart"/>
      <w:r w:rsidRPr="0016492F">
        <w:t>I</w:t>
      </w:r>
      <w:proofErr w:type="spellEnd"/>
      <w:r w:rsidRPr="0016492F">
        <w:t xml:space="preserve"> and the “war on terror” (Lyon 2003b). • - For modern sociology, </w:t>
      </w:r>
      <w:r w:rsidRPr="0016492F">
        <w:rPr>
          <w:rStyle w:val="StyleUnderline"/>
        </w:rPr>
        <w:t>surveillance is a condition of modernity, integral to the development of disciplinary power and new forms of governmen</w:t>
      </w:r>
      <w:r w:rsidRPr="0016492F">
        <w:t xml:space="preserve">t Haggerty and </w:t>
      </w:r>
      <w:proofErr w:type="spellStart"/>
      <w:r w:rsidRPr="0016492F">
        <w:t>Errickson</w:t>
      </w:r>
      <w:proofErr w:type="spellEnd"/>
      <w:r w:rsidRPr="0016492F">
        <w:t xml:space="preserve"> 2006, 4). It </w:t>
      </w:r>
      <w:r w:rsidRPr="0016492F">
        <w:rPr>
          <w:rStyle w:val="StyleUnderline"/>
        </w:rPr>
        <w:t>is integral to the development of the nation state, and to the decentered forms of disciplinary power and new forms of governance inherent within modern neo-liberal societies</w:t>
      </w:r>
      <w:r w:rsidRPr="0016492F">
        <w:t xml:space="preserve"> (Foucault 1991). </w:t>
      </w:r>
      <w:r w:rsidRPr="0016492F">
        <w:rPr>
          <w:rStyle w:val="StyleUnderline"/>
        </w:rPr>
        <w:t>It ¡s also central to the new order of global capitalism</w:t>
      </w:r>
      <w:r w:rsidRPr="0016492F">
        <w:t xml:space="preserve"> (</w:t>
      </w:r>
      <w:proofErr w:type="spellStart"/>
      <w:r w:rsidRPr="0016492F">
        <w:t>Deleuze</w:t>
      </w:r>
      <w:proofErr w:type="spellEnd"/>
      <w:r w:rsidRPr="0016492F">
        <w:t xml:space="preserve"> 1992). </w:t>
      </w:r>
      <w:r w:rsidRPr="0016492F">
        <w:rPr>
          <w:rStyle w:val="StyleUnderline"/>
        </w:rPr>
        <w:t>It is that important.</w:t>
      </w:r>
    </w:p>
    <w:p w:rsidR="00DE22B9" w:rsidRPr="0016492F" w:rsidRDefault="00DE22B9" w:rsidP="00C876AD"/>
    <w:p w:rsidR="00DE22B9" w:rsidRPr="008F7D4B" w:rsidRDefault="00DE22B9" w:rsidP="00C876AD"/>
    <w:p w:rsidR="00DE22B9" w:rsidRDefault="00DE22B9" w:rsidP="00C876AD">
      <w:pPr>
        <w:pStyle w:val="Heading2"/>
      </w:pPr>
      <w:bookmarkStart w:id="72" w:name="_Toc424980110"/>
      <w:bookmarkStart w:id="73" w:name="_Toc424984053"/>
      <w:bookmarkStart w:id="74" w:name="_Toc424925425"/>
      <w:bookmarkEnd w:id="35"/>
      <w:r>
        <w:lastRenderedPageBreak/>
        <w:t>A2 Blocks</w:t>
      </w:r>
      <w:bookmarkEnd w:id="72"/>
      <w:bookmarkEnd w:id="73"/>
    </w:p>
    <w:p w:rsidR="00DE22B9" w:rsidRPr="00D44F16" w:rsidRDefault="00DE22B9" w:rsidP="00C876AD">
      <w:pPr>
        <w:pStyle w:val="Heading3"/>
        <w:rPr>
          <w:rFonts w:cs="Arial"/>
        </w:rPr>
      </w:pPr>
      <w:bookmarkStart w:id="75" w:name="_Toc424980111"/>
      <w:bookmarkStart w:id="76" w:name="_Toc424984054"/>
      <w:r>
        <w:rPr>
          <w:rFonts w:cs="Arial"/>
        </w:rPr>
        <w:lastRenderedPageBreak/>
        <w:t>A2</w:t>
      </w:r>
      <w:r w:rsidRPr="00D44F16">
        <w:rPr>
          <w:rFonts w:cs="Arial"/>
        </w:rPr>
        <w:t xml:space="preserve"> Surveillance Solves Discrimination</w:t>
      </w:r>
      <w:bookmarkEnd w:id="74"/>
      <w:bookmarkEnd w:id="75"/>
      <w:bookmarkEnd w:id="76"/>
      <w:r w:rsidRPr="00D44F16">
        <w:rPr>
          <w:rFonts w:cs="Arial"/>
        </w:rPr>
        <w:t xml:space="preserve"> </w:t>
      </w:r>
    </w:p>
    <w:p w:rsidR="00DE22B9" w:rsidRPr="00D44F16" w:rsidRDefault="00DE22B9" w:rsidP="00C876AD">
      <w:pPr>
        <w:pStyle w:val="Heading4"/>
        <w:rPr>
          <w:rFonts w:cs="Arial"/>
        </w:rPr>
      </w:pPr>
      <w:r w:rsidRPr="00D44F16">
        <w:rPr>
          <w:rFonts w:cs="Arial"/>
        </w:rPr>
        <w:t>No, Mass Surveillance is discriminatory – privacy is critical to stop this.</w:t>
      </w:r>
    </w:p>
    <w:p w:rsidR="00DE22B9" w:rsidRPr="00D44F16" w:rsidRDefault="00DE22B9" w:rsidP="00C876AD">
      <w:r w:rsidRPr="00D44F16">
        <w:rPr>
          <w:rStyle w:val="Style13ptBold"/>
        </w:rPr>
        <w:t xml:space="preserve">Richards, 2015, </w:t>
      </w:r>
      <w:r w:rsidRPr="00D44F16">
        <w:rPr>
          <w:rStyle w:val="Style13ptBold"/>
        </w:rPr>
        <w:br/>
      </w:r>
      <w:r w:rsidRPr="00D44F16">
        <w:t xml:space="preserve">Neil M., Professor of Law, Washington University. “Four Privacy Myths” Revised form, "A World Without Privacy?" (Cambridge Press, Austin </w:t>
      </w:r>
      <w:proofErr w:type="spellStart"/>
      <w:r w:rsidRPr="00D44F16">
        <w:t>Sarat</w:t>
      </w:r>
      <w:proofErr w:type="spellEnd"/>
      <w:r w:rsidRPr="00D44F16">
        <w:t>, ed. 2015), Forthcoming. Available at SSRN: http://ssrn.com/abstract=2427808</w:t>
      </w:r>
    </w:p>
    <w:p w:rsidR="00DE22B9" w:rsidRPr="00D44F16" w:rsidRDefault="00DE22B9" w:rsidP="00C876AD">
      <w:r w:rsidRPr="00D44F16">
        <w:rPr>
          <w:rStyle w:val="StyleUnderline"/>
        </w:rPr>
        <w:t>The segmenting power of data analytics suggests a third power effect that personal data can enable – the power to sort</w:t>
      </w:r>
      <w:r w:rsidRPr="00577E07">
        <w:rPr>
          <w:sz w:val="16"/>
        </w:rPr>
        <w:t xml:space="preserve">. In an influential 1993 book, sociologist Oscar </w:t>
      </w:r>
      <w:r w:rsidRPr="00D44F16">
        <w:rPr>
          <w:rStyle w:val="StyleUnderline"/>
        </w:rPr>
        <w:t>Gandy described the digital privacy revolution as ushering in something he called “The Panoptic Sort.”</w:t>
      </w:r>
      <w:r w:rsidRPr="00577E07">
        <w:rPr>
          <w:sz w:val="16"/>
        </w:rPr>
        <w:t xml:space="preserve">75 Gandy used this term to mean </w:t>
      </w:r>
      <w:r w:rsidRPr="00D44F16">
        <w:rPr>
          <w:rStyle w:val="StyleUnderline"/>
        </w:rPr>
        <w:t>the use of large datasets by government and private bureaucracies to classify, assess, and sort individuals for analysis and control – a system of power based upon personal information.</w:t>
      </w:r>
      <w:r w:rsidRPr="00577E07">
        <w:rPr>
          <w:sz w:val="16"/>
        </w:rPr>
        <w:t xml:space="preserve"> More recently, Joseph </w:t>
      </w:r>
      <w:proofErr w:type="spellStart"/>
      <w:r w:rsidRPr="00577E07">
        <w:rPr>
          <w:sz w:val="16"/>
        </w:rPr>
        <w:t>Turow</w:t>
      </w:r>
      <w:proofErr w:type="spellEnd"/>
      <w:r w:rsidRPr="00577E07">
        <w:rPr>
          <w:sz w:val="16"/>
        </w:rPr>
        <w:t xml:space="preserve"> has illustrated the even more powerful sorting ability that two decades of computer and data science have enabled. Today, personal data is used to classify and sort us all. 76 On the one hand, the increased efficiency of sorting enabled by the information revolution has many useful applications. </w:t>
      </w:r>
      <w:proofErr w:type="spellStart"/>
      <w:r w:rsidRPr="00577E07">
        <w:rPr>
          <w:sz w:val="16"/>
        </w:rPr>
        <w:t>Largedataset</w:t>
      </w:r>
      <w:proofErr w:type="spellEnd"/>
      <w:r w:rsidRPr="00577E07">
        <w:rPr>
          <w:sz w:val="16"/>
        </w:rPr>
        <w:t xml:space="preserve"> analytics has many powerful applications that don’t even use personal data, such as weather and traffic forecasting, the design of better automotive components, spell-checkers, and search engines.77 Analytics based on personal data are useful, too, enabling better decisions in the medical, credit and insurance contexts, as well as the prevention of terrorism and other crimes.78 </w:t>
      </w:r>
      <w:r w:rsidRPr="00D44F16">
        <w:rPr>
          <w:rStyle w:val="StyleUnderline"/>
        </w:rPr>
        <w:t>But this increased power to sort can be used for bad or morally ambiguous purposes as well. Lawyers have another word for this kind of sorting, which is “discrimination</w:t>
      </w:r>
      <w:r w:rsidRPr="00577E07">
        <w:rPr>
          <w:sz w:val="16"/>
        </w:rPr>
        <w:t xml:space="preserve">.” Consider the use of consumer profiles to determine the likelihood we would buy products at a given price. Such relatively simple analytic techniques could enable a website (say, like Amazon.com) in which all prices were optimized to the highest value we might be willing to pay. </w:t>
      </w:r>
      <w:r w:rsidRPr="00D44F16">
        <w:rPr>
          <w:rStyle w:val="StyleUnderline"/>
        </w:rPr>
        <w:t xml:space="preserve">Sophisticated analytics could also raise the </w:t>
      </w:r>
      <w:proofErr w:type="spellStart"/>
      <w:r w:rsidRPr="00D44F16">
        <w:rPr>
          <w:rStyle w:val="StyleUnderline"/>
        </w:rPr>
        <w:t>spectre</w:t>
      </w:r>
      <w:proofErr w:type="spellEnd"/>
      <w:r w:rsidRPr="00D44F16">
        <w:rPr>
          <w:rStyle w:val="StyleUnderline"/>
        </w:rPr>
        <w:t xml:space="preserve"> of a new kind of “redlining” – the denial or discrimination of services to people on the basis of race or other suspect criteria</w:t>
      </w:r>
      <w:r w:rsidRPr="00577E07">
        <w:rPr>
          <w:sz w:val="16"/>
        </w:rPr>
        <w:t xml:space="preserve">. Of course, predictive analytics need not use race directly; they could be designed to ignore race and use other variables that correlate with race. Or perhaps such algorithms might not use race indirectly, but impose a brutal individualized economic rationalism upon us all as consumers and citizens. Thankfully, the strong form of that society is not upon us yet, but some of its weaker cousins are. </w:t>
      </w:r>
      <w:r w:rsidRPr="00D44F16">
        <w:rPr>
          <w:rStyle w:val="StyleUnderline"/>
        </w:rPr>
        <w:t>And if we dismiss the problems caused by privacy or personal data as nothing more than bad people hiding bad deeds, we will miss the transformative power effects of the digital revolution entirely</w:t>
      </w:r>
      <w:r w:rsidRPr="00577E07">
        <w:rPr>
          <w:sz w:val="16"/>
        </w:rPr>
        <w:t xml:space="preserve">. For better or worse, </w:t>
      </w:r>
      <w:r w:rsidRPr="00D44F16">
        <w:rPr>
          <w:rStyle w:val="StyleUnderline"/>
        </w:rPr>
        <w:t>we use the term “privacy” as a shorthand to capture all of the issues raised by personal data. As a result, privacy is not just for those of us with something to hide.</w:t>
      </w:r>
      <w:r w:rsidRPr="00577E07">
        <w:rPr>
          <w:sz w:val="16"/>
        </w:rPr>
        <w:t xml:space="preserve"> Of course, we all have something to hide. But more fundamentally, </w:t>
      </w:r>
      <w:r w:rsidRPr="00D44F16">
        <w:rPr>
          <w:rStyle w:val="StyleUnderline"/>
        </w:rPr>
        <w:t>questions of privacy include many of the most fundamental questions of civil liberties, economic, and political power in a digital society. From that perspective, privacy is for everyone.</w:t>
      </w:r>
    </w:p>
    <w:p w:rsidR="00DE22B9" w:rsidRPr="00D44F16" w:rsidRDefault="00DE22B9" w:rsidP="00C876AD"/>
    <w:p w:rsidR="00DE22B9" w:rsidRPr="00D44F16" w:rsidRDefault="00DE22B9" w:rsidP="00C876AD">
      <w:pPr>
        <w:pStyle w:val="Heading4"/>
        <w:rPr>
          <w:rFonts w:cs="Arial"/>
        </w:rPr>
      </w:pPr>
      <w:r w:rsidRPr="00D44F16">
        <w:rPr>
          <w:rFonts w:cs="Arial"/>
        </w:rPr>
        <w:t xml:space="preserve">Surveillance exacerbates </w:t>
      </w:r>
      <w:proofErr w:type="spellStart"/>
      <w:r w:rsidRPr="00D44F16">
        <w:rPr>
          <w:rFonts w:cs="Arial"/>
        </w:rPr>
        <w:t>exisiting</w:t>
      </w:r>
      <w:proofErr w:type="spellEnd"/>
      <w:r w:rsidRPr="00D44F16">
        <w:rPr>
          <w:rFonts w:cs="Arial"/>
        </w:rPr>
        <w:t xml:space="preserve"> inequality.</w:t>
      </w:r>
    </w:p>
    <w:p w:rsidR="00DE22B9" w:rsidRPr="00D44F16" w:rsidRDefault="00DE22B9" w:rsidP="00C876AD">
      <w:r w:rsidRPr="00D44F16">
        <w:rPr>
          <w:rStyle w:val="Style13ptBold"/>
        </w:rPr>
        <w:t>Magi, 2011</w:t>
      </w:r>
      <w:r w:rsidRPr="00D44F16">
        <w:rPr>
          <w:rStyle w:val="Style13ptBold"/>
        </w:rPr>
        <w:br/>
      </w:r>
      <w:r w:rsidRPr="00D44F16">
        <w:t>Trina J.  Librarian, University of Vermont, Burlington. "Fourteen Reasons Privacy Matters: A Multidisciplinary Review of Scholarly Literature1." The Library 81.2 (2011).</w:t>
      </w:r>
    </w:p>
    <w:p w:rsidR="00DE22B9" w:rsidRPr="00D44F16" w:rsidRDefault="00DE22B9" w:rsidP="00C876AD"/>
    <w:p w:rsidR="00DE22B9" w:rsidRPr="00577E07" w:rsidRDefault="00DE22B9" w:rsidP="00C876AD">
      <w:pPr>
        <w:rPr>
          <w:sz w:val="16"/>
        </w:rPr>
      </w:pPr>
      <w:r w:rsidRPr="00D44F16">
        <w:rPr>
          <w:rStyle w:val="Emphasis"/>
        </w:rPr>
        <w:t>Privacy helps prevent sorting of people into categories that can lead to lost opportunities and deeper inequalities</w:t>
      </w:r>
      <w:r w:rsidRPr="00577E07">
        <w:rPr>
          <w:sz w:val="16"/>
        </w:rPr>
        <w:t xml:space="preserve">.—Many scholars are concerned that the gathering of data about individuals and the sorting of people into categories can lead to lost opportunities, deeper inequalities, destabilized political action, and victimization by error, oversimplification, and </w:t>
      </w:r>
      <w:proofErr w:type="spellStart"/>
      <w:r w:rsidRPr="00577E07">
        <w:rPr>
          <w:sz w:val="16"/>
        </w:rPr>
        <w:t>decontextualization</w:t>
      </w:r>
      <w:proofErr w:type="spellEnd"/>
      <w:r w:rsidRPr="00577E07">
        <w:rPr>
          <w:sz w:val="16"/>
        </w:rPr>
        <w:t xml:space="preserve">. Using the </w:t>
      </w:r>
      <w:proofErr w:type="spellStart"/>
      <w:r w:rsidRPr="00577E07">
        <w:rPr>
          <w:sz w:val="16"/>
        </w:rPr>
        <w:t>panopticon</w:t>
      </w:r>
      <w:proofErr w:type="spellEnd"/>
      <w:r w:rsidRPr="00577E07">
        <w:rPr>
          <w:sz w:val="16"/>
        </w:rPr>
        <w:t xml:space="preserve"> metaphor, </w:t>
      </w:r>
      <w:r w:rsidRPr="00D44F16">
        <w:rPr>
          <w:rStyle w:val="StyleUnderline"/>
        </w:rPr>
        <w:t>Gandy discusses what he calls the “panoptic sort,” a “discriminatory process that sorts individuals on the basis of their estimated value or worth</w:t>
      </w:r>
      <w:r w:rsidRPr="00577E07">
        <w:rPr>
          <w:sz w:val="16"/>
        </w:rPr>
        <w:t xml:space="preserve">” and “reaches into every aspect of individuals’ lives in their roles as citizens, employees, and consumers” [33, p. 1]. Gandy claims the panoptic sort is a defensive technology more concerned with avoiding risk and loss than with realizing a gain [33, p. 17]. Such sorting has been facilitated by computer technology that has made it cost-effective to collect, store, and analyze data, and match it with other data sets. Gandy is troubled by the fact that those in power use this information to predict future behavior of an individual not on the basis of the behavior of that particular individual but rather on the more general basis of the past behavior of other individuals in the group or class to which the person has been assigned based on some attributes [33, p. 144]. </w:t>
      </w:r>
      <w:r w:rsidRPr="00D44F16">
        <w:rPr>
          <w:rStyle w:val="StyleUnderline"/>
        </w:rPr>
        <w:t>Based on this sorting, individuals will be presented with limited options from which to choose, leading to an increased knowledge gap between the haves and the have-nots and a generalized lowering of the average level of public understanding</w:t>
      </w:r>
      <w:r w:rsidRPr="00577E07">
        <w:rPr>
          <w:sz w:val="16"/>
        </w:rPr>
        <w:t xml:space="preserve"> [33, p. 2]. </w:t>
      </w:r>
      <w:proofErr w:type="spellStart"/>
      <w:r w:rsidRPr="00577E07">
        <w:rPr>
          <w:sz w:val="16"/>
        </w:rPr>
        <w:t>Reiman</w:t>
      </w:r>
      <w:proofErr w:type="spellEnd"/>
      <w:r w:rsidRPr="00577E07">
        <w:rPr>
          <w:sz w:val="16"/>
        </w:rPr>
        <w:t xml:space="preserve"> agrees that the </w:t>
      </w:r>
      <w:proofErr w:type="spellStart"/>
      <w:r w:rsidRPr="00577E07">
        <w:rPr>
          <w:sz w:val="16"/>
        </w:rPr>
        <w:t>panopticon</w:t>
      </w:r>
      <w:proofErr w:type="spellEnd"/>
      <w:r w:rsidRPr="00577E07">
        <w:rPr>
          <w:sz w:val="16"/>
        </w:rPr>
        <w:t xml:space="preserve"> is a more fitting metaphor than the fishbowl for this new threat to privacy, because the modern means of collecting information gathers various publicly observable activities that are dispersed over space and time and makes them visible from a single point [27, p. 196]. Many writers express concern about the way administrative systems for collecting data about people must necessarily oversimplify the nature of individuals and communities. </w:t>
      </w:r>
      <w:r w:rsidRPr="00D44F16">
        <w:rPr>
          <w:rStyle w:val="StyleUnderline"/>
        </w:rPr>
        <w:t>James Scott says “a human community is surely far too complicated and variable to easily yield its secrets to bureaucratic formulae”</w:t>
      </w:r>
      <w:r w:rsidRPr="00577E07">
        <w:rPr>
          <w:sz w:val="16"/>
        </w:rPr>
        <w:t xml:space="preserve"> [35, p. 23], </w:t>
      </w:r>
      <w:r w:rsidRPr="00D44F16">
        <w:rPr>
          <w:rStyle w:val="StyleUnderline"/>
        </w:rPr>
        <w:t xml:space="preserve">yet when governments collect standardized records and documents, the information in these records easily becomes </w:t>
      </w:r>
      <w:r w:rsidRPr="00D44F16">
        <w:rPr>
          <w:rStyle w:val="StyleUnderline"/>
        </w:rPr>
        <w:lastRenderedPageBreak/>
        <w:t>the only information to be considered by the state</w:t>
      </w:r>
      <w:r w:rsidRPr="00577E07">
        <w:rPr>
          <w:sz w:val="16"/>
        </w:rPr>
        <w:t>. “</w:t>
      </w:r>
      <w:r w:rsidRPr="00D44F16">
        <w:rPr>
          <w:rStyle w:val="StyleUnderline"/>
        </w:rPr>
        <w:t>An error in such a document can have far more power—and for far longer—than can an unreported truth,” he says [</w:t>
      </w:r>
      <w:r w:rsidRPr="00577E07">
        <w:rPr>
          <w:sz w:val="16"/>
        </w:rPr>
        <w:t>35, p. 83].</w:t>
      </w:r>
    </w:p>
    <w:p w:rsidR="00DE22B9" w:rsidRPr="00D44F16" w:rsidRDefault="00DE22B9" w:rsidP="00C876AD"/>
    <w:p w:rsidR="00DE22B9" w:rsidRPr="0016492F" w:rsidRDefault="00DE22B9" w:rsidP="00C876AD">
      <w:pPr>
        <w:pStyle w:val="Heading3"/>
      </w:pPr>
      <w:bookmarkStart w:id="77" w:name="_Toc424980112"/>
      <w:bookmarkStart w:id="78" w:name="_Toc424984055"/>
      <w:r w:rsidRPr="0016492F">
        <w:lastRenderedPageBreak/>
        <w:t>Targeted Surveillance Good/Mass Surveillance Bad</w:t>
      </w:r>
      <w:bookmarkEnd w:id="77"/>
      <w:bookmarkEnd w:id="78"/>
    </w:p>
    <w:p w:rsidR="00DE22B9" w:rsidRPr="0016492F" w:rsidRDefault="00DE22B9" w:rsidP="00C876AD">
      <w:pPr>
        <w:pStyle w:val="Heading4"/>
        <w:rPr>
          <w:sz w:val="28"/>
        </w:rPr>
      </w:pPr>
      <w:r w:rsidRPr="0016492F">
        <w:rPr>
          <w:sz w:val="28"/>
        </w:rPr>
        <w:t xml:space="preserve">Targeted surveillance doesn’t trade off with privacy but current mass surveillance creates a negative balance that’s harms privacy rights </w:t>
      </w:r>
    </w:p>
    <w:p w:rsidR="00DE22B9" w:rsidRPr="0016492F" w:rsidRDefault="00DE22B9" w:rsidP="00C876AD">
      <w:r w:rsidRPr="0016492F">
        <w:rPr>
          <w:rFonts w:eastAsiaTheme="majorEastAsia" w:cstheme="majorBidi"/>
          <w:b/>
          <w:iCs/>
          <w:sz w:val="28"/>
        </w:rPr>
        <w:t>Lomas 14</w:t>
      </w:r>
      <w:r w:rsidRPr="0016492F">
        <w:t xml:space="preserve"> (Natasha, “Digital Privacy Is “The New Frontier Of Human Rights”, http://techcrunch.com/2014/11/23/privacy-human-rights-frontier/)</w:t>
      </w:r>
    </w:p>
    <w:p w:rsidR="00DE22B9" w:rsidRPr="0016492F" w:rsidRDefault="00DE22B9" w:rsidP="00C876AD">
      <w:pPr>
        <w:rPr>
          <w:sz w:val="16"/>
        </w:rPr>
      </w:pPr>
      <w:r w:rsidRPr="0016492F">
        <w:rPr>
          <w:rStyle w:val="StyleUnderline"/>
        </w:rPr>
        <w:t>The impact of mass</w:t>
      </w:r>
      <w:r w:rsidRPr="0016492F">
        <w:rPr>
          <w:sz w:val="16"/>
        </w:rPr>
        <w:t>, digitally-enabled </w:t>
      </w:r>
      <w:r w:rsidRPr="0016492F">
        <w:rPr>
          <w:rStyle w:val="StyleUnderline"/>
        </w:rPr>
        <w:t>state surveillance upon individuals’ privacy has been described as “the new frontier of human rights</w:t>
      </w:r>
      <w:r w:rsidRPr="0016492F">
        <w:rPr>
          <w:sz w:val="16"/>
        </w:rPr>
        <w:t xml:space="preserve">” by Member of the European Parliament, Claude </w:t>
      </w:r>
      <w:proofErr w:type="spellStart"/>
      <w:r w:rsidRPr="0016492F">
        <w:rPr>
          <w:sz w:val="16"/>
        </w:rPr>
        <w:t>Moraes</w:t>
      </w:r>
      <w:proofErr w:type="spellEnd"/>
      <w:r w:rsidRPr="0016492F">
        <w:rPr>
          <w:sz w:val="16"/>
        </w:rPr>
        <w:t>, who was giving an annual lecture on behalf of the </w:t>
      </w:r>
      <w:hyperlink r:id="rId19" w:tgtFrame="_blank" w:history="1">
        <w:r w:rsidRPr="0016492F">
          <w:rPr>
            <w:rStyle w:val="Hyperlink"/>
            <w:sz w:val="16"/>
          </w:rPr>
          <w:t>Centre for Research into Information, Surveillance and Privacy</w:t>
        </w:r>
      </w:hyperlink>
      <w:r w:rsidRPr="0016492F">
        <w:rPr>
          <w:sz w:val="16"/>
        </w:rPr>
        <w:t> at the London School of Economics on Friday.</w:t>
      </w:r>
    </w:p>
    <w:p w:rsidR="00DE22B9" w:rsidRPr="0016492F" w:rsidRDefault="00DE22B9" w:rsidP="00C876AD">
      <w:pPr>
        <w:rPr>
          <w:sz w:val="16"/>
          <w:szCs w:val="16"/>
        </w:rPr>
      </w:pPr>
      <w:proofErr w:type="spellStart"/>
      <w:r w:rsidRPr="0016492F">
        <w:rPr>
          <w:sz w:val="16"/>
          <w:szCs w:val="16"/>
        </w:rPr>
        <w:t>Moraes</w:t>
      </w:r>
      <w:proofErr w:type="spellEnd"/>
      <w:r w:rsidRPr="0016492F">
        <w:rPr>
          <w:sz w:val="16"/>
          <w:szCs w:val="16"/>
        </w:rPr>
        <w:t xml:space="preserve"> is chair of the European Parliament’s </w:t>
      </w:r>
      <w:hyperlink r:id="rId20" w:tgtFrame="_blank" w:history="1">
        <w:r w:rsidRPr="0016492F">
          <w:rPr>
            <w:rStyle w:val="Hyperlink"/>
            <w:sz w:val="16"/>
            <w:szCs w:val="16"/>
          </w:rPr>
          <w:t>Committee on Civil Liberties, Justice and Home Affairs</w:t>
        </w:r>
      </w:hyperlink>
      <w:r w:rsidRPr="0016492F">
        <w:rPr>
          <w:sz w:val="16"/>
          <w:szCs w:val="16"/>
        </w:rPr>
        <w:t> (LIBE), which conducted an </w:t>
      </w:r>
      <w:hyperlink r:id="rId21" w:tgtFrame="_blank" w:history="1">
        <w:r w:rsidRPr="0016492F">
          <w:rPr>
            <w:rStyle w:val="Hyperlink"/>
            <w:sz w:val="16"/>
            <w:szCs w:val="16"/>
          </w:rPr>
          <w:t>inquiry</w:t>
        </w:r>
      </w:hyperlink>
      <w:r w:rsidRPr="0016492F">
        <w:rPr>
          <w:sz w:val="16"/>
          <w:szCs w:val="16"/>
        </w:rPr>
        <w:t> into electronic mass surveillance of European Union citizens last year, in the wake of Edward Snowden’s revelations about the NSA’s digital dragnets.</w:t>
      </w:r>
    </w:p>
    <w:p w:rsidR="00DE22B9" w:rsidRPr="0016492F" w:rsidRDefault="00DE22B9" w:rsidP="00C876AD">
      <w:pPr>
        <w:rPr>
          <w:sz w:val="16"/>
        </w:rPr>
      </w:pPr>
      <w:proofErr w:type="spellStart"/>
      <w:r w:rsidRPr="0016492F">
        <w:rPr>
          <w:sz w:val="16"/>
        </w:rPr>
        <w:t>Moraes</w:t>
      </w:r>
      <w:proofErr w:type="spellEnd"/>
      <w:r w:rsidRPr="0016492F">
        <w:rPr>
          <w:sz w:val="16"/>
        </w:rPr>
        <w:t xml:space="preserve"> said </w:t>
      </w:r>
      <w:r w:rsidRPr="0016492F">
        <w:rPr>
          <w:rStyle w:val="StyleUnderline"/>
        </w:rPr>
        <w:t>there is a growing understanding</w:t>
      </w:r>
      <w:r w:rsidRPr="0016492F">
        <w:rPr>
          <w:sz w:val="16"/>
        </w:rPr>
        <w:t xml:space="preserve"> among members of the European </w:t>
      </w:r>
      <w:r w:rsidRPr="0016492F">
        <w:rPr>
          <w:rStyle w:val="StyleUnderline"/>
        </w:rPr>
        <w:t>Parliament of the need to balance state surveillance practices with individual privacy rights</w:t>
      </w:r>
      <w:r w:rsidRPr="0016492F">
        <w:rPr>
          <w:sz w:val="16"/>
        </w:rPr>
        <w:t>, although he noted there is variation at the level of individual MEPs and Member States, with some (such as the U.K.) taking a far more </w:t>
      </w:r>
      <w:hyperlink r:id="rId22" w:tgtFrame="_blank" w:history="1">
        <w:r w:rsidRPr="0016492F">
          <w:rPr>
            <w:rStyle w:val="Hyperlink"/>
            <w:sz w:val="16"/>
          </w:rPr>
          <w:t>pro-surveillance and anti-privacy position</w:t>
        </w:r>
      </w:hyperlink>
      <w:r w:rsidRPr="0016492F">
        <w:rPr>
          <w:sz w:val="16"/>
        </w:rPr>
        <w:t>.</w:t>
      </w:r>
    </w:p>
    <w:p w:rsidR="00DE22B9" w:rsidRPr="0016492F" w:rsidRDefault="00DE22B9" w:rsidP="00C876AD">
      <w:pPr>
        <w:rPr>
          <w:sz w:val="16"/>
        </w:rPr>
      </w:pPr>
      <w:r w:rsidRPr="0016492F">
        <w:rPr>
          <w:sz w:val="16"/>
        </w:rPr>
        <w:t xml:space="preserve">He described </w:t>
      </w:r>
      <w:r w:rsidRPr="0016492F">
        <w:rPr>
          <w:rStyle w:val="StyleUnderline"/>
        </w:rPr>
        <w:t>the notion that there is an either/or dichotomy between security and privacy as a falsehood — arguing that targeted surveillance and proportionate data capture processes are more effective counter-terrorism measure</w:t>
      </w:r>
      <w:r w:rsidRPr="0016492F">
        <w:rPr>
          <w:sz w:val="16"/>
        </w:rPr>
        <w:t>s, and reiterating Snowden’s argument that gathering “haystacks” of information hinders rather than helps the cause of tracking down a few interesting “needles”.</w:t>
      </w:r>
    </w:p>
    <w:p w:rsidR="00DE22B9" w:rsidRPr="0016492F" w:rsidRDefault="00DE22B9" w:rsidP="00C876AD">
      <w:r w:rsidRPr="0016492F">
        <w:t>“</w:t>
      </w:r>
      <w:r w:rsidRPr="0016492F">
        <w:rPr>
          <w:rStyle w:val="StyleUnderline"/>
        </w:rPr>
        <w:t>Fighting terrorism is actually fought better by understanding that targeted information is a far better thing, rather than this mass surveillance approach</w:t>
      </w:r>
      <w:r w:rsidRPr="0016492F">
        <w:t>,” argued </w:t>
      </w:r>
      <w:proofErr w:type="spellStart"/>
      <w:r w:rsidRPr="0016492F">
        <w:t>Moraes</w:t>
      </w:r>
      <w:proofErr w:type="spellEnd"/>
      <w:r w:rsidRPr="0016492F">
        <w:t>.</w:t>
      </w:r>
    </w:p>
    <w:p w:rsidR="00DE22B9" w:rsidRPr="0016492F" w:rsidRDefault="00DE22B9" w:rsidP="00C876AD">
      <w:pPr>
        <w:rPr>
          <w:sz w:val="16"/>
          <w:szCs w:val="16"/>
        </w:rPr>
      </w:pPr>
      <w:r w:rsidRPr="0016492F">
        <w:rPr>
          <w:sz w:val="16"/>
        </w:rPr>
        <w:t>“</w:t>
      </w:r>
      <w:r w:rsidRPr="0016492F">
        <w:rPr>
          <w:rStyle w:val="StyleUnderline"/>
        </w:rPr>
        <w:t>People</w:t>
      </w:r>
      <w:r w:rsidRPr="0016492F">
        <w:rPr>
          <w:sz w:val="16"/>
        </w:rPr>
        <w:t xml:space="preserve"> in Germany who </w:t>
      </w:r>
      <w:r w:rsidRPr="0016492F">
        <w:rPr>
          <w:rStyle w:val="StyleUnderline"/>
        </w:rPr>
        <w:t>understand what happens when you have </w:t>
      </w:r>
      <w:hyperlink r:id="rId23" w:tgtFrame="_blank" w:history="1">
        <w:r w:rsidRPr="0016492F">
          <w:rPr>
            <w:rStyle w:val="StyleUnderline"/>
          </w:rPr>
          <w:t>unfettered mass surveillance</w:t>
        </w:r>
      </w:hyperlink>
      <w:r w:rsidRPr="0016492F">
        <w:rPr>
          <w:rStyle w:val="StyleUnderline"/>
        </w:rPr>
        <w:t>, where information is then out there being used for negative purposes, understand where that can lead. But if you have targeted information… then we are in a society where that privacy balance is preserved,”</w:t>
      </w:r>
      <w:r w:rsidRPr="0016492F">
        <w:rPr>
          <w:sz w:val="16"/>
        </w:rPr>
        <w:t xml:space="preserve"> he continued, adding: “It’s the terrorists who want to </w:t>
      </w:r>
      <w:r w:rsidRPr="0016492F">
        <w:rPr>
          <w:sz w:val="16"/>
          <w:szCs w:val="16"/>
        </w:rPr>
        <w:t>deprive us of the freedoms that we all fight for. They’re not interested in these freedoms.</w:t>
      </w:r>
    </w:p>
    <w:p w:rsidR="00DE22B9" w:rsidRPr="0016492F" w:rsidRDefault="00DE22B9" w:rsidP="00C876AD">
      <w:pPr>
        <w:rPr>
          <w:sz w:val="16"/>
          <w:szCs w:val="16"/>
        </w:rPr>
      </w:pPr>
      <w:r w:rsidRPr="0016492F">
        <w:rPr>
          <w:sz w:val="16"/>
          <w:szCs w:val="16"/>
        </w:rPr>
        <w:t>“That’s what I find is happening in the current narrative. Certainly across the European Union with more and more of my colleagues understanding that fighting for a balance and an understanding that mass surveillance has its damaging aspects is something that we need to deal with.”</w:t>
      </w:r>
    </w:p>
    <w:p w:rsidR="00DE22B9" w:rsidRPr="0016492F" w:rsidRDefault="00DE22B9" w:rsidP="00C876AD">
      <w:pPr>
        <w:rPr>
          <w:sz w:val="16"/>
          <w:szCs w:val="16"/>
        </w:rPr>
      </w:pPr>
      <w:r w:rsidRPr="0016492F">
        <w:rPr>
          <w:sz w:val="16"/>
          <w:szCs w:val="16"/>
        </w:rPr>
        <w:t>By way of an example of a more nuanced mindset in the European Parliament when it comes to surveillance and privacy, </w:t>
      </w:r>
      <w:proofErr w:type="spellStart"/>
      <w:r w:rsidRPr="0016492F">
        <w:rPr>
          <w:sz w:val="16"/>
          <w:szCs w:val="16"/>
        </w:rPr>
        <w:t>Moraes</w:t>
      </w:r>
      <w:proofErr w:type="spellEnd"/>
      <w:r w:rsidRPr="0016492F">
        <w:rPr>
          <w:sz w:val="16"/>
          <w:szCs w:val="16"/>
        </w:rPr>
        <w:t xml:space="preserve"> gave the example of the Passenger Name Record agreement between the EU and the US which he said the Parliament will shortly be referring to the European Court of Justice — to judge whether it is “proportionate and necessary”.</w:t>
      </w:r>
    </w:p>
    <w:p w:rsidR="00DE22B9" w:rsidRPr="0016492F" w:rsidRDefault="00DE22B9" w:rsidP="00C876AD">
      <w:pPr>
        <w:rPr>
          <w:sz w:val="16"/>
          <w:szCs w:val="16"/>
        </w:rPr>
      </w:pPr>
      <w:r w:rsidRPr="0016492F">
        <w:rPr>
          <w:sz w:val="16"/>
          <w:szCs w:val="16"/>
        </w:rPr>
        <w:t>He also referred back to the ECJ’s decision, back in April, to </w:t>
      </w:r>
      <w:hyperlink r:id="rId24" w:tgtFrame="_blank" w:history="1">
        <w:r w:rsidRPr="0016492F">
          <w:rPr>
            <w:rStyle w:val="Hyperlink"/>
            <w:sz w:val="16"/>
            <w:szCs w:val="16"/>
          </w:rPr>
          <w:t>strike down the European Data Retention Direction</w:t>
        </w:r>
      </w:hyperlink>
      <w:r w:rsidRPr="0016492F">
        <w:rPr>
          <w:sz w:val="16"/>
          <w:szCs w:val="16"/>
        </w:rPr>
        <w:t> that was made in the wake of 7/7 terror attacks — with the Court determining it to be disproportionately broad and contra to individual privacy rights.</w:t>
      </w:r>
    </w:p>
    <w:p w:rsidR="00DE22B9" w:rsidRPr="0016492F" w:rsidRDefault="00DE22B9" w:rsidP="00C876AD">
      <w:pPr>
        <w:rPr>
          <w:rStyle w:val="StyleUnderline"/>
        </w:rPr>
      </w:pPr>
      <w:proofErr w:type="spellStart"/>
      <w:r w:rsidRPr="0016492F">
        <w:t>Moraes</w:t>
      </w:r>
      <w:proofErr w:type="spellEnd"/>
      <w:r w:rsidRPr="0016492F">
        <w:t xml:space="preserve"> noted that such </w:t>
      </w:r>
      <w:r w:rsidRPr="0016492F">
        <w:rPr>
          <w:rStyle w:val="StyleUnderline"/>
        </w:rPr>
        <w:t>“untargeted data grabs” are the typical political trigger response to terror attacks, and make the business of creating the sought for balance between surveillance and privacy more difficult to achieve — given that security services will always ask for more surveillance powers at times of heightened terror fears, while politicians will want to be seen doing something to shore up national security.</w:t>
      </w:r>
    </w:p>
    <w:p w:rsidR="00DE22B9" w:rsidRPr="0016492F" w:rsidRDefault="00DE22B9" w:rsidP="00C876AD">
      <w:pPr>
        <w:rPr>
          <w:sz w:val="16"/>
          <w:szCs w:val="16"/>
        </w:rPr>
      </w:pPr>
      <w:r w:rsidRPr="0016492F">
        <w:rPr>
          <w:sz w:val="16"/>
          <w:szCs w:val="16"/>
        </w:rPr>
        <w:t xml:space="preserve">But — at a European Union level, at least — he said </w:t>
      </w:r>
      <w:r w:rsidRPr="0016492F">
        <w:rPr>
          <w:rStyle w:val="StyleUnderline"/>
          <w:sz w:val="16"/>
          <w:szCs w:val="16"/>
        </w:rPr>
        <w:t>those knee-jerk security reactions are being more critically examined now, in a post-Snowden data retention</w:t>
      </w:r>
      <w:r w:rsidRPr="0016492F">
        <w:rPr>
          <w:sz w:val="16"/>
          <w:szCs w:val="16"/>
        </w:rPr>
        <w:t xml:space="preserve"> “enlightenment” (as opposed to what he dubbed the pre-Snowden “data retention dark ages”).</w:t>
      </w:r>
    </w:p>
    <w:p w:rsidR="00DE22B9" w:rsidRPr="0016492F" w:rsidRDefault="00DE22B9" w:rsidP="00C876AD">
      <w:r w:rsidRPr="0016492F">
        <w:t xml:space="preserve">“Today as a result of having our inquiry even those people who started to call [Snowden] a traitor must now realize we have a whole group of </w:t>
      </w:r>
      <w:r w:rsidRPr="0016492F">
        <w:rPr>
          <w:rStyle w:val="StyleUnderline"/>
        </w:rPr>
        <w:t>people</w:t>
      </w:r>
      <w:r w:rsidRPr="0016492F">
        <w:t xml:space="preserve"> who </w:t>
      </w:r>
      <w:r w:rsidRPr="0016492F">
        <w:rPr>
          <w:rStyle w:val="StyleUnderline"/>
        </w:rPr>
        <w:t>must now at least understand that mass surveillance is something that is at least troubling and that we must do something about it,”</w:t>
      </w:r>
      <w:r w:rsidRPr="0016492F">
        <w:t xml:space="preserve"> he said. “</w:t>
      </w:r>
      <w:r w:rsidRPr="0016492F">
        <w:rPr>
          <w:rStyle w:val="StyleUnderline"/>
        </w:rPr>
        <w:t>The privacy agenda</w:t>
      </w:r>
      <w:r w:rsidRPr="0016492F">
        <w:t xml:space="preserve"> from the European Union now </w:t>
      </w:r>
      <w:r w:rsidRPr="0016492F">
        <w:rPr>
          <w:rStyle w:val="StyleUnderline"/>
        </w:rPr>
        <w:t>is very strong</w:t>
      </w:r>
      <w:r w:rsidRPr="0016492F">
        <w:t>.”</w:t>
      </w:r>
    </w:p>
    <w:p w:rsidR="00DE22B9" w:rsidRPr="0016492F" w:rsidRDefault="00DE22B9" w:rsidP="00C876AD">
      <w:pPr>
        <w:rPr>
          <w:sz w:val="16"/>
          <w:szCs w:val="16"/>
        </w:rPr>
      </w:pPr>
      <w:proofErr w:type="spellStart"/>
      <w:r w:rsidRPr="0016492F">
        <w:rPr>
          <w:sz w:val="16"/>
          <w:szCs w:val="16"/>
        </w:rPr>
        <w:t>Moraes</w:t>
      </w:r>
      <w:proofErr w:type="spellEnd"/>
      <w:r w:rsidRPr="0016492F">
        <w:rPr>
          <w:sz w:val="16"/>
          <w:szCs w:val="16"/>
        </w:rPr>
        <w:t> said the LIBE committee is focusing the next stage of its electronic surveillance inquiry on exploring the notion of a digital bill of rights as a way to create structure to support more proportionate surveillance practices that do take individual privacy rights into consideration.</w:t>
      </w:r>
    </w:p>
    <w:p w:rsidR="00DE22B9" w:rsidRPr="0016492F" w:rsidRDefault="00DE22B9" w:rsidP="00C876AD">
      <w:pPr>
        <w:rPr>
          <w:sz w:val="16"/>
          <w:szCs w:val="16"/>
        </w:rPr>
      </w:pPr>
      <w:r w:rsidRPr="0016492F">
        <w:rPr>
          <w:sz w:val="16"/>
          <w:szCs w:val="16"/>
        </w:rPr>
        <w:t xml:space="preserve">However, despite more support for a “privacy agenda” at the European Parliament level he cautioned there are still huge vested interests pushing in the other direction — so continuing to bang the drum for mass digital surveillance as a security panacea. It’s therefore imperative that the EU </w:t>
      </w:r>
      <w:proofErr w:type="spellStart"/>
      <w:r w:rsidRPr="0016492F">
        <w:rPr>
          <w:sz w:val="16"/>
          <w:szCs w:val="16"/>
        </w:rPr>
        <w:t>throughly</w:t>
      </w:r>
      <w:proofErr w:type="spellEnd"/>
      <w:r w:rsidRPr="0016492F">
        <w:rPr>
          <w:sz w:val="16"/>
          <w:szCs w:val="16"/>
        </w:rPr>
        <w:t xml:space="preserve"> interrogates the technical and moral complexities underpinning this new human rights frontier, he said.</w:t>
      </w:r>
    </w:p>
    <w:p w:rsidR="00DE22B9" w:rsidRPr="0016492F" w:rsidRDefault="00DE22B9" w:rsidP="00C876AD">
      <w:pPr>
        <w:rPr>
          <w:sz w:val="16"/>
        </w:rPr>
      </w:pPr>
      <w:r w:rsidRPr="0016492F">
        <w:rPr>
          <w:rStyle w:val="StyleUnderline"/>
        </w:rPr>
        <w:lastRenderedPageBreak/>
        <w:t>“The next phase of this enquiry into mass surveillance has to be about our securit</w:t>
      </w:r>
      <w:r w:rsidRPr="0016492F">
        <w:rPr>
          <w:sz w:val="16"/>
        </w:rPr>
        <w:t>y, a digital bill of rights, about where encryption is going, what the cloud means</w:t>
      </w:r>
      <w:r w:rsidRPr="0016492F">
        <w:rPr>
          <w:rStyle w:val="StyleUnderline"/>
        </w:rPr>
        <w:t xml:space="preserve">, where our privacy is going. Privacy is critical. And the idea that there is going to be no privacy </w:t>
      </w:r>
      <w:proofErr w:type="spellStart"/>
      <w:r w:rsidRPr="0016492F">
        <w:rPr>
          <w:rStyle w:val="StyleUnderline"/>
        </w:rPr>
        <w:t>unelect</w:t>
      </w:r>
      <w:proofErr w:type="spellEnd"/>
      <w:r w:rsidRPr="0016492F">
        <w:rPr>
          <w:rStyle w:val="StyleUnderline"/>
        </w:rPr>
        <w:t>, or no idea of where we place privacy has got to be wrong</w:t>
      </w:r>
      <w:r w:rsidRPr="0016492F">
        <w:rPr>
          <w:sz w:val="16"/>
        </w:rPr>
        <w:t xml:space="preserve">,” said </w:t>
      </w:r>
      <w:proofErr w:type="spellStart"/>
      <w:r w:rsidRPr="0016492F">
        <w:rPr>
          <w:sz w:val="16"/>
        </w:rPr>
        <w:t>Moraes</w:t>
      </w:r>
      <w:proofErr w:type="spellEnd"/>
      <w:r w:rsidRPr="0016492F">
        <w:rPr>
          <w:sz w:val="16"/>
        </w:rPr>
        <w:t>.</w:t>
      </w:r>
    </w:p>
    <w:p w:rsidR="00DE22B9" w:rsidRPr="0016492F" w:rsidRDefault="00DE22B9" w:rsidP="00C876AD">
      <w:pPr>
        <w:rPr>
          <w:sz w:val="16"/>
          <w:szCs w:val="16"/>
        </w:rPr>
      </w:pPr>
      <w:r w:rsidRPr="0016492F">
        <w:rPr>
          <w:sz w:val="16"/>
          <w:szCs w:val="16"/>
        </w:rPr>
        <w:t>“The next phase of our enquiry has to be on where we take this concept of privacy, where we take the concept of regulation. It is an extremely challenging time… I don’t have huge faith in many Member States to do this, there’s so many vested interests, vested security interests to not do this — but we have to try and do this.”</w:t>
      </w:r>
    </w:p>
    <w:p w:rsidR="00DE22B9" w:rsidRPr="0016492F" w:rsidRDefault="00DE22B9" w:rsidP="00C876AD">
      <w:pPr>
        <w:rPr>
          <w:sz w:val="16"/>
          <w:szCs w:val="16"/>
        </w:rPr>
      </w:pPr>
      <w:r w:rsidRPr="0016492F">
        <w:rPr>
          <w:sz w:val="16"/>
          <w:szCs w:val="16"/>
        </w:rPr>
        <w:t>He added that the big challenge for privacy rights activists now is articulating a strong moral case for privacy, so spreading “more powerful narratives about surveillance” and educating people on why privacy matters — at a time when security concerns and commercial technology services are pushing against it like never before.</w:t>
      </w:r>
    </w:p>
    <w:p w:rsidR="00DE22B9" w:rsidRPr="0016492F" w:rsidRDefault="00DE22B9" w:rsidP="00C876AD">
      <w:pPr>
        <w:rPr>
          <w:sz w:val="16"/>
          <w:szCs w:val="16"/>
        </w:rPr>
      </w:pPr>
      <w:r w:rsidRPr="0016492F">
        <w:rPr>
          <w:sz w:val="16"/>
          <w:szCs w:val="16"/>
        </w:rPr>
        <w:t>“Ultimately the Member States will have to step up to the plate, because they ultimately control the agenda. If people in this room don’t convince the individual Member States and governments of the big countries to make shifts on privacy, and to change the moral and political climate around security and privacy then of course we won’t make real progress. And every time we get the shocks and changes in atmosphere around terrorism then we’ll take a step back. And of course we see that today — with ISIS and ISIL,” he said.</w:t>
      </w:r>
    </w:p>
    <w:p w:rsidR="00DE22B9" w:rsidRPr="0016492F" w:rsidRDefault="00DE22B9" w:rsidP="00C876AD">
      <w:pPr>
        <w:rPr>
          <w:rStyle w:val="StyleUnderline"/>
        </w:rPr>
      </w:pPr>
      <w:r w:rsidRPr="0016492F">
        <w:t>“</w:t>
      </w:r>
      <w:r w:rsidRPr="0016492F">
        <w:rPr>
          <w:rStyle w:val="StyleUnderline"/>
        </w:rPr>
        <w:t>We need a more powerful moral narrative, more powerful technical narrative… Here’s where this issue is different from many other issues, the knowledge level is very low, amongst people more widely, because it is very technical, because it’s very complex, so although it’s the new frontier of human rights it’s a very complicated frontier of human rights… It’s very different from other human rights issues — it’s one where we have to educate others because they will not always see the importance of it.”</w:t>
      </w:r>
    </w:p>
    <w:p w:rsidR="00DE22B9" w:rsidRPr="0016492F" w:rsidRDefault="00DE22B9" w:rsidP="00C876AD">
      <w:pPr>
        <w:pStyle w:val="Heading4"/>
        <w:rPr>
          <w:sz w:val="28"/>
        </w:rPr>
      </w:pPr>
      <w:r w:rsidRPr="0016492F">
        <w:rPr>
          <w:sz w:val="28"/>
        </w:rPr>
        <w:t>Mass surveillance doesn’t work</w:t>
      </w:r>
    </w:p>
    <w:p w:rsidR="00DE22B9" w:rsidRPr="0016492F" w:rsidRDefault="00DE22B9" w:rsidP="00C876AD">
      <w:pPr>
        <w:rPr>
          <w:i/>
        </w:rPr>
      </w:pPr>
      <w:r w:rsidRPr="0016492F">
        <w:t xml:space="preserve">Bruce </w:t>
      </w:r>
      <w:proofErr w:type="spellStart"/>
      <w:r w:rsidRPr="0016492F">
        <w:rPr>
          <w:rStyle w:val="Style13ptBold"/>
          <w:sz w:val="28"/>
        </w:rPr>
        <w:t>Schneier</w:t>
      </w:r>
      <w:proofErr w:type="spellEnd"/>
      <w:r w:rsidRPr="0016492F">
        <w:t xml:space="preserve"> is a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w:t>
      </w:r>
      <w:r w:rsidRPr="0016492F">
        <w:rPr>
          <w:rStyle w:val="Style13ptBold"/>
          <w:sz w:val="28"/>
        </w:rPr>
        <w:t>3/24/15</w:t>
      </w:r>
      <w:r w:rsidRPr="0016492F">
        <w:t xml:space="preserve"> [“Why Mass Surveillance Can't, Won't, And Never Has Stopped A Terrorist “ Online: “http://digg.com/2015/why-mass-surveillance-cant-wont-and-never-has-stopped-a-terrorist”] </w:t>
      </w:r>
    </w:p>
    <w:p w:rsidR="00DE22B9" w:rsidRPr="0016492F" w:rsidRDefault="00DE22B9" w:rsidP="00C876AD">
      <w:pPr>
        <w:rPr>
          <w:sz w:val="16"/>
        </w:rPr>
      </w:pPr>
      <w:r w:rsidRPr="0016492F">
        <w:rPr>
          <w:rStyle w:val="StyleUnderline"/>
        </w:rPr>
        <w:t>The US intelligence community also likens finding a terrorist plot to looking for a needle in a haystack. And, as former NSA director General Keith Alexander said, “you need the haystack to find the needle.” That statement perfectly illustrates the problem with mass surveillance and bulk collection. When you’re looking for the needle, the last thing you want to do is pile lots more hay on it. More specifically, there is no scientific rationale for believing that adding irrelevant data about innocent people makes it easier to find a terrorist attack, and lots of evidence that it does not.</w:t>
      </w:r>
      <w:r w:rsidRPr="0016492F">
        <w:rPr>
          <w:sz w:val="16"/>
        </w:rPr>
        <w:t xml:space="preserve"> You might be adding slightly more signal, but you’re also adding much more noise. And despite the NSA’s “collect it all” mentality, its own documents bear this out. </w:t>
      </w:r>
      <w:r w:rsidRPr="0016492F">
        <w:rPr>
          <w:rStyle w:val="StyleUnderline"/>
        </w:rPr>
        <w:t>The military intelligence community even talks about the problem of “drinking from a fire hose”: having so much irrelevant data that it’s impossible to find the important bits.</w:t>
      </w:r>
      <w:r w:rsidRPr="0016492F">
        <w:t xml:space="preserve"> </w:t>
      </w:r>
      <w:r w:rsidRPr="0016492F">
        <w:rPr>
          <w:sz w:val="16"/>
        </w:rPr>
        <w:t xml:space="preserve">We saw this problem with the NSA’s eavesdropping program: the false positives overwhelmed the system. In the years after 9/11, the NSA passed to the FBI thousands of tips per month; every one of them turned out to be a false alarm. The cost was enormous, and ended up frustrating the FBI agents who were obligated to investigate all the tips. We also saw this with the Suspicious Activity Reports —or SAR — database: tens of thousands of reports, and no actual results. And all the telephone metadata the NSA collected led to just one success: the conviction of a taxi driver who sent $8,500 to a Somali group that posed no direct threat to the US — and that was probably trumped up so the NSA would have better talking points in front of Congress. </w:t>
      </w:r>
      <w:r w:rsidRPr="0016492F">
        <w:rPr>
          <w:rStyle w:val="StyleUnderline"/>
        </w:rPr>
        <w:t>The second problem with using data-mining techniques to try to uncover terrorist plots is that each attack is unique. Who would have guessed that two pressure-cooker bombs would be delivered to the Boston Marathon finish line in backpacks by a Boston college kid and his older brother? Each rare individual who carries out a terrorist attack will have a disproportionate impact on the criteria used to decide who’s a likely terrorist, leading to ineffective detection strategies.</w:t>
      </w:r>
    </w:p>
    <w:p w:rsidR="00DE22B9" w:rsidRPr="0016492F" w:rsidRDefault="00DE22B9" w:rsidP="00C876AD">
      <w:pPr>
        <w:rPr>
          <w:rStyle w:val="StyleUnderline"/>
        </w:rPr>
      </w:pPr>
    </w:p>
    <w:p w:rsidR="00DE22B9" w:rsidRPr="00D44F16" w:rsidRDefault="00DE22B9" w:rsidP="00C876AD"/>
    <w:p w:rsidR="00DE22B9" w:rsidRPr="00D44F16" w:rsidRDefault="00DE22B9" w:rsidP="00C876AD">
      <w:pPr>
        <w:pStyle w:val="Heading3"/>
        <w:rPr>
          <w:rFonts w:cs="Arial"/>
        </w:rPr>
      </w:pPr>
      <w:bookmarkStart w:id="79" w:name="_Toc424925427"/>
      <w:bookmarkStart w:id="80" w:name="_Toc424980113"/>
      <w:bookmarkStart w:id="81" w:name="_Toc424984056"/>
      <w:r>
        <w:rPr>
          <w:rFonts w:cs="Arial"/>
        </w:rPr>
        <w:lastRenderedPageBreak/>
        <w:t>A2</w:t>
      </w:r>
      <w:r w:rsidRPr="00D44F16">
        <w:rPr>
          <w:rFonts w:cs="Arial"/>
        </w:rPr>
        <w:t xml:space="preserve"> “Nothing to Hide”</w:t>
      </w:r>
      <w:bookmarkEnd w:id="79"/>
      <w:bookmarkEnd w:id="80"/>
      <w:bookmarkEnd w:id="81"/>
    </w:p>
    <w:p w:rsidR="00DE22B9" w:rsidRPr="00D44F16" w:rsidRDefault="00DE22B9" w:rsidP="00C876AD">
      <w:pPr>
        <w:pStyle w:val="Heading4"/>
        <w:rPr>
          <w:rFonts w:cs="Arial"/>
        </w:rPr>
      </w:pPr>
      <w:r w:rsidRPr="00D44F16">
        <w:rPr>
          <w:rFonts w:cs="Arial"/>
        </w:rPr>
        <w:t>Privacy is not about hiding bad deeds, but is essential for individuality and self-determination,</w:t>
      </w:r>
    </w:p>
    <w:p w:rsidR="00DE22B9" w:rsidRPr="00D44F16" w:rsidRDefault="00DE22B9" w:rsidP="00C876AD">
      <w:r w:rsidRPr="00D44F16">
        <w:rPr>
          <w:rStyle w:val="Style13ptBold"/>
        </w:rPr>
        <w:t xml:space="preserve">Richards, 2015, </w:t>
      </w:r>
      <w:r w:rsidRPr="00D44F16">
        <w:rPr>
          <w:rStyle w:val="Style13ptBold"/>
        </w:rPr>
        <w:br/>
      </w:r>
      <w:r w:rsidRPr="00D44F16">
        <w:t xml:space="preserve">Neil M., Professor of Law, Washington University. “Four Privacy Myths” Revised form, "A World Without Privacy?" (Cambridge Press, Austin </w:t>
      </w:r>
      <w:proofErr w:type="spellStart"/>
      <w:r w:rsidRPr="00D44F16">
        <w:t>Sarat</w:t>
      </w:r>
      <w:proofErr w:type="spellEnd"/>
      <w:r w:rsidRPr="00D44F16">
        <w:t>, ed. 2015), Forthcoming. Available at SSRN: http://ssrn.com/abstract=2427808</w:t>
      </w:r>
    </w:p>
    <w:p w:rsidR="00DE22B9" w:rsidRPr="00D44F16" w:rsidRDefault="00DE22B9" w:rsidP="00C876AD">
      <w:pPr>
        <w:rPr>
          <w:rStyle w:val="Emphasis"/>
        </w:rPr>
      </w:pPr>
      <w:r w:rsidRPr="00577E07">
        <w:rPr>
          <w:sz w:val="16"/>
        </w:rPr>
        <w:t xml:space="preserve">A second reason why the “Nothing to Hide” argument is misleading is that it reduces privacy to an individual’s right to hide big secrets. Such a crude reduction of the issue ignores both the complexity of privacy, as well as the social value that comes from living in a society that not everything about us is publicly available all of the time. This is the insight of legal scholar Daniel Solove in his book “Nothing to Hide.” </w:t>
      </w:r>
      <w:r w:rsidRPr="00D44F16">
        <w:rPr>
          <w:rStyle w:val="StyleUnderline"/>
        </w:rPr>
        <w:t>Solove shows how thinking of privacy as the hiding of discreditable secrets by individuals is a mistake because privacy is about more than hiding secrets</w:t>
      </w:r>
      <w:r w:rsidRPr="00577E07">
        <w:rPr>
          <w:sz w:val="16"/>
        </w:rPr>
        <w:t xml:space="preserve">, and can mean a wide variety of things. Moreover, he notes that “privacy is “often eroded over time, little bits dissolving almost imperceptibly until we finally begin to notice how much is gone.”64 Privacy, in this view, is a social value rather than merely an individual one. </w:t>
      </w:r>
      <w:r w:rsidRPr="00D44F16">
        <w:rPr>
          <w:rStyle w:val="StyleUnderline"/>
        </w:rPr>
        <w:t>Rather than thinking about privacy as merely the individual right to hide bad deeds, we should think more broadly about the kind of society we want to live in.</w:t>
      </w:r>
      <w:r w:rsidRPr="00577E07">
        <w:rPr>
          <w:sz w:val="16"/>
        </w:rPr>
        <w:t xml:space="preserve"> </w:t>
      </w:r>
      <w:r w:rsidRPr="00D44F16">
        <w:rPr>
          <w:rStyle w:val="StyleUnderline"/>
        </w:rPr>
        <w:t>A society in which everyone knew everything about everyone else would be oppressive because it would place us all under the glare of publicity all the time; there would be no “free zones for individuals to flourish</w:t>
      </w:r>
      <w:r w:rsidRPr="00577E07">
        <w:rPr>
          <w:sz w:val="16"/>
        </w:rPr>
        <w:t xml:space="preserve">.”65 Legal scholar </w:t>
      </w:r>
      <w:r w:rsidRPr="00D44F16">
        <w:rPr>
          <w:rStyle w:val="Emphasis"/>
        </w:rPr>
        <w:t>Julie Cohen goes further, arguing that privacy is necessary for humans to be able to decide who they are</w:t>
      </w:r>
      <w:r w:rsidRPr="00577E07">
        <w:rPr>
          <w:sz w:val="16"/>
        </w:rPr>
        <w:t xml:space="preserve">. In Cohen’s account, our selves are fluid, constantly being built and changed by our activities, thoughts, and interactions with other people. </w:t>
      </w:r>
      <w:r w:rsidRPr="00D44F16">
        <w:rPr>
          <w:rStyle w:val="Emphasis"/>
        </w:rPr>
        <w:t>Privacy</w:t>
      </w:r>
      <w:r w:rsidRPr="00577E07">
        <w:rPr>
          <w:sz w:val="16"/>
        </w:rPr>
        <w:t xml:space="preserve">, in her view, </w:t>
      </w:r>
      <w:r w:rsidRPr="00D44F16">
        <w:rPr>
          <w:rStyle w:val="Emphasis"/>
        </w:rPr>
        <w:t>shelters the development of our dynamic selves “from the efforts of commercial and government actors to render individuals and communities fixed, transparent, and predictable.”</w:t>
      </w:r>
      <w:r w:rsidRPr="00577E07">
        <w:rPr>
          <w:sz w:val="16"/>
        </w:rPr>
        <w:t xml:space="preserve"> Privacy protects our ability to manage boundaries between ourselves and others so that self-determination is possible.66 </w:t>
      </w:r>
      <w:r w:rsidRPr="00D44F16">
        <w:rPr>
          <w:rStyle w:val="Emphasis"/>
        </w:rPr>
        <w:t>It helps us avoid the calculating, quantifying tyranny of the majority. Privacy is thus essential for individuality and self-determination, with substantial benefits for society.</w:t>
      </w:r>
    </w:p>
    <w:p w:rsidR="00DE22B9" w:rsidRPr="00D44F16" w:rsidRDefault="00DE22B9" w:rsidP="00C876AD"/>
    <w:p w:rsidR="00DE22B9" w:rsidRPr="00D44F16" w:rsidRDefault="00DE22B9" w:rsidP="00C876AD">
      <w:pPr>
        <w:pStyle w:val="Heading3"/>
        <w:rPr>
          <w:rFonts w:cs="Arial"/>
        </w:rPr>
      </w:pPr>
      <w:bookmarkStart w:id="82" w:name="_Toc424925428"/>
      <w:bookmarkStart w:id="83" w:name="_Toc424980114"/>
      <w:bookmarkStart w:id="84" w:name="_Toc424984057"/>
      <w:r>
        <w:rPr>
          <w:rFonts w:cs="Arial"/>
        </w:rPr>
        <w:lastRenderedPageBreak/>
        <w:t>A2</w:t>
      </w:r>
      <w:r w:rsidRPr="00D44F16">
        <w:rPr>
          <w:rFonts w:cs="Arial"/>
        </w:rPr>
        <w:t xml:space="preserve"> “Posner – Balancing Good”</w:t>
      </w:r>
      <w:bookmarkEnd w:id="82"/>
      <w:bookmarkEnd w:id="83"/>
      <w:bookmarkEnd w:id="84"/>
    </w:p>
    <w:p w:rsidR="00DE22B9" w:rsidRPr="00D44F16" w:rsidRDefault="00DE22B9" w:rsidP="00C876AD">
      <w:pPr>
        <w:pStyle w:val="Heading4"/>
        <w:rPr>
          <w:rFonts w:cs="Arial"/>
        </w:rPr>
      </w:pPr>
      <w:r w:rsidRPr="00D44F16">
        <w:rPr>
          <w:rFonts w:cs="Arial"/>
        </w:rPr>
        <w:t xml:space="preserve">The Constitution enshrines fundamental principles as </w:t>
      </w:r>
      <w:r w:rsidRPr="00D44F16">
        <w:rPr>
          <w:rFonts w:cs="Arial"/>
          <w:u w:val="single"/>
        </w:rPr>
        <w:t>side constraints</w:t>
      </w:r>
      <w:r w:rsidRPr="00D44F16">
        <w:rPr>
          <w:rFonts w:cs="Arial"/>
        </w:rPr>
        <w:t xml:space="preserve"> that guide cost-benefit policy analysis. It’s </w:t>
      </w:r>
      <w:r w:rsidRPr="00D44F16">
        <w:rPr>
          <w:rFonts w:cs="Arial"/>
          <w:i/>
          <w:u w:val="single"/>
        </w:rPr>
        <w:t>not</w:t>
      </w:r>
      <w:r w:rsidRPr="00D44F16">
        <w:rPr>
          <w:rFonts w:cs="Arial"/>
        </w:rPr>
        <w:t xml:space="preserve"> just a question of balancing — Posner is wrong. </w:t>
      </w:r>
    </w:p>
    <w:p w:rsidR="00DE22B9" w:rsidRPr="00D44F16" w:rsidRDefault="00DE22B9" w:rsidP="00C876AD">
      <w:r w:rsidRPr="00D44F16">
        <w:rPr>
          <w:rStyle w:val="Style13ptBold"/>
        </w:rPr>
        <w:t>Cole 7</w:t>
      </w:r>
      <w:r w:rsidRPr="00D44F16">
        <w:t xml:space="preserve"> — David Cole, Professor at Georgetown University Law Center, has litigated many significant constitutional cases in the Supreme Court, holds a J.D. from Yale Law School, 2007 (“‘How to Skip the Constitution’: An Exchange,” </w:t>
      </w:r>
      <w:r w:rsidRPr="00D44F16">
        <w:rPr>
          <w:i/>
        </w:rPr>
        <w:t>New York Review of Books</w:t>
      </w:r>
      <w:r w:rsidRPr="00D44F16">
        <w:t>, January 11</w:t>
      </w:r>
      <w:r w:rsidRPr="00D44F16">
        <w:rPr>
          <w:vertAlign w:val="superscript"/>
        </w:rPr>
        <w:t>th</w:t>
      </w:r>
      <w:r w:rsidRPr="00D44F16">
        <w:t>, Available Online at http://www.nybooks.com/articles/archives/2007/jan/11/how-to-skip-the-constitution-an-exchange/, Accessed 06-28-2015)</w:t>
      </w:r>
    </w:p>
    <w:p w:rsidR="00DE22B9" w:rsidRPr="00577E07" w:rsidRDefault="00DE22B9" w:rsidP="00C876AD">
      <w:pPr>
        <w:rPr>
          <w:sz w:val="16"/>
        </w:rPr>
      </w:pPr>
      <w:r w:rsidRPr="00577E07">
        <w:rPr>
          <w:sz w:val="16"/>
        </w:rPr>
        <w:t xml:space="preserve">More generally, Judge Posner shies away from his own constitutional theory when he says that to declare a practice constitutional is not the same as saying that it is desirable as a policy matter. That is certainly true as a theoretical matter, at least where one’s constitutional theory is not reducible to one’s policy preferences. But as my review points out, </w:t>
      </w:r>
      <w:r w:rsidRPr="00D44F16">
        <w:rPr>
          <w:rStyle w:val="StyleUnderline"/>
        </w:rPr>
        <w:t>Posner views questions of constitutionality as simply a matter of weighing all the costs and benefits, which is</w:t>
      </w:r>
      <w:r w:rsidRPr="00577E07">
        <w:rPr>
          <w:sz w:val="16"/>
        </w:rPr>
        <w:t xml:space="preserve"> surely </w:t>
      </w:r>
      <w:r w:rsidRPr="00D44F16">
        <w:rPr>
          <w:rStyle w:val="StyleUnderline"/>
        </w:rPr>
        <w:t>the same utilitarian calculus the policymaker would use to determine whether a practice is desirable. Under Posner’s approach,</w:t>
      </w:r>
      <w:r w:rsidRPr="00577E07">
        <w:rPr>
          <w:sz w:val="16"/>
        </w:rPr>
        <w:t xml:space="preserve"> then, </w:t>
      </w:r>
      <w:r w:rsidRPr="00D44F16">
        <w:rPr>
          <w:rStyle w:val="StyleUnderline"/>
        </w:rPr>
        <w:t>it’s hard to see why there would be any room between what is desirable and what is constitutional</w:t>
      </w:r>
      <w:r w:rsidRPr="00577E07">
        <w:rPr>
          <w:sz w:val="16"/>
        </w:rPr>
        <w:t xml:space="preserve">. Judge </w:t>
      </w:r>
      <w:r w:rsidRPr="00D44F16">
        <w:rPr>
          <w:rStyle w:val="StyleUnderline"/>
        </w:rPr>
        <w:t>Posner accuses me</w:t>
      </w:r>
      <w:r w:rsidRPr="00577E07">
        <w:rPr>
          <w:sz w:val="16"/>
        </w:rPr>
        <w:t xml:space="preserve">, in effect, </w:t>
      </w:r>
      <w:r w:rsidRPr="00D44F16">
        <w:rPr>
          <w:rStyle w:val="StyleUnderline"/>
        </w:rPr>
        <w:t>of subscribing to the same constitutionalism-as-policy approach that he uses by asserting, without evidentiary support, that my constitutional views simply track my own policy preferences</w:t>
      </w:r>
      <w:r w:rsidRPr="00577E07">
        <w:rPr>
          <w:sz w:val="16"/>
        </w:rPr>
        <w:t xml:space="preserve">; “the rest is rhetoric.” </w:t>
      </w:r>
      <w:r w:rsidRPr="00D44F16">
        <w:rPr>
          <w:rStyle w:val="StyleUnderline"/>
        </w:rPr>
        <w:t>But</w:t>
      </w:r>
      <w:r w:rsidRPr="00577E07">
        <w:rPr>
          <w:sz w:val="16"/>
        </w:rPr>
        <w:t xml:space="preserve"> I believe that </w:t>
      </w:r>
      <w:r w:rsidRPr="00D44F16">
        <w:rPr>
          <w:rStyle w:val="StyleUnderline"/>
        </w:rPr>
        <w:t>there is a critical distinction between constitutionalism and mere policy preferences</w:t>
      </w:r>
      <w:r w:rsidRPr="00577E07">
        <w:rPr>
          <w:sz w:val="16"/>
        </w:rPr>
        <w:t xml:space="preserve">. In fact, </w:t>
      </w:r>
      <w:r w:rsidRPr="00D44F16">
        <w:rPr>
          <w:rStyle w:val="StyleUnderline"/>
        </w:rPr>
        <w:t>our Constitution gives judges the authority to declare acts of democratically elected officials unconstitutional on the understanding that they do not simply engage in the same cost-benefit analyses that politicians and economists undertake</w:t>
      </w:r>
      <w:r w:rsidRPr="00577E07">
        <w:rPr>
          <w:sz w:val="16"/>
        </w:rPr>
        <w:t xml:space="preserve">. My own view is that </w:t>
      </w:r>
      <w:r w:rsidRPr="00D44F16">
        <w:rPr>
          <w:rStyle w:val="StyleUnderline"/>
        </w:rPr>
        <w:t>the very sources</w:t>
      </w:r>
      <w:r w:rsidRPr="00577E07">
        <w:rPr>
          <w:sz w:val="16"/>
        </w:rPr>
        <w:t xml:space="preserve"> Judge </w:t>
      </w:r>
      <w:r w:rsidRPr="00D44F16">
        <w:rPr>
          <w:rStyle w:val="StyleUnderline"/>
        </w:rPr>
        <w:t>Posner dismisses—text, precedent, tradition, and reason—are absolutely essential to principled constitutional decision-making. Posner suggests that because none of these elements necessarily provides a determinate answer to difficult questions, we may as well abandon them for his seat-of-the-pants, cost-benefit approach. It is true that text, precedent, tradition, and reason do not determine results in some mechanistic way. That is why we ask judges, not machines, to decide constitutional cases. But these sources are nonetheless critically important constraints on and guides to constitutional decision-making. They are what identify those principles that have been deemed fundamental—and therefore constitutional—over our collective history. That there are differences over principle in no way excludes the need for reasoned argument about them</w:t>
      </w:r>
      <w:r w:rsidRPr="00577E07">
        <w:rPr>
          <w:sz w:val="16"/>
        </w:rPr>
        <w:t xml:space="preserve">. </w:t>
      </w:r>
      <w:r w:rsidRPr="00D44F16">
        <w:rPr>
          <w:rStyle w:val="StyleUnderline"/>
        </w:rPr>
        <w:t>There is a reason the framers of the Constitution did not simply say “the government may engage in any practice whose benefits outweigh its costs,” as</w:t>
      </w:r>
      <w:r w:rsidRPr="00577E07">
        <w:rPr>
          <w:sz w:val="16"/>
        </w:rPr>
        <w:t xml:space="preserve"> Judge </w:t>
      </w:r>
      <w:r w:rsidRPr="00D44F16">
        <w:rPr>
          <w:rStyle w:val="StyleUnderline"/>
        </w:rPr>
        <w:t>Posner would have it, but instead struggled to articulate a limited number of fundamental principles and enshrine them above the everyday pragmatic judgments of politicians. They foresaw what modern history has shown to be all too true—that while democracy is an important antidote to tyranny, it can also facilitate a particular kind of tyranny—the tyranny of the majority. Constitutional principles protect those who are likely to be the targets of such tyranny, such as terror suspects, religious and racial minorities, criminal defendants, enemy combatants, foreign nationals, and</w:t>
      </w:r>
      <w:r w:rsidRPr="00577E07">
        <w:rPr>
          <w:sz w:val="16"/>
        </w:rPr>
        <w:t xml:space="preserve">, especially </w:t>
      </w:r>
      <w:r w:rsidRPr="00D44F16">
        <w:rPr>
          <w:rStyle w:val="StyleUnderline"/>
        </w:rPr>
        <w:t>in this day and age, Arabs and Muslims. Relegating such individuals to the mercy of the legislature</w:t>
      </w:r>
      <w:r w:rsidRPr="00577E07">
        <w:rPr>
          <w:sz w:val="16"/>
        </w:rPr>
        <w:t>—whether it be Republican or Democratic—</w:t>
      </w:r>
      <w:r w:rsidRPr="00D44F16">
        <w:rPr>
          <w:rStyle w:val="StyleUnderline"/>
        </w:rPr>
        <w:t>denies that threat. The Constitution is about more than efficiency, and more than democracy; it is a collective commitment to the equal worth and dignity of all human beings. To call that mere “rhetoric” is to miss the very point of constitutional law</w:t>
      </w:r>
      <w:r w:rsidRPr="00577E07">
        <w:rPr>
          <w:sz w:val="16"/>
        </w:rPr>
        <w:t>.</w:t>
      </w:r>
    </w:p>
    <w:p w:rsidR="00DE22B9" w:rsidRPr="00D44F16" w:rsidRDefault="00DE22B9" w:rsidP="00C876AD"/>
    <w:p w:rsidR="00DE22B9" w:rsidRPr="00D44F16" w:rsidRDefault="00DE22B9" w:rsidP="00C876AD"/>
    <w:p w:rsidR="00DE22B9" w:rsidRPr="00D44F16" w:rsidRDefault="00DE22B9" w:rsidP="00C876AD">
      <w:pPr>
        <w:pStyle w:val="Heading3"/>
        <w:rPr>
          <w:rFonts w:cs="Arial"/>
        </w:rPr>
      </w:pPr>
      <w:bookmarkStart w:id="85" w:name="_Toc424925429"/>
      <w:bookmarkStart w:id="86" w:name="_Toc424980115"/>
      <w:bookmarkStart w:id="87" w:name="_Toc424984058"/>
      <w:r>
        <w:rPr>
          <w:rFonts w:cs="Arial"/>
        </w:rPr>
        <w:lastRenderedPageBreak/>
        <w:t xml:space="preserve">A2 </w:t>
      </w:r>
      <w:r w:rsidRPr="00D44F16">
        <w:rPr>
          <w:rFonts w:cs="Arial"/>
        </w:rPr>
        <w:t>corporate privacy violations are worse</w:t>
      </w:r>
      <w:bookmarkEnd w:id="85"/>
      <w:bookmarkEnd w:id="86"/>
      <w:bookmarkEnd w:id="87"/>
    </w:p>
    <w:p w:rsidR="00DE22B9" w:rsidRPr="00D44F16" w:rsidRDefault="00DE22B9" w:rsidP="00C876AD"/>
    <w:p w:rsidR="00DE22B9" w:rsidRPr="00D44F16" w:rsidRDefault="00DE22B9" w:rsidP="00C876AD">
      <w:pPr>
        <w:pStyle w:val="Heading4"/>
        <w:rPr>
          <w:rFonts w:cs="Arial"/>
        </w:rPr>
      </w:pPr>
      <w:r w:rsidRPr="00D44F16">
        <w:rPr>
          <w:rFonts w:cs="Arial"/>
        </w:rPr>
        <w:t>Government surveillance is much more important than private surveillance – it has a greater reach and far more powerful consequences attached.</w:t>
      </w:r>
    </w:p>
    <w:p w:rsidR="00DE22B9" w:rsidRPr="00D44F16" w:rsidRDefault="00DE22B9" w:rsidP="00C876AD">
      <w:proofErr w:type="spellStart"/>
      <w:r w:rsidRPr="00D44F16">
        <w:rPr>
          <w:rStyle w:val="Style13ptBold"/>
        </w:rPr>
        <w:t>Heymann</w:t>
      </w:r>
      <w:proofErr w:type="spellEnd"/>
      <w:r w:rsidRPr="00D44F16">
        <w:rPr>
          <w:rStyle w:val="Style13ptBold"/>
        </w:rPr>
        <w:t xml:space="preserve"> 2015</w:t>
      </w:r>
      <w:r w:rsidRPr="00D44F16">
        <w:t xml:space="preserve">, </w:t>
      </w:r>
    </w:p>
    <w:p w:rsidR="00DE22B9" w:rsidRPr="00D44F16" w:rsidRDefault="00DE22B9" w:rsidP="00C876AD">
      <w:r w:rsidRPr="00D44F16">
        <w:t xml:space="preserve">Philip B. James Barr Ames Professor of Law, Harvard Law School. Professor </w:t>
      </w:r>
      <w:proofErr w:type="spellStart"/>
      <w:r w:rsidRPr="00D44F16">
        <w:t>Heymann</w:t>
      </w:r>
      <w:proofErr w:type="spellEnd"/>
      <w:r w:rsidRPr="00D44F16">
        <w:t xml:space="preserve"> served as Deputy Attorney General in the first Clinton Administration. “An Essay On Domestic Surveillance” </w:t>
      </w:r>
      <w:proofErr w:type="spellStart"/>
      <w:r w:rsidRPr="00D44F16">
        <w:t>Lawfare</w:t>
      </w:r>
      <w:proofErr w:type="spellEnd"/>
      <w:r w:rsidRPr="00D44F16">
        <w:t xml:space="preserve"> Research Paper Series Vol 3.2, </w:t>
      </w:r>
      <w:hyperlink r:id="rId25" w:history="1">
        <w:r w:rsidRPr="00D44F16">
          <w:rPr>
            <w:rStyle w:val="Hyperlink"/>
          </w:rPr>
          <w:t>http://www.lawfareblog.com/wp-content/uploads/2013/08/Lawfare-Philip-Heymann-SURVEILLANCE-for-publ-10-May-2015.pdf</w:t>
        </w:r>
      </w:hyperlink>
    </w:p>
    <w:p w:rsidR="00DE22B9" w:rsidRPr="00D44F16" w:rsidRDefault="00DE22B9" w:rsidP="00C876AD"/>
    <w:p w:rsidR="00DE22B9" w:rsidRPr="00577E07" w:rsidRDefault="00DE22B9" w:rsidP="00C876AD">
      <w:pPr>
        <w:rPr>
          <w:sz w:val="16"/>
        </w:rPr>
      </w:pPr>
      <w:r w:rsidRPr="00D44F16">
        <w:rPr>
          <w:rStyle w:val="StyleUnderline"/>
        </w:rPr>
        <w:t>Is Government Surveillance Particularly Important? Why should we care particularly about government surveillance in a world where private surveillance on the internet and the information and predictions that can be derived from a mass of such information are driving much of the economy</w:t>
      </w:r>
      <w:r w:rsidRPr="00577E07">
        <w:rPr>
          <w:sz w:val="16"/>
        </w:rPr>
        <w:t xml:space="preserve"> of the internet as companies seek knowledge useful for developing and selling new products</w:t>
      </w:r>
      <w:r w:rsidRPr="00D44F16">
        <w:rPr>
          <w:rStyle w:val="StyleUnderline"/>
        </w:rPr>
        <w:t>?</w:t>
      </w:r>
      <w:r>
        <w:rPr>
          <w:rStyle w:val="StyleUnderline"/>
        </w:rPr>
        <w:t xml:space="preserve"> </w:t>
      </w:r>
      <w:r w:rsidRPr="00D44F16">
        <w:rPr>
          <w:rStyle w:val="StyleUnderline"/>
        </w:rPr>
        <w:t>Government surveillance has far greater reach</w:t>
      </w:r>
      <w:r w:rsidRPr="00577E07">
        <w:rPr>
          <w:sz w:val="16"/>
        </w:rPr>
        <w:t xml:space="preserve">. FBI and other </w:t>
      </w:r>
      <w:r w:rsidRPr="00D44F16">
        <w:rPr>
          <w:rStyle w:val="StyleUnderline"/>
        </w:rPr>
        <w:t>law enforcement agents can</w:t>
      </w:r>
      <w:r w:rsidRPr="00577E07">
        <w:rPr>
          <w:sz w:val="16"/>
        </w:rPr>
        <w:t xml:space="preserve"> – without any need of a predicate or judicial warrant – </w:t>
      </w:r>
      <w:r w:rsidRPr="00D44F16">
        <w:rPr>
          <w:rStyle w:val="StyleUnderline"/>
        </w:rPr>
        <w:t xml:space="preserve">do whatever private individuals are allowed to do </w:t>
      </w:r>
      <w:r w:rsidRPr="00577E07">
        <w:rPr>
          <w:sz w:val="16"/>
        </w:rPr>
        <w:t xml:space="preserve">to discover information, using one of the “not-a-search” exceptions. </w:t>
      </w:r>
      <w:r w:rsidRPr="00D44F16">
        <w:rPr>
          <w:rStyle w:val="StyleUnderline"/>
        </w:rPr>
        <w:t>But they can do much more</w:t>
      </w:r>
      <w:r w:rsidRPr="00577E07">
        <w:rPr>
          <w:sz w:val="16"/>
        </w:rPr>
        <w:t>. They can demand, with the assistance of a federal prosecutor, any records that “might” be useful to a grand jury – a standard much more far-reaching than probable cause or reasonable suspicion</w:t>
      </w:r>
      <w:r w:rsidRPr="00D44F16">
        <w:rPr>
          <w:rStyle w:val="StyleUnderline"/>
        </w:rPr>
        <w:t>. The government can be, and is, empowered to demand access to any records kept by third parties,</w:t>
      </w:r>
      <w:r w:rsidRPr="00577E07">
        <w:rPr>
          <w:sz w:val="16"/>
        </w:rPr>
        <w:t xml:space="preserve"> </w:t>
      </w:r>
      <w:r w:rsidRPr="00D44F16">
        <w:rPr>
          <w:rStyle w:val="StyleUnderline"/>
        </w:rPr>
        <w:t>including the vast array of electronic records now kept by businesses about their customers</w:t>
      </w:r>
      <w:r w:rsidRPr="00577E07">
        <w:rPr>
          <w:sz w:val="16"/>
        </w:rPr>
        <w:t xml:space="preserve">. </w:t>
      </w:r>
      <w:r w:rsidRPr="00D44F16">
        <w:rPr>
          <w:rStyle w:val="StyleUnderline"/>
        </w:rPr>
        <w:t>What private businesses can obtain by requiring a waiver of privacy rights as a condition of access to their goods or services, the government can also obtain without even that strained form of consent</w:t>
      </w:r>
      <w:r w:rsidRPr="00577E07">
        <w:rPr>
          <w:sz w:val="16"/>
        </w:rPr>
        <w:t xml:space="preserve"> and without the alerting knowledge that consent gives to the individual being monitored. </w:t>
      </w:r>
      <w:r w:rsidRPr="00D44F16">
        <w:rPr>
          <w:rStyle w:val="StyleUnderline"/>
        </w:rPr>
        <w:t>The government is allowed to use informants and undercover agents in a way that is not available to businesses. The government can and does develop technology, such as drones,</w:t>
      </w:r>
      <w:r w:rsidRPr="00577E07">
        <w:rPr>
          <w:sz w:val="16"/>
        </w:rPr>
        <w:t xml:space="preserve"> </w:t>
      </w:r>
      <w:r w:rsidRPr="00D44F16">
        <w:rPr>
          <w:rStyle w:val="StyleUnderline"/>
        </w:rPr>
        <w:t>which can greatly increase its powers to observe the activities of individuals. All</w:t>
      </w:r>
      <w:r w:rsidRPr="00577E07">
        <w:rPr>
          <w:sz w:val="16"/>
        </w:rPr>
        <w:t xml:space="preserve"> of this can be done without any special showing of need and without getting a judge’s certificate that a required predicate such as “probable cause” is met. </w:t>
      </w:r>
      <w:r w:rsidRPr="00D44F16">
        <w:rPr>
          <w:rStyle w:val="StyleUnderline"/>
        </w:rPr>
        <w:t xml:space="preserve">With a predicate and a judicial warrant, the government can search places or activities, such as electronic communications, </w:t>
      </w:r>
      <w:r w:rsidRPr="00577E07">
        <w:rPr>
          <w:sz w:val="16"/>
        </w:rPr>
        <w:t xml:space="preserve">that no private individual can search without consent. </w:t>
      </w:r>
      <w:r w:rsidRPr="00D44F16">
        <w:rPr>
          <w:rStyle w:val="StyleUnderline"/>
        </w:rPr>
        <w:t>The government also has capacities to use information it acquires in ways far more frightening and more likely to be hostile than those of a company seeking to make you a loyal customer</w:t>
      </w:r>
      <w:r w:rsidRPr="00577E07">
        <w:rPr>
          <w:sz w:val="16"/>
        </w:rPr>
        <w:t xml:space="preserve">. It can turn suspicions into investigations, arrest and search with probable cause; </w:t>
      </w:r>
      <w:r w:rsidRPr="00D44F16">
        <w:rPr>
          <w:rStyle w:val="StyleUnderline"/>
        </w:rPr>
        <w:t xml:space="preserve">it can deny appointments or other discretionary benefits, </w:t>
      </w:r>
      <w:r w:rsidRPr="00577E07">
        <w:rPr>
          <w:sz w:val="16"/>
        </w:rPr>
        <w:t>insist on cumbersome formalities when you cross U.S. borders</w:t>
      </w:r>
      <w:r w:rsidRPr="00D44F16">
        <w:rPr>
          <w:rStyle w:val="StyleUnderline"/>
        </w:rPr>
        <w:t>, and influence the actions of others by making obvious its suspicion of, or attention to, particular individuals</w:t>
      </w:r>
      <w:r w:rsidRPr="00577E07">
        <w:rPr>
          <w:sz w:val="16"/>
        </w:rPr>
        <w:t xml:space="preserve">. It can store data to be used for any of these purposes or for noncriminal forms of regulation. </w:t>
      </w:r>
      <w:r w:rsidRPr="00D44F16">
        <w:rPr>
          <w:rStyle w:val="StyleUnderline"/>
        </w:rPr>
        <w:t>The special powers of the government to obtain information and the special dangers to individuals associated with discretionary uses of that information go far to explain why we have a 4th and a 5th Amendment in the Bill of Rights</w:t>
      </w:r>
      <w:r w:rsidRPr="00577E07">
        <w:rPr>
          <w:sz w:val="16"/>
        </w:rPr>
        <w:t>. The history of the 4th and 5th Amendments is a history of enduring fears of governmental surveillance.</w:t>
      </w:r>
    </w:p>
    <w:p w:rsidR="00DE22B9" w:rsidRPr="00D44F16" w:rsidRDefault="00DE22B9" w:rsidP="00C876AD"/>
    <w:p w:rsidR="00DE22B9" w:rsidRPr="00D44F16" w:rsidRDefault="00DE22B9" w:rsidP="00C876AD">
      <w:pPr>
        <w:pStyle w:val="Heading4"/>
        <w:rPr>
          <w:rFonts w:cs="Arial"/>
        </w:rPr>
      </w:pPr>
      <w:r w:rsidRPr="00D44F16">
        <w:rPr>
          <w:rFonts w:cs="Arial"/>
        </w:rPr>
        <w:t xml:space="preserve"> Government surveillance is worse – there’s no opt-out and government force carries greater weight.</w:t>
      </w:r>
    </w:p>
    <w:p w:rsidR="00DE22B9" w:rsidRPr="00D44F16" w:rsidRDefault="00DE22B9" w:rsidP="00C876AD"/>
    <w:p w:rsidR="00DE22B9" w:rsidRPr="00D44F16" w:rsidRDefault="00DE22B9" w:rsidP="00C876AD">
      <w:pPr>
        <w:rPr>
          <w:rStyle w:val="Style13ptBold"/>
        </w:rPr>
      </w:pPr>
      <w:r w:rsidRPr="00D44F16">
        <w:rPr>
          <w:rStyle w:val="Style13ptBold"/>
        </w:rPr>
        <w:t>Fung ‘13</w:t>
      </w:r>
    </w:p>
    <w:p w:rsidR="00DE22B9" w:rsidRPr="00D44F16" w:rsidRDefault="00DE22B9" w:rsidP="00C876AD">
      <w:r w:rsidRPr="00D44F16">
        <w:t>Brian Fung covers technology for The Washington Post, focusing on telecom, broadband and digital politics. Before joining the Post, he was the technology correspondent for National Journal and an associate editor at the Atlantic. “Yes, there actually is a huge difference between government and corporate surveillance” – Washington Post - November 4, 2013 - http://www.washingtonpost.com/blogs/the-switch/wp/2013/11/04/yes-there-actually-is-a-huge-difference-between-government-and-corporate-surveillance/</w:t>
      </w:r>
    </w:p>
    <w:p w:rsidR="00DE22B9" w:rsidRPr="00D44F16" w:rsidRDefault="00DE22B9" w:rsidP="00C876AD"/>
    <w:p w:rsidR="00DE22B9" w:rsidRPr="00D44F16" w:rsidRDefault="00DE22B9" w:rsidP="00C876AD">
      <w:pPr>
        <w:rPr>
          <w:rStyle w:val="StyleUnderline"/>
        </w:rPr>
      </w:pPr>
      <w:r w:rsidRPr="00577E07">
        <w:rPr>
          <w:sz w:val="16"/>
        </w:rPr>
        <w:lastRenderedPageBreak/>
        <w:t xml:space="preserve">Yes, </w:t>
      </w:r>
      <w:r w:rsidRPr="00D44F16">
        <w:rPr>
          <w:rStyle w:val="StyleUnderline"/>
        </w:rPr>
        <w:t>there actually is a huge difference between government and corporate surveillance</w:t>
      </w:r>
      <w:r w:rsidRPr="00577E07">
        <w:rPr>
          <w:sz w:val="16"/>
        </w:rPr>
        <w:t xml:space="preserve"> </w:t>
      </w:r>
      <w:r w:rsidRPr="00D44F16">
        <w:rPr>
          <w:rStyle w:val="StyleUnderline"/>
        </w:rPr>
        <w:t>When it comes to</w:t>
      </w:r>
      <w:r w:rsidRPr="00577E07">
        <w:rPr>
          <w:sz w:val="16"/>
        </w:rPr>
        <w:t xml:space="preserve"> your </w:t>
      </w:r>
      <w:r w:rsidRPr="00D44F16">
        <w:rPr>
          <w:rStyle w:val="StyleUnderline"/>
        </w:rPr>
        <w:t>online privacy</w:t>
      </w:r>
      <w:r w:rsidRPr="00577E07">
        <w:rPr>
          <w:sz w:val="16"/>
        </w:rPr>
        <w:t xml:space="preserve"> — or what little is left of it — </w:t>
      </w:r>
      <w:r w:rsidRPr="00D44F16">
        <w:rPr>
          <w:rStyle w:val="StyleUnderline"/>
        </w:rPr>
        <w:t xml:space="preserve">businesses and governments act in </w:t>
      </w:r>
      <w:r w:rsidRPr="00577E07">
        <w:rPr>
          <w:sz w:val="16"/>
        </w:rPr>
        <w:t xml:space="preserve">some pretty </w:t>
      </w:r>
      <w:r w:rsidRPr="00D44F16">
        <w:rPr>
          <w:rStyle w:val="StyleUnderline"/>
        </w:rPr>
        <w:t>similar ways.</w:t>
      </w:r>
      <w:r w:rsidRPr="00577E07">
        <w:rPr>
          <w:sz w:val="16"/>
        </w:rPr>
        <w:t xml:space="preserve"> They track your credit card purchases. </w:t>
      </w:r>
      <w:r w:rsidRPr="00D44F16">
        <w:rPr>
          <w:rStyle w:val="StyleUnderline"/>
        </w:rPr>
        <w:t>They mine</w:t>
      </w:r>
      <w:r w:rsidRPr="00577E07">
        <w:rPr>
          <w:sz w:val="16"/>
        </w:rPr>
        <w:t xml:space="preserve"> your e-mail for </w:t>
      </w:r>
      <w:r w:rsidRPr="00D44F16">
        <w:rPr>
          <w:rStyle w:val="StyleUnderline"/>
        </w:rPr>
        <w:t>info</w:t>
      </w:r>
      <w:r w:rsidRPr="00577E07">
        <w:rPr>
          <w:sz w:val="16"/>
        </w:rPr>
        <w:t xml:space="preserve">rmation </w:t>
      </w:r>
      <w:r w:rsidRPr="00D44F16">
        <w:rPr>
          <w:rStyle w:val="StyleUnderline"/>
        </w:rPr>
        <w:t>about you.</w:t>
      </w:r>
      <w:r w:rsidRPr="00577E07">
        <w:rPr>
          <w:sz w:val="16"/>
        </w:rPr>
        <w:t xml:space="preserve"> They may even monitor your movements in the real world. </w:t>
      </w:r>
      <w:r w:rsidRPr="00D44F16">
        <w:rPr>
          <w:rStyle w:val="StyleUnderline"/>
        </w:rPr>
        <w:t>Corporate and government surveillance also diverge in important ways</w:t>
      </w:r>
      <w:r w:rsidRPr="00577E07">
        <w:rPr>
          <w:sz w:val="16"/>
        </w:rPr>
        <w:t xml:space="preserve">. Companies are looking to make money off of you, while the government aims to prevent attacks that would halt that commercial activity (along with some other things). But </w:t>
      </w:r>
      <w:r w:rsidRPr="00D44F16">
        <w:rPr>
          <w:rStyle w:val="StyleUnderline"/>
        </w:rPr>
        <w:t>the biggest difference</w:t>
      </w:r>
      <w:r w:rsidRPr="00577E07">
        <w:rPr>
          <w:sz w:val="16"/>
        </w:rPr>
        <w:t xml:space="preserve"> between the two </w:t>
      </w:r>
      <w:r w:rsidRPr="00D44F16">
        <w:rPr>
          <w:rStyle w:val="StyleUnderline"/>
        </w:rPr>
        <w:t>has</w:t>
      </w:r>
      <w:r w:rsidRPr="00577E07">
        <w:rPr>
          <w:sz w:val="16"/>
        </w:rPr>
        <w:t xml:space="preserve"> almost no relation to who's doing the surveillance and everything </w:t>
      </w:r>
      <w:r w:rsidRPr="00D44F16">
        <w:rPr>
          <w:rStyle w:val="StyleUnderline"/>
        </w:rPr>
        <w:t>to do with your options in response.</w:t>
      </w:r>
      <w:r w:rsidRPr="00577E07">
        <w:rPr>
          <w:sz w:val="16"/>
        </w:rPr>
        <w:t xml:space="preserve"> Last week, we asked you whether you'd changed your online behavior as a result of this year's extended national conversation about privacy — and if so, which form of snooping annoyed you more. Looking through the responses so far, this one caught my eye: The government because I can't *choose* not to be spied on by them.</w:t>
      </w:r>
      <w:r w:rsidRPr="00D44F16">
        <w:rPr>
          <w:rStyle w:val="StyleUnderline"/>
        </w:rPr>
        <w:t xml:space="preserve"> The government also has the power to kill or imprison</w:t>
      </w:r>
      <w:r w:rsidRPr="00577E07">
        <w:rPr>
          <w:sz w:val="16"/>
        </w:rPr>
        <w:t xml:space="preserve"> me </w:t>
      </w:r>
      <w:r w:rsidRPr="00D44F16">
        <w:rPr>
          <w:rStyle w:val="StyleUnderline"/>
        </w:rPr>
        <w:t>which no private company has.</w:t>
      </w:r>
      <w:r w:rsidRPr="00577E07">
        <w:rPr>
          <w:sz w:val="16"/>
        </w:rPr>
        <w:t xml:space="preserve"> I am a firm believer that our founding fathers created a system that respected individual privacy and to see it eroded by the federal government concerns me deeply. I am a strong believer in the 1st, 2nd, 4th and 5th amendments. Putting aside the government's power to capture or kill, your </w:t>
      </w:r>
      <w:r w:rsidRPr="00D44F16">
        <w:rPr>
          <w:rStyle w:val="StyleUnderline"/>
        </w:rPr>
        <w:t>inability to refuse the government is what distinguishes the NSA from</w:t>
      </w:r>
      <w:r w:rsidRPr="00577E07">
        <w:rPr>
          <w:sz w:val="16"/>
        </w:rPr>
        <w:t xml:space="preserve"> even the nosiest </w:t>
      </w:r>
      <w:r w:rsidRPr="00D44F16">
        <w:rPr>
          <w:rStyle w:val="StyleUnderline"/>
        </w:rPr>
        <w:t>companies</w:t>
      </w:r>
      <w:r w:rsidRPr="00577E07">
        <w:rPr>
          <w:sz w:val="16"/>
        </w:rPr>
        <w:t xml:space="preserve"> on Earth. In a functioning marketplace, </w:t>
      </w:r>
      <w:r w:rsidRPr="00D44F16">
        <w:rPr>
          <w:rStyle w:val="StyleUnderline"/>
        </w:rPr>
        <w:t>boycotting a company that you dislike</w:t>
      </w:r>
      <w:r w:rsidRPr="00577E07">
        <w:rPr>
          <w:sz w:val="16"/>
        </w:rPr>
        <w:t xml:space="preserve"> — for whatever reason — </w:t>
      </w:r>
      <w:r w:rsidRPr="00D44F16">
        <w:rPr>
          <w:rStyle w:val="StyleUnderline"/>
        </w:rPr>
        <w:t>is fairly easy.</w:t>
      </w:r>
      <w:r w:rsidRPr="00577E07">
        <w:rPr>
          <w:sz w:val="16"/>
        </w:rPr>
        <w:t xml:space="preserve"> Diners who object to eating fake meat can stop frequenting Taco Bell. </w:t>
      </w:r>
      <w:r w:rsidRPr="00D44F16">
        <w:rPr>
          <w:rStyle w:val="StyleUnderline"/>
        </w:rPr>
        <w:t>Internet users that don't like Google collecting their search terms can try</w:t>
      </w:r>
      <w:r w:rsidRPr="00577E07">
        <w:rPr>
          <w:sz w:val="16"/>
        </w:rPr>
        <w:t xml:space="preserve"> </w:t>
      </w:r>
      <w:proofErr w:type="spellStart"/>
      <w:r w:rsidRPr="00577E07">
        <w:rPr>
          <w:sz w:val="16"/>
        </w:rPr>
        <w:t>duckduckgo</w:t>
      </w:r>
      <w:proofErr w:type="spellEnd"/>
      <w:r w:rsidRPr="00577E07">
        <w:rPr>
          <w:sz w:val="16"/>
        </w:rPr>
        <w:t xml:space="preserve">, </w:t>
      </w:r>
      <w:r w:rsidRPr="00D44F16">
        <w:rPr>
          <w:rStyle w:val="StyleUnderline"/>
        </w:rPr>
        <w:t>an anonymous search engine.</w:t>
      </w:r>
      <w:r w:rsidRPr="00577E07">
        <w:rPr>
          <w:sz w:val="16"/>
        </w:rPr>
        <w:t xml:space="preserve"> </w:t>
      </w:r>
      <w:r w:rsidRPr="00D44F16">
        <w:rPr>
          <w:rStyle w:val="StyleUnderline"/>
        </w:rPr>
        <w:t>By contrast, it's nearly impossible to simply pick up your belongings and quit the U</w:t>
      </w:r>
      <w:r w:rsidRPr="00577E07">
        <w:rPr>
          <w:sz w:val="16"/>
        </w:rPr>
        <w:t xml:space="preserve">nited </w:t>
      </w:r>
      <w:r w:rsidRPr="00D44F16">
        <w:rPr>
          <w:rStyle w:val="StyleUnderline"/>
        </w:rPr>
        <w:t>S</w:t>
      </w:r>
      <w:r w:rsidRPr="00577E07">
        <w:rPr>
          <w:sz w:val="16"/>
        </w:rPr>
        <w:t>tates</w:t>
      </w:r>
      <w:r w:rsidRPr="00D44F16">
        <w:rPr>
          <w:rStyle w:val="StyleUnderline"/>
        </w:rPr>
        <w:t>.</w:t>
      </w:r>
      <w:r w:rsidRPr="00577E07">
        <w:rPr>
          <w:sz w:val="16"/>
        </w:rPr>
        <w:t xml:space="preserve"> For most people, that would carry some significant costs — quitting your job, for instance, or disrupting your children's education, or leaving friends and family. Those costs can be high enough to outweigh the benefits of recovering some hard-to-measure modicum of privacy. Besides, leaving the country would ironically expose you to even greater risk of surveillance, since you'd no longer be covered by the legal protections granted to people (even foreign terror suspects) that arrive to U.S. shores. There are still some ways to shield yourself from the NSA. To the best of our knowledge, the government has yet to crack the encryption protocols behind Tor, the online traffic anonymizing service. But Tor's users are also inherently the object of greater suspicion precisely because they're making efforts to cover their tracks. </w:t>
      </w:r>
      <w:r w:rsidRPr="00D44F16">
        <w:rPr>
          <w:rStyle w:val="StyleUnderline"/>
        </w:rPr>
        <w:t xml:space="preserve">In the business world, no single company owns a monopoly over your privacy. The same can't really be said about </w:t>
      </w:r>
      <w:r w:rsidRPr="00577E07">
        <w:rPr>
          <w:sz w:val="16"/>
        </w:rPr>
        <w:t xml:space="preserve">the </w:t>
      </w:r>
      <w:r w:rsidRPr="00D44F16">
        <w:rPr>
          <w:rStyle w:val="StyleUnderline"/>
        </w:rPr>
        <w:t>government.</w:t>
      </w:r>
    </w:p>
    <w:p w:rsidR="00DE22B9" w:rsidRDefault="00DE22B9" w:rsidP="00C876AD">
      <w:pPr>
        <w:pStyle w:val="Heading4"/>
        <w:rPr>
          <w:rFonts w:eastAsiaTheme="minorHAnsi" w:cs="Arial"/>
          <w:b w:val="0"/>
          <w:iCs w:val="0"/>
          <w:sz w:val="22"/>
        </w:rPr>
      </w:pPr>
    </w:p>
    <w:p w:rsidR="00DE22B9" w:rsidRPr="00D44F16" w:rsidRDefault="00DE22B9" w:rsidP="00C876AD">
      <w:pPr>
        <w:pStyle w:val="Heading4"/>
        <w:rPr>
          <w:rFonts w:cs="Arial"/>
        </w:rPr>
      </w:pPr>
      <w:r w:rsidRPr="00D44F16">
        <w:rPr>
          <w:rFonts w:cs="Arial"/>
        </w:rPr>
        <w:t xml:space="preserve">Government violations are worse. Even if they’re now - corporate privacy violations shouldn’t condone government violations. </w:t>
      </w:r>
    </w:p>
    <w:p w:rsidR="00DE22B9" w:rsidRPr="00D44F16" w:rsidRDefault="00DE22B9" w:rsidP="00C876AD">
      <w:pPr>
        <w:rPr>
          <w:rStyle w:val="Style13ptBold"/>
        </w:rPr>
      </w:pPr>
      <w:proofErr w:type="spellStart"/>
      <w:r w:rsidRPr="00D44F16">
        <w:rPr>
          <w:rStyle w:val="Style13ptBold"/>
        </w:rPr>
        <w:t>Sklansky</w:t>
      </w:r>
      <w:proofErr w:type="spellEnd"/>
      <w:r w:rsidRPr="00D44F16">
        <w:rPr>
          <w:rStyle w:val="Style13ptBold"/>
        </w:rPr>
        <w:t xml:space="preserve"> ‘2</w:t>
      </w:r>
      <w:r>
        <w:rPr>
          <w:rStyle w:val="Style13ptBold"/>
        </w:rPr>
        <w:t>,</w:t>
      </w:r>
    </w:p>
    <w:p w:rsidR="00DE22B9" w:rsidRPr="00D44F16" w:rsidRDefault="00DE22B9" w:rsidP="00C876AD">
      <w:r w:rsidRPr="00D44F16">
        <w:t xml:space="preserve">David A. </w:t>
      </w:r>
      <w:proofErr w:type="spellStart"/>
      <w:r w:rsidRPr="00D44F16">
        <w:t>Sklansky</w:t>
      </w:r>
      <w:proofErr w:type="spellEnd"/>
      <w:r w:rsidRPr="00D44F16">
        <w:t xml:space="preserve"> is an Associate Dean and Professor of Law. UCLA School of Law. “BACK TO THE FUTURE: KYLLO, KATZ, AND COMMON LAW” - University of California, Los Angeles School of Law Research Paper Series. Mississippi Law Journal, Forthcoming Research Paper No. 02-17 - July 27. 2002 - www.isrcl.org/Papers/sklansky.pdf</w:t>
      </w:r>
    </w:p>
    <w:p w:rsidR="00DE22B9" w:rsidRPr="00577E07" w:rsidRDefault="00DE22B9" w:rsidP="00C876AD">
      <w:pPr>
        <w:rPr>
          <w:sz w:val="16"/>
        </w:rPr>
      </w:pPr>
      <w:r w:rsidRPr="00577E07">
        <w:rPr>
          <w:sz w:val="16"/>
        </w:rPr>
        <w:t xml:space="preserve">There are two relatively straightforward ways out of this dilemma, but both would require the Supreme Court to rethink certain aspects of Fourth Amendment law.252 The first and simplest way out would be to recognize that </w:t>
      </w:r>
      <w:r w:rsidRPr="00D44F16">
        <w:rPr>
          <w:rStyle w:val="StyleUnderline"/>
        </w:rPr>
        <w:t>government surveillance differs from private snooping</w:t>
      </w:r>
      <w:r w:rsidRPr="00577E07">
        <w:rPr>
          <w:sz w:val="16"/>
        </w:rPr>
        <w:t xml:space="preserve">, </w:t>
      </w:r>
      <w:r w:rsidRPr="00D44F16">
        <w:rPr>
          <w:rStyle w:val="StyleUnderline"/>
        </w:rPr>
        <w:t>and therefore that the latter</w:t>
      </w:r>
      <w:r w:rsidRPr="00577E07">
        <w:rPr>
          <w:sz w:val="16"/>
        </w:rPr>
        <w:t xml:space="preserve">, </w:t>
      </w:r>
      <w:r w:rsidRPr="00D44F16">
        <w:rPr>
          <w:rStyle w:val="StyleUnderline"/>
        </w:rPr>
        <w:t>no matter how common</w:t>
      </w:r>
      <w:r w:rsidRPr="00577E07">
        <w:rPr>
          <w:sz w:val="16"/>
        </w:rPr>
        <w:t xml:space="preserve">, </w:t>
      </w:r>
      <w:r w:rsidRPr="00D44F16">
        <w:rPr>
          <w:rStyle w:val="StyleUnderline"/>
        </w:rPr>
        <w:t xml:space="preserve">should not eliminate protection against the former. </w:t>
      </w:r>
      <w:r w:rsidRPr="00577E07">
        <w:rPr>
          <w:sz w:val="16"/>
        </w:rPr>
        <w:t xml:space="preserve">This was the approach one lower court took when it found that government agents intruded on a reasonable expectation of privacy by using a telescope to peer into a suspect's apartment. The court expressly rejected the government's claim that any expectation of privacy was rendered unreasonable by the widespread use of telescopes by private citizens to spy on people living in high-rises. </w:t>
      </w:r>
      <w:r w:rsidRPr="00D44F16">
        <w:rPr>
          <w:rStyle w:val="StyleUnderline"/>
        </w:rPr>
        <w:t>Private snooping</w:t>
      </w:r>
      <w:r w:rsidRPr="00577E07">
        <w:rPr>
          <w:sz w:val="16"/>
        </w:rPr>
        <w:t>, the court reasoned</w:t>
      </w:r>
      <w:r w:rsidRPr="00D44F16">
        <w:rPr>
          <w:rStyle w:val="StyleUnderline"/>
        </w:rPr>
        <w:t>, had "no bearing" on the legality of government surveillance</w:t>
      </w:r>
      <w:r w:rsidRPr="00577E07">
        <w:rPr>
          <w:sz w:val="16"/>
        </w:rPr>
        <w:t xml:space="preserve">, </w:t>
      </w:r>
      <w:r w:rsidRPr="00D44F16">
        <w:rPr>
          <w:rStyle w:val="StyleUnderline"/>
        </w:rPr>
        <w:t>because the government spies "for different purposes than private citizens." and sometimes "with more zeal."</w:t>
      </w:r>
      <w:r w:rsidRPr="00577E07">
        <w:rPr>
          <w:sz w:val="16"/>
        </w:rPr>
        <w:t xml:space="preserve"> Accordingly, </w:t>
      </w:r>
      <w:r w:rsidRPr="00D44F16">
        <w:rPr>
          <w:rStyle w:val="StyleUnderline"/>
        </w:rPr>
        <w:t>a person's "lack of concern about intrusions from private sources has little to do with an expectation of freedom from systematic governmental surveillance,"</w:t>
      </w:r>
      <w:r w:rsidRPr="00577E07">
        <w:rPr>
          <w:sz w:val="16"/>
        </w:rPr>
        <w:t xml:space="preserve"> </w:t>
      </w:r>
      <w:r w:rsidRPr="00D44F16">
        <w:rPr>
          <w:rStyle w:val="StyleUnderline"/>
        </w:rPr>
        <w:t>and "[t]he fact that Peeping Toms abound does not license the government to follow suit."</w:t>
      </w:r>
      <w:r w:rsidRPr="00577E07">
        <w:rPr>
          <w:sz w:val="16"/>
        </w:rPr>
        <w:t>253</w:t>
      </w:r>
    </w:p>
    <w:p w:rsidR="00DE22B9" w:rsidRPr="00D44F16" w:rsidRDefault="00DE22B9" w:rsidP="00C876AD"/>
    <w:p w:rsidR="00DE22B9" w:rsidRPr="00D44F16" w:rsidRDefault="00DE22B9" w:rsidP="00C876AD">
      <w:pPr>
        <w:rPr>
          <w:rStyle w:val="StyleUnderline"/>
        </w:rPr>
      </w:pPr>
    </w:p>
    <w:p w:rsidR="00DE22B9" w:rsidRPr="00D44F16" w:rsidRDefault="00DE22B9" w:rsidP="00C876AD">
      <w:pPr>
        <w:pStyle w:val="Heading3"/>
        <w:rPr>
          <w:rFonts w:cs="Arial"/>
        </w:rPr>
      </w:pPr>
      <w:bookmarkStart w:id="88" w:name="_Toc424925431"/>
      <w:bookmarkStart w:id="89" w:name="_Toc424980116"/>
      <w:bookmarkStart w:id="90" w:name="_Toc424984059"/>
      <w:r>
        <w:rPr>
          <w:rFonts w:cs="Arial"/>
        </w:rPr>
        <w:lastRenderedPageBreak/>
        <w:t>A2</w:t>
      </w:r>
      <w:r w:rsidRPr="00D44F16">
        <w:rPr>
          <w:rFonts w:cs="Arial"/>
        </w:rPr>
        <w:t xml:space="preserve"> Privacy Invasions Inevitable</w:t>
      </w:r>
      <w:bookmarkEnd w:id="88"/>
      <w:bookmarkEnd w:id="89"/>
      <w:bookmarkEnd w:id="90"/>
    </w:p>
    <w:p w:rsidR="00DE22B9" w:rsidRDefault="00DE22B9" w:rsidP="00C876AD">
      <w:pPr>
        <w:pStyle w:val="Heading4"/>
      </w:pPr>
      <w:r>
        <w:t xml:space="preserve">Privacy isn’t dead. Privacy protections happen all the time, </w:t>
      </w:r>
      <w:proofErr w:type="spellStart"/>
      <w:r>
        <w:t>its</w:t>
      </w:r>
      <w:proofErr w:type="spellEnd"/>
      <w:r>
        <w:t xml:space="preserve"> just a question of where we expect privacy.</w:t>
      </w:r>
    </w:p>
    <w:p w:rsidR="00DE22B9" w:rsidRDefault="00DE22B9" w:rsidP="00C876AD">
      <w:r w:rsidRPr="00CA4701">
        <w:t xml:space="preserve">Neil M. </w:t>
      </w:r>
      <w:r w:rsidRPr="00CA4701">
        <w:rPr>
          <w:rStyle w:val="Style13ptBold"/>
        </w:rPr>
        <w:t>Richards</w:t>
      </w:r>
      <w:r>
        <w:t xml:space="preserve">, </w:t>
      </w:r>
      <w:r w:rsidRPr="00CA4701">
        <w:t>Professor of Law, Washington University</w:t>
      </w:r>
      <w:r>
        <w:t xml:space="preserve">, </w:t>
      </w:r>
      <w:r w:rsidRPr="00CA4701">
        <w:rPr>
          <w:rStyle w:val="Style13ptBold"/>
        </w:rPr>
        <w:t>04-24-14</w:t>
      </w:r>
    </w:p>
    <w:p w:rsidR="00DE22B9" w:rsidRPr="00CA4701" w:rsidRDefault="00DE22B9" w:rsidP="00C876AD">
      <w:r>
        <w:rPr>
          <w:i/>
        </w:rPr>
        <w:t xml:space="preserve">A World Without Privacy: </w:t>
      </w:r>
      <w:r w:rsidRPr="00CA4701">
        <w:rPr>
          <w:i/>
        </w:rPr>
        <w:t>Four Privacy Myths</w:t>
      </w:r>
      <w:r>
        <w:t xml:space="preserve"> Pgs. 5-7</w:t>
      </w:r>
    </w:p>
    <w:p w:rsidR="00DE22B9" w:rsidRPr="00CA4701" w:rsidRDefault="00DE22B9" w:rsidP="00C876AD">
      <w:pPr>
        <w:rPr>
          <w:sz w:val="16"/>
        </w:rPr>
      </w:pPr>
      <w:r w:rsidRPr="00830E77">
        <w:rPr>
          <w:sz w:val="16"/>
        </w:rPr>
        <w:t>This brings us to the present day, in which we understand</w:t>
      </w:r>
      <w:r>
        <w:rPr>
          <w:sz w:val="16"/>
        </w:rPr>
        <w:t xml:space="preserve"> </w:t>
      </w:r>
      <w:r w:rsidRPr="00830E77">
        <w:rPr>
          <w:sz w:val="16"/>
        </w:rPr>
        <w:t>that another series of threats to privacy to signal another Death of</w:t>
      </w:r>
      <w:r>
        <w:rPr>
          <w:sz w:val="16"/>
        </w:rPr>
        <w:t xml:space="preserve"> </w:t>
      </w:r>
      <w:r w:rsidRPr="00830E77">
        <w:rPr>
          <w:sz w:val="16"/>
        </w:rPr>
        <w:t>Privacy. The continued growth of digital technologies after the</w:t>
      </w:r>
      <w:r>
        <w:rPr>
          <w:sz w:val="16"/>
        </w:rPr>
        <w:t xml:space="preserve"> </w:t>
      </w:r>
      <w:r w:rsidRPr="00830E77">
        <w:rPr>
          <w:sz w:val="16"/>
        </w:rPr>
        <w:t>1960s produced the personal computer boom of the 1980s, the Web</w:t>
      </w:r>
      <w:r>
        <w:rPr>
          <w:sz w:val="16"/>
        </w:rPr>
        <w:t xml:space="preserve"> </w:t>
      </w:r>
      <w:r w:rsidRPr="00830E77">
        <w:rPr>
          <w:sz w:val="16"/>
        </w:rPr>
        <w:t>boom of the late 1990s, and the explosion of cell and smart phones</w:t>
      </w:r>
      <w:r>
        <w:rPr>
          <w:sz w:val="16"/>
        </w:rPr>
        <w:t xml:space="preserve"> </w:t>
      </w:r>
      <w:r w:rsidRPr="00830E77">
        <w:rPr>
          <w:sz w:val="16"/>
        </w:rPr>
        <w:t>in the 2000s. We are now witnessing the beginnings of the</w:t>
      </w:r>
      <w:r>
        <w:rPr>
          <w:sz w:val="16"/>
        </w:rPr>
        <w:t xml:space="preserve"> </w:t>
      </w:r>
      <w:r w:rsidRPr="00830E77">
        <w:rPr>
          <w:sz w:val="16"/>
        </w:rPr>
        <w:t xml:space="preserve">“Internet of Things,” in which millions and then </w:t>
      </w:r>
      <w:r w:rsidRPr="003B150E">
        <w:rPr>
          <w:sz w:val="16"/>
        </w:rPr>
        <w:t xml:space="preserve">billions of electronic devices will connect to the Internet, collecting and relaying unimaginably large amounts of data. At the same time, </w:t>
      </w:r>
      <w:r w:rsidRPr="00CB2286">
        <w:rPr>
          <w:rStyle w:val="StyleUnderline"/>
        </w:rPr>
        <w:t>the terrorist attacks</w:t>
      </w:r>
      <w:r w:rsidRPr="003B150E">
        <w:rPr>
          <w:rStyle w:val="StyleUnderline"/>
        </w:rPr>
        <w:t xml:space="preserve"> of 9/11 and 7/7, among others, </w:t>
      </w:r>
      <w:r w:rsidRPr="00CB2286">
        <w:rPr>
          <w:rStyle w:val="StyleUnderline"/>
        </w:rPr>
        <w:t>have energized security services</w:t>
      </w:r>
      <w:r w:rsidRPr="003B150E">
        <w:rPr>
          <w:rStyle w:val="StyleUnderline"/>
        </w:rPr>
        <w:t xml:space="preserve"> across the democratic world. Today we see levels of surveillance of the citizens of democratic societies that would previously have been politically and technically unimaginable.</w:t>
      </w:r>
      <w:r w:rsidRPr="003B150E">
        <w:rPr>
          <w:sz w:val="16"/>
        </w:rPr>
        <w:t xml:space="preserve"> Edward Snowden and Glenn Greenwald’s revelations about the scale of surveillance by the National Security Agency have prompted a global debate about surveillance and</w:t>
      </w:r>
      <w:r w:rsidRPr="00830E77">
        <w:rPr>
          <w:sz w:val="16"/>
        </w:rPr>
        <w:t xml:space="preserve"> privacy that has</w:t>
      </w:r>
      <w:r>
        <w:rPr>
          <w:sz w:val="16"/>
        </w:rPr>
        <w:t xml:space="preserve"> </w:t>
      </w:r>
      <w:r w:rsidRPr="00830E77">
        <w:rPr>
          <w:sz w:val="16"/>
        </w:rPr>
        <w:t>produced front-page news for over six months</w:t>
      </w:r>
      <w:r w:rsidRPr="00D106D9">
        <w:rPr>
          <w:rStyle w:val="StyleUnderline"/>
        </w:rPr>
        <w:t xml:space="preserve">. </w:t>
      </w:r>
      <w:r w:rsidRPr="00CB2286">
        <w:rPr>
          <w:rStyle w:val="StyleUnderline"/>
        </w:rPr>
        <w:t>But surely privacy is really dead now</w:t>
      </w:r>
      <w:r w:rsidRPr="00D106D9">
        <w:rPr>
          <w:rStyle w:val="StyleUnderline"/>
        </w:rPr>
        <w:t>? Surely</w:t>
      </w:r>
      <w:r w:rsidRPr="003B150E">
        <w:rPr>
          <w:rStyle w:val="StyleUnderline"/>
        </w:rPr>
        <w:t xml:space="preserve"> we face the end of any notions of privacy, right? </w:t>
      </w:r>
      <w:r w:rsidRPr="00CB2286">
        <w:rPr>
          <w:rStyle w:val="StyleUnderline"/>
        </w:rPr>
        <w:t>No. I’d like to suggest, to the contrary, that Privacy Is Not Dead</w:t>
      </w:r>
      <w:r w:rsidRPr="00CA4701">
        <w:rPr>
          <w:sz w:val="16"/>
        </w:rPr>
        <w:t xml:space="preserve">. Privacy is one of the most important questions facing us as a society. </w:t>
      </w:r>
      <w:r w:rsidRPr="00CB2286">
        <w:rPr>
          <w:rStyle w:val="StyleUnderline"/>
        </w:rPr>
        <w:t>Privacy is actually very much alive</w:t>
      </w:r>
      <w:r w:rsidRPr="00CA4701">
        <w:rPr>
          <w:sz w:val="16"/>
        </w:rPr>
        <w:t xml:space="preserve">. But it all depends on what we mean by “privacy.” Privacy can of course mean many things. If we mean merely “how much information people know about us,” then privacy is shrinking. But this is a very narrow and unhelpful way of understanding privacy. Let’s take a step back from the Internet of Things and digital privacy Armageddon for a moment. Certainly, many of the kinds of things we call “privacy” aren’t currently threatened by new digital technologies and are very much alive. At a general level, </w:t>
      </w:r>
      <w:r w:rsidRPr="00CB2286">
        <w:rPr>
          <w:rStyle w:val="StyleUnderline"/>
        </w:rPr>
        <w:t>we still put locks</w:t>
      </w:r>
      <w:r w:rsidRPr="00CA4701">
        <w:rPr>
          <w:rStyle w:val="StyleUnderline"/>
        </w:rPr>
        <w:t xml:space="preserve"> on our houses, we still </w:t>
      </w:r>
      <w:r w:rsidRPr="00CB2286">
        <w:rPr>
          <w:rStyle w:val="StyleUnderline"/>
        </w:rPr>
        <w:t>wear clothes</w:t>
      </w:r>
      <w:r w:rsidRPr="00CA4701">
        <w:rPr>
          <w:rStyle w:val="StyleUnderline"/>
        </w:rPr>
        <w:t xml:space="preserve">, and we still </w:t>
      </w:r>
      <w:r w:rsidRPr="00CB2286">
        <w:rPr>
          <w:rStyle w:val="StyleUnderline"/>
        </w:rPr>
        <w:t>use doors to keep the general public out</w:t>
      </w:r>
      <w:r w:rsidRPr="00CA4701">
        <w:rPr>
          <w:rStyle w:val="StyleUnderline"/>
        </w:rPr>
        <w:t xml:space="preserve"> of our bathroom and bedroom. </w:t>
      </w:r>
      <w:r w:rsidRPr="00CB2286">
        <w:rPr>
          <w:rStyle w:val="StyleUnderline"/>
        </w:rPr>
        <w:t>We require the government to get a warrant before it enters our home</w:t>
      </w:r>
      <w:r w:rsidRPr="00CA4701">
        <w:rPr>
          <w:rStyle w:val="StyleUnderline"/>
        </w:rPr>
        <w:t xml:space="preserve"> and (NSA revelations notwithstanding) </w:t>
      </w:r>
      <w:r w:rsidRPr="00CB2286">
        <w:rPr>
          <w:rStyle w:val="StyleUnderline"/>
        </w:rPr>
        <w:t>wiretaps</w:t>
      </w:r>
      <w:r w:rsidRPr="00CA4701">
        <w:rPr>
          <w:rStyle w:val="StyleUnderline"/>
        </w:rPr>
        <w:t xml:space="preserve"> our phone, </w:t>
      </w:r>
      <w:r w:rsidRPr="00CB2286">
        <w:rPr>
          <w:rStyle w:val="StyleUnderline"/>
        </w:rPr>
        <w:t>and reads our mail</w:t>
      </w:r>
      <w:r w:rsidRPr="00CA4701">
        <w:rPr>
          <w:rStyle w:val="StyleUnderline"/>
        </w:rPr>
        <w:t xml:space="preserve"> (whether electronic or paper). </w:t>
      </w:r>
      <w:r w:rsidRPr="00D106D9">
        <w:rPr>
          <w:rStyle w:val="StyleUnderline"/>
        </w:rPr>
        <w:t>We expect</w:t>
      </w:r>
      <w:r w:rsidRPr="00CA4701">
        <w:rPr>
          <w:rStyle w:val="StyleUnderline"/>
        </w:rPr>
        <w:t xml:space="preserve"> our lawyers and our therapists to keep our confidences in trust, and expect our accountant and our bank to do the same with </w:t>
      </w:r>
      <w:r w:rsidRPr="00CB2286">
        <w:rPr>
          <w:rStyle w:val="StyleUnderline"/>
        </w:rPr>
        <w:t>our financial details</w:t>
      </w:r>
      <w:r w:rsidRPr="00CA4701">
        <w:rPr>
          <w:rStyle w:val="StyleUnderline"/>
        </w:rPr>
        <w:t xml:space="preserve">. We expect </w:t>
      </w:r>
      <w:r w:rsidRPr="00CB2286">
        <w:rPr>
          <w:rStyle w:val="StyleUnderline"/>
        </w:rPr>
        <w:t>our</w:t>
      </w:r>
      <w:r w:rsidRPr="00CA4701">
        <w:rPr>
          <w:rStyle w:val="StyleUnderline"/>
        </w:rPr>
        <w:t xml:space="preserve"> doctors to do the same with </w:t>
      </w:r>
      <w:r w:rsidRPr="00CB2286">
        <w:rPr>
          <w:rStyle w:val="StyleUnderline"/>
        </w:rPr>
        <w:t>information about our health</w:t>
      </w:r>
      <w:r w:rsidRPr="00CA4701">
        <w:rPr>
          <w:rStyle w:val="StyleUnderline"/>
        </w:rPr>
        <w:t xml:space="preserve">, and while we realize that many of </w:t>
      </w:r>
      <w:r w:rsidRPr="00D106D9">
        <w:rPr>
          <w:rStyle w:val="StyleUnderline"/>
        </w:rPr>
        <w:t>our health records</w:t>
      </w:r>
      <w:r w:rsidRPr="00CA4701">
        <w:rPr>
          <w:rStyle w:val="StyleUnderline"/>
        </w:rPr>
        <w:t xml:space="preserve"> are now electronic, </w:t>
      </w:r>
      <w:r w:rsidRPr="00CB2286">
        <w:rPr>
          <w:rStyle w:val="StyleUnderline"/>
        </w:rPr>
        <w:t>we don’t expect them to become available on a Google search</w:t>
      </w:r>
      <w:r w:rsidRPr="00CA4701">
        <w:rPr>
          <w:rStyle w:val="StyleUnderline"/>
        </w:rPr>
        <w:t xml:space="preserve"> or left lying carelessly around on a laptop at the airport.</w:t>
      </w:r>
      <w:r w:rsidRPr="00CA4701">
        <w:rPr>
          <w:sz w:val="16"/>
        </w:rPr>
        <w:t xml:space="preserve"> The fact that data breaches are newsworthy (and cause substantial personal, legal and business harm) supports these expectations rather than diminishes them. What about the argument that information technology is inevitably gobbling up privacy, causing the zone of our privacy to dwindle to almost nothing? To answer that question, let’s look at our previous privacy panics. Warren and Brandeis were worried about gossip columnists and so-called “</w:t>
      </w:r>
      <w:proofErr w:type="spellStart"/>
      <w:r w:rsidRPr="00CA4701">
        <w:rPr>
          <w:sz w:val="16"/>
        </w:rPr>
        <w:t>Kodakers</w:t>
      </w:r>
      <w:proofErr w:type="spellEnd"/>
      <w:r w:rsidRPr="00CA4701">
        <w:rPr>
          <w:sz w:val="16"/>
        </w:rPr>
        <w:t xml:space="preserve"> lying in wait.”18 These phenomena still exist today, but they were managed by changes in law and social norms, and by the passage of time. Today, </w:t>
      </w:r>
      <w:r w:rsidRPr="00CA4701">
        <w:rPr>
          <w:rStyle w:val="StyleUnderline"/>
        </w:rPr>
        <w:t>we have rules governing journalistic breaches</w:t>
      </w:r>
      <w:r w:rsidRPr="00CA4701">
        <w:rPr>
          <w:sz w:val="16"/>
        </w:rPr>
        <w:t xml:space="preserve"> (though in the United States such rules sometimes conflict with the First Amendment), </w:t>
      </w:r>
      <w:r w:rsidRPr="00CA4701">
        <w:rPr>
          <w:rStyle w:val="StyleUnderline"/>
        </w:rPr>
        <w:t xml:space="preserve">and we have rules preventing stalking or overzealous tactics by the paparazzi. Similarly, </w:t>
      </w:r>
      <w:r w:rsidRPr="00CB2286">
        <w:rPr>
          <w:rStyle w:val="StyleUnderline"/>
        </w:rPr>
        <w:t>commentators</w:t>
      </w:r>
      <w:r w:rsidRPr="00CA4701">
        <w:rPr>
          <w:rStyle w:val="StyleUnderline"/>
        </w:rPr>
        <w:t xml:space="preserve"> in the 1960s </w:t>
      </w:r>
      <w:r w:rsidRPr="00CB2286">
        <w:rPr>
          <w:rStyle w:val="StyleUnderline"/>
        </w:rPr>
        <w:t>were</w:t>
      </w:r>
      <w:r w:rsidRPr="00CA4701">
        <w:rPr>
          <w:rStyle w:val="StyleUnderline"/>
        </w:rPr>
        <w:t xml:space="preserve"> </w:t>
      </w:r>
      <w:r w:rsidRPr="00CB2286">
        <w:rPr>
          <w:rStyle w:val="StyleUnderline"/>
        </w:rPr>
        <w:t>worried by</w:t>
      </w:r>
      <w:r w:rsidRPr="00CA4701">
        <w:rPr>
          <w:rStyle w:val="StyleUnderline"/>
        </w:rPr>
        <w:t xml:space="preserve"> wiretapping, </w:t>
      </w:r>
      <w:r w:rsidRPr="00CB2286">
        <w:rPr>
          <w:rStyle w:val="StyleUnderline"/>
        </w:rPr>
        <w:t>the</w:t>
      </w:r>
      <w:r w:rsidRPr="00CA4701">
        <w:rPr>
          <w:rStyle w:val="StyleUnderline"/>
        </w:rPr>
        <w:t xml:space="preserve"> creation of data banks, and the processing of personal data. These </w:t>
      </w:r>
      <w:r w:rsidRPr="00CB2286">
        <w:rPr>
          <w:rStyle w:val="StyleUnderline"/>
        </w:rPr>
        <w:t>phenomena</w:t>
      </w:r>
      <w:r w:rsidRPr="00CA4701">
        <w:rPr>
          <w:rStyle w:val="StyleUnderline"/>
        </w:rPr>
        <w:t xml:space="preserve"> exist today, </w:t>
      </w:r>
      <w:r w:rsidRPr="00CB2286">
        <w:rPr>
          <w:rStyle w:val="StyleUnderline"/>
        </w:rPr>
        <w:t>but they have also been managed</w:t>
      </w:r>
      <w:r w:rsidRPr="00CA4701">
        <w:rPr>
          <w:sz w:val="16"/>
        </w:rPr>
        <w:t xml:space="preserve"> (at least in their pre-internet forms) by changes in law and social norms, and by the passage of time. I’d like to suggest that our ongoing worries about the Death of Privacy (privacy’s century-old melodramatic death throes) are really an ongoing social and legal conversation about how to manage some of the costs caused by changes in information technologies.</w:t>
      </w:r>
    </w:p>
    <w:p w:rsidR="00DE22B9" w:rsidRPr="00AB36E9" w:rsidRDefault="00DE22B9" w:rsidP="00C876AD"/>
    <w:p w:rsidR="00DE22B9" w:rsidRPr="00D44F16" w:rsidRDefault="00DE22B9" w:rsidP="00C876AD"/>
    <w:p w:rsidR="00DE22B9" w:rsidRPr="00D44F16" w:rsidRDefault="00DE22B9" w:rsidP="00C876AD">
      <w:pPr>
        <w:pStyle w:val="Heading4"/>
        <w:rPr>
          <w:rStyle w:val="Style13ptBold"/>
          <w:rFonts w:cs="Arial"/>
          <w:b/>
        </w:rPr>
      </w:pPr>
      <w:r w:rsidRPr="00D44F16">
        <w:rPr>
          <w:rStyle w:val="Style13ptBold"/>
          <w:rFonts w:cs="Arial"/>
          <w:b/>
        </w:rPr>
        <w:t xml:space="preserve">Privacy is not dead, </w:t>
      </w:r>
      <w:proofErr w:type="spellStart"/>
      <w:r w:rsidRPr="00D44F16">
        <w:rPr>
          <w:rStyle w:val="Style13ptBold"/>
          <w:rFonts w:cs="Arial"/>
          <w:b/>
        </w:rPr>
        <w:t>its</w:t>
      </w:r>
      <w:proofErr w:type="spellEnd"/>
      <w:r w:rsidRPr="00D44F16">
        <w:rPr>
          <w:rStyle w:val="Style13ptBold"/>
          <w:rFonts w:cs="Arial"/>
          <w:b/>
        </w:rPr>
        <w:t xml:space="preserve"> just complex – we need to figure out the balance.</w:t>
      </w:r>
    </w:p>
    <w:p w:rsidR="00DE22B9" w:rsidRPr="00D44F16" w:rsidRDefault="00DE22B9" w:rsidP="00C876AD">
      <w:r w:rsidRPr="00D44F16">
        <w:rPr>
          <w:rStyle w:val="Style13ptBold"/>
        </w:rPr>
        <w:t xml:space="preserve">Richards, 2015, </w:t>
      </w:r>
      <w:r w:rsidRPr="00D44F16">
        <w:rPr>
          <w:rStyle w:val="Style13ptBold"/>
        </w:rPr>
        <w:br/>
      </w:r>
      <w:r w:rsidRPr="00D44F16">
        <w:t xml:space="preserve">Neil M., Professor of Law, Washington University. “Four Privacy Myths” Revised form, "A World Without Privacy?" (Cambridge Press, Austin </w:t>
      </w:r>
      <w:proofErr w:type="spellStart"/>
      <w:r w:rsidRPr="00D44F16">
        <w:t>Sarat</w:t>
      </w:r>
      <w:proofErr w:type="spellEnd"/>
      <w:r w:rsidRPr="00D44F16">
        <w:t>, ed. 2015), Forthcoming. Available at SSRN: http://ssrn.com/abstract=2427808</w:t>
      </w:r>
    </w:p>
    <w:p w:rsidR="00DE22B9" w:rsidRPr="00D44F16" w:rsidRDefault="00DE22B9" w:rsidP="00C876AD"/>
    <w:p w:rsidR="00DE22B9" w:rsidRDefault="00DE22B9" w:rsidP="00C876AD">
      <w:pPr>
        <w:rPr>
          <w:rStyle w:val="StyleUnderline"/>
        </w:rPr>
      </w:pPr>
      <w:r w:rsidRPr="00577E07">
        <w:rPr>
          <w:sz w:val="16"/>
        </w:rPr>
        <w:t xml:space="preserve">My purpose in these examples is not to pick on these organizations. On the contrary, when used appropriately, </w:t>
      </w:r>
      <w:r w:rsidRPr="00D44F16">
        <w:rPr>
          <w:rStyle w:val="StyleUnderline"/>
        </w:rPr>
        <w:t>privacy rules like trade and government secret protection can advance important social interests</w:t>
      </w:r>
      <w:r w:rsidRPr="00577E07">
        <w:rPr>
          <w:sz w:val="16"/>
        </w:rPr>
        <w:t xml:space="preserve">. I am trying instead to make a point that is easy to overlook: </w:t>
      </w:r>
      <w:r w:rsidRPr="00D44F16">
        <w:rPr>
          <w:rStyle w:val="StyleUnderline"/>
        </w:rPr>
        <w:t xml:space="preserve">When the very entities that are used as </w:t>
      </w:r>
      <w:proofErr w:type="spellStart"/>
      <w:r w:rsidRPr="00D44F16">
        <w:rPr>
          <w:rStyle w:val="StyleUnderline"/>
        </w:rPr>
        <w:t>examplars</w:t>
      </w:r>
      <w:proofErr w:type="spellEnd"/>
      <w:r w:rsidRPr="00D44F16">
        <w:rPr>
          <w:rStyle w:val="StyleUnderline"/>
        </w:rPr>
        <w:t xml:space="preserve"> of the “Death of Privacy” use suites of robust legal tools to preserve their own privacy, it makes no sense to claim that privacy is dead.</w:t>
      </w:r>
      <w:r w:rsidRPr="00577E07">
        <w:rPr>
          <w:sz w:val="16"/>
        </w:rPr>
        <w:t xml:space="preserve"> On the contrary, </w:t>
      </w:r>
      <w:r w:rsidRPr="00D44F16">
        <w:rPr>
          <w:rStyle w:val="StyleUnderline"/>
        </w:rPr>
        <w:t>these examples show that privacy is a complex phenomenon, and that we should be talking about the balance between different kinds of privacies and different rules for managing flows of information rather than privacy’s demise.</w:t>
      </w:r>
      <w:r w:rsidRPr="00577E07">
        <w:rPr>
          <w:sz w:val="16"/>
        </w:rPr>
        <w:t xml:space="preserve"> When viewed from this perspective, </w:t>
      </w:r>
      <w:r w:rsidRPr="00D44F16">
        <w:rPr>
          <w:rStyle w:val="StyleUnderline"/>
        </w:rPr>
        <w:t>neither Facebook nor the NSA reject privacy; on the contrary, they have a complicated relationship to privacy, embracing</w:t>
      </w:r>
      <w:r w:rsidRPr="00577E07">
        <w:rPr>
          <w:sz w:val="16"/>
        </w:rPr>
        <w:t xml:space="preserve"> (like to many other people and </w:t>
      </w:r>
      <w:r w:rsidRPr="00577E07">
        <w:rPr>
          <w:sz w:val="16"/>
        </w:rPr>
        <w:lastRenderedPageBreak/>
        <w:t xml:space="preserve">institutions) </w:t>
      </w:r>
      <w:r w:rsidRPr="00D44F16">
        <w:rPr>
          <w:rStyle w:val="StyleUnderline"/>
        </w:rPr>
        <w:t>privacy for themselves but somewhat less privacy for others, especially where they have institutional incentives to make money or protect government interests.</w:t>
      </w:r>
    </w:p>
    <w:p w:rsidR="00DE22B9" w:rsidRDefault="00DE22B9" w:rsidP="00C876AD">
      <w:pPr>
        <w:rPr>
          <w:rStyle w:val="StyleUnderline"/>
        </w:rPr>
      </w:pPr>
    </w:p>
    <w:p w:rsidR="00DE22B9" w:rsidRPr="0016492F" w:rsidRDefault="00DE22B9" w:rsidP="00C876AD">
      <w:pPr>
        <w:pStyle w:val="Heading3"/>
      </w:pPr>
      <w:bookmarkStart w:id="91" w:name="_Toc424980117"/>
      <w:bookmarkStart w:id="92" w:name="_Toc424984060"/>
      <w:r w:rsidRPr="0016492F">
        <w:lastRenderedPageBreak/>
        <w:t>Not Sexist</w:t>
      </w:r>
      <w:bookmarkEnd w:id="91"/>
      <w:bookmarkEnd w:id="92"/>
    </w:p>
    <w:p w:rsidR="00DE22B9" w:rsidRPr="0016492F" w:rsidRDefault="00DE22B9" w:rsidP="00C876AD">
      <w:pPr>
        <w:pStyle w:val="Heading4"/>
        <w:rPr>
          <w:sz w:val="28"/>
        </w:rPr>
      </w:pPr>
      <w:r w:rsidRPr="0016492F">
        <w:rPr>
          <w:sz w:val="28"/>
        </w:rPr>
        <w:t>Privacy isn’t sexist</w:t>
      </w:r>
    </w:p>
    <w:p w:rsidR="00DE22B9" w:rsidRPr="0016492F" w:rsidRDefault="00DE22B9" w:rsidP="00C876AD">
      <w:pPr>
        <w:rPr>
          <w:rStyle w:val="Style13ptBold"/>
          <w:sz w:val="28"/>
        </w:rPr>
      </w:pPr>
      <w:r w:rsidRPr="0016492F">
        <w:rPr>
          <w:rStyle w:val="Style13ptBold"/>
          <w:sz w:val="28"/>
        </w:rPr>
        <w:t>Lever 12</w:t>
      </w:r>
    </w:p>
    <w:p w:rsidR="00DE22B9" w:rsidRPr="0016492F" w:rsidRDefault="00DE22B9" w:rsidP="00C876AD">
      <w:r w:rsidRPr="0016492F">
        <w:t>[Annabelle Lever is an associate professor if Normative Political Theory at the University of Geneva in Switzerland; 2012]</w:t>
      </w:r>
    </w:p>
    <w:p w:rsidR="00DE22B9" w:rsidRPr="0016492F" w:rsidRDefault="00DE22B9" w:rsidP="00C876AD">
      <w:pPr>
        <w:rPr>
          <w:sz w:val="16"/>
        </w:rPr>
      </w:pPr>
      <w:r w:rsidRPr="0016492F">
        <w:rPr>
          <w:sz w:val="16"/>
        </w:rPr>
        <w:t xml:space="preserve">But while MacKinnon is right that legal protections of privacy have often had these effects, </w:t>
      </w:r>
      <w:r w:rsidRPr="0016492F">
        <w:rPr>
          <w:rStyle w:val="StyleUnderline"/>
        </w:rPr>
        <w:t>it is less clear that this makes privacy inherently, and irremediably, sexist</w:t>
      </w:r>
      <w:r w:rsidRPr="0016492F">
        <w:rPr>
          <w:sz w:val="16"/>
        </w:rPr>
        <w:t xml:space="preserve">, as she implies. On the contrary, many feminists have been moved by Virginia Woolf s claim, in A Room of One's Own, that </w:t>
      </w:r>
      <w:r w:rsidRPr="0016492F">
        <w:rPr>
          <w:rStyle w:val="StyleUnderline"/>
        </w:rPr>
        <w:t>women's lack of privacy has been a major obstacle to their self-development and self-expression and a potent sign of their second-class status</w:t>
      </w:r>
      <w:r w:rsidRPr="0016492F">
        <w:rPr>
          <w:sz w:val="16"/>
        </w:rPr>
        <w:t xml:space="preserve">.9 So, </w:t>
      </w:r>
      <w:r w:rsidRPr="0016492F">
        <w:rPr>
          <w:rStyle w:val="StyleUnderline"/>
        </w:rPr>
        <w:t>one could think that MacKinnon is largely right</w:t>
      </w:r>
      <w:r w:rsidRPr="0016492F">
        <w:rPr>
          <w:sz w:val="16"/>
        </w:rPr>
        <w:t xml:space="preserve"> about the way that established philosophical and legal views of privacy have disadvantaged women compared to men—in part, by denying them privacy within their marital and sexual relationships—</w:t>
      </w:r>
      <w:r w:rsidRPr="0016492F">
        <w:rPr>
          <w:rStyle w:val="StyleUnderline"/>
        </w:rPr>
        <w:t>without supposing that this is unalterable or an inescapable feature of claims to privacy.</w:t>
      </w:r>
      <w:r w:rsidRPr="0016492F">
        <w:rPr>
          <w:sz w:val="16"/>
        </w:rPr>
        <w:t xml:space="preserve"> We therefore seem to be faced with the question whether it is possible to draw any conclusions about the value of privacy, or will we just find that any claims we make about its value—however tentative and provisional—are doomed to failure? The answer to the first question, I think, is 'yes', and to the second question, is 'no'. Specifically, </w:t>
      </w:r>
      <w:r w:rsidRPr="0016492F">
        <w:rPr>
          <w:rStyle w:val="StyleUnderline"/>
        </w:rPr>
        <w:t>I will suggest that we can construct a democratic perspective on privacy out of fairly familiar ideas about what makes governments democratic rather than undemocratic</w:t>
      </w:r>
      <w:r w:rsidRPr="0016492F">
        <w:rPr>
          <w:sz w:val="16"/>
        </w:rPr>
        <w:t>, and some widely shared assumptions about the reasons to favor the former over the latter. This will give us some much needed points of agreement with which to examine competing claims about the nature and value of privacy, and can help us to see which disagreements about privacy we might be able to resolve, and what types of information, reflection or action we would need to resolve them.</w:t>
      </w:r>
    </w:p>
    <w:p w:rsidR="00DE22B9" w:rsidRPr="00D44F16" w:rsidRDefault="00DE22B9" w:rsidP="00C876AD">
      <w:pPr>
        <w:rPr>
          <w:rStyle w:val="StyleUnderline"/>
        </w:rPr>
      </w:pPr>
    </w:p>
    <w:p w:rsidR="00DE22B9" w:rsidRPr="00D44F16" w:rsidRDefault="00DE22B9" w:rsidP="00C876AD"/>
    <w:p w:rsidR="00DE22B9" w:rsidRPr="00B55AD5" w:rsidRDefault="00DE22B9" w:rsidP="00B55AD5"/>
    <w:p w:rsidR="00DE22B9" w:rsidRDefault="00540245" w:rsidP="00C876AD">
      <w:pPr>
        <w:pStyle w:val="Heading1"/>
      </w:pPr>
      <w:bookmarkStart w:id="93" w:name="_Toc424984061"/>
      <w:r>
        <w:lastRenderedPageBreak/>
        <w:t xml:space="preserve">Privacy </w:t>
      </w:r>
      <w:proofErr w:type="spellStart"/>
      <w:r>
        <w:t>Neg</w:t>
      </w:r>
      <w:bookmarkEnd w:id="93"/>
      <w:proofErr w:type="spellEnd"/>
    </w:p>
    <w:p w:rsidR="00DE22B9" w:rsidRDefault="00DE22B9" w:rsidP="00C876AD"/>
    <w:p w:rsidR="00DE22B9" w:rsidRPr="00AD72E2" w:rsidRDefault="00DE22B9" w:rsidP="00C876AD"/>
    <w:p w:rsidR="00DE22B9" w:rsidRDefault="00DE22B9" w:rsidP="00C876AD">
      <w:pPr>
        <w:pStyle w:val="Heading2"/>
      </w:pPr>
      <w:bookmarkStart w:id="94" w:name="_Toc424984062"/>
      <w:r>
        <w:lastRenderedPageBreak/>
        <w:t>1NC Frontline</w:t>
      </w:r>
      <w:bookmarkEnd w:id="94"/>
    </w:p>
    <w:p w:rsidR="00DE22B9" w:rsidRDefault="00DE22B9" w:rsidP="00C876AD">
      <w:pPr>
        <w:pStyle w:val="Heading4"/>
      </w:pPr>
      <w:r w:rsidRPr="00393B32">
        <w:rPr>
          <w:u w:val="single"/>
        </w:rPr>
        <w:t>Weigh consequences</w:t>
      </w:r>
      <w:r>
        <w:t xml:space="preserve"> — </w:t>
      </w:r>
      <w:r w:rsidRPr="00393B32">
        <w:rPr>
          <w:i/>
        </w:rPr>
        <w:t>especially</w:t>
      </w:r>
      <w:r>
        <w:t xml:space="preserve"> when responding to </w:t>
      </w:r>
      <w:r w:rsidRPr="00393B32">
        <w:rPr>
          <w:u w:val="single"/>
        </w:rPr>
        <w:t>terrorism</w:t>
      </w:r>
      <w:r>
        <w:t xml:space="preserve">. </w:t>
      </w:r>
    </w:p>
    <w:p w:rsidR="00DE22B9" w:rsidRDefault="00DE22B9" w:rsidP="00C876AD">
      <w:r w:rsidRPr="00CC1883">
        <w:rPr>
          <w:rStyle w:val="Style13ptBold"/>
        </w:rPr>
        <w:t>Isaac 2</w:t>
      </w:r>
      <w:r w:rsidRPr="00CC1883">
        <w:t xml:space="preserve"> </w:t>
      </w:r>
      <w:r>
        <w:br/>
      </w:r>
      <w:r w:rsidRPr="00CC1883">
        <w:t xml:space="preserve">Jeffrey C. Isaac, James H. Rudy Professor of Political Science and Director of the Center for the Study of Democracy and Public Life at Indiana University-Bloomington, 2002 (“Ends, Means, and Politics,” </w:t>
      </w:r>
      <w:r w:rsidRPr="00CC1883">
        <w:rPr>
          <w:i/>
        </w:rPr>
        <w:t>Dissent</w:t>
      </w:r>
      <w:r w:rsidRPr="00CC1883">
        <w:t>, Volume 49, Issue 2, Spring, Available Online to Subscribing Institutions via EBSCOhost, p. 35-</w:t>
      </w:r>
      <w:r>
        <w:t>37</w:t>
      </w:r>
      <w:r w:rsidRPr="00CC1883">
        <w:t>)</w:t>
      </w:r>
    </w:p>
    <w:p w:rsidR="00DE22B9" w:rsidRDefault="00DE22B9" w:rsidP="00C876AD">
      <w:r w:rsidRPr="00CC1883">
        <w:t xml:space="preserve">As writers such as </w:t>
      </w:r>
      <w:proofErr w:type="spellStart"/>
      <w:r w:rsidRPr="00CC1883">
        <w:t>Niccolo</w:t>
      </w:r>
      <w:proofErr w:type="spellEnd"/>
      <w:r w:rsidRPr="00CC1883">
        <w:t xml:space="preserve"> Machiavelli, Max Weber, Reinhold Niebuhr, and Hannah Arendt have taught, </w:t>
      </w:r>
      <w:r w:rsidRPr="00CC1883">
        <w:rPr>
          <w:rStyle w:val="StyleUnderline"/>
        </w:rPr>
        <w:t xml:space="preserve">an </w:t>
      </w:r>
      <w:r w:rsidRPr="00FF00A9">
        <w:rPr>
          <w:rStyle w:val="StyleUnderline"/>
        </w:rPr>
        <w:t xml:space="preserve">unyielding concern with moral goodness </w:t>
      </w:r>
      <w:r w:rsidRPr="00FF00A9">
        <w:rPr>
          <w:rStyle w:val="Emphasis"/>
        </w:rPr>
        <w:t>undercuts political responsibility</w:t>
      </w:r>
      <w:r w:rsidRPr="00CC1883">
        <w:rPr>
          <w:rStyle w:val="StyleUnderline"/>
        </w:rPr>
        <w:t>. The concern</w:t>
      </w:r>
      <w:r w:rsidRPr="00CC1883">
        <w:t xml:space="preserve"> may be morally laudable, reflecting a kind of personal integrity, but it </w:t>
      </w:r>
      <w:r w:rsidRPr="00CC1883">
        <w:rPr>
          <w:rStyle w:val="StyleUnderline"/>
        </w:rPr>
        <w:t>suffers from three fatal flaws:</w:t>
      </w:r>
      <w:r w:rsidRPr="00CC1883">
        <w:t xml:space="preserve"> (1) </w:t>
      </w:r>
      <w:r w:rsidRPr="00CC1883">
        <w:rPr>
          <w:rStyle w:val="StyleUnderline"/>
        </w:rPr>
        <w:t xml:space="preserve">It fails to see that the </w:t>
      </w:r>
      <w:r w:rsidRPr="00683282">
        <w:rPr>
          <w:rStyle w:val="StyleUnderline"/>
        </w:rPr>
        <w:t>purity of one’s intention</w:t>
      </w:r>
      <w:r w:rsidRPr="00CC1883">
        <w:rPr>
          <w:rStyle w:val="StyleUnderline"/>
        </w:rPr>
        <w:t xml:space="preserve"> </w:t>
      </w:r>
      <w:r w:rsidRPr="00CC1883">
        <w:rPr>
          <w:rStyle w:val="Emphasis"/>
        </w:rPr>
        <w:t>does not ensure</w:t>
      </w:r>
      <w:r w:rsidRPr="00CC1883">
        <w:rPr>
          <w:rStyle w:val="StyleUnderline"/>
        </w:rPr>
        <w:t xml:space="preserve"> the achievement of what one intends</w:t>
      </w:r>
      <w:r w:rsidRPr="00CC1883">
        <w:t xml:space="preserve">. Abjuring violence or </w:t>
      </w:r>
      <w:r w:rsidRPr="00CC1883">
        <w:rPr>
          <w:rStyle w:val="StyleUnderline"/>
        </w:rPr>
        <w:t>refusing to make common cause with morally compromised parties may seem like the right thing; but if such tactics entail impotence, then it is hard to view them as serving any moral good beyond the clean conscience of their supporters;</w:t>
      </w:r>
      <w:r w:rsidRPr="00CC1883">
        <w:t xml:space="preserve"> (2) </w:t>
      </w:r>
      <w:r w:rsidRPr="00CC1883">
        <w:rPr>
          <w:rStyle w:val="StyleUnderline"/>
        </w:rPr>
        <w:t xml:space="preserve">it fails to see that </w:t>
      </w:r>
      <w:r w:rsidRPr="00FF00A9">
        <w:rPr>
          <w:rStyle w:val="StyleUnderline"/>
        </w:rPr>
        <w:t xml:space="preserve">in a world of </w:t>
      </w:r>
      <w:r w:rsidRPr="00FF00A9">
        <w:rPr>
          <w:rStyle w:val="Emphasis"/>
        </w:rPr>
        <w:t>real violence and injustice</w:t>
      </w:r>
      <w:r w:rsidRPr="00FF00A9">
        <w:rPr>
          <w:rStyle w:val="StyleUnderline"/>
        </w:rPr>
        <w:t>, moral purity is</w:t>
      </w:r>
      <w:r w:rsidRPr="00CC1883">
        <w:rPr>
          <w:rStyle w:val="StyleUnderline"/>
        </w:rPr>
        <w:t xml:space="preserve"> not simply a form of powerlessness; it is often a form of </w:t>
      </w:r>
      <w:r w:rsidRPr="00FF00A9">
        <w:rPr>
          <w:rStyle w:val="Emphasis"/>
        </w:rPr>
        <w:t>complicity in injustice</w:t>
      </w:r>
      <w:r w:rsidRPr="00CC1883">
        <w:t xml:space="preserve">. [end page 35] This is why, from the standpoint of politics—as opposed to religion—pacifism is always a potentially immoral stand. In categorically repudiating violence, it refuses in principle to oppose certain violent injustices with any effect; and (3) </w:t>
      </w:r>
      <w:r w:rsidRPr="00CC1883">
        <w:rPr>
          <w:rStyle w:val="StyleUnderline"/>
        </w:rPr>
        <w:t xml:space="preserve">it fails to see that </w:t>
      </w:r>
      <w:r w:rsidRPr="00FF00A9">
        <w:rPr>
          <w:rStyle w:val="StyleUnderline"/>
        </w:rPr>
        <w:t xml:space="preserve">politics is as much about </w:t>
      </w:r>
      <w:r w:rsidRPr="00FF00A9">
        <w:rPr>
          <w:rStyle w:val="Emphasis"/>
        </w:rPr>
        <w:t>unintended consequences</w:t>
      </w:r>
      <w:r w:rsidRPr="00FF00A9">
        <w:rPr>
          <w:rStyle w:val="StyleUnderline"/>
        </w:rPr>
        <w:t xml:space="preserve"> as</w:t>
      </w:r>
      <w:r w:rsidRPr="00CC1883">
        <w:rPr>
          <w:rStyle w:val="StyleUnderline"/>
        </w:rPr>
        <w:t xml:space="preserve"> it is about </w:t>
      </w:r>
      <w:r w:rsidRPr="00FF00A9">
        <w:rPr>
          <w:rStyle w:val="StyleUnderline"/>
        </w:rPr>
        <w:t xml:space="preserve">intentions; </w:t>
      </w:r>
      <w:r w:rsidRPr="00FF00A9">
        <w:rPr>
          <w:rStyle w:val="Emphasis"/>
        </w:rPr>
        <w:t>it is the effects of action</w:t>
      </w:r>
      <w:r w:rsidRPr="00CC1883">
        <w:rPr>
          <w:rStyle w:val="Emphasis"/>
        </w:rPr>
        <w:t xml:space="preserve">, rather than the motives of action, </w:t>
      </w:r>
      <w:r w:rsidRPr="00FF00A9">
        <w:rPr>
          <w:rStyle w:val="Emphasis"/>
        </w:rPr>
        <w:t>that is most significant</w:t>
      </w:r>
      <w:r w:rsidRPr="00CC1883">
        <w:rPr>
          <w:rStyle w:val="StyleUnderline"/>
        </w:rPr>
        <w:t xml:space="preserve">. Just as the alignment with “good” may engender impotence, </w:t>
      </w:r>
      <w:r w:rsidRPr="00FF00A9">
        <w:rPr>
          <w:rStyle w:val="Emphasis"/>
        </w:rPr>
        <w:t>it is often</w:t>
      </w:r>
      <w:r w:rsidRPr="00CC1883">
        <w:rPr>
          <w:rStyle w:val="Emphasis"/>
        </w:rPr>
        <w:t xml:space="preserve"> the </w:t>
      </w:r>
      <w:r w:rsidRPr="00FF00A9">
        <w:rPr>
          <w:rStyle w:val="Emphasis"/>
        </w:rPr>
        <w:t>pursuit of “good” that generates evil</w:t>
      </w:r>
      <w:r w:rsidRPr="00CC1883">
        <w:t xml:space="preserve">. This is the lesson of communism in the twentieth century: </w:t>
      </w:r>
      <w:r w:rsidRPr="00FF00A9">
        <w:rPr>
          <w:rStyle w:val="StyleUnderline"/>
        </w:rPr>
        <w:t xml:space="preserve">it is </w:t>
      </w:r>
      <w:r w:rsidRPr="00FF00A9">
        <w:rPr>
          <w:rStyle w:val="Emphasis"/>
        </w:rPr>
        <w:t>not enough</w:t>
      </w:r>
      <w:r w:rsidRPr="00FF00A9">
        <w:rPr>
          <w:rStyle w:val="StyleUnderline"/>
        </w:rPr>
        <w:t xml:space="preserve"> that one’s goals be</w:t>
      </w:r>
      <w:r w:rsidRPr="00CC1883">
        <w:rPr>
          <w:rStyle w:val="StyleUnderline"/>
        </w:rPr>
        <w:t xml:space="preserve"> sincere or </w:t>
      </w:r>
      <w:r w:rsidRPr="00FF00A9">
        <w:rPr>
          <w:rStyle w:val="StyleUnderline"/>
        </w:rPr>
        <w:t xml:space="preserve">idealistic; it is </w:t>
      </w:r>
      <w:r w:rsidRPr="00FF00A9">
        <w:rPr>
          <w:rStyle w:val="Emphasis"/>
        </w:rPr>
        <w:t>equally important</w:t>
      </w:r>
      <w:r w:rsidRPr="00FF00A9">
        <w:rPr>
          <w:rStyle w:val="StyleUnderline"/>
        </w:rPr>
        <w:t xml:space="preserve">, </w:t>
      </w:r>
      <w:r w:rsidRPr="00FF00A9">
        <w:rPr>
          <w:rStyle w:val="Emphasis"/>
        </w:rPr>
        <w:t>always</w:t>
      </w:r>
      <w:r w:rsidRPr="00FF00A9">
        <w:rPr>
          <w:rStyle w:val="StyleUnderline"/>
        </w:rPr>
        <w:t xml:space="preserve">, to ask about </w:t>
      </w:r>
      <w:r w:rsidRPr="00FF00A9">
        <w:rPr>
          <w:rStyle w:val="Emphasis"/>
        </w:rPr>
        <w:t>the effects of pursuing these goals</w:t>
      </w:r>
      <w:r w:rsidRPr="00FF00A9">
        <w:rPr>
          <w:rStyle w:val="StyleUnderline"/>
        </w:rPr>
        <w:t xml:space="preserve"> and to judge these effects in </w:t>
      </w:r>
      <w:r w:rsidRPr="00FF00A9">
        <w:rPr>
          <w:rStyle w:val="Emphasis"/>
        </w:rPr>
        <w:t>pragmatic</w:t>
      </w:r>
      <w:r w:rsidRPr="00CC1883">
        <w:rPr>
          <w:rStyle w:val="Emphasis"/>
        </w:rPr>
        <w:t xml:space="preserve"> and historically contextualized</w:t>
      </w:r>
      <w:r w:rsidRPr="00CC1883">
        <w:rPr>
          <w:rStyle w:val="StyleUnderline"/>
        </w:rPr>
        <w:t xml:space="preserve"> </w:t>
      </w:r>
      <w:r w:rsidRPr="00FF00A9">
        <w:rPr>
          <w:rStyle w:val="StyleUnderline"/>
        </w:rPr>
        <w:t>ways. Moral absolutism</w:t>
      </w:r>
      <w:r w:rsidRPr="00CC1883">
        <w:rPr>
          <w:rStyle w:val="StyleUnderline"/>
        </w:rPr>
        <w:t xml:space="preserve"> </w:t>
      </w:r>
      <w:r w:rsidRPr="00CC1883">
        <w:rPr>
          <w:rStyle w:val="Emphasis"/>
        </w:rPr>
        <w:t>inhibits this judgment</w:t>
      </w:r>
      <w:r w:rsidRPr="00CC1883">
        <w:rPr>
          <w:rStyle w:val="StyleUnderline"/>
        </w:rPr>
        <w:t xml:space="preserve">. It </w:t>
      </w:r>
      <w:r w:rsidRPr="00CC1883">
        <w:rPr>
          <w:rStyle w:val="Emphasis"/>
        </w:rPr>
        <w:t>alienates</w:t>
      </w:r>
      <w:r w:rsidRPr="00CC1883">
        <w:rPr>
          <w:rStyle w:val="StyleUnderline"/>
        </w:rPr>
        <w:t xml:space="preserve"> those who are not true believers. It promotes </w:t>
      </w:r>
      <w:r w:rsidRPr="00CC1883">
        <w:rPr>
          <w:rStyle w:val="Emphasis"/>
        </w:rPr>
        <w:t>arrogance</w:t>
      </w:r>
      <w:r w:rsidRPr="00CC1883">
        <w:rPr>
          <w:rStyle w:val="StyleUnderline"/>
        </w:rPr>
        <w:t xml:space="preserve">. And it </w:t>
      </w:r>
      <w:r w:rsidRPr="00FF00A9">
        <w:rPr>
          <w:rStyle w:val="Emphasis"/>
        </w:rPr>
        <w:t>undermines political effectiveness</w:t>
      </w:r>
      <w:r w:rsidRPr="00CC1883">
        <w:t>.</w:t>
      </w:r>
    </w:p>
    <w:p w:rsidR="00DE22B9" w:rsidRDefault="00DE22B9" w:rsidP="00540245"/>
    <w:p w:rsidR="00DE22B9" w:rsidRPr="00EA550F" w:rsidRDefault="00DE22B9" w:rsidP="00C876AD">
      <w:pPr>
        <w:pStyle w:val="Heading4"/>
      </w:pPr>
      <w:r>
        <w:t>No NSA abuses – checks the internal link</w:t>
      </w:r>
    </w:p>
    <w:p w:rsidR="00DE22B9" w:rsidRDefault="00DE22B9" w:rsidP="00C876AD">
      <w:r w:rsidRPr="001553E5">
        <w:rPr>
          <w:rStyle w:val="Style13ptBold"/>
        </w:rPr>
        <w:t xml:space="preserve">Lowry </w:t>
      </w:r>
      <w:r>
        <w:rPr>
          <w:rStyle w:val="Style13ptBold"/>
        </w:rPr>
        <w:t>20</w:t>
      </w:r>
      <w:r w:rsidRPr="001553E5">
        <w:rPr>
          <w:rStyle w:val="Style13ptBold"/>
        </w:rPr>
        <w:t>15</w:t>
      </w:r>
      <w:r>
        <w:t xml:space="preserve">, </w:t>
      </w:r>
      <w:r>
        <w:br/>
        <w:t>Rich, Editor, the National Review, 5-27-2015, "Lowry: NSA data program faces death by bumper sticker," Salt Lake Tribune, http://www.sltrib.com/csp/mediapool/sites/sltrib/pages/printfriendly.csp?id=2557534</w:t>
      </w:r>
    </w:p>
    <w:p w:rsidR="00DE22B9" w:rsidRPr="00932E77" w:rsidRDefault="00DE22B9" w:rsidP="00C876AD">
      <w:pPr>
        <w:rPr>
          <w:szCs w:val="24"/>
          <w:u w:val="single"/>
        </w:rPr>
      </w:pPr>
      <w:r w:rsidRPr="00E01935">
        <w:rPr>
          <w:rStyle w:val="StyleUnderline"/>
          <w:szCs w:val="24"/>
        </w:rPr>
        <w:t>You can listen to orations on the NSA program for hours and be outraged by its violation of our liberties</w:t>
      </w:r>
      <w:r w:rsidRPr="00932E77">
        <w:rPr>
          <w:sz w:val="16"/>
        </w:rPr>
        <w:t xml:space="preserve">, inspired by the glories of the Fourth Amendment and prepared to mount the barricades to stop the NSA in its tracks — </w:t>
      </w:r>
      <w:r w:rsidRPr="00E01935">
        <w:rPr>
          <w:rStyle w:val="StyleUnderline"/>
          <w:szCs w:val="24"/>
        </w:rPr>
        <w:t>and still have no idea what the program actually does</w:t>
      </w:r>
      <w:r w:rsidRPr="00932E77">
        <w:rPr>
          <w:sz w:val="16"/>
        </w:rPr>
        <w:t xml:space="preserve">. That’s what the opponents leave out or distort, since their case against the program becomes so much less compelling upon fleeting contact with reality. The program involves so-called metadata, information about phone calls, but not the content of the calls — things like the numbers called, the time of the call, the duration of the call. The phone companies have all this information, which the NSA acquires from them. What happens next probably won’t shock you, and it shouldn’t. </w:t>
      </w:r>
      <w:r w:rsidRPr="00E01935">
        <w:rPr>
          <w:rStyle w:val="StyleUnderline"/>
          <w:szCs w:val="24"/>
        </w:rPr>
        <w:t>As Rachel Brand of the Privacy and Civil Liberties Oversight Board writes, “It is stored in a database that may be searched only by a handful of trained employees, and even they may search it only after a judge has determined that there is evidence connecting a specific phone number to terrorism.”</w:t>
      </w:r>
      <w:r>
        <w:rPr>
          <w:rStyle w:val="StyleUnderline"/>
          <w:szCs w:val="24"/>
        </w:rPr>
        <w:t xml:space="preserve"> </w:t>
      </w:r>
      <w:r w:rsidRPr="00932E77">
        <w:rPr>
          <w:sz w:val="16"/>
        </w:rPr>
        <w:t xml:space="preserve">The charge of domestic spying is redolent of the days when J. Edgar Hoover targeted and harassed Martin Luther King Jr. Not only is </w:t>
      </w:r>
      <w:r w:rsidRPr="00E01935">
        <w:rPr>
          <w:rStyle w:val="StyleUnderline"/>
          <w:szCs w:val="24"/>
        </w:rPr>
        <w:t xml:space="preserve">there zero evidence of any such abuse, it isn’t even possible based on the NSA database alone. </w:t>
      </w:r>
      <w:r w:rsidRPr="00932E77">
        <w:rPr>
          <w:sz w:val="16"/>
        </w:rPr>
        <w:t xml:space="preserve">There are no names with the numbers. As former prosecutor Andrew C. McCarthy points out, whitepages.com has more personal identifying information. </w:t>
      </w:r>
      <w:r w:rsidRPr="00E01935">
        <w:rPr>
          <w:rStyle w:val="StyleUnderline"/>
          <w:szCs w:val="24"/>
        </w:rPr>
        <w:t>The NSA is hardly a rogue agency. Its program is overseen by a special panel of judges, and it has briefed Congress about its program for years.</w:t>
      </w:r>
    </w:p>
    <w:p w:rsidR="00DE22B9" w:rsidRDefault="00DE22B9" w:rsidP="00C876AD">
      <w:pPr>
        <w:rPr>
          <w:rStyle w:val="Style13ptBold"/>
        </w:rPr>
      </w:pPr>
    </w:p>
    <w:p w:rsidR="00DE22B9" w:rsidRDefault="00DE22B9" w:rsidP="00C876AD">
      <w:pPr>
        <w:rPr>
          <w:rStyle w:val="Style13ptBold"/>
        </w:rPr>
      </w:pPr>
      <w:r>
        <w:rPr>
          <w:rStyle w:val="Style13ptBold"/>
        </w:rPr>
        <w:t>No Moral Objections to Surveillance – even new concerns don’t assume the strength of activist potential</w:t>
      </w:r>
    </w:p>
    <w:p w:rsidR="00DE22B9" w:rsidRPr="00B76564" w:rsidRDefault="00DE22B9" w:rsidP="00C876AD">
      <w:pPr>
        <w:rPr>
          <w:bCs/>
        </w:rPr>
      </w:pPr>
      <w:proofErr w:type="spellStart"/>
      <w:r>
        <w:rPr>
          <w:rStyle w:val="Style13ptBold"/>
        </w:rPr>
        <w:lastRenderedPageBreak/>
        <w:t>Sagar</w:t>
      </w:r>
      <w:proofErr w:type="spellEnd"/>
      <w:r>
        <w:rPr>
          <w:rStyle w:val="Style13ptBold"/>
        </w:rPr>
        <w:t xml:space="preserve"> 15—</w:t>
      </w:r>
      <w:r>
        <w:rPr>
          <w:rStyle w:val="Style13ptBold"/>
          <w:b w:val="0"/>
          <w:sz w:val="22"/>
        </w:rPr>
        <w:t xml:space="preserve">Rahul </w:t>
      </w:r>
      <w:proofErr w:type="spellStart"/>
      <w:r>
        <w:rPr>
          <w:rStyle w:val="Style13ptBold"/>
          <w:b w:val="0"/>
          <w:sz w:val="22"/>
        </w:rPr>
        <w:t>Sagar</w:t>
      </w:r>
      <w:proofErr w:type="spellEnd"/>
      <w:r>
        <w:rPr>
          <w:rStyle w:val="Style13ptBold"/>
          <w:b w:val="0"/>
          <w:sz w:val="22"/>
        </w:rPr>
        <w:t xml:space="preserve">, Assistant Professor of Politics at Princeton University, 2015 (“Against Moral Absolutism: Surveillance and Disclosure After Snowden,” </w:t>
      </w:r>
      <w:r>
        <w:rPr>
          <w:rStyle w:val="Style13ptBold"/>
          <w:b w:val="0"/>
          <w:i/>
          <w:sz w:val="22"/>
        </w:rPr>
        <w:t>Cambridge Journals Online</w:t>
      </w:r>
      <w:r>
        <w:rPr>
          <w:rStyle w:val="Style13ptBold"/>
          <w:b w:val="0"/>
          <w:sz w:val="22"/>
        </w:rPr>
        <w:t>, June 12</w:t>
      </w:r>
      <w:r w:rsidRPr="009D2466">
        <w:rPr>
          <w:rStyle w:val="Style13ptBold"/>
          <w:b w:val="0"/>
          <w:sz w:val="22"/>
          <w:vertAlign w:val="superscript"/>
        </w:rPr>
        <w:t>th</w:t>
      </w:r>
      <w:r>
        <w:rPr>
          <w:rStyle w:val="Style13ptBold"/>
          <w:b w:val="0"/>
          <w:sz w:val="22"/>
        </w:rPr>
        <w:t xml:space="preserve">, Available online at </w:t>
      </w:r>
      <w:hyperlink r:id="rId26" w:history="1">
        <w:r w:rsidRPr="00395501">
          <w:rPr>
            <w:rStyle w:val="Hyperlink"/>
          </w:rPr>
          <w:t>http://journals.cambridge.org/action/displayAbstract?fromPage=online&amp;aid=9749725&amp;fileId=S0892679415000040</w:t>
        </w:r>
      </w:hyperlink>
      <w:r>
        <w:rPr>
          <w:rStyle w:val="Style13ptBold"/>
          <w:b w:val="0"/>
          <w:sz w:val="22"/>
        </w:rPr>
        <w:t>, Accessed on 7/15/15)</w:t>
      </w:r>
    </w:p>
    <w:p w:rsidR="00DE22B9" w:rsidRDefault="00DE22B9" w:rsidP="00C876AD">
      <w:pPr>
        <w:rPr>
          <w:sz w:val="16"/>
        </w:rPr>
      </w:pPr>
      <w:r w:rsidRPr="00C7119B">
        <w:rPr>
          <w:rStyle w:val="StyleUnderline"/>
        </w:rPr>
        <w:t>I have challenged the conspiratorial view that state surveillance serves to reinforce the hegemony of a shadowy elite. A basic premise of the discussion that follows is that in contemporary liberal democracies, communications surveillance is a legitimate activity.</w:t>
      </w:r>
      <w:r w:rsidRPr="00C7119B">
        <w:rPr>
          <w:sz w:val="16"/>
        </w:rPr>
        <w:t xml:space="preserve"> What, then, ought to be the bounds of such surveillance and how far can we be confident that these bounds are being observed? In order to ascertain the rightful bounds on communications surveillance we need to weigh the interests it furthers against those it threatens. The interest it furthers is national security. Greenwald questions this link on a number of grounds. He argues that surveillance is a disproportionate response to the threat of terrorism, which has been “plainly exaggerated” because the “risk of any American dying in a terrorist attack is . . . considerably less than the chance of being struck by lightning.”  Furthermore, even if the threat of terrorism is real, surveillance </w:t>
      </w:r>
      <w:proofErr w:type="spellStart"/>
      <w:r w:rsidRPr="00C7119B">
        <w:rPr>
          <w:sz w:val="16"/>
        </w:rPr>
        <w:t>isunjustified</w:t>
      </w:r>
      <w:proofErr w:type="spellEnd"/>
      <w:r w:rsidRPr="00C7119B">
        <w:rPr>
          <w:sz w:val="16"/>
        </w:rPr>
        <w:t xml:space="preserve"> because to “venerate physical safety above all other values” means accepting “a life of paralysis and fear.”  He also questions surveillance’s relevance to national security on the grounds that it is often employed to further other national or commercial interests. He asks how, for instance, does “spying on negotiation sessions at an economic summit or targeting the democratically elected leaders of allied states” serve national security? Arguably these criticisms miss the mark. That terrorist plots thus far have been amateurish does not mean that terrorists will not learn and eventually succeed in causing greater harm. Nor is being concerned about terrorism tantamount to “pursuing absolute physical safety.”  </w:t>
      </w:r>
      <w:r w:rsidRPr="00C7119B">
        <w:rPr>
          <w:rStyle w:val="StyleUnderline"/>
        </w:rPr>
        <w:t>The terror in terrorism comes from the unpredictability and the brutality of the violence inflicted on civilians. There is a difference between voluntarily undertaking a somewhat risky bicycle ride in rush hour traffic and being unexpectedly blown to bits while commuting to work.</w:t>
      </w:r>
      <w:r w:rsidRPr="00C7119B">
        <w:rPr>
          <w:sz w:val="16"/>
        </w:rPr>
        <w:t xml:space="preserve"> Finally, </w:t>
      </w:r>
      <w:r w:rsidRPr="00C7119B">
        <w:rPr>
          <w:rStyle w:val="StyleUnderline"/>
        </w:rPr>
        <w:t>it is widely accepted that countries have a right to pursue their national interests, subject of course to relevant countervailing ethical considerations</w:t>
      </w:r>
      <w:r w:rsidRPr="00C7119B">
        <w:rPr>
          <w:sz w:val="16"/>
        </w:rPr>
        <w:t xml:space="preserve">. It is not hard to imagine how intercepting Chancellor Angela Merkel’s conversation could serve the United States’ national security interests (for example, it could provide intelligence on Europe’s dealings with Russia). What are the countervailing values that have been overlooked in this case? The President’s Review Group on Intelligence and Communications Technologies, set up in the wake of Snowden’s disclosures, warns that surveillance of foreign leaders must be “respectful.” But the justification offered is strategic rather than moral: the group urges caution out of recognition for “the importance of cooperative relationships with other nations.”  A moral justification would have weak legs since </w:t>
      </w:r>
      <w:r w:rsidRPr="00C7119B">
        <w:rPr>
          <w:rStyle w:val="StyleUnderline"/>
        </w:rPr>
        <w:t>American allies,</w:t>
      </w:r>
      <w:r w:rsidRPr="00C7119B">
        <w:rPr>
          <w:sz w:val="16"/>
        </w:rPr>
        <w:t xml:space="preserve"> including Germany, </w:t>
      </w:r>
      <w:r w:rsidRPr="00C7119B">
        <w:rPr>
          <w:rStyle w:val="StyleUnderline"/>
        </w:rPr>
        <w:t>reportedly engage in similar practices</w:t>
      </w:r>
      <w:r w:rsidRPr="00C7119B">
        <w:rPr>
          <w:sz w:val="16"/>
        </w:rPr>
        <w:t xml:space="preserve">. As Greenwald himself acknowledges, the NSA’s surveillance of foreign leaders is “unremarkable” because “countries have spied on heads of state for centuries, including allies.”  Greenwald also raises objections from a national security perspective. He warns that mass surveillance undermines national security because “it swamps the intelligence agencies with so much data that they cannot possibly sort through it effectively.”  He also questions the efficacy of communications surveillance, arguing that it has little to show in terms of success in combating terrorism. But these criticisms are equally unpersuasive. It is certainly possible that a surveillance program could generate so much raw data that an important piece of information is overlooked. But in such a case the appropriate response would not be to shut down the </w:t>
      </w:r>
      <w:proofErr w:type="spellStart"/>
      <w:r w:rsidRPr="00C7119B">
        <w:rPr>
          <w:sz w:val="16"/>
        </w:rPr>
        <w:t>programbut</w:t>
      </w:r>
      <w:proofErr w:type="spellEnd"/>
      <w:r w:rsidRPr="00C7119B">
        <w:rPr>
          <w:sz w:val="16"/>
        </w:rPr>
        <w:t xml:space="preserve"> rather to bulk up the processing power and manpower devoted to it. Finally, both the President’s Review Group and the Privacy and Civil Liberties Oversight Board have examined the efficacy of the NSA’s programs. Both report that the NSA’s foreign surveillance programs have contributed to more than fifty counterterrorism investigations, leading them to conclude that the NSA “does in fact play an important role in the nation’s effort to prevent terrorist attacks across the globe.”  So far I have argued that communications surveillance can further national security. However, national security is not the only value liberal democracies and their citizens deem important. Hence we need to consider how far communications surveillance impinges on other important interests and values. Greenwald identifies two major harms. The first is political in nature. Mass surveillance is said to stifle dissent because “a citizenry that is aware of always being watched quickly becomes a compliant and fearful one.” </w:t>
      </w:r>
      <w:r w:rsidRPr="00C7119B">
        <w:rPr>
          <w:rStyle w:val="StyleUnderline"/>
        </w:rPr>
        <w:t>Compliance occurs because</w:t>
      </w:r>
      <w:r w:rsidRPr="00C7119B">
        <w:rPr>
          <w:sz w:val="16"/>
        </w:rPr>
        <w:t xml:space="preserve">, anticipating being shamed or condemned for nonconformist behavior, </w:t>
      </w:r>
      <w:r w:rsidRPr="00C7119B">
        <w:rPr>
          <w:rStyle w:val="StyleUnderline"/>
        </w:rPr>
        <w:t>individuals who know they are being watched “think only in line with what is expected and demanded</w:t>
      </w:r>
      <w:r w:rsidRPr="00C7119B">
        <w:rPr>
          <w:sz w:val="16"/>
        </w:rPr>
        <w:t>.”  Even targeted forms of surveillance are not to be trusted, Greenwald argues, because the “indifference or support of those who think themselves exempt invariably allows for the misuse of power to spread far beyond its original application.”  These claims strike me as overblown</w:t>
      </w:r>
      <w:r w:rsidRPr="00C7119B">
        <w:rPr>
          <w:rStyle w:val="StyleUnderline"/>
        </w:rPr>
        <w:t>. The more extreme claim, that surveillance furthers thought control, is neither logical nor supported by the facts. It is logically flawed because accusing someone of trying to control your mind proves that they have not succeeded in doing so.</w:t>
      </w:r>
      <w:r w:rsidRPr="00C7119B">
        <w:rPr>
          <w:sz w:val="16"/>
        </w:rPr>
        <w:t xml:space="preserve"> On a more practical level, </w:t>
      </w:r>
      <w:r w:rsidRPr="00C7119B">
        <w:rPr>
          <w:rStyle w:val="StyleUnderline"/>
        </w:rPr>
        <w:t>the fate met by states that have tried to perfect mass control—the Soviet Union and the German Democratic Republic</w:t>
      </w:r>
      <w:r w:rsidRPr="00C7119B">
        <w:rPr>
          <w:sz w:val="16"/>
        </w:rPr>
        <w:t>, for example—</w:t>
      </w:r>
      <w:r w:rsidRPr="00C7119B">
        <w:rPr>
          <w:rStyle w:val="StyleUnderline"/>
        </w:rPr>
        <w:t>suggests that surveillance cannot eliminate dissent.</w:t>
      </w:r>
      <w:r w:rsidRPr="00C7119B">
        <w:rPr>
          <w:sz w:val="16"/>
        </w:rPr>
        <w:t xml:space="preserve"> It is also not clear that surveillance can undermine dissident movements as easily as Greenwald posits. </w:t>
      </w:r>
      <w:r w:rsidRPr="00C7119B">
        <w:rPr>
          <w:rStyle w:val="StyleUnderline"/>
        </w:rPr>
        <w:t>The United States’ record</w:t>
      </w:r>
      <w:r w:rsidRPr="00C7119B">
        <w:rPr>
          <w:sz w:val="16"/>
        </w:rPr>
        <w:t xml:space="preserve">, he writes, </w:t>
      </w:r>
      <w:r w:rsidRPr="00C7119B">
        <w:rPr>
          <w:rStyle w:val="StyleUnderline"/>
        </w:rPr>
        <w:t>“is suffused with examples of groups</w:t>
      </w:r>
      <w:r w:rsidRPr="00C7119B">
        <w:rPr>
          <w:sz w:val="16"/>
        </w:rPr>
        <w:t xml:space="preserve"> and individuals being </w:t>
      </w:r>
      <w:r w:rsidRPr="00C7119B">
        <w:rPr>
          <w:rStyle w:val="StyleUnderline"/>
        </w:rPr>
        <w:t>placed under government surveillance</w:t>
      </w:r>
      <w:r w:rsidRPr="00C7119B">
        <w:rPr>
          <w:sz w:val="16"/>
        </w:rPr>
        <w:t xml:space="preserve"> by virtue of their dissenting views and activism—Martin Luther King, Jr., the civil rights movement, antiwar activists, environmentalists.”  These cases are certainly troubling, but it hardly needs pointing out that </w:t>
      </w:r>
      <w:r w:rsidRPr="00C7119B">
        <w:rPr>
          <w:rStyle w:val="StyleUnderline"/>
        </w:rPr>
        <w:t>surveillance did not prevent the end of segregation, retreat from Vietnam, and the rise of environmental consciousness</w:t>
      </w:r>
      <w:r w:rsidRPr="00C7119B">
        <w:rPr>
          <w:sz w:val="16"/>
        </w:rPr>
        <w:t>. This record suggests that d</w:t>
      </w:r>
      <w:r w:rsidRPr="00C7119B">
        <w:rPr>
          <w:rStyle w:val="StyleUnderline"/>
        </w:rPr>
        <w:t>issident movements that have public opinion on their side are not easily intimidated by state surveillance</w:t>
      </w:r>
      <w:r w:rsidRPr="00C7119B">
        <w:rPr>
          <w:sz w:val="16"/>
        </w:rPr>
        <w:t xml:space="preserve"> (a point reinforced by </w:t>
      </w:r>
      <w:r w:rsidRPr="00C7119B">
        <w:rPr>
          <w:rStyle w:val="StyleUnderline"/>
        </w:rPr>
        <w:t>the Arab Spring</w:t>
      </w:r>
      <w:r w:rsidRPr="00C7119B">
        <w:rPr>
          <w:sz w:val="16"/>
        </w:rPr>
        <w:t xml:space="preserve">). Surveillance may make it harder for individuals to associate with movements on the far ends of the political spectrum. But </w:t>
      </w:r>
      <w:r w:rsidRPr="00C7119B">
        <w:rPr>
          <w:rStyle w:val="StyleUnderline"/>
        </w:rPr>
        <w:t>why must a liberal democracy refrain from monitoring extremist groups such as neo-Nazis and anarchists</w:t>
      </w:r>
      <w:r w:rsidRPr="00C7119B">
        <w:rPr>
          <w:sz w:val="16"/>
        </w:rPr>
        <w:t xml:space="preserve">? There is the danger that officials could label as “extreme” legitimate movements seeking to challenge the prevailing order. Yet </w:t>
      </w:r>
      <w:r w:rsidRPr="00C7119B">
        <w:rPr>
          <w:rStyle w:val="StyleUnderline"/>
        </w:rPr>
        <w:t>the possibility that surveillance programs could expand beyond their original ambit does not constitute a good reason to end surveillance altogether</w:t>
      </w:r>
      <w:r w:rsidRPr="00C7119B">
        <w:rPr>
          <w:sz w:val="16"/>
        </w:rPr>
        <w:t xml:space="preserve">. A more proportionate response is to see that surveillance powers are subject to oversight. The second harm Greenwald sees surveillance posing is personal in nature. Surveillance is said to undermine the very essence of human freedom because </w:t>
      </w:r>
      <w:r w:rsidRPr="00C7119B">
        <w:rPr>
          <w:rStyle w:val="StyleUnderline"/>
        </w:rPr>
        <w:t>the “range of choices people consider when they believe that others are watching is . . . far more limited than what they might do when acting in a private realm</w:t>
      </w:r>
      <w:r w:rsidRPr="00C7119B">
        <w:rPr>
          <w:sz w:val="16"/>
        </w:rPr>
        <w:t xml:space="preserve">.”  Internet-based surveillance is viewed as especially damaging in this respect because this is “where virtually everything is done” in our day, </w:t>
      </w:r>
      <w:r w:rsidRPr="00C7119B">
        <w:rPr>
          <w:sz w:val="16"/>
        </w:rPr>
        <w:lastRenderedPageBreak/>
        <w:t xml:space="preserve">making it the place “where we develop and express our very personality and sense of self.” Hence, “to permit surveillance to take root on the Internet would mean subjecting virtually all forms of human interaction, planning, and even thought itself to comprehensive state examination.”  This claim too seems overstated in two respects. First, </w:t>
      </w:r>
      <w:r w:rsidRPr="00C7119B">
        <w:rPr>
          <w:rStyle w:val="StyleUnderline"/>
        </w:rPr>
        <w:t>it exaggerates the extent to which our self-development hinges upon electronic communication channels and other related activities that leave electronic traces. The arrival of the Internet</w:t>
      </w:r>
      <w:r w:rsidRPr="00C7119B">
        <w:rPr>
          <w:sz w:val="16"/>
        </w:rPr>
        <w:t xml:space="preserve"> certainly opens new vistas, but it </w:t>
      </w:r>
      <w:r w:rsidRPr="00C7119B">
        <w:rPr>
          <w:rStyle w:val="StyleUnderline"/>
        </w:rPr>
        <w:t>does not entirely close earlier ones</w:t>
      </w:r>
      <w:r w:rsidRPr="00C7119B">
        <w:rPr>
          <w:sz w:val="16"/>
        </w:rPr>
        <w:t xml:space="preserve">. </w:t>
      </w:r>
      <w:r w:rsidRPr="00C7119B">
        <w:rPr>
          <w:rStyle w:val="StyleUnderline"/>
        </w:rPr>
        <w:t>A person who fears what her browsing habits might communicate to the authorities can obtain texts offline</w:t>
      </w:r>
      <w:r w:rsidRPr="00C7119B">
        <w:rPr>
          <w:sz w:val="16"/>
        </w:rPr>
        <w:t>. Similarly</w:t>
      </w:r>
      <w:r w:rsidRPr="00C7119B">
        <w:rPr>
          <w:rStyle w:val="StyleUnderline"/>
        </w:rPr>
        <w:t>, an individual who fears transmitting materials electronically can do so in person</w:t>
      </w:r>
      <w:r w:rsidRPr="00C7119B">
        <w:rPr>
          <w:sz w:val="16"/>
        </w:rPr>
        <w:t xml:space="preserve">, as Snowden did when communicating with Greenwald. There are costs to communicating in such “old-fashioned” ways, but these costs are neither new nor prohibitive. Second, </w:t>
      </w:r>
      <w:r w:rsidRPr="00C7119B">
        <w:rPr>
          <w:rStyle w:val="StyleUnderline"/>
        </w:rPr>
        <w:t>a substantial part of our self-development takes place in public. We become who we are through personal, social, and intellectual engagements, but these engagements do not always have to be premised on anonymity.</w:t>
      </w:r>
      <w:r w:rsidRPr="00C7119B">
        <w:rPr>
          <w:sz w:val="16"/>
        </w:rPr>
        <w:t xml:space="preserve"> Not everyone wants to hide all the time, which is why public engagement—through social media or blogs, for instance—is such a central aspect of the contemporary Internet.</w:t>
      </w:r>
    </w:p>
    <w:p w:rsidR="00DE22B9" w:rsidRPr="00561683" w:rsidRDefault="00DE22B9" w:rsidP="00C876AD">
      <w:pPr>
        <w:pStyle w:val="Heading4"/>
      </w:pPr>
      <w:r>
        <w:t>Privacy violations inevitable – tech and corporations</w:t>
      </w:r>
    </w:p>
    <w:p w:rsidR="00DE22B9" w:rsidRDefault="00DE22B9" w:rsidP="00C876AD">
      <w:r w:rsidRPr="00557FA4">
        <w:rPr>
          <w:rStyle w:val="Style13ptBold"/>
        </w:rPr>
        <w:t>Goldsmith, 2015</w:t>
      </w:r>
      <w:r>
        <w:br/>
        <w:t xml:space="preserve">Jack the Henry L. Shattuck Professor at Harvard Law School, The Ends of Privacy, The New Rambler, Apr. 06, 2015 (reviewing Bruce </w:t>
      </w:r>
      <w:proofErr w:type="spellStart"/>
      <w:r>
        <w:t>Schneier</w:t>
      </w:r>
      <w:proofErr w:type="spellEnd"/>
      <w:r>
        <w:t>, Data and Goliath: The Hidden Battles to Collect Your Data and Control Your World (2015)). Published Version http://newramblerreview.com/images/files/Jack- Goldsmith_Review-of-Bruce-Schneier.pdf</w:t>
      </w:r>
    </w:p>
    <w:p w:rsidR="00DE22B9" w:rsidRPr="00932E77" w:rsidRDefault="00DE22B9" w:rsidP="00C876AD">
      <w:pPr>
        <w:rPr>
          <w:szCs w:val="24"/>
          <w:u w:val="single"/>
        </w:rPr>
      </w:pPr>
      <w:r w:rsidRPr="00932E77">
        <w:rPr>
          <w:sz w:val="16"/>
        </w:rPr>
        <w:t xml:space="preserve">The truth is that </w:t>
      </w:r>
      <w:r w:rsidRPr="00E01935">
        <w:rPr>
          <w:rStyle w:val="StyleUnderline"/>
          <w:szCs w:val="24"/>
        </w:rPr>
        <w:t>consumers love the benefits of digital goods and are willing to give up traditionally private information in exchange for the manifold miracles that the Internet and big data bring</w:t>
      </w:r>
      <w:r w:rsidRPr="00932E77">
        <w:rPr>
          <w:sz w:val="16"/>
        </w:rPr>
        <w:t xml:space="preserve">. Apple and Android each offer more than a million apps, most of which are built upon this model, as are countless other Internet services. More generally, </w:t>
      </w:r>
      <w:r w:rsidRPr="00E01935">
        <w:rPr>
          <w:rStyle w:val="StyleUnderline"/>
          <w:szCs w:val="24"/>
        </w:rPr>
        <w:t>big data promises huge improvements in economic efficiency and productivity, and in health care and safety. Absent abuses on a scale we have not yet seen, the public’s attitude toward giving away personal information in exchange for these benefits will likely persist, even if the government requires firms to make more transparent how they collect and use our data</w:t>
      </w:r>
      <w:r w:rsidRPr="00932E77">
        <w:rPr>
          <w:sz w:val="16"/>
        </w:rPr>
        <w:t xml:space="preserve">. One piece of evidence for this is that privacy-respecting search engines and email services do not capture large market shares. In general these services are not as easy to use, not as robust, and not as efficacious as their personal-data-heavy competitors. </w:t>
      </w:r>
      <w:proofErr w:type="spellStart"/>
      <w:r w:rsidRPr="00932E77">
        <w:rPr>
          <w:sz w:val="16"/>
        </w:rPr>
        <w:t>Schneier</w:t>
      </w:r>
      <w:proofErr w:type="spellEnd"/>
      <w:r w:rsidRPr="00932E77">
        <w:rPr>
          <w:sz w:val="16"/>
        </w:rPr>
        <w:t xml:space="preserve"> understands and discusses all this. </w:t>
      </w:r>
      <w:r w:rsidRPr="00E01935">
        <w:rPr>
          <w:rStyle w:val="StyleUnderline"/>
          <w:szCs w:val="24"/>
        </w:rPr>
        <w:t>In the end his position seems to be that we should deny ourselves some (and perhaps a lot) of the benefits big data because the costs to privacy and related values are just too high</w:t>
      </w:r>
      <w:r w:rsidRPr="00932E77">
        <w:rPr>
          <w:sz w:val="16"/>
        </w:rPr>
        <w:t xml:space="preserve">. </w:t>
      </w:r>
      <w:r w:rsidRPr="00E01935">
        <w:rPr>
          <w:rStyle w:val="StyleUnderline"/>
          <w:szCs w:val="24"/>
        </w:rPr>
        <w:t>We “have to stop the slide” away from privacy, he says, not because privacy is “profitable or efficient, but because it is moral.”</w:t>
      </w:r>
      <w:r w:rsidRPr="00932E77">
        <w:rPr>
          <w:sz w:val="16"/>
        </w:rPr>
        <w:t xml:space="preserve"> But as </w:t>
      </w:r>
      <w:proofErr w:type="spellStart"/>
      <w:r w:rsidRPr="00932E77">
        <w:rPr>
          <w:sz w:val="16"/>
        </w:rPr>
        <w:t>Schneier</w:t>
      </w:r>
      <w:proofErr w:type="spellEnd"/>
      <w:r w:rsidRPr="00932E77">
        <w:rPr>
          <w:sz w:val="16"/>
        </w:rPr>
        <w:t xml:space="preserve"> also recognizes, </w:t>
      </w:r>
      <w:r w:rsidRPr="007D4DC8">
        <w:rPr>
          <w:rStyle w:val="StyleUnderline"/>
        </w:rPr>
        <w:t>privacy is not a static moral concept.</w:t>
      </w:r>
      <w:r w:rsidRPr="00932E77">
        <w:rPr>
          <w:sz w:val="16"/>
        </w:rPr>
        <w:t xml:space="preserve"> “Our personal definitions of privacy are both cultural and situational,” he acknowledges. Consumers are voting with their computer mice and smartphones for more digital goods in exchange for more personal data. </w:t>
      </w:r>
      <w:r w:rsidRPr="00E01935">
        <w:rPr>
          <w:rStyle w:val="StyleUnderline"/>
          <w:szCs w:val="24"/>
        </w:rPr>
        <w:t>The culture increasingly accepts the giveaway of personal information for the benefits of modern computerized life.</w:t>
      </w:r>
      <w:r>
        <w:rPr>
          <w:rStyle w:val="StyleUnderline"/>
          <w:szCs w:val="24"/>
        </w:rPr>
        <w:t xml:space="preserve"> </w:t>
      </w:r>
      <w:r w:rsidRPr="00932E77">
        <w:rPr>
          <w:sz w:val="16"/>
        </w:rPr>
        <w:t>This trend is not new. “</w:t>
      </w:r>
      <w:r w:rsidRPr="007D4DC8">
        <w:rPr>
          <w:rStyle w:val="StyleUnderline"/>
        </w:rPr>
        <w:t>The idea that privacy can’t be invaded at all is utopian</w:t>
      </w:r>
      <w:r w:rsidRPr="00932E77">
        <w:rPr>
          <w:sz w:val="16"/>
        </w:rPr>
        <w:t>,” says Professor Charles Fried of Harvard Law School. “There are amounts and kinds of information which previously were not given out and suddenly they have to be given out. People adjust their behavior and conceptions accordingly.” That is Fried in the 1970 Newsweek story, responding to an earlier generation’s panic about big data and data mining</w:t>
      </w:r>
      <w:r w:rsidRPr="00E01935">
        <w:rPr>
          <w:rStyle w:val="StyleUnderline"/>
          <w:szCs w:val="24"/>
        </w:rPr>
        <w:t xml:space="preserve">. The same point applies today, and will apply as well when the Internet of things makes today’s data mining seem as quaint as 1970s-era computation. </w:t>
      </w:r>
    </w:p>
    <w:p w:rsidR="00DE22B9" w:rsidRDefault="00DE22B9" w:rsidP="00C876AD">
      <w:pPr>
        <w:pStyle w:val="Heading4"/>
      </w:pPr>
      <w:r w:rsidRPr="008C508D">
        <w:t>The right to security trumps the right to privacy</w:t>
      </w:r>
      <w:r>
        <w:t xml:space="preserve"> – Individual ethics prove</w:t>
      </w:r>
    </w:p>
    <w:p w:rsidR="00DE22B9" w:rsidRPr="007E66DC" w:rsidRDefault="00DE22B9" w:rsidP="00C876AD">
      <w:proofErr w:type="spellStart"/>
      <w:r>
        <w:rPr>
          <w:rFonts w:eastAsiaTheme="majorEastAsia" w:cstheme="majorBidi"/>
          <w:b/>
          <w:iCs/>
          <w:sz w:val="26"/>
        </w:rPr>
        <w:t>Himma</w:t>
      </w:r>
      <w:proofErr w:type="spellEnd"/>
      <w:r w:rsidRPr="007E66DC">
        <w:rPr>
          <w:rFonts w:eastAsiaTheme="majorEastAsia" w:cstheme="majorBidi"/>
          <w:b/>
          <w:iCs/>
          <w:sz w:val="26"/>
        </w:rPr>
        <w:t xml:space="preserve"> </w:t>
      </w:r>
      <w:r>
        <w:rPr>
          <w:rFonts w:eastAsiaTheme="majorEastAsia" w:cstheme="majorBidi"/>
          <w:b/>
          <w:iCs/>
          <w:sz w:val="26"/>
        </w:rPr>
        <w:t>2007</w:t>
      </w:r>
      <w:r>
        <w:t xml:space="preserve"> (KENNETH EINAR , “Privacy Versus Security: Why Privacy is Not an Absolute Value or Right” </w:t>
      </w:r>
      <w:r w:rsidRPr="007E66DC">
        <w:rPr>
          <w:i/>
        </w:rPr>
        <w:t>San Diego Law Review</w:t>
      </w:r>
      <w:r>
        <w:t xml:space="preserve">, </w:t>
      </w:r>
      <w:r w:rsidRPr="007E66DC">
        <w:t>http://poseidon01.ssrn.com/delivery.php?ID=946099113093066103077074112016017090015022028045089092075001073099001099109106114127011017012000106100015114101076020123093078010050012092072093113078096021081008038034055090107126078091116028103066027088072124015085097094100087114086001099009078&amp;EXT=pdf&amp;TYPE=2</w:t>
      </w:r>
      <w:r>
        <w:t>)</w:t>
      </w:r>
    </w:p>
    <w:p w:rsidR="00DE22B9" w:rsidRPr="00CC5FDC" w:rsidRDefault="00DE22B9" w:rsidP="00C876AD">
      <w:pPr>
        <w:rPr>
          <w:u w:val="single"/>
        </w:rPr>
      </w:pPr>
      <w:r w:rsidRPr="00CC5FDC">
        <w:rPr>
          <w:sz w:val="16"/>
        </w:rPr>
        <w:t xml:space="preserve">From an intuitive standpoint, </w:t>
      </w:r>
      <w:r w:rsidRPr="008C508D">
        <w:rPr>
          <w:rStyle w:val="StyleUnderline"/>
        </w:rPr>
        <w:t>the idea that the right to privacy is an absolute right seems utterly implausible</w:t>
      </w:r>
      <w:r w:rsidRPr="00CC5FDC">
        <w:rPr>
          <w:sz w:val="16"/>
        </w:rPr>
        <w:t xml:space="preserve">. Intuitively, </w:t>
      </w:r>
      <w:r w:rsidRPr="008C508D">
        <w:rPr>
          <w:rStyle w:val="StyleUnderline"/>
        </w:rPr>
        <w:t>it seems clear that there are other rights that are so much more important that they easily trump privacy rights</w:t>
      </w:r>
      <w:r w:rsidRPr="00CC5FDC">
        <w:rPr>
          <w:sz w:val="16"/>
        </w:rPr>
        <w:t xml:space="preserve"> in the event of a conflict. </w:t>
      </w:r>
      <w:r w:rsidRPr="008C508D">
        <w:rPr>
          <w:rStyle w:val="StyleUnderline"/>
        </w:rPr>
        <w:t>For example, if a psychologist knows that a patient is highly likely to commit a murder, then it is, at the very least, morally permissible to disclose that information about the patient in order to prevent the crime—regardless of whether such information would otherwise be protected by privacy rights</w:t>
      </w:r>
      <w:r w:rsidRPr="00CC5FDC">
        <w:rPr>
          <w:sz w:val="16"/>
        </w:rPr>
        <w:t xml:space="preserve">. Intuitively, it seems clear that </w:t>
      </w:r>
      <w:r w:rsidRPr="008C508D">
        <w:rPr>
          <w:rStyle w:val="StyleUnderline"/>
        </w:rPr>
        <w:t>life is more important from the standpoint of morality than any of the interests protected by a moral right to privacy</w:t>
      </w:r>
      <w:r w:rsidRPr="00CC5FDC">
        <w:rPr>
          <w:sz w:val="16"/>
        </w:rPr>
        <w:t>.</w:t>
      </w:r>
      <w:r w:rsidRPr="008C508D">
        <w:rPr>
          <w:rStyle w:val="StyleUnderline"/>
        </w:rPr>
        <w:t xml:space="preserve"> Still</w:t>
      </w:r>
      <w:r w:rsidRPr="00CC5FDC">
        <w:rPr>
          <w:sz w:val="16"/>
        </w:rPr>
        <w:t xml:space="preserve"> </w:t>
      </w:r>
      <w:r w:rsidRPr="008C508D">
        <w:rPr>
          <w:rStyle w:val="StyleUnderline"/>
        </w:rPr>
        <w:t>one</w:t>
      </w:r>
      <w:r w:rsidRPr="00CC5FDC">
        <w:rPr>
          <w:sz w:val="16"/>
        </w:rPr>
        <w:t xml:space="preserve"> often </w:t>
      </w:r>
      <w:r w:rsidRPr="008C508D">
        <w:rPr>
          <w:rStyle w:val="StyleUnderline"/>
        </w:rPr>
        <w:t>hears</w:t>
      </w:r>
      <w:r w:rsidRPr="00CC5FDC">
        <w:rPr>
          <w:sz w:val="16"/>
        </w:rPr>
        <w:t>—primarily from academics in information schools and library schools, especially in connection with the controversy regarding the USA PATRIOT Act—</w:t>
      </w:r>
      <w:r w:rsidRPr="008C508D">
        <w:rPr>
          <w:rStyle w:val="StyleUnderline"/>
        </w:rPr>
        <w:t>the claim that privacy should never be sacrificed for security</w:t>
      </w:r>
      <w:r w:rsidRPr="00CC5FDC">
        <w:rPr>
          <w:sz w:val="16"/>
        </w:rPr>
        <w:t xml:space="preserve">, implicitly denying what I take to be the underlying rationale for the PATRIOT Act. </w:t>
      </w:r>
      <w:r w:rsidRPr="008C508D">
        <w:rPr>
          <w:rStyle w:val="StyleUnderline"/>
        </w:rPr>
        <w:t>This</w:t>
      </w:r>
      <w:r w:rsidRPr="00CC5FDC">
        <w:rPr>
          <w:sz w:val="16"/>
        </w:rPr>
        <w:t xml:space="preserve"> also </w:t>
      </w:r>
      <w:r w:rsidRPr="008C508D">
        <w:rPr>
          <w:rStyle w:val="StyleUnderline"/>
        </w:rPr>
        <w:t xml:space="preserve">seems </w:t>
      </w:r>
      <w:r w:rsidRPr="008C508D">
        <w:rPr>
          <w:rStyle w:val="StyleUnderline"/>
        </w:rPr>
        <w:lastRenderedPageBreak/>
        <w:t>counterintuitive because it does not seem unreasonable to believe we have a moral right to security that includes the right to life. Although this right to security is broader than the right to life, the fact that security interests include our interests in our lives implies that the right to privacy trumps even the right to life—something that seems quite implausible</w:t>
      </w:r>
      <w:r w:rsidRPr="00CC5FDC">
        <w:rPr>
          <w:sz w:val="16"/>
        </w:rPr>
        <w:t xml:space="preserve"> from an intuitive point of view</w:t>
      </w:r>
      <w:r w:rsidRPr="008C508D">
        <w:rPr>
          <w:rStyle w:val="StyleUnderline"/>
        </w:rPr>
        <w:t xml:space="preserve">. If I have to give up the most private piece of information about myself to save my life </w:t>
      </w:r>
      <w:r w:rsidRPr="00CC5FDC">
        <w:rPr>
          <w:sz w:val="16"/>
        </w:rPr>
        <w:t xml:space="preserve">or protect myself from either grievous bodily injury or financial ruin, </w:t>
      </w:r>
      <w:r w:rsidRPr="008C508D">
        <w:rPr>
          <w:rStyle w:val="StyleUnderline"/>
        </w:rPr>
        <w:t>I would gladly do so without hesitation. There are many things I do not want you to know about me, but should you make a credible threat to my life</w:t>
      </w:r>
      <w:r w:rsidRPr="00CC5FDC">
        <w:rPr>
          <w:sz w:val="16"/>
        </w:rPr>
        <w:t xml:space="preserve">, bodily integrity, financial security, or health, and then hook me up to a lie detector machine, </w:t>
      </w:r>
      <w:r w:rsidRPr="008C508D">
        <w:rPr>
          <w:rStyle w:val="StyleUnderline"/>
        </w:rPr>
        <w:t>I will truthfully answer any question you ask about me. I value my privacy a lot, but I value my life</w:t>
      </w:r>
      <w:r w:rsidRPr="00CC5FDC">
        <w:rPr>
          <w:sz w:val="16"/>
        </w:rPr>
        <w:t xml:space="preserve">, bodily integrity, and financial security </w:t>
      </w:r>
      <w:r w:rsidRPr="008C508D">
        <w:rPr>
          <w:rStyle w:val="StyleUnderline"/>
        </w:rPr>
        <w:t>much more than any of the interests protected by the right to privacy.</w:t>
      </w:r>
    </w:p>
    <w:p w:rsidR="00DE22B9" w:rsidRDefault="00DE22B9" w:rsidP="00C876AD">
      <w:pPr>
        <w:pStyle w:val="Heading4"/>
      </w:pPr>
      <w:r>
        <w:t>Surveillance reinforces the equal protection of the law – key to equitable morals</w:t>
      </w:r>
    </w:p>
    <w:p w:rsidR="00DE22B9" w:rsidRPr="00890E08" w:rsidRDefault="00DE22B9" w:rsidP="00C876AD">
      <w:pPr>
        <w:rPr>
          <w:rStyle w:val="Style13ptBold"/>
        </w:rPr>
      </w:pPr>
      <w:r w:rsidRPr="00890E08">
        <w:rPr>
          <w:rStyle w:val="Style13ptBold"/>
        </w:rPr>
        <w:t>Taylor 05</w:t>
      </w:r>
    </w:p>
    <w:p w:rsidR="00DE22B9" w:rsidRPr="00890E08" w:rsidRDefault="00DE22B9" w:rsidP="00C876AD">
      <w:r w:rsidRPr="00890E08">
        <w:t>[In Praise of Big Brother: Why We Should Learn to Stop Worrying and Love Government Surveillance</w:t>
      </w:r>
      <w:r>
        <w:t>;</w:t>
      </w:r>
      <w:r w:rsidRPr="00890E08">
        <w:t xml:space="preserve"> James Stacey Taylor</w:t>
      </w:r>
      <w:r>
        <w:t>;</w:t>
      </w:r>
      <w:r w:rsidRPr="00890E08">
        <w:t xml:space="preserve"> Public Affairs Quarterly Vol. 19, No. 3 (Jul., 2005), pp. 227-246 Published by: University of Illinois Press on behalf of North American Philosophical Publications Stable URL: </w:t>
      </w:r>
      <w:hyperlink r:id="rId27" w:history="1">
        <w:r w:rsidRPr="00890E08">
          <w:rPr>
            <w:rStyle w:val="Hyperlink"/>
            <w:sz w:val="16"/>
            <w:szCs w:val="16"/>
          </w:rPr>
          <w:t>http://www.jstor.org/stable/40441413</w:t>
        </w:r>
      </w:hyperlink>
      <w:r w:rsidRPr="00890E08">
        <w:t>] //duff</w:t>
      </w:r>
    </w:p>
    <w:p w:rsidR="00DE22B9" w:rsidRDefault="00DE22B9" w:rsidP="00C876AD">
      <w:pPr>
        <w:rPr>
          <w:sz w:val="16"/>
        </w:rPr>
      </w:pPr>
      <w:r w:rsidRPr="00890E08">
        <w:rPr>
          <w:sz w:val="16"/>
        </w:rPr>
        <w:t xml:space="preserve">A system of constant State surveillance would have other advantages, too. </w:t>
      </w:r>
      <w:r w:rsidRPr="00890E08">
        <w:rPr>
          <w:rStyle w:val="StyleUnderline"/>
        </w:rPr>
        <w:t>Under the current criminal justice system a wealthy defendant who is innocent of the charges that she is faced with can use her wealth to hire private investigators to demonstrate her innocence</w:t>
      </w:r>
      <w:r w:rsidRPr="00890E08">
        <w:rPr>
          <w:sz w:val="16"/>
        </w:rPr>
        <w:t xml:space="preserve">, either by finding persons who witnessed the crime of which she is accused, or by finding persons who can provide her with a legitimate alibi. </w:t>
      </w:r>
      <w:r w:rsidRPr="00890E08">
        <w:rPr>
          <w:rStyle w:val="StyleUnderline"/>
        </w:rPr>
        <w:t>This option is not open to poorer defendants who are similarly innocent, but who cannot afford to hire private investigators.</w:t>
      </w:r>
      <w:r w:rsidRPr="00890E08">
        <w:rPr>
          <w:sz w:val="16"/>
        </w:rPr>
        <w:t xml:space="preserve"> Since this is so, </w:t>
      </w:r>
      <w:r w:rsidRPr="00890E08">
        <w:rPr>
          <w:rStyle w:val="StyleUnderline"/>
        </w:rPr>
        <w:t>innocent, poor defendants are more likely than innocent, wealthy defendants to accept plea bargains, or to be convicted of crimes that they did not commit</w:t>
      </w:r>
      <w:r w:rsidRPr="00890E08">
        <w:rPr>
          <w:sz w:val="16"/>
        </w:rPr>
        <w:t xml:space="preserve">. If, however, a poor person were to be accused of a crime </w:t>
      </w:r>
      <w:r w:rsidRPr="00890E08">
        <w:rPr>
          <w:rStyle w:val="StyleUnderline"/>
        </w:rPr>
        <w:t>in a State that subjected its citizens to constant surveillance, the judge in her case would be morally justified</w:t>
      </w:r>
      <w:r w:rsidRPr="00890E08">
        <w:rPr>
          <w:sz w:val="16"/>
        </w:rPr>
        <w:t xml:space="preserve"> (indeed, would be morally required) </w:t>
      </w:r>
      <w:r w:rsidRPr="00890E08">
        <w:rPr>
          <w:rStyle w:val="StyleUnderline"/>
        </w:rPr>
        <w:t>in enabling the defense to secure information that would prove her innocence, and that would have been gathered by the State's surveillance devices. A State's use of constant surveillance could thus reduce the number of persons who are wrongfully convicted</w:t>
      </w:r>
      <w:r w:rsidRPr="00890E08">
        <w:rPr>
          <w:sz w:val="16"/>
        </w:rPr>
        <w:t xml:space="preserve">. This would not only be good in itself, but </w:t>
      </w:r>
      <w:r w:rsidRPr="00890E08">
        <w:rPr>
          <w:rStyle w:val="StyleUnderline"/>
        </w:rPr>
        <w:t>it would also lead to a more equitable justice system, for the disparity in wrongful conviction rates between the wealthy</w:t>
      </w:r>
      <w:r w:rsidRPr="00890E08">
        <w:rPr>
          <w:sz w:val="16"/>
        </w:rPr>
        <w:t xml:space="preserve"> (who could use their wealth to prove their innocence) </w:t>
      </w:r>
      <w:r w:rsidRPr="00890E08">
        <w:rPr>
          <w:rStyle w:val="StyleUnderline"/>
        </w:rPr>
        <w:t>and the poor could be eliminated</w:t>
      </w:r>
      <w:r w:rsidRPr="00890E08">
        <w:rPr>
          <w:sz w:val="16"/>
        </w:rPr>
        <w:t>.</w:t>
      </w:r>
    </w:p>
    <w:p w:rsidR="00DE22B9" w:rsidRDefault="00DE22B9" w:rsidP="00C876AD">
      <w:pPr>
        <w:pStyle w:val="Heading4"/>
      </w:pPr>
      <w:r>
        <w:t>Transparency is inevitable and aids psychological and ethical self-development – welcome to Post-Privacy</w:t>
      </w:r>
    </w:p>
    <w:p w:rsidR="00DE22B9" w:rsidRDefault="00DE22B9" w:rsidP="00C876AD">
      <w:proofErr w:type="spellStart"/>
      <w:r w:rsidRPr="002052F4">
        <w:rPr>
          <w:rStyle w:val="Style13ptBold"/>
        </w:rPr>
        <w:t>Seemann</w:t>
      </w:r>
      <w:proofErr w:type="spellEnd"/>
      <w:r w:rsidRPr="002052F4">
        <w:rPr>
          <w:rStyle w:val="Style13ptBold"/>
        </w:rPr>
        <w:t>, 2015,</w:t>
      </w:r>
      <w:r>
        <w:t xml:space="preserve"> </w:t>
      </w:r>
      <w:r>
        <w:br/>
        <w:t xml:space="preserve">Michael </w:t>
      </w:r>
      <w:proofErr w:type="spellStart"/>
      <w:r>
        <w:t>Seemann</w:t>
      </w:r>
      <w:proofErr w:type="spellEnd"/>
      <w:r>
        <w:t xml:space="preserve"> studied Applied Cultural Studies in </w:t>
      </w:r>
      <w:proofErr w:type="spellStart"/>
      <w:r>
        <w:t>Lünebur</w:t>
      </w:r>
      <w:proofErr w:type="spellEnd"/>
      <w:r>
        <w:t xml:space="preserve">, Now he blogs at mspr0.de and writes for various media like Rolling Stone, TIME online, SPEX, Spiegel Online, </w:t>
      </w:r>
      <w:proofErr w:type="spellStart"/>
      <w:r>
        <w:t>c’t</w:t>
      </w:r>
      <w:proofErr w:type="spellEnd"/>
      <w:r>
        <w:t xml:space="preserve"> and the DU magazine “ Digital Tailspin Ten Rules for the Internet After Snowden” The Network Notebooks series March 2015 </w:t>
      </w:r>
      <w:hyperlink r:id="rId28" w:history="1">
        <w:r w:rsidRPr="0030645B">
          <w:rPr>
            <w:rStyle w:val="Hyperlink"/>
          </w:rPr>
          <w:t>http://networkcultures.org/wp-content/uploads/2015/03/NN09_Digital_Tailspin_SP.pdf</w:t>
        </w:r>
      </w:hyperlink>
    </w:p>
    <w:p w:rsidR="00DE22B9" w:rsidRPr="0060149E" w:rsidRDefault="00DE22B9" w:rsidP="00C876AD">
      <w:pPr>
        <w:rPr>
          <w:u w:val="single"/>
        </w:rPr>
      </w:pPr>
      <w:r w:rsidRPr="00956E2A">
        <w:rPr>
          <w:sz w:val="16"/>
        </w:rPr>
        <w:t xml:space="preserve">POST-PRIVACY: TRANSPARENCY AS A STOIC EXERCISE In his book Post-Privacy: Prima </w:t>
      </w:r>
      <w:proofErr w:type="spellStart"/>
      <w:r w:rsidRPr="00956E2A">
        <w:rPr>
          <w:sz w:val="16"/>
        </w:rPr>
        <w:t>leben</w:t>
      </w:r>
      <w:proofErr w:type="spellEnd"/>
      <w:r w:rsidRPr="00956E2A">
        <w:rPr>
          <w:sz w:val="16"/>
        </w:rPr>
        <w:t xml:space="preserve"> </w:t>
      </w:r>
      <w:proofErr w:type="spellStart"/>
      <w:r w:rsidRPr="00956E2A">
        <w:rPr>
          <w:sz w:val="16"/>
        </w:rPr>
        <w:t>ohne</w:t>
      </w:r>
      <w:proofErr w:type="spellEnd"/>
      <w:r w:rsidRPr="00956E2A">
        <w:rPr>
          <w:sz w:val="16"/>
        </w:rPr>
        <w:t xml:space="preserve"> </w:t>
      </w:r>
      <w:proofErr w:type="spellStart"/>
      <w:r w:rsidRPr="00956E2A">
        <w:rPr>
          <w:sz w:val="16"/>
        </w:rPr>
        <w:t>Privatsphäre</w:t>
      </w:r>
      <w:proofErr w:type="spellEnd"/>
      <w:r w:rsidRPr="00956E2A">
        <w:rPr>
          <w:sz w:val="16"/>
        </w:rPr>
        <w:t xml:space="preserve"> (Post-Privacy: Living just Fine Without Privacy),18 Christian Heller embraces an even more radical strategy. He argues that </w:t>
      </w:r>
      <w:r w:rsidRPr="00956E2A">
        <w:rPr>
          <w:rStyle w:val="StyleUnderline"/>
        </w:rPr>
        <w:t>it is time to say goodbye to privacy altogether and to embrace</w:t>
      </w:r>
      <w:r w:rsidRPr="00956E2A">
        <w:rPr>
          <w:sz w:val="16"/>
        </w:rPr>
        <w:t xml:space="preserve"> the inevitable: </w:t>
      </w:r>
      <w:r w:rsidRPr="00956E2A">
        <w:rPr>
          <w:rStyle w:val="StyleUnderline"/>
        </w:rPr>
        <w:t>transparency.</w:t>
      </w:r>
      <w:r w:rsidRPr="00956E2A">
        <w:rPr>
          <w:sz w:val="16"/>
        </w:rPr>
        <w:t xml:space="preserve"> He highlights, amongst other points, the fact that privacy as we know it today is a relatively new form of coexistence, and one that has not only been advantageous. </w:t>
      </w:r>
      <w:r w:rsidRPr="00956E2A">
        <w:rPr>
          <w:rStyle w:val="StyleUnderline"/>
        </w:rPr>
        <w:t>The private sphere has</w:t>
      </w:r>
      <w:r w:rsidRPr="00956E2A">
        <w:rPr>
          <w:sz w:val="16"/>
        </w:rPr>
        <w:t xml:space="preserve">, for the longest time, </w:t>
      </w:r>
      <w:r w:rsidRPr="00956E2A">
        <w:rPr>
          <w:rStyle w:val="StyleUnderline"/>
        </w:rPr>
        <w:t>been the place of the oppression of women</w:t>
      </w:r>
      <w:r w:rsidRPr="00956E2A">
        <w:rPr>
          <w:sz w:val="16"/>
        </w:rPr>
        <w:t xml:space="preserve">, for example. Contrast this with </w:t>
      </w:r>
      <w:r w:rsidRPr="00956E2A">
        <w:rPr>
          <w:rStyle w:val="StyleUnderline"/>
        </w:rPr>
        <w:t>the gay rights movements</w:t>
      </w:r>
      <w:r w:rsidRPr="00956E2A">
        <w:rPr>
          <w:sz w:val="16"/>
        </w:rPr>
        <w:t xml:space="preserve">, which </w:t>
      </w:r>
      <w:r w:rsidRPr="00956E2A">
        <w:rPr>
          <w:rStyle w:val="StyleUnderline"/>
        </w:rPr>
        <w:t>were among the first to show how social progress can be achieved by making ultimately personal information public. Since we are unable to halt technological progress, we'd better get used to the idea of total transparency</w:t>
      </w:r>
      <w:r w:rsidRPr="00956E2A">
        <w:rPr>
          <w:sz w:val="16"/>
        </w:rPr>
        <w:t>, says Heller. Heller himself acts out this idea in practice. He documents all of his daily routines, his finances, and large amounts of highly personal information in a publicly accessible wiki.19 It is easy to dismiss this as a self-indulgent discovery trip, but Heller is undeniably radicalizing an issue that has become the norm, in social networks anyway, namely the fact that formerly private matters are explicitly being made public. Unlike many Facebook users, however, Heller doesn’t deceive himself</w:t>
      </w:r>
      <w:r w:rsidRPr="00956E2A">
        <w:rPr>
          <w:rStyle w:val="StyleUnderline"/>
        </w:rPr>
        <w:t>. He is highly aware of the fact that his data can be used and abused</w:t>
      </w:r>
      <w:r w:rsidRPr="00956E2A">
        <w:rPr>
          <w:sz w:val="16"/>
        </w:rPr>
        <w:t xml:space="preserve">, by anyone, at any time, for any purpose. In this sense, post-privacy as a strategy complies well with </w:t>
      </w:r>
      <w:proofErr w:type="spellStart"/>
      <w:r w:rsidRPr="00956E2A">
        <w:rPr>
          <w:sz w:val="16"/>
        </w:rPr>
        <w:t>Nassim</w:t>
      </w:r>
      <w:proofErr w:type="spellEnd"/>
      <w:r w:rsidRPr="00956E2A">
        <w:rPr>
          <w:sz w:val="16"/>
        </w:rPr>
        <w:t xml:space="preserve"> Nicholas </w:t>
      </w:r>
      <w:proofErr w:type="spellStart"/>
      <w:r w:rsidRPr="00956E2A">
        <w:rPr>
          <w:sz w:val="16"/>
        </w:rPr>
        <w:t>Taleb’s</w:t>
      </w:r>
      <w:proofErr w:type="spellEnd"/>
      <w:r w:rsidRPr="00956E2A">
        <w:rPr>
          <w:sz w:val="16"/>
        </w:rPr>
        <w:t xml:space="preserve"> dictum of antifragility. </w:t>
      </w:r>
      <w:r w:rsidRPr="00956E2A">
        <w:rPr>
          <w:rStyle w:val="StyleUnderline"/>
        </w:rPr>
        <w:t>Post-privacy is a practical exercise in stoicism: basing your assumptions on the worst case scenario –</w:t>
      </w:r>
      <w:r w:rsidRPr="00956E2A">
        <w:rPr>
          <w:sz w:val="16"/>
        </w:rPr>
        <w:t xml:space="preserve"> in this case, that all information is public by default – </w:t>
      </w:r>
      <w:r w:rsidRPr="00956E2A">
        <w:rPr>
          <w:rStyle w:val="StyleUnderline"/>
        </w:rPr>
        <w:t xml:space="preserve">will not give you a false sense of security, but rather will allow you to make plans in such a way that, should this worst case actually occur, </w:t>
      </w:r>
      <w:r w:rsidRPr="00956E2A">
        <w:rPr>
          <w:rStyle w:val="StyleUnderline"/>
        </w:rPr>
        <w:lastRenderedPageBreak/>
        <w:t>you will not be confronted with unsolvable problems. If you keep in mind that all data is accessible, in one way or another, this can actually reduce anxiety – one of the more negative effects of surveillance.</w:t>
      </w:r>
    </w:p>
    <w:p w:rsidR="00DE22B9" w:rsidRDefault="00DE22B9" w:rsidP="00C876AD">
      <w:pPr>
        <w:pStyle w:val="Heading2"/>
      </w:pPr>
      <w:bookmarkStart w:id="95" w:name="_Toc424984063"/>
      <w:r>
        <w:lastRenderedPageBreak/>
        <w:t>Ethics</w:t>
      </w:r>
      <w:bookmarkEnd w:id="95"/>
    </w:p>
    <w:p w:rsidR="00DE22B9" w:rsidRPr="00A04300" w:rsidRDefault="00DE22B9" w:rsidP="00C876AD"/>
    <w:p w:rsidR="00DE22B9" w:rsidRDefault="00DE22B9" w:rsidP="00C876AD">
      <w:pPr>
        <w:pStyle w:val="Heading3"/>
      </w:pPr>
      <w:bookmarkStart w:id="96" w:name="_Toc424984064"/>
      <w:r>
        <w:lastRenderedPageBreak/>
        <w:t>No D- Rule – Consequences 1</w:t>
      </w:r>
      <w:r w:rsidRPr="00CF4859">
        <w:rPr>
          <w:vertAlign w:val="superscript"/>
        </w:rPr>
        <w:t>st</w:t>
      </w:r>
      <w:bookmarkEnd w:id="96"/>
    </w:p>
    <w:p w:rsidR="00DE22B9" w:rsidRPr="00CF4859" w:rsidRDefault="00DE22B9" w:rsidP="00C876AD"/>
    <w:p w:rsidR="00DE22B9" w:rsidRDefault="00DE22B9" w:rsidP="00C876AD">
      <w:pPr>
        <w:pStyle w:val="Heading4"/>
      </w:pPr>
      <w:r w:rsidRPr="00393B32">
        <w:rPr>
          <w:u w:val="single"/>
        </w:rPr>
        <w:t>Weigh consequences</w:t>
      </w:r>
      <w:r>
        <w:t xml:space="preserve"> — </w:t>
      </w:r>
      <w:r w:rsidRPr="00393B32">
        <w:rPr>
          <w:i/>
        </w:rPr>
        <w:t>especially</w:t>
      </w:r>
      <w:r>
        <w:t xml:space="preserve"> when responding to </w:t>
      </w:r>
      <w:r w:rsidRPr="00393B32">
        <w:rPr>
          <w:u w:val="single"/>
        </w:rPr>
        <w:t>terrorism</w:t>
      </w:r>
      <w:r>
        <w:t xml:space="preserve">. </w:t>
      </w:r>
    </w:p>
    <w:p w:rsidR="00DE22B9" w:rsidRDefault="00DE22B9" w:rsidP="00C876AD">
      <w:r w:rsidRPr="00CC1883">
        <w:rPr>
          <w:rStyle w:val="Style13ptBold"/>
        </w:rPr>
        <w:t>Isaac 2</w:t>
      </w:r>
      <w:r w:rsidRPr="00CC1883">
        <w:t xml:space="preserve"> </w:t>
      </w:r>
      <w:r>
        <w:br/>
      </w:r>
      <w:r w:rsidRPr="00CC1883">
        <w:t xml:space="preserve">Jeffrey C. Isaac, James H. Rudy Professor of Political Science and Director of the Center for the Study of Democracy and Public Life at Indiana University-Bloomington, 2002 (“Ends, Means, and Politics,” </w:t>
      </w:r>
      <w:r w:rsidRPr="00CC1883">
        <w:rPr>
          <w:i/>
        </w:rPr>
        <w:t>Dissent</w:t>
      </w:r>
      <w:r w:rsidRPr="00CC1883">
        <w:t>, Volume 49, Issue 2, Spring, Available Online to Subscribing Institutions via EBSCOhost, p. 35-</w:t>
      </w:r>
      <w:r>
        <w:t>37</w:t>
      </w:r>
      <w:r w:rsidRPr="00CC1883">
        <w:t>)</w:t>
      </w:r>
    </w:p>
    <w:p w:rsidR="00DE22B9" w:rsidRPr="001C02FE" w:rsidRDefault="00DE22B9" w:rsidP="00C876AD">
      <w:pPr>
        <w:rPr>
          <w:sz w:val="16"/>
        </w:rPr>
      </w:pPr>
      <w:r w:rsidRPr="001C02FE">
        <w:rPr>
          <w:sz w:val="16"/>
        </w:rPr>
        <w:t xml:space="preserve">As writers such as </w:t>
      </w:r>
      <w:proofErr w:type="spellStart"/>
      <w:r w:rsidRPr="001C02FE">
        <w:rPr>
          <w:sz w:val="16"/>
        </w:rPr>
        <w:t>Niccolo</w:t>
      </w:r>
      <w:proofErr w:type="spellEnd"/>
      <w:r w:rsidRPr="001C02FE">
        <w:rPr>
          <w:sz w:val="16"/>
        </w:rPr>
        <w:t xml:space="preserve"> Machiavelli, Max Weber, Reinhold Niebuhr, and Hannah Arendt have taught, </w:t>
      </w:r>
      <w:r w:rsidRPr="00CC1883">
        <w:rPr>
          <w:rStyle w:val="StyleUnderline"/>
        </w:rPr>
        <w:t xml:space="preserve">an </w:t>
      </w:r>
      <w:r w:rsidRPr="00FF00A9">
        <w:rPr>
          <w:rStyle w:val="StyleUnderline"/>
        </w:rPr>
        <w:t xml:space="preserve">unyielding concern with moral goodness </w:t>
      </w:r>
      <w:r w:rsidRPr="00FF00A9">
        <w:rPr>
          <w:rStyle w:val="Emphasis"/>
        </w:rPr>
        <w:t>undercuts political responsibility</w:t>
      </w:r>
      <w:r w:rsidRPr="00CC1883">
        <w:rPr>
          <w:rStyle w:val="StyleUnderline"/>
        </w:rPr>
        <w:t>. The concern</w:t>
      </w:r>
      <w:r w:rsidRPr="001C02FE">
        <w:rPr>
          <w:sz w:val="16"/>
        </w:rPr>
        <w:t xml:space="preserve"> may be morally laudable, reflecting a kind of personal integrity, but it </w:t>
      </w:r>
      <w:r w:rsidRPr="00CC1883">
        <w:rPr>
          <w:rStyle w:val="StyleUnderline"/>
        </w:rPr>
        <w:t>suffers from three fatal flaws:</w:t>
      </w:r>
      <w:r w:rsidRPr="001C02FE">
        <w:rPr>
          <w:sz w:val="16"/>
        </w:rPr>
        <w:t xml:space="preserve"> (1) </w:t>
      </w:r>
      <w:r w:rsidRPr="00CC1883">
        <w:rPr>
          <w:rStyle w:val="StyleUnderline"/>
        </w:rPr>
        <w:t xml:space="preserve">It fails to see that the </w:t>
      </w:r>
      <w:r w:rsidRPr="00683282">
        <w:rPr>
          <w:rStyle w:val="StyleUnderline"/>
        </w:rPr>
        <w:t>purity of one’s intention</w:t>
      </w:r>
      <w:r w:rsidRPr="00CC1883">
        <w:rPr>
          <w:rStyle w:val="StyleUnderline"/>
        </w:rPr>
        <w:t xml:space="preserve"> </w:t>
      </w:r>
      <w:r w:rsidRPr="00CC1883">
        <w:rPr>
          <w:rStyle w:val="Emphasis"/>
        </w:rPr>
        <w:t>does not ensure</w:t>
      </w:r>
      <w:r w:rsidRPr="00CC1883">
        <w:rPr>
          <w:rStyle w:val="StyleUnderline"/>
        </w:rPr>
        <w:t xml:space="preserve"> the achievement of what one intends</w:t>
      </w:r>
      <w:r w:rsidRPr="001C02FE">
        <w:rPr>
          <w:sz w:val="16"/>
        </w:rPr>
        <w:t xml:space="preserve">. Abjuring violence or </w:t>
      </w:r>
      <w:r w:rsidRPr="00CC1883">
        <w:rPr>
          <w:rStyle w:val="StyleUnderline"/>
        </w:rPr>
        <w:t>refusing to make common cause with morally compromised parties may seem like the right thing; but if such tactics entail impotence, then it is hard to view them as serving any moral good beyond the clean conscience of their supporters;</w:t>
      </w:r>
      <w:r w:rsidRPr="001C02FE">
        <w:rPr>
          <w:sz w:val="16"/>
        </w:rPr>
        <w:t xml:space="preserve"> (2) </w:t>
      </w:r>
      <w:r w:rsidRPr="00CC1883">
        <w:rPr>
          <w:rStyle w:val="StyleUnderline"/>
        </w:rPr>
        <w:t xml:space="preserve">it fails to see that </w:t>
      </w:r>
      <w:r w:rsidRPr="00FF00A9">
        <w:rPr>
          <w:rStyle w:val="StyleUnderline"/>
        </w:rPr>
        <w:t xml:space="preserve">in a world of </w:t>
      </w:r>
      <w:r w:rsidRPr="00FF00A9">
        <w:rPr>
          <w:rStyle w:val="Emphasis"/>
        </w:rPr>
        <w:t>real violence and injustice</w:t>
      </w:r>
      <w:r w:rsidRPr="00FF00A9">
        <w:rPr>
          <w:rStyle w:val="StyleUnderline"/>
        </w:rPr>
        <w:t>, moral purity is</w:t>
      </w:r>
      <w:r w:rsidRPr="00CC1883">
        <w:rPr>
          <w:rStyle w:val="StyleUnderline"/>
        </w:rPr>
        <w:t xml:space="preserve"> not simply a form of powerlessness; it is often a form of </w:t>
      </w:r>
      <w:r w:rsidRPr="00FF00A9">
        <w:rPr>
          <w:rStyle w:val="Emphasis"/>
        </w:rPr>
        <w:t>complicity in injustice</w:t>
      </w:r>
      <w:r w:rsidRPr="001C02FE">
        <w:rPr>
          <w:sz w:val="16"/>
        </w:rPr>
        <w:t xml:space="preserve">. [end page 35] This is why, from the standpoint of politics—as opposed to religion—pacifism is always a potentially immoral stand. In categorically repudiating violence, it refuses in principle to oppose certain violent injustices with any effect; and (3) </w:t>
      </w:r>
      <w:r w:rsidRPr="00CC1883">
        <w:rPr>
          <w:rStyle w:val="StyleUnderline"/>
        </w:rPr>
        <w:t xml:space="preserve">it fails to see that </w:t>
      </w:r>
      <w:r w:rsidRPr="00FF00A9">
        <w:rPr>
          <w:rStyle w:val="StyleUnderline"/>
        </w:rPr>
        <w:t xml:space="preserve">politics is as much about </w:t>
      </w:r>
      <w:r w:rsidRPr="00FF00A9">
        <w:rPr>
          <w:rStyle w:val="Emphasis"/>
        </w:rPr>
        <w:t>unintended consequences</w:t>
      </w:r>
      <w:r w:rsidRPr="00FF00A9">
        <w:rPr>
          <w:rStyle w:val="StyleUnderline"/>
        </w:rPr>
        <w:t xml:space="preserve"> as</w:t>
      </w:r>
      <w:r w:rsidRPr="00CC1883">
        <w:rPr>
          <w:rStyle w:val="StyleUnderline"/>
        </w:rPr>
        <w:t xml:space="preserve"> it is about </w:t>
      </w:r>
      <w:r w:rsidRPr="00FF00A9">
        <w:rPr>
          <w:rStyle w:val="StyleUnderline"/>
        </w:rPr>
        <w:t xml:space="preserve">intentions; </w:t>
      </w:r>
      <w:r w:rsidRPr="00FF00A9">
        <w:rPr>
          <w:rStyle w:val="Emphasis"/>
        </w:rPr>
        <w:t>it is the effects of action</w:t>
      </w:r>
      <w:r w:rsidRPr="00CC1883">
        <w:rPr>
          <w:rStyle w:val="Emphasis"/>
        </w:rPr>
        <w:t xml:space="preserve">, rather than the motives of action, </w:t>
      </w:r>
      <w:r w:rsidRPr="00FF00A9">
        <w:rPr>
          <w:rStyle w:val="Emphasis"/>
        </w:rPr>
        <w:t>that is most significant</w:t>
      </w:r>
      <w:r w:rsidRPr="00CC1883">
        <w:rPr>
          <w:rStyle w:val="StyleUnderline"/>
        </w:rPr>
        <w:t xml:space="preserve">. Just as the alignment with “good” may engender impotence, </w:t>
      </w:r>
      <w:r w:rsidRPr="00FF00A9">
        <w:rPr>
          <w:rStyle w:val="Emphasis"/>
        </w:rPr>
        <w:t>it is often</w:t>
      </w:r>
      <w:r w:rsidRPr="00CC1883">
        <w:rPr>
          <w:rStyle w:val="Emphasis"/>
        </w:rPr>
        <w:t xml:space="preserve"> the </w:t>
      </w:r>
      <w:r w:rsidRPr="00FF00A9">
        <w:rPr>
          <w:rStyle w:val="Emphasis"/>
        </w:rPr>
        <w:t>pursuit of “good” that generates evil</w:t>
      </w:r>
      <w:r w:rsidRPr="001C02FE">
        <w:rPr>
          <w:sz w:val="16"/>
        </w:rPr>
        <w:t xml:space="preserve">. This is the lesson of communism in the twentieth century: </w:t>
      </w:r>
      <w:r w:rsidRPr="00FF00A9">
        <w:rPr>
          <w:rStyle w:val="StyleUnderline"/>
        </w:rPr>
        <w:t xml:space="preserve">it is </w:t>
      </w:r>
      <w:r w:rsidRPr="00FF00A9">
        <w:rPr>
          <w:rStyle w:val="Emphasis"/>
        </w:rPr>
        <w:t>not enough</w:t>
      </w:r>
      <w:r w:rsidRPr="00FF00A9">
        <w:rPr>
          <w:rStyle w:val="StyleUnderline"/>
        </w:rPr>
        <w:t xml:space="preserve"> that one’s goals be</w:t>
      </w:r>
      <w:r w:rsidRPr="00CC1883">
        <w:rPr>
          <w:rStyle w:val="StyleUnderline"/>
        </w:rPr>
        <w:t xml:space="preserve"> sincere or </w:t>
      </w:r>
      <w:r w:rsidRPr="00FF00A9">
        <w:rPr>
          <w:rStyle w:val="StyleUnderline"/>
        </w:rPr>
        <w:t xml:space="preserve">idealistic; it is </w:t>
      </w:r>
      <w:r w:rsidRPr="00FF00A9">
        <w:rPr>
          <w:rStyle w:val="Emphasis"/>
        </w:rPr>
        <w:t>equally important</w:t>
      </w:r>
      <w:r w:rsidRPr="00FF00A9">
        <w:rPr>
          <w:rStyle w:val="StyleUnderline"/>
        </w:rPr>
        <w:t xml:space="preserve">, </w:t>
      </w:r>
      <w:r w:rsidRPr="00FF00A9">
        <w:rPr>
          <w:rStyle w:val="Emphasis"/>
        </w:rPr>
        <w:t>always</w:t>
      </w:r>
      <w:r w:rsidRPr="00FF00A9">
        <w:rPr>
          <w:rStyle w:val="StyleUnderline"/>
        </w:rPr>
        <w:t xml:space="preserve">, to ask about </w:t>
      </w:r>
      <w:r w:rsidRPr="00FF00A9">
        <w:rPr>
          <w:rStyle w:val="Emphasis"/>
        </w:rPr>
        <w:t>the effects of pursuing these goals</w:t>
      </w:r>
      <w:r w:rsidRPr="00FF00A9">
        <w:rPr>
          <w:rStyle w:val="StyleUnderline"/>
        </w:rPr>
        <w:t xml:space="preserve"> and to judge these effects in </w:t>
      </w:r>
      <w:r w:rsidRPr="00FF00A9">
        <w:rPr>
          <w:rStyle w:val="Emphasis"/>
        </w:rPr>
        <w:t>pragmatic</w:t>
      </w:r>
      <w:r w:rsidRPr="00CC1883">
        <w:rPr>
          <w:rStyle w:val="Emphasis"/>
        </w:rPr>
        <w:t xml:space="preserve"> and historically contextualized</w:t>
      </w:r>
      <w:r w:rsidRPr="00CC1883">
        <w:rPr>
          <w:rStyle w:val="StyleUnderline"/>
        </w:rPr>
        <w:t xml:space="preserve"> </w:t>
      </w:r>
      <w:r w:rsidRPr="00FF00A9">
        <w:rPr>
          <w:rStyle w:val="StyleUnderline"/>
        </w:rPr>
        <w:t>ways. Moral absolutism</w:t>
      </w:r>
      <w:r w:rsidRPr="00CC1883">
        <w:rPr>
          <w:rStyle w:val="StyleUnderline"/>
        </w:rPr>
        <w:t xml:space="preserve"> </w:t>
      </w:r>
      <w:r w:rsidRPr="00CC1883">
        <w:rPr>
          <w:rStyle w:val="Emphasis"/>
        </w:rPr>
        <w:t>inhibits this judgment</w:t>
      </w:r>
      <w:r w:rsidRPr="00CC1883">
        <w:rPr>
          <w:rStyle w:val="StyleUnderline"/>
        </w:rPr>
        <w:t xml:space="preserve">. It </w:t>
      </w:r>
      <w:r w:rsidRPr="00CC1883">
        <w:rPr>
          <w:rStyle w:val="Emphasis"/>
        </w:rPr>
        <w:t>alienates</w:t>
      </w:r>
      <w:r w:rsidRPr="00CC1883">
        <w:rPr>
          <w:rStyle w:val="StyleUnderline"/>
        </w:rPr>
        <w:t xml:space="preserve"> those who are not true believers. It promotes </w:t>
      </w:r>
      <w:r w:rsidRPr="00CC1883">
        <w:rPr>
          <w:rStyle w:val="Emphasis"/>
        </w:rPr>
        <w:t>arrogance</w:t>
      </w:r>
      <w:r w:rsidRPr="00CC1883">
        <w:rPr>
          <w:rStyle w:val="StyleUnderline"/>
        </w:rPr>
        <w:t xml:space="preserve">. And it </w:t>
      </w:r>
      <w:r w:rsidRPr="00FF00A9">
        <w:rPr>
          <w:rStyle w:val="Emphasis"/>
        </w:rPr>
        <w:t>undermines political effectiveness</w:t>
      </w:r>
      <w:r w:rsidRPr="001C02FE">
        <w:rPr>
          <w:sz w:val="16"/>
        </w:rPr>
        <w:t>.</w:t>
      </w:r>
    </w:p>
    <w:p w:rsidR="00DE22B9" w:rsidRDefault="00DE22B9" w:rsidP="00C876AD">
      <w:pPr>
        <w:pStyle w:val="Heading3"/>
      </w:pPr>
      <w:bookmarkStart w:id="97" w:name="_Toc424984065"/>
      <w:r>
        <w:lastRenderedPageBreak/>
        <w:t>Yes - Consequential</w:t>
      </w:r>
      <w:r w:rsidRPr="00CC5FDC">
        <w:t xml:space="preserve">ism </w:t>
      </w:r>
      <w:r>
        <w:t>-</w:t>
      </w:r>
      <w:r w:rsidRPr="00CC5FDC">
        <w:t xml:space="preserve"> surveillance</w:t>
      </w:r>
      <w:bookmarkEnd w:id="97"/>
    </w:p>
    <w:p w:rsidR="00DE22B9" w:rsidRDefault="00DE22B9" w:rsidP="00C876AD">
      <w:pPr>
        <w:pStyle w:val="Heading4"/>
      </w:pPr>
      <w:r>
        <w:t>Privacy needs to be considered in a utilitarian framework to be properly evaluated—weigh it against our impacts</w:t>
      </w:r>
    </w:p>
    <w:p w:rsidR="00DE22B9" w:rsidRPr="00022EE3" w:rsidRDefault="00DE22B9" w:rsidP="00C876AD">
      <w:pPr>
        <w:rPr>
          <w:b/>
          <w:bCs/>
          <w:sz w:val="26"/>
        </w:rPr>
      </w:pPr>
      <w:r>
        <w:rPr>
          <w:rStyle w:val="Style13ptBold"/>
        </w:rPr>
        <w:t xml:space="preserve">Solove </w:t>
      </w:r>
      <w:r w:rsidRPr="00067356">
        <w:rPr>
          <w:rStyle w:val="Style13ptBold"/>
        </w:rPr>
        <w:t>2</w:t>
      </w:r>
      <w:r>
        <w:rPr>
          <w:rStyle w:val="Style13ptBold"/>
        </w:rPr>
        <w:t>—</w:t>
      </w:r>
      <w:r w:rsidRPr="00022EE3">
        <w:t>Daniel Solove is an Associate Professor at George Washington University Law School and ho</w:t>
      </w:r>
      <w:r>
        <w:t>lds a J.D. from Yale Law School, h</w:t>
      </w:r>
      <w:r w:rsidRPr="00022EE3">
        <w:t>e is one of the world’s leading expert in information privacy law and is well known for his academic work on privacy and for popular books on how privacy relate</w:t>
      </w:r>
      <w:r>
        <w:t>s with information technology, h</w:t>
      </w:r>
      <w:r w:rsidRPr="00022EE3">
        <w:t>e has written 9 books and mo</w:t>
      </w:r>
      <w:r>
        <w:t>re than 50 law review articles, 2002</w:t>
      </w:r>
      <w:r w:rsidRPr="00022EE3">
        <w:t xml:space="preserve"> </w:t>
      </w:r>
      <w:r>
        <w:t>(“</w:t>
      </w:r>
      <w:r w:rsidRPr="00022EE3">
        <w:t>Conceptualizing Privacy,</w:t>
      </w:r>
      <w:r>
        <w:t>”</w:t>
      </w:r>
      <w:r w:rsidRPr="00022EE3">
        <w:t xml:space="preserve"> </w:t>
      </w:r>
      <w:r>
        <w:t>Available online at</w:t>
      </w:r>
      <w:r w:rsidRPr="00022EE3">
        <w:t xml:space="preserve"> </w:t>
      </w:r>
      <w:hyperlink r:id="rId29" w:history="1">
        <w:r w:rsidRPr="00395501">
          <w:rPr>
            <w:rStyle w:val="Hyperlink"/>
          </w:rPr>
          <w:t>http://papers.ssrn.com/sol3/papers.cfm?abstract_id=313103</w:t>
        </w:r>
      </w:hyperlink>
      <w:r>
        <w:t>, accessed on 7/17/15)</w:t>
      </w:r>
    </w:p>
    <w:p w:rsidR="00DE22B9" w:rsidRDefault="00DE22B9" w:rsidP="00C876AD">
      <w:pPr>
        <w:rPr>
          <w:sz w:val="16"/>
        </w:rPr>
      </w:pPr>
      <w:r w:rsidRPr="00645DCB">
        <w:rPr>
          <w:sz w:val="16"/>
        </w:rPr>
        <w:t>Thus far</w:t>
      </w:r>
      <w:r w:rsidRPr="00A04300">
        <w:rPr>
          <w:rStyle w:val="StyleUnderline"/>
        </w:rPr>
        <w:t>, attempts to locate a common denominator for</w:t>
      </w:r>
      <w:r w:rsidRPr="00645DCB">
        <w:rPr>
          <w:sz w:val="16"/>
        </w:rPr>
        <w:t xml:space="preserve"> conceptualizing </w:t>
      </w:r>
      <w:r w:rsidRPr="00A04300">
        <w:rPr>
          <w:rStyle w:val="StyleUnderline"/>
        </w:rPr>
        <w:t>privacy have been unsatisfying. Conceptions that attempt to locate the core or essence of privacy wind up being too broad</w:t>
      </w:r>
      <w:r w:rsidRPr="00067356">
        <w:rPr>
          <w:rStyle w:val="StyleUnderline"/>
        </w:rPr>
        <w:t xml:space="preserve"> </w:t>
      </w:r>
      <w:r w:rsidRPr="00645DCB">
        <w:rPr>
          <w:sz w:val="16"/>
        </w:rPr>
        <w:t xml:space="preserve">or too narrow. I am not arguing that we must always avoid referring to privacy in the abstract; sometimes it is easiest and most efficient to do so. Rather, </w:t>
      </w:r>
      <w:r w:rsidRPr="00A04300">
        <w:rPr>
          <w:rStyle w:val="StyleUnderline"/>
        </w:rPr>
        <w:t>such abstract reference to privacy often fails to be useful when we need to conceptualize privacy to solve</w:t>
      </w:r>
      <w:r w:rsidRPr="00022EE3">
        <w:rPr>
          <w:rStyle w:val="StyleUnderline"/>
        </w:rPr>
        <w:t xml:space="preserve"> legal and </w:t>
      </w:r>
      <w:r w:rsidRPr="00A04300">
        <w:rPr>
          <w:rStyle w:val="StyleUnderline"/>
        </w:rPr>
        <w:t>policy problems.</w:t>
      </w:r>
      <w:r w:rsidRPr="00645DCB">
        <w:rPr>
          <w:sz w:val="16"/>
        </w:rPr>
        <w:t xml:space="preserve"> Therefore, it may be worthwhile to begin conceptualizing privacy in a different way. A bottom-up contextualized approach toward conceptualizing privacy will prove quite fruitful in today’s world of rapidly changing technology. Of course, in advocating a contextual analysis of privacy, the issue remains: At what level of generality should the contexts be defined? This is a difficult question, and I doubt there is a uniform level of generality that is preferable. This Article does not recommend that contexts be defined so narrowly as to pertain to only a few circumstances. It is often useful to define contexts of some breadth, so long as the generalization is not overly reductive or distorting. All </w:t>
      </w:r>
      <w:r w:rsidRPr="00A04300">
        <w:rPr>
          <w:rStyle w:val="StyleUnderline"/>
        </w:rPr>
        <w:t>generalization is</w:t>
      </w:r>
      <w:r w:rsidRPr="00067356">
        <w:rPr>
          <w:rStyle w:val="StyleUnderline"/>
        </w:rPr>
        <w:t xml:space="preserve"> </w:t>
      </w:r>
      <w:r w:rsidRPr="00645DCB">
        <w:rPr>
          <w:sz w:val="16"/>
        </w:rPr>
        <w:t xml:space="preserve">an </w:t>
      </w:r>
      <w:r w:rsidRPr="00A04300">
        <w:rPr>
          <w:rStyle w:val="StyleUnderline"/>
        </w:rPr>
        <w:t>imperfection. Focusing on particular contexts</w:t>
      </w:r>
      <w:r w:rsidRPr="00067356">
        <w:rPr>
          <w:rStyle w:val="StyleUnderline"/>
        </w:rPr>
        <w:t xml:space="preserve"> </w:t>
      </w:r>
      <w:r w:rsidRPr="00645DCB">
        <w:rPr>
          <w:sz w:val="16"/>
        </w:rPr>
        <w:t xml:space="preserve">and practices </w:t>
      </w:r>
      <w:r w:rsidRPr="00A04300">
        <w:rPr>
          <w:rStyle w:val="StyleUnderline"/>
        </w:rPr>
        <w:t>is a way of carving up experience into digestible parts.</w:t>
      </w:r>
      <w:r w:rsidRPr="00067356">
        <w:rPr>
          <w:rStyle w:val="StyleUnderline"/>
        </w:rPr>
        <w:t xml:space="preserve"> </w:t>
      </w:r>
      <w:r w:rsidRPr="00A04300">
        <w:rPr>
          <w:rStyle w:val="StyleUnderline"/>
        </w:rPr>
        <w:t xml:space="preserve">The human mind simply cannot examine experience in its </w:t>
      </w:r>
      <w:r w:rsidRPr="00645DCB">
        <w:rPr>
          <w:sz w:val="16"/>
        </w:rPr>
        <w:t xml:space="preserve">chaotic </w:t>
      </w:r>
      <w:r w:rsidRPr="00A04300">
        <w:rPr>
          <w:rStyle w:val="StyleUnderline"/>
        </w:rPr>
        <w:t>totality: it must bite off pieces to analyze.</w:t>
      </w:r>
      <w:r>
        <w:rPr>
          <w:rStyle w:val="StyleUnderline"/>
        </w:rPr>
        <w:t xml:space="preserve"> </w:t>
      </w:r>
      <w:r w:rsidRPr="00A04300">
        <w:rPr>
          <w:rStyle w:val="StyleUnderline"/>
        </w:rPr>
        <w:t>The way we conceptualize privacy in each context profoundly influences how we shape</w:t>
      </w:r>
      <w:r w:rsidRPr="00645DCB">
        <w:rPr>
          <w:sz w:val="16"/>
        </w:rPr>
        <w:t xml:space="preserve"> legal </w:t>
      </w:r>
      <w:r w:rsidRPr="00A04300">
        <w:rPr>
          <w:rStyle w:val="StyleUnderline"/>
        </w:rPr>
        <w:t>solutions to particular problems.</w:t>
      </w:r>
      <w:r w:rsidRPr="00645DCB">
        <w:rPr>
          <w:sz w:val="16"/>
        </w:rPr>
        <w:t xml:space="preserve"> We can evaluate the results of our conceptions by looking to how well they work in solving the problems. Although I critique attempts to locate an overarching conception of privacy, I am certainly not arguing against endeavors to conceptualize privacy. Conceptualizing privacy in particular contexts is an essential step in grappling with legal and policy problems. Thus, the issue of how we conceptualize privacy is of paramount importance for the Information Age, for we are beset with a number of complex privacy problems, causing great disruption to numerous important practices of high social value. With the method of philosophical inquiry I am recommending, we can better understand, and thus more effectively grapple with, these emerging problems.</w:t>
      </w:r>
    </w:p>
    <w:p w:rsidR="00DE22B9" w:rsidRDefault="00DE22B9" w:rsidP="00C876AD">
      <w:pPr>
        <w:pStyle w:val="Heading4"/>
      </w:pPr>
      <w:r>
        <w:t>The value of privacy depends on the context—don’t buy into their universal absolutes arguments</w:t>
      </w:r>
    </w:p>
    <w:p w:rsidR="00DE22B9" w:rsidRPr="00022EE3" w:rsidRDefault="00DE22B9" w:rsidP="00C876AD">
      <w:pPr>
        <w:rPr>
          <w:b/>
          <w:bCs/>
          <w:sz w:val="26"/>
        </w:rPr>
      </w:pPr>
      <w:r>
        <w:rPr>
          <w:rStyle w:val="Style13ptBold"/>
        </w:rPr>
        <w:t xml:space="preserve">Solove </w:t>
      </w:r>
      <w:r w:rsidRPr="00F07709">
        <w:rPr>
          <w:rStyle w:val="Style13ptBold"/>
        </w:rPr>
        <w:t>7</w:t>
      </w:r>
      <w:r>
        <w:rPr>
          <w:rStyle w:val="Style13ptBold"/>
        </w:rPr>
        <w:t>—</w:t>
      </w:r>
      <w:r w:rsidRPr="00022EE3">
        <w:t>D</w:t>
      </w:r>
      <w:r>
        <w:t xml:space="preserve">aniel Solove, </w:t>
      </w:r>
      <w:r w:rsidRPr="00022EE3">
        <w:t xml:space="preserve">an Associate Professor at George Washington University Law School and holds a </w:t>
      </w:r>
      <w:r>
        <w:t>J.D. from Yale Law School,</w:t>
      </w:r>
      <w:r w:rsidRPr="00022EE3">
        <w:t xml:space="preserve"> one of the world’s leading expert in information privacy law and is well known for his academic work on privacy and for popular books on how privacy relates</w:t>
      </w:r>
      <w:r>
        <w:t xml:space="preserve"> with information technology,</w:t>
      </w:r>
      <w:r w:rsidRPr="00022EE3">
        <w:t xml:space="preserve"> has written 9 books and more than 50 law review articles</w:t>
      </w:r>
      <w:r>
        <w:t>, 2007</w:t>
      </w:r>
      <w:r w:rsidRPr="00022EE3">
        <w:t xml:space="preserve"> </w:t>
      </w:r>
      <w:r>
        <w:t>(</w:t>
      </w:r>
      <w:r w:rsidRPr="00022EE3">
        <w:t>““I’ve Got Nothing to Hide” and Other</w:t>
      </w:r>
      <w:r>
        <w:t xml:space="preserve"> Misunderstandings of Privacy,”</w:t>
      </w:r>
      <w:r w:rsidRPr="00022EE3">
        <w:t xml:space="preserve"> </w:t>
      </w:r>
      <w:r>
        <w:t>Available online at</w:t>
      </w:r>
      <w:r w:rsidRPr="00022EE3">
        <w:t xml:space="preserve"> http://papers.ssrn.com/sol3/papers.cfm?abstract_id=998565 </w:t>
      </w:r>
      <w:r>
        <w:t>, accessed on 7/17/15)</w:t>
      </w:r>
    </w:p>
    <w:p w:rsidR="00DE22B9" w:rsidRPr="00CC5FDC" w:rsidRDefault="00DE22B9" w:rsidP="00C876AD">
      <w:pPr>
        <w:rPr>
          <w:u w:val="single"/>
        </w:rPr>
      </w:pPr>
      <w:r w:rsidRPr="00495CAE">
        <w:rPr>
          <w:rStyle w:val="StyleUnderline"/>
        </w:rPr>
        <w:t>Because privacy involves protecting against</w:t>
      </w:r>
      <w:r w:rsidRPr="00645DCB">
        <w:rPr>
          <w:sz w:val="16"/>
        </w:rPr>
        <w:t xml:space="preserve"> a plurality of </w:t>
      </w:r>
      <w:r w:rsidRPr="00495CAE">
        <w:rPr>
          <w:rStyle w:val="StyleUnderline"/>
        </w:rPr>
        <w:t>different harms</w:t>
      </w:r>
      <w:r w:rsidRPr="00645DCB">
        <w:rPr>
          <w:sz w:val="16"/>
        </w:rPr>
        <w:t xml:space="preserve"> or problems, </w:t>
      </w:r>
      <w:r w:rsidRPr="00A04300">
        <w:rPr>
          <w:rStyle w:val="StyleUnderline"/>
        </w:rPr>
        <w:t>the value of privacy is different depending upon which particular</w:t>
      </w:r>
      <w:r w:rsidRPr="00645DCB">
        <w:rPr>
          <w:sz w:val="16"/>
        </w:rPr>
        <w:t xml:space="preserve"> problem or </w:t>
      </w:r>
      <w:r w:rsidRPr="00A04300">
        <w:rPr>
          <w:rStyle w:val="StyleUnderline"/>
        </w:rPr>
        <w:t>harm is being protected.</w:t>
      </w:r>
      <w:r w:rsidRPr="00645DCB">
        <w:rPr>
          <w:sz w:val="16"/>
        </w:rPr>
        <w:t xml:space="preserve"> </w:t>
      </w:r>
      <w:r w:rsidRPr="00A04300">
        <w:rPr>
          <w:rStyle w:val="StyleUnderline"/>
        </w:rPr>
        <w:t>Not all privacy problems are equal</w:t>
      </w:r>
      <w:r w:rsidRPr="00645DCB">
        <w:rPr>
          <w:sz w:val="16"/>
        </w:rPr>
        <w:t xml:space="preserve">; some are more harmful than others. </w:t>
      </w:r>
      <w:r w:rsidRPr="00022EE3">
        <w:rPr>
          <w:rStyle w:val="StyleUnderline"/>
        </w:rPr>
        <w:t>Therefore,</w:t>
      </w:r>
      <w:r w:rsidRPr="00645DCB">
        <w:rPr>
          <w:sz w:val="16"/>
        </w:rPr>
        <w:t xml:space="preserve"> </w:t>
      </w:r>
      <w:r w:rsidRPr="00A04300">
        <w:rPr>
          <w:rStyle w:val="StyleUnderline"/>
        </w:rPr>
        <w:t>we cannot ascribe an abstract value to privacy.</w:t>
      </w:r>
      <w:r w:rsidRPr="00645DCB">
        <w:rPr>
          <w:sz w:val="16"/>
        </w:rPr>
        <w:t xml:space="preserve"> </w:t>
      </w:r>
      <w:r w:rsidRPr="00A04300">
        <w:rPr>
          <w:rStyle w:val="StyleUnderline"/>
        </w:rPr>
        <w:t>Its value will differ substantially depending upon the</w:t>
      </w:r>
      <w:r w:rsidRPr="00645DCB">
        <w:rPr>
          <w:sz w:val="16"/>
        </w:rPr>
        <w:t xml:space="preserve"> kind of problem or </w:t>
      </w:r>
      <w:r w:rsidRPr="00A04300">
        <w:rPr>
          <w:rStyle w:val="StyleUnderline"/>
        </w:rPr>
        <w:t>harm we are safeguarding against.</w:t>
      </w:r>
      <w:r w:rsidRPr="00645DCB">
        <w:rPr>
          <w:sz w:val="16"/>
        </w:rPr>
        <w:t xml:space="preserve"> Thus, to understand privacy, we must conceptualize it and its value more pluralistically. Privacy is a set of protections against a related set of problems. These problems are not all related in the same way, but they resemble each other. </w:t>
      </w:r>
      <w:r w:rsidRPr="00A04300">
        <w:rPr>
          <w:rStyle w:val="StyleUnderline"/>
        </w:rPr>
        <w:t>There is</w:t>
      </w:r>
      <w:r w:rsidRPr="00645DCB">
        <w:rPr>
          <w:sz w:val="16"/>
        </w:rPr>
        <w:t xml:space="preserve"> a social </w:t>
      </w:r>
      <w:r w:rsidRPr="00A04300">
        <w:rPr>
          <w:rStyle w:val="StyleUnderline"/>
        </w:rPr>
        <w:t>value in protecting against each problem</w:t>
      </w:r>
      <w:r w:rsidRPr="00645DCB">
        <w:rPr>
          <w:sz w:val="16"/>
        </w:rPr>
        <w:t xml:space="preserve">, </w:t>
      </w:r>
      <w:r w:rsidRPr="00A04300">
        <w:rPr>
          <w:rStyle w:val="StyleUnderline"/>
        </w:rPr>
        <w:t>and that value differs depending upon the nature of each problem.</w:t>
      </w:r>
    </w:p>
    <w:p w:rsidR="00DE22B9" w:rsidRPr="00627237" w:rsidRDefault="00DE22B9" w:rsidP="00C876AD">
      <w:pPr>
        <w:pStyle w:val="Heading4"/>
      </w:pPr>
      <w:r>
        <w:t>There should not be a universal ethical rule against surveillance, the context matters.</w:t>
      </w:r>
    </w:p>
    <w:p w:rsidR="00DE22B9" w:rsidRPr="00317DEA" w:rsidRDefault="00DE22B9" w:rsidP="00C876AD">
      <w:proofErr w:type="spellStart"/>
      <w:r w:rsidRPr="00317DEA">
        <w:rPr>
          <w:rStyle w:val="Style13ptBold"/>
        </w:rPr>
        <w:t>Stoddart</w:t>
      </w:r>
      <w:proofErr w:type="spellEnd"/>
      <w:r w:rsidRPr="00317DEA">
        <w:rPr>
          <w:rStyle w:val="Style13ptBold"/>
        </w:rPr>
        <w:t>, 2014</w:t>
      </w:r>
      <w:r>
        <w:t xml:space="preserve"> </w:t>
      </w:r>
      <w:r>
        <w:br/>
        <w:t xml:space="preserve">Eric. School of Divinity, University of St Andrews "Challenging ‘Just Surveillance Theory’: A Response to Kevin </w:t>
      </w:r>
      <w:proofErr w:type="spellStart"/>
      <w:r>
        <w:t>Macnish’s</w:t>
      </w:r>
      <w:proofErr w:type="spellEnd"/>
      <w:r>
        <w:t xml:space="preserve"> ‘Just Surveillance? Towards a Normative Theory of Surveillance’." Surveillance &amp; Society 12.1 (2014): 158-163.</w:t>
      </w:r>
    </w:p>
    <w:p w:rsidR="00DE22B9" w:rsidRPr="001C02FE" w:rsidRDefault="00DE22B9" w:rsidP="00C876AD">
      <w:pPr>
        <w:rPr>
          <w:sz w:val="16"/>
        </w:rPr>
      </w:pPr>
      <w:r w:rsidRPr="001C02FE">
        <w:rPr>
          <w:sz w:val="16"/>
        </w:rPr>
        <w:t xml:space="preserve">I am sorry to say that </w:t>
      </w:r>
      <w:r w:rsidRPr="00E01935">
        <w:rPr>
          <w:rStyle w:val="StyleUnderline"/>
          <w:szCs w:val="24"/>
        </w:rPr>
        <w:t xml:space="preserve">I find </w:t>
      </w:r>
      <w:proofErr w:type="spellStart"/>
      <w:r w:rsidRPr="00E01935">
        <w:rPr>
          <w:rStyle w:val="StyleUnderline"/>
          <w:szCs w:val="24"/>
        </w:rPr>
        <w:t>Macnish's</w:t>
      </w:r>
      <w:proofErr w:type="spellEnd"/>
      <w:r w:rsidRPr="00E01935">
        <w:rPr>
          <w:rStyle w:val="StyleUnderline"/>
          <w:szCs w:val="24"/>
        </w:rPr>
        <w:t xml:space="preserve"> aim of a normative ethics of surveillance to be an unnecessary goal.</w:t>
      </w:r>
      <w:r w:rsidRPr="001C02FE">
        <w:rPr>
          <w:sz w:val="16"/>
        </w:rPr>
        <w:t xml:space="preserve"> I could be persuaded that a radically revised model of practical reasoning based on the Just War Tradition might have saliency for investigative strategies involving surveillance technologies. However, </w:t>
      </w:r>
      <w:r w:rsidRPr="00E01935">
        <w:rPr>
          <w:rStyle w:val="StyleUnderline"/>
          <w:szCs w:val="24"/>
        </w:rPr>
        <w:t>'surveillance' is much too all-encompassing a term to be the subject of its own ethics. There can be no 'ethics of surveillance' but there may be norms appropriate for particular contexts of surveillance.</w:t>
      </w:r>
      <w:r w:rsidRPr="001C02FE">
        <w:rPr>
          <w:sz w:val="16"/>
        </w:rPr>
        <w:t xml:space="preserve"> </w:t>
      </w:r>
      <w:r w:rsidRPr="00E01935">
        <w:rPr>
          <w:rStyle w:val="StyleUnderline"/>
          <w:szCs w:val="24"/>
        </w:rPr>
        <w:t>This means examining specific domains in which surveillance is deployed</w:t>
      </w:r>
      <w:r w:rsidRPr="001C02FE">
        <w:rPr>
          <w:sz w:val="16"/>
        </w:rPr>
        <w:t xml:space="preserve">, </w:t>
      </w:r>
      <w:r w:rsidRPr="00E01935">
        <w:rPr>
          <w:rStyle w:val="StyleUnderline"/>
          <w:szCs w:val="24"/>
        </w:rPr>
        <w:t>along with other strategies, to address concerns or challenges</w:t>
      </w:r>
      <w:r w:rsidRPr="001C02FE">
        <w:rPr>
          <w:sz w:val="16"/>
        </w:rPr>
        <w:t xml:space="preserve">. For example, </w:t>
      </w:r>
      <w:r w:rsidRPr="00E01935">
        <w:rPr>
          <w:rStyle w:val="StyleUnderline"/>
          <w:szCs w:val="24"/>
        </w:rPr>
        <w:t>the ethics of surveillance in elderly care or the ethics of surveillance in education are valuable discussions to be had.</w:t>
      </w:r>
      <w:r w:rsidRPr="001C02FE">
        <w:rPr>
          <w:sz w:val="16"/>
        </w:rPr>
        <w:t xml:space="preserve"> My point is that it ought to be the ethics of elderly care that is foregrounded within which we would be seek to understand the ethical deployment of surveillance mechanisms.</w:t>
      </w:r>
    </w:p>
    <w:p w:rsidR="00DE22B9" w:rsidRDefault="00DE22B9" w:rsidP="00C876AD"/>
    <w:p w:rsidR="00DE22B9" w:rsidRPr="00317DEA" w:rsidRDefault="00DE22B9" w:rsidP="00C876AD"/>
    <w:p w:rsidR="00DE22B9" w:rsidRDefault="00DE22B9" w:rsidP="00C876AD"/>
    <w:p w:rsidR="00DE22B9" w:rsidRPr="00A211A6" w:rsidRDefault="00DE22B9" w:rsidP="00C876AD"/>
    <w:p w:rsidR="00DE22B9" w:rsidRDefault="00DE22B9" w:rsidP="00C876AD">
      <w:pPr>
        <w:pStyle w:val="Heading4"/>
      </w:pPr>
      <w:r>
        <w:t>Privacy is instrumental and never a moral absolute—its only valued through other ends</w:t>
      </w:r>
    </w:p>
    <w:p w:rsidR="00DE22B9" w:rsidRPr="00CC5FDC" w:rsidRDefault="00DE22B9" w:rsidP="00C876AD">
      <w:pPr>
        <w:rPr>
          <w:b/>
          <w:bCs/>
          <w:sz w:val="26"/>
        </w:rPr>
      </w:pPr>
      <w:r>
        <w:rPr>
          <w:rStyle w:val="Style13ptBold"/>
        </w:rPr>
        <w:t xml:space="preserve">Solove </w:t>
      </w:r>
      <w:r w:rsidRPr="00067356">
        <w:rPr>
          <w:rStyle w:val="Style13ptBold"/>
        </w:rPr>
        <w:t>2</w:t>
      </w:r>
      <w:r>
        <w:rPr>
          <w:rStyle w:val="Style13ptBold"/>
        </w:rPr>
        <w:t>—</w:t>
      </w:r>
      <w:r w:rsidRPr="00022EE3">
        <w:t>Daniel Solove is an Associate Professor at George Washington University Law School and ho</w:t>
      </w:r>
      <w:r>
        <w:t>lds a J.D. from Yale Law School, h</w:t>
      </w:r>
      <w:r w:rsidRPr="00022EE3">
        <w:t>e is one of the world’s leading expert in information privacy law and is well known for his academic work on privacy and for popular books on how privacy relate</w:t>
      </w:r>
      <w:r>
        <w:t>s with information technology, h</w:t>
      </w:r>
      <w:r w:rsidRPr="00022EE3">
        <w:t>e has written 9 books and mo</w:t>
      </w:r>
      <w:r>
        <w:t>re than 50 law review articles, 2002</w:t>
      </w:r>
      <w:r w:rsidRPr="00022EE3">
        <w:t xml:space="preserve"> </w:t>
      </w:r>
      <w:r>
        <w:t>(“</w:t>
      </w:r>
      <w:r w:rsidRPr="00022EE3">
        <w:t>Conceptualizing Privacy,</w:t>
      </w:r>
      <w:r>
        <w:t>”</w:t>
      </w:r>
      <w:r w:rsidRPr="00022EE3">
        <w:t xml:space="preserve"> </w:t>
      </w:r>
      <w:r>
        <w:t>Available online at</w:t>
      </w:r>
      <w:r w:rsidRPr="00022EE3">
        <w:t xml:space="preserve"> </w:t>
      </w:r>
      <w:hyperlink r:id="rId30" w:history="1">
        <w:r w:rsidRPr="00395501">
          <w:rPr>
            <w:rStyle w:val="Hyperlink"/>
          </w:rPr>
          <w:t>http://papers.ssrn.com/sol3/papers.cfm?abstract_id=313103</w:t>
        </w:r>
      </w:hyperlink>
      <w:r>
        <w:t>, accessed on 7/17/15)</w:t>
      </w:r>
    </w:p>
    <w:p w:rsidR="00DE22B9" w:rsidRPr="00CC5FDC" w:rsidRDefault="00DE22B9" w:rsidP="00C876AD">
      <w:pPr>
        <w:rPr>
          <w:sz w:val="16"/>
        </w:rPr>
      </w:pPr>
      <w:r w:rsidRPr="00645DCB">
        <w:rPr>
          <w:sz w:val="16"/>
        </w:rPr>
        <w:t xml:space="preserve">However, along with other scholars,342 I contend that </w:t>
      </w:r>
      <w:r w:rsidRPr="00A04300">
        <w:rPr>
          <w:rStyle w:val="StyleUnderline"/>
        </w:rPr>
        <w:t>privacy has an instrumental value</w:t>
      </w:r>
      <w:r w:rsidRPr="00645DCB">
        <w:rPr>
          <w:sz w:val="16"/>
        </w:rPr>
        <w:t>—</w:t>
      </w:r>
      <w:r w:rsidRPr="00A04300">
        <w:rPr>
          <w:rStyle w:val="StyleUnderline"/>
        </w:rPr>
        <w:t>namely,</w:t>
      </w:r>
      <w:r w:rsidRPr="00645DCB">
        <w:rPr>
          <w:sz w:val="16"/>
        </w:rPr>
        <w:t xml:space="preserve"> that </w:t>
      </w:r>
      <w:r w:rsidRPr="00A04300">
        <w:rPr>
          <w:rStyle w:val="StyleUnderline"/>
        </w:rPr>
        <w:t>it is valued as a means for achieving certain other ends that are valuable.</w:t>
      </w:r>
      <w:r w:rsidRPr="00067356">
        <w:rPr>
          <w:rStyle w:val="StyleUnderline"/>
        </w:rPr>
        <w:t xml:space="preserve"> </w:t>
      </w:r>
      <w:r w:rsidRPr="00645DCB">
        <w:rPr>
          <w:sz w:val="16"/>
        </w:rPr>
        <w:t xml:space="preserve">As John Dewey observed, </w:t>
      </w:r>
      <w:r w:rsidRPr="00A04300">
        <w:rPr>
          <w:rStyle w:val="StyleUnderline"/>
        </w:rPr>
        <w:t>ends are not fixed, but</w:t>
      </w:r>
      <w:r w:rsidRPr="00645DCB">
        <w:rPr>
          <w:sz w:val="16"/>
        </w:rPr>
        <w:t xml:space="preserve"> are evolving targets, </w:t>
      </w:r>
      <w:r w:rsidRPr="00A04300">
        <w:rPr>
          <w:rStyle w:val="StyleUnderline"/>
        </w:rPr>
        <w:t>constantly subject to revision</w:t>
      </w:r>
      <w:r w:rsidRPr="00645DCB">
        <w:rPr>
          <w:sz w:val="16"/>
        </w:rPr>
        <w:t xml:space="preserve"> and change as the individual strives toward them.343 “Ends are foreseen consequences which arise in the course of activity and which are employed to give activity added meaning and to direct its further course.”344 </w:t>
      </w:r>
      <w:r w:rsidRPr="00A04300">
        <w:rPr>
          <w:rStyle w:val="StyleUnderline"/>
        </w:rPr>
        <w:t>In contrast to many conceptions of privacy, which describe the value of privacy in the abstract,</w:t>
      </w:r>
      <w:r w:rsidRPr="00067356">
        <w:rPr>
          <w:rStyle w:val="StyleUnderline"/>
        </w:rPr>
        <w:t xml:space="preserve"> </w:t>
      </w:r>
      <w:r w:rsidRPr="00645DCB">
        <w:rPr>
          <w:sz w:val="16"/>
        </w:rPr>
        <w:t xml:space="preserve">I contend that </w:t>
      </w:r>
      <w:r w:rsidRPr="00A04300">
        <w:rPr>
          <w:rStyle w:val="StyleUnderline"/>
        </w:rPr>
        <w:t>there is no overarching value of privacy.</w:t>
      </w:r>
      <w:r w:rsidRPr="00645DCB">
        <w:rPr>
          <w:sz w:val="16"/>
        </w:rPr>
        <w:t xml:space="preserve"> For example, theories of privacy have viewed the value of privacy in terms of furthering a number of different ends. Fried claims that privacy fosters love and friendship. </w:t>
      </w:r>
      <w:proofErr w:type="spellStart"/>
      <w:r w:rsidRPr="00645DCB">
        <w:rPr>
          <w:sz w:val="16"/>
        </w:rPr>
        <w:t>Bloustein</w:t>
      </w:r>
      <w:proofErr w:type="spellEnd"/>
      <w:r w:rsidRPr="00645DCB">
        <w:rPr>
          <w:sz w:val="16"/>
        </w:rPr>
        <w:t xml:space="preserve"> argues that privacy protects dignity and individuality. Boling and Inness claim that privacy is necessary for intimate human relationships. According to </w:t>
      </w:r>
      <w:proofErr w:type="spellStart"/>
      <w:r w:rsidRPr="00645DCB">
        <w:rPr>
          <w:sz w:val="16"/>
        </w:rPr>
        <w:t>Gavison</w:t>
      </w:r>
      <w:proofErr w:type="spellEnd"/>
      <w:r w:rsidRPr="00645DCB">
        <w:rPr>
          <w:sz w:val="16"/>
        </w:rPr>
        <w:t xml:space="preserve">, privacy is essential for autonomy and freedom. </w:t>
      </w:r>
      <w:r w:rsidRPr="00A04300">
        <w:rPr>
          <w:rStyle w:val="StyleUnderline"/>
        </w:rPr>
        <w:t>Indeed, there are a number of candidates for the value of privacy,</w:t>
      </w:r>
      <w:r w:rsidRPr="00645DCB">
        <w:rPr>
          <w:sz w:val="16"/>
        </w:rPr>
        <w:t xml:space="preserve"> as privacy fosters </w:t>
      </w:r>
      <w:r w:rsidRPr="00A04300">
        <w:rPr>
          <w:rStyle w:val="StyleUnderline"/>
        </w:rPr>
        <w:t>self-creation,</w:t>
      </w:r>
      <w:r w:rsidRPr="00645DCB">
        <w:rPr>
          <w:sz w:val="16"/>
        </w:rPr>
        <w:t xml:space="preserve"> independence, </w:t>
      </w:r>
      <w:r w:rsidRPr="00A04300">
        <w:rPr>
          <w:rStyle w:val="StyleUnderline"/>
        </w:rPr>
        <w:t>autonomy,</w:t>
      </w:r>
      <w:r w:rsidRPr="00645DCB">
        <w:rPr>
          <w:sz w:val="16"/>
        </w:rPr>
        <w:t xml:space="preserve"> creativity, imagination, counter-culture, freedom of thought, </w:t>
      </w:r>
      <w:r w:rsidRPr="00A04300">
        <w:rPr>
          <w:rStyle w:val="StyleUnderline"/>
        </w:rPr>
        <w:t>and reputation.</w:t>
      </w:r>
      <w:r w:rsidRPr="00022EE3">
        <w:rPr>
          <w:rStyle w:val="StyleUnderline"/>
        </w:rPr>
        <w:t xml:space="preserve"> </w:t>
      </w:r>
      <w:r w:rsidRPr="00A04300">
        <w:rPr>
          <w:rStyle w:val="StyleUnderline"/>
        </w:rPr>
        <w:t>However, no one of these ends is furthered by all practices of privacy.</w:t>
      </w:r>
      <w:r>
        <w:rPr>
          <w:rStyle w:val="StyleUnderline"/>
        </w:rPr>
        <w:t xml:space="preserve"> </w:t>
      </w:r>
      <w:r w:rsidRPr="00A04300">
        <w:rPr>
          <w:rStyle w:val="StyleUnderline"/>
        </w:rPr>
        <w:t>The problem with discussing the value of privacy in the abstract is that privacy</w:t>
      </w:r>
      <w:r>
        <w:rPr>
          <w:rStyle w:val="StyleUnderline"/>
        </w:rPr>
        <w:t xml:space="preserve"> </w:t>
      </w:r>
      <w:r w:rsidRPr="00A04300">
        <w:rPr>
          <w:rStyle w:val="StyleUnderline"/>
        </w:rPr>
        <w:t>is a</w:t>
      </w:r>
      <w:r w:rsidRPr="00645DCB">
        <w:rPr>
          <w:sz w:val="16"/>
        </w:rPr>
        <w:t xml:space="preserve"> dimension of </w:t>
      </w:r>
      <w:r w:rsidRPr="00A04300">
        <w:rPr>
          <w:rStyle w:val="StyleUnderline"/>
        </w:rPr>
        <w:t>a wide variety of practices</w:t>
      </w:r>
      <w:r w:rsidRPr="00645DCB">
        <w:rPr>
          <w:sz w:val="16"/>
        </w:rPr>
        <w:t xml:space="preserve"> each having a different value—</w:t>
      </w:r>
      <w:r w:rsidRPr="00A04300">
        <w:rPr>
          <w:rStyle w:val="StyleUnderline"/>
        </w:rPr>
        <w:t>and what privacy is differs in different contexts.</w:t>
      </w:r>
      <w:r w:rsidRPr="00067356">
        <w:rPr>
          <w:rStyle w:val="StyleUnderline"/>
        </w:rPr>
        <w:t xml:space="preserve"> </w:t>
      </w:r>
      <w:r w:rsidRPr="00A04300">
        <w:rPr>
          <w:rStyle w:val="StyleUnderline"/>
        </w:rPr>
        <w:t>My approach</w:t>
      </w:r>
      <w:r w:rsidRPr="00645DCB">
        <w:rPr>
          <w:sz w:val="16"/>
        </w:rPr>
        <w:t xml:space="preserve"> toward conceptualizing privacy does not focus on the value of privacy generally. Rather, </w:t>
      </w:r>
      <w:r w:rsidRPr="00A04300">
        <w:rPr>
          <w:rStyle w:val="StyleUnderline"/>
        </w:rPr>
        <w:t>we must focus specifically on the value of privacy within particular practices</w:t>
      </w:r>
      <w:r w:rsidRPr="00645DCB">
        <w:rPr>
          <w:sz w:val="16"/>
        </w:rPr>
        <w:t>.</w:t>
      </w:r>
    </w:p>
    <w:p w:rsidR="00DE22B9" w:rsidRDefault="00DE22B9" w:rsidP="00C876AD">
      <w:pPr>
        <w:pStyle w:val="Heading3"/>
      </w:pPr>
      <w:bookmarkStart w:id="98" w:name="_Toc424984066"/>
      <w:r>
        <w:lastRenderedPageBreak/>
        <w:t>Deontology Bad - Privacy</w:t>
      </w:r>
      <w:bookmarkEnd w:id="98"/>
    </w:p>
    <w:p w:rsidR="00DE22B9" w:rsidRDefault="00DE22B9" w:rsidP="00C876AD">
      <w:pPr>
        <w:pStyle w:val="Heading4"/>
      </w:pPr>
      <w:r>
        <w:t>Deontological absolutes create bad conceptions of privacy. They destroy our ability to truly advance privacy</w:t>
      </w:r>
    </w:p>
    <w:p w:rsidR="00DE22B9" w:rsidRPr="00022EE3" w:rsidRDefault="00DE22B9" w:rsidP="00C876AD">
      <w:pPr>
        <w:rPr>
          <w:b/>
          <w:bCs/>
          <w:sz w:val="26"/>
        </w:rPr>
      </w:pPr>
      <w:r>
        <w:rPr>
          <w:rStyle w:val="Style13ptBold"/>
        </w:rPr>
        <w:t xml:space="preserve">Solove </w:t>
      </w:r>
      <w:r w:rsidRPr="00067356">
        <w:rPr>
          <w:rStyle w:val="Style13ptBold"/>
        </w:rPr>
        <w:t>2</w:t>
      </w:r>
      <w:r>
        <w:rPr>
          <w:rStyle w:val="Style13ptBold"/>
        </w:rPr>
        <w:t>—</w:t>
      </w:r>
      <w:r w:rsidRPr="00022EE3">
        <w:t>Daniel Solove is an Associate Professor at George Washington University Law School and ho</w:t>
      </w:r>
      <w:r>
        <w:t>lds a J.D. from Yale Law School, h</w:t>
      </w:r>
      <w:r w:rsidRPr="00022EE3">
        <w:t>e is one of the world’s leading expert in information privacy law and is well known for his academic work on privacy and for popular books on how privacy relate</w:t>
      </w:r>
      <w:r>
        <w:t>s with information technology, h</w:t>
      </w:r>
      <w:r w:rsidRPr="00022EE3">
        <w:t>e has written 9 books and mo</w:t>
      </w:r>
      <w:r>
        <w:t>re than 50 law review articles, 2002</w:t>
      </w:r>
      <w:r w:rsidRPr="00022EE3">
        <w:t xml:space="preserve"> </w:t>
      </w:r>
      <w:r>
        <w:t>(“</w:t>
      </w:r>
      <w:r w:rsidRPr="00022EE3">
        <w:t>Conceptualizing Privacy,</w:t>
      </w:r>
      <w:r>
        <w:t>”</w:t>
      </w:r>
      <w:r w:rsidRPr="00022EE3">
        <w:t xml:space="preserve"> </w:t>
      </w:r>
      <w:r>
        <w:t>Available online at</w:t>
      </w:r>
      <w:r w:rsidRPr="00022EE3">
        <w:t xml:space="preserve"> </w:t>
      </w:r>
      <w:hyperlink r:id="rId31" w:history="1">
        <w:r w:rsidRPr="00395501">
          <w:rPr>
            <w:rStyle w:val="Hyperlink"/>
          </w:rPr>
          <w:t>http://papers.ssrn.com/sol3/papers.cfm?abstract_id=313103</w:t>
        </w:r>
      </w:hyperlink>
      <w:r>
        <w:t>, accessed on 7/17/15)</w:t>
      </w:r>
    </w:p>
    <w:p w:rsidR="00DE22B9" w:rsidRPr="00645DCB" w:rsidRDefault="00DE22B9" w:rsidP="00C876AD">
      <w:pPr>
        <w:rPr>
          <w:sz w:val="16"/>
        </w:rPr>
      </w:pPr>
      <w:r w:rsidRPr="00645DCB">
        <w:rPr>
          <w:sz w:val="16"/>
        </w:rPr>
        <w:t xml:space="preserve">Why should scholars and judges adopt my approach to conceptualizing privacy? </w:t>
      </w:r>
      <w:r w:rsidRPr="00A04300">
        <w:rPr>
          <w:rStyle w:val="StyleUnderline"/>
        </w:rPr>
        <w:t>To deal with the myriad of problems involving privacy, scholars</w:t>
      </w:r>
      <w:r w:rsidRPr="00645DCB">
        <w:rPr>
          <w:sz w:val="16"/>
        </w:rPr>
        <w:t xml:space="preserve"> and judges </w:t>
      </w:r>
      <w:r w:rsidRPr="00A04300">
        <w:rPr>
          <w:rStyle w:val="StyleUnderline"/>
        </w:rPr>
        <w:t xml:space="preserve">will have to adopt multiple conceptions of privacy, or else the </w:t>
      </w:r>
      <w:r w:rsidRPr="00067356">
        <w:rPr>
          <w:rStyle w:val="StyleUnderline"/>
        </w:rPr>
        <w:t xml:space="preserve">old </w:t>
      </w:r>
      <w:r w:rsidRPr="00A04300">
        <w:rPr>
          <w:rStyle w:val="StyleUnderline"/>
        </w:rPr>
        <w:t>conceptions will lead them astray in finding solutions.</w:t>
      </w:r>
      <w:r w:rsidRPr="00645DCB">
        <w:rPr>
          <w:sz w:val="16"/>
        </w:rPr>
        <w:t xml:space="preserve"> The Court’s 1928 decision in Olmstead v. United States345 epitomizes the need for flexibility in conceptualizing privacy. The Court held that the wiretapping of a person’s home telephone (done outside a person’s house) did not run afoul of the Fourth Amendment because it did not involve a trespass inside a person’s home.346 Justice Louis Brandeis vigorously dissented, chastising the Court for failing to adapt the Constitution to new problems: “[I]n the application of a Constitution, our contemplation cannot be only of what has been, but of what may be.”347 The Olmstead Court had clung to the outmoded view that the privacy protected by the Fourth Amendment was merely freedom from physical incursions. As a result, for nearly forty years, the Fourth Amendment failed to apply to wiretapping, one of the most significant threats to privacy in the twentieth century.348 Finally, in 1967, the Court swept away this view in Katz v. United States,349 holding that the Fourth Amendment did apply to wiretapping. These events underscore the wisdom of Brandeis’s observations in Olmstead—the landscape of privacy is constantly changing, for it is shaped by the rapid pace of technological invention, and therefore, </w:t>
      </w:r>
      <w:r w:rsidRPr="00A04300">
        <w:rPr>
          <w:rStyle w:val="StyleUnderline"/>
        </w:rPr>
        <w:t>the law must maintain great flexibility in conceptualizing privacy problems.</w:t>
      </w:r>
      <w:r>
        <w:rPr>
          <w:rStyle w:val="StyleUnderline"/>
        </w:rPr>
        <w:t xml:space="preserve"> </w:t>
      </w:r>
      <w:r w:rsidRPr="00A04300">
        <w:rPr>
          <w:rStyle w:val="StyleUnderline"/>
        </w:rPr>
        <w:t>This flexibility is impeded by</w:t>
      </w:r>
      <w:r w:rsidRPr="00645DCB">
        <w:rPr>
          <w:sz w:val="16"/>
        </w:rPr>
        <w:t xml:space="preserve"> the </w:t>
      </w:r>
      <w:r w:rsidRPr="00A04300">
        <w:rPr>
          <w:rStyle w:val="StyleUnderline"/>
        </w:rPr>
        <w:t>use of an overarching conception of privacy. Trying to solve all privacy problems with a uniform</w:t>
      </w:r>
      <w:r w:rsidRPr="00645DCB">
        <w:rPr>
          <w:sz w:val="16"/>
        </w:rPr>
        <w:t xml:space="preserve"> and overarching </w:t>
      </w:r>
      <w:r w:rsidRPr="00A04300">
        <w:rPr>
          <w:rStyle w:val="StyleUnderline"/>
        </w:rPr>
        <w:t>conception of privacy is akin to using a hammer</w:t>
      </w:r>
      <w:r w:rsidRPr="00067356">
        <w:rPr>
          <w:rStyle w:val="StyleUnderline"/>
        </w:rPr>
        <w:t xml:space="preserve"> </w:t>
      </w:r>
      <w:r w:rsidRPr="00645DCB">
        <w:rPr>
          <w:sz w:val="16"/>
        </w:rPr>
        <w:t xml:space="preserve">not only to insert a nail into the wall but also </w:t>
      </w:r>
      <w:r w:rsidRPr="00A04300">
        <w:rPr>
          <w:rStyle w:val="StyleUnderline"/>
        </w:rPr>
        <w:t>to drill a hole.</w:t>
      </w:r>
      <w:r w:rsidRPr="00645DCB">
        <w:rPr>
          <w:sz w:val="16"/>
        </w:rPr>
        <w:t xml:space="preserve"> Much of the law of information privacy was shaped to deal with particular privacy problems in mind. The law has often failed to adapt to deal with the variety of privacy problems we are encountering today. Instead, the law has attempted to adhere to overarching conceptions of privacy that do not work for all privacy problems. </w:t>
      </w:r>
      <w:r w:rsidRPr="00A04300">
        <w:rPr>
          <w:rStyle w:val="StyleUnderline"/>
        </w:rPr>
        <w:t>Not all privacy problems are the same, and different conceptions of privacy work best in different contexts. Instead</w:t>
      </w:r>
      <w:r w:rsidRPr="00645DCB">
        <w:rPr>
          <w:sz w:val="16"/>
        </w:rPr>
        <w:t xml:space="preserve"> of trying to fit new problems into old conceptions, </w:t>
      </w:r>
      <w:r w:rsidRPr="00A04300">
        <w:rPr>
          <w:rStyle w:val="StyleUnderline"/>
        </w:rPr>
        <w:t>we should seek to understand the special circumstances of a particular problem.</w:t>
      </w:r>
      <w:r w:rsidRPr="00067356">
        <w:rPr>
          <w:rStyle w:val="StyleUnderline"/>
        </w:rPr>
        <w:t xml:space="preserve"> </w:t>
      </w:r>
      <w:r w:rsidRPr="00645DCB">
        <w:rPr>
          <w:sz w:val="16"/>
        </w:rPr>
        <w:t>What practices are being disrupted? In what ways does the disruption resemble or differ from other forms of disruption? How does this disruption affect society and social structure? These are some of the questions that should be asked when grappling with privacy problems. In the remainder of this section, I will discuss several examples that illustrate these points.</w:t>
      </w:r>
    </w:p>
    <w:p w:rsidR="00DE22B9" w:rsidRDefault="00DE22B9" w:rsidP="00C876AD">
      <w:pPr>
        <w:pStyle w:val="Heading3"/>
      </w:pPr>
      <w:bookmarkStart w:id="99" w:name="_Toc424984067"/>
      <w:r>
        <w:lastRenderedPageBreak/>
        <w:t>Security First</w:t>
      </w:r>
      <w:bookmarkEnd w:id="99"/>
    </w:p>
    <w:p w:rsidR="00DE22B9" w:rsidRDefault="00DE22B9" w:rsidP="00C876AD">
      <w:pPr>
        <w:pStyle w:val="Heading4"/>
      </w:pPr>
      <w:r>
        <w:t>Security comes first—privacy is never absolute</w:t>
      </w:r>
    </w:p>
    <w:p w:rsidR="00DE22B9" w:rsidRPr="00022EE3" w:rsidRDefault="00DE22B9" w:rsidP="00C876AD">
      <w:pPr>
        <w:rPr>
          <w:b/>
          <w:bCs/>
        </w:rPr>
      </w:pPr>
      <w:proofErr w:type="spellStart"/>
      <w:r>
        <w:rPr>
          <w:rStyle w:val="Style13ptBold"/>
        </w:rPr>
        <w:t>Himma</w:t>
      </w:r>
      <w:proofErr w:type="spellEnd"/>
      <w:r>
        <w:rPr>
          <w:rStyle w:val="Style13ptBold"/>
        </w:rPr>
        <w:t xml:space="preserve"> </w:t>
      </w:r>
      <w:r w:rsidRPr="00894E12">
        <w:rPr>
          <w:rStyle w:val="Style13ptBold"/>
        </w:rPr>
        <w:t>7</w:t>
      </w:r>
      <w:r>
        <w:rPr>
          <w:rStyle w:val="Style13ptBold"/>
        </w:rPr>
        <w:t>—</w:t>
      </w:r>
      <w:r>
        <w:t xml:space="preserve">Kenneth </w:t>
      </w:r>
      <w:proofErr w:type="spellStart"/>
      <w:r>
        <w:t>Himma</w:t>
      </w:r>
      <w:proofErr w:type="spellEnd"/>
      <w:r>
        <w:t>,</w:t>
      </w:r>
      <w:r w:rsidRPr="00022EE3">
        <w:t xml:space="preserve"> Associate Professor of Philosophy, Seattle Pacific</w:t>
      </w:r>
      <w:r>
        <w:t xml:space="preserve"> University,</w:t>
      </w:r>
      <w:r w:rsidRPr="00022EE3">
        <w:t xml:space="preserve"> holds  JD and PhD and was formerly  a Lecturer at the University of Washington in Department of Philosophy, the Informa</w:t>
      </w:r>
      <w:r>
        <w:t>tion School, and the Law School, 2007</w:t>
      </w:r>
      <w:r w:rsidRPr="00022EE3">
        <w:t xml:space="preserve"> </w:t>
      </w:r>
      <w:r>
        <w:t>(</w:t>
      </w:r>
      <w:r w:rsidRPr="00022EE3">
        <w:t>“Privacy vs. Security: Why Privacy is N</w:t>
      </w:r>
      <w:r>
        <w:t xml:space="preserve">ot an Absolute Value or Right,” Available online at </w:t>
      </w:r>
      <w:hyperlink r:id="rId32" w:history="1">
        <w:r w:rsidRPr="00395501">
          <w:rPr>
            <w:rStyle w:val="Hyperlink"/>
          </w:rPr>
          <w:t>http://ssrn.com/abstract=994458</w:t>
        </w:r>
      </w:hyperlink>
      <w:r>
        <w:t>, accessed on 7/17/15)</w:t>
      </w:r>
    </w:p>
    <w:p w:rsidR="00DE22B9" w:rsidRDefault="00DE22B9" w:rsidP="00C876AD">
      <w:pPr>
        <w:rPr>
          <w:sz w:val="16"/>
        </w:rPr>
      </w:pPr>
      <w:r w:rsidRPr="00645DCB">
        <w:rPr>
          <w:sz w:val="16"/>
        </w:rPr>
        <w:t xml:space="preserve">Although an account that enables us to determine when security and privacy come into conflict and when security trumps privacy would be of great importance if I am correct about the general principle, </w:t>
      </w:r>
      <w:r w:rsidRPr="00243852">
        <w:rPr>
          <w:rStyle w:val="StyleUnderline"/>
        </w:rPr>
        <w:t>my</w:t>
      </w:r>
      <w:r>
        <w:rPr>
          <w:rStyle w:val="StyleUnderline"/>
        </w:rPr>
        <w:t xml:space="preserve"> </w:t>
      </w:r>
      <w:r w:rsidRPr="00243852">
        <w:rPr>
          <w:rStyle w:val="StyleUnderline"/>
        </w:rPr>
        <w:t xml:space="preserve">efforts in this essay will </w:t>
      </w:r>
      <w:r w:rsidRPr="00645DCB">
        <w:rPr>
          <w:sz w:val="16"/>
        </w:rPr>
        <w:t xml:space="preserve">have to be limited to </w:t>
      </w:r>
      <w:r w:rsidRPr="00243852">
        <w:rPr>
          <w:rStyle w:val="StyleUnderline"/>
        </w:rPr>
        <w:t>show</w:t>
      </w:r>
      <w:r w:rsidRPr="00645DCB">
        <w:rPr>
          <w:sz w:val="16"/>
        </w:rPr>
        <w:t xml:space="preserve">ing that the various theories of legitimacy presuppose or entail </w:t>
      </w:r>
      <w:r w:rsidRPr="00243852">
        <w:rPr>
          <w:rStyle w:val="StyleUnderline"/>
        </w:rPr>
        <w:t>that</w:t>
      </w:r>
      <w:r w:rsidRPr="00645DCB">
        <w:rPr>
          <w:sz w:val="16"/>
        </w:rPr>
        <w:t xml:space="preserve">, other things being equal, </w:t>
      </w:r>
      <w:r w:rsidRPr="00A04300">
        <w:rPr>
          <w:rStyle w:val="StyleUnderline"/>
        </w:rPr>
        <w:t>security is</w:t>
      </w:r>
      <w:r w:rsidRPr="00645DCB">
        <w:rPr>
          <w:sz w:val="16"/>
        </w:rPr>
        <w:t xml:space="preserve">, </w:t>
      </w:r>
      <w:r w:rsidRPr="00022EE3">
        <w:rPr>
          <w:rStyle w:val="StyleUnderline"/>
        </w:rPr>
        <w:t>as a general matter</w:t>
      </w:r>
      <w:r w:rsidRPr="00A04300">
        <w:rPr>
          <w:rStyle w:val="StyleUnderline"/>
        </w:rPr>
        <w:t>, more important than privacy.</w:t>
      </w:r>
      <w:r>
        <w:rPr>
          <w:rStyle w:val="StyleUnderline"/>
        </w:rPr>
        <w:t xml:space="preserve"> </w:t>
      </w:r>
      <w:r w:rsidRPr="00645DCB">
        <w:rPr>
          <w:sz w:val="16"/>
        </w:rPr>
        <w:t xml:space="preserve">Among the moral rights most people believe deserve legal protection, none is probably more poorly understood than privacy. What exactly privacy is, what interests it encompasses, and why it deserves legal protection, are three of the most contentious issues in theorizing about information ethics and legal theory. While there is certainly disagreement about the nature and importance of other moral rights deserving legal protection, like the right to property, the very concept of privacy is deeply contested. Some people believe that the various interests commonly characterized as privacy interests have some essential feature in common that constitutes them as privacy interests; others believe that there is no such feature and that the concept of privacy encompasses a variety of unrelated interests, some of which deserve legal protection while others do not Notably, </w:t>
      </w:r>
      <w:r w:rsidRPr="00A04300">
        <w:rPr>
          <w:rStyle w:val="StyleUnderline"/>
        </w:rPr>
        <w:t>many</w:t>
      </w:r>
      <w:r w:rsidRPr="00645DCB">
        <w:rPr>
          <w:sz w:val="16"/>
        </w:rPr>
        <w:t xml:space="preserve"> people tend to </w:t>
      </w:r>
      <w:r w:rsidRPr="00A04300">
        <w:rPr>
          <w:rStyle w:val="StyleUnderline"/>
        </w:rPr>
        <w:t>converge on the idea that privacy rights</w:t>
      </w:r>
      <w:r w:rsidRPr="00645DCB">
        <w:rPr>
          <w:sz w:val="16"/>
        </w:rPr>
        <w:t xml:space="preserve">, whatever they ultimately encompass, </w:t>
      </w:r>
      <w:r w:rsidRPr="00A04300">
        <w:rPr>
          <w:rStyle w:val="StyleUnderline"/>
        </w:rPr>
        <w:t>are absolute</w:t>
      </w:r>
      <w:r w:rsidRPr="00645DCB">
        <w:rPr>
          <w:sz w:val="16"/>
        </w:rPr>
        <w:t xml:space="preserve"> </w:t>
      </w:r>
      <w:r w:rsidRPr="00022EE3">
        <w:rPr>
          <w:rStyle w:val="StyleUnderline"/>
        </w:rPr>
        <w:t>in the sense that they may not legitimately be infringed for any reason.</w:t>
      </w:r>
      <w:r w:rsidRPr="00645DCB">
        <w:rPr>
          <w:sz w:val="16"/>
        </w:rPr>
        <w:t xml:space="preserve"> </w:t>
      </w:r>
      <w:r w:rsidRPr="00A04300">
        <w:rPr>
          <w:rStyle w:val="StyleUnderline"/>
        </w:rPr>
        <w:t>While</w:t>
      </w:r>
      <w:r w:rsidRPr="00645DCB">
        <w:rPr>
          <w:sz w:val="16"/>
        </w:rPr>
        <w:t xml:space="preserve"> the </w:t>
      </w:r>
      <w:r w:rsidRPr="00A04300">
        <w:rPr>
          <w:rStyle w:val="StyleUnderline"/>
        </w:rPr>
        <w:t>various iterations of the</w:t>
      </w:r>
      <w:r w:rsidRPr="00243852">
        <w:rPr>
          <w:rStyle w:val="StyleUnderline"/>
        </w:rPr>
        <w:t xml:space="preserve"> </w:t>
      </w:r>
      <w:r w:rsidRPr="00645DCB">
        <w:rPr>
          <w:sz w:val="16"/>
        </w:rPr>
        <w:t xml:space="preserve">USA </w:t>
      </w:r>
      <w:r w:rsidRPr="00A04300">
        <w:rPr>
          <w:rStyle w:val="StyleUnderline"/>
        </w:rPr>
        <w:t>PATRIOT Act are surely flawed with respect to their particulars</w:t>
      </w:r>
      <w:r w:rsidRPr="00645DCB">
        <w:rPr>
          <w:sz w:val="16"/>
        </w:rPr>
        <w:t xml:space="preserve">, </w:t>
      </w:r>
      <w:r w:rsidRPr="00A04300">
        <w:rPr>
          <w:rStyle w:val="StyleUnderline"/>
        </w:rPr>
        <w:t>there are many</w:t>
      </w:r>
      <w:r w:rsidRPr="00645DCB">
        <w:rPr>
          <w:sz w:val="16"/>
        </w:rPr>
        <w:t xml:space="preserve"> people </w:t>
      </w:r>
      <w:r w:rsidRPr="00A04300">
        <w:rPr>
          <w:rStyle w:val="StyleUnderline"/>
        </w:rPr>
        <w:t>who simply oppose, on principle, even a narrowly crafted attempt to combat terrorism that infringes</w:t>
      </w:r>
      <w:r>
        <w:rPr>
          <w:rStyle w:val="StyleUnderline"/>
        </w:rPr>
        <w:t xml:space="preserve"> </w:t>
      </w:r>
      <w:r w:rsidRPr="00645DCB">
        <w:rPr>
          <w:sz w:val="16"/>
        </w:rPr>
        <w:t xml:space="preserve">minimally on </w:t>
      </w:r>
      <w:r w:rsidRPr="00A04300">
        <w:rPr>
          <w:rStyle w:val="StyleUnderline"/>
        </w:rPr>
        <w:t xml:space="preserve">privacy </w:t>
      </w:r>
      <w:r w:rsidRPr="00243852">
        <w:rPr>
          <w:rStyle w:val="StyleUnderline"/>
        </w:rPr>
        <w:t>interests.</w:t>
      </w:r>
      <w:r w:rsidRPr="00645DCB">
        <w:rPr>
          <w:sz w:val="16"/>
        </w:rPr>
        <w:t xml:space="preserve"> </w:t>
      </w:r>
      <w:r w:rsidRPr="00A04300">
        <w:rPr>
          <w:rStyle w:val="StyleUnderline"/>
        </w:rPr>
        <w:t>There is no valid justification of</w:t>
      </w:r>
      <w:r w:rsidRPr="00645DCB">
        <w:rPr>
          <w:sz w:val="16"/>
        </w:rPr>
        <w:t xml:space="preserve"> any kind, on</w:t>
      </w:r>
      <w:r w:rsidRPr="00243852">
        <w:rPr>
          <w:rStyle w:val="StyleUnderline"/>
        </w:rPr>
        <w:t xml:space="preserve"> </w:t>
      </w:r>
      <w:r w:rsidRPr="00A04300">
        <w:rPr>
          <w:rStyle w:val="StyleUnderline"/>
        </w:rPr>
        <w:t>this absolutist conception</w:t>
      </w:r>
      <w:r w:rsidRPr="00645DCB">
        <w:rPr>
          <w:sz w:val="16"/>
        </w:rPr>
        <w:t>, for infringing any of the interests falling within the scope of the moral right to privacy.</w:t>
      </w:r>
    </w:p>
    <w:p w:rsidR="00DE22B9" w:rsidRDefault="00DE22B9" w:rsidP="00C876AD">
      <w:pPr>
        <w:rPr>
          <w:sz w:val="16"/>
        </w:rPr>
      </w:pPr>
    </w:p>
    <w:p w:rsidR="00DE22B9" w:rsidRDefault="00DE22B9" w:rsidP="00C876AD">
      <w:pPr>
        <w:pStyle w:val="Heading3"/>
      </w:pPr>
      <w:bookmarkStart w:id="100" w:name="_Toc424984068"/>
      <w:r>
        <w:lastRenderedPageBreak/>
        <w:t>Security Trumps Constitution</w:t>
      </w:r>
      <w:bookmarkEnd w:id="100"/>
    </w:p>
    <w:p w:rsidR="00DE22B9" w:rsidRPr="00D556C8" w:rsidRDefault="00DE22B9" w:rsidP="00C876AD">
      <w:pPr>
        <w:pStyle w:val="Heading4"/>
      </w:pPr>
      <w:r w:rsidRPr="00D556C8">
        <w:t>The counter-terror benefits of mass surveillance outweigh privacy and the Constitution.</w:t>
      </w:r>
    </w:p>
    <w:p w:rsidR="00DE22B9" w:rsidRDefault="00DE22B9" w:rsidP="00C876AD">
      <w:r w:rsidRPr="00767F35">
        <w:rPr>
          <w:rStyle w:val="Style13ptBold"/>
        </w:rPr>
        <w:t xml:space="preserve">Posner </w:t>
      </w:r>
      <w:r>
        <w:rPr>
          <w:rStyle w:val="Style13ptBold"/>
        </w:rPr>
        <w:t>5</w:t>
      </w:r>
      <w:r>
        <w:t xml:space="preserve"> — </w:t>
      </w:r>
      <w:r>
        <w:br/>
        <w:t>Richard A. Posner, Senior Lecturer in Law at the University of Chicago, Judge on the United States Court of Appeals for the Seventh Circuit in Chicago, was named the most cited legal scholar of the 20</w:t>
      </w:r>
      <w:r w:rsidRPr="00767F35">
        <w:rPr>
          <w:vertAlign w:val="superscript"/>
        </w:rPr>
        <w:t>th</w:t>
      </w:r>
      <w:r>
        <w:t xml:space="preserve"> century by </w:t>
      </w:r>
      <w:r>
        <w:rPr>
          <w:i/>
        </w:rPr>
        <w:t>The Journal of Legal Studies</w:t>
      </w:r>
      <w:r>
        <w:t>, 2013 “</w:t>
      </w:r>
      <w:r w:rsidRPr="004178C6">
        <w:t>Our Domestic Intelligence Crisis</w:t>
      </w:r>
      <w:r>
        <w:t xml:space="preserve">,” </w:t>
      </w:r>
      <w:r>
        <w:rPr>
          <w:i/>
        </w:rPr>
        <w:t>Washington Post</w:t>
      </w:r>
      <w:r>
        <w:t>, December 21</w:t>
      </w:r>
      <w:r w:rsidRPr="004178C6">
        <w:rPr>
          <w:vertAlign w:val="superscript"/>
        </w:rPr>
        <w:t>st</w:t>
      </w:r>
      <w:r>
        <w:t xml:space="preserve">, </w:t>
      </w:r>
      <w:hyperlink r:id="rId33" w:history="1">
        <w:r w:rsidRPr="0030645B">
          <w:rPr>
            <w:rStyle w:val="Hyperlink"/>
          </w:rPr>
          <w:t>http://www.washingtonpost.com/wp-dyn/content/article/2005/12/20/AR2005122001053.html</w:t>
        </w:r>
      </w:hyperlink>
    </w:p>
    <w:p w:rsidR="00DE22B9" w:rsidRPr="002A049E" w:rsidRDefault="00DE22B9" w:rsidP="00C876AD">
      <w:pPr>
        <w:rPr>
          <w:sz w:val="16"/>
        </w:rPr>
      </w:pPr>
      <w:r w:rsidRPr="002A049E">
        <w:rPr>
          <w:sz w:val="16"/>
        </w:rPr>
        <w:t xml:space="preserve">These </w:t>
      </w:r>
      <w:r w:rsidRPr="00FF00A9">
        <w:rPr>
          <w:rStyle w:val="StyleUnderline"/>
        </w:rPr>
        <w:t xml:space="preserve">programs are criticized as grave threats to civil liberties. </w:t>
      </w:r>
      <w:r w:rsidRPr="001C65D1">
        <w:rPr>
          <w:rStyle w:val="StyleUnderline"/>
        </w:rPr>
        <w:t>They are not</w:t>
      </w:r>
      <w:r w:rsidRPr="00FF00A9">
        <w:rPr>
          <w:rStyle w:val="StyleUnderline"/>
        </w:rPr>
        <w:t>. Their significance is in flagging the existence of gaps in our defenses against terrorism</w:t>
      </w:r>
      <w:r w:rsidRPr="002A049E">
        <w:rPr>
          <w:sz w:val="16"/>
        </w:rPr>
        <w:t xml:space="preserve">. The Defense Department is rushing to fill those gaps, though there may be better ways. </w:t>
      </w:r>
      <w:r w:rsidRPr="00FF00A9">
        <w:rPr>
          <w:rStyle w:val="StyleUnderline"/>
        </w:rPr>
        <w:t>The collection</w:t>
      </w:r>
      <w:r w:rsidRPr="004178C6">
        <w:rPr>
          <w:rStyle w:val="StyleUnderline"/>
        </w:rPr>
        <w:t xml:space="preserve">, mainly </w:t>
      </w:r>
      <w:r w:rsidRPr="00FF00A9">
        <w:rPr>
          <w:rStyle w:val="StyleUnderline"/>
        </w:rPr>
        <w:t>through electronic means</w:t>
      </w:r>
      <w:r w:rsidRPr="004178C6">
        <w:rPr>
          <w:rStyle w:val="StyleUnderline"/>
        </w:rPr>
        <w:t xml:space="preserve">, </w:t>
      </w:r>
      <w:r w:rsidRPr="00FF00A9">
        <w:rPr>
          <w:rStyle w:val="StyleUnderline"/>
        </w:rPr>
        <w:t>of vast</w:t>
      </w:r>
      <w:r w:rsidRPr="004178C6">
        <w:rPr>
          <w:rStyle w:val="StyleUnderline"/>
        </w:rPr>
        <w:t xml:space="preserve"> amounts of personal </w:t>
      </w:r>
      <w:r w:rsidRPr="00FF00A9">
        <w:rPr>
          <w:rStyle w:val="StyleUnderline"/>
        </w:rPr>
        <w:t xml:space="preserve">data is said to invade privacy. </w:t>
      </w:r>
      <w:r w:rsidRPr="00B10198">
        <w:rPr>
          <w:rStyle w:val="StyleUnderline"/>
        </w:rPr>
        <w:t xml:space="preserve">But machine collection and processing of data cannot, </w:t>
      </w:r>
      <w:r w:rsidRPr="002A049E">
        <w:rPr>
          <w:sz w:val="16"/>
        </w:rPr>
        <w:t>as such</w:t>
      </w:r>
      <w:r w:rsidRPr="00B10198">
        <w:rPr>
          <w:rStyle w:val="StyleUnderline"/>
        </w:rPr>
        <w:t>, invade privacy</w:t>
      </w:r>
      <w:r w:rsidRPr="00FF00A9">
        <w:rPr>
          <w:rStyle w:val="StyleUnderline"/>
        </w:rPr>
        <w:t>. Because of</w:t>
      </w:r>
      <w:r w:rsidRPr="004178C6">
        <w:rPr>
          <w:rStyle w:val="StyleUnderline"/>
        </w:rPr>
        <w:t xml:space="preserve"> their </w:t>
      </w:r>
      <w:r w:rsidRPr="00FF00A9">
        <w:rPr>
          <w:rStyle w:val="StyleUnderline"/>
        </w:rPr>
        <w:t>volume,</w:t>
      </w:r>
      <w:r w:rsidRPr="004178C6">
        <w:rPr>
          <w:rStyle w:val="StyleUnderline"/>
        </w:rPr>
        <w:t xml:space="preserve"> the </w:t>
      </w:r>
      <w:r w:rsidRPr="00FF00A9">
        <w:rPr>
          <w:rStyle w:val="StyleUnderline"/>
        </w:rPr>
        <w:t>data are first sifted by computers</w:t>
      </w:r>
      <w:r w:rsidRPr="004178C6">
        <w:rPr>
          <w:rStyle w:val="StyleUnderline"/>
        </w:rPr>
        <w:t>, which search for names, addresses, phone numbers</w:t>
      </w:r>
      <w:r w:rsidRPr="002A049E">
        <w:rPr>
          <w:sz w:val="16"/>
        </w:rPr>
        <w:t xml:space="preserve">, etc., </w:t>
      </w:r>
      <w:r w:rsidRPr="004178C6">
        <w:rPr>
          <w:rStyle w:val="StyleUnderline"/>
        </w:rPr>
        <w:t xml:space="preserve">that may have intelligence value. </w:t>
      </w:r>
      <w:r w:rsidRPr="00FF00A9">
        <w:rPr>
          <w:rStyle w:val="StyleUnderline"/>
        </w:rPr>
        <w:t>This</w:t>
      </w:r>
      <w:r w:rsidRPr="004178C6">
        <w:rPr>
          <w:rStyle w:val="StyleUnderline"/>
        </w:rPr>
        <w:t xml:space="preserve"> initial </w:t>
      </w:r>
      <w:r w:rsidRPr="00FF00A9">
        <w:rPr>
          <w:rStyle w:val="StyleUnderline"/>
        </w:rPr>
        <w:t xml:space="preserve">sifting, far from invading </w:t>
      </w:r>
      <w:r w:rsidRPr="002A049E">
        <w:rPr>
          <w:sz w:val="16"/>
        </w:rPr>
        <w:t>privacy (a computer is not a sentient being),</w:t>
      </w:r>
      <w:r w:rsidRPr="004178C6">
        <w:rPr>
          <w:rStyle w:val="StyleUnderline"/>
        </w:rPr>
        <w:t xml:space="preserve"> </w:t>
      </w:r>
      <w:r w:rsidRPr="00FF00A9">
        <w:rPr>
          <w:rStyle w:val="StyleUnderline"/>
        </w:rPr>
        <w:t xml:space="preserve">keeps </w:t>
      </w:r>
      <w:r w:rsidRPr="001C65D1">
        <w:rPr>
          <w:rStyle w:val="StyleUnderline"/>
        </w:rPr>
        <w:t>most private data</w:t>
      </w:r>
      <w:r w:rsidRPr="00FF00A9">
        <w:rPr>
          <w:rStyle w:val="StyleUnderline"/>
        </w:rPr>
        <w:t xml:space="preserve"> from being read by any intelligence officer</w:t>
      </w:r>
      <w:r w:rsidRPr="002A049E">
        <w:rPr>
          <w:sz w:val="16"/>
        </w:rPr>
        <w:t xml:space="preserve">. The data that make the cut are those that contain clues to possible threats to national security. The only valid ground for forbidding human inspection of such data is fear that they might be used to blackmail or otherwise intimidate the administration's political enemies. That danger is more remote than at any previous period of U.S. history. </w:t>
      </w:r>
      <w:r w:rsidRPr="00FF00A9">
        <w:rPr>
          <w:rStyle w:val="StyleUnderline"/>
        </w:rPr>
        <w:t>Because of increased</w:t>
      </w:r>
      <w:r w:rsidRPr="004178C6">
        <w:rPr>
          <w:rStyle w:val="StyleUnderline"/>
        </w:rPr>
        <w:t xml:space="preserve"> political </w:t>
      </w:r>
      <w:r w:rsidRPr="00FF00A9">
        <w:rPr>
          <w:rStyle w:val="StyleUnderline"/>
        </w:rPr>
        <w:t xml:space="preserve">partisanship, </w:t>
      </w:r>
      <w:r w:rsidRPr="002A049E">
        <w:rPr>
          <w:sz w:val="16"/>
        </w:rPr>
        <w:t>advances in communications technology and more numerous and competitive media</w:t>
      </w:r>
      <w:r w:rsidRPr="00FF00A9">
        <w:rPr>
          <w:rStyle w:val="StyleUnderline"/>
        </w:rPr>
        <w:t>,</w:t>
      </w:r>
      <w:r w:rsidRPr="004178C6">
        <w:rPr>
          <w:rStyle w:val="StyleUnderline"/>
        </w:rPr>
        <w:t xml:space="preserve"> American </w:t>
      </w:r>
      <w:r w:rsidRPr="00FF00A9">
        <w:rPr>
          <w:rStyle w:val="StyleUnderline"/>
        </w:rPr>
        <w:t>government has become a sieve. No secrets</w:t>
      </w:r>
      <w:r w:rsidRPr="004178C6">
        <w:rPr>
          <w:rStyle w:val="StyleUnderline"/>
        </w:rPr>
        <w:t xml:space="preserve"> concerning matters that would interest the public </w:t>
      </w:r>
      <w:r w:rsidRPr="00FF00A9">
        <w:rPr>
          <w:rStyle w:val="StyleUnderline"/>
        </w:rPr>
        <w:t>can be kept for long</w:t>
      </w:r>
      <w:r w:rsidRPr="004178C6">
        <w:rPr>
          <w:rStyle w:val="StyleUnderline"/>
        </w:rPr>
        <w:t xml:space="preserve">. </w:t>
      </w:r>
      <w:r w:rsidRPr="002A049E">
        <w:rPr>
          <w:sz w:val="16"/>
        </w:rPr>
        <w:t xml:space="preserve">And the public would be far more interested to learn that public officials were using private information about American citizens for base political ends than to learn that we have been rough with terrorist suspects – a matter that was quickly exposed despite efforts at concealment. The </w:t>
      </w:r>
      <w:r w:rsidRPr="00FF00A9">
        <w:rPr>
          <w:rStyle w:val="StyleUnderline"/>
        </w:rPr>
        <w:t>F</w:t>
      </w:r>
      <w:r w:rsidRPr="002A049E">
        <w:rPr>
          <w:sz w:val="16"/>
        </w:rPr>
        <w:t xml:space="preserve">oreign </w:t>
      </w:r>
      <w:r w:rsidRPr="00FF00A9">
        <w:rPr>
          <w:rStyle w:val="StyleUnderline"/>
        </w:rPr>
        <w:t>I</w:t>
      </w:r>
      <w:r w:rsidRPr="002A049E">
        <w:rPr>
          <w:sz w:val="16"/>
        </w:rPr>
        <w:t xml:space="preserve">ntelligence </w:t>
      </w:r>
      <w:r w:rsidRPr="00FF00A9">
        <w:rPr>
          <w:rStyle w:val="StyleUnderline"/>
        </w:rPr>
        <w:t>S</w:t>
      </w:r>
      <w:r w:rsidRPr="002A049E">
        <w:rPr>
          <w:sz w:val="16"/>
        </w:rPr>
        <w:t xml:space="preserve">urveillance </w:t>
      </w:r>
      <w:r w:rsidRPr="00FF00A9">
        <w:rPr>
          <w:rStyle w:val="StyleUnderline"/>
        </w:rPr>
        <w:t>A</w:t>
      </w:r>
      <w:r w:rsidRPr="002A049E">
        <w:rPr>
          <w:sz w:val="16"/>
        </w:rPr>
        <w:t xml:space="preserve">ct </w:t>
      </w:r>
      <w:r w:rsidRPr="00FF00A9">
        <w:rPr>
          <w:rStyle w:val="StyleUnderline"/>
        </w:rPr>
        <w:t>makes it difficult to conduct surveillance of U.S. citizens</w:t>
      </w:r>
      <w:r w:rsidRPr="004178C6">
        <w:rPr>
          <w:rStyle w:val="StyleUnderline"/>
        </w:rPr>
        <w:t xml:space="preserve"> and lawful permanent residents </w:t>
      </w:r>
      <w:r w:rsidRPr="00FF00A9">
        <w:rPr>
          <w:rStyle w:val="StyleUnderline"/>
        </w:rPr>
        <w:t>unless they are suspected of being involved in terrorist</w:t>
      </w:r>
      <w:r w:rsidRPr="004178C6">
        <w:rPr>
          <w:rStyle w:val="StyleUnderline"/>
        </w:rPr>
        <w:t xml:space="preserve"> or other hostile </w:t>
      </w:r>
      <w:r w:rsidRPr="00FF00A9">
        <w:rPr>
          <w:rStyle w:val="StyleUnderline"/>
        </w:rPr>
        <w:t xml:space="preserve">activities. </w:t>
      </w:r>
      <w:r w:rsidRPr="00D556C8">
        <w:rPr>
          <w:rStyle w:val="StyleUnderline"/>
        </w:rPr>
        <w:t>That is too restrictive. Innocent</w:t>
      </w:r>
      <w:r w:rsidRPr="00FF00A9">
        <w:rPr>
          <w:rStyle w:val="StyleUnderline"/>
        </w:rPr>
        <w:t xml:space="preserve"> people</w:t>
      </w:r>
      <w:r w:rsidRPr="002A049E">
        <w:rPr>
          <w:sz w:val="16"/>
        </w:rPr>
        <w:t xml:space="preserve">, such as unwitting neighbors of terrorists, </w:t>
      </w:r>
      <w:r w:rsidRPr="00FF00A9">
        <w:rPr>
          <w:rStyle w:val="StyleUnderline"/>
        </w:rPr>
        <w:t>may</w:t>
      </w:r>
      <w:r w:rsidRPr="004178C6">
        <w:rPr>
          <w:rStyle w:val="StyleUnderline"/>
        </w:rPr>
        <w:t xml:space="preserve">, without knowing it, </w:t>
      </w:r>
      <w:r w:rsidRPr="00FF00A9">
        <w:rPr>
          <w:rStyle w:val="StyleUnderline"/>
        </w:rPr>
        <w:t>have valuable counterterrorist information</w:t>
      </w:r>
      <w:r w:rsidRPr="002A049E">
        <w:rPr>
          <w:sz w:val="16"/>
        </w:rPr>
        <w:t xml:space="preserve">. Collecting such information is of a piece with data-mining projects such as Able Danger. </w:t>
      </w:r>
      <w:r w:rsidRPr="00FF00A9">
        <w:rPr>
          <w:rStyle w:val="StyleUnderline"/>
        </w:rPr>
        <w:t xml:space="preserve">The goal of national security intelligence is to </w:t>
      </w:r>
      <w:r w:rsidRPr="001C65D1">
        <w:rPr>
          <w:rStyle w:val="StyleUnderline"/>
        </w:rPr>
        <w:t>prevent</w:t>
      </w:r>
      <w:r w:rsidRPr="00FF00A9">
        <w:rPr>
          <w:rStyle w:val="StyleUnderline"/>
        </w:rPr>
        <w:t xml:space="preserve"> a terrorist attack, not just punish the attacker </w:t>
      </w:r>
      <w:r w:rsidRPr="001C65D1">
        <w:rPr>
          <w:rStyle w:val="StyleUnderline"/>
        </w:rPr>
        <w:t>after</w:t>
      </w:r>
      <w:r w:rsidRPr="00FF00A9">
        <w:rPr>
          <w:rStyle w:val="StyleUnderline"/>
        </w:rPr>
        <w:t xml:space="preserve"> it occurs, and</w:t>
      </w:r>
      <w:r w:rsidRPr="004178C6">
        <w:rPr>
          <w:rStyle w:val="StyleUnderline"/>
        </w:rPr>
        <w:t xml:space="preserve"> the </w:t>
      </w:r>
      <w:r w:rsidRPr="00FF00A9">
        <w:rPr>
          <w:rStyle w:val="StyleUnderline"/>
        </w:rPr>
        <w:t>information that enables</w:t>
      </w:r>
      <w:r w:rsidRPr="004178C6">
        <w:rPr>
          <w:rStyle w:val="StyleUnderline"/>
        </w:rPr>
        <w:t xml:space="preserve"> the </w:t>
      </w:r>
      <w:r w:rsidRPr="00FF00A9">
        <w:rPr>
          <w:rStyle w:val="StyleUnderline"/>
        </w:rPr>
        <w:t>detection</w:t>
      </w:r>
      <w:r w:rsidRPr="004178C6">
        <w:rPr>
          <w:rStyle w:val="StyleUnderline"/>
        </w:rPr>
        <w:t xml:space="preserve"> of an impending attack </w:t>
      </w:r>
      <w:r w:rsidRPr="00FF00A9">
        <w:rPr>
          <w:rStyle w:val="StyleUnderline"/>
        </w:rPr>
        <w:t>may be scattered around the world</w:t>
      </w:r>
      <w:r w:rsidRPr="004178C6">
        <w:rPr>
          <w:rStyle w:val="StyleUnderline"/>
        </w:rPr>
        <w:t xml:space="preserve"> in tiny bits. </w:t>
      </w:r>
      <w:r w:rsidRPr="00FF00A9">
        <w:rPr>
          <w:rStyle w:val="StyleUnderline"/>
        </w:rPr>
        <w:t>A much wider, finer-meshed net must be cast</w:t>
      </w:r>
      <w:r w:rsidRPr="004178C6">
        <w:rPr>
          <w:rStyle w:val="StyleUnderline"/>
        </w:rPr>
        <w:t xml:space="preserve"> than when investigating a specific crime. </w:t>
      </w:r>
      <w:r w:rsidRPr="00FF00A9">
        <w:rPr>
          <w:rStyle w:val="StyleUnderline"/>
        </w:rPr>
        <w:t>Many</w:t>
      </w:r>
      <w:r w:rsidRPr="004178C6">
        <w:rPr>
          <w:rStyle w:val="StyleUnderline"/>
        </w:rPr>
        <w:t xml:space="preserve"> of the </w:t>
      </w:r>
      <w:r w:rsidRPr="00FF00A9">
        <w:rPr>
          <w:rStyle w:val="StyleUnderline"/>
        </w:rPr>
        <w:t>relevant bits may be in</w:t>
      </w:r>
      <w:r w:rsidRPr="004178C6">
        <w:rPr>
          <w:rStyle w:val="StyleUnderline"/>
        </w:rPr>
        <w:t xml:space="preserve"> the </w:t>
      </w:r>
      <w:r w:rsidRPr="00FF00A9">
        <w:rPr>
          <w:rStyle w:val="StyleUnderline"/>
        </w:rPr>
        <w:t>e-mails, phone conversations or banking records of U.S. citizens</w:t>
      </w:r>
      <w:r w:rsidRPr="004178C6">
        <w:rPr>
          <w:rStyle w:val="StyleUnderline"/>
        </w:rPr>
        <w:t xml:space="preserve">, some innocent, some not so innocent. </w:t>
      </w:r>
      <w:r w:rsidRPr="00FF00A9">
        <w:rPr>
          <w:rStyle w:val="StyleUnderline"/>
        </w:rPr>
        <w:t>The government is entitled to those data</w:t>
      </w:r>
      <w:r w:rsidRPr="004178C6">
        <w:rPr>
          <w:rStyle w:val="StyleUnderline"/>
        </w:rPr>
        <w:t xml:space="preserve">, but just </w:t>
      </w:r>
      <w:r w:rsidRPr="00FF00A9">
        <w:rPr>
          <w:rStyle w:val="StyleUnderline"/>
        </w:rPr>
        <w:t>for the</w:t>
      </w:r>
      <w:r w:rsidRPr="004178C6">
        <w:rPr>
          <w:rStyle w:val="StyleUnderline"/>
        </w:rPr>
        <w:t xml:space="preserve"> limited </w:t>
      </w:r>
      <w:r w:rsidRPr="00D556C8">
        <w:rPr>
          <w:rStyle w:val="StyleUnderline"/>
        </w:rPr>
        <w:t xml:space="preserve">purpose of protecting national </w:t>
      </w:r>
      <w:proofErr w:type="spellStart"/>
      <w:r w:rsidRPr="00D556C8">
        <w:rPr>
          <w:rStyle w:val="StyleUnderline"/>
        </w:rPr>
        <w:t>security.</w:t>
      </w:r>
      <w:r w:rsidRPr="002A049E">
        <w:rPr>
          <w:sz w:val="16"/>
        </w:rPr>
        <w:t>The</w:t>
      </w:r>
      <w:proofErr w:type="spellEnd"/>
      <w:r w:rsidRPr="002A049E">
        <w:rPr>
          <w:sz w:val="16"/>
        </w:rPr>
        <w:t xml:space="preserve"> Pentagon's rush to fill gaps in domestic intelligence reflects the disarray in this vital yet neglected area of national security. The principal domestic intelligence agency is the FBI, but it is primarily a criminal investigation agency that has been struggling, so far with limited success, to transform itself. It is having trouble keeping its eye on the ball; an FBI official is quoted as having told the Senate that environmental and animal rights militants pose the biggest terrorist threats in the United States. If only that were so. </w:t>
      </w:r>
      <w:r w:rsidRPr="004178C6">
        <w:rPr>
          <w:rStyle w:val="StyleUnderline"/>
        </w:rPr>
        <w:t>Most other nations</w:t>
      </w:r>
      <w:r w:rsidRPr="002A049E">
        <w:rPr>
          <w:sz w:val="16"/>
        </w:rPr>
        <w:t xml:space="preserve">, such as Britain, Canada, France, Germany and Israel, many with longer histories of fighting terrorism than the United States, </w:t>
      </w:r>
      <w:r w:rsidRPr="004178C6">
        <w:rPr>
          <w:rStyle w:val="StyleUnderline"/>
        </w:rPr>
        <w:t>have a domestic intelligence agency that is separate from its national police force</w:t>
      </w:r>
      <w:r w:rsidRPr="002A049E">
        <w:rPr>
          <w:sz w:val="16"/>
        </w:rPr>
        <w:t xml:space="preserve">, its counterpart to the FBI. </w:t>
      </w:r>
      <w:r w:rsidRPr="004178C6">
        <w:rPr>
          <w:rStyle w:val="StyleUnderline"/>
        </w:rPr>
        <w:t xml:space="preserve">We do not. We also have no official with sole and comprehensive responsibility for domestic intelligence. It is no surprise that gaps in domestic intelligence are being filled by ad hoc </w:t>
      </w:r>
      <w:proofErr w:type="spellStart"/>
      <w:r w:rsidRPr="004178C6">
        <w:rPr>
          <w:rStyle w:val="StyleUnderline"/>
        </w:rPr>
        <w:t>initiatives</w:t>
      </w:r>
      <w:r w:rsidRPr="002A049E">
        <w:rPr>
          <w:sz w:val="16"/>
        </w:rPr>
        <w:t>.</w:t>
      </w:r>
      <w:r w:rsidRPr="004178C6">
        <w:rPr>
          <w:rStyle w:val="StyleUnderline"/>
        </w:rPr>
        <w:t>We</w:t>
      </w:r>
      <w:proofErr w:type="spellEnd"/>
      <w:r w:rsidRPr="004178C6">
        <w:rPr>
          <w:rStyle w:val="StyleUnderline"/>
        </w:rPr>
        <w:t xml:space="preserve"> must do better. </w:t>
      </w:r>
      <w:r w:rsidRPr="00FF00A9">
        <w:rPr>
          <w:rStyle w:val="StyleUnderline"/>
        </w:rPr>
        <w:t>The terrorist menace</w:t>
      </w:r>
      <w:r w:rsidRPr="002A049E">
        <w:rPr>
          <w:sz w:val="16"/>
        </w:rPr>
        <w:t xml:space="preserve">, far from receding, </w:t>
      </w:r>
      <w:r w:rsidRPr="00FF00A9">
        <w:rPr>
          <w:rStyle w:val="StyleUnderline"/>
        </w:rPr>
        <w:t>grows every day</w:t>
      </w:r>
      <w:r w:rsidRPr="004178C6">
        <w:rPr>
          <w:rStyle w:val="StyleUnderline"/>
        </w:rPr>
        <w:t xml:space="preserve">. This is </w:t>
      </w:r>
      <w:r w:rsidRPr="00FF00A9">
        <w:rPr>
          <w:rStyle w:val="StyleUnderline"/>
        </w:rPr>
        <w:t>not only because al Qaeda likes to space its attacks</w:t>
      </w:r>
      <w:r w:rsidRPr="002A049E">
        <w:rPr>
          <w:sz w:val="16"/>
        </w:rPr>
        <w:t xml:space="preserve">, often by many years, </w:t>
      </w:r>
      <w:r w:rsidRPr="00FF00A9">
        <w:rPr>
          <w:rStyle w:val="StyleUnderline"/>
        </w:rPr>
        <w:t>but also because weapons of mass destruction are becoming</w:t>
      </w:r>
      <w:r w:rsidRPr="004178C6">
        <w:rPr>
          <w:rStyle w:val="StyleUnderline"/>
        </w:rPr>
        <w:t xml:space="preserve"> ever </w:t>
      </w:r>
      <w:r w:rsidRPr="00FF00A9">
        <w:rPr>
          <w:rStyle w:val="StyleUnderline"/>
        </w:rPr>
        <w:t>more accessible to terrorist groups</w:t>
      </w:r>
      <w:r w:rsidRPr="004178C6">
        <w:rPr>
          <w:rStyle w:val="StyleUnderline"/>
        </w:rPr>
        <w:t xml:space="preserve"> and individuals</w:t>
      </w:r>
      <w:r w:rsidRPr="002A049E">
        <w:rPr>
          <w:sz w:val="16"/>
        </w:rPr>
        <w:t>.</w:t>
      </w:r>
    </w:p>
    <w:p w:rsidR="00DE22B9" w:rsidRDefault="00DE22B9" w:rsidP="00C876AD">
      <w:pPr>
        <w:pStyle w:val="Heading3"/>
      </w:pPr>
      <w:bookmarkStart w:id="101" w:name="_Toc424984069"/>
      <w:r>
        <w:lastRenderedPageBreak/>
        <w:t>Security Balance Good</w:t>
      </w:r>
      <w:bookmarkEnd w:id="101"/>
    </w:p>
    <w:p w:rsidR="00DE22B9" w:rsidRPr="00CF4859" w:rsidRDefault="00DE22B9" w:rsidP="00C876AD"/>
    <w:p w:rsidR="00DE22B9" w:rsidRDefault="00DE22B9" w:rsidP="00C876AD">
      <w:pPr>
        <w:pStyle w:val="Heading4"/>
      </w:pPr>
      <w:r>
        <w:t>The current balance between security and privacy is perfect</w:t>
      </w:r>
    </w:p>
    <w:p w:rsidR="00DE22B9" w:rsidRDefault="00DE22B9" w:rsidP="00C876AD">
      <w:r w:rsidRPr="00B9144D">
        <w:t xml:space="preserve">Karen J. </w:t>
      </w:r>
      <w:r w:rsidRPr="00B9144D">
        <w:rPr>
          <w:rStyle w:val="Style13ptBold"/>
        </w:rPr>
        <w:t>Greenberg</w:t>
      </w:r>
      <w:r>
        <w:t xml:space="preserve">, [ the executive director of the Center on Law and Security], </w:t>
      </w:r>
      <w:r w:rsidRPr="00B9144D">
        <w:t xml:space="preserve">APRIL 12, </w:t>
      </w:r>
      <w:r w:rsidRPr="00B9144D">
        <w:rPr>
          <w:rStyle w:val="Style13ptBold"/>
        </w:rPr>
        <w:t xml:space="preserve">2007 </w:t>
      </w:r>
    </w:p>
    <w:p w:rsidR="00DE22B9" w:rsidRDefault="00DE22B9" w:rsidP="00C876AD">
      <w:r>
        <w:t xml:space="preserve">Karen J. Greenberg, Jeff Grossman, Sybil Perez, Joe Ortega, Jim Diggins, Wendy </w:t>
      </w:r>
      <w:proofErr w:type="spellStart"/>
      <w:r>
        <w:t>Bedenbaugh</w:t>
      </w:r>
      <w:proofErr w:type="spellEnd"/>
      <w:r>
        <w:t>, [</w:t>
      </w:r>
      <w:r w:rsidRPr="00B9144D">
        <w:t>SECRECY AND GOVERNMENT: America Faces the Future PRIVACY IN THE AGE OF NATIONAL SECURITY</w:t>
      </w:r>
      <w:r>
        <w:t>] Pgs. 74-75</w:t>
      </w:r>
    </w:p>
    <w:p w:rsidR="00DE22B9" w:rsidRPr="00174E37" w:rsidRDefault="00DE22B9" w:rsidP="00C876AD">
      <w:pPr>
        <w:rPr>
          <w:sz w:val="16"/>
        </w:rPr>
      </w:pPr>
      <w:r w:rsidRPr="00A04300">
        <w:rPr>
          <w:rStyle w:val="StyleUnderline"/>
        </w:rPr>
        <w:t>People often talk about the threats to our privacy</w:t>
      </w:r>
      <w:r w:rsidRPr="00B9144D">
        <w:rPr>
          <w:rStyle w:val="StyleUnderline"/>
        </w:rPr>
        <w:t xml:space="preserve"> under the Patriot Act and other Bush administration programs, </w:t>
      </w:r>
      <w:r w:rsidRPr="00A04300">
        <w:rPr>
          <w:rStyle w:val="StyleUnderline"/>
        </w:rPr>
        <w:t>but the actual notion of what privacy is – whether we have a right to it, why we think we have a right to it, and whether we even want it – seems to be somewhat up for grabs</w:t>
      </w:r>
      <w:r w:rsidRPr="00174E37">
        <w:rPr>
          <w:sz w:val="16"/>
        </w:rPr>
        <w:t xml:space="preserve">. The issue brings together the government, the corporate sector, the medical sector, and many diverse specialties that we do not usually combine in the same conversation. I see today’s discussion as the beginning of a </w:t>
      </w:r>
      <w:proofErr w:type="spellStart"/>
      <w:r w:rsidRPr="00174E37">
        <w:rPr>
          <w:sz w:val="16"/>
        </w:rPr>
        <w:t>longterm</w:t>
      </w:r>
      <w:proofErr w:type="spellEnd"/>
      <w:r w:rsidRPr="00174E37">
        <w:rPr>
          <w:sz w:val="16"/>
        </w:rPr>
        <w:t xml:space="preserve"> dialogue about these ideas, which hopefully will come into focus as we talk about them. Privacy is a generational issue, and the way in which policymakers and commentators address it today may be irrelevant sooner than we think. My mother will not use her credit card at the supermarket because she does not want people to know what groceries she buys. That is her notion of privacy. One of my brothers will not go through the E-</w:t>
      </w:r>
      <w:proofErr w:type="spellStart"/>
      <w:r w:rsidRPr="00174E37">
        <w:rPr>
          <w:sz w:val="16"/>
        </w:rPr>
        <w:t>ZPass</w:t>
      </w:r>
      <w:proofErr w:type="spellEnd"/>
      <w:r w:rsidRPr="00174E37">
        <w:rPr>
          <w:sz w:val="16"/>
        </w:rPr>
        <w:t xml:space="preserve"> lane at the tollbooth because he does not like the idea of anybody knowing where he has been or where he is going. My daughter and her friends, however, post photos and trade notes on Facebook. They are an open book to one another and they do not care. They have a very different conception of what privacy should be. </w:t>
      </w:r>
      <w:r w:rsidRPr="00B9144D">
        <w:rPr>
          <w:rStyle w:val="StyleUnderline"/>
        </w:rPr>
        <w:t xml:space="preserve">I think that </w:t>
      </w:r>
      <w:r w:rsidRPr="00A04300">
        <w:rPr>
          <w:rStyle w:val="StyleUnderline"/>
        </w:rPr>
        <w:t>the idea of protecting privacy</w:t>
      </w:r>
      <w:r w:rsidRPr="00B9144D">
        <w:rPr>
          <w:rStyle w:val="StyleUnderline"/>
        </w:rPr>
        <w:t xml:space="preserve">, as we understand it, </w:t>
      </w:r>
      <w:r w:rsidRPr="00A04300">
        <w:rPr>
          <w:rStyle w:val="StyleUnderline"/>
        </w:rPr>
        <w:t>is already outdated</w:t>
      </w:r>
      <w:r w:rsidRPr="00B9144D">
        <w:rPr>
          <w:rStyle w:val="StyleUnderline"/>
        </w:rPr>
        <w:t>. Over time</w:t>
      </w:r>
      <w:r w:rsidRPr="00A04300">
        <w:rPr>
          <w:rStyle w:val="StyleUnderline"/>
        </w:rPr>
        <w:t>, we should begin to understand a new concept of privacy that is very much within us</w:t>
      </w:r>
      <w:r w:rsidRPr="00B9144D">
        <w:rPr>
          <w:rStyle w:val="StyleUnderline"/>
        </w:rPr>
        <w:t>.</w:t>
      </w:r>
      <w:r w:rsidRPr="00174E37">
        <w:rPr>
          <w:sz w:val="16"/>
        </w:rPr>
        <w:t xml:space="preserve"> Prof. Burt </w:t>
      </w:r>
      <w:proofErr w:type="spellStart"/>
      <w:r w:rsidRPr="00174E37">
        <w:rPr>
          <w:sz w:val="16"/>
        </w:rPr>
        <w:t>Neuborne</w:t>
      </w:r>
      <w:proofErr w:type="spellEnd"/>
      <w:r w:rsidRPr="00174E37">
        <w:rPr>
          <w:sz w:val="16"/>
        </w:rPr>
        <w:t xml:space="preserve">: We are going to ask difficult and theoretical questions about the nature of privacy and how it evolved as an idea. In thinking about the future, this panel will also discuss the notion of what privacy will look like in the technologically explosive world of the 21st century, why we should care, and what parameters should be imposed upon it. </w:t>
      </w:r>
      <w:r w:rsidRPr="00BF3484">
        <w:rPr>
          <w:rStyle w:val="StyleUnderline"/>
        </w:rPr>
        <w:t xml:space="preserve">Valerie </w:t>
      </w:r>
      <w:proofErr w:type="spellStart"/>
      <w:r w:rsidRPr="00BF3484">
        <w:rPr>
          <w:rStyle w:val="StyleUnderline"/>
        </w:rPr>
        <w:t>Caproni</w:t>
      </w:r>
      <w:proofErr w:type="spellEnd"/>
      <w:r w:rsidRPr="00BF3484">
        <w:rPr>
          <w:rStyle w:val="StyleUnderline"/>
        </w:rPr>
        <w:t xml:space="preserve">: Given my position as general counsel for the FBI, I suspect that few people will be surprised when I say that </w:t>
      </w:r>
      <w:r w:rsidRPr="00A04300">
        <w:rPr>
          <w:rStyle w:val="StyleUnderline"/>
        </w:rPr>
        <w:t>the primacy of privacy has not been sacrificed to the demands of national security or law enforcement</w:t>
      </w:r>
      <w:r w:rsidRPr="00BF3484">
        <w:rPr>
          <w:rStyle w:val="StyleUnderline"/>
        </w:rPr>
        <w:t xml:space="preserve">. I do think that the topic needs to be discussed and that there must be public debate about it. I recognize that many of the panelists today feel that the accretion of power in </w:t>
      </w:r>
      <w:r w:rsidRPr="00A04300">
        <w:rPr>
          <w:rStyle w:val="StyleUnderline"/>
        </w:rPr>
        <w:t>the executive branch</w:t>
      </w:r>
      <w:r w:rsidRPr="00BF3484">
        <w:rPr>
          <w:rStyle w:val="StyleUnderline"/>
        </w:rPr>
        <w:t xml:space="preserve"> has endangered privacy and that we seem to have an endless desire to collect information on citizens. Nevertheless, it is my strong belief that the FBI </w:t>
      </w:r>
      <w:r w:rsidRPr="00A04300">
        <w:rPr>
          <w:rStyle w:val="StyleUnderline"/>
        </w:rPr>
        <w:t>is striking the correct balance between privacy and security</w:t>
      </w:r>
      <w:r w:rsidRPr="00BF3484">
        <w:rPr>
          <w:rStyle w:val="StyleUnderline"/>
        </w:rPr>
        <w:t xml:space="preserve"> (I do not have sufficiently in-depth knowledge to talk about other federal agencies). Too often, the debate is phrased in terms of an either/or proposition: you can either respect privacy or have national security, but not both. I reject that notion. </w:t>
      </w:r>
      <w:r w:rsidRPr="00A04300">
        <w:rPr>
          <w:rStyle w:val="StyleUnderline"/>
        </w:rPr>
        <w:t>The question is one of balance.</w:t>
      </w:r>
      <w:r w:rsidRPr="00BF3484">
        <w:rPr>
          <w:rStyle w:val="StyleUnderline"/>
        </w:rPr>
        <w:t xml:space="preserve"> From the Bureau’s perspective, the notion of balancing security and privacy is nothing new. </w:t>
      </w:r>
      <w:r w:rsidRPr="00A04300">
        <w:rPr>
          <w:rStyle w:val="StyleUnderline"/>
        </w:rPr>
        <w:t>Benjamin Franklin said, “They that can give up essential liberty to obtain a little temporary safety deserve neither liberty nor safety.</w:t>
      </w:r>
      <w:r w:rsidRPr="00BF3484">
        <w:rPr>
          <w:rStyle w:val="StyleUnderline"/>
        </w:rPr>
        <w:t xml:space="preserve">” I think </w:t>
      </w:r>
      <w:r w:rsidRPr="00A04300">
        <w:rPr>
          <w:rStyle w:val="StyleUnderline"/>
        </w:rPr>
        <w:t>we respect the notion of a middle ground</w:t>
      </w:r>
      <w:r w:rsidRPr="00BF3484">
        <w:rPr>
          <w:rStyle w:val="StyleUnderline"/>
        </w:rPr>
        <w:t>.</w:t>
      </w:r>
      <w:r w:rsidRPr="00174E37">
        <w:rPr>
          <w:sz w:val="16"/>
        </w:rPr>
        <w:t xml:space="preserve"> For all of our almost 100 years of existence, the FBI has been in the business of balancing national security and civil liberties. We view privacy as one element of civil liberties. There have admittedly been times in our history when we did not do a good job of balancing those equities. The abuses of the 1960s and ’70s that led to the Church Committee in the Senate and the Pike Committee in the House are prime examples of the balance being askew, but things have changed since those days. The agents now working at the Bureau were children in the days of the counterintelligence programs known as “COINTELPRO.” Those programs are not a part of any current agent’s history.</w:t>
      </w:r>
    </w:p>
    <w:p w:rsidR="00DE22B9" w:rsidRDefault="00DE22B9" w:rsidP="00C876AD">
      <w:pPr>
        <w:pStyle w:val="Heading4"/>
      </w:pPr>
      <w:r>
        <w:t xml:space="preserve">Secret surveillance programs are necessary </w:t>
      </w:r>
    </w:p>
    <w:p w:rsidR="00DE22B9" w:rsidRPr="00A728ED" w:rsidRDefault="00DE22B9" w:rsidP="00C876AD">
      <w:pPr>
        <w:tabs>
          <w:tab w:val="left" w:pos="7920"/>
        </w:tabs>
        <w:rPr>
          <w:rFonts w:ascii="Times New Roman" w:hAnsi="Times New Roman" w:cs="Times New Roman"/>
        </w:rPr>
      </w:pPr>
      <w:r w:rsidRPr="00A728ED">
        <w:rPr>
          <w:rFonts w:ascii="Times New Roman" w:hAnsi="Times New Roman" w:cs="Times New Roman"/>
        </w:rPr>
        <w:t>Michael</w:t>
      </w:r>
      <w:r w:rsidRPr="00A728ED">
        <w:rPr>
          <w:rStyle w:val="Style13ptBold"/>
          <w:rFonts w:ascii="Times New Roman" w:hAnsi="Times New Roman" w:cs="Times New Roman"/>
          <w:sz w:val="24"/>
        </w:rPr>
        <w:t xml:space="preserve"> </w:t>
      </w:r>
      <w:r w:rsidRPr="00A728ED">
        <w:rPr>
          <w:rStyle w:val="Style13ptBold"/>
        </w:rPr>
        <w:t>Sheehan</w:t>
      </w:r>
      <w:r w:rsidRPr="00A728ED">
        <w:rPr>
          <w:rFonts w:ascii="Times New Roman" w:hAnsi="Times New Roman" w:cs="Times New Roman"/>
          <w:b/>
          <w:bCs/>
        </w:rPr>
        <w:t xml:space="preserve"> </w:t>
      </w:r>
      <w:r w:rsidRPr="00A728ED">
        <w:rPr>
          <w:rFonts w:ascii="Times New Roman" w:hAnsi="Times New Roman" w:cs="Times New Roman"/>
        </w:rPr>
        <w:t>was appointed a deputy assistant secretary of state in the Bureau of International Organizations . Secrecy and Government: America Faces the Future. April 12, 20</w:t>
      </w:r>
      <w:r w:rsidRPr="00A728ED">
        <w:rPr>
          <w:rStyle w:val="Style13ptBold"/>
        </w:rPr>
        <w:t>07</w:t>
      </w:r>
    </w:p>
    <w:p w:rsidR="00DE22B9" w:rsidRPr="001C02FE" w:rsidRDefault="00DE22B9" w:rsidP="00C876AD">
      <w:pPr>
        <w:widowControl w:val="0"/>
        <w:autoSpaceDE w:val="0"/>
        <w:autoSpaceDN w:val="0"/>
        <w:adjustRightInd w:val="0"/>
        <w:spacing w:after="240"/>
        <w:rPr>
          <w:rFonts w:asciiTheme="minorHAnsi" w:hAnsiTheme="minorHAnsi" w:cs="Times New Roman"/>
          <w:u w:val="single"/>
        </w:rPr>
      </w:pPr>
      <w:r w:rsidRPr="001C02FE">
        <w:rPr>
          <w:rFonts w:asciiTheme="minorHAnsi" w:hAnsiTheme="minorHAnsi" w:cs="Times New Roman"/>
          <w:sz w:val="16"/>
        </w:rPr>
        <w:t xml:space="preserve">So </w:t>
      </w:r>
      <w:r w:rsidRPr="001C02FE">
        <w:rPr>
          <w:rFonts w:asciiTheme="minorHAnsi" w:hAnsiTheme="minorHAnsi" w:cs="Times New Roman"/>
          <w:u w:val="single"/>
        </w:rPr>
        <w:t>there are different levels of secrecy; the secrecies involved in discrete acts and the secrecies involved in entire state actions.</w:t>
      </w:r>
      <w:r w:rsidRPr="001C02FE">
        <w:rPr>
          <w:rFonts w:asciiTheme="minorHAnsi" w:hAnsiTheme="minorHAnsi" w:cs="Times New Roman"/>
          <w:sz w:val="16"/>
        </w:rPr>
        <w:t xml:space="preserve"> But to get back to what we are concerned with today, we are talking about issues </w:t>
      </w:r>
      <w:proofErr w:type="spellStart"/>
      <w:r w:rsidRPr="001C02FE">
        <w:rPr>
          <w:rFonts w:asciiTheme="minorHAnsi" w:hAnsiTheme="minorHAnsi" w:cs="Times New Roman"/>
          <w:sz w:val="16"/>
        </w:rPr>
        <w:t>involv</w:t>
      </w:r>
      <w:proofErr w:type="spellEnd"/>
      <w:r w:rsidRPr="001C02FE">
        <w:rPr>
          <w:rFonts w:asciiTheme="minorHAnsi" w:hAnsiTheme="minorHAnsi" w:cs="Times New Roman"/>
          <w:sz w:val="16"/>
        </w:rPr>
        <w:t xml:space="preserve">- </w:t>
      </w:r>
      <w:proofErr w:type="spellStart"/>
      <w:r w:rsidRPr="001C02FE">
        <w:rPr>
          <w:rFonts w:asciiTheme="minorHAnsi" w:hAnsiTheme="minorHAnsi" w:cs="Times New Roman"/>
          <w:sz w:val="16"/>
        </w:rPr>
        <w:t>ing</w:t>
      </w:r>
      <w:proofErr w:type="spellEnd"/>
      <w:r w:rsidRPr="001C02FE">
        <w:rPr>
          <w:rFonts w:asciiTheme="minorHAnsi" w:hAnsiTheme="minorHAnsi" w:cs="Times New Roman"/>
          <w:sz w:val="16"/>
        </w:rPr>
        <w:t xml:space="preserve"> counterterrorism and some of the programs involved. I think that most people would agree that </w:t>
      </w:r>
      <w:r w:rsidRPr="001C02FE">
        <w:rPr>
          <w:rFonts w:asciiTheme="minorHAnsi" w:hAnsiTheme="minorHAnsi" w:cs="Times New Roman"/>
          <w:u w:val="single"/>
        </w:rPr>
        <w:t>the government needs to keep certain secrets. The issues really revolve around pro</w:t>
      </w:r>
      <w:r w:rsidRPr="001C02FE">
        <w:rPr>
          <w:rFonts w:asciiTheme="minorHAnsi" w:hAnsiTheme="minorHAnsi" w:cs="Times New Roman"/>
          <w:sz w:val="16"/>
        </w:rPr>
        <w:t xml:space="preserve">- grams, not secrets – </w:t>
      </w:r>
      <w:r w:rsidRPr="001C02FE">
        <w:rPr>
          <w:rFonts w:asciiTheme="minorHAnsi" w:hAnsiTheme="minorHAnsi" w:cs="Times New Roman"/>
          <w:u w:val="single"/>
        </w:rPr>
        <w:t xml:space="preserve">secret </w:t>
      </w:r>
      <w:r w:rsidRPr="001C02FE">
        <w:rPr>
          <w:rFonts w:asciiTheme="minorHAnsi" w:hAnsiTheme="minorHAnsi" w:cs="Times New Roman"/>
          <w:i/>
          <w:iCs/>
          <w:u w:val="single"/>
        </w:rPr>
        <w:t>programs</w:t>
      </w:r>
      <w:r w:rsidRPr="001C02FE">
        <w:rPr>
          <w:rFonts w:asciiTheme="minorHAnsi" w:hAnsiTheme="minorHAnsi" w:cs="Times New Roman"/>
          <w:sz w:val="16"/>
        </w:rPr>
        <w:t xml:space="preserve">. Three of them have been mentioned here today: </w:t>
      </w:r>
      <w:r w:rsidRPr="001C02FE">
        <w:rPr>
          <w:rFonts w:asciiTheme="minorHAnsi" w:hAnsiTheme="minorHAnsi" w:cs="Times New Roman"/>
          <w:u w:val="single"/>
        </w:rPr>
        <w:t>the NSA wiretap program,</w:t>
      </w:r>
      <w:r w:rsidRPr="001C02FE">
        <w:rPr>
          <w:rFonts w:asciiTheme="minorHAnsi" w:hAnsiTheme="minorHAnsi" w:cs="Times New Roman"/>
          <w:sz w:val="16"/>
        </w:rPr>
        <w:t xml:space="preserve"> which President Bush </w:t>
      </w:r>
      <w:proofErr w:type="spellStart"/>
      <w:r w:rsidRPr="001C02FE">
        <w:rPr>
          <w:rFonts w:asciiTheme="minorHAnsi" w:hAnsiTheme="minorHAnsi" w:cs="Times New Roman"/>
          <w:sz w:val="16"/>
        </w:rPr>
        <w:t>initiat</w:t>
      </w:r>
      <w:proofErr w:type="spellEnd"/>
      <w:r w:rsidRPr="001C02FE">
        <w:rPr>
          <w:rFonts w:asciiTheme="minorHAnsi" w:hAnsiTheme="minorHAnsi" w:cs="Times New Roman"/>
          <w:sz w:val="16"/>
        </w:rPr>
        <w:t xml:space="preserve">- </w:t>
      </w:r>
      <w:proofErr w:type="spellStart"/>
      <w:r w:rsidRPr="001C02FE">
        <w:rPr>
          <w:rFonts w:asciiTheme="minorHAnsi" w:hAnsiTheme="minorHAnsi" w:cs="Times New Roman"/>
          <w:sz w:val="16"/>
        </w:rPr>
        <w:t>ed</w:t>
      </w:r>
      <w:proofErr w:type="spellEnd"/>
      <w:r w:rsidRPr="001C02FE">
        <w:rPr>
          <w:rFonts w:asciiTheme="minorHAnsi" w:hAnsiTheme="minorHAnsi" w:cs="Times New Roman"/>
          <w:sz w:val="16"/>
        </w:rPr>
        <w:t xml:space="preserve"> after September 11th</w:t>
      </w:r>
      <w:r w:rsidRPr="001C02FE">
        <w:rPr>
          <w:rFonts w:asciiTheme="minorHAnsi" w:hAnsiTheme="minorHAnsi" w:cs="Times New Roman"/>
          <w:u w:val="single"/>
        </w:rPr>
        <w:t>; the national security letter program</w:t>
      </w:r>
      <w:r w:rsidRPr="001C02FE">
        <w:rPr>
          <w:rFonts w:asciiTheme="minorHAnsi" w:hAnsiTheme="minorHAnsi" w:cs="Times New Roman"/>
          <w:sz w:val="16"/>
        </w:rPr>
        <w:t xml:space="preserve"> that has been internally </w:t>
      </w:r>
      <w:proofErr w:type="spellStart"/>
      <w:r w:rsidRPr="001C02FE">
        <w:rPr>
          <w:rFonts w:asciiTheme="minorHAnsi" w:hAnsiTheme="minorHAnsi" w:cs="Times New Roman"/>
          <w:sz w:val="16"/>
        </w:rPr>
        <w:t>investigat</w:t>
      </w:r>
      <w:proofErr w:type="spellEnd"/>
      <w:r w:rsidRPr="001C02FE">
        <w:rPr>
          <w:rFonts w:asciiTheme="minorHAnsi" w:hAnsiTheme="minorHAnsi" w:cs="Times New Roman"/>
          <w:sz w:val="16"/>
        </w:rPr>
        <w:t xml:space="preserve">- </w:t>
      </w:r>
      <w:proofErr w:type="spellStart"/>
      <w:r w:rsidRPr="001C02FE">
        <w:rPr>
          <w:rFonts w:asciiTheme="minorHAnsi" w:hAnsiTheme="minorHAnsi" w:cs="Times New Roman"/>
          <w:sz w:val="16"/>
        </w:rPr>
        <w:t>ed</w:t>
      </w:r>
      <w:proofErr w:type="spellEnd"/>
      <w:r w:rsidRPr="001C02FE">
        <w:rPr>
          <w:rFonts w:asciiTheme="minorHAnsi" w:hAnsiTheme="minorHAnsi" w:cs="Times New Roman"/>
          <w:sz w:val="16"/>
        </w:rPr>
        <w:t xml:space="preserve"> by the FBI; and the NYPD programs looking at some of the actions prior to the Republican National Convention here in New York City. In my view, </w:t>
      </w:r>
      <w:r w:rsidRPr="001C02FE">
        <w:rPr>
          <w:rFonts w:asciiTheme="minorHAnsi" w:hAnsiTheme="minorHAnsi" w:cs="Times New Roman"/>
          <w:u w:val="single"/>
        </w:rPr>
        <w:t xml:space="preserve">each one of these programs was </w:t>
      </w:r>
      <w:proofErr w:type="spellStart"/>
      <w:r w:rsidRPr="001C02FE">
        <w:rPr>
          <w:rFonts w:asciiTheme="minorHAnsi" w:hAnsiTheme="minorHAnsi" w:cs="Times New Roman"/>
          <w:u w:val="single"/>
        </w:rPr>
        <w:t>jus</w:t>
      </w:r>
      <w:proofErr w:type="spellEnd"/>
      <w:r w:rsidRPr="001C02FE">
        <w:rPr>
          <w:rFonts w:asciiTheme="minorHAnsi" w:hAnsiTheme="minorHAnsi" w:cs="Times New Roman"/>
          <w:u w:val="single"/>
        </w:rPr>
        <w:t xml:space="preserve">- </w:t>
      </w:r>
      <w:proofErr w:type="spellStart"/>
      <w:r w:rsidRPr="001C02FE">
        <w:rPr>
          <w:rFonts w:asciiTheme="minorHAnsi" w:hAnsiTheme="minorHAnsi" w:cs="Times New Roman"/>
          <w:u w:val="single"/>
        </w:rPr>
        <w:t>tif</w:t>
      </w:r>
      <w:proofErr w:type="spellEnd"/>
      <w:r w:rsidRPr="001C02FE">
        <w:rPr>
          <w:rFonts w:asciiTheme="minorHAnsi" w:hAnsiTheme="minorHAnsi" w:cs="Times New Roman"/>
          <w:u w:val="single"/>
        </w:rPr>
        <w:t xml:space="preserve"> </w:t>
      </w:r>
      <w:proofErr w:type="spellStart"/>
      <w:r w:rsidRPr="001C02FE">
        <w:rPr>
          <w:rFonts w:asciiTheme="minorHAnsi" w:hAnsiTheme="minorHAnsi" w:cs="Times New Roman"/>
          <w:u w:val="single"/>
        </w:rPr>
        <w:t>ied</w:t>
      </w:r>
      <w:proofErr w:type="spellEnd"/>
      <w:r w:rsidRPr="001C02FE">
        <w:rPr>
          <w:rFonts w:asciiTheme="minorHAnsi" w:hAnsiTheme="minorHAnsi" w:cs="Times New Roman"/>
          <w:u w:val="single"/>
        </w:rPr>
        <w:t xml:space="preserve"> in itself and was generally well-needed. But each of them probably </w:t>
      </w:r>
      <w:proofErr w:type="spellStart"/>
      <w:r w:rsidRPr="001C02FE">
        <w:rPr>
          <w:rFonts w:asciiTheme="minorHAnsi" w:hAnsiTheme="minorHAnsi" w:cs="Times New Roman"/>
          <w:u w:val="single"/>
        </w:rPr>
        <w:t>suf</w:t>
      </w:r>
      <w:proofErr w:type="spellEnd"/>
      <w:r w:rsidRPr="001C02FE">
        <w:rPr>
          <w:rFonts w:asciiTheme="minorHAnsi" w:hAnsiTheme="minorHAnsi" w:cs="Times New Roman"/>
          <w:u w:val="single"/>
        </w:rPr>
        <w:t xml:space="preserve">- </w:t>
      </w:r>
      <w:proofErr w:type="spellStart"/>
      <w:r w:rsidRPr="001C02FE">
        <w:rPr>
          <w:rFonts w:asciiTheme="minorHAnsi" w:hAnsiTheme="minorHAnsi" w:cs="Times New Roman"/>
          <w:u w:val="single"/>
        </w:rPr>
        <w:t>fered</w:t>
      </w:r>
      <w:proofErr w:type="spellEnd"/>
      <w:r w:rsidRPr="001C02FE">
        <w:rPr>
          <w:rFonts w:asciiTheme="minorHAnsi" w:hAnsiTheme="minorHAnsi" w:cs="Times New Roman"/>
          <w:u w:val="single"/>
        </w:rPr>
        <w:t xml:space="preserve"> a little from not get- ting the proper legislative action and oversight to prevent abuse.</w:t>
      </w:r>
      <w:r w:rsidRPr="001C02FE">
        <w:rPr>
          <w:rFonts w:asciiTheme="minorHAnsi" w:hAnsiTheme="minorHAnsi" w:cs="Times New Roman"/>
          <w:sz w:val="16"/>
        </w:rPr>
        <w:t xml:space="preserve"> The NSA wiretap program, which we wrote about here at the Center on Law and Security, was in my view well-warranted, and the </w:t>
      </w:r>
      <w:proofErr w:type="spellStart"/>
      <w:r w:rsidRPr="001C02FE">
        <w:rPr>
          <w:rFonts w:asciiTheme="minorHAnsi" w:hAnsiTheme="minorHAnsi" w:cs="Times New Roman"/>
          <w:sz w:val="16"/>
        </w:rPr>
        <w:t>presi</w:t>
      </w:r>
      <w:proofErr w:type="spellEnd"/>
      <w:r w:rsidRPr="001C02FE">
        <w:rPr>
          <w:rFonts w:asciiTheme="minorHAnsi" w:hAnsiTheme="minorHAnsi" w:cs="Times New Roman"/>
          <w:sz w:val="16"/>
        </w:rPr>
        <w:t xml:space="preserve">- dent should have gotten the proper authority from the Congress. And he would have gotten it. I believe that if he had partnered with the Congress to give them aggressive oversight, he would have gotten that also. I believe that both sides of the aisle would have been able to pro- vide constructive oversight of that program, and it would have worked much better. Perhaps the program would not have been in the jeopardy that it is in right now, although it still is going on. </w:t>
      </w:r>
      <w:r w:rsidRPr="001C02FE">
        <w:rPr>
          <w:rFonts w:asciiTheme="minorHAnsi" w:hAnsiTheme="minorHAnsi" w:cs="Times New Roman"/>
          <w:u w:val="single"/>
        </w:rPr>
        <w:t xml:space="preserve">You do not hear a lot of squawking from the Democratically-controlled Congress because they recognize its value. Now, with proper over- sight, I think they are a little bit more comfort- able with it. </w:t>
      </w:r>
    </w:p>
    <w:p w:rsidR="00DE22B9" w:rsidRDefault="00DE22B9" w:rsidP="00C876AD">
      <w:pPr>
        <w:pStyle w:val="Heading3"/>
      </w:pPr>
      <w:bookmarkStart w:id="102" w:name="_Toc424984070"/>
      <w:r>
        <w:lastRenderedPageBreak/>
        <w:t xml:space="preserve">Greatest Hits </w:t>
      </w:r>
      <w:proofErr w:type="spellStart"/>
      <w:r>
        <w:t>Util</w:t>
      </w:r>
      <w:proofErr w:type="spellEnd"/>
      <w:r>
        <w:t xml:space="preserve"> Cards</w:t>
      </w:r>
      <w:bookmarkEnd w:id="102"/>
    </w:p>
    <w:p w:rsidR="00DE22B9" w:rsidRDefault="00DE22B9" w:rsidP="00C876AD">
      <w:pPr>
        <w:pStyle w:val="Heading4"/>
      </w:pPr>
      <w:r>
        <w:t>Utilitarianism is the only moral framework and alternatives are contradictory</w:t>
      </w:r>
    </w:p>
    <w:p w:rsidR="00DE22B9" w:rsidRPr="00085063" w:rsidRDefault="00DE22B9" w:rsidP="00C876AD">
      <w:r w:rsidRPr="00085063">
        <w:rPr>
          <w:rStyle w:val="Style13ptBold"/>
        </w:rPr>
        <w:t>Nye, 86</w:t>
      </w:r>
      <w:r w:rsidRPr="00085063">
        <w:t xml:space="preserve"> (Joseph S. 1986; </w:t>
      </w:r>
      <w:proofErr w:type="spellStart"/>
      <w:r w:rsidRPr="00085063">
        <w:t>Phd</w:t>
      </w:r>
      <w:proofErr w:type="spellEnd"/>
      <w:r w:rsidRPr="00085063">
        <w:t xml:space="preserve"> Political Science Harvard. University; Served as Assistant Secretary of Defense for International Security Affairs; “Nuclear Ethics” pg. 18-19)</w:t>
      </w:r>
    </w:p>
    <w:p w:rsidR="00DE22B9" w:rsidRDefault="00DE22B9" w:rsidP="00C876AD">
      <w:pPr>
        <w:rPr>
          <w:rStyle w:val="StyleUnderline"/>
        </w:rPr>
      </w:pPr>
      <w:r w:rsidRPr="00085063">
        <w:rPr>
          <w:sz w:val="16"/>
        </w:rPr>
        <w:t xml:space="preserve">The significance and the limits of the two broad traditions can be captured by contemplating a hypothetical case.34 </w:t>
      </w:r>
      <w:r w:rsidRPr="00085063">
        <w:rPr>
          <w:rStyle w:val="StyleUnderline"/>
        </w:rPr>
        <w:t>Imagine</w:t>
      </w:r>
      <w:r w:rsidRPr="00085063">
        <w:rPr>
          <w:sz w:val="16"/>
        </w:rPr>
        <w:t xml:space="preserve"> that you are visiting a Central American country and you happen upon a village square where a</w:t>
      </w:r>
      <w:r w:rsidRPr="00085063">
        <w:rPr>
          <w:rStyle w:val="StyleUnderline"/>
        </w:rPr>
        <w:t xml:space="preserve">n army captain is about to order his men to shoot two peasants lined up against a wall. </w:t>
      </w:r>
      <w:r w:rsidRPr="00085063">
        <w:rPr>
          <w:sz w:val="16"/>
        </w:rPr>
        <w:t xml:space="preserve">When you ask the reason, you are told someone in this village shot at the captain's men last night. When you object to the killing of possibly innocent people, you are told that civil wars do not permit moral niceties. Just to prove the point that we all have dirty hands in such situations, the captain hands you a rifle </w:t>
      </w:r>
      <w:r w:rsidRPr="00085063">
        <w:rPr>
          <w:rStyle w:val="StyleUnderline"/>
        </w:rPr>
        <w:t>and tells you that if you will shoot one peasant, he will free the other</w:t>
      </w:r>
      <w:r w:rsidRPr="00085063">
        <w:rPr>
          <w:sz w:val="16"/>
        </w:rPr>
        <w:t xml:space="preserve">. Otherwise both die. He warns you not to try any tricks because his men have their guns trained on you. </w:t>
      </w:r>
      <w:r w:rsidRPr="00085063">
        <w:rPr>
          <w:rStyle w:val="StyleUnderline"/>
        </w:rPr>
        <w:t>Will you shoot one person with the consequences of saving one, or will you allow both to die but preserve your moral integrity by refusing to play his dirty game? The point</w:t>
      </w:r>
      <w:r w:rsidRPr="00085063">
        <w:rPr>
          <w:sz w:val="16"/>
        </w:rPr>
        <w:t xml:space="preserve"> of the story </w:t>
      </w:r>
      <w:r w:rsidRPr="00085063">
        <w:rPr>
          <w:rStyle w:val="StyleUnderline"/>
        </w:rPr>
        <w:t>is to show the value and limits of both traditions. Integrity is clearly an important value, and many of us would refuse to shoot. But at what point does the principle of not taking an innocent life collapse before the consequentialist burden</w:t>
      </w:r>
      <w:r w:rsidRPr="00085063">
        <w:rPr>
          <w:sz w:val="16"/>
        </w:rPr>
        <w:t xml:space="preserve">? Would it matter if there were twenty or 1,000 peasants to be saved? </w:t>
      </w:r>
      <w:r w:rsidRPr="00085063">
        <w:rPr>
          <w:rStyle w:val="StyleUnderline"/>
        </w:rPr>
        <w:t>What if killing or torturing one innocent person could save a city of 10 million persons from a terrorists' nuclear device?</w:t>
      </w:r>
      <w:r w:rsidRPr="00085063">
        <w:rPr>
          <w:sz w:val="16"/>
        </w:rPr>
        <w:t xml:space="preserve"> At some point does not integrity become the ultimate egoism of fastidious self-righteousness in which the purity of the self is more important than the lives of countless others? </w:t>
      </w:r>
      <w:r w:rsidRPr="00085063">
        <w:rPr>
          <w:rStyle w:val="StyleUnderline"/>
        </w:rPr>
        <w:t>Is it not better to follow a consequentialist approach, admit remorse or regret over the immoral means, but justify the action by the consequences</w:t>
      </w:r>
      <w:r w:rsidRPr="00085063">
        <w:rPr>
          <w:sz w:val="16"/>
        </w:rPr>
        <w:t xml:space="preserve">? Do absolutist approaches to integrity become self-contradictory in a world of nuclear weapons? "Do what is right though the world should perish" was a difficult principle even when Kant expounded it in the eighteenth century, and there is some evidence that he did not mean it to be taken literally even then. </w:t>
      </w:r>
      <w:r w:rsidRPr="00085063">
        <w:rPr>
          <w:rStyle w:val="StyleUnderline"/>
        </w:rPr>
        <w:t>Now that it may be literally possible in the nuclear age, it seems more than ever to be self-contradictory</w:t>
      </w:r>
      <w:r w:rsidRPr="00085063">
        <w:rPr>
          <w:sz w:val="16"/>
        </w:rPr>
        <w:t xml:space="preserve">.35 </w:t>
      </w:r>
      <w:r w:rsidRPr="00085063">
        <w:rPr>
          <w:rStyle w:val="StyleUnderline"/>
        </w:rPr>
        <w:t>Absolutist ethics bear a heavier burden of proof in the nuclear age than ever before.</w:t>
      </w:r>
    </w:p>
    <w:p w:rsidR="00DE22B9" w:rsidRDefault="00DE22B9" w:rsidP="00C876AD">
      <w:pPr>
        <w:pStyle w:val="Heading4"/>
      </w:pPr>
      <w:r>
        <w:t>The impossibility to attain knowledge of every outcome or abuse leaves utilitarianism as the only option for most rational decision-making</w:t>
      </w:r>
    </w:p>
    <w:p w:rsidR="00DE22B9" w:rsidRPr="00A028F0" w:rsidRDefault="00DE22B9" w:rsidP="00C876AD">
      <w:proofErr w:type="spellStart"/>
      <w:r w:rsidRPr="00A028F0">
        <w:rPr>
          <w:rStyle w:val="Style13ptBold"/>
        </w:rPr>
        <w:t>Goodin</w:t>
      </w:r>
      <w:proofErr w:type="spellEnd"/>
      <w:r w:rsidRPr="00A028F0">
        <w:rPr>
          <w:rStyle w:val="Style13ptBold"/>
        </w:rPr>
        <w:t xml:space="preserve"> 95</w:t>
      </w:r>
      <w:r w:rsidRPr="00A028F0">
        <w:t xml:space="preserve"> – Professor of Philosophy at the Research School of the Social Sciences at the Australian National University (Robert E., Cambridge University Press, “Utilitarianism As a Public Philosophy” </w:t>
      </w:r>
      <w:proofErr w:type="spellStart"/>
      <w:r w:rsidRPr="00A028F0">
        <w:t>pg</w:t>
      </w:r>
      <w:proofErr w:type="spellEnd"/>
      <w:r w:rsidRPr="00A028F0">
        <w:t xml:space="preserve"> 63)</w:t>
      </w:r>
    </w:p>
    <w:p w:rsidR="00DE22B9" w:rsidRDefault="00DE22B9" w:rsidP="00C876AD">
      <w:pPr>
        <w:rPr>
          <w:rStyle w:val="StyleUnderline"/>
        </w:rPr>
      </w:pPr>
      <w:r w:rsidRPr="00A028F0">
        <w:rPr>
          <w:sz w:val="16"/>
        </w:rPr>
        <w:t>My larger argument turns on the proposition that th</w:t>
      </w:r>
      <w:r w:rsidRPr="00A028F0">
        <w:rPr>
          <w:rStyle w:val="StyleUnderline"/>
        </w:rPr>
        <w:t>ere is something special about the situation of public officials that makes utilitarianism more plausible for them</w:t>
      </w:r>
      <w:r w:rsidRPr="00A028F0">
        <w:rPr>
          <w:sz w:val="16"/>
        </w:rPr>
        <w:t xml:space="preserve"> (or, more precisely, makes them adopt a form of utilitarianism that we would find more acceptable) than private individuals. Before proceeding with that larger argument, I must therefore say what it is that is so special about public officials and </w:t>
      </w:r>
      <w:r w:rsidRPr="00A028F0">
        <w:rPr>
          <w:rStyle w:val="StyleUnderline"/>
        </w:rPr>
        <w:t>their situations that makes it both more necessary and more desirable for them to adopt a more credible form of utilitarianism</w:t>
      </w:r>
      <w:r w:rsidRPr="00A028F0">
        <w:rPr>
          <w:sz w:val="16"/>
        </w:rPr>
        <w:t xml:space="preserve">.  Consider, first the argument from necessity. </w:t>
      </w:r>
      <w:r w:rsidRPr="00A028F0">
        <w:rPr>
          <w:rStyle w:val="StyleUnderline"/>
        </w:rPr>
        <w:t>Public officials are obliged to make their choices under uncertainty,</w:t>
      </w:r>
      <w:r w:rsidRPr="00A028F0">
        <w:rPr>
          <w:sz w:val="16"/>
        </w:rPr>
        <w:t xml:space="preserve"> and uncertainty of a very special sort at that. All choices-public and private alike- are made under some degree of uncertainty, of course.  But in the nature of things, </w:t>
      </w:r>
      <w:r w:rsidRPr="00A028F0">
        <w:rPr>
          <w:rStyle w:val="StyleUnderline"/>
        </w:rPr>
        <w:t>private individuals will usually have more complete information on the peculiarities of their own circumstances and on the ramifications that alternative possible choices might have for them. Public officials, in contrast, at relatively poorly informed as to the effects that their choices will have on individuals, one by one. What they typically do know are generalities: averages and aggregates. They know what will happen most often to most people as a result of their various possible choices. But that is all.  That is enough to allow public policy makers to use the utilitarian calculus</w:t>
      </w:r>
      <w:r w:rsidRPr="00A028F0">
        <w:rPr>
          <w:sz w:val="16"/>
        </w:rPr>
        <w:t xml:space="preserve"> – if they want to use it at all – to choose general rules of conduct. Knowing aggregates and averages, they can proceed to calculate the utility payoffs from adopting each alternative possible general rule. But </w:t>
      </w:r>
      <w:r w:rsidRPr="00A028F0">
        <w:rPr>
          <w:rStyle w:val="StyleUnderline"/>
        </w:rPr>
        <w:t xml:space="preserve">they cannot be sure what the payoff will be to any given individual or on any particular occasion. Their knowledge of generalities, aggregates and averages is just not sufficiently fine-grained for that. </w:t>
      </w:r>
    </w:p>
    <w:p w:rsidR="00DE22B9" w:rsidRDefault="00DE22B9" w:rsidP="00C876AD"/>
    <w:p w:rsidR="00DE22B9" w:rsidRDefault="00DE22B9" w:rsidP="00C876AD">
      <w:pPr>
        <w:pStyle w:val="Heading4"/>
      </w:pPr>
      <w:r>
        <w:t xml:space="preserve">Utilitarianism is the only way to access morality. Sacrifice in the name of preserving rights destroys any hope of future generations attaining other values. </w:t>
      </w:r>
    </w:p>
    <w:p w:rsidR="00DE22B9" w:rsidRPr="008F5227" w:rsidRDefault="00DE22B9" w:rsidP="00C876AD">
      <w:r w:rsidRPr="008F5227">
        <w:rPr>
          <w:rStyle w:val="Style13ptBold"/>
        </w:rPr>
        <w:t>Nye, 86</w:t>
      </w:r>
      <w:r w:rsidRPr="008F5227">
        <w:t xml:space="preserve"> (Joseph S. 1986; </w:t>
      </w:r>
      <w:proofErr w:type="spellStart"/>
      <w:r w:rsidRPr="008F5227">
        <w:t>Phd</w:t>
      </w:r>
      <w:proofErr w:type="spellEnd"/>
      <w:r w:rsidRPr="008F5227">
        <w:t xml:space="preserve"> Political Science Harvard. University; Served as Assistant Secretary of Defense for International Security Affairs; “Nuclear Ethics” pg. 45-46)</w:t>
      </w:r>
    </w:p>
    <w:p w:rsidR="00DE22B9" w:rsidRPr="008F5227" w:rsidRDefault="00DE22B9" w:rsidP="00C876AD">
      <w:pPr>
        <w:rPr>
          <w:sz w:val="16"/>
        </w:rPr>
      </w:pPr>
      <w:r w:rsidRPr="008F5227">
        <w:rPr>
          <w:rStyle w:val="StyleUnderline"/>
        </w:rPr>
        <w:lastRenderedPageBreak/>
        <w:t>Is there any end that could justify a nuclear war that threatens the survival of the species</w:t>
      </w:r>
      <w:r w:rsidRPr="008F5227">
        <w:rPr>
          <w:sz w:val="16"/>
          <w:u w:val="single"/>
        </w:rPr>
        <w:t>?</w:t>
      </w:r>
      <w:r w:rsidRPr="008F5227">
        <w:rPr>
          <w:sz w:val="16"/>
        </w:rPr>
        <w:t xml:space="preserve"> Is not all-out nuclear war just as </w:t>
      </w:r>
      <w:proofErr w:type="spellStart"/>
      <w:r w:rsidRPr="008F5227">
        <w:rPr>
          <w:sz w:val="16"/>
        </w:rPr>
        <w:t>self contradictory</w:t>
      </w:r>
      <w:proofErr w:type="spellEnd"/>
      <w:r w:rsidRPr="008F5227">
        <w:rPr>
          <w:sz w:val="16"/>
        </w:rPr>
        <w:t xml:space="preserve"> in the real world as pacifism is accused of being? </w:t>
      </w:r>
      <w:r w:rsidRPr="008F5227">
        <w:rPr>
          <w:rStyle w:val="StyleUnderline"/>
        </w:rPr>
        <w:t>Some people argue that "we are required to undergo gross injustice that will break many souls sooner than ourselves be the authors of mass murder</w:t>
      </w:r>
      <w:r w:rsidRPr="008F5227">
        <w:rPr>
          <w:sz w:val="16"/>
        </w:rPr>
        <w:t xml:space="preserve">."73 Still others say that "when a person makes survival the highest value, he has declared that there is nothing he will not betray. But </w:t>
      </w:r>
      <w:r w:rsidRPr="008F5227">
        <w:rPr>
          <w:rStyle w:val="StyleUnderline"/>
        </w:rPr>
        <w:t xml:space="preserve">for a civilization to sacrifice itself makes no sense since there are not survivors to give meaning to the </w:t>
      </w:r>
      <w:proofErr w:type="spellStart"/>
      <w:r w:rsidRPr="008F5227">
        <w:rPr>
          <w:rStyle w:val="StyleUnderline"/>
        </w:rPr>
        <w:t>sacrifical</w:t>
      </w:r>
      <w:proofErr w:type="spellEnd"/>
      <w:r w:rsidRPr="008F5227">
        <w:rPr>
          <w:rStyle w:val="StyleUnderline"/>
        </w:rPr>
        <w:t xml:space="preserve"> [sic] act. In that case, survival may be worth betrayal." Is it possible to avoid the "moral calamity of a policy like unilateral disarmament that forces us to choose between being dead or red (while increasing the chances of both</w:t>
      </w:r>
      <w:r w:rsidRPr="008F5227">
        <w:rPr>
          <w:sz w:val="16"/>
          <w:u w:val="single"/>
        </w:rPr>
        <w:t>)"?</w:t>
      </w:r>
      <w:r w:rsidRPr="008F5227">
        <w:rPr>
          <w:sz w:val="16"/>
        </w:rPr>
        <w:t>74 How one judges the issue of ends can be affected by how one poses the questions. If one asks "</w:t>
      </w:r>
      <w:r w:rsidRPr="008F5227">
        <w:rPr>
          <w:rStyle w:val="StyleUnderline"/>
        </w:rPr>
        <w:t>what is worth a billion lives</w:t>
      </w:r>
      <w:r w:rsidRPr="008F5227">
        <w:rPr>
          <w:sz w:val="16"/>
        </w:rPr>
        <w:t xml:space="preserve"> (or the survival of the species)," it is natural to resist contemplating a positive answer. But suppose one asks, "</w:t>
      </w:r>
      <w:r w:rsidRPr="008F5227">
        <w:rPr>
          <w:rStyle w:val="StyleUnderline"/>
        </w:rPr>
        <w:t>is it possible to imagine any threat to our civilization and values that would justify raising the threat to a billion lives from one in ten thousand to one in a thousand for a specific period</w:t>
      </w:r>
      <w:r w:rsidRPr="008F5227">
        <w:rPr>
          <w:sz w:val="16"/>
        </w:rPr>
        <w:t xml:space="preserve">?" Then there are several plausible answers, including a democratic way of life and cherished freedoms that give meaning to life beyond mere survival. </w:t>
      </w:r>
      <w:r w:rsidRPr="008F5227">
        <w:rPr>
          <w:rStyle w:val="StyleUnderline"/>
        </w:rPr>
        <w:t>When we pursue several values simultaneously, we face the fact that they often conflict and that we face difficult tradeoffs. If we make one value absolute in priority, we are likely to get that value and little else. Survival is a necessary condition for the enjoyment of other values, but that does not make it sufficient</w:t>
      </w:r>
      <w:r w:rsidRPr="008F5227">
        <w:rPr>
          <w:sz w:val="16"/>
          <w:u w:val="single"/>
        </w:rPr>
        <w:t>.</w:t>
      </w:r>
      <w:r w:rsidRPr="008F5227">
        <w:rPr>
          <w:sz w:val="16"/>
        </w:rPr>
        <w:t xml:space="preserve"> Logical priority does not make it an absolute value. Few people act as though survival were an absolute value in their personal lives, or they would never enter an automobile. </w:t>
      </w:r>
      <w:r w:rsidRPr="008F5227">
        <w:rPr>
          <w:rStyle w:val="StyleUnderline"/>
        </w:rPr>
        <w:t>We can give survival of the species a very high priority without giving it the paralyzing status of an absolute value. Some degree of risk is unavoidable if individuals or societies are to avoid paralysis and enhance the quality of life beyond mere survival. The degree of that risk is a justifiable topic of both prudential and moral reasoning.</w:t>
      </w:r>
      <w:r w:rsidRPr="008F5227">
        <w:rPr>
          <w:sz w:val="16"/>
        </w:rPr>
        <w:t xml:space="preserve"> </w:t>
      </w:r>
    </w:p>
    <w:p w:rsidR="00DE22B9" w:rsidRDefault="00DE22B9" w:rsidP="00C876AD"/>
    <w:p w:rsidR="00DE22B9" w:rsidRPr="00521137" w:rsidRDefault="00DE22B9" w:rsidP="00C876AD">
      <w:pPr>
        <w:pStyle w:val="Heading4"/>
      </w:pPr>
      <w:r w:rsidRPr="00521137">
        <w:t xml:space="preserve">The </w:t>
      </w:r>
      <w:proofErr w:type="spellStart"/>
      <w:r w:rsidRPr="00521137">
        <w:t>aff</w:t>
      </w:r>
      <w:proofErr w:type="spellEnd"/>
      <w:r w:rsidRPr="00521137">
        <w:t xml:space="preserve"> is moral evasion: consequentialism is imperative</w:t>
      </w:r>
    </w:p>
    <w:p w:rsidR="00DE22B9" w:rsidRPr="002B7D09" w:rsidRDefault="00DE22B9" w:rsidP="00C876AD">
      <w:r w:rsidRPr="002B7D09">
        <w:t xml:space="preserve">Kai </w:t>
      </w:r>
      <w:r w:rsidRPr="002B7D09">
        <w:rPr>
          <w:rStyle w:val="Style13ptBold"/>
        </w:rPr>
        <w:t>Nielsen</w:t>
      </w:r>
      <w:r w:rsidRPr="002B7D09">
        <w:t>, Professor of Philosophy, University of Calgary, 19</w:t>
      </w:r>
      <w:r w:rsidRPr="002B7D09">
        <w:rPr>
          <w:rStyle w:val="Style13ptBold"/>
        </w:rPr>
        <w:t>93</w:t>
      </w:r>
      <w:r w:rsidRPr="002B7D09">
        <w:t xml:space="preserve">, Absolutism and Its Consequentialist Critics, ed. </w:t>
      </w:r>
      <w:proofErr w:type="spellStart"/>
      <w:r w:rsidRPr="002B7D09">
        <w:t>Joram</w:t>
      </w:r>
      <w:proofErr w:type="spellEnd"/>
      <w:r w:rsidRPr="002B7D09">
        <w:t xml:space="preserve"> Graf Haber, p. 170-2 </w:t>
      </w:r>
    </w:p>
    <w:p w:rsidR="00DE22B9" w:rsidRPr="007614D7" w:rsidRDefault="00DE22B9" w:rsidP="00C876AD">
      <w:pPr>
        <w:pStyle w:val="card"/>
        <w:widowControl w:val="0"/>
        <w:ind w:left="0" w:right="0"/>
        <w:rPr>
          <w:rFonts w:asciiTheme="minorHAnsi" w:hAnsiTheme="minorHAnsi"/>
          <w:sz w:val="16"/>
        </w:rPr>
      </w:pPr>
      <w:r w:rsidRPr="0063755E">
        <w:rPr>
          <w:rFonts w:asciiTheme="minorHAnsi" w:hAnsiTheme="minorHAnsi"/>
          <w:sz w:val="16"/>
        </w:rPr>
        <w:t xml:space="preserve">Forget the levity of the example and </w:t>
      </w:r>
      <w:r w:rsidRPr="00C3448F">
        <w:rPr>
          <w:rStyle w:val="StyleUnderline"/>
        </w:rPr>
        <w:t>consider the</w:t>
      </w:r>
      <w:r w:rsidRPr="0063755E">
        <w:rPr>
          <w:rFonts w:asciiTheme="minorHAnsi" w:hAnsiTheme="minorHAnsi"/>
          <w:sz w:val="16"/>
        </w:rPr>
        <w:t xml:space="preserve"> case of the </w:t>
      </w:r>
      <w:r w:rsidRPr="00C3448F">
        <w:rPr>
          <w:rStyle w:val="StyleUnderline"/>
        </w:rPr>
        <w:t>innocent fat man. If there</w:t>
      </w:r>
      <w:r w:rsidRPr="0063755E">
        <w:rPr>
          <w:rFonts w:asciiTheme="minorHAnsi" w:hAnsiTheme="minorHAnsi"/>
          <w:sz w:val="16"/>
        </w:rPr>
        <w:t xml:space="preserve"> really </w:t>
      </w:r>
      <w:r w:rsidRPr="00C3448F">
        <w:rPr>
          <w:rStyle w:val="StyleUnderline"/>
        </w:rPr>
        <w:t>is no other way of unsticking</w:t>
      </w:r>
      <w:r w:rsidRPr="0063755E">
        <w:rPr>
          <w:rFonts w:asciiTheme="minorHAnsi" w:hAnsiTheme="minorHAnsi"/>
          <w:sz w:val="16"/>
        </w:rPr>
        <w:t xml:space="preserve"> our </w:t>
      </w:r>
      <w:r w:rsidRPr="00C3448F">
        <w:rPr>
          <w:rStyle w:val="StyleUnderline"/>
        </w:rPr>
        <w:t>fat man and if</w:t>
      </w:r>
      <w:r w:rsidRPr="0063755E">
        <w:rPr>
          <w:rFonts w:asciiTheme="minorHAnsi" w:hAnsiTheme="minorHAnsi"/>
          <w:sz w:val="16"/>
        </w:rPr>
        <w:t xml:space="preserve"> plainly, </w:t>
      </w:r>
      <w:r w:rsidRPr="00C3448F">
        <w:rPr>
          <w:rStyle w:val="StyleUnderline"/>
        </w:rPr>
        <w:t>without blasting him out, everyone in the cave will drown, then,</w:t>
      </w:r>
      <w:r w:rsidRPr="0063755E">
        <w:rPr>
          <w:rFonts w:asciiTheme="minorHAnsi" w:hAnsiTheme="minorHAnsi"/>
          <w:sz w:val="16"/>
        </w:rPr>
        <w:t xml:space="preserve"> innocent or not, </w:t>
      </w:r>
      <w:r w:rsidRPr="00C3448F">
        <w:rPr>
          <w:rStyle w:val="StyleUnderline"/>
        </w:rPr>
        <w:t>he should be blasted out. This</w:t>
      </w:r>
      <w:r w:rsidRPr="0063755E">
        <w:rPr>
          <w:rFonts w:asciiTheme="minorHAnsi" w:hAnsiTheme="minorHAnsi"/>
          <w:sz w:val="16"/>
        </w:rPr>
        <w:t xml:space="preserve"> indeed </w:t>
      </w:r>
      <w:r w:rsidRPr="00C3448F">
        <w:rPr>
          <w:rStyle w:val="StyleUnderline"/>
        </w:rPr>
        <w:t>overrides the principle that the innocent should never be deliberately killed, but</w:t>
      </w:r>
      <w:r w:rsidRPr="0063755E">
        <w:rPr>
          <w:rFonts w:asciiTheme="minorHAnsi" w:hAnsiTheme="minorHAnsi"/>
          <w:sz w:val="16"/>
        </w:rPr>
        <w:t xml:space="preserve"> it </w:t>
      </w:r>
      <w:r w:rsidRPr="00C3448F">
        <w:rPr>
          <w:rStyle w:val="StyleUnderline"/>
        </w:rPr>
        <w:t>does not reveal a callousness toward life, for the people involved are caught in a desperate situation in which, if</w:t>
      </w:r>
      <w:r w:rsidRPr="00521137">
        <w:rPr>
          <w:rStyle w:val="underline"/>
          <w:rFonts w:asciiTheme="minorHAnsi" w:hAnsiTheme="minorHAnsi"/>
        </w:rPr>
        <w:t xml:space="preserve"> such extreme </w:t>
      </w:r>
      <w:r w:rsidRPr="00C3448F">
        <w:rPr>
          <w:rStyle w:val="StyleUnderline"/>
        </w:rPr>
        <w:t>action is not taken, many lives will be lost and far greater misery will obtain.</w:t>
      </w:r>
      <w:r w:rsidRPr="0063755E">
        <w:rPr>
          <w:rFonts w:asciiTheme="minorHAnsi" w:hAnsiTheme="minorHAnsi"/>
          <w:sz w:val="16"/>
        </w:rPr>
        <w:t xml:space="preserve"> </w:t>
      </w:r>
      <w:r w:rsidRPr="00521137">
        <w:rPr>
          <w:rStyle w:val="underline"/>
          <w:rFonts w:asciiTheme="minorHAnsi" w:hAnsiTheme="minorHAnsi"/>
        </w:rPr>
        <w:t xml:space="preserve">Moreover, </w:t>
      </w:r>
      <w:r w:rsidRPr="00C3448F">
        <w:rPr>
          <w:rStyle w:val="StyleUnderline"/>
        </w:rPr>
        <w:t>the people who do such a horrible thing or acquiesce in the doing of it are not</w:t>
      </w:r>
      <w:r w:rsidRPr="00521137">
        <w:rPr>
          <w:rStyle w:val="underline"/>
          <w:rFonts w:asciiTheme="minorHAnsi" w:hAnsiTheme="minorHAnsi"/>
        </w:rPr>
        <w:t xml:space="preserve"> likely to be rendered </w:t>
      </w:r>
      <w:r w:rsidRPr="00C3448F">
        <w:rPr>
          <w:rStyle w:val="StyleUnderline"/>
        </w:rPr>
        <w:t>more callous</w:t>
      </w:r>
      <w:r w:rsidRPr="0063755E">
        <w:rPr>
          <w:rFonts w:asciiTheme="minorHAnsi" w:hAnsiTheme="minorHAnsi"/>
          <w:sz w:val="16"/>
        </w:rPr>
        <w:t xml:space="preserve"> about human life and human suffering as a result. </w:t>
      </w:r>
      <w:r w:rsidRPr="00C3448F">
        <w:rPr>
          <w:rStyle w:val="StyleUnderline"/>
        </w:rPr>
        <w:t>Its occurrence will haunt them</w:t>
      </w:r>
      <w:r w:rsidRPr="0063755E">
        <w:rPr>
          <w:rFonts w:asciiTheme="minorHAnsi" w:hAnsiTheme="minorHAnsi"/>
          <w:sz w:val="16"/>
        </w:rPr>
        <w:t xml:space="preserve"> for the rest of their lives </w:t>
      </w:r>
      <w:r w:rsidRPr="00C3448F">
        <w:rPr>
          <w:rStyle w:val="StyleUnderline"/>
        </w:rPr>
        <w:t>and is</w:t>
      </w:r>
      <w:r w:rsidRPr="0063755E">
        <w:rPr>
          <w:rFonts w:asciiTheme="minorHAnsi" w:hAnsiTheme="minorHAnsi"/>
          <w:sz w:val="16"/>
        </w:rPr>
        <w:t xml:space="preserve"> as </w:t>
      </w:r>
      <w:r w:rsidRPr="00C3448F">
        <w:rPr>
          <w:rStyle w:val="StyleUnderline"/>
        </w:rPr>
        <w:t>likely</w:t>
      </w:r>
      <w:r w:rsidRPr="0063755E">
        <w:rPr>
          <w:rFonts w:asciiTheme="minorHAnsi" w:hAnsiTheme="minorHAnsi"/>
          <w:sz w:val="16"/>
        </w:rPr>
        <w:t xml:space="preserve"> as not </w:t>
      </w:r>
      <w:r w:rsidRPr="00C3448F">
        <w:rPr>
          <w:rStyle w:val="StyleUnderline"/>
        </w:rPr>
        <w:t>to make them more rather than less morally sensitive. It is not even correct</w:t>
      </w:r>
      <w:r w:rsidRPr="00521137">
        <w:rPr>
          <w:rStyle w:val="underline"/>
          <w:rFonts w:asciiTheme="minorHAnsi" w:hAnsiTheme="minorHAnsi"/>
        </w:rPr>
        <w:t xml:space="preserve"> to say </w:t>
      </w:r>
      <w:r w:rsidRPr="00C3448F">
        <w:rPr>
          <w:rStyle w:val="StyleUnderline"/>
        </w:rPr>
        <w:t>that such a</w:t>
      </w:r>
      <w:r w:rsidRPr="00521137">
        <w:rPr>
          <w:rStyle w:val="underline"/>
          <w:rFonts w:asciiTheme="minorHAnsi" w:hAnsiTheme="minorHAnsi"/>
        </w:rPr>
        <w:t xml:space="preserve"> desperate </w:t>
      </w:r>
      <w:r w:rsidRPr="00C3448F">
        <w:rPr>
          <w:rStyle w:val="StyleUnderline"/>
        </w:rPr>
        <w:t>act shows a lack of respect for persons.</w:t>
      </w:r>
      <w:r w:rsidRPr="0063755E">
        <w:rPr>
          <w:rFonts w:asciiTheme="minorHAnsi" w:hAnsiTheme="minorHAnsi"/>
          <w:sz w:val="16"/>
        </w:rPr>
        <w:t xml:space="preserve"> We are not treating the fat man merely as a means. </w:t>
      </w:r>
      <w:r w:rsidRPr="00C3448F">
        <w:rPr>
          <w:rStyle w:val="StyleUnderline"/>
        </w:rPr>
        <w:t>The fat man’s</w:t>
      </w:r>
      <w:r w:rsidRPr="0063755E">
        <w:rPr>
          <w:rFonts w:asciiTheme="minorHAnsi" w:hAnsiTheme="minorHAnsi"/>
          <w:sz w:val="16"/>
        </w:rPr>
        <w:t xml:space="preserve"> person</w:t>
      </w:r>
      <w:r w:rsidRPr="0063755E">
        <w:rPr>
          <w:rFonts w:asciiTheme="minorHAnsi" w:hAnsiTheme="minorHAnsi"/>
          <w:sz w:val="16"/>
        </w:rPr>
        <w:noBreakHyphen/>
      </w:r>
      <w:r w:rsidRPr="00521137">
        <w:rPr>
          <w:rStyle w:val="underline"/>
          <w:rFonts w:asciiTheme="minorHAnsi" w:hAnsiTheme="minorHAnsi"/>
        </w:rPr>
        <w:t xml:space="preserve">his interests and </w:t>
      </w:r>
      <w:r w:rsidRPr="00C3448F">
        <w:rPr>
          <w:rStyle w:val="StyleUnderline"/>
        </w:rPr>
        <w:t>rights are not ignored. Killing him is</w:t>
      </w:r>
      <w:r w:rsidRPr="00521137">
        <w:rPr>
          <w:rStyle w:val="underline"/>
          <w:rFonts w:asciiTheme="minorHAnsi" w:hAnsiTheme="minorHAnsi"/>
        </w:rPr>
        <w:t xml:space="preserve"> something which is </w:t>
      </w:r>
      <w:r w:rsidRPr="00C3448F">
        <w:rPr>
          <w:rStyle w:val="StyleUnderline"/>
        </w:rPr>
        <w:t>undertaken with</w:t>
      </w:r>
      <w:r w:rsidRPr="00521137">
        <w:rPr>
          <w:rStyle w:val="underline"/>
          <w:rFonts w:asciiTheme="minorHAnsi" w:hAnsiTheme="minorHAnsi"/>
        </w:rPr>
        <w:t xml:space="preserve"> the </w:t>
      </w:r>
      <w:r w:rsidRPr="00C3448F">
        <w:rPr>
          <w:rStyle w:val="StyleUnderline"/>
        </w:rPr>
        <w:t>great</w:t>
      </w:r>
      <w:r w:rsidRPr="00521137">
        <w:rPr>
          <w:rStyle w:val="underline"/>
          <w:rFonts w:asciiTheme="minorHAnsi" w:hAnsiTheme="minorHAnsi"/>
        </w:rPr>
        <w:t xml:space="preserve">est </w:t>
      </w:r>
      <w:r w:rsidRPr="00C3448F">
        <w:rPr>
          <w:rStyle w:val="StyleUnderline"/>
        </w:rPr>
        <w:t>reluctance.</w:t>
      </w:r>
      <w:r w:rsidRPr="0063755E">
        <w:rPr>
          <w:rFonts w:asciiTheme="minorHAnsi" w:hAnsiTheme="minorHAnsi"/>
          <w:sz w:val="16"/>
        </w:rPr>
        <w:t xml:space="preserve"> </w:t>
      </w:r>
      <w:r w:rsidRPr="00521137">
        <w:rPr>
          <w:rStyle w:val="underline"/>
          <w:rFonts w:asciiTheme="minorHAnsi" w:hAnsiTheme="minorHAnsi"/>
        </w:rPr>
        <w:t xml:space="preserve">It is </w:t>
      </w:r>
      <w:r w:rsidRPr="00C3448F">
        <w:rPr>
          <w:rStyle w:val="StyleUnderline"/>
        </w:rPr>
        <w:t xml:space="preserve">only when it is quite certain </w:t>
      </w:r>
      <w:r w:rsidRPr="00521137">
        <w:rPr>
          <w:rStyle w:val="underline"/>
          <w:rFonts w:asciiTheme="minorHAnsi" w:hAnsiTheme="minorHAnsi"/>
        </w:rPr>
        <w:t xml:space="preserve">that </w:t>
      </w:r>
      <w:r w:rsidRPr="00C3448F">
        <w:rPr>
          <w:rStyle w:val="StyleUnderline"/>
        </w:rPr>
        <w:t>there is no other way to save</w:t>
      </w:r>
      <w:r w:rsidRPr="00521137">
        <w:rPr>
          <w:rStyle w:val="underline"/>
          <w:rFonts w:asciiTheme="minorHAnsi" w:hAnsiTheme="minorHAnsi"/>
        </w:rPr>
        <w:t xml:space="preserve"> the </w:t>
      </w:r>
      <w:r w:rsidRPr="00C3448F">
        <w:rPr>
          <w:rStyle w:val="StyleUnderline"/>
        </w:rPr>
        <w:t>lives</w:t>
      </w:r>
      <w:r w:rsidRPr="00521137">
        <w:rPr>
          <w:rStyle w:val="underline"/>
          <w:rFonts w:asciiTheme="minorHAnsi" w:hAnsiTheme="minorHAnsi"/>
        </w:rPr>
        <w:t xml:space="preserve"> of the others </w:t>
      </w:r>
      <w:r w:rsidRPr="00C3448F">
        <w:rPr>
          <w:rStyle w:val="StyleUnderline"/>
        </w:rPr>
        <w:t>that such a violent course of action is</w:t>
      </w:r>
      <w:r w:rsidRPr="00521137">
        <w:rPr>
          <w:rStyle w:val="underline"/>
          <w:rFonts w:asciiTheme="minorHAnsi" w:hAnsiTheme="minorHAnsi"/>
        </w:rPr>
        <w:t xml:space="preserve"> justifiably </w:t>
      </w:r>
      <w:r w:rsidRPr="00C3448F">
        <w:rPr>
          <w:rStyle w:val="StyleUnderline"/>
        </w:rPr>
        <w:t>undertaken.</w:t>
      </w:r>
      <w:r w:rsidRPr="0063755E">
        <w:rPr>
          <w:rFonts w:asciiTheme="minorHAnsi" w:hAnsiTheme="minorHAnsi"/>
          <w:sz w:val="16"/>
        </w:rPr>
        <w:t xml:space="preserve"> Alan </w:t>
      </w:r>
      <w:proofErr w:type="spellStart"/>
      <w:r w:rsidRPr="0063755E">
        <w:rPr>
          <w:rFonts w:asciiTheme="minorHAnsi" w:hAnsiTheme="minorHAnsi"/>
          <w:sz w:val="16"/>
        </w:rPr>
        <w:t>Donagan</w:t>
      </w:r>
      <w:proofErr w:type="spellEnd"/>
      <w:r w:rsidRPr="0063755E">
        <w:rPr>
          <w:rFonts w:asciiTheme="minorHAnsi" w:hAnsiTheme="minorHAnsi"/>
          <w:sz w:val="16"/>
        </w:rPr>
        <w:t xml:space="preserve">, arguing rather as </w:t>
      </w:r>
      <w:proofErr w:type="spellStart"/>
      <w:r w:rsidRPr="0063755E">
        <w:rPr>
          <w:rFonts w:asciiTheme="minorHAnsi" w:hAnsiTheme="minorHAnsi"/>
          <w:sz w:val="16"/>
        </w:rPr>
        <w:t>Anscombe</w:t>
      </w:r>
      <w:proofErr w:type="spellEnd"/>
      <w:r w:rsidRPr="0063755E">
        <w:rPr>
          <w:rFonts w:asciiTheme="minorHAnsi" w:hAnsiTheme="minorHAnsi"/>
          <w:sz w:val="16"/>
        </w:rPr>
        <w:t xml:space="preserve"> argues, maintains that “to use any innocent man ill for the sake of some public good is directly to degrade him to being a mere means” and to do this is of course to violate a principle essential to morality, that is, that human beings should never merely be treated as means but should be treated as ends in themselves (as persons worthy of respect).” But, as my above remarks show, it need not be the case, and in the above situation it is not the case, that in killing such an innocent man we are treating him merely as a means. </w:t>
      </w:r>
      <w:r w:rsidRPr="00C3448F">
        <w:rPr>
          <w:rStyle w:val="StyleUnderline"/>
        </w:rPr>
        <w:t xml:space="preserve">The action is </w:t>
      </w:r>
      <w:proofErr w:type="spellStart"/>
      <w:r w:rsidRPr="00C3448F">
        <w:rPr>
          <w:rStyle w:val="StyleUnderline"/>
        </w:rPr>
        <w:t>universalizable</w:t>
      </w:r>
      <w:proofErr w:type="spellEnd"/>
      <w:r w:rsidRPr="00C3448F">
        <w:rPr>
          <w:rStyle w:val="StyleUnderline"/>
        </w:rPr>
        <w:t>, all alternative actions which would save his life are duly considered, the blasting out is done only as a last and desperate resort with the minimum of harshness</w:t>
      </w:r>
      <w:r w:rsidRPr="0063755E">
        <w:rPr>
          <w:rFonts w:asciiTheme="minorHAnsi" w:hAnsiTheme="minorHAnsi"/>
          <w:sz w:val="16"/>
        </w:rPr>
        <w:t xml:space="preserve"> and indifference to his suffering and the like. It indeed sounds ironical to talk this way, given what is done to him. But if such a terrible situation were to arise, there would always be more or less humane ways of going about one’s grim task. And in acting in the more humane ways toward the fat man, as we do what we must do and would have done to ourselves were the roles reversed, we show a respect for his person. In so treating the fat man</w:t>
      </w:r>
      <w:r w:rsidRPr="0063755E">
        <w:rPr>
          <w:rFonts w:asciiTheme="minorHAnsi" w:hAnsiTheme="minorHAnsi"/>
          <w:sz w:val="16"/>
        </w:rPr>
        <w:noBreakHyphen/>
        <w:t>not just to further the public good but to prevent the certain death of a whole group of people (that is to prevent an even greater evil than his being killed in this way)</w:t>
      </w:r>
      <w:r w:rsidRPr="0063755E">
        <w:rPr>
          <w:rFonts w:asciiTheme="minorHAnsi" w:hAnsiTheme="minorHAnsi"/>
          <w:sz w:val="16"/>
        </w:rPr>
        <w:noBreakHyphen/>
        <w:t xml:space="preserve">the claims of justice are not </w:t>
      </w:r>
      <w:proofErr w:type="spellStart"/>
      <w:r w:rsidRPr="0063755E">
        <w:rPr>
          <w:rFonts w:asciiTheme="minorHAnsi" w:hAnsiTheme="minorHAnsi"/>
          <w:sz w:val="16"/>
        </w:rPr>
        <w:t>overriden</w:t>
      </w:r>
      <w:proofErr w:type="spellEnd"/>
      <w:r w:rsidRPr="0063755E">
        <w:rPr>
          <w:rFonts w:asciiTheme="minorHAnsi" w:hAnsiTheme="minorHAnsi"/>
          <w:sz w:val="16"/>
        </w:rPr>
        <w:t xml:space="preserve"> either, for each individual involved, if he is reasonably correct, should realize that if he were so stuck rather than the fat man, he should in such situations be blasted out. Thus, there is no question of being unfair. Surely </w:t>
      </w:r>
      <w:r w:rsidRPr="00C3448F">
        <w:rPr>
          <w:rStyle w:val="StyleUnderline"/>
        </w:rPr>
        <w:t>we must choose between evils here, but is there anything more</w:t>
      </w:r>
      <w:r w:rsidRPr="0063755E">
        <w:rPr>
          <w:rFonts w:asciiTheme="minorHAnsi" w:hAnsiTheme="minorHAnsi"/>
          <w:sz w:val="16"/>
        </w:rPr>
        <w:t xml:space="preserve"> reasonable, more </w:t>
      </w:r>
      <w:r w:rsidRPr="00C3448F">
        <w:rPr>
          <w:rStyle w:val="StyleUnderline"/>
        </w:rPr>
        <w:t>morally appropriate, than choosing the lesser evil</w:t>
      </w:r>
      <w:r w:rsidRPr="0063755E">
        <w:rPr>
          <w:rFonts w:asciiTheme="minorHAnsi" w:hAnsiTheme="minorHAnsi"/>
          <w:sz w:val="16"/>
        </w:rPr>
        <w:t xml:space="preserve"> when doing </w:t>
      </w:r>
      <w:r w:rsidRPr="00C3448F">
        <w:rPr>
          <w:rStyle w:val="StyleUnderline"/>
        </w:rPr>
        <w:t>or allowing some evil cannot be avoided?</w:t>
      </w:r>
      <w:r w:rsidRPr="0063755E">
        <w:rPr>
          <w:rFonts w:asciiTheme="minorHAnsi" w:hAnsiTheme="minorHAnsi"/>
          <w:sz w:val="16"/>
        </w:rPr>
        <w:t xml:space="preserve"> That is, </w:t>
      </w:r>
      <w:r w:rsidRPr="00C3448F">
        <w:rPr>
          <w:rStyle w:val="StyleUnderline"/>
        </w:rPr>
        <w:t>where there is no avoiding both and where our actions can determine whether a greater or lesser evil obtains, should we not</w:t>
      </w:r>
      <w:r w:rsidRPr="0063755E">
        <w:rPr>
          <w:rFonts w:asciiTheme="minorHAnsi" w:hAnsiTheme="minorHAnsi"/>
          <w:sz w:val="16"/>
        </w:rPr>
        <w:t xml:space="preserve"> plainly </w:t>
      </w:r>
      <w:r w:rsidRPr="00C3448F">
        <w:rPr>
          <w:rStyle w:val="StyleUnderline"/>
        </w:rPr>
        <w:t>always opt for the lesser evil?</w:t>
      </w:r>
      <w:r w:rsidRPr="0063755E">
        <w:rPr>
          <w:rFonts w:asciiTheme="minorHAnsi" w:hAnsiTheme="minorHAnsi"/>
          <w:sz w:val="16"/>
        </w:rPr>
        <w:t xml:space="preserve"> And </w:t>
      </w:r>
      <w:r w:rsidRPr="00C3448F">
        <w:rPr>
          <w:rStyle w:val="StyleUnderline"/>
        </w:rPr>
        <w:t>is it not</w:t>
      </w:r>
      <w:r w:rsidRPr="0063755E">
        <w:rPr>
          <w:rFonts w:asciiTheme="minorHAnsi" w:hAnsiTheme="minorHAnsi"/>
          <w:sz w:val="16"/>
        </w:rPr>
        <w:t xml:space="preserve"> obviously </w:t>
      </w:r>
      <w:r w:rsidRPr="00C3448F">
        <w:rPr>
          <w:rStyle w:val="StyleUnderline"/>
        </w:rPr>
        <w:t>a greater evil that all those other innocent people should suffer</w:t>
      </w:r>
      <w:r w:rsidRPr="0063755E">
        <w:rPr>
          <w:rFonts w:asciiTheme="minorHAnsi" w:hAnsiTheme="minorHAnsi"/>
          <w:sz w:val="16"/>
        </w:rPr>
        <w:t xml:space="preserve"> and die </w:t>
      </w:r>
      <w:r w:rsidRPr="00C3448F">
        <w:rPr>
          <w:rStyle w:val="StyleUnderline"/>
        </w:rPr>
        <w:t>than</w:t>
      </w:r>
      <w:r w:rsidRPr="0063755E">
        <w:rPr>
          <w:rFonts w:asciiTheme="minorHAnsi" w:hAnsiTheme="minorHAnsi"/>
          <w:sz w:val="16"/>
        </w:rPr>
        <w:t xml:space="preserve"> that </w:t>
      </w:r>
      <w:r w:rsidRPr="00C3448F">
        <w:rPr>
          <w:rStyle w:val="StyleUnderline"/>
        </w:rPr>
        <w:t>the fat man</w:t>
      </w:r>
      <w:r w:rsidRPr="0063755E">
        <w:rPr>
          <w:rFonts w:asciiTheme="minorHAnsi" w:hAnsiTheme="minorHAnsi"/>
          <w:sz w:val="16"/>
        </w:rPr>
        <w:t xml:space="preserve"> should suffer and die? </w:t>
      </w:r>
      <w:r w:rsidRPr="00C3448F">
        <w:rPr>
          <w:rStyle w:val="StyleUnderline"/>
        </w:rPr>
        <w:t>Blowing up the fat man is indeed monstrous. But letting him remain stuck while the whole group drowns is still more monstrous.</w:t>
      </w:r>
      <w:r w:rsidRPr="0063755E">
        <w:rPr>
          <w:rFonts w:asciiTheme="minorHAnsi" w:hAnsiTheme="minorHAnsi"/>
          <w:sz w:val="16"/>
        </w:rPr>
        <w:t xml:space="preserve"> The consequentialist is on strong moral ground here, and, if his reflective moral convictions do not square either with certain unrehearsed or with certain reflective particular moral convictions of human beings, so much the worse for such commonsense moral convictions. One could even usefully and relevantly adapt </w:t>
      </w:r>
      <w:proofErr w:type="spellStart"/>
      <w:r w:rsidRPr="0063755E">
        <w:rPr>
          <w:rFonts w:asciiTheme="minorHAnsi" w:hAnsiTheme="minorHAnsi"/>
          <w:sz w:val="16"/>
        </w:rPr>
        <w:t>herethough</w:t>
      </w:r>
      <w:proofErr w:type="spellEnd"/>
      <w:r w:rsidRPr="0063755E">
        <w:rPr>
          <w:rFonts w:asciiTheme="minorHAnsi" w:hAnsiTheme="minorHAnsi"/>
          <w:sz w:val="16"/>
        </w:rPr>
        <w:t xml:space="preserve"> for a quite different purpose</w:t>
      </w:r>
      <w:r w:rsidRPr="0063755E">
        <w:rPr>
          <w:rFonts w:asciiTheme="minorHAnsi" w:hAnsiTheme="minorHAnsi"/>
          <w:sz w:val="16"/>
        </w:rPr>
        <w:noBreakHyphen/>
        <w:t xml:space="preserve">an argument of </w:t>
      </w:r>
      <w:proofErr w:type="spellStart"/>
      <w:r w:rsidRPr="0063755E">
        <w:rPr>
          <w:rFonts w:asciiTheme="minorHAnsi" w:hAnsiTheme="minorHAnsi"/>
          <w:sz w:val="16"/>
        </w:rPr>
        <w:t>Donagan’s</w:t>
      </w:r>
      <w:proofErr w:type="spellEnd"/>
      <w:r w:rsidRPr="0063755E">
        <w:rPr>
          <w:rFonts w:asciiTheme="minorHAnsi" w:hAnsiTheme="minorHAnsi"/>
          <w:sz w:val="16"/>
        </w:rPr>
        <w:t xml:space="preserve">. Consequentialism of the kind I have been arguing for provides so persuasive “a theoretical basis for common morality that when it contradicts some </w:t>
      </w:r>
      <w:r w:rsidRPr="0063755E">
        <w:rPr>
          <w:rFonts w:asciiTheme="minorHAnsi" w:hAnsiTheme="minorHAnsi"/>
          <w:sz w:val="16"/>
        </w:rPr>
        <w:lastRenderedPageBreak/>
        <w:t xml:space="preserve">moral intuition, it is natural to suspect that intuition, not theory, is corrupt.” Given the comprehensiveness, plausibility, and overall rationality of consequentialism, it is not unreasonable to override even a deeply felt moral conviction if it does not square with such a theory, though, if it made no sense or overrode the bulk of or even a great many of our considered moral convictions, that would be another matter indeed. </w:t>
      </w:r>
      <w:proofErr w:type="spellStart"/>
      <w:r w:rsidRPr="00C3448F">
        <w:rPr>
          <w:rStyle w:val="StyleUnderline"/>
        </w:rPr>
        <w:t>Anticonsequentialists</w:t>
      </w:r>
      <w:proofErr w:type="spellEnd"/>
      <w:r w:rsidRPr="0063755E">
        <w:rPr>
          <w:rFonts w:asciiTheme="minorHAnsi" w:hAnsiTheme="minorHAnsi"/>
          <w:sz w:val="16"/>
        </w:rPr>
        <w:t xml:space="preserve"> often </w:t>
      </w:r>
      <w:r w:rsidRPr="00C3448F">
        <w:rPr>
          <w:rStyle w:val="StyleUnderline"/>
        </w:rPr>
        <w:t>point to the inhumanity of</w:t>
      </w:r>
      <w:r w:rsidRPr="00521137">
        <w:rPr>
          <w:rStyle w:val="underline"/>
          <w:rFonts w:asciiTheme="minorHAnsi" w:hAnsiTheme="minorHAnsi"/>
        </w:rPr>
        <w:t xml:space="preserve"> people who will sanction</w:t>
      </w:r>
      <w:r w:rsidRPr="0063755E">
        <w:rPr>
          <w:rFonts w:asciiTheme="minorHAnsi" w:hAnsiTheme="minorHAnsi"/>
          <w:sz w:val="16"/>
        </w:rPr>
        <w:t xml:space="preserve"> such </w:t>
      </w:r>
      <w:r w:rsidRPr="00C3448F">
        <w:rPr>
          <w:rStyle w:val="StyleUnderline"/>
        </w:rPr>
        <w:t>killing</w:t>
      </w:r>
      <w:r w:rsidRPr="00521137">
        <w:rPr>
          <w:rStyle w:val="underline"/>
          <w:rFonts w:asciiTheme="minorHAnsi" w:hAnsiTheme="minorHAnsi"/>
        </w:rPr>
        <w:t xml:space="preserve"> of </w:t>
      </w:r>
      <w:r w:rsidRPr="00C3448F">
        <w:rPr>
          <w:rStyle w:val="StyleUnderline"/>
        </w:rPr>
        <w:t>the innocent, but cannot the compliment be returned by</w:t>
      </w:r>
      <w:r w:rsidRPr="00521137">
        <w:rPr>
          <w:rStyle w:val="underline"/>
          <w:rFonts w:asciiTheme="minorHAnsi" w:hAnsiTheme="minorHAnsi"/>
        </w:rPr>
        <w:t xml:space="preserve"> speaking of </w:t>
      </w:r>
      <w:r w:rsidRPr="00C3448F">
        <w:rPr>
          <w:rStyle w:val="StyleUnderline"/>
        </w:rPr>
        <w:t>the even greater inhumanity</w:t>
      </w:r>
      <w:r w:rsidRPr="00521137">
        <w:rPr>
          <w:rStyle w:val="underline"/>
          <w:rFonts w:asciiTheme="minorHAnsi" w:hAnsiTheme="minorHAnsi"/>
        </w:rPr>
        <w:t xml:space="preserve">, conjoined </w:t>
      </w:r>
      <w:r w:rsidRPr="00C3448F">
        <w:rPr>
          <w:rStyle w:val="StyleUnderline"/>
        </w:rPr>
        <w:t>with evasiveness, of those who will allow</w:t>
      </w:r>
      <w:r w:rsidRPr="00521137">
        <w:rPr>
          <w:rStyle w:val="underline"/>
          <w:rFonts w:asciiTheme="minorHAnsi" w:hAnsiTheme="minorHAnsi"/>
        </w:rPr>
        <w:t xml:space="preserve"> even </w:t>
      </w:r>
      <w:r w:rsidRPr="00C3448F">
        <w:rPr>
          <w:rStyle w:val="StyleUnderline"/>
        </w:rPr>
        <w:t>more death and far greater misery and then excuse themselves on the ground that they did not intend the death</w:t>
      </w:r>
      <w:r w:rsidRPr="00521137">
        <w:rPr>
          <w:rStyle w:val="underline"/>
          <w:rFonts w:asciiTheme="minorHAnsi" w:hAnsiTheme="minorHAnsi"/>
        </w:rPr>
        <w:t xml:space="preserve"> and misery </w:t>
      </w:r>
      <w:r w:rsidRPr="00C3448F">
        <w:rPr>
          <w:rStyle w:val="StyleUnderline"/>
        </w:rPr>
        <w:t>but merely forbore to prevent it?</w:t>
      </w:r>
      <w:r w:rsidRPr="0063755E">
        <w:rPr>
          <w:rFonts w:asciiTheme="minorHAnsi" w:hAnsiTheme="minorHAnsi"/>
          <w:sz w:val="16"/>
        </w:rPr>
        <w:t xml:space="preserve"> In such a context, </w:t>
      </w:r>
      <w:r w:rsidRPr="00C3448F">
        <w:rPr>
          <w:rStyle w:val="StyleUnderline"/>
        </w:rPr>
        <w:t>such reasoning</w:t>
      </w:r>
      <w:r w:rsidRPr="0063755E">
        <w:rPr>
          <w:rFonts w:asciiTheme="minorHAnsi" w:hAnsiTheme="minorHAnsi"/>
          <w:sz w:val="16"/>
        </w:rPr>
        <w:t xml:space="preserve"> and such forbearing to prevent </w:t>
      </w:r>
      <w:r w:rsidRPr="00C3448F">
        <w:rPr>
          <w:rStyle w:val="StyleUnderline"/>
        </w:rPr>
        <w:t>seems</w:t>
      </w:r>
      <w:r w:rsidRPr="00521137">
        <w:rPr>
          <w:rStyle w:val="underline"/>
          <w:rFonts w:asciiTheme="minorHAnsi" w:hAnsiTheme="minorHAnsi"/>
        </w:rPr>
        <w:t xml:space="preserve"> to me </w:t>
      </w:r>
      <w:r w:rsidRPr="00C3448F">
        <w:rPr>
          <w:rStyle w:val="StyleUnderline"/>
        </w:rPr>
        <w:t>to constitute</w:t>
      </w:r>
      <w:r w:rsidRPr="00521137">
        <w:rPr>
          <w:rStyle w:val="underline"/>
          <w:rFonts w:asciiTheme="minorHAnsi" w:hAnsiTheme="minorHAnsi"/>
        </w:rPr>
        <w:t xml:space="preserve"> a </w:t>
      </w:r>
      <w:r w:rsidRPr="00C3448F">
        <w:rPr>
          <w:rStyle w:val="StyleUnderline"/>
        </w:rPr>
        <w:t>moral evasion</w:t>
      </w:r>
      <w:r w:rsidRPr="0063755E">
        <w:rPr>
          <w:rFonts w:asciiTheme="minorHAnsi" w:hAnsiTheme="minorHAnsi"/>
          <w:sz w:val="16"/>
        </w:rPr>
        <w:t xml:space="preserve">. I say </w:t>
      </w:r>
      <w:r w:rsidRPr="00C3448F">
        <w:rPr>
          <w:rStyle w:val="StyleUnderline"/>
        </w:rPr>
        <w:t>it is evasive because</w:t>
      </w:r>
      <w:r w:rsidRPr="0063755E">
        <w:rPr>
          <w:rFonts w:asciiTheme="minorHAnsi" w:hAnsiTheme="minorHAnsi"/>
          <w:sz w:val="16"/>
        </w:rPr>
        <w:t xml:space="preserve"> rather than steeling himself to do what in normal circumstances would be a horrible and vile act but in this circumstance is a harsh moral necessity, he </w:t>
      </w:r>
      <w:r w:rsidRPr="00C3448F">
        <w:rPr>
          <w:rStyle w:val="StyleUnderline"/>
        </w:rPr>
        <w:t>[it] allows,</w:t>
      </w:r>
      <w:r w:rsidRPr="0063755E">
        <w:rPr>
          <w:rFonts w:asciiTheme="minorHAnsi" w:hAnsiTheme="minorHAnsi"/>
          <w:sz w:val="16"/>
        </w:rPr>
        <w:t xml:space="preserve"> when he has the power to prevent it, </w:t>
      </w:r>
      <w:r w:rsidRPr="00C3448F">
        <w:rPr>
          <w:rStyle w:val="StyleUnderline"/>
        </w:rPr>
        <w:t>a situation which is</w:t>
      </w:r>
      <w:r w:rsidRPr="0063755E">
        <w:rPr>
          <w:rFonts w:asciiTheme="minorHAnsi" w:hAnsiTheme="minorHAnsi"/>
          <w:sz w:val="16"/>
        </w:rPr>
        <w:t xml:space="preserve"> still </w:t>
      </w:r>
      <w:r w:rsidRPr="00C3448F">
        <w:rPr>
          <w:rStyle w:val="StyleUnderline"/>
        </w:rPr>
        <w:t>many times worse.</w:t>
      </w:r>
      <w:r w:rsidRPr="0063755E">
        <w:rPr>
          <w:rFonts w:asciiTheme="minorHAnsi" w:hAnsiTheme="minorHAnsi"/>
          <w:sz w:val="16"/>
        </w:rPr>
        <w:t xml:space="preserve"> He tries to keep his ‘moral purity’ and </w:t>
      </w:r>
      <w:r w:rsidRPr="00C3448F">
        <w:rPr>
          <w:rStyle w:val="StyleUnderline"/>
        </w:rPr>
        <w:t>[to] avoid ‘dirty hands’ at the price of utter moral failure</w:t>
      </w:r>
      <w:r w:rsidRPr="0063755E">
        <w:rPr>
          <w:rFonts w:asciiTheme="minorHAnsi" w:hAnsiTheme="minorHAnsi"/>
          <w:sz w:val="16"/>
        </w:rPr>
        <w:t xml:space="preserve"> and what Kierkegaard called ‘double</w:t>
      </w:r>
      <w:r w:rsidRPr="0063755E">
        <w:rPr>
          <w:rFonts w:asciiTheme="minorHAnsi" w:hAnsiTheme="minorHAnsi"/>
          <w:sz w:val="16"/>
        </w:rPr>
        <w:noBreakHyphen/>
        <w:t>mindedness.’ It is understandable that people should act in this morally evasive way but this does not make it right.</w:t>
      </w:r>
    </w:p>
    <w:p w:rsidR="00DE22B9" w:rsidRDefault="00DE22B9" w:rsidP="00C876AD"/>
    <w:p w:rsidR="00DE22B9" w:rsidRPr="00521137" w:rsidRDefault="00DE22B9" w:rsidP="00C876AD">
      <w:pPr>
        <w:pStyle w:val="Heading4"/>
      </w:pPr>
      <w:r w:rsidRPr="00521137">
        <w:t>In a nuclear world, you have to weigh consequences</w:t>
      </w:r>
    </w:p>
    <w:p w:rsidR="00DE22B9" w:rsidRPr="00521137" w:rsidRDefault="00DE22B9" w:rsidP="00C876AD">
      <w:pPr>
        <w:rPr>
          <w:rFonts w:asciiTheme="minorHAnsi" w:hAnsiTheme="minorHAnsi"/>
        </w:rPr>
      </w:pPr>
      <w:proofErr w:type="spellStart"/>
      <w:r w:rsidRPr="00521137">
        <w:rPr>
          <w:rFonts w:asciiTheme="minorHAnsi" w:hAnsiTheme="minorHAnsi"/>
        </w:rPr>
        <w:t>Sissela</w:t>
      </w:r>
      <w:proofErr w:type="spellEnd"/>
      <w:r w:rsidRPr="00521137">
        <w:rPr>
          <w:rFonts w:asciiTheme="minorHAnsi" w:hAnsiTheme="minorHAnsi"/>
        </w:rPr>
        <w:t xml:space="preserve"> </w:t>
      </w:r>
      <w:r w:rsidRPr="00817B72">
        <w:rPr>
          <w:rStyle w:val="Style13ptBold"/>
        </w:rPr>
        <w:t>Bok</w:t>
      </w:r>
      <w:r w:rsidRPr="00521137">
        <w:rPr>
          <w:rFonts w:asciiTheme="minorHAnsi" w:hAnsiTheme="minorHAnsi"/>
        </w:rPr>
        <w:t>, Professor of Philosophy at Brandeis, 19</w:t>
      </w:r>
      <w:r w:rsidRPr="00817B72">
        <w:rPr>
          <w:rStyle w:val="Style13ptBold"/>
        </w:rPr>
        <w:t>88</w:t>
      </w:r>
      <w:r w:rsidRPr="00521137">
        <w:rPr>
          <w:rFonts w:asciiTheme="minorHAnsi" w:hAnsiTheme="minorHAnsi"/>
        </w:rPr>
        <w:t xml:space="preserve">, Applied Ethics and Ethical Theory, edited by David Rosenthal and </w:t>
      </w:r>
      <w:proofErr w:type="spellStart"/>
      <w:r w:rsidRPr="00521137">
        <w:rPr>
          <w:rFonts w:asciiTheme="minorHAnsi" w:hAnsiTheme="minorHAnsi"/>
        </w:rPr>
        <w:t>Fudlou</w:t>
      </w:r>
      <w:proofErr w:type="spellEnd"/>
      <w:r w:rsidRPr="00521137">
        <w:rPr>
          <w:rFonts w:asciiTheme="minorHAnsi" w:hAnsiTheme="minorHAnsi"/>
        </w:rPr>
        <w:t xml:space="preserve"> </w:t>
      </w:r>
      <w:proofErr w:type="spellStart"/>
      <w:r w:rsidRPr="00521137">
        <w:rPr>
          <w:rFonts w:asciiTheme="minorHAnsi" w:hAnsiTheme="minorHAnsi"/>
        </w:rPr>
        <w:t>Shehadi</w:t>
      </w:r>
      <w:proofErr w:type="spellEnd"/>
      <w:r w:rsidRPr="00521137">
        <w:rPr>
          <w:rFonts w:asciiTheme="minorHAnsi" w:hAnsiTheme="minorHAnsi"/>
        </w:rPr>
        <w:t>, p. 202-3</w:t>
      </w:r>
    </w:p>
    <w:p w:rsidR="00DE22B9" w:rsidRPr="007614D7" w:rsidRDefault="00DE22B9" w:rsidP="00C876AD">
      <w:pPr>
        <w:pStyle w:val="card"/>
        <w:widowControl w:val="0"/>
        <w:ind w:left="0" w:right="0"/>
        <w:rPr>
          <w:rFonts w:asciiTheme="minorHAnsi" w:hAnsiTheme="minorHAnsi"/>
          <w:sz w:val="16"/>
        </w:rPr>
      </w:pPr>
      <w:r w:rsidRPr="005E6E14">
        <w:rPr>
          <w:rFonts w:asciiTheme="minorHAnsi" w:hAnsiTheme="minorHAnsi"/>
          <w:sz w:val="16"/>
        </w:rPr>
        <w:t xml:space="preserve">The same argument can be made for Kant’s other formulations of the Categorical Imperative: “So act as to use humanity, both in your own person and in the person of every other, always at the same time as an end, never simply as a means”; and “So act as if you were always through actions a law-making member in a universal Kingdom of Ends.” </w:t>
      </w:r>
      <w:r w:rsidRPr="00C3448F">
        <w:rPr>
          <w:rStyle w:val="StyleUnderline"/>
        </w:rPr>
        <w:t>No one with</w:t>
      </w:r>
      <w:r w:rsidRPr="005E6E14">
        <w:rPr>
          <w:rFonts w:asciiTheme="minorHAnsi" w:hAnsiTheme="minorHAnsi"/>
          <w:sz w:val="16"/>
        </w:rPr>
        <w:t xml:space="preserve"> a </w:t>
      </w:r>
      <w:r w:rsidRPr="00C3448F">
        <w:rPr>
          <w:rStyle w:val="StyleUnderline"/>
        </w:rPr>
        <w:t>concern for humanity could</w:t>
      </w:r>
      <w:r w:rsidRPr="005E6E14">
        <w:rPr>
          <w:rFonts w:asciiTheme="minorHAnsi" w:hAnsiTheme="minorHAnsi"/>
          <w:sz w:val="16"/>
        </w:rPr>
        <w:t xml:space="preserve"> consistently will to </w:t>
      </w:r>
      <w:r w:rsidRPr="00C3448F">
        <w:rPr>
          <w:rStyle w:val="StyleUnderline"/>
        </w:rPr>
        <w:t>risk eliminating humanity</w:t>
      </w:r>
      <w:r w:rsidRPr="005E6E14">
        <w:rPr>
          <w:rFonts w:asciiTheme="minorHAnsi" w:hAnsiTheme="minorHAnsi"/>
          <w:sz w:val="16"/>
        </w:rPr>
        <w:t xml:space="preserve"> in the person of himself and every other or to risk the death of all members in a universal Kingdom of Ends </w:t>
      </w:r>
      <w:r w:rsidRPr="00C3448F">
        <w:rPr>
          <w:rStyle w:val="StyleUnderline"/>
        </w:rPr>
        <w:t>for the sake of justice.</w:t>
      </w:r>
      <w:r w:rsidRPr="005E6E14">
        <w:rPr>
          <w:rFonts w:asciiTheme="minorHAnsi" w:hAnsiTheme="minorHAnsi"/>
          <w:sz w:val="16"/>
        </w:rPr>
        <w:t xml:space="preserve"> To risk their collective death for the sake of following one’s conscience would be, as Rawls said, “irrational, crazy.” And </w:t>
      </w:r>
      <w:r w:rsidRPr="00C3448F">
        <w:rPr>
          <w:rStyle w:val="StyleUnderline"/>
        </w:rPr>
        <w:t>to say that one did not intend such a catastrophe, but</w:t>
      </w:r>
      <w:r w:rsidRPr="005E6E14">
        <w:rPr>
          <w:rFonts w:asciiTheme="minorHAnsi" w:hAnsiTheme="minorHAnsi"/>
          <w:sz w:val="16"/>
        </w:rPr>
        <w:t xml:space="preserve"> that one </w:t>
      </w:r>
      <w:r w:rsidRPr="00C3448F">
        <w:rPr>
          <w:rStyle w:val="StyleUnderline"/>
        </w:rPr>
        <w:t>merely failed to stop other persons</w:t>
      </w:r>
      <w:r w:rsidRPr="005E6E14">
        <w:rPr>
          <w:rFonts w:asciiTheme="minorHAnsi" w:hAnsiTheme="minorHAnsi"/>
          <w:sz w:val="16"/>
        </w:rPr>
        <w:t xml:space="preserve"> from bringing it about </w:t>
      </w:r>
      <w:r w:rsidRPr="00C3448F">
        <w:rPr>
          <w:rStyle w:val="StyleUnderline"/>
        </w:rPr>
        <w:t>would be beside the point when</w:t>
      </w:r>
      <w:r w:rsidRPr="005E6E14">
        <w:rPr>
          <w:rFonts w:asciiTheme="minorHAnsi" w:hAnsiTheme="minorHAnsi"/>
          <w:sz w:val="16"/>
        </w:rPr>
        <w:t xml:space="preserve"> the end of </w:t>
      </w:r>
      <w:r w:rsidRPr="00C3448F">
        <w:rPr>
          <w:rStyle w:val="StyleUnderline"/>
        </w:rPr>
        <w:t>the world was at stake.</w:t>
      </w:r>
      <w:r w:rsidRPr="005E6E14">
        <w:rPr>
          <w:rFonts w:asciiTheme="minorHAnsi" w:hAnsiTheme="minorHAnsi"/>
          <w:i/>
          <w:sz w:val="16"/>
        </w:rPr>
        <w:t xml:space="preserve"> </w:t>
      </w:r>
      <w:r w:rsidRPr="005E6E14">
        <w:rPr>
          <w:rFonts w:asciiTheme="minorHAnsi" w:hAnsiTheme="minorHAnsi"/>
          <w:sz w:val="16"/>
        </w:rPr>
        <w:t xml:space="preserve">For </w:t>
      </w:r>
      <w:r w:rsidRPr="00C3448F">
        <w:rPr>
          <w:rStyle w:val="StyleUnderline"/>
        </w:rPr>
        <w:t>although</w:t>
      </w:r>
      <w:r w:rsidRPr="00521137">
        <w:rPr>
          <w:rStyle w:val="underline"/>
          <w:rFonts w:asciiTheme="minorHAnsi" w:hAnsiTheme="minorHAnsi"/>
        </w:rPr>
        <w:t xml:space="preserve"> it is true that </w:t>
      </w:r>
      <w:r w:rsidRPr="00C3448F">
        <w:rPr>
          <w:rStyle w:val="StyleUnderline"/>
        </w:rPr>
        <w:t>we cannot be held responsible for most</w:t>
      </w:r>
      <w:r w:rsidRPr="00521137">
        <w:rPr>
          <w:rStyle w:val="underline"/>
          <w:rFonts w:asciiTheme="minorHAnsi" w:hAnsiTheme="minorHAnsi"/>
        </w:rPr>
        <w:t xml:space="preserve"> of the </w:t>
      </w:r>
      <w:r w:rsidRPr="00C3448F">
        <w:rPr>
          <w:rStyle w:val="StyleUnderline"/>
        </w:rPr>
        <w:t>wrongs that others commit</w:t>
      </w:r>
      <w:r w:rsidRPr="005E6E14">
        <w:rPr>
          <w:rFonts w:asciiTheme="minorHAnsi" w:hAnsiTheme="minorHAnsi"/>
          <w:sz w:val="16"/>
        </w:rPr>
        <w:t xml:space="preserve">, the Latin maxim presents a case where </w:t>
      </w:r>
      <w:r w:rsidRPr="00C3448F">
        <w:rPr>
          <w:rStyle w:val="StyleUnderline"/>
        </w:rPr>
        <w:t>we would have to take</w:t>
      </w:r>
      <w:r w:rsidRPr="00521137">
        <w:rPr>
          <w:rStyle w:val="underline"/>
          <w:rFonts w:asciiTheme="minorHAnsi" w:hAnsiTheme="minorHAnsi"/>
        </w:rPr>
        <w:t xml:space="preserve"> such a </w:t>
      </w:r>
      <w:r w:rsidRPr="00C3448F">
        <w:rPr>
          <w:rStyle w:val="StyleUnderline"/>
        </w:rPr>
        <w:t>responsibility seriously—perhaps to the point of</w:t>
      </w:r>
      <w:r w:rsidRPr="005E6E14">
        <w:rPr>
          <w:rFonts w:asciiTheme="minorHAnsi" w:hAnsiTheme="minorHAnsi"/>
          <w:sz w:val="16"/>
        </w:rPr>
        <w:t xml:space="preserve"> deceiving, bribing, </w:t>
      </w:r>
      <w:r w:rsidRPr="00521137">
        <w:rPr>
          <w:rStyle w:val="underline"/>
          <w:rFonts w:asciiTheme="minorHAnsi" w:hAnsiTheme="minorHAnsi"/>
        </w:rPr>
        <w:t xml:space="preserve">even </w:t>
      </w:r>
      <w:r w:rsidRPr="00C3448F">
        <w:rPr>
          <w:rStyle w:val="StyleUnderline"/>
        </w:rPr>
        <w:t>killing an innocent person, in order that the world not perish.</w:t>
      </w:r>
    </w:p>
    <w:p w:rsidR="00DE22B9" w:rsidRPr="003A67A4" w:rsidRDefault="00DE22B9" w:rsidP="00C876AD"/>
    <w:p w:rsidR="00DE22B9" w:rsidRDefault="00DE22B9" w:rsidP="00C876AD"/>
    <w:p w:rsidR="00DE22B9" w:rsidRPr="009654FD" w:rsidRDefault="00DE22B9" w:rsidP="00C876AD"/>
    <w:p w:rsidR="00DE22B9" w:rsidRDefault="00DE22B9" w:rsidP="00C876AD">
      <w:pPr>
        <w:pStyle w:val="Heading2"/>
      </w:pPr>
      <w:bookmarkStart w:id="103" w:name="_Toc424984071"/>
      <w:r>
        <w:lastRenderedPageBreak/>
        <w:t>A2 Privacy Good</w:t>
      </w:r>
      <w:bookmarkEnd w:id="103"/>
    </w:p>
    <w:p w:rsidR="00DE22B9" w:rsidRDefault="00DE22B9" w:rsidP="00C876AD">
      <w:pPr>
        <w:pStyle w:val="Heading3"/>
      </w:pPr>
      <w:bookmarkStart w:id="104" w:name="_Toc424984072"/>
      <w:r>
        <w:lastRenderedPageBreak/>
        <w:t>Privacy Security Balance</w:t>
      </w:r>
      <w:bookmarkEnd w:id="104"/>
    </w:p>
    <w:p w:rsidR="00DE22B9" w:rsidRDefault="00DE22B9" w:rsidP="00C876AD"/>
    <w:p w:rsidR="00DE22B9" w:rsidRDefault="00DE22B9" w:rsidP="00C876AD">
      <w:pPr>
        <w:pStyle w:val="Heading4"/>
      </w:pPr>
      <w:r>
        <w:t>Privacy relations self-correct to balance harms – empirics prove</w:t>
      </w:r>
    </w:p>
    <w:p w:rsidR="00DE22B9" w:rsidRPr="008804CE" w:rsidRDefault="00DE22B9" w:rsidP="00C876AD">
      <w:proofErr w:type="spellStart"/>
      <w:r>
        <w:rPr>
          <w:rStyle w:val="Style13ptBold"/>
        </w:rPr>
        <w:t>Etzioni</w:t>
      </w:r>
      <w:proofErr w:type="spellEnd"/>
      <w:r>
        <w:rPr>
          <w:rStyle w:val="Style13ptBold"/>
        </w:rPr>
        <w:t xml:space="preserve"> 15 </w:t>
      </w:r>
      <w:proofErr w:type="spellStart"/>
      <w:r>
        <w:t>Amitai</w:t>
      </w:r>
      <w:proofErr w:type="spellEnd"/>
      <w:r>
        <w:t xml:space="preserve">, “The New Normal – Finding a Balance between Individual Rights and the Common Good, Transaction Publishers – New Brunswick, NJ, </w:t>
      </w:r>
      <w:r w:rsidRPr="008804CE">
        <w:t>Senior Advisor to the Carter White House; taught at Columbia, Harvard Business</w:t>
      </w:r>
      <w:r>
        <w:t>, Copyright 2015, ISBN 978-1-4128-5477-1)</w:t>
      </w:r>
    </w:p>
    <w:p w:rsidR="00DE22B9" w:rsidRPr="00B83B45" w:rsidRDefault="00DE22B9" w:rsidP="00C876AD">
      <w:pPr>
        <w:rPr>
          <w:rStyle w:val="StyleUnderline"/>
        </w:rPr>
      </w:pPr>
      <w:r w:rsidRPr="00B83B45">
        <w:rPr>
          <w:rStyle w:val="StyleUnderline"/>
        </w:rPr>
        <w:t>Moreover, given that societal steering mechanisms are rather</w:t>
      </w:r>
    </w:p>
    <w:p w:rsidR="00DE22B9" w:rsidRPr="00B83B45" w:rsidRDefault="00DE22B9" w:rsidP="00C876AD">
      <w:pPr>
        <w:rPr>
          <w:rStyle w:val="StyleUnderline"/>
        </w:rPr>
      </w:pPr>
      <w:r w:rsidRPr="00B83B45">
        <w:rPr>
          <w:rStyle w:val="StyleUnderline"/>
        </w:rPr>
        <w:t>loose, societies tend to over-steer and must correct their corrections with still further adjustments</w:t>
      </w:r>
      <w:r>
        <w:t xml:space="preserve">. </w:t>
      </w:r>
      <w:r w:rsidRPr="00B83B45">
        <w:rPr>
          <w:rStyle w:val="StyleUnderline"/>
        </w:rPr>
        <w:t>For example, in the mid-1970s</w:t>
      </w:r>
      <w:r>
        <w:t xml:space="preserve">, the Church and Pike </w:t>
      </w:r>
      <w:r w:rsidRPr="00B83B45">
        <w:rPr>
          <w:rStyle w:val="StyleUnderline"/>
        </w:rPr>
        <w:t>Committees investigated abuses by the CIA, FBI and NSA</w:t>
      </w:r>
      <w:r>
        <w:t xml:space="preserve">, uncover- </w:t>
      </w:r>
      <w:proofErr w:type="spellStart"/>
      <w:r>
        <w:t>ing</w:t>
      </w:r>
      <w:proofErr w:type="spellEnd"/>
      <w:r>
        <w:t xml:space="preserve"> "domestic spying on Americans, harassment and disruption of targeted individuals and groups, assassination plots targeting foreign leaders, </w:t>
      </w:r>
      <w:proofErr w:type="spellStart"/>
      <w:r>
        <w:t>infiltra</w:t>
      </w:r>
      <w:proofErr w:type="spellEnd"/>
      <w:r>
        <w:t xml:space="preserve">- </w:t>
      </w:r>
      <w:proofErr w:type="spellStart"/>
      <w:r>
        <w:t>tion</w:t>
      </w:r>
      <w:proofErr w:type="spellEnd"/>
      <w:r>
        <w:t xml:space="preserve"> and manipulation of media and business:'32 </w:t>
      </w:r>
      <w:r w:rsidRPr="00B83B45">
        <w:rPr>
          <w:rStyle w:val="StyleUnderline"/>
        </w:rPr>
        <w:t>As a result, Congress passed</w:t>
      </w:r>
      <w:r>
        <w:t xml:space="preserve"> the Foreign Intelligence Surveillance Act of 1978 (</w:t>
      </w:r>
      <w:r w:rsidRPr="00B83B45">
        <w:rPr>
          <w:rStyle w:val="StyleUnderline"/>
        </w:rPr>
        <w:t>FISA) and created the Foreign Intelligence Surveillance Court</w:t>
      </w:r>
      <w:r>
        <w:t xml:space="preserve"> to limit the surveillance of American citizens by the US government.33 </w:t>
      </w:r>
      <w:r w:rsidRPr="00B83B45">
        <w:rPr>
          <w:rStyle w:val="StyleUnderline"/>
        </w:rPr>
        <w:t>After 9/11, several reports concluded that the reforms had gone too far</w:t>
      </w:r>
      <w:r>
        <w:t xml:space="preserve"> </w:t>
      </w:r>
      <w:r w:rsidRPr="00B83B45">
        <w:rPr>
          <w:rStyle w:val="StyleUnderline"/>
        </w:rPr>
        <w:t>by blocking the type of interagency intelligence</w:t>
      </w:r>
    </w:p>
    <w:p w:rsidR="00DE22B9" w:rsidRDefault="00DE22B9" w:rsidP="00C876AD">
      <w:r w:rsidRPr="00B83B45">
        <w:rPr>
          <w:rStyle w:val="StyleUnderline"/>
        </w:rPr>
        <w:t>sharing that could have forestalled the terrorist attacks</w:t>
      </w:r>
      <w:r>
        <w:t xml:space="preserve">.34 </w:t>
      </w:r>
      <w:r w:rsidRPr="00B83B45">
        <w:rPr>
          <w:rStyle w:val="StyleUnderline"/>
        </w:rPr>
        <w:t>As a result, the Patriot Act was enacted in a great rush and</w:t>
      </w:r>
      <w:r>
        <w:t xml:space="preserve">, according to its critics, </w:t>
      </w:r>
      <w:r w:rsidRPr="00B83B45">
        <w:rPr>
          <w:rStyle w:val="StyleUnderline"/>
        </w:rPr>
        <w:t>sacrificed privacy excessively in order to enhance security</w:t>
      </w:r>
      <w:r>
        <w:t xml:space="preserve"> and "correct" what are considered the excesses of the reforms the Church and Pike committees set into motion. </w:t>
      </w:r>
      <w:r w:rsidRPr="00B83B45">
        <w:rPr>
          <w:rStyle w:val="StyleUnderline"/>
        </w:rPr>
        <w:t>Since then, the Patriot Act itself has been recalibrated</w:t>
      </w:r>
      <w:r>
        <w:t>.35</w:t>
      </w:r>
    </w:p>
    <w:p w:rsidR="00DE22B9" w:rsidRPr="00B83B45" w:rsidRDefault="00DE22B9" w:rsidP="00C876AD">
      <w:pPr>
        <w:rPr>
          <w:rStyle w:val="StyleUnderline"/>
        </w:rPr>
      </w:pPr>
      <w:r w:rsidRPr="00B83B45">
        <w:rPr>
          <w:rStyle w:val="StyleUnderline"/>
        </w:rPr>
        <w:t>At each point in time, one must hence ask whether society is tilting too far in one direction or the other</w:t>
      </w:r>
      <w:r>
        <w:t xml:space="preserve">. Civil libertarians tend to hold that rights in general and privacy in particular are not adequately protected. The govern- </w:t>
      </w:r>
      <w:proofErr w:type="spellStart"/>
      <w:r>
        <w:t>ment</w:t>
      </w:r>
      <w:proofErr w:type="spellEnd"/>
      <w:r>
        <w:t xml:space="preserve"> tends to hold that national security and public safety require additional limitations on privacy. It is the mission of </w:t>
      </w:r>
      <w:r w:rsidRPr="00B83B45">
        <w:rPr>
          <w:rStyle w:val="StyleUnderline"/>
        </w:rPr>
        <w:t xml:space="preserve">legal scholars, public intellectuals, and concerned citizens to nurture dialogues that help sort out in which </w:t>
      </w:r>
      <w:proofErr w:type="spellStart"/>
      <w:r w:rsidRPr="00B83B45">
        <w:rPr>
          <w:rStyle w:val="StyleUnderline"/>
        </w:rPr>
        <w:t>direc</w:t>
      </w:r>
      <w:proofErr w:type="spellEnd"/>
      <w:r w:rsidRPr="00B83B45">
        <w:rPr>
          <w:rStyle w:val="StyleUnderline"/>
        </w:rPr>
        <w:t>-</w:t>
      </w:r>
    </w:p>
    <w:p w:rsidR="00DE22B9" w:rsidRDefault="00DE22B9" w:rsidP="00C876AD">
      <w:proofErr w:type="spellStart"/>
      <w:r w:rsidRPr="00B83B45">
        <w:rPr>
          <w:rStyle w:val="StyleUnderline"/>
        </w:rPr>
        <w:t>tion</w:t>
      </w:r>
      <w:proofErr w:type="spellEnd"/>
      <w:r w:rsidRPr="00B83B45">
        <w:rPr>
          <w:rStyle w:val="StyleUnderline"/>
        </w:rPr>
        <w:t xml:space="preserve"> corrections must next be made</w:t>
      </w:r>
      <w:r>
        <w:t xml:space="preserve">.36 </w:t>
      </w:r>
      <w:r w:rsidRPr="00B83B45">
        <w:t>Note that</w:t>
      </w:r>
      <w:r w:rsidRPr="00B83B45">
        <w:rPr>
          <w:rStyle w:val="StyleUnderline"/>
        </w:rPr>
        <w:t xml:space="preserve"> often some tightening in one area ought to be combined with some easing in others</w:t>
      </w:r>
      <w:r>
        <w:t xml:space="preserve">. For instance, currently a case can be made that TSA screening regulations are too tight, while the monitoring </w:t>
      </w:r>
      <w:proofErr w:type="spellStart"/>
      <w:r>
        <w:t>ofwhether</w:t>
      </w:r>
      <w:proofErr w:type="spellEnd"/>
      <w:r>
        <w:t xml:space="preserve"> visitors and temporary residents committed to leaving the US actually do so is too loose.</w:t>
      </w:r>
    </w:p>
    <w:p w:rsidR="00DE22B9" w:rsidRDefault="00DE22B9" w:rsidP="00C876AD">
      <w:r>
        <w:t>&lt;?</w:t>
      </w:r>
      <w:proofErr w:type="spellStart"/>
      <w:r>
        <w:t>rin</w:t>
      </w:r>
      <w:proofErr w:type="spellEnd"/>
      <w:r>
        <w:t xml:space="preserve"> Kerr and Peter Swire engage in an important dialogue on whether the issues presented above are best suited for treatment by the courts or by Congress, and whether they are largely viewed through the prism of the Fourth Amendment or Congressional acts. The following discussion treats both as if they were an amalgam.</w:t>
      </w:r>
    </w:p>
    <w:p w:rsidR="00DE22B9" w:rsidRPr="00BB46AF" w:rsidRDefault="00DE22B9" w:rsidP="00C876AD"/>
    <w:p w:rsidR="00DE22B9" w:rsidRDefault="00DE22B9" w:rsidP="00C876AD">
      <w:pPr>
        <w:pStyle w:val="Heading3"/>
      </w:pPr>
      <w:bookmarkStart w:id="105" w:name="_Toc424984073"/>
      <w:r>
        <w:lastRenderedPageBreak/>
        <w:t>Privacy Violations inevitable</w:t>
      </w:r>
      <w:bookmarkEnd w:id="105"/>
    </w:p>
    <w:p w:rsidR="00DE22B9" w:rsidRDefault="00DE22B9" w:rsidP="00C876AD">
      <w:pPr>
        <w:pStyle w:val="Heading4"/>
      </w:pPr>
      <w:r>
        <w:t>Privacy is dead – Americans willingly share all their data anyway, legal change isn’t necessary</w:t>
      </w:r>
    </w:p>
    <w:p w:rsidR="00DE22B9" w:rsidRPr="008804CE" w:rsidRDefault="00DE22B9" w:rsidP="00C876AD">
      <w:proofErr w:type="spellStart"/>
      <w:r>
        <w:rPr>
          <w:rStyle w:val="Style13ptBold"/>
        </w:rPr>
        <w:t>Etzioni</w:t>
      </w:r>
      <w:proofErr w:type="spellEnd"/>
      <w:r>
        <w:rPr>
          <w:rStyle w:val="Style13ptBold"/>
        </w:rPr>
        <w:t xml:space="preserve"> 15 </w:t>
      </w:r>
      <w:proofErr w:type="spellStart"/>
      <w:r>
        <w:t>Amitai</w:t>
      </w:r>
      <w:proofErr w:type="spellEnd"/>
      <w:r>
        <w:t xml:space="preserve">, “The New Normal – Finding a Balance between Individual Rights and the Common Good, Transaction Publishers – New Brunswick, NJ, </w:t>
      </w:r>
      <w:r w:rsidRPr="008804CE">
        <w:t>Senior Advisor to the Carter White House; taught at Columbia, Harvard Business</w:t>
      </w:r>
      <w:r>
        <w:t>, Copyright 2015, ISBN 978-1-4128-5477-1)</w:t>
      </w:r>
    </w:p>
    <w:p w:rsidR="00DE22B9" w:rsidRPr="00590552" w:rsidRDefault="00DE22B9" w:rsidP="00C876AD">
      <w:pPr>
        <w:rPr>
          <w:b/>
          <w:iCs/>
          <w:u w:val="single"/>
          <w:bdr w:val="single" w:sz="18" w:space="0" w:color="auto"/>
        </w:rPr>
      </w:pPr>
      <w:r w:rsidRPr="00590552">
        <w:rPr>
          <w:rStyle w:val="StyleUnderline"/>
        </w:rPr>
        <w:t>One major response to privacy merchants' expanding reach has been</w:t>
      </w:r>
      <w:r>
        <w:t xml:space="preserve"> </w:t>
      </w:r>
      <w:r w:rsidRPr="00590552">
        <w:rPr>
          <w:rStyle w:val="StyleUnderline"/>
        </w:rPr>
        <w:t>well encapsulated by</w:t>
      </w:r>
      <w:r>
        <w:t xml:space="preserve"> the CEO of Sun Microsystems, Scott McNealy, who stated "</w:t>
      </w:r>
      <w:r w:rsidRPr="00590552">
        <w:rPr>
          <w:rStyle w:val="StyleUnderline"/>
        </w:rPr>
        <w:t>You have zero privacy ... Get over it</w:t>
      </w:r>
      <w:r>
        <w:t xml:space="preserve">:'44 Facebook's founder, Mark Zuckerberg'. argues that </w:t>
      </w:r>
      <w:r w:rsidRPr="00590552">
        <w:rPr>
          <w:rStyle w:val="StyleUnderline"/>
        </w:rPr>
        <w:t>social norms undergirding privacy law are obsolete</w:t>
      </w:r>
      <w:r>
        <w:t xml:space="preserve">.45 That is, </w:t>
      </w:r>
      <w:r w:rsidRPr="00590552">
        <w:rPr>
          <w:rStyle w:val="StyleUnderline"/>
        </w:rPr>
        <w:t xml:space="preserve">instead </w:t>
      </w:r>
      <w:proofErr w:type="spellStart"/>
      <w:r w:rsidRPr="00590552">
        <w:rPr>
          <w:rStyle w:val="StyleUnderline"/>
        </w:rPr>
        <w:t>offinding</w:t>
      </w:r>
      <w:proofErr w:type="spellEnd"/>
      <w:r w:rsidRPr="00590552">
        <w:rPr>
          <w:rStyle w:val="StyleUnderline"/>
        </w:rPr>
        <w:t xml:space="preserve"> new ways to protect individuals from corporations</w:t>
      </w:r>
      <w:r>
        <w:t xml:space="preserve">, </w:t>
      </w:r>
      <w:proofErr w:type="spellStart"/>
      <w:r w:rsidRPr="00590552">
        <w:rPr>
          <w:rStyle w:val="StyleUnderline"/>
        </w:rPr>
        <w:t>individu</w:t>
      </w:r>
      <w:proofErr w:type="spellEnd"/>
      <w:r w:rsidRPr="00590552">
        <w:rPr>
          <w:rStyle w:val="StyleUnderline"/>
        </w:rPr>
        <w:t xml:space="preserve">- </w:t>
      </w:r>
      <w:proofErr w:type="spellStart"/>
      <w:r w:rsidRPr="00590552">
        <w:rPr>
          <w:rStyle w:val="StyleUnderline"/>
        </w:rPr>
        <w:t>als</w:t>
      </w:r>
      <w:proofErr w:type="spellEnd"/>
      <w:r w:rsidRPr="00590552">
        <w:rPr>
          <w:rStyle w:val="StyleUnderline"/>
        </w:rPr>
        <w:t xml:space="preserve"> should learn to accept changed-in effect, much lower-levels of privacy</w:t>
      </w:r>
      <w:r>
        <w:t>. He elaborated, "</w:t>
      </w:r>
      <w:r w:rsidRPr="00590552">
        <w:rPr>
          <w:rStyle w:val="Emphasis"/>
        </w:rPr>
        <w:t>People have really gotten comfortable not only sharing more</w:t>
      </w:r>
      <w:r>
        <w:rPr>
          <w:rStyle w:val="Emphasis"/>
        </w:rPr>
        <w:t xml:space="preserve"> </w:t>
      </w:r>
      <w:r w:rsidRPr="00590552">
        <w:rPr>
          <w:rStyle w:val="Emphasis"/>
        </w:rPr>
        <w:t>information and different kinds, but more openly and with more people . .. That social norm is just something that has evolved over time</w:t>
      </w:r>
      <w:r>
        <w:t>:'46 Zuckerberg continued: "</w:t>
      </w:r>
      <w:r w:rsidRPr="00590552">
        <w:rPr>
          <w:rStyle w:val="StyleUnderline"/>
        </w:rPr>
        <w:t>We view it as our role in the system to constantly be innovating and be updating what our system is to reflect what the current social norms</w:t>
      </w:r>
      <w:r>
        <w:rPr>
          <w:rStyle w:val="StyleUnderline"/>
        </w:rPr>
        <w:t xml:space="preserve"> </w:t>
      </w:r>
      <w:r w:rsidRPr="00590552">
        <w:rPr>
          <w:rStyle w:val="StyleUnderline"/>
        </w:rPr>
        <w:t>are</w:t>
      </w:r>
      <w:r>
        <w:t xml:space="preserve">:'47He thus implies that </w:t>
      </w:r>
      <w:r w:rsidRPr="00590552">
        <w:rPr>
          <w:rStyle w:val="StyleUnderline"/>
        </w:rPr>
        <w:t xml:space="preserve">the privacy </w:t>
      </w:r>
      <w:proofErr w:type="spellStart"/>
      <w:r w:rsidRPr="00590552">
        <w:rPr>
          <w:rStyle w:val="StyleUnderline"/>
        </w:rPr>
        <w:t>erchants</w:t>
      </w:r>
      <w:proofErr w:type="spellEnd"/>
      <w:r w:rsidRPr="00590552">
        <w:rPr>
          <w:rStyle w:val="StyleUnderline"/>
        </w:rPr>
        <w:t xml:space="preserve"> are not undermining the norm</w:t>
      </w:r>
      <w:r>
        <w:t xml:space="preserve">, </w:t>
      </w:r>
      <w:r w:rsidRPr="00590552">
        <w:rPr>
          <w:rStyle w:val="StyleUnderline"/>
        </w:rPr>
        <w:t>but merely accommodating their wares to already in-place changes in norms.</w:t>
      </w:r>
      <w:r>
        <w:t xml:space="preserve"> As I see it, it is true that the privacy norms are eroding due to other </w:t>
      </w:r>
      <w:proofErr w:type="spellStart"/>
      <w:r>
        <w:t>fac</w:t>
      </w:r>
      <w:proofErr w:type="spellEnd"/>
      <w:r>
        <w:t xml:space="preserve">- tors than the corporate drive to use private information for profit making, as one sees with people going on talk shows to reveal much about themselves, a form of exhibitionism. However, there can be little doubt that corporations, especially the new social media, led by Facebook, are aiding, abetting, and seeking to legitimate the erosion of privacy. The Wall Street Journal editorial page, which reflects that publication's philosophy, argues that </w:t>
      </w:r>
      <w:r w:rsidRPr="00590552">
        <w:rPr>
          <w:rStyle w:val="StyleUnderline"/>
        </w:rPr>
        <w:t>the change in norms indicates that the introduction of new laws or regulations to better protect privacy is not called for</w:t>
      </w:r>
      <w:r>
        <w:t xml:space="preserve">.48 L. Gordon </w:t>
      </w:r>
      <w:proofErr w:type="spellStart"/>
      <w:r>
        <w:t>Crovitz</w:t>
      </w:r>
      <w:proofErr w:type="spellEnd"/>
      <w:r>
        <w:t xml:space="preserve"> pointed out that, as </w:t>
      </w:r>
      <w:proofErr w:type="spellStart"/>
      <w:r>
        <w:t>ofMarch</w:t>
      </w:r>
      <w:proofErr w:type="spellEnd"/>
      <w:r>
        <w:t xml:space="preserve"> 2011, </w:t>
      </w:r>
      <w:r w:rsidRPr="00590552">
        <w:rPr>
          <w:rStyle w:val="StyleUnderline"/>
        </w:rPr>
        <w:t>more than half</w:t>
      </w:r>
      <w:r>
        <w:rPr>
          <w:rStyle w:val="StyleUnderline"/>
        </w:rPr>
        <w:t xml:space="preserve"> </w:t>
      </w:r>
      <w:r w:rsidRPr="00590552">
        <w:rPr>
          <w:rStyle w:val="StyleUnderline"/>
        </w:rPr>
        <w:t>of</w:t>
      </w:r>
      <w:r>
        <w:rPr>
          <w:rStyle w:val="StyleUnderline"/>
        </w:rPr>
        <w:t xml:space="preserve"> </w:t>
      </w:r>
      <w:r w:rsidRPr="00590552">
        <w:rPr>
          <w:rStyle w:val="StyleUnderline"/>
        </w:rPr>
        <w:t>Americans over</w:t>
      </w:r>
      <w:r>
        <w:rPr>
          <w:rStyle w:val="StyleUnderline"/>
        </w:rPr>
        <w:t xml:space="preserve"> </w:t>
      </w:r>
      <w:r w:rsidRPr="00590552">
        <w:rPr>
          <w:rStyle w:val="StyleUnderline"/>
        </w:rPr>
        <w:t>age twelve have Facebook accounts</w:t>
      </w:r>
      <w:r>
        <w:t>.49 He proceeded to ask: "</w:t>
      </w:r>
      <w:r w:rsidRPr="00590552">
        <w:rPr>
          <w:rStyle w:val="StyleUnderline"/>
        </w:rPr>
        <w:t>If most Americans are happy to have Facebook accounts, knowingly trading personal information for other benefits, why is Washington so focused on new privacy laws? There is little evidence that people want new rules</w:t>
      </w:r>
      <w:r>
        <w:t xml:space="preserve">:•so Furthermore, </w:t>
      </w:r>
      <w:proofErr w:type="spellStart"/>
      <w:r>
        <w:t>Crovitz</w:t>
      </w:r>
      <w:proofErr w:type="spellEnd"/>
      <w:r>
        <w:t xml:space="preserve"> argues, </w:t>
      </w:r>
      <w:r w:rsidRPr="00590552">
        <w:rPr>
          <w:rStyle w:val="StyleUnderline"/>
        </w:rPr>
        <w:t>consumers value the benefits of information gathering</w:t>
      </w:r>
      <w:r>
        <w:t xml:space="preserve">, including better-targeted ads, specific recommendations for </w:t>
      </w:r>
      <w:proofErr w:type="spellStart"/>
      <w:r>
        <w:t>cus</w:t>
      </w:r>
      <w:proofErr w:type="spellEnd"/>
      <w:r>
        <w:t xml:space="preserve">- </w:t>
      </w:r>
      <w:proofErr w:type="spellStart"/>
      <w:r>
        <w:t>tomers</w:t>
      </w:r>
      <w:proofErr w:type="spellEnd"/>
      <w:r>
        <w:t xml:space="preserve">, and huge troves of data for research, </w:t>
      </w:r>
      <w:r w:rsidRPr="00590552">
        <w:rPr>
          <w:rStyle w:val="StyleUnderline"/>
        </w:rPr>
        <w:t>such as in Google Flu</w:t>
      </w:r>
      <w:r>
        <w:t xml:space="preserve"> Trends, </w:t>
      </w:r>
      <w:r w:rsidRPr="00590552">
        <w:rPr>
          <w:rStyle w:val="StyleUnderline"/>
        </w:rPr>
        <w:t>which tracks search terms about illnesses to assist epidemiologists</w:t>
      </w:r>
      <w:r>
        <w:t>. "</w:t>
      </w:r>
      <w:r w:rsidRPr="00590552">
        <w:rPr>
          <w:rStyle w:val="Emphasis"/>
        </w:rPr>
        <w:t>People are increasingly at ease with sharin</w:t>
      </w:r>
      <w:r>
        <w:rPr>
          <w:rStyle w:val="Emphasis"/>
        </w:rPr>
        <w:t xml:space="preserve">g personal data in exchange for </w:t>
      </w:r>
      <w:r w:rsidRPr="00590552">
        <w:rPr>
          <w:rStyle w:val="Emphasis"/>
        </w:rPr>
        <w:t>other</w:t>
      </w:r>
      <w:r>
        <w:rPr>
          <w:rStyle w:val="Emphasis"/>
        </w:rPr>
        <w:t xml:space="preserve"> </w:t>
      </w:r>
      <w:r w:rsidRPr="00590552">
        <w:rPr>
          <w:rStyle w:val="Emphasis"/>
        </w:rPr>
        <w:t>benefits</w:t>
      </w:r>
      <w:r>
        <w:t>;' he argues.51</w:t>
      </w:r>
    </w:p>
    <w:p w:rsidR="00DE22B9" w:rsidRPr="000B7A9D" w:rsidRDefault="00DE22B9" w:rsidP="00C876AD"/>
    <w:p w:rsidR="00DE22B9" w:rsidRDefault="00DE22B9" w:rsidP="00C876AD"/>
    <w:p w:rsidR="00DE22B9" w:rsidRPr="000D5BDF" w:rsidRDefault="00DE22B9" w:rsidP="00C876AD">
      <w:pPr>
        <w:pStyle w:val="Heading4"/>
        <w:rPr>
          <w:rStyle w:val="Style13ptBold"/>
          <w:b/>
        </w:rPr>
      </w:pPr>
      <w:r w:rsidRPr="000D5BDF">
        <w:rPr>
          <w:rStyle w:val="Style13ptBold"/>
          <w:b/>
        </w:rPr>
        <w:t>Privacy</w:t>
      </w:r>
      <w:r>
        <w:rPr>
          <w:rStyle w:val="Style13ptBold"/>
          <w:b/>
        </w:rPr>
        <w:t xml:space="preserve"> erosion inevitable -- technological innovation.</w:t>
      </w:r>
    </w:p>
    <w:p w:rsidR="00DE22B9" w:rsidRPr="00196123" w:rsidRDefault="00DE22B9" w:rsidP="00C876AD">
      <w:proofErr w:type="spellStart"/>
      <w:r w:rsidRPr="00597C6D">
        <w:rPr>
          <w:rStyle w:val="Style13ptBold"/>
        </w:rPr>
        <w:t>Stalder</w:t>
      </w:r>
      <w:proofErr w:type="spellEnd"/>
      <w:r w:rsidRPr="00597C6D">
        <w:rPr>
          <w:rStyle w:val="Style13ptBold"/>
        </w:rPr>
        <w:t>, 2009</w:t>
      </w:r>
      <w:r>
        <w:br/>
        <w:t>Felix.  Department of Sociology, Queens University "Privacy is not the Antidote to Surveillance." Surveillance &amp; Society 1.1 (2009): 120-124.</w:t>
      </w:r>
    </w:p>
    <w:p w:rsidR="00DE22B9" w:rsidRDefault="00DE22B9" w:rsidP="00C876AD"/>
    <w:p w:rsidR="00DE22B9" w:rsidRPr="00DF5463" w:rsidRDefault="00DE22B9" w:rsidP="00C876AD">
      <w:pPr>
        <w:rPr>
          <w:sz w:val="14"/>
        </w:rPr>
      </w:pPr>
      <w:r w:rsidRPr="00DF5463">
        <w:rPr>
          <w:sz w:val="14"/>
        </w:rPr>
        <w:t xml:space="preserve">The standard answer to these problems the call for our privacy to be protected. </w:t>
      </w:r>
      <w:r w:rsidRPr="00E01935">
        <w:rPr>
          <w:rStyle w:val="StyleUnderline"/>
          <w:szCs w:val="24"/>
        </w:rPr>
        <w:t>Privacy, though, is a notoriously vague concept</w:t>
      </w:r>
      <w:r w:rsidRPr="00DF5463">
        <w:rPr>
          <w:sz w:val="14"/>
        </w:rPr>
        <w:t xml:space="preserve">. Europeans have developed on of the most stringent approaches where privacy is understood as ‘informational self-determination’. This, basically, means that an individual should be able to determine the extent to which data about her or him is being collected in any given context. Following this definition, privacy is a kind of bubble that surrounds each person, and the dimensions of this bubble are determined by one's ability to control who enters it and who doesn't. Privacy is a personal space; space under the exclusive control of the individual. Privacy, in a way, is the informational equivalent to the (bourgeois, if you will) notion of "my home is my castle." </w:t>
      </w:r>
      <w:r w:rsidRPr="00E01935">
        <w:rPr>
          <w:rStyle w:val="StyleUnderline"/>
          <w:szCs w:val="24"/>
        </w:rPr>
        <w:t>As appealing and seemingly intuitive as this concept is, it plainly doesn't work. Everyone agrees that our privacy has been eroding for a very long time –</w:t>
      </w:r>
      <w:r w:rsidRPr="00DF5463">
        <w:rPr>
          <w:sz w:val="14"/>
        </w:rPr>
        <w:t xml:space="preserve"> hence the notion of the "surveillance society" – </w:t>
      </w:r>
      <w:r w:rsidRPr="00E01935">
        <w:rPr>
          <w:rStyle w:val="StyleUnderline"/>
          <w:szCs w:val="24"/>
        </w:rPr>
        <w:t>and there is absolutely no indication that the trend is going to slow down, let alone reverse</w:t>
      </w:r>
      <w:r w:rsidRPr="00DF5463">
        <w:rPr>
          <w:sz w:val="14"/>
        </w:rPr>
        <w:t xml:space="preserve">. Even in the most literal sense, the walls of our castles are being pierced by more and more connections to the outside world. It started with the telephone, the TV and the Internet, but imagine when your fridge begins to communicate with your palm pilot, updating the shopping list as you run out of milk, and perhaps even sending a notice to the grocer for home delivery. Or maybe the stove will alert the fire department because you didn't turn off the hot plate before rushing out one morning.6 A less futuristic example of this connectivity would be smoke detectors that are connected to alarm response systems. Outside the home, it </w:t>
      </w:r>
      <w:r w:rsidRPr="00E01935">
        <w:rPr>
          <w:rStyle w:val="StyleUnderline"/>
          <w:szCs w:val="24"/>
        </w:rPr>
        <w:t>becomes even more difficult to avoid entering into relationships that produce electronic, personal data.</w:t>
      </w:r>
      <w:r w:rsidRPr="00DF5463">
        <w:rPr>
          <w:sz w:val="14"/>
        </w:rPr>
        <w:t xml:space="preserve"> Only the most zealous will opt for standing in line to pay cash at the toll both every day, if they can just breeze through an electronic gate instead. This problem is made even more complicated by the fact that there are certain cases in which we want "them" to have our data. </w:t>
      </w:r>
      <w:r w:rsidRPr="00E01935">
        <w:rPr>
          <w:rStyle w:val="StyleUnderline"/>
          <w:szCs w:val="24"/>
        </w:rPr>
        <w:t xml:space="preserve">Complete absence from databanks is neither practical nor desirable. For example, it can be a matter of life and death to have instant access to comprehensive and up-to-date health-related </w:t>
      </w:r>
      <w:r w:rsidRPr="00E01935">
        <w:rPr>
          <w:rStyle w:val="StyleUnderline"/>
          <w:szCs w:val="24"/>
        </w:rPr>
        <w:lastRenderedPageBreak/>
        <w:t>information about the people who are being brought into the emergency room</w:t>
      </w:r>
      <w:r w:rsidRPr="00DF5463">
        <w:rPr>
          <w:sz w:val="14"/>
        </w:rPr>
        <w:t xml:space="preserve"> unconscious. This information needs to be too detailed and needs to be updated too often – for example to include all </w:t>
      </w:r>
      <w:proofErr w:type="spellStart"/>
      <w:r w:rsidRPr="00DF5463">
        <w:rPr>
          <w:sz w:val="14"/>
        </w:rPr>
        <w:t>prescriptiondrugs</w:t>
      </w:r>
      <w:proofErr w:type="spellEnd"/>
      <w:r w:rsidRPr="00DF5463">
        <w:rPr>
          <w:sz w:val="14"/>
        </w:rPr>
        <w:t xml:space="preserve"> a person is currently using – to be issued on, say, a smartcard held by the individual, hence giving him or her full control over who accesses it. To make matters worse, </w:t>
      </w:r>
      <w:r w:rsidRPr="00E01935">
        <w:rPr>
          <w:rStyle w:val="StyleUnderline"/>
          <w:szCs w:val="24"/>
        </w:rPr>
        <w:t>with privacy being by definition personal, every single person will have a different notion about what privacy means.</w:t>
      </w:r>
      <w:r w:rsidRPr="00DF5463">
        <w:rPr>
          <w:sz w:val="14"/>
        </w:rPr>
        <w:t xml:space="preserve"> Data one person might allow to be collected might be deeply personal for someone else. </w:t>
      </w:r>
      <w:r w:rsidRPr="00E01935">
        <w:rPr>
          <w:rStyle w:val="StyleUnderline"/>
          <w:szCs w:val="24"/>
        </w:rPr>
        <w:t>This makes it very difficult to collectively agree on the legitimate boundaries of the privacy bubble</w:t>
      </w:r>
      <w:r w:rsidRPr="00DF5463">
        <w:rPr>
          <w:sz w:val="14"/>
        </w:rPr>
        <w:t>.</w:t>
      </w:r>
    </w:p>
    <w:p w:rsidR="00DE22B9" w:rsidRPr="00A04300" w:rsidRDefault="00DE22B9" w:rsidP="00C876AD"/>
    <w:p w:rsidR="00DE22B9" w:rsidRDefault="00DE22B9" w:rsidP="00C876AD">
      <w:pPr>
        <w:pStyle w:val="Heading4"/>
      </w:pPr>
      <w:r>
        <w:t xml:space="preserve"> Privacy can’t be restored – technological and corporate invasions happen all the time.</w:t>
      </w:r>
    </w:p>
    <w:p w:rsidR="00DE22B9" w:rsidRPr="00BA2DF5" w:rsidRDefault="00DE22B9" w:rsidP="00C876AD">
      <w:pPr>
        <w:rPr>
          <w:rStyle w:val="Style13ptBold"/>
        </w:rPr>
      </w:pPr>
      <w:r>
        <w:rPr>
          <w:rStyle w:val="Style13ptBold"/>
        </w:rPr>
        <w:t>Lewis 20</w:t>
      </w:r>
      <w:r w:rsidRPr="00BA2DF5">
        <w:rPr>
          <w:rStyle w:val="Style13ptBold"/>
        </w:rPr>
        <w:t>14</w:t>
      </w:r>
    </w:p>
    <w:p w:rsidR="00DE22B9" w:rsidRPr="00083A6D" w:rsidRDefault="00DE22B9" w:rsidP="00C876AD">
      <w:r w:rsidRPr="00BA2DF5">
        <w:t>James Andrew Lewis is a senior fellow and director of the Strategic Technologies Program at the Center for Stra</w:t>
      </w:r>
      <w:r>
        <w:t xml:space="preserve">tegic and International Studies. Previously, </w:t>
      </w:r>
      <w:r w:rsidRPr="00BA2DF5">
        <w:t xml:space="preserve">US Departments of State and Commerce as a Foreign Service officer and as a member of the Senior Executive Service.  </w:t>
      </w:r>
      <w:r w:rsidRPr="00BA2DF5">
        <w:rPr>
          <w:i/>
        </w:rPr>
        <w:t xml:space="preserve">“Underestimating Risk in the Surveillance Debate” </w:t>
      </w:r>
      <w:r w:rsidRPr="00BA2DF5">
        <w:t>- Center For Strategic &amp; International Studies - Strategic Technologies Program – December</w:t>
      </w:r>
      <w:r>
        <w:t xml:space="preserve"> </w:t>
      </w:r>
      <w:r w:rsidRPr="00BA2DF5">
        <w:t>- http://csis.org/publication/underestimating-risk-surveillance-debate</w:t>
      </w:r>
    </w:p>
    <w:p w:rsidR="00DE22B9" w:rsidRDefault="00DE22B9" w:rsidP="00C876AD"/>
    <w:p w:rsidR="00DE22B9" w:rsidRPr="00107826" w:rsidRDefault="00DE22B9" w:rsidP="00C876AD">
      <w:pPr>
        <w:rPr>
          <w:u w:val="single"/>
        </w:rPr>
      </w:pPr>
      <w:r w:rsidRPr="001C65D1">
        <w:rPr>
          <w:rStyle w:val="StyleUnderline"/>
        </w:rPr>
        <w:t>On average</w:t>
      </w:r>
      <w:r w:rsidRPr="00A04300">
        <w:rPr>
          <w:sz w:val="16"/>
        </w:rPr>
        <w:t xml:space="preserve">, </w:t>
      </w:r>
      <w:r w:rsidRPr="00233ECD">
        <w:rPr>
          <w:rStyle w:val="StyleUnderline"/>
        </w:rPr>
        <w:t>there are 16 tracking programs on every website.</w:t>
      </w:r>
      <w:r w:rsidRPr="00A04300">
        <w:rPr>
          <w:sz w:val="16"/>
        </w:rPr>
        <w:t xml:space="preserve">4 This means that </w:t>
      </w:r>
      <w:r w:rsidRPr="00233ECD">
        <w:rPr>
          <w:rStyle w:val="StyleUnderline"/>
        </w:rPr>
        <w:t>when you visit</w:t>
      </w:r>
      <w:r w:rsidRPr="00256AAE">
        <w:rPr>
          <w:rStyle w:val="StyleUnderline"/>
        </w:rPr>
        <w:t xml:space="preserve"> a website</w:t>
      </w:r>
      <w:r w:rsidRPr="00233ECD">
        <w:rPr>
          <w:rStyle w:val="StyleUnderline"/>
        </w:rPr>
        <w:t xml:space="preserve">, it </w:t>
      </w:r>
      <w:r w:rsidRPr="00256AAE">
        <w:rPr>
          <w:rStyle w:val="StyleUnderline"/>
        </w:rPr>
        <w:t xml:space="preserve">collects and </w:t>
      </w:r>
      <w:r w:rsidRPr="00233ECD">
        <w:rPr>
          <w:rStyle w:val="StyleUnderline"/>
        </w:rPr>
        <w:t>reports back to 16 companies on what you’ve looked at</w:t>
      </w:r>
      <w:r w:rsidRPr="00A04300">
        <w:rPr>
          <w:sz w:val="16"/>
        </w:rPr>
        <w:t xml:space="preserve"> and what you have done. These programs are invisible to the user. </w:t>
      </w:r>
      <w:r w:rsidRPr="00256AAE">
        <w:rPr>
          <w:rStyle w:val="StyleUnderline"/>
        </w:rPr>
        <w:t xml:space="preserve">They collect </w:t>
      </w:r>
      <w:r w:rsidRPr="001C65D1">
        <w:rPr>
          <w:rStyle w:val="StyleUnderline"/>
        </w:rPr>
        <w:t>IP address</w:t>
      </w:r>
      <w:r w:rsidRPr="00256AAE">
        <w:rPr>
          <w:rStyle w:val="StyleUnderline"/>
        </w:rPr>
        <w:t xml:space="preserve">, operating system and </w:t>
      </w:r>
      <w:r w:rsidRPr="001C65D1">
        <w:rPr>
          <w:rStyle w:val="StyleUnderline"/>
        </w:rPr>
        <w:t>browser data</w:t>
      </w:r>
      <w:r w:rsidRPr="00256AAE">
        <w:rPr>
          <w:rStyle w:val="StyleUnderline"/>
        </w:rPr>
        <w:t xml:space="preserve">, </w:t>
      </w:r>
      <w:r w:rsidRPr="001C65D1">
        <w:rPr>
          <w:rStyle w:val="StyleUnderline"/>
        </w:rPr>
        <w:t>the name of the visiting computer</w:t>
      </w:r>
      <w:r w:rsidRPr="00256AAE">
        <w:rPr>
          <w:rStyle w:val="StyleUnderline"/>
        </w:rPr>
        <w:t xml:space="preserve">, what you looked at, and </w:t>
      </w:r>
      <w:r w:rsidRPr="001C65D1">
        <w:rPr>
          <w:rStyle w:val="StyleUnderline"/>
        </w:rPr>
        <w:t xml:space="preserve">how long you stayed. </w:t>
      </w:r>
      <w:r w:rsidRPr="00A04300">
        <w:rPr>
          <w:sz w:val="16"/>
        </w:rPr>
        <w:t xml:space="preserve">This data can be made even more valuable when it is matched with other data collections. </w:t>
      </w:r>
      <w:r w:rsidRPr="00233ECD">
        <w:rPr>
          <w:rStyle w:val="StyleUnderline"/>
        </w:rPr>
        <w:t xml:space="preserve">Everything a consumer does online is tracked </w:t>
      </w:r>
      <w:r w:rsidRPr="00256AAE">
        <w:rPr>
          <w:rStyle w:val="StyleUnderline"/>
        </w:rPr>
        <w:t>and collected</w:t>
      </w:r>
      <w:r w:rsidRPr="00233ECD">
        <w:rPr>
          <w:rStyle w:val="StyleUnderline"/>
        </w:rPr>
        <w:t>.</w:t>
      </w:r>
      <w:r w:rsidRPr="00A04300">
        <w:rPr>
          <w:sz w:val="16"/>
        </w:rPr>
        <w:t xml:space="preserve"> </w:t>
      </w:r>
      <w:r w:rsidRPr="00233ECD">
        <w:rPr>
          <w:rStyle w:val="StyleUnderline"/>
        </w:rPr>
        <w:t>There is a thriving and largely invisible market in aggregating data</w:t>
      </w:r>
      <w:r w:rsidRPr="00A04300">
        <w:rPr>
          <w:sz w:val="16"/>
        </w:rPr>
        <w:t xml:space="preserve"> on individuals </w:t>
      </w:r>
      <w:r w:rsidRPr="00233ECD">
        <w:rPr>
          <w:rStyle w:val="StyleUnderline"/>
        </w:rPr>
        <w:t>and then selling it</w:t>
      </w:r>
      <w:r w:rsidRPr="00A04300">
        <w:rPr>
          <w:sz w:val="16"/>
        </w:rPr>
        <w:t xml:space="preserve"> for commercial purposes. Data brokers collect utility bills, addresses, education, arrest records (arrests, not just convictions). All of this data is recorded, stored, and made available for sale. Social networking sites sell user data in some anonymized form so that every tweet or social media entry can be used to calculate market trends and refine advertising strategies. What can be predicted from this social media data is amazing—unemployment trends, disease outbreaks, consumption patterns for different groups, consumer preferences, and political trends. It is often more accurate than polling because it reflects peoples’ actual behavior rather than the answer they think an interviewer wants to hear. Ironically, while the ability of U.S. agencies to use this commercial data is greatly restricted by law and policy, the same restrictions do not apply to foreign governments. The development of </w:t>
      </w:r>
      <w:r w:rsidRPr="00233ECD">
        <w:rPr>
          <w:rStyle w:val="StyleUnderline"/>
        </w:rPr>
        <w:t>the Internet would</w:t>
      </w:r>
      <w:r w:rsidRPr="00A04300">
        <w:rPr>
          <w:sz w:val="16"/>
        </w:rPr>
        <w:t xml:space="preserve"> have </w:t>
      </w:r>
      <w:r w:rsidRPr="00233ECD">
        <w:rPr>
          <w:rStyle w:val="StyleUnderline"/>
        </w:rPr>
        <w:t>be</w:t>
      </w:r>
      <w:r w:rsidRPr="00A04300">
        <w:rPr>
          <w:sz w:val="16"/>
        </w:rPr>
        <w:t xml:space="preserve">en very different and </w:t>
      </w:r>
      <w:r w:rsidRPr="00233ECD">
        <w:rPr>
          <w:rStyle w:val="StyleUnderline"/>
        </w:rPr>
        <w:t>less dynamic if these business models had not been developed.</w:t>
      </w:r>
      <w:r w:rsidRPr="00A04300">
        <w:rPr>
          <w:sz w:val="16"/>
        </w:rPr>
        <w:t xml:space="preserve"> </w:t>
      </w:r>
      <w:r w:rsidRPr="005D6E7F">
        <w:rPr>
          <w:rStyle w:val="StyleUnderline"/>
        </w:rPr>
        <w:t xml:space="preserve">They provide incentives and financial returns to develop or improve Internet services. </w:t>
      </w:r>
      <w:r w:rsidRPr="00233ECD">
        <w:rPr>
          <w:rStyle w:val="StyleUnderline"/>
        </w:rPr>
        <w:t xml:space="preserve">There is an </w:t>
      </w:r>
      <w:r w:rsidRPr="001C65D1">
        <w:rPr>
          <w:rStyle w:val="StyleUnderline"/>
        </w:rPr>
        <w:t>implicit bargain</w:t>
      </w:r>
      <w:r w:rsidRPr="00233ECD">
        <w:rPr>
          <w:rStyle w:val="StyleUnderline"/>
        </w:rPr>
        <w:t xml:space="preserve"> where you </w:t>
      </w:r>
      <w:r w:rsidRPr="001C65D1">
        <w:rPr>
          <w:rStyle w:val="StyleUnderline"/>
        </w:rPr>
        <w:t>give up privacy</w:t>
      </w:r>
      <w:r w:rsidRPr="00233ECD">
        <w:rPr>
          <w:rStyle w:val="StyleUnderline"/>
        </w:rPr>
        <w:t xml:space="preserve"> in exchange for services,</w:t>
      </w:r>
      <w:r w:rsidRPr="00A04300">
        <w:rPr>
          <w:sz w:val="16"/>
        </w:rPr>
        <w:t xml:space="preserve"> </w:t>
      </w:r>
      <w:r w:rsidRPr="00233ECD">
        <w:rPr>
          <w:rStyle w:val="StyleUnderline"/>
        </w:rPr>
        <w:t>but</w:t>
      </w:r>
      <w:r w:rsidRPr="00A04300">
        <w:rPr>
          <w:sz w:val="16"/>
        </w:rPr>
        <w:t xml:space="preserve"> in bargains between </w:t>
      </w:r>
      <w:r w:rsidRPr="00233ECD">
        <w:rPr>
          <w:rStyle w:val="StyleUnderline"/>
        </w:rPr>
        <w:t>service providers</w:t>
      </w:r>
      <w:r w:rsidRPr="00A04300">
        <w:rPr>
          <w:sz w:val="16"/>
        </w:rPr>
        <w:t xml:space="preserve"> and consumers, one side </w:t>
      </w:r>
      <w:r w:rsidRPr="001C65D1">
        <w:rPr>
          <w:rStyle w:val="StyleUnderline"/>
        </w:rPr>
        <w:t>hold</w:t>
      </w:r>
      <w:r w:rsidRPr="00A04300">
        <w:rPr>
          <w:sz w:val="16"/>
        </w:rPr>
        <w:t xml:space="preserve">s </w:t>
      </w:r>
      <w:r w:rsidRPr="001C65D1">
        <w:rPr>
          <w:rStyle w:val="StyleUnderline"/>
        </w:rPr>
        <w:t xml:space="preserve">most of the cards and there is little transparency. </w:t>
      </w:r>
      <w:r w:rsidRPr="00A04300">
        <w:rPr>
          <w:sz w:val="16"/>
        </w:rPr>
        <w:t xml:space="preserve">But </w:t>
      </w:r>
      <w:r w:rsidRPr="00233ECD">
        <w:rPr>
          <w:rStyle w:val="StyleUnderline"/>
        </w:rPr>
        <w:t>the data-driven</w:t>
      </w:r>
      <w:r w:rsidRPr="00A04300">
        <w:rPr>
          <w:sz w:val="16"/>
        </w:rPr>
        <w:t xml:space="preserve"> models of the </w:t>
      </w:r>
      <w:r w:rsidRPr="00233ECD">
        <w:rPr>
          <w:rStyle w:val="StyleUnderline"/>
        </w:rPr>
        <w:t xml:space="preserve">Internet mean that </w:t>
      </w:r>
      <w:r w:rsidRPr="001C65D1">
        <w:rPr>
          <w:rStyle w:val="StyleUnderline"/>
        </w:rPr>
        <w:t>it is an illusion to think that there is privacy</w:t>
      </w:r>
      <w:r w:rsidRPr="00A04300">
        <w:rPr>
          <w:sz w:val="16"/>
        </w:rPr>
        <w:t xml:space="preserve"> online </w:t>
      </w:r>
      <w:r w:rsidRPr="00233ECD">
        <w:rPr>
          <w:rStyle w:val="StyleUnderline"/>
        </w:rPr>
        <w:t xml:space="preserve">or that </w:t>
      </w:r>
      <w:r w:rsidRPr="001C65D1">
        <w:rPr>
          <w:rStyle w:val="StyleUnderline"/>
        </w:rPr>
        <w:t>NSA is the only entity harvesting personal data.</w:t>
      </w:r>
    </w:p>
    <w:p w:rsidR="00DE22B9" w:rsidRDefault="00DE22B9" w:rsidP="00C876AD">
      <w:pPr>
        <w:pStyle w:val="Heading3"/>
      </w:pPr>
      <w:bookmarkStart w:id="106" w:name="_Toc424984074"/>
      <w:r>
        <w:lastRenderedPageBreak/>
        <w:t>Corporate Privacy Invasions worse</w:t>
      </w:r>
      <w:bookmarkEnd w:id="106"/>
    </w:p>
    <w:p w:rsidR="00DE22B9" w:rsidRDefault="00DE22B9" w:rsidP="00C876AD">
      <w:pPr>
        <w:pStyle w:val="Heading4"/>
      </w:pPr>
      <w:r>
        <w:t>Private abuse of digital information is worse and only surveillance can stop that.</w:t>
      </w:r>
    </w:p>
    <w:p w:rsidR="00DE22B9" w:rsidRDefault="00DE22B9" w:rsidP="00C876AD">
      <w:r w:rsidRPr="00042DED">
        <w:rPr>
          <w:rStyle w:val="Style13ptBold"/>
        </w:rPr>
        <w:t xml:space="preserve">Simon, </w:t>
      </w:r>
      <w:r w:rsidRPr="00F94CEE">
        <w:t>Arthur Levitt Professor of Law at Columbia University,</w:t>
      </w:r>
      <w:r w:rsidRPr="00042DED">
        <w:rPr>
          <w:rStyle w:val="Style13ptBold"/>
        </w:rPr>
        <w:t xml:space="preserve"> 2014</w:t>
      </w:r>
      <w:r>
        <w:rPr>
          <w:rStyle w:val="Style13ptBold"/>
        </w:rPr>
        <w:t>,</w:t>
      </w:r>
      <w:r>
        <w:rPr>
          <w:rStyle w:val="Style13ptBold"/>
        </w:rPr>
        <w:br/>
      </w:r>
      <w:r>
        <w:t>William H. Simon, 10-20-2014, "Rethinking Privacy," Boston Review, http://bostonreview.net/books-ideas/william-simon-rethinking-privacy-surveillance</w:t>
      </w:r>
    </w:p>
    <w:p w:rsidR="00DE22B9" w:rsidRDefault="00DE22B9" w:rsidP="00C876AD">
      <w:pPr>
        <w:rPr>
          <w:sz w:val="16"/>
        </w:rPr>
      </w:pPr>
      <w:r w:rsidRPr="00E01935">
        <w:rPr>
          <w:rStyle w:val="StyleUnderline"/>
          <w:szCs w:val="24"/>
        </w:rPr>
        <w:t>The critics’ preoccupation with the dangers of state oppression often leads them to overlook the dangers of private abuse of surveillance. They have a surprisingly difficult time coming up with actual examples of serious harm from government surveillance abuse.</w:t>
      </w:r>
      <w:r w:rsidRPr="00107826">
        <w:rPr>
          <w:sz w:val="16"/>
        </w:rPr>
        <w:t xml:space="preserve"> Instead, they tend to talk about the “chilling effect” from awareness of surveillance. By contrast, </w:t>
      </w:r>
      <w:r w:rsidRPr="00E01935">
        <w:rPr>
          <w:rStyle w:val="StyleUnderline"/>
          <w:szCs w:val="24"/>
        </w:rPr>
        <w:t>there have been many examples of serious harm from private abuse of personal information gained from digital sources</w:t>
      </w:r>
      <w:r w:rsidRPr="00107826">
        <w:rPr>
          <w:sz w:val="16"/>
        </w:rPr>
        <w:t xml:space="preserve">. At least one person has committed suicide as a consequence of the Internet publication of video showing him engaged in sexual activity. </w:t>
      </w:r>
      <w:r w:rsidRPr="00E01935">
        <w:rPr>
          <w:rStyle w:val="StyleUnderline"/>
          <w:szCs w:val="24"/>
        </w:rPr>
        <w:t>Many people have been humiliated by the public release of a private recording of intimate conduct, and blackmail based on threats of such disclosure has emerged as a common practice</w:t>
      </w:r>
      <w:r w:rsidRPr="00107826">
        <w:rPr>
          <w:sz w:val="16"/>
        </w:rPr>
        <w:t xml:space="preserve">. Some of this private abuse is and should be illegal. </w:t>
      </w:r>
      <w:r w:rsidRPr="00E01935">
        <w:rPr>
          <w:rStyle w:val="StyleUnderline"/>
          <w:szCs w:val="24"/>
        </w:rPr>
        <w:t>But the legal prohibitions can only be enforced if the government has some of the surveillance capacities that critics decry. Illicit recording and distribution can only be restrained if the wrongdoers can be identified and their actions effectively restrained</w:t>
      </w:r>
      <w:r w:rsidRPr="00107826">
        <w:rPr>
          <w:sz w:val="16"/>
        </w:rPr>
        <w:t>. Less compromising critics would deny government these capacities.</w:t>
      </w:r>
    </w:p>
    <w:p w:rsidR="00DE22B9" w:rsidRDefault="00DE22B9" w:rsidP="00C876AD">
      <w:pPr>
        <w:rPr>
          <w:sz w:val="16"/>
        </w:rPr>
      </w:pPr>
    </w:p>
    <w:p w:rsidR="00DE22B9" w:rsidRDefault="00DE22B9" w:rsidP="00C876AD">
      <w:pPr>
        <w:pStyle w:val="Heading4"/>
      </w:pPr>
      <w:r>
        <w:t>Corporation commit much worse privacy violations.</w:t>
      </w:r>
    </w:p>
    <w:p w:rsidR="00DE22B9" w:rsidRDefault="00DE22B9" w:rsidP="00C876AD">
      <w:r w:rsidRPr="001553E5">
        <w:rPr>
          <w:rStyle w:val="Style13ptBold"/>
        </w:rPr>
        <w:t>Lowry 15</w:t>
      </w:r>
      <w:r>
        <w:t xml:space="preserve">, </w:t>
      </w:r>
      <w:r>
        <w:br/>
        <w:t>Rich, Editor, the National Review, 5-27-2015, "Lowry: NSA data program faces death by bumper sticker," Salt Lake Tribune, http://www.sltrib.com/csp/mediapool/sites/sltrib/pages/printfriendly.csp?id=2557534</w:t>
      </w:r>
    </w:p>
    <w:p w:rsidR="00DE22B9" w:rsidRDefault="00DE22B9" w:rsidP="00C876AD"/>
    <w:p w:rsidR="00DE22B9" w:rsidRDefault="00DE22B9" w:rsidP="00C876AD">
      <w:pPr>
        <w:rPr>
          <w:rStyle w:val="StyleUnderline"/>
          <w:szCs w:val="24"/>
        </w:rPr>
      </w:pPr>
      <w:r w:rsidRPr="00E01935">
        <w:rPr>
          <w:rStyle w:val="StyleUnderline"/>
          <w:szCs w:val="24"/>
        </w:rPr>
        <w:t xml:space="preserve">In the context of all that is known about us by private companies, the NSA is a piker. Take the retailer Target, </w:t>
      </w:r>
      <w:r w:rsidRPr="001C02FE">
        <w:rPr>
          <w:sz w:val="16"/>
        </w:rPr>
        <w:t xml:space="preserve">for example. According to The New York Times, </w:t>
      </w:r>
      <w:r w:rsidRPr="00E01935">
        <w:rPr>
          <w:rStyle w:val="StyleUnderline"/>
          <w:szCs w:val="24"/>
        </w:rPr>
        <w:t>it collects your “demographic information like your age, whether you are married and have kids, which part of town you live i</w:t>
      </w:r>
      <w:r w:rsidRPr="001C02FE">
        <w:rPr>
          <w:sz w:val="16"/>
        </w:rPr>
        <w:t xml:space="preserve">n, how long it takes you to drive to the store, </w:t>
      </w:r>
      <w:r w:rsidRPr="00E01935">
        <w:rPr>
          <w:rStyle w:val="StyleUnderline"/>
          <w:szCs w:val="24"/>
        </w:rPr>
        <w:t>your estimated salary, whether you’ve moved recently, what credit cards you carry in your wallet and what Web sites you visit</w:t>
      </w:r>
      <w:r w:rsidRPr="001C02FE">
        <w:rPr>
          <w:sz w:val="16"/>
        </w:rPr>
        <w:t xml:space="preserve">.” Of course, the Fourth Amendment applies to the government, not private entities like Target. The amendment protects against unreasonable searches and seizures of our “persons, houses, papers, and effects.” </w:t>
      </w:r>
      <w:r w:rsidRPr="00E01935">
        <w:rPr>
          <w:rStyle w:val="StyleUnderline"/>
          <w:szCs w:val="24"/>
        </w:rPr>
        <w:t>If the NSA were breaking into homes and seizing metadata that people had carefully hidden away from prying eyes, it would be in flagrant violation of the Fourth Amendment. But no one is in possession of his or her own metadata</w:t>
      </w:r>
      <w:r w:rsidRPr="001C02FE">
        <w:rPr>
          <w:sz w:val="16"/>
        </w:rPr>
        <w:t xml:space="preserve">. </w:t>
      </w:r>
      <w:r w:rsidRPr="007D4DC8">
        <w:rPr>
          <w:rStyle w:val="StyleUnderline"/>
        </w:rPr>
        <w:t>Even if the NSA didn’t exist, metadata would be controlled by someone else, the phone companies</w:t>
      </w:r>
      <w:r w:rsidRPr="001C02FE">
        <w:rPr>
          <w:sz w:val="16"/>
        </w:rPr>
        <w:t xml:space="preserve">. The Supreme Court has held that you don’t have an expectation of privacy for such information in the possession of a third party. </w:t>
      </w:r>
      <w:r w:rsidRPr="00E01935">
        <w:rPr>
          <w:rStyle w:val="StyleUnderline"/>
          <w:szCs w:val="24"/>
        </w:rPr>
        <w:t>One frightening way to look at mail delivery is that agents of the state examine and handle the correspondence of countless of millions of Americans. They aren’t violating anyone’s Fourth Amendment rights, though, because no one expects the outside of their envelopes to be private.</w:t>
      </w:r>
    </w:p>
    <w:p w:rsidR="00DE22B9" w:rsidRDefault="00DE22B9" w:rsidP="00C876AD">
      <w:pPr>
        <w:rPr>
          <w:rStyle w:val="StyleUnderline"/>
          <w:szCs w:val="24"/>
        </w:rPr>
      </w:pPr>
    </w:p>
    <w:p w:rsidR="00DE22B9" w:rsidRDefault="00DE22B9" w:rsidP="00C876AD">
      <w:pPr>
        <w:pStyle w:val="Heading4"/>
      </w:pPr>
      <w:r>
        <w:t xml:space="preserve">Alt causes to privacy violations – corporations, the use of </w:t>
      </w:r>
      <w:proofErr w:type="spellStart"/>
      <w:r>
        <w:t>nonsensitive</w:t>
      </w:r>
      <w:proofErr w:type="spellEnd"/>
      <w:r>
        <w:t xml:space="preserve"> information</w:t>
      </w:r>
    </w:p>
    <w:p w:rsidR="00DE22B9" w:rsidRPr="008804CE" w:rsidRDefault="00DE22B9" w:rsidP="00C876AD">
      <w:proofErr w:type="spellStart"/>
      <w:r>
        <w:rPr>
          <w:rStyle w:val="Style13ptBold"/>
        </w:rPr>
        <w:t>Etzioni</w:t>
      </w:r>
      <w:proofErr w:type="spellEnd"/>
      <w:r>
        <w:rPr>
          <w:rStyle w:val="Style13ptBold"/>
        </w:rPr>
        <w:t xml:space="preserve"> 15 </w:t>
      </w:r>
      <w:proofErr w:type="spellStart"/>
      <w:r>
        <w:t>Amitai</w:t>
      </w:r>
      <w:proofErr w:type="spellEnd"/>
      <w:r>
        <w:t xml:space="preserve">, “The New Normal – Finding a Balance between Individual Rights and the Common Good, Transaction Publishers – New Brunswick, NJ, </w:t>
      </w:r>
      <w:r w:rsidRPr="008804CE">
        <w:t>Senior Advisor to the Carter White House; taught at Columbia, Harvard Business</w:t>
      </w:r>
      <w:r>
        <w:t>, Copyright 2015, ISBN 978-1-4128-5477-1)</w:t>
      </w:r>
    </w:p>
    <w:p w:rsidR="00DE22B9" w:rsidRPr="000B7A9D" w:rsidRDefault="00DE22B9" w:rsidP="00C876AD">
      <w:pPr>
        <w:rPr>
          <w:sz w:val="16"/>
        </w:rPr>
      </w:pPr>
      <w:r w:rsidRPr="00CF4E4C">
        <w:rPr>
          <w:rStyle w:val="StyleUnderline"/>
        </w:rPr>
        <w:t xml:space="preserve">Another key principle is a ban on using </w:t>
      </w:r>
      <w:proofErr w:type="spellStart"/>
      <w:r w:rsidRPr="00CF4E4C">
        <w:rPr>
          <w:rStyle w:val="StyleUnderline"/>
        </w:rPr>
        <w:t>nonsensitive</w:t>
      </w:r>
      <w:proofErr w:type="spellEnd"/>
      <w:r w:rsidRPr="00CF4E4C">
        <w:rPr>
          <w:rStyle w:val="StyleUnderline"/>
        </w:rPr>
        <w:t xml:space="preserve"> information to divine the sensitive</w:t>
      </w:r>
      <w:r w:rsidRPr="000B7A9D">
        <w:rPr>
          <w:sz w:val="16"/>
        </w:rPr>
        <w:t xml:space="preserve"> (e.g., using information about routine consumer purchases to divine one's medical condition) </w:t>
      </w:r>
      <w:r w:rsidRPr="00CF4E4C">
        <w:rPr>
          <w:rStyle w:val="StyleUnderline"/>
        </w:rPr>
        <w:t>because it is just as intrusive as collecting and employing sensitive information</w:t>
      </w:r>
      <w:r w:rsidRPr="000B7A9D">
        <w:rPr>
          <w:sz w:val="16"/>
        </w:rPr>
        <w:t xml:space="preserve">.65 This is essential because currently </w:t>
      </w:r>
      <w:r w:rsidRPr="00CF4E4C">
        <w:rPr>
          <w:rStyle w:val="StyleUnderline"/>
        </w:rPr>
        <w:t>such behavior is rather common</w:t>
      </w:r>
      <w:r w:rsidRPr="000B7A9D">
        <w:rPr>
          <w:sz w:val="16"/>
        </w:rPr>
        <w:t xml:space="preserve">.66 Thus, under the suggested law, Target would be prevented from sending coupons for baby items to a teenage girl after the chain store's analysis of her recent purchases suggested she might be pregnant.67 To further advance the cyber age privacy doctrine, much more attention needs to be paid to private actors. </w:t>
      </w:r>
      <w:r w:rsidRPr="00CF4E4C">
        <w:rPr>
          <w:rStyle w:val="StyleUnderline"/>
        </w:rPr>
        <w:t>Privacy rights</w:t>
      </w:r>
      <w:r w:rsidRPr="000B7A9D">
        <w:rPr>
          <w:sz w:val="16"/>
        </w:rPr>
        <w:t xml:space="preserve">, like others, </w:t>
      </w:r>
      <w:r w:rsidRPr="00CF4E4C">
        <w:rPr>
          <w:rStyle w:val="StyleUnderline"/>
        </w:rPr>
        <w:t xml:space="preserve">are basically held against the government, to protect people from undue intrusion by public </w:t>
      </w:r>
      <w:proofErr w:type="spellStart"/>
      <w:r w:rsidRPr="00CF4E4C">
        <w:rPr>
          <w:rStyle w:val="StyleUnderline"/>
        </w:rPr>
        <w:t>authori</w:t>
      </w:r>
      <w:proofErr w:type="spellEnd"/>
      <w:r w:rsidRPr="00CF4E4C">
        <w:rPr>
          <w:rStyle w:val="StyleUnderline"/>
        </w:rPr>
        <w:t>- ties.</w:t>
      </w:r>
      <w:r w:rsidRPr="000B7A9D">
        <w:rPr>
          <w:sz w:val="16"/>
        </w:rPr>
        <w:t xml:space="preserve"> </w:t>
      </w:r>
      <w:r w:rsidRPr="00CF4E4C">
        <w:rPr>
          <w:rStyle w:val="StyleUnderline"/>
        </w:rPr>
        <w:t>However</w:t>
      </w:r>
      <w:r w:rsidRPr="000B7A9D">
        <w:rPr>
          <w:sz w:val="16"/>
        </w:rPr>
        <w:t xml:space="preserve">, </w:t>
      </w:r>
      <w:r w:rsidRPr="00CF4E4C">
        <w:rPr>
          <w:rStyle w:val="StyleUnderline"/>
        </w:rPr>
        <w:t>cybernation is increasingly carried out by the private sector</w:t>
      </w:r>
      <w:r w:rsidRPr="000B7A9D">
        <w:rPr>
          <w:sz w:val="16"/>
        </w:rPr>
        <w:t xml:space="preserve">. There are </w:t>
      </w:r>
      <w:r w:rsidRPr="00CF4E4C">
        <w:rPr>
          <w:rStyle w:val="StyleUnderline"/>
        </w:rPr>
        <w:t xml:space="preserve">corporations that make shadowing Internet users-and keeping very detailed dossiers on </w:t>
      </w:r>
      <w:r w:rsidRPr="00CF4E4C">
        <w:rPr>
          <w:rStyle w:val="StyleUnderline"/>
        </w:rPr>
        <w:lastRenderedPageBreak/>
        <w:t xml:space="preserve">them-their main line </w:t>
      </w:r>
      <w:proofErr w:type="spellStart"/>
      <w:r w:rsidRPr="00CF4E4C">
        <w:rPr>
          <w:rStyle w:val="StyleUnderline"/>
        </w:rPr>
        <w:t>ofbusiness</w:t>
      </w:r>
      <w:r w:rsidRPr="000B7A9D">
        <w:rPr>
          <w:sz w:val="16"/>
        </w:rPr>
        <w:t>.According</w:t>
      </w:r>
      <w:proofErr w:type="spellEnd"/>
      <w:r w:rsidRPr="000B7A9D">
        <w:rPr>
          <w:sz w:val="16"/>
        </w:rPr>
        <w:t xml:space="preserve"> to </w:t>
      </w:r>
      <w:proofErr w:type="spellStart"/>
      <w:r w:rsidRPr="000B7A9D">
        <w:rPr>
          <w:sz w:val="16"/>
        </w:rPr>
        <w:t>Slobogin</w:t>
      </w:r>
      <w:proofErr w:type="spellEnd"/>
      <w:r w:rsidRPr="000B7A9D">
        <w:rPr>
          <w:sz w:val="16"/>
        </w:rPr>
        <w:t xml:space="preserve">, </w:t>
      </w:r>
      <w:r w:rsidRPr="00CF4E4C">
        <w:rPr>
          <w:rStyle w:val="StyleUnderline"/>
        </w:rPr>
        <w:t>Companies</w:t>
      </w:r>
      <w:r w:rsidRPr="000B7A9D">
        <w:rPr>
          <w:sz w:val="16"/>
        </w:rPr>
        <w:t xml:space="preserve"> like Acxiom, </w:t>
      </w:r>
      <w:proofErr w:type="spellStart"/>
      <w:r w:rsidRPr="000B7A9D">
        <w:rPr>
          <w:sz w:val="16"/>
        </w:rPr>
        <w:t>Docussearch</w:t>
      </w:r>
      <w:proofErr w:type="spellEnd"/>
      <w:r w:rsidRPr="000B7A9D">
        <w:rPr>
          <w:sz w:val="16"/>
        </w:rPr>
        <w:t xml:space="preserve">, </w:t>
      </w:r>
      <w:proofErr w:type="spellStart"/>
      <w:r w:rsidRPr="000B7A9D">
        <w:rPr>
          <w:sz w:val="16"/>
        </w:rPr>
        <w:t>ChoicePoint</w:t>
      </w:r>
      <w:proofErr w:type="spellEnd"/>
      <w:r w:rsidRPr="000B7A9D">
        <w:rPr>
          <w:sz w:val="16"/>
        </w:rPr>
        <w:t xml:space="preserve">, and Oracle </w:t>
      </w:r>
      <w:r w:rsidRPr="00CF4E4C">
        <w:rPr>
          <w:rStyle w:val="StyleUnderline"/>
        </w:rPr>
        <w:t>can provide the inquirer with a wide array of data about any of us</w:t>
      </w:r>
      <w:r w:rsidRPr="000B7A9D">
        <w:rPr>
          <w:sz w:val="16"/>
        </w:rPr>
        <w:t xml:space="preserve">, including: Basic demographic information, income, net worth, real property holdings, social security number, current and previous addresses, phone numbers and fax numbers, names of neighbors, driver records, license plate and VIN numbers, bankruptcy and debtor filings, employment, business and criminal records, bank account balances and activity, stock purchases, and credit card activity.68 </w:t>
      </w:r>
      <w:r w:rsidRPr="00CF4E4C">
        <w:rPr>
          <w:rStyle w:val="StyleUnderline"/>
        </w:rPr>
        <w:t>These data are routinely made available to government agencies, including the FBI</w:t>
      </w:r>
      <w:r w:rsidRPr="000B7A9D">
        <w:rPr>
          <w:sz w:val="16"/>
        </w:rPr>
        <w:t xml:space="preserve">. </w:t>
      </w:r>
      <w:r w:rsidRPr="00CF4E4C">
        <w:rPr>
          <w:rStyle w:val="Emphasis"/>
        </w:rPr>
        <w:t>Unless this private cybernation is covered, the cyber age privacy doctrine will be woefully incomplete</w:t>
      </w:r>
      <w:r w:rsidRPr="000B7A9D">
        <w:rPr>
          <w:sz w:val="16"/>
        </w:rPr>
        <w:t xml:space="preserve">.69 Given that </w:t>
      </w:r>
      <w:r w:rsidRPr="00CF4E4C">
        <w:rPr>
          <w:rStyle w:val="StyleUnderline"/>
        </w:rPr>
        <w:t>private actors are very actively engaged in cybernation and often tailor their work so that it might be used by the government</w:t>
      </w:r>
      <w:r w:rsidRPr="000B7A9D">
        <w:rPr>
          <w:sz w:val="16"/>
        </w:rPr>
        <w:t xml:space="preserve"> (even if no contract is in place and they are, hence, not subject to the limits imposed on the government), </w:t>
      </w:r>
      <w:proofErr w:type="spellStart"/>
      <w:r w:rsidRPr="00CF4E4C">
        <w:rPr>
          <w:rStyle w:val="StyleUnderline"/>
        </w:rPr>
        <w:t>ex.tending</w:t>
      </w:r>
      <w:proofErr w:type="spellEnd"/>
      <w:r w:rsidRPr="00CF4E4C">
        <w:rPr>
          <w:rStyle w:val="StyleUnderline"/>
        </w:rPr>
        <w:t xml:space="preserve"> the privacy doctrine beyond the public/private divide is of pivotal importance for the future of privacy in the cyber age</w:t>
      </w:r>
      <w:r w:rsidRPr="000B7A9D">
        <w:rPr>
          <w:sz w:val="16"/>
        </w:rPr>
        <w:t xml:space="preserve">. Admittedly, applying to the private sector restrictions and regulations similar to those that control the government may well be politically unfeasible in the current environment. However, as one who analyzes the conditions </w:t>
      </w:r>
      <w:proofErr w:type="spellStart"/>
      <w:r w:rsidRPr="000B7A9D">
        <w:rPr>
          <w:sz w:val="16"/>
        </w:rPr>
        <w:t>ofsociety</w:t>
      </w:r>
      <w:proofErr w:type="spellEnd"/>
      <w:r w:rsidRPr="000B7A9D">
        <w:rPr>
          <w:sz w:val="16"/>
        </w:rPr>
        <w:t xml:space="preserve"> from a normative viewpoint, I am duty-bound to point out that it makes ever less sense to maintain this distinction.70 </w:t>
      </w:r>
      <w:r w:rsidRPr="001F22E0">
        <w:rPr>
          <w:rStyle w:val="StyleUnderline"/>
        </w:rPr>
        <w:t>Privacy will be increasingly lost in the cyber age, with little or no gain to the common good, unless private actors- and not just the government-are more reined in.</w:t>
      </w:r>
      <w:r w:rsidRPr="000B7A9D">
        <w:rPr>
          <w:sz w:val="16"/>
        </w:rPr>
        <w:t xml:space="preserve"> To what extent this may be achieved by self-regulation, changes in norms, increased transparency, or government regulation is a question not addressed here.</w:t>
      </w:r>
    </w:p>
    <w:p w:rsidR="00DE22B9" w:rsidRDefault="00DE22B9" w:rsidP="00C876AD">
      <w:pPr>
        <w:rPr>
          <w:rStyle w:val="StyleUnderline"/>
          <w:szCs w:val="24"/>
        </w:rPr>
      </w:pPr>
    </w:p>
    <w:p w:rsidR="00DE22B9" w:rsidRDefault="00DE22B9" w:rsidP="00C876AD">
      <w:pPr>
        <w:rPr>
          <w:rStyle w:val="StyleUnderline"/>
          <w:szCs w:val="24"/>
        </w:rPr>
      </w:pPr>
    </w:p>
    <w:p w:rsidR="00DE22B9" w:rsidRDefault="00DE22B9" w:rsidP="00C876AD">
      <w:pPr>
        <w:pStyle w:val="Heading3"/>
      </w:pPr>
      <w:bookmarkStart w:id="107" w:name="_Toc424984075"/>
      <w:r>
        <w:lastRenderedPageBreak/>
        <w:t>Privacy Discriminates</w:t>
      </w:r>
      <w:bookmarkEnd w:id="107"/>
    </w:p>
    <w:p w:rsidR="00DE22B9" w:rsidRDefault="00DE22B9" w:rsidP="00C876AD">
      <w:pPr>
        <w:pStyle w:val="Heading4"/>
      </w:pPr>
      <w:r w:rsidRPr="006E4E05">
        <w:t>Privacy capabilities in the digital age privilege those with the greatest access to resources—</w:t>
      </w:r>
      <w:r>
        <w:t>minority groups and</w:t>
      </w:r>
      <w:r w:rsidRPr="006E4E05">
        <w:t xml:space="preserve"> poor communities are put at a significant disadvantage</w:t>
      </w:r>
    </w:p>
    <w:p w:rsidR="00DE22B9" w:rsidRPr="006E4E05" w:rsidRDefault="00DE22B9" w:rsidP="00C876AD">
      <w:proofErr w:type="spellStart"/>
      <w:r w:rsidRPr="006E4E05">
        <w:rPr>
          <w:rStyle w:val="Style13ptBold"/>
        </w:rPr>
        <w:t>Koebler</w:t>
      </w:r>
      <w:proofErr w:type="spellEnd"/>
      <w:r w:rsidRPr="006E4E05">
        <w:rPr>
          <w:rStyle w:val="Style13ptBold"/>
        </w:rPr>
        <w:t xml:space="preserve"> 15</w:t>
      </w:r>
      <w:r>
        <w:t xml:space="preserve"> (Jason, “</w:t>
      </w:r>
      <w:r w:rsidRPr="006E4E05">
        <w:t>Why Mass Surveillance Is Worse for Poor People</w:t>
      </w:r>
      <w:r>
        <w:t xml:space="preserve">”, </w:t>
      </w:r>
      <w:r w:rsidRPr="006E4E05">
        <w:t>http://motherboard.vice.com/read/why-mass-surveillance-is-worse-for-poor-people</w:t>
      </w:r>
      <w:r>
        <w:t>)</w:t>
      </w:r>
    </w:p>
    <w:p w:rsidR="00DE22B9" w:rsidRPr="00BB49FA" w:rsidRDefault="00DE22B9" w:rsidP="00C876AD">
      <w:pPr>
        <w:rPr>
          <w:sz w:val="16"/>
        </w:rPr>
      </w:pPr>
      <w:r w:rsidRPr="00BB49FA">
        <w:rPr>
          <w:sz w:val="16"/>
        </w:rPr>
        <w:t xml:space="preserve">​ </w:t>
      </w:r>
      <w:r w:rsidRPr="006E4E05">
        <w:rPr>
          <w:rStyle w:val="StyleUnderline"/>
        </w:rPr>
        <w:t>Since</w:t>
      </w:r>
      <w:r w:rsidRPr="00BB49FA">
        <w:rPr>
          <w:sz w:val="16"/>
        </w:rPr>
        <w:t xml:space="preserve"> Edward </w:t>
      </w:r>
      <w:r w:rsidRPr="006E4E05">
        <w:rPr>
          <w:rStyle w:val="StyleUnderline"/>
        </w:rPr>
        <w:t>Snowden revealed that the whole</w:t>
      </w:r>
      <w:r w:rsidRPr="00BB49FA">
        <w:rPr>
          <w:sz w:val="16"/>
        </w:rPr>
        <w:t xml:space="preserve"> damn </w:t>
      </w:r>
      <w:r w:rsidRPr="006E4E05">
        <w:rPr>
          <w:rStyle w:val="StyleUnderline"/>
        </w:rPr>
        <w:t>world  ​is a surveillance state , a host of encryption and privacy services have popped up. But, people who have the luxury of using them, and the luxury of actually worrying about their privacy, are overwhelmingly well off, overwhelmingly white, and overwhelmingly male</w:t>
      </w:r>
      <w:r w:rsidRPr="00BB49FA">
        <w:rPr>
          <w:sz w:val="16"/>
        </w:rPr>
        <w:t>. Is privacy only for the privileged?</w:t>
      </w:r>
    </w:p>
    <w:p w:rsidR="00DE22B9" w:rsidRPr="006E4E05" w:rsidRDefault="00DE22B9" w:rsidP="00C876AD">
      <w:pPr>
        <w:rPr>
          <w:rStyle w:val="StyleUnderline"/>
        </w:rPr>
      </w:pPr>
      <w:r w:rsidRPr="00BB49FA">
        <w:rPr>
          <w:sz w:val="16"/>
        </w:rPr>
        <w:t>As we learn that the NSA, FBI, and even local law enforcement have their hands on any number of surveillance tools, it's getting ever more complicated to actually keep your communications safe from them. ​</w:t>
      </w:r>
      <w:r w:rsidRPr="006E4E05">
        <w:rPr>
          <w:rStyle w:val="StyleUnderline"/>
        </w:rPr>
        <w:t>Anonymity tools like Tor and encryption services aren't always easy to use, and even default encryption on the iPhone requires you to have enough money to buy and pay the contract on an iPhone. Technological literacy is something that only the privileged can afford, and, beyond that, there is increasingly a concrete dollar amount that will afford you a modicum more of privacy.</w:t>
      </w:r>
    </w:p>
    <w:p w:rsidR="00DE22B9" w:rsidRPr="00BB49FA" w:rsidRDefault="00DE22B9" w:rsidP="00C876AD">
      <w:pPr>
        <w:rPr>
          <w:sz w:val="16"/>
          <w:szCs w:val="16"/>
        </w:rPr>
      </w:pPr>
      <w:r w:rsidRPr="00BB49FA">
        <w:rPr>
          <w:sz w:val="16"/>
          <w:szCs w:val="16"/>
        </w:rPr>
        <w:t>Last week, news broke that AT&amp;T would disable so-called "super cookies," which track users throughout the internet, ​for those who pay an extra $29 monthly. In the developing world, many people don't know of an internet beyond Facebook thanks to ​Facebook Zero, a service that provides access to the social network, but not the real internet, for free.</w:t>
      </w:r>
    </w:p>
    <w:p w:rsidR="00DE22B9" w:rsidRPr="00BB49FA" w:rsidRDefault="00DE22B9" w:rsidP="00C876AD">
      <w:pPr>
        <w:rPr>
          <w:sz w:val="16"/>
          <w:szCs w:val="16"/>
        </w:rPr>
      </w:pPr>
      <w:r w:rsidRPr="00BB49FA">
        <w:rPr>
          <w:sz w:val="16"/>
          <w:szCs w:val="16"/>
        </w:rPr>
        <w:t>"You have to design with people and not just for people"</w:t>
      </w:r>
    </w:p>
    <w:p w:rsidR="00DE22B9" w:rsidRPr="00BB49FA" w:rsidRDefault="00DE22B9" w:rsidP="00C876AD">
      <w:pPr>
        <w:rPr>
          <w:sz w:val="16"/>
        </w:rPr>
      </w:pPr>
      <w:r w:rsidRPr="00BB49FA">
        <w:rPr>
          <w:sz w:val="16"/>
        </w:rPr>
        <w:t>"It's not just AT&amp;T," Daniel Kahn Gillmor of the American Civil Liberties Union said Monday at the ​New America Foundation's cybersecurity event in Washington, DC. "If the only party you're talking to is Facebook, ​then it becomes a central point for data collection and surveillance</w:t>
      </w:r>
      <w:r w:rsidRPr="006E4E05">
        <w:rPr>
          <w:rStyle w:val="StyleUnderline"/>
        </w:rPr>
        <w:t>. For communities without phones, that's the only way they're going to get access. Access to the whole, worldwide internet could become the domain of people who have the ability to pay for it."</w:t>
      </w:r>
    </w:p>
    <w:p w:rsidR="00DE22B9" w:rsidRPr="00BB49FA" w:rsidRDefault="00DE22B9" w:rsidP="00C876AD">
      <w:pPr>
        <w:rPr>
          <w:sz w:val="16"/>
        </w:rPr>
      </w:pPr>
      <w:r w:rsidRPr="00BB49FA">
        <w:rPr>
          <w:sz w:val="16"/>
        </w:rPr>
        <w:t xml:space="preserve">Less obvious, however, is the fact that </w:t>
      </w:r>
      <w:r w:rsidRPr="006E4E05">
        <w:rPr>
          <w:rStyle w:val="StyleUnderline"/>
        </w:rPr>
        <w:t>protecting yourself online requires a digital literacy that you don't learn when you're working two jobs or living on welfare</w:t>
      </w:r>
      <w:r w:rsidRPr="00BB49FA">
        <w:rPr>
          <w:sz w:val="16"/>
        </w:rPr>
        <w:t>. It's a problem that Google says it's constantly dealing with. The wording of the warnings Chrome gives you get when you click on a nefarious link, for instance, have to be constantly workshopped to be useful to the largest number of people while still being technical enough to describe what's going on to the computer literate.</w:t>
      </w:r>
    </w:p>
    <w:p w:rsidR="00DE22B9" w:rsidRPr="00BB49FA" w:rsidRDefault="00DE22B9" w:rsidP="00C876AD">
      <w:pPr>
        <w:rPr>
          <w:sz w:val="16"/>
        </w:rPr>
      </w:pPr>
      <w:r w:rsidRPr="00BB49FA">
        <w:rPr>
          <w:sz w:val="16"/>
        </w:rPr>
        <w:t>"</w:t>
      </w:r>
      <w:r w:rsidRPr="006E4E05">
        <w:rPr>
          <w:rStyle w:val="StyleUnderline"/>
        </w:rPr>
        <w:t>Usability is fundamentally important, and there are very hard problems we're grappling with. We have large numbers of users with different backgrounds, disabilities, ages, and technological literacy</w:t>
      </w:r>
      <w:r w:rsidRPr="00BB49FA">
        <w:rPr>
          <w:sz w:val="16"/>
        </w:rPr>
        <w:t>," Tara Whalen, a staff privacy analyst at Google, said at the conference. "A specific example of this is with an ​SSL certificate. When it breaks, it's hard to explain nuances—is this a risk, what went wrong."</w:t>
      </w:r>
    </w:p>
    <w:p w:rsidR="00DE22B9" w:rsidRPr="00BB49FA" w:rsidRDefault="00DE22B9" w:rsidP="00C876AD">
      <w:pPr>
        <w:rPr>
          <w:sz w:val="16"/>
        </w:rPr>
      </w:pPr>
      <w:r w:rsidRPr="00BB49FA">
        <w:rPr>
          <w:sz w:val="16"/>
        </w:rPr>
        <w:t xml:space="preserve">And that's just for technology that people use every day, such as a web browser. How are you supposed to get people who haven't been taught that "password" is not such a good password to use an encryption app, especially when </w:t>
      </w:r>
      <w:r w:rsidRPr="006E4E05">
        <w:rPr>
          <w:rStyle w:val="StyleUnderline"/>
        </w:rPr>
        <w:t>the majority of primarily white, primarily male, primarily rich developers haven't thought about making</w:t>
      </w:r>
      <w:r w:rsidRPr="00BB49FA">
        <w:rPr>
          <w:sz w:val="16"/>
        </w:rPr>
        <w:t xml:space="preserve"> them </w:t>
      </w:r>
      <w:r w:rsidRPr="006E4E05">
        <w:rPr>
          <w:rStyle w:val="StyleUnderline"/>
        </w:rPr>
        <w:t>accessible to everyone</w:t>
      </w:r>
      <w:r w:rsidRPr="00BB49FA">
        <w:rPr>
          <w:sz w:val="16"/>
        </w:rPr>
        <w:t>?</w:t>
      </w:r>
    </w:p>
    <w:p w:rsidR="00DE22B9" w:rsidRPr="006E4E05" w:rsidRDefault="00DE22B9" w:rsidP="00C876AD">
      <w:pPr>
        <w:rPr>
          <w:rStyle w:val="StyleUnderline"/>
        </w:rPr>
      </w:pPr>
      <w:r w:rsidRPr="00BB49FA">
        <w:rPr>
          <w:sz w:val="16"/>
        </w:rPr>
        <w:t>"</w:t>
      </w:r>
      <w:r w:rsidRPr="006E4E05">
        <w:rPr>
          <w:rStyle w:val="StyleUnderline"/>
        </w:rPr>
        <w:t>If you look at some of the developer communities, the people who volunteer to make [encryption] tools, the diversity is not particularly large</w:t>
      </w:r>
      <w:r w:rsidRPr="00BB49FA">
        <w:rPr>
          <w:sz w:val="16"/>
        </w:rPr>
        <w:t>," Whalen said. "</w:t>
      </w:r>
      <w:r w:rsidRPr="006E4E05">
        <w:rPr>
          <w:rStyle w:val="StyleUnderline"/>
        </w:rPr>
        <w:t>The numbers of minorities are low, the number of women participating is low. Anyone in a marginalized group doesn't have the resources to participate in a free labor project."</w:t>
      </w:r>
    </w:p>
    <w:p w:rsidR="00DE22B9" w:rsidRPr="00BB49FA" w:rsidRDefault="00DE22B9" w:rsidP="00C876AD">
      <w:pPr>
        <w:rPr>
          <w:sz w:val="16"/>
          <w:szCs w:val="16"/>
        </w:rPr>
      </w:pPr>
      <w:r w:rsidRPr="00BB49FA">
        <w:rPr>
          <w:sz w:val="16"/>
          <w:szCs w:val="16"/>
        </w:rPr>
        <w:t>"Bridging that gap is a challenge. You have to involve people in participatory design—you have to design with people and not just for people," she added.</w:t>
      </w:r>
    </w:p>
    <w:p w:rsidR="00DE22B9" w:rsidRPr="00BB49FA" w:rsidRDefault="00DE22B9" w:rsidP="00C876AD">
      <w:pPr>
        <w:rPr>
          <w:sz w:val="16"/>
          <w:szCs w:val="16"/>
        </w:rPr>
      </w:pPr>
      <w:r w:rsidRPr="00BB49FA">
        <w:rPr>
          <w:sz w:val="16"/>
          <w:szCs w:val="16"/>
        </w:rPr>
        <w:t>This is, of course, not an entirely new phenomenon. Crime ridden parts of cities are often under constant surveillance, ​whether it be police cameras or foot patrols. That problem, however, has extended to the digital realm.</w:t>
      </w:r>
    </w:p>
    <w:p w:rsidR="00DE22B9" w:rsidRPr="00BB49FA" w:rsidRDefault="00DE22B9" w:rsidP="00C876AD">
      <w:pPr>
        <w:rPr>
          <w:sz w:val="16"/>
          <w:szCs w:val="16"/>
        </w:rPr>
      </w:pPr>
      <w:r w:rsidRPr="00BB49FA">
        <w:rPr>
          <w:sz w:val="16"/>
          <w:szCs w:val="16"/>
        </w:rPr>
        <w:t xml:space="preserve">The key here, according to </w:t>
      </w:r>
      <w:proofErr w:type="spellStart"/>
      <w:r w:rsidRPr="00BB49FA">
        <w:rPr>
          <w:sz w:val="16"/>
          <w:szCs w:val="16"/>
        </w:rPr>
        <w:t>Seda</w:t>
      </w:r>
      <w:proofErr w:type="spellEnd"/>
      <w:r w:rsidRPr="00BB49FA">
        <w:rPr>
          <w:sz w:val="16"/>
          <w:szCs w:val="16"/>
        </w:rPr>
        <w:t xml:space="preserve"> </w:t>
      </w:r>
      <w:proofErr w:type="spellStart"/>
      <w:r w:rsidRPr="00BB49FA">
        <w:rPr>
          <w:sz w:val="16"/>
          <w:szCs w:val="16"/>
        </w:rPr>
        <w:t>Gurses</w:t>
      </w:r>
      <w:proofErr w:type="spellEnd"/>
      <w:r w:rsidRPr="00BB49FA">
        <w:rPr>
          <w:sz w:val="16"/>
          <w:szCs w:val="16"/>
        </w:rPr>
        <w:t>, a postdoc at New York University working on surveillance and privacy issues, is to push companies to build privacy into everything that they do. Asking users to take privacy into their own hands sounds good in theory, but simply doesn't work for everyone.</w:t>
      </w:r>
    </w:p>
    <w:p w:rsidR="00DE22B9" w:rsidRPr="00BB49FA" w:rsidRDefault="00DE22B9" w:rsidP="00C876AD">
      <w:pPr>
        <w:rPr>
          <w:sz w:val="16"/>
          <w:szCs w:val="16"/>
        </w:rPr>
      </w:pPr>
      <w:r w:rsidRPr="00BB49FA">
        <w:rPr>
          <w:sz w:val="16"/>
          <w:szCs w:val="16"/>
        </w:rPr>
        <w:t xml:space="preserve">"There's this word, it's hard to say, but it's </w:t>
      </w:r>
      <w:proofErr w:type="spellStart"/>
      <w:r w:rsidRPr="00BB49FA">
        <w:rPr>
          <w:sz w:val="16"/>
          <w:szCs w:val="16"/>
        </w:rPr>
        <w:t>responsibilization</w:t>
      </w:r>
      <w:proofErr w:type="spellEnd"/>
      <w:r w:rsidRPr="00BB49FA">
        <w:rPr>
          <w:sz w:val="16"/>
          <w:szCs w:val="16"/>
        </w:rPr>
        <w:t>, which is encouraging people to manage risk themselves," she said. "If you think there are risks, you are responsible for protecting yourself from it. This is problematic of course. Instead of burdening the users, we should ask the phone companies or whoever to give them secure phones. We should make sure the network is secured in a way it can't be eavesdropped on."</w:t>
      </w:r>
    </w:p>
    <w:p w:rsidR="00DE22B9" w:rsidRDefault="00DE22B9" w:rsidP="00C876AD">
      <w:pPr>
        <w:rPr>
          <w:rStyle w:val="StyleUnderline"/>
        </w:rPr>
      </w:pPr>
      <w:r w:rsidRPr="00BB49FA">
        <w:rPr>
          <w:sz w:val="16"/>
        </w:rPr>
        <w:t xml:space="preserve">Right now, we're seeing little of that happening. </w:t>
      </w:r>
      <w:r w:rsidRPr="006E4E05">
        <w:rPr>
          <w:rStyle w:val="StyleUnderline"/>
        </w:rPr>
        <w:t>The digital divide is extending to become a privacy divide.</w:t>
      </w:r>
    </w:p>
    <w:p w:rsidR="00DE22B9" w:rsidRPr="0097099A" w:rsidRDefault="00DE22B9" w:rsidP="00C876AD"/>
    <w:p w:rsidR="00DE22B9" w:rsidRPr="00B919A4" w:rsidRDefault="00DE22B9" w:rsidP="00C876AD"/>
    <w:p w:rsidR="00DE22B9" w:rsidRDefault="00DE22B9" w:rsidP="00C876AD">
      <w:pPr>
        <w:pStyle w:val="Heading3"/>
      </w:pPr>
      <w:bookmarkStart w:id="108" w:name="_Toc424984076"/>
      <w:r>
        <w:lastRenderedPageBreak/>
        <w:t>Privacy Rights Coopted</w:t>
      </w:r>
      <w:bookmarkEnd w:id="108"/>
    </w:p>
    <w:p w:rsidR="00DE22B9" w:rsidRDefault="00DE22B9" w:rsidP="00C876AD">
      <w:pPr>
        <w:pStyle w:val="Heading4"/>
      </w:pPr>
      <w:r>
        <w:t>The right to privacy has been coopted by information capitalism and preserves discriminatory practices</w:t>
      </w:r>
    </w:p>
    <w:p w:rsidR="00DE22B9" w:rsidRPr="008A12E4" w:rsidRDefault="00DE22B9" w:rsidP="00C876AD">
      <w:proofErr w:type="spellStart"/>
      <w:r>
        <w:t>Torin</w:t>
      </w:r>
      <w:proofErr w:type="spellEnd"/>
      <w:r>
        <w:t xml:space="preserve"> </w:t>
      </w:r>
      <w:r w:rsidRPr="009A6CE7">
        <w:rPr>
          <w:rStyle w:val="Style13ptBold"/>
        </w:rPr>
        <w:t>Monahan</w:t>
      </w:r>
      <w:r>
        <w:t xml:space="preserve">, Associate Professor of Communication Studies at the University of North Carolina at Chapel Hill, June </w:t>
      </w:r>
      <w:r w:rsidRPr="009A6CE7">
        <w:rPr>
          <w:rStyle w:val="Style13ptBold"/>
        </w:rPr>
        <w:t>2015</w:t>
      </w:r>
      <w:r>
        <w:t xml:space="preserve">, “The Right to Hide? Anti-Surveillance Camouflage and the </w:t>
      </w:r>
      <w:proofErr w:type="spellStart"/>
      <w:r>
        <w:t>Aestheticization</w:t>
      </w:r>
      <w:proofErr w:type="spellEnd"/>
      <w:r>
        <w:t xml:space="preserve"> of Resistance”, Communication and Critical/Cultural Studies Vol. 12, No. 2, pp. 159–178, Date Accessed 7/18/15, JL @ DDI</w:t>
      </w:r>
    </w:p>
    <w:p w:rsidR="00DE22B9" w:rsidRPr="001C02FE" w:rsidRDefault="00DE22B9" w:rsidP="00C876AD">
      <w:pPr>
        <w:rPr>
          <w:sz w:val="16"/>
        </w:rPr>
      </w:pPr>
      <w:r w:rsidRPr="005377B5">
        <w:rPr>
          <w:rStyle w:val="StyleUnderline"/>
        </w:rPr>
        <w:t xml:space="preserve">Ultimately, discourses of “the right to hide” are </w:t>
      </w:r>
      <w:r w:rsidRPr="001C02FE">
        <w:rPr>
          <w:sz w:val="16"/>
        </w:rPr>
        <w:t xml:space="preserve">weak </w:t>
      </w:r>
      <w:r w:rsidRPr="005377B5">
        <w:rPr>
          <w:rStyle w:val="StyleUnderline"/>
        </w:rPr>
        <w:t>variations of “the right to privacy</w:t>
      </w:r>
      <w:r w:rsidRPr="001C02FE">
        <w:rPr>
          <w:sz w:val="16"/>
        </w:rPr>
        <w:t xml:space="preserve">,” </w:t>
      </w:r>
      <w:r w:rsidRPr="005377B5">
        <w:rPr>
          <w:rStyle w:val="StyleUnderline"/>
        </w:rPr>
        <w:t>both of which depend on conceptually inadequate and empirically deficient mobilizations of universal rights</w:t>
      </w:r>
      <w:r w:rsidRPr="001C02FE">
        <w:rPr>
          <w:sz w:val="16"/>
        </w:rPr>
        <w:t xml:space="preserve">. Indeed, </w:t>
      </w:r>
      <w:r w:rsidRPr="005377B5">
        <w:rPr>
          <w:rStyle w:val="StyleUnderline"/>
        </w:rPr>
        <w:t>poor and racialized populations subjected to the most invasive forms of monitoring are much more concerned with</w:t>
      </w:r>
      <w:r w:rsidRPr="001C02FE">
        <w:rPr>
          <w:sz w:val="16"/>
        </w:rPr>
        <w:t xml:space="preserve"> issues of domination and control, along with </w:t>
      </w:r>
      <w:r w:rsidRPr="005377B5">
        <w:rPr>
          <w:rStyle w:val="StyleUnderline"/>
        </w:rPr>
        <w:t>the practicalities of survival</w:t>
      </w:r>
      <w:r w:rsidRPr="001C02FE">
        <w:rPr>
          <w:sz w:val="16"/>
        </w:rPr>
        <w:t xml:space="preserve">, than they are with legal or philosophical abstractions like privacy.69 </w:t>
      </w:r>
      <w:r w:rsidRPr="005377B5">
        <w:rPr>
          <w:rStyle w:val="StyleUnderline"/>
        </w:rPr>
        <w:t>Privacy is also a deeply individualistic concept, poorly suited to forestall discriminatory practices against social groups</w:t>
      </w:r>
      <w:r w:rsidRPr="001C02FE">
        <w:rPr>
          <w:sz w:val="16"/>
        </w:rPr>
        <w:t xml:space="preserve">.70 As Sami </w:t>
      </w:r>
      <w:proofErr w:type="spellStart"/>
      <w:r w:rsidRPr="001C02FE">
        <w:rPr>
          <w:sz w:val="16"/>
        </w:rPr>
        <w:t>Coll</w:t>
      </w:r>
      <w:proofErr w:type="spellEnd"/>
      <w:r w:rsidRPr="001C02FE">
        <w:rPr>
          <w:sz w:val="16"/>
        </w:rPr>
        <w:t xml:space="preserve"> explains, “</w:t>
      </w:r>
      <w:r w:rsidRPr="005377B5">
        <w:rPr>
          <w:rStyle w:val="StyleUnderline"/>
        </w:rPr>
        <w:t xml:space="preserve">The notion of privacy, as a critique of [the] information society, has been assimilated and reshaped by and in </w:t>
      </w:r>
      <w:proofErr w:type="spellStart"/>
      <w:r w:rsidRPr="005377B5">
        <w:rPr>
          <w:rStyle w:val="StyleUnderline"/>
        </w:rPr>
        <w:t>favour</w:t>
      </w:r>
      <w:proofErr w:type="spellEnd"/>
      <w:r w:rsidRPr="005377B5">
        <w:rPr>
          <w:rStyle w:val="StyleUnderline"/>
        </w:rPr>
        <w:t xml:space="preserve"> of informational capitalism</w:t>
      </w:r>
      <w:r w:rsidRPr="001C02FE">
        <w:rPr>
          <w:sz w:val="16"/>
        </w:rPr>
        <w:t xml:space="preserve">, notably by being over-individualized through the </w:t>
      </w:r>
      <w:proofErr w:type="spellStart"/>
      <w:r w:rsidRPr="001C02FE">
        <w:rPr>
          <w:sz w:val="16"/>
        </w:rPr>
        <w:t>selfdetermination</w:t>
      </w:r>
      <w:proofErr w:type="spellEnd"/>
      <w:r w:rsidRPr="001C02FE">
        <w:rPr>
          <w:sz w:val="16"/>
        </w:rPr>
        <w:t xml:space="preserve"> principle.” 71 </w:t>
      </w:r>
      <w:r w:rsidRPr="005377B5">
        <w:rPr>
          <w:rStyle w:val="StyleUnderline"/>
        </w:rPr>
        <w:t>The discourse of</w:t>
      </w:r>
      <w:r w:rsidRPr="001C02FE">
        <w:rPr>
          <w:sz w:val="16"/>
        </w:rPr>
        <w:t xml:space="preserve"> the right to hide, as with </w:t>
      </w:r>
      <w:r w:rsidRPr="005377B5">
        <w:rPr>
          <w:rStyle w:val="StyleUnderline"/>
        </w:rPr>
        <w:t>the right to privacy</w:t>
      </w:r>
      <w:r w:rsidRPr="001C02FE">
        <w:rPr>
          <w:sz w:val="16"/>
        </w:rPr>
        <w:t xml:space="preserve">, </w:t>
      </w:r>
      <w:r w:rsidRPr="005377B5">
        <w:rPr>
          <w:rStyle w:val="StyleUnderline"/>
        </w:rPr>
        <w:t>accepts the legitimacy of state demands for legible populations and offers symbolic compromises to assert degrees of freedom within those constraints</w:t>
      </w:r>
      <w:r w:rsidRPr="001C02FE">
        <w:rPr>
          <w:sz w:val="16"/>
        </w:rPr>
        <w:t>.</w:t>
      </w:r>
    </w:p>
    <w:p w:rsidR="00DE22B9" w:rsidRDefault="00DE22B9" w:rsidP="00C876AD"/>
    <w:p w:rsidR="00DE22B9" w:rsidRDefault="00DE22B9" w:rsidP="00C876AD">
      <w:pPr>
        <w:pStyle w:val="Heading3"/>
      </w:pPr>
      <w:bookmarkStart w:id="109" w:name="_Toc424897660"/>
      <w:bookmarkStart w:id="110" w:name="_Toc424900396"/>
      <w:bookmarkStart w:id="111" w:name="_Toc424984077"/>
      <w:r>
        <w:lastRenderedPageBreak/>
        <w:t>Privacy rights Fail</w:t>
      </w:r>
      <w:bookmarkEnd w:id="109"/>
      <w:bookmarkEnd w:id="110"/>
      <w:bookmarkEnd w:id="111"/>
    </w:p>
    <w:p w:rsidR="00DE22B9" w:rsidRDefault="00DE22B9" w:rsidP="00C876AD">
      <w:pPr>
        <w:pStyle w:val="Heading4"/>
      </w:pPr>
      <w:r>
        <w:t xml:space="preserve">Their understanding of privacy rights as personal will fail because </w:t>
      </w:r>
      <w:proofErr w:type="spellStart"/>
      <w:r>
        <w:t>its</w:t>
      </w:r>
      <w:proofErr w:type="spellEnd"/>
      <w:r>
        <w:t xml:space="preserve"> impossible in modern society.</w:t>
      </w:r>
    </w:p>
    <w:p w:rsidR="00DE22B9" w:rsidRPr="00196123" w:rsidRDefault="00DE22B9" w:rsidP="00C876AD">
      <w:proofErr w:type="spellStart"/>
      <w:r w:rsidRPr="00597C6D">
        <w:rPr>
          <w:rStyle w:val="Style13ptBold"/>
        </w:rPr>
        <w:t>Stalder</w:t>
      </w:r>
      <w:proofErr w:type="spellEnd"/>
      <w:r w:rsidRPr="00597C6D">
        <w:rPr>
          <w:rStyle w:val="Style13ptBold"/>
        </w:rPr>
        <w:t>, 2009,</w:t>
      </w:r>
      <w:r>
        <w:br/>
        <w:t>Felix.  Department of Sociology, Queens University "Privacy is not the Antidote to Surveillance." Surveillance &amp; Society 1.1 (2009): 120-124.</w:t>
      </w:r>
    </w:p>
    <w:p w:rsidR="00DE22B9" w:rsidRDefault="00DE22B9" w:rsidP="00C876AD"/>
    <w:p w:rsidR="00DE22B9" w:rsidRPr="00E01935" w:rsidRDefault="00DE22B9" w:rsidP="00C876AD">
      <w:pPr>
        <w:rPr>
          <w:rStyle w:val="StyleUnderline"/>
          <w:szCs w:val="24"/>
        </w:rPr>
      </w:pPr>
      <w:r w:rsidRPr="001C02FE">
        <w:rPr>
          <w:sz w:val="16"/>
        </w:rPr>
        <w:t xml:space="preserve">So rather than fight those connections – some of which are clearly beneficial, some of which are somewhat ambiguous, and some are clearly disconcerting – we have to </w:t>
      </w:r>
      <w:proofErr w:type="spellStart"/>
      <w:r w:rsidRPr="001C02FE">
        <w:rPr>
          <w:sz w:val="16"/>
        </w:rPr>
        <w:t>reconceptualize</w:t>
      </w:r>
      <w:proofErr w:type="spellEnd"/>
      <w:r w:rsidRPr="001C02FE">
        <w:rPr>
          <w:sz w:val="16"/>
        </w:rPr>
        <w:t xml:space="preserve"> what these connections do. </w:t>
      </w:r>
      <w:r w:rsidRPr="00E01935">
        <w:rPr>
          <w:rStyle w:val="StyleUnderline"/>
          <w:szCs w:val="24"/>
        </w:rPr>
        <w:t>Rather than seeing them as acts of individual transgression (X has invaded Y’s privacy) we have to see them part of a new landscape of social power.</w:t>
      </w:r>
      <w:r w:rsidRPr="001C02FE">
        <w:rPr>
          <w:sz w:val="16"/>
        </w:rPr>
        <w:t xml:space="preserve"> </w:t>
      </w:r>
      <w:r w:rsidRPr="00E01935">
        <w:rPr>
          <w:rStyle w:val="StyleUnderline"/>
          <w:szCs w:val="24"/>
        </w:rPr>
        <w:t>Rather than continuing on the defensive, by trying to maintain an ever-weakening illusion of privacy</w:t>
      </w:r>
      <w:r w:rsidRPr="001C02FE">
        <w:rPr>
          <w:sz w:val="16"/>
        </w:rPr>
        <w:t xml:space="preserve">, </w:t>
      </w:r>
      <w:r w:rsidRPr="00E01935">
        <w:rPr>
          <w:rStyle w:val="StyleUnderline"/>
          <w:szCs w:val="24"/>
        </w:rPr>
        <w:t>we have to shift to the offensive and start demanding accountability</w:t>
      </w:r>
      <w:r w:rsidRPr="001C02FE">
        <w:rPr>
          <w:sz w:val="16"/>
        </w:rPr>
        <w:t xml:space="preserve"> of those whose power is enhanced by the new connections. In a democracy, political power is, at least ideally, tamed by making the government accountable to those who are governed, not by carving out areas in which the law doesn't apply. It is, in this perspective, </w:t>
      </w:r>
      <w:r w:rsidRPr="00E01935">
        <w:rPr>
          <w:rStyle w:val="StyleUnderline"/>
          <w:szCs w:val="24"/>
        </w:rPr>
        <w:t>perhaps no co-incidence that many of the strongest privacy advocates (at least in the US) lean politically towards libertarianism, a movement which includes on its fringe white militias</w:t>
      </w:r>
      <w:r w:rsidRPr="001C02FE">
        <w:rPr>
          <w:sz w:val="16"/>
        </w:rPr>
        <w:t xml:space="preserve"> which try to set up zones liberated from the US government. </w:t>
      </w:r>
      <w:r w:rsidRPr="00E01935">
        <w:rPr>
          <w:rStyle w:val="StyleUnderline"/>
          <w:szCs w:val="24"/>
        </w:rPr>
        <w:t xml:space="preserve">In our democracies, extensive institutional mechanisms have been put into </w:t>
      </w:r>
      <w:proofErr w:type="spellStart"/>
      <w:r w:rsidRPr="00E01935">
        <w:rPr>
          <w:rStyle w:val="StyleUnderline"/>
          <w:szCs w:val="24"/>
        </w:rPr>
        <w:t>to</w:t>
      </w:r>
      <w:proofErr w:type="spellEnd"/>
      <w:r w:rsidRPr="00E01935">
        <w:rPr>
          <w:rStyle w:val="StyleUnderline"/>
          <w:szCs w:val="24"/>
        </w:rPr>
        <w:t xml:space="preserve"> place to create and maintain accountability,</w:t>
      </w:r>
      <w:r w:rsidRPr="001C02FE">
        <w:rPr>
          <w:sz w:val="16"/>
        </w:rPr>
        <w:t xml:space="preserve"> and to punish those who abuse their power. </w:t>
      </w:r>
      <w:r w:rsidRPr="00E01935">
        <w:rPr>
          <w:rStyle w:val="StyleUnderline"/>
          <w:szCs w:val="24"/>
        </w:rPr>
        <w:t>We need to develop and instate similar mechanisms for the handling of personal information</w:t>
      </w:r>
      <w:r w:rsidRPr="001C02FE">
        <w:rPr>
          <w:sz w:val="16"/>
        </w:rPr>
        <w:t xml:space="preserve"> – a technique as crucial to power as the ability to exercise physical violence – </w:t>
      </w:r>
      <w:r w:rsidRPr="00E01935">
        <w:rPr>
          <w:rStyle w:val="StyleUnderline"/>
          <w:szCs w:val="24"/>
        </w:rPr>
        <w:t>in order to limit the concentration of power inherent in situations that involve unchecked surveillance</w:t>
      </w:r>
      <w:r w:rsidRPr="001C02FE">
        <w:rPr>
          <w:sz w:val="16"/>
        </w:rPr>
        <w:t xml:space="preserve">. </w:t>
      </w:r>
      <w:r w:rsidRPr="00E01935">
        <w:rPr>
          <w:rStyle w:val="StyleUnderline"/>
          <w:szCs w:val="24"/>
        </w:rPr>
        <w:t>The current notion of privacy, which frames the issue as a personal one, won't help us accomplish that</w:t>
      </w:r>
      <w:r w:rsidRPr="001C02FE">
        <w:rPr>
          <w:sz w:val="16"/>
        </w:rPr>
        <w:t xml:space="preserve">.9 However, notions of institutionalized accountability will, because they acknowledge surveillance as a structural problem of political power. </w:t>
      </w:r>
      <w:r w:rsidRPr="00E01935">
        <w:rPr>
          <w:rStyle w:val="StyleUnderline"/>
          <w:szCs w:val="24"/>
        </w:rPr>
        <w:t>It's time to update our strategies for resistance and develop approaches adequate to the actual situation rather than sticking to appealing but inadequate ideas that will keep locking us into unsustainable positions.</w:t>
      </w:r>
    </w:p>
    <w:p w:rsidR="00DE22B9" w:rsidRDefault="00DE22B9" w:rsidP="00C876AD"/>
    <w:p w:rsidR="00DE22B9" w:rsidRDefault="00DE22B9" w:rsidP="00C876AD">
      <w:pPr>
        <w:pStyle w:val="Heading3"/>
      </w:pPr>
      <w:bookmarkStart w:id="112" w:name="_Toc424984078"/>
      <w:r>
        <w:lastRenderedPageBreak/>
        <w:t>A2: Constitutional Violation</w:t>
      </w:r>
      <w:bookmarkEnd w:id="112"/>
    </w:p>
    <w:p w:rsidR="00DE22B9" w:rsidRPr="005E1FB9" w:rsidRDefault="00DE22B9" w:rsidP="00C876AD">
      <w:pPr>
        <w:pStyle w:val="Heading4"/>
        <w:rPr>
          <w:rStyle w:val="Style13ptBold"/>
          <w:b/>
        </w:rPr>
      </w:pPr>
      <w:r>
        <w:rPr>
          <w:rStyle w:val="Style13ptBold"/>
          <w:b/>
        </w:rPr>
        <w:t>NSA programs don’t violate the Fourth Amendment because the information has been given to a third-party.</w:t>
      </w:r>
    </w:p>
    <w:p w:rsidR="00DE22B9" w:rsidRDefault="00DE22B9" w:rsidP="00C876AD">
      <w:r w:rsidRPr="006D5559">
        <w:rPr>
          <w:rStyle w:val="Style13ptBold"/>
        </w:rPr>
        <w:t xml:space="preserve">Herman &amp; </w:t>
      </w:r>
      <w:proofErr w:type="spellStart"/>
      <w:r w:rsidRPr="006D5559">
        <w:rPr>
          <w:rStyle w:val="Style13ptBold"/>
        </w:rPr>
        <w:t>Yoo</w:t>
      </w:r>
      <w:proofErr w:type="spellEnd"/>
      <w:r w:rsidRPr="006D5559">
        <w:rPr>
          <w:rStyle w:val="Style13ptBold"/>
        </w:rPr>
        <w:t>, 2014</w:t>
      </w:r>
      <w:r>
        <w:br/>
      </w:r>
      <w:proofErr w:type="spellStart"/>
      <w:r>
        <w:t>Yoo</w:t>
      </w:r>
      <w:proofErr w:type="spellEnd"/>
      <w:r>
        <w:t>, John, law professor at the University of California, Berkeley, and a visiting scholar at the American Enterprise Institute and Arthur Herman. senior fellow at Hudson Institute. "A Defense of Bulk Surveillance." National Review 65 (2014): 31-33.</w:t>
      </w:r>
    </w:p>
    <w:p w:rsidR="00DE22B9" w:rsidRDefault="00DE22B9" w:rsidP="00C876AD"/>
    <w:p w:rsidR="00DE22B9" w:rsidRPr="00E01935" w:rsidRDefault="00DE22B9" w:rsidP="00C876AD">
      <w:pPr>
        <w:rPr>
          <w:rStyle w:val="StyleUnderline"/>
          <w:szCs w:val="24"/>
        </w:rPr>
      </w:pPr>
      <w:r>
        <w:t xml:space="preserve">Considering the millions of phone numbers making billions of phone calls that year and every year, </w:t>
      </w:r>
      <w:r w:rsidRPr="00E01935">
        <w:rPr>
          <w:rStyle w:val="StyleUnderline"/>
          <w:szCs w:val="24"/>
        </w:rPr>
        <w:t>these levels of surveillance can hardly be considered a major intrusive system. But what about the program’s constitutionality and alleged violation of the Fourth Amendment?</w:t>
      </w:r>
      <w:r>
        <w:t xml:space="preserve"> </w:t>
      </w:r>
      <w:r w:rsidRPr="00E01935">
        <w:rPr>
          <w:rStyle w:val="StyleUnderline"/>
          <w:szCs w:val="24"/>
        </w:rPr>
        <w:t>The Fourth Amendment does not protect some vague and undefined right to privacy</w:t>
      </w:r>
      <w:r>
        <w:t xml:space="preserve">. </w:t>
      </w:r>
      <w:r w:rsidRPr="00E01935">
        <w:rPr>
          <w:rStyle w:val="StyleUnderline"/>
          <w:szCs w:val="24"/>
        </w:rPr>
        <w:t>Instead, it declares: “The right of the people to be secure in their persons, houses, papers, and effects, against unreasonable searches and seizures, shall not be violated, and no warrants shall issue, but upon probable cause.”</w:t>
      </w:r>
      <w:r>
        <w:t xml:space="preserve"> </w:t>
      </w:r>
      <w:r w:rsidRPr="00E01935">
        <w:rPr>
          <w:rStyle w:val="StyleUnderline"/>
          <w:szCs w:val="24"/>
        </w:rPr>
        <w:t>The Constitution</w:t>
      </w:r>
      <w:r>
        <w:t xml:space="preserve"> protects only the privacy of the “person,” the home, and “papers and effects,” which are usually located in the home. It </w:t>
      </w:r>
      <w:r w:rsidRPr="00E01935">
        <w:rPr>
          <w:rStyle w:val="StyleUnderline"/>
          <w:szCs w:val="24"/>
        </w:rPr>
        <w:t>does not reach information or things that we voluntarily give up to the government or to third parties</w:t>
      </w:r>
      <w:r>
        <w:t xml:space="preserve"> outside of the home or our persons. </w:t>
      </w:r>
      <w:r w:rsidRPr="00E01935">
        <w:rPr>
          <w:rStyle w:val="StyleUnderline"/>
          <w:szCs w:val="24"/>
        </w:rPr>
        <w:t>The Fourth Amendment also does not make such information absolutely immune—</w:t>
      </w:r>
      <w:r>
        <w:t xml:space="preserve">it is still subject to search if the government is acting reasonably or has a warrant. </w:t>
      </w:r>
      <w:r w:rsidRPr="00E01935">
        <w:rPr>
          <w:rStyle w:val="StyleUnderline"/>
          <w:szCs w:val="24"/>
        </w:rPr>
        <w:t>These basic principles allow the government to search through massive databases of call and e-mail records when doing so is a reasonable measure to protect the nation’s security, which is its highest duty.</w:t>
      </w:r>
    </w:p>
    <w:p w:rsidR="00DE22B9" w:rsidRDefault="00DE22B9" w:rsidP="00C876AD">
      <w:pPr>
        <w:pStyle w:val="Heading3"/>
      </w:pPr>
      <w:bookmarkStart w:id="113" w:name="_Toc424984079"/>
      <w:r>
        <w:lastRenderedPageBreak/>
        <w:t>Privacy Bad – Economy</w:t>
      </w:r>
      <w:bookmarkEnd w:id="113"/>
    </w:p>
    <w:p w:rsidR="00DE22B9" w:rsidRDefault="00DE22B9" w:rsidP="00C876AD">
      <w:pPr>
        <w:pStyle w:val="Heading4"/>
      </w:pPr>
      <w:r>
        <w:t>Giving up privacy helps economy</w:t>
      </w:r>
    </w:p>
    <w:p w:rsidR="00DE22B9" w:rsidRPr="00F1659D" w:rsidRDefault="00DE22B9" w:rsidP="00C876AD">
      <w:r w:rsidRPr="00F1659D">
        <w:rPr>
          <w:color w:val="535353"/>
        </w:rPr>
        <w:t xml:space="preserve">JIM </w:t>
      </w:r>
      <w:r w:rsidRPr="008E4D4A">
        <w:rPr>
          <w:rStyle w:val="Style13ptBold"/>
        </w:rPr>
        <w:t>HARPER</w:t>
      </w:r>
      <w:r w:rsidRPr="00F1659D">
        <w:t xml:space="preserve"> </w:t>
      </w:r>
      <w:r w:rsidRPr="00F1659D">
        <w:rPr>
          <w:color w:val="535353"/>
        </w:rPr>
        <w:t>Updated Aug. 7, 20</w:t>
      </w:r>
      <w:r w:rsidRPr="008E4D4A">
        <w:rPr>
          <w:rStyle w:val="Style13ptBold"/>
        </w:rPr>
        <w:t>10</w:t>
      </w:r>
      <w:r w:rsidRPr="00F1659D">
        <w:rPr>
          <w:color w:val="535353"/>
        </w:rPr>
        <w:t xml:space="preserve">. </w:t>
      </w:r>
      <w:r w:rsidRPr="00F1659D">
        <w:t>It's Modern Trade: Web Users Get as Much as They Give</w:t>
      </w:r>
      <w:r>
        <w:t xml:space="preserve"> http://allthingsd.com/20100809/its-modern-trade-web-users-get-as-much-as-they-give/</w:t>
      </w:r>
    </w:p>
    <w:p w:rsidR="00DE22B9" w:rsidRDefault="00DE22B9" w:rsidP="00C876AD">
      <w:pPr>
        <w:rPr>
          <w:u w:val="single"/>
        </w:rPr>
      </w:pPr>
      <w:r w:rsidRPr="00902451">
        <w:rPr>
          <w:rStyle w:val="StyleUnderline"/>
          <w:highlight w:val="cyan"/>
        </w:rPr>
        <w:t>The reason why a company</w:t>
      </w:r>
      <w:r w:rsidRPr="00902451">
        <w:rPr>
          <w:sz w:val="16"/>
        </w:rPr>
        <w:t xml:space="preserve"> like Google </w:t>
      </w:r>
      <w:r w:rsidRPr="00902451">
        <w:rPr>
          <w:rStyle w:val="StyleUnderline"/>
          <w:highlight w:val="cyan"/>
        </w:rPr>
        <w:t>can spend millions and millions of dollars on free services</w:t>
      </w:r>
      <w:r w:rsidRPr="00902451">
        <w:rPr>
          <w:sz w:val="16"/>
        </w:rPr>
        <w:t xml:space="preserve"> like its search engine, Gmail, mapping tools, Google Groups and more </w:t>
      </w:r>
      <w:r w:rsidRPr="00902451">
        <w:rPr>
          <w:rStyle w:val="StyleUnderline"/>
          <w:highlight w:val="cyan"/>
        </w:rPr>
        <w:t>is because of online advertising that trades in personal information</w:t>
      </w:r>
      <w:r w:rsidRPr="00902451">
        <w:rPr>
          <w:rStyle w:val="StyleUnderline"/>
        </w:rPr>
        <w:t>.</w:t>
      </w:r>
      <w:r w:rsidRPr="00902451">
        <w:rPr>
          <w:sz w:val="16"/>
        </w:rPr>
        <w:t xml:space="preserve"> And it's not just Google. Facebook, Yahoo, MSN and thousands of blogs, news sites, and comment boards use advertising to support what they do. And </w:t>
      </w:r>
      <w:r w:rsidRPr="008E4D4A">
        <w:rPr>
          <w:highlight w:val="cyan"/>
          <w:u w:val="single"/>
        </w:rPr>
        <w:t>personalized advertising is more valuable than advertising aimed at just anyone. Marketers will pay more to reach you if you are likely to use their products or services</w:t>
      </w:r>
      <w:r w:rsidRPr="008E4D4A">
        <w:rPr>
          <w:u w:val="single"/>
        </w:rPr>
        <w:t>.</w:t>
      </w:r>
      <w:r w:rsidRPr="00902451">
        <w:rPr>
          <w:sz w:val="16"/>
        </w:rPr>
        <w:t xml:space="preserve"> (Perhaps online tracking makes everyone special!) If Web users supply less information to the Web, the Web will supply less information to them. Free content won't go away if consumers decline to allow personalization, but there will be less of it. Bloggers and operators of small websites will have a little less reason to produce the stuff that makes our Internet an endlessly fascinating place to visit. As an operator of a small government-transparency web site, WashingtonWatch.com, I add new features for my visitors when there is enough money to do it. </w:t>
      </w:r>
      <w:r w:rsidRPr="008E4D4A">
        <w:rPr>
          <w:highlight w:val="cyan"/>
          <w:u w:val="single"/>
        </w:rPr>
        <w:t>More money spent on advertising means more tools for American citizens to use across the web.</w:t>
      </w:r>
    </w:p>
    <w:p w:rsidR="00DE22B9" w:rsidRPr="00902451" w:rsidRDefault="00DE22B9" w:rsidP="00C876AD"/>
    <w:p w:rsidR="00DE22B9" w:rsidRDefault="00DE22B9" w:rsidP="00C876AD"/>
    <w:p w:rsidR="00DE22B9" w:rsidRDefault="00DE22B9" w:rsidP="00C876AD">
      <w:pPr>
        <w:pStyle w:val="Heading4"/>
      </w:pPr>
      <w:r>
        <w:t xml:space="preserve">Publicity allows benefits for business and individuals </w:t>
      </w:r>
    </w:p>
    <w:p w:rsidR="00DE22B9" w:rsidRPr="00902451" w:rsidRDefault="00C876AD" w:rsidP="00C876AD">
      <w:hyperlink r:id="rId34" w:history="1">
        <w:r w:rsidR="00DE22B9" w:rsidRPr="00902451">
          <w:rPr>
            <w:rStyle w:val="Hyperlink"/>
          </w:rPr>
          <w:t xml:space="preserve">Andrew </w:t>
        </w:r>
        <w:proofErr w:type="spellStart"/>
        <w:r w:rsidR="00DE22B9" w:rsidRPr="00902451">
          <w:rPr>
            <w:rStyle w:val="Style13ptBold"/>
          </w:rPr>
          <w:t>McStay</w:t>
        </w:r>
        <w:proofErr w:type="spellEnd"/>
      </w:hyperlink>
      <w:r w:rsidR="00DE22B9" w:rsidRPr="00902451">
        <w:t xml:space="preserve"> Lecturer in Media Culture at Bangor University. November 8, </w:t>
      </w:r>
      <w:r w:rsidR="00DE22B9" w:rsidRPr="00902451">
        <w:rPr>
          <w:rStyle w:val="Style13ptBold"/>
        </w:rPr>
        <w:t>2013</w:t>
      </w:r>
      <w:r w:rsidR="00DE22B9" w:rsidRPr="00902451">
        <w:t>. Why too much privacy is bad for the economy</w:t>
      </w:r>
    </w:p>
    <w:p w:rsidR="00DE22B9" w:rsidRDefault="00DE22B9" w:rsidP="00C876AD">
      <w:r w:rsidRPr="009672A0">
        <w:t xml:space="preserve">Paradoxically though, for Posner, wealth </w:t>
      </w:r>
      <w:proofErr w:type="spellStart"/>
      <w:r w:rsidRPr="009672A0">
        <w:t>maximisation</w:t>
      </w:r>
      <w:proofErr w:type="spellEnd"/>
      <w:r w:rsidRPr="009672A0">
        <w:t xml:space="preserve"> means that businesses should be afforded greater levels of privacy because placing businesses under the public spotlight harms economic growth.</w:t>
      </w:r>
      <w:r w:rsidRPr="009672A0">
        <w:rPr>
          <w:u w:val="single"/>
        </w:rPr>
        <w:t xml:space="preserve"> </w:t>
      </w:r>
      <w:r w:rsidRPr="009672A0">
        <w:rPr>
          <w:highlight w:val="cyan"/>
          <w:u w:val="single"/>
        </w:rPr>
        <w:t>Privacy for individuals simply hides discreditable facts and hinders the flow of economically valuable information, but for businesses it is necessary for entrepreneurship and the creation of innovative strategies and techniques</w:t>
      </w:r>
      <w:r w:rsidRPr="009672A0">
        <w:rPr>
          <w:highlight w:val="cyan"/>
        </w:rPr>
        <w:t>.</w:t>
      </w:r>
      <w:r w:rsidRPr="009672A0">
        <w:t xml:space="preserve"> In this view, for total market efficiency, transparency and net societal gain to be reached, goal-directed systems should be allowed to operate without disruptive intervention. Posner extends this as far as considering the long-term value in fully disclosing sexuality, political affiliations, minor mental illnesses, early dealings with the law, credit scores, marital discord and even nose-picking. This makes a virtue out of disclosure and forced publicness. </w:t>
      </w:r>
      <w:r w:rsidRPr="009672A0">
        <w:rPr>
          <w:highlight w:val="cyan"/>
          <w:u w:val="single"/>
        </w:rPr>
        <w:t>As well as being economically beneficial, radical transparency could mean that, over time, irrational shunning and biases</w:t>
      </w:r>
      <w:r w:rsidRPr="009672A0">
        <w:t xml:space="preserve"> (for example, about being gay) </w:t>
      </w:r>
      <w:r w:rsidRPr="009672A0">
        <w:rPr>
          <w:highlight w:val="cyan"/>
          <w:u w:val="single"/>
        </w:rPr>
        <w:t>would be excluded.</w:t>
      </w:r>
      <w:r w:rsidRPr="009672A0">
        <w:t xml:space="preserve"> Less is said, however, about the outcomes for folk who would make privacy sacrifices in order to enlighten the rest of us.</w:t>
      </w:r>
    </w:p>
    <w:p w:rsidR="00DE22B9" w:rsidRDefault="00DE22B9" w:rsidP="00C876AD">
      <w:pPr>
        <w:pStyle w:val="Heading3"/>
      </w:pPr>
      <w:bookmarkStart w:id="114" w:name="_Toc424984080"/>
      <w:r>
        <w:lastRenderedPageBreak/>
        <w:t>Privacy Bad – Patriarchy</w:t>
      </w:r>
      <w:bookmarkEnd w:id="114"/>
    </w:p>
    <w:p w:rsidR="00DE22B9" w:rsidRDefault="00DE22B9" w:rsidP="00C876AD"/>
    <w:p w:rsidR="00DE22B9" w:rsidRDefault="00DE22B9" w:rsidP="00C876AD">
      <w:pPr>
        <w:pStyle w:val="Heading4"/>
      </w:pPr>
      <w:r>
        <w:t>The Private sphere as a safe space is fundamentally flawed – normalizes patriarchal exploitation</w:t>
      </w:r>
    </w:p>
    <w:p w:rsidR="00DE22B9" w:rsidRPr="008804CE" w:rsidRDefault="00DE22B9" w:rsidP="00C876AD">
      <w:proofErr w:type="spellStart"/>
      <w:r>
        <w:rPr>
          <w:rStyle w:val="Style13ptBold"/>
        </w:rPr>
        <w:t>Etzioni</w:t>
      </w:r>
      <w:proofErr w:type="spellEnd"/>
      <w:r>
        <w:rPr>
          <w:rStyle w:val="Style13ptBold"/>
        </w:rPr>
        <w:t xml:space="preserve"> 15 </w:t>
      </w:r>
      <w:proofErr w:type="spellStart"/>
      <w:r>
        <w:t>Amitai</w:t>
      </w:r>
      <w:proofErr w:type="spellEnd"/>
      <w:r>
        <w:t xml:space="preserve">, “The New Normal – Finding a Balance between Individual Rights and the Common Good, Transaction Publishers – New Brunswick, NJ, </w:t>
      </w:r>
      <w:r w:rsidRPr="008804CE">
        <w:t>Senior Advisor to the Carter White House; taught at Columbia, Harvard Business</w:t>
      </w:r>
      <w:r>
        <w:t>, Copyright 2015, ISBN 978-1-4128-5477-1)</w:t>
      </w:r>
    </w:p>
    <w:p w:rsidR="00DE22B9" w:rsidRPr="002C61D7" w:rsidRDefault="00DE22B9" w:rsidP="00C876AD">
      <w:pPr>
        <w:rPr>
          <w:rStyle w:val="StyleUnderline"/>
        </w:rPr>
      </w:pPr>
      <w:r>
        <w:t xml:space="preserve">To suggest that the time has come to leave behind the reasonable expectation of privacy standard is not to say that the courts should revert to </w:t>
      </w:r>
      <w:r w:rsidRPr="00D75060">
        <w:rPr>
          <w:rStyle w:val="StyleUnderline"/>
        </w:rPr>
        <w:t>pre-Katz Fourth Amendment analysis</w:t>
      </w:r>
      <w:r>
        <w:t xml:space="preserve">, which </w:t>
      </w:r>
      <w:r w:rsidRPr="00D75060">
        <w:rPr>
          <w:rStyle w:val="StyleUnderline"/>
        </w:rPr>
        <w:t>gave considerable weight to the home as the locus of privacy</w:t>
      </w:r>
      <w:r>
        <w:t xml:space="preserve">. In Katz the majority ruled that "the Fourth Amendment protects people, not places:' rejecting the "trespass" doctrine enunciated in Olmstead. However, </w:t>
      </w:r>
      <w:r w:rsidRPr="002C61D7">
        <w:rPr>
          <w:rStyle w:val="StyleUnderline"/>
        </w:rPr>
        <w:t>even after this, the home remained largely inviolable in</w:t>
      </w:r>
    </w:p>
    <w:p w:rsidR="00DE22B9" w:rsidRDefault="00DE22B9" w:rsidP="00C876AD">
      <w:r w:rsidRPr="002C61D7">
        <w:rPr>
          <w:rStyle w:val="StyleUnderline"/>
        </w:rPr>
        <w:t>The</w:t>
      </w:r>
      <w:r>
        <w:rPr>
          <w:rStyle w:val="StyleUnderline"/>
        </w:rPr>
        <w:t xml:space="preserve"> </w:t>
      </w:r>
      <w:r w:rsidRPr="002C61D7">
        <w:rPr>
          <w:rStyle w:val="StyleUnderline"/>
        </w:rPr>
        <w:t>eyes</w:t>
      </w:r>
      <w:r>
        <w:rPr>
          <w:rStyle w:val="StyleUnderline"/>
        </w:rPr>
        <w:t xml:space="preserve"> </w:t>
      </w:r>
      <w:r w:rsidRPr="002C61D7">
        <w:rPr>
          <w:rStyle w:val="StyleUnderline"/>
        </w:rPr>
        <w:t>of</w:t>
      </w:r>
      <w:r>
        <w:rPr>
          <w:rStyle w:val="StyleUnderline"/>
        </w:rPr>
        <w:t xml:space="preserve"> </w:t>
      </w:r>
      <w:r w:rsidRPr="002C61D7">
        <w:rPr>
          <w:rStyle w:val="StyleUnderline"/>
        </w:rPr>
        <w:t>the</w:t>
      </w:r>
      <w:r>
        <w:rPr>
          <w:rStyle w:val="StyleUnderline"/>
        </w:rPr>
        <w:t xml:space="preserve"> </w:t>
      </w:r>
      <w:r w:rsidRPr="002C61D7">
        <w:rPr>
          <w:rStyle w:val="StyleUnderline"/>
        </w:rPr>
        <w:t>courts</w:t>
      </w:r>
      <w:r>
        <w:rPr>
          <w:rStyle w:val="StyleUnderline"/>
        </w:rPr>
        <w:t xml:space="preserve"> </w:t>
      </w:r>
      <w:r>
        <w:t>.</w:t>
      </w:r>
      <w:proofErr w:type="spellStart"/>
      <w:r>
        <w:t>ItseemsKatzdidnotdetachFourthAmendmentsafe</w:t>
      </w:r>
      <w:proofErr w:type="spellEnd"/>
      <w:r>
        <w:t xml:space="preserve">- guards from the home but rather extended the sphere </w:t>
      </w:r>
      <w:proofErr w:type="spellStart"/>
      <w:r>
        <w:t>ofprivacy</w:t>
      </w:r>
      <w:proofErr w:type="spellEnd"/>
      <w:r>
        <w:t xml:space="preserve"> beyond it to other protected spaces. </w:t>
      </w:r>
      <w:r w:rsidRPr="002C61D7">
        <w:rPr>
          <w:rStyle w:val="StyleUnderline"/>
        </w:rPr>
        <w:t>Information collected about events in one's home is</w:t>
      </w:r>
      <w:r>
        <w:t xml:space="preserve"> still often considered a priori a violation of privacy, while much more license is granted to the state in collecting information about conduct in public and</w:t>
      </w:r>
    </w:p>
    <w:p w:rsidR="00DE22B9" w:rsidRPr="002C61D7" w:rsidRDefault="00DE22B9" w:rsidP="00C876AD">
      <w:pPr>
        <w:rPr>
          <w:b/>
          <w:u w:val="single"/>
        </w:rPr>
      </w:pPr>
      <w:r>
        <w:t xml:space="preserve">commercial spaces. As Justice Scalia put it, "at </w:t>
      </w:r>
      <w:r w:rsidRPr="002C61D7">
        <w:rPr>
          <w:rStyle w:val="StyleUnderline"/>
        </w:rPr>
        <w:t>the very core' of the Fourth Amendment</w:t>
      </w:r>
      <w:r>
        <w:t xml:space="preserve"> 'stands the right </w:t>
      </w:r>
      <w:proofErr w:type="spellStart"/>
      <w:r>
        <w:t>ofa</w:t>
      </w:r>
      <w:proofErr w:type="spellEnd"/>
      <w:r>
        <w:t xml:space="preserve"> man to retreat into his own home and there be free from unreasonable governmental intrusion: With few exceptions, the question whether a warrantless search of a home is reasonable and hence constitutional must be answered no:'18 </w:t>
      </w:r>
      <w:r>
        <w:rPr>
          <w:rStyle w:val="StyleUnderline"/>
        </w:rPr>
        <w:t>T</w:t>
      </w:r>
      <w:r w:rsidRPr="002C61D7">
        <w:rPr>
          <w:rStyle w:val="StyleUnderline"/>
        </w:rPr>
        <w:t>his is an idea that has deep roots in</w:t>
      </w:r>
      <w:r>
        <w:rPr>
          <w:rStyle w:val="StyleUnderline"/>
        </w:rPr>
        <w:t xml:space="preserve"> </w:t>
      </w:r>
      <w:r w:rsidRPr="002C61D7">
        <w:rPr>
          <w:rStyle w:val="StyleUnderline"/>
        </w:rPr>
        <w:t>American and English common law</w:t>
      </w:r>
      <w:r>
        <w:t>: "Zealous and frequent repetition of the adage that "a man's house is his castle;' made it abundantly clear that both in England and the colonies, "</w:t>
      </w:r>
      <w:r w:rsidRPr="002C61D7">
        <w:rPr>
          <w:rStyle w:val="StyleUnderline"/>
        </w:rPr>
        <w:t>the freedom of one's house" was one of the most vital elements of English liberty</w:t>
      </w:r>
      <w:r>
        <w:t>:'19 In Dow Chemical Company v. United States, the Court established that the expectation of privacy was lower in an</w:t>
      </w:r>
    </w:p>
    <w:p w:rsidR="00DE22B9" w:rsidRDefault="00DE22B9" w:rsidP="00C876AD">
      <w:r>
        <w:t>industrial plant than a home because the latter "is fundamentally a sanctuary, where personal concepts of self and family are forged, where relationships are nurtured and where people normally feel free to express themselves in intimate ways."20</w:t>
      </w:r>
    </w:p>
    <w:p w:rsidR="00DE22B9" w:rsidRDefault="00DE22B9" w:rsidP="00C876AD">
      <w:r w:rsidRPr="002C61D7">
        <w:rPr>
          <w:rStyle w:val="StyleUnderline"/>
        </w:rPr>
        <w:t>Feminist scholars correctly and roundly criticized the inviolability of the home and the private/public distinction in privacy law.</w:t>
      </w:r>
      <w:r>
        <w:t xml:space="preserve"> Catharine MacKinnon writes the problem with granting the home extra protection is that "</w:t>
      </w:r>
      <w:r w:rsidRPr="002C61D7">
        <w:rPr>
          <w:rStyle w:val="StyleUnderline"/>
        </w:rPr>
        <w:t>while the private has been a refuge for some, it has been a he</w:t>
      </w:r>
      <w:r>
        <w:rPr>
          <w:rStyle w:val="StyleUnderline"/>
        </w:rPr>
        <w:t xml:space="preserve">llhole for others, often at the </w:t>
      </w:r>
      <w:r w:rsidRPr="002C61D7">
        <w:rPr>
          <w:rStyle w:val="StyleUnderline"/>
        </w:rPr>
        <w:t>same time</w:t>
      </w:r>
      <w:r>
        <w:t xml:space="preserve">:'21 Linda McClain points out that </w:t>
      </w:r>
      <w:r w:rsidRPr="002C61D7">
        <w:rPr>
          <w:rStyle w:val="Emphasis"/>
        </w:rPr>
        <w:t>freedom from state interference in the home "renders men unaccountable for what is done in private-rape, battery, and other exploitation'</w:t>
      </w:r>
      <w:r>
        <w:t>.'22</w:t>
      </w:r>
    </w:p>
    <w:p w:rsidR="00DE22B9" w:rsidRPr="00BB46AF" w:rsidRDefault="00DE22B9" w:rsidP="00C876AD"/>
    <w:p w:rsidR="00DE22B9" w:rsidRDefault="00DE22B9" w:rsidP="00C876AD">
      <w:pPr>
        <w:pStyle w:val="Heading2"/>
      </w:pPr>
      <w:bookmarkStart w:id="115" w:name="_Toc424984081"/>
      <w:r>
        <w:lastRenderedPageBreak/>
        <w:t>A2 Surveillance Bad</w:t>
      </w:r>
      <w:bookmarkEnd w:id="115"/>
    </w:p>
    <w:p w:rsidR="00DE22B9" w:rsidRDefault="00DE22B9" w:rsidP="00C876AD">
      <w:pPr>
        <w:pStyle w:val="Heading3"/>
      </w:pPr>
      <w:bookmarkStart w:id="116" w:name="_Toc424984082"/>
      <w:r>
        <w:lastRenderedPageBreak/>
        <w:t>Surveillance Good – Solves Discrimination</w:t>
      </w:r>
      <w:bookmarkEnd w:id="116"/>
    </w:p>
    <w:p w:rsidR="00DE22B9" w:rsidRPr="00627237" w:rsidRDefault="00DE22B9" w:rsidP="00C876AD">
      <w:pPr>
        <w:pStyle w:val="Heading4"/>
        <w:rPr>
          <w:rStyle w:val="Style13ptBold"/>
          <w:b/>
        </w:rPr>
      </w:pPr>
      <w:r w:rsidRPr="00627237">
        <w:rPr>
          <w:rStyle w:val="Style13ptBold"/>
          <w:b/>
        </w:rPr>
        <w:t>Mass surveillance is less discriminatory because it targets everyone equally.</w:t>
      </w:r>
    </w:p>
    <w:p w:rsidR="00DE22B9" w:rsidRDefault="00DE22B9" w:rsidP="00C876AD">
      <w:proofErr w:type="spellStart"/>
      <w:r w:rsidRPr="00F04EDF">
        <w:rPr>
          <w:rStyle w:val="Style13ptBold"/>
        </w:rPr>
        <w:t>Hadjimatheou</w:t>
      </w:r>
      <w:proofErr w:type="spellEnd"/>
      <w:r w:rsidRPr="00F04EDF">
        <w:rPr>
          <w:rStyle w:val="Style13ptBold"/>
        </w:rPr>
        <w:t xml:space="preserve"> 2014</w:t>
      </w:r>
      <w:r>
        <w:t xml:space="preserve"> </w:t>
      </w:r>
      <w:r>
        <w:br/>
        <w:t xml:space="preserve">Katerina </w:t>
      </w:r>
      <w:proofErr w:type="spellStart"/>
      <w:r>
        <w:t>Hadjimatheou</w:t>
      </w:r>
      <w:proofErr w:type="spellEnd"/>
      <w:r>
        <w:t xml:space="preserve">, Security Ethics Group, Politics and International Studies, University of Warwick “The Relative Moral Risks of Untargeted and Targeted Surveillance” Ethic Theory Moral </w:t>
      </w:r>
      <w:proofErr w:type="spellStart"/>
      <w:r>
        <w:t>Prac</w:t>
      </w:r>
      <w:proofErr w:type="spellEnd"/>
      <w:r>
        <w:t xml:space="preserve"> (2014) 17:187–207 DOI 10.1007/s10677-013-9428-1</w:t>
      </w:r>
    </w:p>
    <w:p w:rsidR="00DE22B9" w:rsidRPr="00107826" w:rsidRDefault="00DE22B9" w:rsidP="00C876AD">
      <w:pPr>
        <w:rPr>
          <w:sz w:val="16"/>
        </w:rPr>
      </w:pPr>
      <w:r w:rsidRPr="00107826">
        <w:rPr>
          <w:sz w:val="16"/>
        </w:rPr>
        <w:t xml:space="preserve">There are good reasons to think that both the extent to which surveillance treats people like suspects and the extent to which it </w:t>
      </w:r>
      <w:proofErr w:type="spellStart"/>
      <w:r w:rsidRPr="00107826">
        <w:rPr>
          <w:sz w:val="16"/>
        </w:rPr>
        <w:t>stigmatises</w:t>
      </w:r>
      <w:proofErr w:type="spellEnd"/>
      <w:r w:rsidRPr="00107826">
        <w:rPr>
          <w:sz w:val="16"/>
        </w:rPr>
        <w:t xml:space="preserve"> those it affects increases the more targeted the measure of surveillance. As has already been established</w:t>
      </w:r>
      <w:r w:rsidRPr="00B13B7D">
        <w:rPr>
          <w:rStyle w:val="StyleUnderline"/>
        </w:rPr>
        <w:t xml:space="preserve">, </w:t>
      </w:r>
      <w:proofErr w:type="spellStart"/>
      <w:r w:rsidRPr="00B13B7D">
        <w:rPr>
          <w:rStyle w:val="StyleUnderline"/>
        </w:rPr>
        <w:t>stigmatisation</w:t>
      </w:r>
      <w:proofErr w:type="spellEnd"/>
      <w:r w:rsidRPr="00B13B7D">
        <w:rPr>
          <w:rStyle w:val="StyleUnderline"/>
        </w:rPr>
        <w:t xml:space="preserve"> occurs when individuals are marked out as suspicious</w:t>
      </w:r>
      <w:r w:rsidRPr="00107826">
        <w:rPr>
          <w:sz w:val="16"/>
        </w:rPr>
        <w:t xml:space="preserve">. </w:t>
      </w:r>
      <w:r w:rsidRPr="00627237">
        <w:rPr>
          <w:rStyle w:val="StyleUnderline"/>
        </w:rPr>
        <w:t>Being marked out implies being identified in some way that distinguishes one from other members of the wider community or the relevant group. Being pulled out of line for further search or questioning at an airport</w:t>
      </w:r>
      <w:r w:rsidRPr="00107826">
        <w:rPr>
          <w:sz w:val="16"/>
        </w:rPr>
        <w:t>; being stopped and searched on a busy train platform while other passengers are left alone</w:t>
      </w:r>
      <w:r w:rsidRPr="00627237">
        <w:rPr>
          <w:rStyle w:val="StyleUnderline"/>
        </w:rPr>
        <w:t xml:space="preserve">; having one’s travel history, credit card, and other records searched before flying because one fits a profile of a potential terrorist-these are all examples of being singled out and thereby marked out for suspicion. They are all </w:t>
      </w:r>
      <w:proofErr w:type="spellStart"/>
      <w:r w:rsidRPr="00627237">
        <w:rPr>
          <w:rStyle w:val="StyleUnderline"/>
        </w:rPr>
        <w:t>stigmatising</w:t>
      </w:r>
      <w:proofErr w:type="spellEnd"/>
      <w:r w:rsidRPr="00627237">
        <w:rPr>
          <w:rStyle w:val="StyleUnderline"/>
        </w:rPr>
        <w:t>, because they all imply that there is something suspicious about a person that justifies the intrusion.</w:t>
      </w:r>
      <w:r>
        <w:rPr>
          <w:rStyle w:val="StyleUnderline"/>
        </w:rPr>
        <w:t xml:space="preserve"> </w:t>
      </w:r>
      <w:r w:rsidRPr="00107826">
        <w:rPr>
          <w:sz w:val="16"/>
        </w:rPr>
        <w:t xml:space="preserve">In contrast, </w:t>
      </w:r>
      <w:r w:rsidRPr="00627237">
        <w:rPr>
          <w:rStyle w:val="StyleUnderline"/>
        </w:rPr>
        <w:t>untargeted surveillance such as blanket screening at airports</w:t>
      </w:r>
      <w:r w:rsidRPr="00107826">
        <w:rPr>
          <w:sz w:val="16"/>
        </w:rPr>
        <w:t xml:space="preserve">, spot screening of all school lockers for drugs, </w:t>
      </w:r>
      <w:r w:rsidRPr="00627237">
        <w:rPr>
          <w:rStyle w:val="StyleUnderline"/>
        </w:rPr>
        <w:t>and the use of speed cameras neither single people out for scrutiny nor enact or convey a suspicion that those surveilled are more likely than others to be breaking the rules</w:t>
      </w:r>
      <w:r w:rsidRPr="00107826">
        <w:rPr>
          <w:sz w:val="16"/>
        </w:rPr>
        <w:t xml:space="preserve">. </w:t>
      </w:r>
      <w:r w:rsidRPr="00627237">
        <w:rPr>
          <w:rStyle w:val="StyleUnderline"/>
        </w:rPr>
        <w:t xml:space="preserve">Rather, everybody engaged in the relevant activity is subject to the same measure of surveillance, indiscriminately and irrespective of any evidence suggesting particular suspiciousness. </w:t>
      </w:r>
      <w:r w:rsidRPr="00107826">
        <w:rPr>
          <w:sz w:val="16"/>
        </w:rPr>
        <w:t xml:space="preserve">Such evidence may well emerge from the application of untargeted surveillance, and that evidence may then be used to justify singling people out for further, targeted surveillance. </w:t>
      </w:r>
      <w:r w:rsidRPr="00627237">
        <w:rPr>
          <w:rStyle w:val="StyleUnderline"/>
        </w:rPr>
        <w:t xml:space="preserve">But untargeted surveillance itself affects all people within its range equally and thus </w:t>
      </w:r>
      <w:proofErr w:type="spellStart"/>
      <w:r w:rsidRPr="00627237">
        <w:rPr>
          <w:rStyle w:val="StyleUnderline"/>
        </w:rPr>
        <w:t>stigmatises</w:t>
      </w:r>
      <w:proofErr w:type="spellEnd"/>
      <w:r w:rsidRPr="00627237">
        <w:rPr>
          <w:rStyle w:val="StyleUnderline"/>
        </w:rPr>
        <w:t xml:space="preserve"> none in particular</w:t>
      </w:r>
      <w:r w:rsidRPr="00107826">
        <w:rPr>
          <w:sz w:val="16"/>
        </w:rPr>
        <w:t>.</w:t>
      </w:r>
    </w:p>
    <w:p w:rsidR="00DE22B9" w:rsidRPr="00165F2D" w:rsidRDefault="00DE22B9" w:rsidP="00C876AD">
      <w:pPr>
        <w:pStyle w:val="Heading4"/>
      </w:pPr>
      <w:r>
        <w:t>Mass surveillance solves discrimination.</w:t>
      </w:r>
    </w:p>
    <w:p w:rsidR="00DE22B9" w:rsidRDefault="00DE22B9" w:rsidP="00C876AD">
      <w:r w:rsidRPr="00042DED">
        <w:rPr>
          <w:rStyle w:val="Style13ptBold"/>
        </w:rPr>
        <w:t xml:space="preserve">Simon, </w:t>
      </w:r>
      <w:r w:rsidRPr="00F94CEE">
        <w:t>Arthur Levitt Professor of Law at Columbia University,</w:t>
      </w:r>
      <w:r w:rsidRPr="00042DED">
        <w:rPr>
          <w:rStyle w:val="Style13ptBold"/>
        </w:rPr>
        <w:t xml:space="preserve"> 2014</w:t>
      </w:r>
      <w:r>
        <w:rPr>
          <w:rStyle w:val="Style13ptBold"/>
        </w:rPr>
        <w:t>,</w:t>
      </w:r>
      <w:r>
        <w:rPr>
          <w:rStyle w:val="Style13ptBold"/>
        </w:rPr>
        <w:br/>
      </w:r>
      <w:r>
        <w:t>William H. Simon, 10-20-2014, "Rethinking Privacy," Boston Review, http://bostonreview.net/books-ideas/william-simon-rethinking-privacy-surveillance</w:t>
      </w:r>
    </w:p>
    <w:p w:rsidR="00DE22B9" w:rsidRDefault="00DE22B9" w:rsidP="00C876AD">
      <w:pPr>
        <w:rPr>
          <w:sz w:val="16"/>
        </w:rPr>
      </w:pPr>
      <w:r w:rsidRPr="00107826">
        <w:rPr>
          <w:sz w:val="16"/>
        </w:rPr>
        <w:t xml:space="preserve">More generally, </w:t>
      </w:r>
      <w:r w:rsidRPr="00165F2D">
        <w:rPr>
          <w:rStyle w:val="StyleUnderline"/>
        </w:rPr>
        <w:t>broad-reach electronic mechanisms have an advantage in addressing the danger that surveillance will be unfairly concentrated on particular groups</w:t>
      </w:r>
      <w:r w:rsidRPr="00107826">
        <w:rPr>
          <w:sz w:val="16"/>
        </w:rPr>
        <w:t xml:space="preserve">; </w:t>
      </w:r>
      <w:r w:rsidRPr="00165F2D">
        <w:rPr>
          <w:rStyle w:val="StyleUnderline"/>
        </w:rPr>
        <w:t>targeting criteria</w:t>
      </w:r>
      <w:r w:rsidRPr="00107826">
        <w:rPr>
          <w:sz w:val="16"/>
        </w:rPr>
        <w:t xml:space="preserve">, rather than reflecting rigorous efforts to identify wrongdoers, </w:t>
      </w:r>
      <w:r w:rsidRPr="00165F2D">
        <w:rPr>
          <w:rStyle w:val="StyleUnderline"/>
        </w:rPr>
        <w:t>may reflect cognitive bias or group animus.</w:t>
      </w:r>
      <w:r w:rsidRPr="00107826">
        <w:rPr>
          <w:sz w:val="16"/>
        </w:rPr>
        <w:t xml:space="preserve"> Moreover, even when the criteria are optimally calculated to identify wrongdoers, they may be unfair to law-abiding people who happen to share some superficial characteristic with wrongdoers. Thus, </w:t>
      </w:r>
      <w:r w:rsidRPr="00165F2D">
        <w:rPr>
          <w:rStyle w:val="StyleUnderline"/>
        </w:rPr>
        <w:t>law-abiding blacks complain that they are unfairly burdened by stop-and-frisk tactics, and law-abiding Muslims make similar complaints about anti-terrorism surveillance.</w:t>
      </w:r>
      <w:r>
        <w:rPr>
          <w:rStyle w:val="StyleUnderline"/>
        </w:rPr>
        <w:t xml:space="preserve"> </w:t>
      </w:r>
      <w:r w:rsidRPr="00165F2D">
        <w:rPr>
          <w:rStyle w:val="StyleUnderline"/>
        </w:rPr>
        <w:t>Such problems are more tractable with broad-based electronic surveillance. Because it is broad-based, it distributes some of its burdens widely</w:t>
      </w:r>
      <w:r w:rsidRPr="00107826">
        <w:rPr>
          <w:sz w:val="16"/>
        </w:rPr>
        <w:t xml:space="preserve">. </w:t>
      </w:r>
      <w:r w:rsidRPr="00165F2D">
        <w:rPr>
          <w:rStyle w:val="StyleUnderline"/>
        </w:rPr>
        <w:t xml:space="preserve">This may be intrinsically fairer, </w:t>
      </w:r>
      <w:r w:rsidRPr="00107826">
        <w:rPr>
          <w:sz w:val="16"/>
        </w:rPr>
        <w:t>and it operates as a political safeguard, making effective protest more likely in cases of abuse</w:t>
      </w:r>
      <w:r w:rsidRPr="00165F2D">
        <w:rPr>
          <w:rStyle w:val="StyleUnderline"/>
        </w:rPr>
        <w:t>. Because it is electronic, the efficacy of the criteria can be more easily investigated</w:t>
      </w:r>
      <w:r w:rsidRPr="00107826">
        <w:rPr>
          <w:sz w:val="16"/>
        </w:rPr>
        <w:t>, and their effect on law-abiding people can be more accurately documented. Thus, plaintiffs in challenges to stop-and-frisk practices analyze electronically recorded data on racial incidence and “hit rates” to argue that the criteria are biased and the effects racially skewed. Remedies in such cases typically require more extensive recording.</w:t>
      </w:r>
    </w:p>
    <w:p w:rsidR="00DE22B9" w:rsidRDefault="00DE22B9" w:rsidP="00C876AD">
      <w:pPr>
        <w:pStyle w:val="Heading3"/>
      </w:pPr>
      <w:bookmarkStart w:id="117" w:name="_Toc424984083"/>
      <w:proofErr w:type="spellStart"/>
      <w:r>
        <w:lastRenderedPageBreak/>
        <w:t>Targetted</w:t>
      </w:r>
      <w:proofErr w:type="spellEnd"/>
      <w:r>
        <w:t xml:space="preserve"> Surveillance Worse</w:t>
      </w:r>
      <w:bookmarkEnd w:id="117"/>
    </w:p>
    <w:p w:rsidR="00DE22B9" w:rsidRDefault="00DE22B9" w:rsidP="00C876AD">
      <w:pPr>
        <w:pStyle w:val="Heading4"/>
      </w:pPr>
      <w:r>
        <w:t>Untargeted surveillance stigmatizes subjects, is inefficient and could be easily replaced by targeted, evidenced-based surveillance</w:t>
      </w:r>
    </w:p>
    <w:p w:rsidR="00DE22B9" w:rsidRDefault="00DE22B9" w:rsidP="00C876AD">
      <w:proofErr w:type="spellStart"/>
      <w:r>
        <w:rPr>
          <w:rStyle w:val="Style13ptBold"/>
        </w:rPr>
        <w:t>Hadjimatheou</w:t>
      </w:r>
      <w:proofErr w:type="spellEnd"/>
      <w:r>
        <w:rPr>
          <w:rStyle w:val="Style13ptBold"/>
        </w:rPr>
        <w:t xml:space="preserve"> 13, </w:t>
      </w:r>
      <w:r>
        <w:t xml:space="preserve">Katerina </w:t>
      </w:r>
      <w:proofErr w:type="spellStart"/>
      <w:r>
        <w:t>Hadjimatheou</w:t>
      </w:r>
      <w:proofErr w:type="spellEnd"/>
      <w:r>
        <w:t xml:space="preserve">, </w:t>
      </w:r>
      <w:r w:rsidRPr="002D4352">
        <w:t>Research Fellow on an EU-funded project on the ethics of surveillance in serious and organized crime entitled SURVEILLE</w:t>
      </w:r>
      <w:r>
        <w:t>, Accepted 3 May 2013, Published: 8 August 2013, “</w:t>
      </w:r>
      <w:r w:rsidRPr="002D4352">
        <w:t>The Relative Moral Risks of Untargeted and Targeted Surveillance</w:t>
      </w:r>
      <w:r>
        <w:t xml:space="preserve">”, </w:t>
      </w:r>
      <w:r w:rsidRPr="002D4352">
        <w:t xml:space="preserve">Springer </w:t>
      </w:r>
      <w:proofErr w:type="spellStart"/>
      <w:r w:rsidRPr="002D4352">
        <w:t>Science+Business</w:t>
      </w:r>
      <w:proofErr w:type="spellEnd"/>
      <w:r w:rsidRPr="002D4352">
        <w:t xml:space="preserve"> Media Dordrecht 2013</w:t>
      </w:r>
      <w:r>
        <w:t xml:space="preserve">, </w:t>
      </w:r>
      <w:r w:rsidRPr="002D4352">
        <w:t xml:space="preserve">Ethic Theory Moral </w:t>
      </w:r>
      <w:proofErr w:type="spellStart"/>
      <w:r w:rsidRPr="002D4352">
        <w:t>Prac</w:t>
      </w:r>
      <w:proofErr w:type="spellEnd"/>
      <w:r w:rsidRPr="002D4352">
        <w:t xml:space="preserve"> (2014) 17:187–207 DOI 10.1007/s10677-013-9428-1, </w:t>
      </w:r>
      <w:hyperlink r:id="rId35" w:history="1">
        <w:r w:rsidRPr="002D4352">
          <w:t>https://www.evernote.com/shard/s348/share/578cb-s348/res/796c48d9-1e0e-442d-90be-928f137c2267/art_10.1007_s10677-013-9428-1.pdf</w:t>
        </w:r>
      </w:hyperlink>
      <w:r>
        <w:t>) LS</w:t>
      </w:r>
    </w:p>
    <w:p w:rsidR="00DE22B9" w:rsidRPr="006E0388" w:rsidRDefault="00DE22B9" w:rsidP="00C876AD">
      <w:pPr>
        <w:rPr>
          <w:rStyle w:val="StyleUnderline"/>
        </w:rPr>
      </w:pPr>
      <w:r w:rsidRPr="00B919A4">
        <w:rPr>
          <w:sz w:val="16"/>
        </w:rPr>
        <w:t xml:space="preserve">1. </w:t>
      </w:r>
      <w:r w:rsidRPr="006E0388">
        <w:rPr>
          <w:rStyle w:val="StyleUnderline"/>
        </w:rPr>
        <w:t>Untargeted surveillance is unfair because it treats innocent people like suspects without any prior evidence</w:t>
      </w:r>
      <w:r w:rsidRPr="00B919A4">
        <w:rPr>
          <w:sz w:val="16"/>
        </w:rPr>
        <w:t xml:space="preserve"> of suspiciousness. Suspicion should be triggered by evidence of wrongdoing, rather than precede it. </w:t>
      </w:r>
      <w:r w:rsidRPr="006E0388">
        <w:rPr>
          <w:rStyle w:val="StyleUnderline"/>
        </w:rPr>
        <w:t>By suspecting those for whom no evidence of wrongdoing exists</w:t>
      </w:r>
      <w:r w:rsidRPr="00B919A4">
        <w:rPr>
          <w:sz w:val="16"/>
        </w:rPr>
        <w:t xml:space="preserve">, </w:t>
      </w:r>
      <w:r w:rsidRPr="006E0388">
        <w:rPr>
          <w:rStyle w:val="StyleUnderline"/>
        </w:rPr>
        <w:t xml:space="preserve">untargeted surveillance </w:t>
      </w:r>
      <w:proofErr w:type="spellStart"/>
      <w:r w:rsidRPr="006E0388">
        <w:rPr>
          <w:rStyle w:val="StyleUnderline"/>
        </w:rPr>
        <w:t>stigmatises</w:t>
      </w:r>
      <w:proofErr w:type="spellEnd"/>
      <w:r w:rsidRPr="006E0388">
        <w:rPr>
          <w:rStyle w:val="StyleUnderline"/>
        </w:rPr>
        <w:t xml:space="preserve"> them</w:t>
      </w:r>
      <w:r w:rsidRPr="00B919A4">
        <w:rPr>
          <w:sz w:val="16"/>
        </w:rPr>
        <w:t xml:space="preserve"> </w:t>
      </w:r>
      <w:r w:rsidRPr="006E0388">
        <w:rPr>
          <w:rStyle w:val="StyleUnderline"/>
        </w:rPr>
        <w:t>unfairly</w:t>
      </w:r>
      <w:r w:rsidRPr="00B919A4">
        <w:rPr>
          <w:sz w:val="16"/>
        </w:rPr>
        <w:t xml:space="preserve">; </w:t>
      </w:r>
      <w:r w:rsidRPr="006E0388">
        <w:rPr>
          <w:rStyle w:val="StyleUnderline"/>
        </w:rPr>
        <w:t>undermines the presumption of innocence</w:t>
      </w:r>
      <w:r w:rsidRPr="00B919A4">
        <w:rPr>
          <w:sz w:val="16"/>
        </w:rPr>
        <w:t xml:space="preserve"> (Haggerty and Ericson 1997: 42; Monahan 2010: 99); </w:t>
      </w:r>
      <w:r w:rsidRPr="006E0388">
        <w:rPr>
          <w:rStyle w:val="StyleUnderline"/>
        </w:rPr>
        <w:t>and “promotes the view...that everybody is untrustworthy’</w:t>
      </w:r>
      <w:r w:rsidRPr="00B919A4">
        <w:rPr>
          <w:sz w:val="16"/>
        </w:rPr>
        <w:t xml:space="preserve">” (Norris in House of Lords 2009: 27[107]; New Scientist 2006). 2. </w:t>
      </w:r>
      <w:r w:rsidRPr="006E0388">
        <w:rPr>
          <w:rStyle w:val="StyleUnderline"/>
        </w:rPr>
        <w:t>Untargeted surveillance is inefficient in reducing security threats.</w:t>
      </w:r>
      <w:r w:rsidRPr="00B919A4">
        <w:rPr>
          <w:sz w:val="16"/>
        </w:rPr>
        <w:t xml:space="preserve"> Evidence about the effectiveness of untargeted surveillance strongly suggests that </w:t>
      </w:r>
      <w:r w:rsidRPr="006E0388">
        <w:rPr>
          <w:rStyle w:val="StyleUnderline"/>
        </w:rPr>
        <w:t>such measures result in the detection of very few if any genuine security threats of the kind it is intended to reduce</w:t>
      </w:r>
      <w:r w:rsidRPr="00B919A4">
        <w:rPr>
          <w:sz w:val="16"/>
        </w:rPr>
        <w:t xml:space="preserve">.2 </w:t>
      </w:r>
      <w:proofErr w:type="spellStart"/>
      <w:r w:rsidRPr="006E0388">
        <w:rPr>
          <w:rStyle w:val="StyleUnderline"/>
        </w:rPr>
        <w:t>Scrutinising</w:t>
      </w:r>
      <w:proofErr w:type="spellEnd"/>
      <w:r w:rsidRPr="006E0388">
        <w:rPr>
          <w:rStyle w:val="StyleUnderline"/>
        </w:rPr>
        <w:t xml:space="preserve"> individuals who are obviously not suspicious imposes privacy and other costs on them without any prospect of increased benefit to security and is thus “futile and time-wasting</w:t>
      </w:r>
      <w:r w:rsidRPr="00B919A4">
        <w:rPr>
          <w:sz w:val="16"/>
        </w:rPr>
        <w:t xml:space="preserve">” (Lord Bingham, UKHL 12, 2006, 35). </w:t>
      </w:r>
      <w:r w:rsidRPr="006E0388">
        <w:rPr>
          <w:rStyle w:val="StyleUnderline"/>
        </w:rPr>
        <w:t>Targeted surveillance focuses scarce resources only on those for whom suspicion exists</w:t>
      </w:r>
      <w:r w:rsidRPr="00B919A4">
        <w:rPr>
          <w:sz w:val="16"/>
        </w:rPr>
        <w:t xml:space="preserve"> and </w:t>
      </w:r>
      <w:r w:rsidRPr="006E0388">
        <w:rPr>
          <w:rStyle w:val="StyleUnderline"/>
        </w:rPr>
        <w:t>is therefore likely to be more efficient</w:t>
      </w:r>
      <w:r w:rsidRPr="00B919A4">
        <w:rPr>
          <w:sz w:val="16"/>
        </w:rPr>
        <w:t xml:space="preserve"> (</w:t>
      </w:r>
      <w:proofErr w:type="spellStart"/>
      <w:r w:rsidRPr="00B919A4">
        <w:rPr>
          <w:sz w:val="16"/>
        </w:rPr>
        <w:t>Bou</w:t>
      </w:r>
      <w:proofErr w:type="spellEnd"/>
      <w:r w:rsidRPr="00B919A4">
        <w:rPr>
          <w:sz w:val="16"/>
        </w:rPr>
        <w:t xml:space="preserve">-Habib 2008; </w:t>
      </w:r>
      <w:proofErr w:type="spellStart"/>
      <w:r w:rsidRPr="00B919A4">
        <w:rPr>
          <w:sz w:val="16"/>
        </w:rPr>
        <w:t>Risse</w:t>
      </w:r>
      <w:proofErr w:type="spellEnd"/>
      <w:r w:rsidRPr="00B919A4">
        <w:rPr>
          <w:sz w:val="16"/>
        </w:rPr>
        <w:t xml:space="preserve"> and </w:t>
      </w:r>
      <w:proofErr w:type="spellStart"/>
      <w:r w:rsidRPr="00B919A4">
        <w:rPr>
          <w:sz w:val="16"/>
        </w:rPr>
        <w:t>Zeckhauser</w:t>
      </w:r>
      <w:proofErr w:type="spellEnd"/>
      <w:r w:rsidRPr="00B919A4">
        <w:rPr>
          <w:sz w:val="16"/>
        </w:rPr>
        <w:t xml:space="preserve"> 2004). Each of these criticisms implies that </w:t>
      </w:r>
      <w:r w:rsidRPr="006E0388">
        <w:rPr>
          <w:rStyle w:val="StyleUnderline"/>
        </w:rPr>
        <w:t>the risks of untargeted surveillance could be reduced</w:t>
      </w:r>
      <w:r>
        <w:rPr>
          <w:rStyle w:val="StyleUnderline"/>
        </w:rPr>
        <w:t xml:space="preserve"> </w:t>
      </w:r>
      <w:r w:rsidRPr="006E0388">
        <w:rPr>
          <w:rStyle w:val="StyleUnderline"/>
        </w:rPr>
        <w:t>or eliminated by imposing on those doing the surveillance a prior requirement for objective, evidence-based, targeted suspicion.</w:t>
      </w:r>
    </w:p>
    <w:p w:rsidR="00DE22B9" w:rsidRDefault="00DE22B9" w:rsidP="00C876AD"/>
    <w:p w:rsidR="00DE22B9" w:rsidRDefault="00DE22B9" w:rsidP="00C876AD">
      <w:pPr>
        <w:pStyle w:val="Heading4"/>
      </w:pPr>
      <w:r>
        <w:t>As opposed to mass surveillance, targeted suspicion singles those out who do not meet the “moral standards” of the community, causing negative stigmatization, fracturing the community, and undermining equality</w:t>
      </w:r>
    </w:p>
    <w:p w:rsidR="00DE22B9" w:rsidRDefault="00DE22B9" w:rsidP="00C876AD">
      <w:proofErr w:type="spellStart"/>
      <w:r>
        <w:rPr>
          <w:rStyle w:val="Style13ptBold"/>
        </w:rPr>
        <w:t>Hadjimatheou</w:t>
      </w:r>
      <w:proofErr w:type="spellEnd"/>
      <w:r>
        <w:rPr>
          <w:rStyle w:val="Style13ptBold"/>
        </w:rPr>
        <w:t xml:space="preserve"> 13, </w:t>
      </w:r>
      <w:r>
        <w:t xml:space="preserve">Katerina </w:t>
      </w:r>
      <w:proofErr w:type="spellStart"/>
      <w:r>
        <w:t>Hadjimatheou</w:t>
      </w:r>
      <w:proofErr w:type="spellEnd"/>
      <w:r>
        <w:t xml:space="preserve">, </w:t>
      </w:r>
      <w:r w:rsidRPr="002D4352">
        <w:t>Research Fellow on an EU-funded project on the ethics of surveillance in serious and organized crime entitled SURVEILLE</w:t>
      </w:r>
      <w:r>
        <w:t>, Accepted 3 May 2013, Published: 8 August 2013, “</w:t>
      </w:r>
      <w:r w:rsidRPr="002D4352">
        <w:t>The Relative Moral Risks of Untargeted and Targeted Surveillance</w:t>
      </w:r>
      <w:r>
        <w:t xml:space="preserve">”, </w:t>
      </w:r>
      <w:r w:rsidRPr="002D4352">
        <w:t xml:space="preserve">Springer </w:t>
      </w:r>
      <w:proofErr w:type="spellStart"/>
      <w:r w:rsidRPr="002D4352">
        <w:t>Science+Business</w:t>
      </w:r>
      <w:proofErr w:type="spellEnd"/>
      <w:r w:rsidRPr="002D4352">
        <w:t xml:space="preserve"> Media Dordrecht 2013</w:t>
      </w:r>
      <w:r>
        <w:t xml:space="preserve">, </w:t>
      </w:r>
      <w:r w:rsidRPr="002D4352">
        <w:t xml:space="preserve">Ethic Theory Moral </w:t>
      </w:r>
      <w:proofErr w:type="spellStart"/>
      <w:r w:rsidRPr="002D4352">
        <w:t>Prac</w:t>
      </w:r>
      <w:proofErr w:type="spellEnd"/>
      <w:r w:rsidRPr="002D4352">
        <w:t xml:space="preserve"> (2014) 17:187–207 DOI 10.1007/s10677-013-9428-1, </w:t>
      </w:r>
      <w:hyperlink r:id="rId36" w:history="1">
        <w:r w:rsidRPr="002D4352">
          <w:t>https://www.evernote.com/shard/s348/share/578cb-s348/res/796c48d9-1e0e-442d-90be-928f137c2267/art_10.1007_s10677-013-9428-1.pdf</w:t>
        </w:r>
      </w:hyperlink>
      <w:r>
        <w:t>) LS</w:t>
      </w:r>
    </w:p>
    <w:p w:rsidR="00DE22B9" w:rsidRPr="00B919A4" w:rsidRDefault="00DE22B9" w:rsidP="00C876AD">
      <w:pPr>
        <w:rPr>
          <w:sz w:val="16"/>
        </w:rPr>
      </w:pPr>
      <w:r w:rsidRPr="00B919A4">
        <w:rPr>
          <w:sz w:val="16"/>
        </w:rPr>
        <w:t xml:space="preserve">I begin this section by discussing some difficulties with the idea that untargeted surveillance treats people like suspects and thereby </w:t>
      </w:r>
      <w:proofErr w:type="spellStart"/>
      <w:r w:rsidRPr="00B919A4">
        <w:rPr>
          <w:sz w:val="16"/>
        </w:rPr>
        <w:t>stigmatises</w:t>
      </w:r>
      <w:proofErr w:type="spellEnd"/>
      <w:r w:rsidRPr="00B919A4">
        <w:rPr>
          <w:sz w:val="16"/>
        </w:rPr>
        <w:t xml:space="preserve"> them. </w:t>
      </w:r>
      <w:proofErr w:type="spellStart"/>
      <w:r w:rsidRPr="006E0388">
        <w:rPr>
          <w:rStyle w:val="StyleUnderline"/>
        </w:rPr>
        <w:t>Stigmatisation</w:t>
      </w:r>
      <w:proofErr w:type="spellEnd"/>
      <w:r w:rsidRPr="006E0388">
        <w:rPr>
          <w:rStyle w:val="StyleUnderline"/>
        </w:rPr>
        <w:t xml:space="preserve"> and its costs result from being singled</w:t>
      </w:r>
      <w:r w:rsidRPr="00B919A4">
        <w:rPr>
          <w:sz w:val="16"/>
        </w:rPr>
        <w:t xml:space="preserve"> </w:t>
      </w:r>
      <w:r w:rsidRPr="006E0388">
        <w:rPr>
          <w:rStyle w:val="StyleUnderline"/>
        </w:rPr>
        <w:t>out</w:t>
      </w:r>
      <w:r w:rsidRPr="00B919A4">
        <w:rPr>
          <w:sz w:val="16"/>
        </w:rPr>
        <w:t xml:space="preserve">. </w:t>
      </w:r>
      <w:r w:rsidRPr="006E0388">
        <w:rPr>
          <w:rStyle w:val="StyleUnderline"/>
        </w:rPr>
        <w:t>Untargeted surveillance is,</w:t>
      </w:r>
      <w:r w:rsidRPr="00B919A4">
        <w:rPr>
          <w:sz w:val="16"/>
        </w:rPr>
        <w:t xml:space="preserve"> other things being equal, </w:t>
      </w:r>
      <w:r w:rsidRPr="006E0388">
        <w:rPr>
          <w:rStyle w:val="StyleUnderline"/>
        </w:rPr>
        <w:t xml:space="preserve">less </w:t>
      </w:r>
      <w:proofErr w:type="spellStart"/>
      <w:r w:rsidRPr="006E0388">
        <w:rPr>
          <w:rStyle w:val="StyleUnderline"/>
        </w:rPr>
        <w:t>stigmatising</w:t>
      </w:r>
      <w:proofErr w:type="spellEnd"/>
      <w:r w:rsidRPr="006E0388">
        <w:rPr>
          <w:rStyle w:val="StyleUnderline"/>
        </w:rPr>
        <w:t xml:space="preserve"> of those individuals it affects than targeted surveillance, precisely because it treats everybody within its range with equal scrutiny</w:t>
      </w:r>
      <w:r w:rsidRPr="00B919A4">
        <w:rPr>
          <w:sz w:val="16"/>
        </w:rPr>
        <w:t xml:space="preserve">. </w:t>
      </w:r>
      <w:r w:rsidRPr="006E0388">
        <w:rPr>
          <w:rStyle w:val="StyleUnderline"/>
        </w:rPr>
        <w:t>One</w:t>
      </w:r>
      <w:r w:rsidRPr="00B919A4">
        <w:rPr>
          <w:sz w:val="16"/>
        </w:rPr>
        <w:t xml:space="preserve"> </w:t>
      </w:r>
      <w:r w:rsidRPr="006E0388">
        <w:rPr>
          <w:rStyle w:val="StyleUnderline"/>
        </w:rPr>
        <w:t xml:space="preserve">standard understanding of </w:t>
      </w:r>
      <w:proofErr w:type="spellStart"/>
      <w:r w:rsidRPr="006E0388">
        <w:rPr>
          <w:rStyle w:val="StyleUnderline"/>
        </w:rPr>
        <w:t>stigmatisation</w:t>
      </w:r>
      <w:proofErr w:type="spellEnd"/>
      <w:r w:rsidRPr="006E0388">
        <w:rPr>
          <w:rStyle w:val="StyleUnderline"/>
        </w:rPr>
        <w:t xml:space="preserve"> defines it as the process of marking a person out as having an undesirable characteristic</w:t>
      </w:r>
      <w:r w:rsidRPr="00B919A4">
        <w:rPr>
          <w:sz w:val="16"/>
        </w:rPr>
        <w:t xml:space="preserve"> (</w:t>
      </w:r>
      <w:proofErr w:type="spellStart"/>
      <w:r w:rsidRPr="00B919A4">
        <w:rPr>
          <w:sz w:val="16"/>
        </w:rPr>
        <w:t>Courtwright</w:t>
      </w:r>
      <w:proofErr w:type="spellEnd"/>
      <w:r w:rsidRPr="00B919A4">
        <w:rPr>
          <w:sz w:val="16"/>
        </w:rPr>
        <w:t xml:space="preserve"> 2011; </w:t>
      </w:r>
      <w:proofErr w:type="spellStart"/>
      <w:r w:rsidRPr="00B919A4">
        <w:rPr>
          <w:sz w:val="16"/>
        </w:rPr>
        <w:t>Arneson</w:t>
      </w:r>
      <w:proofErr w:type="spellEnd"/>
      <w:r w:rsidRPr="00B919A4">
        <w:rPr>
          <w:sz w:val="16"/>
        </w:rPr>
        <w:t xml:space="preserve"> 2007). For the purposes of this paper, </w:t>
      </w:r>
      <w:r w:rsidRPr="006E0388">
        <w:rPr>
          <w:rStyle w:val="StyleUnderline"/>
        </w:rPr>
        <w:t>the undesirable characteristic associated with people who are marked out as suspects is failure to meet the justified moral standards of the</w:t>
      </w:r>
      <w:r w:rsidRPr="00B919A4">
        <w:rPr>
          <w:sz w:val="16"/>
        </w:rPr>
        <w:t xml:space="preserve"> (relevant) </w:t>
      </w:r>
      <w:r w:rsidRPr="006E0388">
        <w:rPr>
          <w:rStyle w:val="StyleUnderline"/>
        </w:rPr>
        <w:t>community</w:t>
      </w:r>
      <w:r w:rsidRPr="00B919A4">
        <w:rPr>
          <w:sz w:val="16"/>
        </w:rPr>
        <w:t xml:space="preserve">. </w:t>
      </w:r>
      <w:r w:rsidRPr="006E0388">
        <w:rPr>
          <w:rStyle w:val="StyleUnderline"/>
        </w:rPr>
        <w:t>When surveillance marks people out</w:t>
      </w:r>
      <w:r w:rsidRPr="00B919A4">
        <w:rPr>
          <w:sz w:val="16"/>
        </w:rPr>
        <w:t xml:space="preserve"> as suspects, it </w:t>
      </w:r>
      <w:r w:rsidRPr="006E0388">
        <w:rPr>
          <w:rStyle w:val="StyleUnderline"/>
        </w:rPr>
        <w:t>marks them</w:t>
      </w:r>
      <w:r w:rsidRPr="00B919A4">
        <w:rPr>
          <w:sz w:val="16"/>
        </w:rPr>
        <w:t xml:space="preserve"> out </w:t>
      </w:r>
      <w:r w:rsidRPr="006E0388">
        <w:rPr>
          <w:rStyle w:val="StyleUnderline"/>
        </w:rPr>
        <w:t>as</w:t>
      </w:r>
      <w:r w:rsidRPr="00B919A4">
        <w:rPr>
          <w:sz w:val="16"/>
        </w:rPr>
        <w:t xml:space="preserve"> </w:t>
      </w:r>
      <w:proofErr w:type="spellStart"/>
      <w:r w:rsidRPr="00B919A4">
        <w:rPr>
          <w:sz w:val="16"/>
        </w:rPr>
        <w:t>poten</w:t>
      </w:r>
      <w:proofErr w:type="spellEnd"/>
      <w:r w:rsidRPr="00B919A4">
        <w:rPr>
          <w:sz w:val="16"/>
        </w:rPr>
        <w:t xml:space="preserve">- </w:t>
      </w:r>
      <w:proofErr w:type="spellStart"/>
      <w:r w:rsidRPr="00B919A4">
        <w:rPr>
          <w:sz w:val="16"/>
        </w:rPr>
        <w:t>tially</w:t>
      </w:r>
      <w:proofErr w:type="spellEnd"/>
      <w:r w:rsidRPr="00B919A4">
        <w:rPr>
          <w:sz w:val="16"/>
        </w:rPr>
        <w:t xml:space="preserve"> </w:t>
      </w:r>
      <w:r w:rsidRPr="006E0388">
        <w:rPr>
          <w:rStyle w:val="StyleUnderline"/>
        </w:rPr>
        <w:t>having failed to uphold or having violated a rule they are prima facie obliged to follow</w:t>
      </w:r>
      <w:r w:rsidRPr="00B919A4">
        <w:rPr>
          <w:sz w:val="16"/>
        </w:rPr>
        <w:t xml:space="preserve">. For example, the rules of transport security, of professional codes of ethics, and of the criminal law are rules people are normally obliged to follow either because they have explicitly consented to do so or because they enjoy the benefits that accrue from a situation in which the rules are followed collectively. </w:t>
      </w:r>
      <w:r w:rsidRPr="006E0388">
        <w:rPr>
          <w:rStyle w:val="StyleUnderline"/>
        </w:rPr>
        <w:t xml:space="preserve">The harms of </w:t>
      </w:r>
      <w:proofErr w:type="spellStart"/>
      <w:r w:rsidRPr="006E0388">
        <w:rPr>
          <w:rStyle w:val="StyleUnderline"/>
        </w:rPr>
        <w:t>stigmatising</w:t>
      </w:r>
      <w:proofErr w:type="spellEnd"/>
      <w:r w:rsidRPr="006E0388">
        <w:rPr>
          <w:rStyle w:val="StyleUnderline"/>
        </w:rPr>
        <w:t xml:space="preserve"> people as suspicious can affect both individuals and society as a whole.</w:t>
      </w:r>
      <w:r w:rsidRPr="00B919A4">
        <w:rPr>
          <w:sz w:val="16"/>
        </w:rPr>
        <w:t xml:space="preserve"> On an individual level, </w:t>
      </w:r>
      <w:r w:rsidRPr="006E0388">
        <w:rPr>
          <w:rStyle w:val="StyleUnderline"/>
        </w:rPr>
        <w:t xml:space="preserve">being </w:t>
      </w:r>
      <w:proofErr w:type="spellStart"/>
      <w:r w:rsidRPr="006E0388">
        <w:rPr>
          <w:rStyle w:val="StyleUnderline"/>
        </w:rPr>
        <w:t>stigmatised</w:t>
      </w:r>
      <w:proofErr w:type="spellEnd"/>
      <w:r w:rsidRPr="006E0388">
        <w:rPr>
          <w:rStyle w:val="StyleUnderline"/>
        </w:rPr>
        <w:t xml:space="preserve"> as having failed to maintain the moral standards of the community can be humiliating.</w:t>
      </w:r>
      <w:r w:rsidRPr="00B919A4">
        <w:rPr>
          <w:sz w:val="16"/>
        </w:rPr>
        <w:t xml:space="preserve"> People are humiliated when they cannot prevent appearing to others in ways that are demeaning (</w:t>
      </w:r>
      <w:proofErr w:type="spellStart"/>
      <w:r w:rsidRPr="00B919A4">
        <w:rPr>
          <w:sz w:val="16"/>
        </w:rPr>
        <w:t>Bou</w:t>
      </w:r>
      <w:proofErr w:type="spellEnd"/>
      <w:r w:rsidRPr="00B919A4">
        <w:rPr>
          <w:sz w:val="16"/>
        </w:rPr>
        <w:t xml:space="preserve">-Habib 2011:44). </w:t>
      </w:r>
      <w:r w:rsidRPr="006E0388">
        <w:rPr>
          <w:rStyle w:val="StyleUnderline"/>
        </w:rPr>
        <w:t xml:space="preserve">If individuals who are humiliated as a result of their </w:t>
      </w:r>
      <w:proofErr w:type="spellStart"/>
      <w:r w:rsidRPr="006E0388">
        <w:rPr>
          <w:rStyle w:val="StyleUnderline"/>
        </w:rPr>
        <w:t>stigmatisation</w:t>
      </w:r>
      <w:proofErr w:type="spellEnd"/>
      <w:r w:rsidRPr="006E0388">
        <w:rPr>
          <w:rStyle w:val="StyleUnderline"/>
        </w:rPr>
        <w:t xml:space="preserve"> are in fact innocent of any rule- breaking, they may feel anger or indignation at what they perceive to be an unjust </w:t>
      </w:r>
      <w:proofErr w:type="spellStart"/>
      <w:r w:rsidRPr="006E0388">
        <w:rPr>
          <w:rStyle w:val="StyleUnderline"/>
        </w:rPr>
        <w:t>implica</w:t>
      </w:r>
      <w:proofErr w:type="spellEnd"/>
      <w:r w:rsidRPr="006E0388">
        <w:rPr>
          <w:rStyle w:val="StyleUnderline"/>
        </w:rPr>
        <w:t xml:space="preserve">- </w:t>
      </w:r>
      <w:proofErr w:type="spellStart"/>
      <w:r w:rsidRPr="006E0388">
        <w:rPr>
          <w:rStyle w:val="StyleUnderline"/>
        </w:rPr>
        <w:t>tion</w:t>
      </w:r>
      <w:proofErr w:type="spellEnd"/>
      <w:r w:rsidRPr="006E0388">
        <w:rPr>
          <w:rStyle w:val="StyleUnderline"/>
        </w:rPr>
        <w:t xml:space="preserve"> of wrongdoing</w:t>
      </w:r>
      <w:r w:rsidRPr="00B919A4">
        <w:rPr>
          <w:sz w:val="16"/>
        </w:rPr>
        <w:t xml:space="preserve">. </w:t>
      </w:r>
      <w:r w:rsidRPr="006E0388">
        <w:rPr>
          <w:rStyle w:val="StyleUnderline"/>
        </w:rPr>
        <w:t>This may create knock-on social costs, by eroding their trust in the surveilling authorities</w:t>
      </w:r>
      <w:r w:rsidRPr="00B919A4">
        <w:rPr>
          <w:sz w:val="16"/>
        </w:rPr>
        <w:t xml:space="preserve">, which in turn may reduce their willingness to cooperate with those authorities and to support the enforcement of other rules (Fundamental Rights Agency of the EU FRA 2010: 21). </w:t>
      </w:r>
      <w:proofErr w:type="spellStart"/>
      <w:r w:rsidRPr="006E0388">
        <w:rPr>
          <w:rStyle w:val="StyleUnderline"/>
        </w:rPr>
        <w:t>Stigmatisation</w:t>
      </w:r>
      <w:proofErr w:type="spellEnd"/>
      <w:r w:rsidRPr="006E0388">
        <w:rPr>
          <w:rStyle w:val="StyleUnderline"/>
        </w:rPr>
        <w:t xml:space="preserve"> can also make those affected feel alienated from others</w:t>
      </w:r>
      <w:r w:rsidRPr="00B919A4">
        <w:rPr>
          <w:sz w:val="16"/>
        </w:rPr>
        <w:t xml:space="preserve"> as they perceive that others’ estimation of them has fallen. </w:t>
      </w:r>
      <w:r w:rsidRPr="006E0388">
        <w:rPr>
          <w:rStyle w:val="StyleUnderline"/>
        </w:rPr>
        <w:t xml:space="preserve">This can affect negatively people’s self-confidence and their willingness and ability </w:t>
      </w:r>
      <w:r w:rsidRPr="006E0388">
        <w:rPr>
          <w:rStyle w:val="StyleUnderline"/>
        </w:rPr>
        <w:lastRenderedPageBreak/>
        <w:t>to connect and engage effectively with others</w:t>
      </w:r>
      <w:r w:rsidRPr="00B919A4">
        <w:rPr>
          <w:sz w:val="16"/>
        </w:rPr>
        <w:t xml:space="preserve">. </w:t>
      </w:r>
      <w:r w:rsidRPr="006E0388">
        <w:rPr>
          <w:rStyle w:val="StyleUnderline"/>
        </w:rPr>
        <w:t>It can also lead people to become socially isolated</w:t>
      </w:r>
      <w:r w:rsidRPr="00B919A4">
        <w:rPr>
          <w:sz w:val="16"/>
        </w:rPr>
        <w:t xml:space="preserve"> if they react by withdrawing from contact with others (</w:t>
      </w:r>
      <w:proofErr w:type="spellStart"/>
      <w:r w:rsidRPr="00B919A4">
        <w:rPr>
          <w:sz w:val="16"/>
        </w:rPr>
        <w:t>Courtwright</w:t>
      </w:r>
      <w:proofErr w:type="spellEnd"/>
      <w:r w:rsidRPr="00B919A4">
        <w:rPr>
          <w:sz w:val="16"/>
        </w:rPr>
        <w:t xml:space="preserve"> 2011:2). At the same time, </w:t>
      </w:r>
      <w:r w:rsidRPr="006E0388">
        <w:rPr>
          <w:rStyle w:val="StyleUnderline"/>
        </w:rPr>
        <w:t xml:space="preserve">social isolation of those </w:t>
      </w:r>
      <w:proofErr w:type="spellStart"/>
      <w:r w:rsidRPr="006E0388">
        <w:rPr>
          <w:rStyle w:val="StyleUnderline"/>
        </w:rPr>
        <w:t>stigmatised</w:t>
      </w:r>
      <w:proofErr w:type="spellEnd"/>
      <w:r w:rsidRPr="006E0388">
        <w:rPr>
          <w:rStyle w:val="StyleUnderline"/>
        </w:rPr>
        <w:t xml:space="preserve"> may be imposed from outside, if other individuals avoid or reject them as a result of surveillance policy.</w:t>
      </w:r>
      <w:r w:rsidRPr="00B919A4">
        <w:rPr>
          <w:sz w:val="16"/>
        </w:rPr>
        <w:t xml:space="preserve"> When particular groups of people who share salient traits -such as religion or race-are </w:t>
      </w:r>
      <w:proofErr w:type="spellStart"/>
      <w:r w:rsidRPr="00B919A4">
        <w:rPr>
          <w:sz w:val="16"/>
        </w:rPr>
        <w:t>stigmatised</w:t>
      </w:r>
      <w:proofErr w:type="spellEnd"/>
      <w:r w:rsidRPr="00B919A4">
        <w:rPr>
          <w:sz w:val="16"/>
        </w:rPr>
        <w:t xml:space="preserve"> as suspicious, as has been seen to occur with semi-targeted </w:t>
      </w:r>
      <w:r w:rsidRPr="007075AC">
        <w:rPr>
          <w:rStyle w:val="StyleUnderline"/>
        </w:rPr>
        <w:t xml:space="preserve">When </w:t>
      </w:r>
      <w:proofErr w:type="spellStart"/>
      <w:r w:rsidRPr="007075AC">
        <w:rPr>
          <w:rStyle w:val="StyleUnderline"/>
        </w:rPr>
        <w:t>stigmatisation</w:t>
      </w:r>
      <w:proofErr w:type="spellEnd"/>
      <w:r w:rsidRPr="007075AC">
        <w:rPr>
          <w:rStyle w:val="StyleUnderline"/>
        </w:rPr>
        <w:t xml:space="preserve"> based on ethnic grounds reflects ethnic prejudice it can be </w:t>
      </w:r>
      <w:proofErr w:type="spellStart"/>
      <w:r w:rsidRPr="007075AC">
        <w:rPr>
          <w:rStyle w:val="StyleUnderline"/>
        </w:rPr>
        <w:t>experi</w:t>
      </w:r>
      <w:proofErr w:type="spellEnd"/>
      <w:r w:rsidRPr="007075AC">
        <w:rPr>
          <w:rStyle w:val="StyleUnderline"/>
        </w:rPr>
        <w:t xml:space="preserve">- </w:t>
      </w:r>
      <w:proofErr w:type="spellStart"/>
      <w:r w:rsidRPr="007075AC">
        <w:rPr>
          <w:rStyle w:val="StyleUnderline"/>
        </w:rPr>
        <w:t>enced</w:t>
      </w:r>
      <w:proofErr w:type="spellEnd"/>
      <w:r w:rsidRPr="007075AC">
        <w:rPr>
          <w:rStyle w:val="StyleUnderline"/>
        </w:rPr>
        <w:t xml:space="preserve"> as particularly humiliating</w:t>
      </w:r>
      <w:r w:rsidRPr="00B919A4">
        <w:rPr>
          <w:sz w:val="16"/>
        </w:rPr>
        <w:t xml:space="preserve"> </w:t>
      </w:r>
      <w:r w:rsidRPr="007075AC">
        <w:rPr>
          <w:rStyle w:val="StyleUnderline"/>
        </w:rPr>
        <w:t>both by those surveilled and by those who are not themselves surveilled</w:t>
      </w:r>
      <w:r w:rsidRPr="00B919A4">
        <w:rPr>
          <w:sz w:val="16"/>
        </w:rPr>
        <w:t xml:space="preserve"> </w:t>
      </w:r>
      <w:r w:rsidRPr="007075AC">
        <w:rPr>
          <w:rStyle w:val="StyleUnderline"/>
        </w:rPr>
        <w:t>but who share the traits that trigger the suspicion</w:t>
      </w:r>
      <w:r w:rsidRPr="00B919A4">
        <w:rPr>
          <w:sz w:val="16"/>
        </w:rPr>
        <w:t xml:space="preserve"> and for that reason feel implicated (</w:t>
      </w:r>
      <w:proofErr w:type="spellStart"/>
      <w:r w:rsidRPr="00B919A4">
        <w:rPr>
          <w:sz w:val="16"/>
        </w:rPr>
        <w:t>Parmar</w:t>
      </w:r>
      <w:proofErr w:type="spellEnd"/>
      <w:r w:rsidRPr="00B919A4">
        <w:rPr>
          <w:sz w:val="16"/>
        </w:rPr>
        <w:t xml:space="preserve"> 2011: 9). As </w:t>
      </w:r>
      <w:r w:rsidRPr="007075AC">
        <w:rPr>
          <w:rStyle w:val="StyleUnderline"/>
        </w:rPr>
        <w:t xml:space="preserve">all this suggests, </w:t>
      </w:r>
      <w:proofErr w:type="spellStart"/>
      <w:r w:rsidRPr="007075AC">
        <w:rPr>
          <w:rStyle w:val="StyleUnderline"/>
        </w:rPr>
        <w:t>stigmatisation</w:t>
      </w:r>
      <w:proofErr w:type="spellEnd"/>
      <w:r w:rsidRPr="007075AC">
        <w:rPr>
          <w:rStyle w:val="StyleUnderline"/>
        </w:rPr>
        <w:t xml:space="preserve"> caused by surveillance can be harmful to individuals and can distort social relationships in ways that impede the pursuit of important social goals, including security and equality.</w:t>
      </w:r>
      <w:r>
        <w:rPr>
          <w:rStyle w:val="StyleUnderline"/>
        </w:rPr>
        <w:t xml:space="preserve"> </w:t>
      </w:r>
      <w:r w:rsidRPr="00B919A4">
        <w:rPr>
          <w:sz w:val="16"/>
        </w:rPr>
        <w:t xml:space="preserve">All of these potential costs are likely to increase along with the importance of the moral standard or rule one is suspected of having broken. Being </w:t>
      </w:r>
      <w:proofErr w:type="spellStart"/>
      <w:r w:rsidRPr="00B919A4">
        <w:rPr>
          <w:sz w:val="16"/>
        </w:rPr>
        <w:t>stigmatised</w:t>
      </w:r>
      <w:proofErr w:type="spellEnd"/>
      <w:r w:rsidRPr="00B919A4">
        <w:rPr>
          <w:sz w:val="16"/>
        </w:rPr>
        <w:t xml:space="preserve"> as a suspected cheat at cards in a casino is neither as humiliating nor as likely to lead to social isolation or discrimination as being </w:t>
      </w:r>
      <w:proofErr w:type="spellStart"/>
      <w:r w:rsidRPr="00B919A4">
        <w:rPr>
          <w:sz w:val="16"/>
        </w:rPr>
        <w:t>stigmatised</w:t>
      </w:r>
      <w:proofErr w:type="spellEnd"/>
      <w:r w:rsidRPr="00B919A4">
        <w:rPr>
          <w:sz w:val="16"/>
        </w:rPr>
        <w:t xml:space="preserve"> by police as a potential </w:t>
      </w:r>
      <w:proofErr w:type="spellStart"/>
      <w:r w:rsidRPr="00B919A4">
        <w:rPr>
          <w:sz w:val="16"/>
        </w:rPr>
        <w:t>paedophile</w:t>
      </w:r>
      <w:proofErr w:type="spellEnd"/>
      <w:r w:rsidRPr="00B919A4">
        <w:rPr>
          <w:sz w:val="16"/>
        </w:rPr>
        <w:t xml:space="preserve">. The costs of </w:t>
      </w:r>
      <w:proofErr w:type="spellStart"/>
      <w:r w:rsidRPr="00B919A4">
        <w:rPr>
          <w:sz w:val="16"/>
        </w:rPr>
        <w:t>stigmatisation</w:t>
      </w:r>
      <w:proofErr w:type="spellEnd"/>
      <w:r w:rsidRPr="00B919A4">
        <w:rPr>
          <w:sz w:val="16"/>
        </w:rPr>
        <w:t xml:space="preserve"> are also likely to intensify the greater the implication of guilt conveyed in the measure of surveillance: a bag search is less </w:t>
      </w:r>
      <w:proofErr w:type="spellStart"/>
      <w:r w:rsidRPr="00B919A4">
        <w:rPr>
          <w:sz w:val="16"/>
        </w:rPr>
        <w:t>stigmatising</w:t>
      </w:r>
      <w:proofErr w:type="spellEnd"/>
      <w:r w:rsidRPr="00B919A4">
        <w:rPr>
          <w:sz w:val="16"/>
        </w:rPr>
        <w:t xml:space="preserve"> than a house search, which in turn is less </w:t>
      </w:r>
      <w:proofErr w:type="spellStart"/>
      <w:r w:rsidRPr="00B919A4">
        <w:rPr>
          <w:sz w:val="16"/>
        </w:rPr>
        <w:t>stigmatising</w:t>
      </w:r>
      <w:proofErr w:type="spellEnd"/>
      <w:r w:rsidRPr="00B919A4">
        <w:rPr>
          <w:sz w:val="16"/>
        </w:rPr>
        <w:t xml:space="preserve"> than being taken to the police station for questioning. The extent to which people are </w:t>
      </w:r>
      <w:proofErr w:type="spellStart"/>
      <w:r w:rsidRPr="00B919A4">
        <w:rPr>
          <w:sz w:val="16"/>
        </w:rPr>
        <w:t>stigmatised</w:t>
      </w:r>
      <w:proofErr w:type="spellEnd"/>
      <w:r w:rsidRPr="00B919A4">
        <w:rPr>
          <w:sz w:val="16"/>
        </w:rPr>
        <w:t xml:space="preserve"> may also be affected by the number and identity of any witnesses to the surveillance: other things being equal, the greater the number of people who witness or become aware of the </w:t>
      </w:r>
      <w:proofErr w:type="spellStart"/>
      <w:r w:rsidRPr="00B919A4">
        <w:rPr>
          <w:sz w:val="16"/>
        </w:rPr>
        <w:t>stigmatisation</w:t>
      </w:r>
      <w:proofErr w:type="spellEnd"/>
      <w:r w:rsidRPr="00B919A4">
        <w:rPr>
          <w:sz w:val="16"/>
        </w:rPr>
        <w:t xml:space="preserve"> and the more influential or important those people are, the more severe both the individual and social costs are likely to be.</w:t>
      </w:r>
      <w:r>
        <w:rPr>
          <w:b/>
          <w:u w:val="single"/>
        </w:rPr>
        <w:t xml:space="preserve"> </w:t>
      </w:r>
    </w:p>
    <w:p w:rsidR="00DE22B9" w:rsidRDefault="00DE22B9" w:rsidP="00C876AD"/>
    <w:p w:rsidR="00DE22B9" w:rsidRDefault="00DE22B9" w:rsidP="00C876AD">
      <w:pPr>
        <w:pStyle w:val="Heading3"/>
      </w:pPr>
      <w:bookmarkStart w:id="118" w:name="_Toc424984084"/>
      <w:r>
        <w:lastRenderedPageBreak/>
        <w:t>A2 Surveillance Discriminates</w:t>
      </w:r>
      <w:bookmarkEnd w:id="118"/>
    </w:p>
    <w:p w:rsidR="00DE22B9" w:rsidRDefault="00DE22B9" w:rsidP="00C876AD">
      <w:pPr>
        <w:pStyle w:val="Heading4"/>
      </w:pPr>
      <w:r>
        <w:t>Mass surveillance doesn’t stigmatize – simply enforces normal rules depending on situation</w:t>
      </w:r>
    </w:p>
    <w:p w:rsidR="00DE22B9" w:rsidRDefault="00DE22B9" w:rsidP="00C876AD">
      <w:proofErr w:type="spellStart"/>
      <w:r>
        <w:rPr>
          <w:rStyle w:val="Style13ptBold"/>
        </w:rPr>
        <w:t>Hadjimatheou</w:t>
      </w:r>
      <w:proofErr w:type="spellEnd"/>
      <w:r>
        <w:rPr>
          <w:rStyle w:val="Style13ptBold"/>
        </w:rPr>
        <w:t xml:space="preserve"> 13, </w:t>
      </w:r>
      <w:r>
        <w:t xml:space="preserve">Katerina </w:t>
      </w:r>
      <w:proofErr w:type="spellStart"/>
      <w:r>
        <w:t>Hadjimatheou</w:t>
      </w:r>
      <w:proofErr w:type="spellEnd"/>
      <w:r>
        <w:t xml:space="preserve">, </w:t>
      </w:r>
      <w:r w:rsidRPr="002D4352">
        <w:t>Research Fellow on an EU-funded project on the ethics of surveillance in serious and organized crime entitled SURVEILLE</w:t>
      </w:r>
      <w:r>
        <w:t>, Accepted 3 May 2013, Published: 8 August 2013, “</w:t>
      </w:r>
      <w:r w:rsidRPr="002D4352">
        <w:t>The Relative Moral Risks of Untargeted and Targeted Surveillance</w:t>
      </w:r>
      <w:r>
        <w:t xml:space="preserve">”, </w:t>
      </w:r>
      <w:r w:rsidRPr="002D4352">
        <w:t xml:space="preserve">Springer </w:t>
      </w:r>
      <w:proofErr w:type="spellStart"/>
      <w:r w:rsidRPr="002D4352">
        <w:t>Science+Business</w:t>
      </w:r>
      <w:proofErr w:type="spellEnd"/>
      <w:r w:rsidRPr="002D4352">
        <w:t xml:space="preserve"> Media Dordrecht 2013</w:t>
      </w:r>
      <w:r>
        <w:t xml:space="preserve">, </w:t>
      </w:r>
      <w:r w:rsidRPr="002D4352">
        <w:t xml:space="preserve">Ethic Theory Moral </w:t>
      </w:r>
      <w:proofErr w:type="spellStart"/>
      <w:r w:rsidRPr="002D4352">
        <w:t>Prac</w:t>
      </w:r>
      <w:proofErr w:type="spellEnd"/>
      <w:r w:rsidRPr="002D4352">
        <w:t xml:space="preserve"> (2014) 17:187–207 DOI 10.1007/s10677-013-9428-1, </w:t>
      </w:r>
      <w:hyperlink r:id="rId37" w:history="1">
        <w:r w:rsidRPr="002D4352">
          <w:t>https://www.evernote.com/shard/s348/share/578cb-s348/res/796c48d9-1e0e-442d-90be-928f137c2267/art_10.1007_s10677-013-9428-1.pdf</w:t>
        </w:r>
      </w:hyperlink>
      <w:r>
        <w:t>) LS</w:t>
      </w:r>
    </w:p>
    <w:p w:rsidR="00DE22B9" w:rsidRDefault="00DE22B9" w:rsidP="00C876AD">
      <w:pPr>
        <w:rPr>
          <w:rStyle w:val="StyleUnderline"/>
        </w:rPr>
      </w:pPr>
      <w:r w:rsidRPr="0097099A">
        <w:rPr>
          <w:sz w:val="16"/>
        </w:rPr>
        <w:t xml:space="preserve">It </w:t>
      </w:r>
      <w:r w:rsidRPr="007075AC">
        <w:rPr>
          <w:rStyle w:val="StyleUnderline"/>
        </w:rPr>
        <w:t>might be objected that the act of choosing a range for any measure of untargeted surveillance itself involves suspicion</w:t>
      </w:r>
      <w:r w:rsidRPr="0097099A">
        <w:rPr>
          <w:sz w:val="16"/>
        </w:rPr>
        <w:t xml:space="preserve"> and </w:t>
      </w:r>
      <w:r w:rsidRPr="007075AC">
        <w:rPr>
          <w:rStyle w:val="StyleUnderline"/>
        </w:rPr>
        <w:t xml:space="preserve">that therefore untargeted surveillance continues to be </w:t>
      </w:r>
      <w:proofErr w:type="spellStart"/>
      <w:r w:rsidRPr="007075AC">
        <w:rPr>
          <w:rStyle w:val="StyleUnderline"/>
        </w:rPr>
        <w:t>stigmatising</w:t>
      </w:r>
      <w:proofErr w:type="spellEnd"/>
      <w:r w:rsidRPr="0097099A">
        <w:rPr>
          <w:sz w:val="16"/>
        </w:rPr>
        <w:t xml:space="preserve">. This is true in some cases, as is discussed below. But </w:t>
      </w:r>
      <w:r w:rsidRPr="007075AC">
        <w:rPr>
          <w:rStyle w:val="StyleUnderline"/>
        </w:rPr>
        <w:t>it seems wrong for many routine examples of untargeted surveillance</w:t>
      </w:r>
      <w:r w:rsidRPr="0097099A">
        <w:rPr>
          <w:sz w:val="16"/>
        </w:rPr>
        <w:t xml:space="preserve">. </w:t>
      </w:r>
      <w:r w:rsidRPr="007075AC">
        <w:rPr>
          <w:rStyle w:val="StyleUnderline"/>
        </w:rPr>
        <w:t xml:space="preserve">There are reasons why people travelling by </w:t>
      </w:r>
      <w:proofErr w:type="spellStart"/>
      <w:r w:rsidRPr="007075AC">
        <w:rPr>
          <w:rStyle w:val="StyleUnderline"/>
        </w:rPr>
        <w:t>aeroplane</w:t>
      </w:r>
      <w:proofErr w:type="spellEnd"/>
      <w:r w:rsidRPr="007075AC">
        <w:rPr>
          <w:rStyle w:val="StyleUnderline"/>
        </w:rPr>
        <w:t xml:space="preserve"> are subject to searches not imposed on those travelling by car and reasons why car drivers but not pilots are subject to surveillance by speed camera.</w:t>
      </w:r>
      <w:r w:rsidRPr="0097099A">
        <w:rPr>
          <w:sz w:val="16"/>
        </w:rPr>
        <w:t xml:space="preserve"> </w:t>
      </w:r>
      <w:r w:rsidRPr="007075AC">
        <w:rPr>
          <w:rStyle w:val="StyleUnderline"/>
        </w:rPr>
        <w:t xml:space="preserve">In order to accept the claim that surveilling all car drivers by speed camera </w:t>
      </w:r>
      <w:proofErr w:type="spellStart"/>
      <w:r w:rsidRPr="007075AC">
        <w:rPr>
          <w:rStyle w:val="StyleUnderline"/>
        </w:rPr>
        <w:t>stigmatises</w:t>
      </w:r>
      <w:proofErr w:type="spellEnd"/>
      <w:r w:rsidRPr="007075AC">
        <w:rPr>
          <w:rStyle w:val="StyleUnderline"/>
        </w:rPr>
        <w:t xml:space="preserve"> them as suspected speeders</w:t>
      </w:r>
      <w:r w:rsidRPr="0097099A">
        <w:rPr>
          <w:sz w:val="16"/>
        </w:rPr>
        <w:t xml:space="preserve"> or that surveilling all airline passengers </w:t>
      </w:r>
      <w:proofErr w:type="spellStart"/>
      <w:r w:rsidRPr="0097099A">
        <w:rPr>
          <w:sz w:val="16"/>
        </w:rPr>
        <w:t>stigmatises</w:t>
      </w:r>
      <w:proofErr w:type="spellEnd"/>
      <w:r w:rsidRPr="0097099A">
        <w:rPr>
          <w:sz w:val="16"/>
        </w:rPr>
        <w:t xml:space="preserve"> them as potential terrorists, </w:t>
      </w:r>
      <w:r w:rsidRPr="007075AC">
        <w:rPr>
          <w:rStyle w:val="StyleUnderline"/>
        </w:rPr>
        <w:t>we would have to accept that these reasons are always</w:t>
      </w:r>
      <w:r w:rsidRPr="0097099A">
        <w:rPr>
          <w:sz w:val="16"/>
        </w:rPr>
        <w:t xml:space="preserve"> or often </w:t>
      </w:r>
      <w:r w:rsidRPr="007075AC">
        <w:rPr>
          <w:rStyle w:val="StyleUnderline"/>
        </w:rPr>
        <w:t>related to the suspiciousness of either</w:t>
      </w:r>
      <w:r w:rsidRPr="0097099A">
        <w:rPr>
          <w:sz w:val="16"/>
        </w:rPr>
        <w:t xml:space="preserve"> </w:t>
      </w:r>
      <w:r w:rsidRPr="007075AC">
        <w:rPr>
          <w:rStyle w:val="StyleUnderline"/>
        </w:rPr>
        <w:t>the activity surveilled or the individuals engaged in it</w:t>
      </w:r>
      <w:r w:rsidRPr="0097099A">
        <w:rPr>
          <w:sz w:val="16"/>
        </w:rPr>
        <w:t xml:space="preserve">. </w:t>
      </w:r>
      <w:r w:rsidRPr="007075AC">
        <w:rPr>
          <w:rStyle w:val="StyleUnderline"/>
        </w:rPr>
        <w:t>This seems highly unlikely.</w:t>
      </w:r>
      <w:r w:rsidRPr="0097099A">
        <w:rPr>
          <w:sz w:val="16"/>
        </w:rPr>
        <w:t xml:space="preserve"> </w:t>
      </w:r>
      <w:r w:rsidRPr="007075AC">
        <w:rPr>
          <w:rStyle w:val="StyleUnderline"/>
        </w:rPr>
        <w:t>Driving cars is a dangerous activity and thus should be regulated by enforceable rules such as speed limits</w:t>
      </w:r>
      <w:r w:rsidRPr="0097099A">
        <w:rPr>
          <w:sz w:val="16"/>
        </w:rPr>
        <w:t xml:space="preserve">. </w:t>
      </w:r>
      <w:r w:rsidRPr="007075AC">
        <w:rPr>
          <w:rStyle w:val="StyleUnderline"/>
        </w:rPr>
        <w:t>The only people who can break the particular rule of road safety embodied in a speed limit are car drivers</w:t>
      </w:r>
      <w:r w:rsidRPr="0097099A">
        <w:rPr>
          <w:sz w:val="16"/>
        </w:rPr>
        <w:t xml:space="preserve">. </w:t>
      </w:r>
      <w:r w:rsidRPr="007075AC">
        <w:rPr>
          <w:rStyle w:val="StyleUnderline"/>
        </w:rPr>
        <w:t>Surveilling anyone else but them would be perverse.</w:t>
      </w:r>
      <w:r w:rsidRPr="0097099A">
        <w:rPr>
          <w:sz w:val="16"/>
        </w:rPr>
        <w:t xml:space="preserve"> </w:t>
      </w:r>
      <w:r w:rsidRPr="007075AC">
        <w:rPr>
          <w:rStyle w:val="StyleUnderline"/>
        </w:rPr>
        <w:t xml:space="preserve">Therefore it seems wrong to argue that the indiscriminate surveillance of all people engaged in a particular activity singles them out and thereby </w:t>
      </w:r>
      <w:proofErr w:type="spellStart"/>
      <w:r w:rsidRPr="007075AC">
        <w:rPr>
          <w:rStyle w:val="StyleUnderline"/>
        </w:rPr>
        <w:t>stigmatises</w:t>
      </w:r>
      <w:proofErr w:type="spellEnd"/>
      <w:r w:rsidRPr="007075AC">
        <w:rPr>
          <w:rStyle w:val="StyleUnderline"/>
        </w:rPr>
        <w:t xml:space="preserve"> them, when the surveillance is used in order to enforce the rules of that particular activity.</w:t>
      </w:r>
    </w:p>
    <w:p w:rsidR="00DE22B9" w:rsidRDefault="00DE22B9" w:rsidP="00C876AD">
      <w:pPr>
        <w:rPr>
          <w:rStyle w:val="StyleUnderline"/>
        </w:rPr>
      </w:pPr>
    </w:p>
    <w:p w:rsidR="00DE22B9" w:rsidRDefault="00DE22B9" w:rsidP="00C876AD">
      <w:pPr>
        <w:rPr>
          <w:rStyle w:val="StyleUnderline"/>
        </w:rPr>
      </w:pPr>
    </w:p>
    <w:p w:rsidR="00DE22B9" w:rsidRDefault="00DE22B9" w:rsidP="00C876AD">
      <w:pPr>
        <w:pStyle w:val="Heading4"/>
      </w:pPr>
      <w:r>
        <w:t>Bulk surveillance doesn’t mean profiling – not rooted in problematic assumptions.</w:t>
      </w:r>
    </w:p>
    <w:p w:rsidR="00DE22B9" w:rsidRDefault="00DE22B9" w:rsidP="00C876AD">
      <w:proofErr w:type="spellStart"/>
      <w:r>
        <w:rPr>
          <w:rStyle w:val="Style13ptBold"/>
        </w:rPr>
        <w:t>Hadjimatheou</w:t>
      </w:r>
      <w:proofErr w:type="spellEnd"/>
      <w:r>
        <w:rPr>
          <w:rStyle w:val="Style13ptBold"/>
        </w:rPr>
        <w:t xml:space="preserve"> 13, </w:t>
      </w:r>
      <w:r>
        <w:t xml:space="preserve">Katerina </w:t>
      </w:r>
      <w:proofErr w:type="spellStart"/>
      <w:r>
        <w:t>Hadjimatheou</w:t>
      </w:r>
      <w:proofErr w:type="spellEnd"/>
      <w:r>
        <w:t xml:space="preserve">, </w:t>
      </w:r>
      <w:r w:rsidRPr="002D4352">
        <w:t>Research Fellow on an EU-funded project on the ethics of surveillance in serious and organized crime entitled SURVEILLE</w:t>
      </w:r>
      <w:r>
        <w:t>, Accepted 3 May 2013, Published: 8 August 2013, “</w:t>
      </w:r>
      <w:r w:rsidRPr="002D4352">
        <w:t>The Relative Moral Risks of Untargeted and Targeted Surveillance</w:t>
      </w:r>
      <w:r>
        <w:t xml:space="preserve">”, </w:t>
      </w:r>
      <w:r w:rsidRPr="002D4352">
        <w:t xml:space="preserve">Springer </w:t>
      </w:r>
      <w:proofErr w:type="spellStart"/>
      <w:r w:rsidRPr="002D4352">
        <w:t>Science+Business</w:t>
      </w:r>
      <w:proofErr w:type="spellEnd"/>
      <w:r w:rsidRPr="002D4352">
        <w:t xml:space="preserve"> Media Dordrecht 2013</w:t>
      </w:r>
      <w:r>
        <w:t xml:space="preserve">, </w:t>
      </w:r>
      <w:r w:rsidRPr="002D4352">
        <w:t xml:space="preserve">Ethic Theory Moral </w:t>
      </w:r>
      <w:proofErr w:type="spellStart"/>
      <w:r w:rsidRPr="002D4352">
        <w:t>Prac</w:t>
      </w:r>
      <w:proofErr w:type="spellEnd"/>
      <w:r w:rsidRPr="002D4352">
        <w:t xml:space="preserve"> (2014) 17:187–207 DOI 10.1007/s10677-013-9428-1, </w:t>
      </w:r>
      <w:hyperlink r:id="rId38" w:history="1">
        <w:r w:rsidRPr="002D4352">
          <w:t>https://www.evernote.com/shard/s348/share/578cb-s348/res/796c48d9-1e0e-442d-90be-928f137c2267/art_10.1007_s10677-013-9428-1.pdf</w:t>
        </w:r>
      </w:hyperlink>
      <w:r>
        <w:t>) LS</w:t>
      </w:r>
    </w:p>
    <w:p w:rsidR="00DE22B9" w:rsidRPr="00E67174" w:rsidRDefault="00DE22B9" w:rsidP="00C876AD">
      <w:pPr>
        <w:rPr>
          <w:rStyle w:val="StyleUnderline"/>
        </w:rPr>
      </w:pPr>
      <w:r w:rsidRPr="00E67174">
        <w:rPr>
          <w:rStyle w:val="StyleUnderline"/>
        </w:rPr>
        <w:t>Untargeted surveillance should be distinguished from profiling</w:t>
      </w:r>
      <w:r w:rsidRPr="0097099A">
        <w:rPr>
          <w:sz w:val="16"/>
        </w:rPr>
        <w:t xml:space="preserve">, with which it often has much in common, but </w:t>
      </w:r>
      <w:r w:rsidRPr="00E67174">
        <w:rPr>
          <w:rStyle w:val="StyleUnderline"/>
        </w:rPr>
        <w:t xml:space="preserve">which does treat people like suspects and thereby </w:t>
      </w:r>
      <w:proofErr w:type="spellStart"/>
      <w:r w:rsidRPr="00E67174">
        <w:rPr>
          <w:rStyle w:val="StyleUnderline"/>
        </w:rPr>
        <w:t>stigmatise</w:t>
      </w:r>
      <w:proofErr w:type="spellEnd"/>
      <w:r w:rsidRPr="00E67174">
        <w:rPr>
          <w:rStyle w:val="StyleUnderline"/>
        </w:rPr>
        <w:t xml:space="preserve"> them</w:t>
      </w:r>
      <w:r w:rsidRPr="0097099A">
        <w:rPr>
          <w:sz w:val="16"/>
        </w:rPr>
        <w:t xml:space="preserve">. </w:t>
      </w:r>
      <w:r w:rsidRPr="00E67174">
        <w:rPr>
          <w:rStyle w:val="StyleUnderline"/>
        </w:rPr>
        <w:t>Profiling can be defined as the systematic association of sets of</w:t>
      </w:r>
      <w:r w:rsidRPr="0097099A">
        <w:rPr>
          <w:sz w:val="16"/>
        </w:rPr>
        <w:t xml:space="preserve"> physical, </w:t>
      </w:r>
      <w:proofErr w:type="spellStart"/>
      <w:r w:rsidRPr="0097099A">
        <w:rPr>
          <w:sz w:val="16"/>
        </w:rPr>
        <w:t>behavioural</w:t>
      </w:r>
      <w:proofErr w:type="spellEnd"/>
      <w:r w:rsidRPr="0097099A">
        <w:rPr>
          <w:sz w:val="16"/>
        </w:rPr>
        <w:t xml:space="preserve">, psychological or ethnic </w:t>
      </w:r>
      <w:r w:rsidRPr="00E67174">
        <w:rPr>
          <w:rStyle w:val="StyleUnderline"/>
        </w:rPr>
        <w:t>characteristics with rule-breaking and their use as a basis for making security decisions</w:t>
      </w:r>
      <w:r w:rsidRPr="0097099A">
        <w:rPr>
          <w:sz w:val="16"/>
        </w:rPr>
        <w:t xml:space="preserve"> (</w:t>
      </w:r>
      <w:proofErr w:type="spellStart"/>
      <w:r w:rsidRPr="0097099A">
        <w:rPr>
          <w:sz w:val="16"/>
        </w:rPr>
        <w:t>Hadjimatheou</w:t>
      </w:r>
      <w:proofErr w:type="spellEnd"/>
      <w:r w:rsidRPr="0097099A">
        <w:rPr>
          <w:sz w:val="16"/>
        </w:rPr>
        <w:t xml:space="preserve"> 2011:5–9). </w:t>
      </w:r>
      <w:r w:rsidRPr="00E67174">
        <w:rPr>
          <w:rStyle w:val="StyleUnderline"/>
        </w:rPr>
        <w:t>It is increasingly proposed as an alternative to untargeted surveillance, despite the widespread concerns about its moral risks</w:t>
      </w:r>
      <w:r w:rsidRPr="0097099A">
        <w:rPr>
          <w:sz w:val="16"/>
        </w:rPr>
        <w:t xml:space="preserve">.4 </w:t>
      </w:r>
      <w:r w:rsidRPr="00E67174">
        <w:rPr>
          <w:rStyle w:val="StyleUnderline"/>
        </w:rPr>
        <w:t>Profiling</w:t>
      </w:r>
      <w:r w:rsidRPr="0097099A">
        <w:rPr>
          <w:sz w:val="16"/>
        </w:rPr>
        <w:t xml:space="preserve"> is similar to untargeted surveillance to the extent that it affects groups of people, but it differs in that it </w:t>
      </w:r>
      <w:r w:rsidRPr="00E67174">
        <w:rPr>
          <w:rStyle w:val="StyleUnderline"/>
        </w:rPr>
        <w:t>singles these groups out for suspicion</w:t>
      </w:r>
      <w:r w:rsidRPr="0097099A">
        <w:rPr>
          <w:sz w:val="16"/>
        </w:rPr>
        <w:t xml:space="preserve">. </w:t>
      </w:r>
      <w:r w:rsidRPr="00E67174">
        <w:rPr>
          <w:rStyle w:val="StyleUnderline"/>
        </w:rPr>
        <w:t>For example, the use of metal detectors or sniffer dogs in some ‘problem’ schools resembles untargeted surveillance because it is used to enforce the rules of a particular institution</w:t>
      </w:r>
      <w:r w:rsidRPr="0097099A">
        <w:rPr>
          <w:sz w:val="16"/>
        </w:rPr>
        <w:t xml:space="preserve"> and is targeted indiscriminately at all members of the institution who could break the rules. </w:t>
      </w:r>
      <w:r w:rsidRPr="00E67174">
        <w:rPr>
          <w:rStyle w:val="StyleUnderline"/>
        </w:rPr>
        <w:t>But the fact that such measures respond to suspicion that pupils at some schools are more likely to be breaking the rules than others makes them more like profiling.</w:t>
      </w:r>
      <w:r w:rsidRPr="0097099A">
        <w:rPr>
          <w:sz w:val="16"/>
        </w:rPr>
        <w:t xml:space="preserve"> </w:t>
      </w:r>
      <w:r w:rsidRPr="00E67174">
        <w:rPr>
          <w:rStyle w:val="StyleUnderline"/>
        </w:rPr>
        <w:t>The same could be said of a measure to install a CCTV network in a specific area in virtue of the fact that it is inhabited or frequented by a minority population deemed to be criminally inclined.</w:t>
      </w:r>
    </w:p>
    <w:p w:rsidR="00DE22B9" w:rsidRDefault="00DE22B9" w:rsidP="00C876AD">
      <w:pPr>
        <w:rPr>
          <w:rStyle w:val="StyleUnderline"/>
        </w:rPr>
      </w:pPr>
    </w:p>
    <w:p w:rsidR="00DE22B9" w:rsidRDefault="00DE22B9" w:rsidP="00C876AD">
      <w:pPr>
        <w:pStyle w:val="Heading3"/>
      </w:pPr>
      <w:bookmarkStart w:id="119" w:name="_Toc424984085"/>
      <w:r>
        <w:lastRenderedPageBreak/>
        <w:t>A2: Democracy/chilling effect</w:t>
      </w:r>
      <w:bookmarkEnd w:id="119"/>
    </w:p>
    <w:p w:rsidR="00DE22B9" w:rsidRPr="00551BFB" w:rsidRDefault="00DE22B9" w:rsidP="00C876AD">
      <w:pPr>
        <w:pStyle w:val="Heading4"/>
      </w:pPr>
      <w:r>
        <w:t xml:space="preserve">Surveillance does not eliminate dissent, empirical examples demonstrate the opposite. </w:t>
      </w:r>
    </w:p>
    <w:p w:rsidR="00DE22B9" w:rsidRDefault="00DE22B9" w:rsidP="00C876AD">
      <w:proofErr w:type="spellStart"/>
      <w:r w:rsidRPr="004E3678">
        <w:rPr>
          <w:rStyle w:val="Style13ptBold"/>
        </w:rPr>
        <w:t>Sagar</w:t>
      </w:r>
      <w:proofErr w:type="spellEnd"/>
      <w:r>
        <w:t>,</w:t>
      </w:r>
      <w:r w:rsidRPr="004E3678">
        <w:rPr>
          <w:rStyle w:val="Style13ptBold"/>
        </w:rPr>
        <w:t xml:space="preserve"> 2015</w:t>
      </w:r>
      <w:r>
        <w:t xml:space="preserve"> </w:t>
      </w:r>
      <w:r>
        <w:br/>
        <w:t xml:space="preserve">Rahul, associate professor of political science at Yale-NUS College and the Lee </w:t>
      </w:r>
      <w:proofErr w:type="spellStart"/>
      <w:r>
        <w:t>Kuan</w:t>
      </w:r>
      <w:proofErr w:type="spellEnd"/>
      <w:r>
        <w:t xml:space="preserve"> Yew School of Public Policy at the National University of Singapore. He was previously assistant professor in the Department of Politics at Princeton University., "Against Moral Absolutism: Surveillance and Disclosure After Snowden," Ethics &amp; International Affairs / Volume 29 / Issue 02 / 2015, pp 145-159.</w:t>
      </w:r>
    </w:p>
    <w:p w:rsidR="00DE22B9" w:rsidRDefault="00DE22B9" w:rsidP="00C876AD"/>
    <w:p w:rsidR="00DE22B9" w:rsidRPr="004C7C87" w:rsidRDefault="00DE22B9" w:rsidP="00C876AD">
      <w:pPr>
        <w:rPr>
          <w:sz w:val="16"/>
        </w:rPr>
      </w:pPr>
      <w:r w:rsidRPr="00E01935">
        <w:rPr>
          <w:rStyle w:val="StyleUnderline"/>
          <w:szCs w:val="24"/>
        </w:rPr>
        <w:t xml:space="preserve">Greenwald identifies two major harms. The first is political in nature. Mass surveillance is said to stifle dissent </w:t>
      </w:r>
      <w:r w:rsidRPr="004C7C87">
        <w:rPr>
          <w:sz w:val="16"/>
        </w:rPr>
        <w:t xml:space="preserve">because “a citizenry that is aware of always being watched quickly becomes a compliant and fearful one.” Compliance occurs because, anticipating being shamed or condemned for nonconformist behavior, individuals who know they are being watched “think only in line with what is expected and demanded.”13 Even targeted forms of surveillance are not to be trusted, Greenwald argues, because the “indifference or support of those who think themselves exempt invariably allows for the misuse of power to spread far beyond its original application.”14 </w:t>
      </w:r>
      <w:r w:rsidRPr="00E01935">
        <w:rPr>
          <w:rStyle w:val="StyleUnderline"/>
          <w:szCs w:val="24"/>
        </w:rPr>
        <w:t>These claims strike me as overblown</w:t>
      </w:r>
      <w:r w:rsidRPr="004C7C87">
        <w:rPr>
          <w:sz w:val="16"/>
        </w:rPr>
        <w:t xml:space="preserve">. </w:t>
      </w:r>
      <w:r w:rsidRPr="00E01935">
        <w:rPr>
          <w:rStyle w:val="StyleUnderline"/>
          <w:szCs w:val="24"/>
        </w:rPr>
        <w:t>The</w:t>
      </w:r>
      <w:r w:rsidRPr="004C7C87">
        <w:rPr>
          <w:sz w:val="16"/>
        </w:rPr>
        <w:t xml:space="preserve"> more extreme </w:t>
      </w:r>
      <w:r w:rsidRPr="00E01935">
        <w:rPr>
          <w:rStyle w:val="StyleUnderline"/>
          <w:szCs w:val="24"/>
        </w:rPr>
        <w:t>claim, that surveillance furthers thought control, is neither logical nor supported by the facts.</w:t>
      </w:r>
      <w:r w:rsidRPr="004C7C87">
        <w:rPr>
          <w:sz w:val="16"/>
        </w:rPr>
        <w:t xml:space="preserve"> It is logically flawed because accusing someone of trying to control your mind proves that they have not succeeded in doing so. On a more practical level</w:t>
      </w:r>
      <w:r w:rsidRPr="00E01935">
        <w:rPr>
          <w:rStyle w:val="StyleUnderline"/>
          <w:szCs w:val="24"/>
        </w:rPr>
        <w:t>, the fate met by states that have tried to perfect mass control—the Soviet Union</w:t>
      </w:r>
      <w:r w:rsidRPr="004C7C87">
        <w:rPr>
          <w:sz w:val="16"/>
        </w:rPr>
        <w:t xml:space="preserve"> and the German Democratic Republic, for example—</w:t>
      </w:r>
      <w:r w:rsidRPr="00E01935">
        <w:rPr>
          <w:rStyle w:val="StyleUnderline"/>
          <w:szCs w:val="24"/>
        </w:rPr>
        <w:t xml:space="preserve">suggests that surveillance cannot eliminate dissent. </w:t>
      </w:r>
      <w:r w:rsidRPr="004C7C87">
        <w:rPr>
          <w:sz w:val="16"/>
        </w:rPr>
        <w:t xml:space="preserve">It is also not clear that surveillance can undermine dissident movements as easily as Greenwald posits. The United States' record, he writes, “is suffused with examples of groups and individuals being placed under government surveillance by virtue of their dissenting views and activism—Martin Luther King, Jr., the civil rights movement, antiwar activists, environmentalists.”15 These cases are certainly troubling, but it hardly needs pointing out that surveillance did not prevent the end of segregation, retreat from Vietnam, and the rise of environmental consciousness. </w:t>
      </w:r>
      <w:r w:rsidRPr="00E01935">
        <w:rPr>
          <w:rStyle w:val="StyleUnderline"/>
          <w:szCs w:val="24"/>
        </w:rPr>
        <w:t xml:space="preserve">This record suggests that dissident movements that have public opinion on their side are not easily intimidated by state surveillance </w:t>
      </w:r>
      <w:r w:rsidRPr="004C7C87">
        <w:rPr>
          <w:sz w:val="16"/>
        </w:rPr>
        <w:t xml:space="preserve">(a point reinforced by the Arab Spring). </w:t>
      </w:r>
      <w:r w:rsidRPr="00E01935">
        <w:rPr>
          <w:rStyle w:val="StyleUnderline"/>
          <w:szCs w:val="24"/>
        </w:rPr>
        <w:t>Surveillance may make it harder for individuals to associate with movements on the far ends of the political spectrum. But why must a liberal democracy refrain from monitoring extremist groups such as neo-Nazis and anarchists</w:t>
      </w:r>
      <w:r w:rsidRPr="004C7C87">
        <w:rPr>
          <w:sz w:val="16"/>
        </w:rPr>
        <w:t xml:space="preserve">? There is the danger that officials could label as “extreme” legitimate movements seeking to challenge the prevailing order. </w:t>
      </w:r>
      <w:r w:rsidRPr="00E01935">
        <w:rPr>
          <w:rStyle w:val="StyleUnderline"/>
          <w:szCs w:val="24"/>
        </w:rPr>
        <w:t>Yet the possibility that surveillance programs could expand beyond their original ambit does not constitute a good reason to end surveillance altogether. A more proportionate response is to see that surveillance powers are subject to oversight</w:t>
      </w:r>
      <w:r w:rsidRPr="004C7C87">
        <w:rPr>
          <w:sz w:val="16"/>
        </w:rPr>
        <w:t>.</w:t>
      </w:r>
    </w:p>
    <w:p w:rsidR="00DE22B9" w:rsidRDefault="00DE22B9" w:rsidP="00C876AD"/>
    <w:p w:rsidR="00DE22B9" w:rsidRPr="00A45A02" w:rsidRDefault="00DE22B9" w:rsidP="00C876AD"/>
    <w:p w:rsidR="00DE22B9" w:rsidRPr="00E01935" w:rsidRDefault="00DE22B9" w:rsidP="00C876AD">
      <w:pPr>
        <w:rPr>
          <w:rStyle w:val="StyleUnderline"/>
          <w:szCs w:val="24"/>
        </w:rPr>
      </w:pPr>
    </w:p>
    <w:p w:rsidR="00DE22B9" w:rsidRDefault="00DE22B9" w:rsidP="00C876AD">
      <w:pPr>
        <w:rPr>
          <w:sz w:val="16"/>
        </w:rPr>
      </w:pPr>
    </w:p>
    <w:p w:rsidR="00DE22B9" w:rsidRDefault="00DE22B9" w:rsidP="00C876AD">
      <w:pPr>
        <w:pStyle w:val="Heading3"/>
      </w:pPr>
      <w:bookmarkStart w:id="120" w:name="_Toc424984086"/>
      <w:r>
        <w:lastRenderedPageBreak/>
        <w:t>A2: Authoritarianism</w:t>
      </w:r>
      <w:bookmarkEnd w:id="120"/>
    </w:p>
    <w:p w:rsidR="00DE22B9" w:rsidRPr="001C65D1" w:rsidRDefault="00DE22B9" w:rsidP="00C876AD">
      <w:pPr>
        <w:pStyle w:val="Heading4"/>
        <w:rPr>
          <w:rStyle w:val="StyleUnderline"/>
        </w:rPr>
      </w:pPr>
      <w:r>
        <w:t>The claims about authoritarianism are hyperbolic and paranoid. All law enforcement practice might be used improperly, but accountability checks the worst practices.</w:t>
      </w:r>
    </w:p>
    <w:p w:rsidR="00DE22B9" w:rsidRPr="00F94CEE" w:rsidRDefault="00DE22B9" w:rsidP="00C876AD">
      <w:r w:rsidRPr="00042DED">
        <w:rPr>
          <w:rStyle w:val="Style13ptBold"/>
        </w:rPr>
        <w:t>Simon</w:t>
      </w:r>
      <w:r>
        <w:rPr>
          <w:rStyle w:val="Style13ptBold"/>
        </w:rPr>
        <w:t xml:space="preserve">, </w:t>
      </w:r>
      <w:r w:rsidRPr="00042DED">
        <w:rPr>
          <w:rStyle w:val="Style13ptBold"/>
        </w:rPr>
        <w:t>2014</w:t>
      </w:r>
      <w:r>
        <w:rPr>
          <w:rStyle w:val="Style13ptBold"/>
        </w:rPr>
        <w:t>,</w:t>
      </w:r>
      <w:r>
        <w:rPr>
          <w:rStyle w:val="Style13ptBold"/>
        </w:rPr>
        <w:br/>
      </w:r>
      <w:r>
        <w:t>William H</w:t>
      </w:r>
      <w:r w:rsidRPr="00D556C8">
        <w:t>. Simon, Arthur Levitt Professor of Law at Columbia University,  10-20-2014</w:t>
      </w:r>
      <w:r>
        <w:t>, "Rethinking Privacy," Boston Review, http://bostonreview.net/books-ideas/william-simon-rethinking-privacy-surveillance</w:t>
      </w:r>
    </w:p>
    <w:p w:rsidR="00DE22B9" w:rsidRDefault="00DE22B9" w:rsidP="00C876AD">
      <w:pPr>
        <w:rPr>
          <w:rStyle w:val="StyleUnderline"/>
          <w:szCs w:val="24"/>
        </w:rPr>
      </w:pPr>
      <w:r w:rsidRPr="00107826">
        <w:rPr>
          <w:sz w:val="16"/>
        </w:rPr>
        <w:t xml:space="preserve">The third trope of the paranoid style is the slippery slope argument. The idea is that an innocuous step in a feared direction will inexorably lead to further steps that end in catastrophe. As The Music Man (1962) puts it in explaining why a pool table will lead to moral collapse in River City, Iowa, “medicinal wine from a teaspoon, then beer from a bottle.” In this spirit, Daniel </w:t>
      </w:r>
      <w:r w:rsidRPr="00E01935">
        <w:rPr>
          <w:rStyle w:val="StyleUnderline"/>
          <w:szCs w:val="24"/>
        </w:rPr>
        <w:t>Solove</w:t>
      </w:r>
      <w:r w:rsidRPr="00107826">
        <w:rPr>
          <w:sz w:val="16"/>
        </w:rPr>
        <w:t xml:space="preserve"> in Nothing to Hide (2011) </w:t>
      </w:r>
      <w:r w:rsidRPr="00E01935">
        <w:rPr>
          <w:rStyle w:val="StyleUnderline"/>
          <w:szCs w:val="24"/>
        </w:rPr>
        <w:t xml:space="preserve">explains why broad surveillance is a threat even when limited to detection of unlawful activity. </w:t>
      </w:r>
      <w:r w:rsidRPr="00107826">
        <w:rPr>
          <w:sz w:val="16"/>
        </w:rPr>
        <w:t xml:space="preserve">First, surveillance will sometimes lead to mistaken conclusions that will harm innocent people. Second, since “everyone violates the law sometimes” (think of moderate speeding on the highway), </w:t>
      </w:r>
      <w:r w:rsidRPr="00E01935">
        <w:rPr>
          <w:rStyle w:val="StyleUnderline"/>
          <w:szCs w:val="24"/>
        </w:rPr>
        <w:t xml:space="preserve">surveillance will lead to over-enforcement of low-stakes laws </w:t>
      </w:r>
      <w:r w:rsidRPr="00107826">
        <w:rPr>
          <w:sz w:val="16"/>
        </w:rPr>
        <w:t xml:space="preserve">(presumably by lowering the costs of enforcement), or perhaps the use of threats of enforcement of minor misconduct to force people to give up rights (as for example, where police threaten to bring unrelated charges in order to induce a witness or co-conspirator to cooperate in the prosecution of another). And finally, </w:t>
      </w:r>
      <w:r w:rsidRPr="00E01935">
        <w:rPr>
          <w:rStyle w:val="StyleUnderline"/>
          <w:szCs w:val="24"/>
        </w:rPr>
        <w:t>even if we authorize broad surveillance for legitimate purposes, officials will use the authorization as an excuse to extend their activities in illegitimate ways</w:t>
      </w:r>
      <w:r w:rsidRPr="00107826">
        <w:rPr>
          <w:sz w:val="16"/>
        </w:rPr>
        <w:t xml:space="preserve">.  </w:t>
      </w:r>
      <w:r w:rsidRPr="00E01935">
        <w:rPr>
          <w:rStyle w:val="StyleUnderline"/>
          <w:szCs w:val="24"/>
        </w:rPr>
        <w:t>Yet, slippery slope arguments can be made against virtually any kind of law enforcement</w:t>
      </w:r>
      <w:r w:rsidRPr="00107826">
        <w:rPr>
          <w:sz w:val="16"/>
        </w:rPr>
        <w:t xml:space="preserve">. Most law enforcement infringes privacy. (“Murder is the most private act a man can commit,” William Faulkner wrote.) And </w:t>
      </w:r>
      <w:r w:rsidRPr="00E01935">
        <w:rPr>
          <w:rStyle w:val="StyleUnderline"/>
          <w:szCs w:val="24"/>
        </w:rPr>
        <w:t>most law enforcement powers have the potential for abuse. What we can reasonably ask is, first, that the practices are calibrated effectively to identify wrongdoers</w:t>
      </w:r>
      <w:r w:rsidRPr="00107826">
        <w:rPr>
          <w:sz w:val="16"/>
        </w:rPr>
        <w:t xml:space="preserve">; second, that the burden they put on law-abiding people is fairly distributed; </w:t>
      </w:r>
      <w:r w:rsidRPr="00E01935">
        <w:rPr>
          <w:rStyle w:val="StyleUnderline"/>
          <w:szCs w:val="24"/>
        </w:rPr>
        <w:t>and</w:t>
      </w:r>
      <w:r w:rsidRPr="00107826">
        <w:rPr>
          <w:sz w:val="16"/>
        </w:rPr>
        <w:t xml:space="preserve"> third, </w:t>
      </w:r>
      <w:r w:rsidRPr="00E01935">
        <w:rPr>
          <w:rStyle w:val="StyleUnderline"/>
          <w:szCs w:val="24"/>
        </w:rPr>
        <w:t>that officials are accountable for the lawfulness of their conduct both in designing and in implementing the practices.</w:t>
      </w:r>
    </w:p>
    <w:p w:rsidR="00DE22B9" w:rsidRDefault="00DE22B9" w:rsidP="00C876AD">
      <w:pPr>
        <w:rPr>
          <w:rStyle w:val="StyleUnderline"/>
          <w:szCs w:val="24"/>
        </w:rPr>
      </w:pPr>
    </w:p>
    <w:p w:rsidR="00DE22B9" w:rsidRPr="001D2128" w:rsidRDefault="00DE22B9" w:rsidP="00C876AD">
      <w:pPr>
        <w:pStyle w:val="Heading4"/>
      </w:pPr>
      <w:r>
        <w:t>Surveillance doesn’t harm freedom or autonomy, because they aren’t reliant on digital communication.</w:t>
      </w:r>
    </w:p>
    <w:p w:rsidR="00DE22B9" w:rsidRDefault="00DE22B9" w:rsidP="00C876AD">
      <w:proofErr w:type="spellStart"/>
      <w:r w:rsidRPr="004E3678">
        <w:rPr>
          <w:rStyle w:val="Style13ptBold"/>
        </w:rPr>
        <w:t>Sagar</w:t>
      </w:r>
      <w:proofErr w:type="spellEnd"/>
      <w:r>
        <w:t>,</w:t>
      </w:r>
      <w:r w:rsidRPr="004E3678">
        <w:rPr>
          <w:rStyle w:val="Style13ptBold"/>
        </w:rPr>
        <w:t xml:space="preserve"> 2015</w:t>
      </w:r>
      <w:r>
        <w:t xml:space="preserve"> </w:t>
      </w:r>
      <w:r>
        <w:br/>
        <w:t xml:space="preserve">Rahul, associate professor of political science at Yale-NUS College and the Lee </w:t>
      </w:r>
      <w:proofErr w:type="spellStart"/>
      <w:r>
        <w:t>Kuan</w:t>
      </w:r>
      <w:proofErr w:type="spellEnd"/>
      <w:r>
        <w:t xml:space="preserve"> Yew School of Public Policy at the National University of Singapore. He was previously assistant professor in the Department of Politics at Princeton University., "Against Moral Absolutism: Surveillance and Disclosure After Snowden," Ethics &amp; International Affairs / Volume 29 / Issue 02 / 2015, pp 145-159.</w:t>
      </w:r>
    </w:p>
    <w:p w:rsidR="00DE22B9" w:rsidRPr="004E3678" w:rsidRDefault="00DE22B9" w:rsidP="00C876AD"/>
    <w:p w:rsidR="00DE22B9" w:rsidRPr="001C02FE" w:rsidRDefault="00DE22B9" w:rsidP="00C876AD">
      <w:pPr>
        <w:rPr>
          <w:sz w:val="16"/>
        </w:rPr>
      </w:pPr>
      <w:r w:rsidRPr="001C02FE">
        <w:rPr>
          <w:sz w:val="16"/>
        </w:rPr>
        <w:t>The second harm Greenwald sees surveillance posing is personal in nature.</w:t>
      </w:r>
      <w:r w:rsidRPr="00E01935">
        <w:rPr>
          <w:rStyle w:val="StyleUnderline"/>
          <w:szCs w:val="24"/>
        </w:rPr>
        <w:t xml:space="preserve"> Surveillance is said to undermine the very essence of human freedom because the “range of choices people consider when they believe that others are watching is . . . far more limited</w:t>
      </w:r>
      <w:r w:rsidRPr="001C02FE">
        <w:rPr>
          <w:sz w:val="16"/>
        </w:rPr>
        <w:t xml:space="preserve"> than what they might do when acting in a private realm.”16 Internet-based surveillance is viewed as especially damaging in this respect because this is “where virtually everything is done” in our day, making it the place “where we develop and express our very personality and sense of self.” Hence, “to permit surveillance to take root on the Internet would mean subjecting virtually all forms of human interaction, planning, and even thought itself to comprehensive state examination.”17 </w:t>
      </w:r>
      <w:r w:rsidRPr="00E01935">
        <w:rPr>
          <w:rStyle w:val="StyleUnderline"/>
          <w:szCs w:val="24"/>
        </w:rPr>
        <w:t>This claim too seems overstated in two respects. First, it exaggerates the extent to which our self-development hinges upon electronic communication channels and other related activities that leave electronic trace</w:t>
      </w:r>
      <w:r w:rsidRPr="001C02FE">
        <w:rPr>
          <w:sz w:val="16"/>
        </w:rPr>
        <w:t xml:space="preserve">s. The arrival of the Internet certainly opens new vistas, but it does not entirely close earlier ones. </w:t>
      </w:r>
      <w:r w:rsidRPr="00E01935">
        <w:rPr>
          <w:rStyle w:val="StyleUnderline"/>
          <w:szCs w:val="24"/>
        </w:rPr>
        <w:t>A person who fears what her browsing habits might communicate to the authorities can obtain texts offline</w:t>
      </w:r>
      <w:r w:rsidRPr="001C02FE">
        <w:rPr>
          <w:sz w:val="16"/>
        </w:rPr>
        <w:t xml:space="preserve">. Similarly, </w:t>
      </w:r>
      <w:r w:rsidRPr="00E01935">
        <w:rPr>
          <w:rStyle w:val="StyleUnderline"/>
          <w:szCs w:val="24"/>
        </w:rPr>
        <w:t>an individual who fears transmitting materials electronically can do so in person, as Snowden did when communicating with Greenwald. There are costs to communicating in such “old-fashioned” ways, but these costs are neither new nor prohibitive.</w:t>
      </w:r>
      <w:r w:rsidRPr="001C02FE">
        <w:rPr>
          <w:sz w:val="16"/>
        </w:rPr>
        <w:t xml:space="preserve"> </w:t>
      </w:r>
      <w:r w:rsidRPr="00E01935">
        <w:rPr>
          <w:rStyle w:val="StyleUnderline"/>
          <w:szCs w:val="24"/>
        </w:rPr>
        <w:t>Second, a substantial part of our self-development takes place in public</w:t>
      </w:r>
      <w:r w:rsidRPr="001C02FE">
        <w:rPr>
          <w:sz w:val="16"/>
        </w:rPr>
        <w:t xml:space="preserve">. </w:t>
      </w:r>
      <w:r w:rsidRPr="00E01935">
        <w:rPr>
          <w:rStyle w:val="StyleUnderline"/>
          <w:szCs w:val="24"/>
        </w:rPr>
        <w:t>We become who we are through personal, social, and intellectual engagements, but these engagements do not always have to be premised on anonymity. Not everyone wants to hide all the time, which is why public engagement—through social media or blogs, for instance—is such a central aspect of the contemporary Internet.</w:t>
      </w:r>
    </w:p>
    <w:p w:rsidR="00DE22B9" w:rsidRPr="00107826" w:rsidRDefault="00DE22B9" w:rsidP="00C876AD">
      <w:pPr>
        <w:rPr>
          <w:sz w:val="16"/>
        </w:rPr>
      </w:pPr>
    </w:p>
    <w:p w:rsidR="00DE22B9" w:rsidRDefault="00DE22B9" w:rsidP="00C876AD">
      <w:pPr>
        <w:pStyle w:val="Heading3"/>
      </w:pPr>
      <w:bookmarkStart w:id="121" w:name="_Toc424984087"/>
      <w:r>
        <w:lastRenderedPageBreak/>
        <w:t>A2: Tyranny</w:t>
      </w:r>
      <w:bookmarkEnd w:id="121"/>
    </w:p>
    <w:p w:rsidR="00DE22B9" w:rsidRDefault="00DE22B9" w:rsidP="00C876AD">
      <w:pPr>
        <w:pStyle w:val="Heading4"/>
      </w:pPr>
      <w:r>
        <w:t>The argument that NSA surveillance enables tyranny is wrong. The data exists inevitably and if you are concerned about the risk of a tyrant taking over, there are much bigger issues than privacy to be concerned about.</w:t>
      </w:r>
    </w:p>
    <w:p w:rsidR="00DE22B9" w:rsidRDefault="00DE22B9" w:rsidP="00C876AD">
      <w:proofErr w:type="spellStart"/>
      <w:r w:rsidRPr="00FC122E">
        <w:rPr>
          <w:rStyle w:val="Style13ptBold"/>
        </w:rPr>
        <w:t>Etzioni</w:t>
      </w:r>
      <w:proofErr w:type="spellEnd"/>
      <w:r>
        <w:t xml:space="preserve">, Professor of International Relations at the George Washington University, </w:t>
      </w:r>
      <w:r w:rsidRPr="00FC122E">
        <w:rPr>
          <w:rStyle w:val="Style13ptBold"/>
        </w:rPr>
        <w:t>2014</w:t>
      </w:r>
      <w:r>
        <w:t xml:space="preserve"> </w:t>
      </w:r>
      <w:r>
        <w:br/>
      </w:r>
      <w:proofErr w:type="spellStart"/>
      <w:r>
        <w:t>Amitai</w:t>
      </w:r>
      <w:proofErr w:type="spellEnd"/>
      <w:r>
        <w:t xml:space="preserve"> </w:t>
      </w:r>
      <w:proofErr w:type="spellStart"/>
      <w:r>
        <w:t>Etzioni</w:t>
      </w:r>
      <w:proofErr w:type="spellEnd"/>
      <w:r>
        <w:t xml:space="preserve"> , Intelligence and National Security (2014): NSA: National Security vs. Individual Rights, Intelligence and National Security, DOI: 10.1080/02684527.2013.867221</w:t>
      </w:r>
    </w:p>
    <w:p w:rsidR="00DE22B9" w:rsidRDefault="00DE22B9" w:rsidP="00C876AD">
      <w:pPr>
        <w:rPr>
          <w:rStyle w:val="StyleUnderline"/>
          <w:szCs w:val="24"/>
        </w:rPr>
      </w:pPr>
      <w:r w:rsidRPr="00107826">
        <w:rPr>
          <w:sz w:val="16"/>
        </w:rPr>
        <w:t xml:space="preserve">Part VI: The Coming Tyrant? </w:t>
      </w:r>
      <w:r w:rsidRPr="00E01935">
        <w:rPr>
          <w:rStyle w:val="StyleUnderline"/>
          <w:szCs w:val="24"/>
        </w:rPr>
        <w:t>A common claim among civil libertarians is that,</w:t>
      </w:r>
      <w:r w:rsidRPr="00107826">
        <w:rPr>
          <w:sz w:val="16"/>
        </w:rPr>
        <w:t xml:space="preserve"> even if little harm is presently being inflicted by government surveillance programs, </w:t>
      </w:r>
      <w:r w:rsidRPr="00E01935">
        <w:rPr>
          <w:rStyle w:val="StyleUnderline"/>
          <w:szCs w:val="24"/>
        </w:rPr>
        <w:t xml:space="preserve">the infrastructure is in place for a less-benevolent leader to violate the people’s rights and set us on the path to tyranny. </w:t>
      </w:r>
      <w:r w:rsidRPr="00107826">
        <w:rPr>
          <w:sz w:val="16"/>
        </w:rPr>
        <w:t>For example</w:t>
      </w:r>
      <w:r w:rsidRPr="00E01935">
        <w:rPr>
          <w:rStyle w:val="StyleUnderline"/>
          <w:szCs w:val="24"/>
        </w:rPr>
        <w:t>, it has been argued that PRISM ‘will amount to a “turnkey” system that, in the wrong hands, could transform the country into a totalitarian state virtually overnight</w:t>
      </w:r>
      <w:r w:rsidRPr="00107826">
        <w:rPr>
          <w:sz w:val="16"/>
        </w:rPr>
        <w:t xml:space="preserve">. Every person who values personal freedom, human rights and the rule of law must recoil against such a possibility, regardless of their political preference’.177 And Senator Rand Paul (R-KY) has been ‘careful to point out that he is concerned about the possible abuses of some future, Hitler-like president’.178 A few things might be said in response. </w:t>
      </w:r>
      <w:r w:rsidRPr="00E01935">
        <w:rPr>
          <w:rStyle w:val="StyleUnderline"/>
          <w:szCs w:val="24"/>
        </w:rPr>
        <w:t>First, all of the data that the government is collecting is already being archived</w:t>
      </w:r>
      <w:r w:rsidRPr="00107826">
        <w:rPr>
          <w:sz w:val="16"/>
        </w:rPr>
        <w:t xml:space="preserve"> (at least for short periods – as discussed above</w:t>
      </w:r>
      <w:r w:rsidRPr="00E01935">
        <w:rPr>
          <w:rStyle w:val="StyleUnderline"/>
          <w:szCs w:val="24"/>
        </w:rPr>
        <w:t>) by private corporations and other entities. It is not the case that PRISM or other such programs entail the collection of new data that was not previously available.</w:t>
      </w:r>
      <w:r>
        <w:rPr>
          <w:rStyle w:val="StyleUnderline"/>
          <w:szCs w:val="24"/>
        </w:rPr>
        <w:t xml:space="preserve"> </w:t>
      </w:r>
      <w:r w:rsidRPr="00107826">
        <w:rPr>
          <w:sz w:val="16"/>
        </w:rPr>
        <w:t>Second</w:t>
      </w:r>
      <w:r w:rsidRPr="007D4DC8">
        <w:rPr>
          <w:rStyle w:val="StyleUnderline"/>
        </w:rPr>
        <w:t>, if one is truly concerned that a tyrant might take over the United States, one obviously faces a much greater and all-encompassing threat than a diminution of privacy</w:t>
      </w:r>
      <w:r w:rsidRPr="00107826">
        <w:rPr>
          <w:sz w:val="16"/>
        </w:rPr>
        <w:t xml:space="preserve">. And the response has to be similarly expansive. </w:t>
      </w:r>
      <w:r w:rsidRPr="00E01935">
        <w:rPr>
          <w:rStyle w:val="StyleUnderline"/>
          <w:szCs w:val="24"/>
        </w:rPr>
        <w:t>One can join civic bodies that seek to shore up democracies, or work with various reform movements and public education drives, or ally with groups that prepare to retreat to the mountains, store ammunition and essential foods, and plan to fight the tyrannical forces. But it makes no sense to oppose limited measures to enhance security on these grounds.</w:t>
      </w:r>
      <w:r>
        <w:rPr>
          <w:rStyle w:val="StyleUnderline"/>
          <w:szCs w:val="24"/>
        </w:rPr>
        <w:t xml:space="preserve"> </w:t>
      </w:r>
    </w:p>
    <w:p w:rsidR="00DE22B9" w:rsidRDefault="00DE22B9" w:rsidP="00C876AD">
      <w:pPr>
        <w:pStyle w:val="Heading3"/>
      </w:pPr>
      <w:bookmarkStart w:id="122" w:name="_Toc424984088"/>
      <w:r>
        <w:lastRenderedPageBreak/>
        <w:t>A2: State Abuses are morally objectionable</w:t>
      </w:r>
      <w:bookmarkEnd w:id="122"/>
    </w:p>
    <w:p w:rsidR="00DE22B9" w:rsidRDefault="00DE22B9" w:rsidP="00C876AD">
      <w:pPr>
        <w:pStyle w:val="Heading4"/>
      </w:pPr>
      <w:r>
        <w:t>No Ethical abuse – ethical benefits to surveillance outweigh AND inherent safeguards check</w:t>
      </w:r>
    </w:p>
    <w:p w:rsidR="00DE22B9" w:rsidRPr="00890E08" w:rsidRDefault="00DE22B9" w:rsidP="00C876AD">
      <w:pPr>
        <w:rPr>
          <w:rStyle w:val="Style13ptBold"/>
        </w:rPr>
      </w:pPr>
      <w:r w:rsidRPr="00890E08">
        <w:rPr>
          <w:rStyle w:val="Style13ptBold"/>
        </w:rPr>
        <w:t>Taylor 05</w:t>
      </w:r>
    </w:p>
    <w:p w:rsidR="00DE22B9" w:rsidRPr="00890E08" w:rsidRDefault="00DE22B9" w:rsidP="00C876AD">
      <w:pPr>
        <w:rPr>
          <w:sz w:val="16"/>
          <w:szCs w:val="16"/>
        </w:rPr>
      </w:pPr>
      <w:r w:rsidRPr="00890E08">
        <w:rPr>
          <w:sz w:val="16"/>
          <w:szCs w:val="16"/>
        </w:rPr>
        <w:t xml:space="preserve">[In Praise of Big Brother: Why We Should Learn to Stop Worrying and Love Government Surveillance James Stacey Taylor Public Affairs Quarterly Vol. 19, No. 3 (Jul., 2005), pp. 227-246 Published by: University of Illinois Press on behalf of North American Philosophical Publications Stable URL: </w:t>
      </w:r>
      <w:hyperlink r:id="rId39" w:history="1">
        <w:r w:rsidRPr="00890E08">
          <w:rPr>
            <w:rStyle w:val="Hyperlink"/>
            <w:sz w:val="16"/>
            <w:szCs w:val="16"/>
          </w:rPr>
          <w:t>http://www.jstor.org/stable/40441413</w:t>
        </w:r>
      </w:hyperlink>
      <w:r w:rsidRPr="00890E08">
        <w:rPr>
          <w:sz w:val="16"/>
          <w:szCs w:val="16"/>
        </w:rPr>
        <w:t>] //duff</w:t>
      </w:r>
    </w:p>
    <w:p w:rsidR="00DE22B9" w:rsidRPr="00890E08" w:rsidRDefault="00DE22B9" w:rsidP="00C876AD">
      <w:pPr>
        <w:rPr>
          <w:sz w:val="14"/>
        </w:rPr>
      </w:pPr>
      <w:r w:rsidRPr="00890E08">
        <w:rPr>
          <w:sz w:val="14"/>
        </w:rPr>
        <w:t xml:space="preserve">It must be admitted that, in practice, a system of constant State surveillance is likely to be abused to some extent.20 However, </w:t>
      </w:r>
      <w:r w:rsidRPr="00890E08">
        <w:rPr>
          <w:rStyle w:val="StyleUnderline"/>
        </w:rPr>
        <w:t xml:space="preserve">if one adopts a rights-based understanding </w:t>
      </w:r>
      <w:r w:rsidRPr="00890E08">
        <w:rPr>
          <w:sz w:val="14"/>
        </w:rPr>
        <w:t xml:space="preserve">of claim (ii) above (i.e., if one holds that such a system of State surveillance is permissible as long as it does not in itself violate persons' moral rights), </w:t>
      </w:r>
      <w:r w:rsidRPr="00890E08">
        <w:rPr>
          <w:rStyle w:val="StyleUnderline"/>
        </w:rPr>
        <w:t>this objection can be readily rebutted. On such an understanding</w:t>
      </w:r>
      <w:r w:rsidRPr="00890E08">
        <w:rPr>
          <w:sz w:val="14"/>
        </w:rPr>
        <w:t xml:space="preserve"> of claim (ii) one could first note that this abuse-based objection </w:t>
      </w:r>
      <w:r w:rsidRPr="00890E08">
        <w:rPr>
          <w:rStyle w:val="StyleUnderline"/>
        </w:rPr>
        <w:t>gets its force from the view that such abuse would violate persons' moral rights</w:t>
      </w:r>
      <w:r w:rsidRPr="00890E08">
        <w:rPr>
          <w:sz w:val="14"/>
        </w:rPr>
        <w:t xml:space="preserve">. The proponent of a rights-based understanding of claim (ii) would certainly agree with this underlying view, and would join with its advocates in condemning such abuse. However, </w:t>
      </w:r>
      <w:r w:rsidRPr="00890E08">
        <w:rPr>
          <w:rStyle w:val="StyleUnderline"/>
        </w:rPr>
        <w:t>the rights theorist who was in favor of such a system of State surveillance would also note that the condemnation of the abuse of State surveillance is not to condemn State surveillance itself. To condemn the use of x for the purposes of v, where y violates persons' rights</w:t>
      </w:r>
      <w:r w:rsidRPr="00890E08">
        <w:rPr>
          <w:sz w:val="14"/>
        </w:rPr>
        <w:t xml:space="preserve"> (e.g., to privacy or autonomy) </w:t>
      </w:r>
      <w:r w:rsidRPr="00890E08">
        <w:rPr>
          <w:rStyle w:val="StyleUnderline"/>
        </w:rPr>
        <w:t>is not also to condemn the use of x for the purposes of z, where z does not violate persons' rights</w:t>
      </w:r>
      <w:r w:rsidRPr="00890E08">
        <w:rPr>
          <w:sz w:val="14"/>
        </w:rPr>
        <w:t xml:space="preserve">. Thus, a rights theorist who was a proponent of State surveillance could argue, </w:t>
      </w:r>
      <w:r w:rsidRPr="00890E08">
        <w:rPr>
          <w:rStyle w:val="StyleUnderline"/>
        </w:rPr>
        <w:t>to offer the possibility of abuse as an objection to constant State surveillance is to confuse the moral status of different possible uses of such surveillance</w:t>
      </w:r>
      <w:r w:rsidRPr="00890E08">
        <w:rPr>
          <w:sz w:val="14"/>
        </w:rPr>
        <w:t xml:space="preserve">. For such proponents of State surveillance, then, this first objection can be readily dismissed. </w:t>
      </w:r>
      <w:r w:rsidRPr="00890E08">
        <w:rPr>
          <w:rStyle w:val="StyleUnderline"/>
        </w:rPr>
        <w:t>If one adopts a consequentialist understanding</w:t>
      </w:r>
      <w:r w:rsidRPr="00890E08">
        <w:rPr>
          <w:sz w:val="14"/>
        </w:rPr>
        <w:t xml:space="preserve"> of claim (ii), however, defending the use of constant State surveillance against this objection is more difficult. This is because the likelihood of such abuse together with the likelihood of such abuse causing harm must be weighed against the benefits (as outlined above) that such a system is likely to provide. And, given that such a system has not yet been implemented, such a weighing and balancing of its relative costs and benefits will be difficult to assess with certainty. Despite this, however, </w:t>
      </w:r>
      <w:r w:rsidRPr="00890E08">
        <w:rPr>
          <w:rStyle w:val="StyleUnderline"/>
        </w:rPr>
        <w:t>there is good reason to believe that little harm will accrue from the abuse of such a system of surveillance</w:t>
      </w:r>
      <w:r w:rsidRPr="00890E08">
        <w:rPr>
          <w:sz w:val="14"/>
        </w:rPr>
        <w:t xml:space="preserve">. Thus, given the likelihood that </w:t>
      </w:r>
      <w:r w:rsidRPr="00890E08">
        <w:rPr>
          <w:rStyle w:val="StyleUnderline"/>
        </w:rPr>
        <w:t>such a system of State surveillance will bring important benefits to the citizens of the State in which it is installed, the possibility of its abuse should not deter consequentialists from endorsing the above pro-surveillance argument</w:t>
      </w:r>
      <w:r>
        <w:rPr>
          <w:rStyle w:val="StyleUnderline"/>
        </w:rPr>
        <w:t xml:space="preserve">. </w:t>
      </w:r>
      <w:r w:rsidRPr="00890E08">
        <w:rPr>
          <w:sz w:val="14"/>
        </w:rPr>
        <w:t xml:space="preserve">To show why there is good reason to believe that little harm would accrue from such a system of State surveillance its consequentialist proponents should first distinguish between major abuses of such a system and minor abuses of it. </w:t>
      </w:r>
      <w:r w:rsidRPr="00890E08">
        <w:rPr>
          <w:rStyle w:val="StyleUnderline"/>
        </w:rPr>
        <w:t>A major abuse of such a system would be one in which the State used its power together with its improved surveillance capabilities to persecute or oppress its citizen</w:t>
      </w:r>
      <w:r w:rsidRPr="00890E08">
        <w:rPr>
          <w:sz w:val="14"/>
        </w:rPr>
        <w:t xml:space="preserve">s, either individually or as a whole. </w:t>
      </w:r>
      <w:r w:rsidRPr="00890E08">
        <w:rPr>
          <w:rStyle w:val="StyleUnderline"/>
        </w:rPr>
        <w:t>A minor abuse of the system would be one in which some of the agents of the State secured access to the information gathered by its surveillance devices for their own nefarious purposes</w:t>
      </w:r>
      <w:r w:rsidRPr="00890E08">
        <w:rPr>
          <w:sz w:val="14"/>
        </w:rPr>
        <w:t xml:space="preserve">, such as voyeurism or the mockery of the persons whose recorded actions they are viewing. </w:t>
      </w:r>
      <w:r w:rsidRPr="00890E08">
        <w:rPr>
          <w:rStyle w:val="StyleUnderline"/>
        </w:rPr>
        <w:t>The consequentialist proponent of constant and universal State surveillance need not be unduly concerned about the possibility of major abuses of the State surveillance system</w:t>
      </w:r>
      <w:r w:rsidRPr="00890E08">
        <w:rPr>
          <w:sz w:val="14"/>
        </w:rPr>
        <w:t xml:space="preserve">. If the State were prone to abuse its citizens in this way prior to the installation of such a system, this would provide good consequentialist grounds for resisting its introduction. The consequentialist proponent of constant State surveillance is thus only concerned with defending the introduction of such a surveillance system in those cases where the State was not prone to abusing its citizens in this way. This is not to say, however, that a State (or the agents of a State) that was not prone to persecuting or oppressing its citizens might not occasionally persecute individual citizens. In response to this the consequentialist proponent of constant State surveillance should note that given its power </w:t>
      </w:r>
      <w:r w:rsidRPr="00890E08">
        <w:rPr>
          <w:rStyle w:val="StyleUnderline"/>
        </w:rPr>
        <w:t>were the State</w:t>
      </w:r>
      <w:r w:rsidRPr="00890E08">
        <w:rPr>
          <w:sz w:val="14"/>
        </w:rPr>
        <w:t xml:space="preserve"> (or its agents) </w:t>
      </w:r>
      <w:r w:rsidRPr="00890E08">
        <w:rPr>
          <w:rStyle w:val="StyleUnderline"/>
        </w:rPr>
        <w:t>to decide to persecute some of its citizens in this way it would not need a system of surveillance to do this effectively</w:t>
      </w:r>
      <w:r w:rsidRPr="00890E08">
        <w:rPr>
          <w:sz w:val="14"/>
        </w:rPr>
        <w:t xml:space="preserve">. Thus, although such a surveillance system might make it easier for the State (or its agents) to engage in the persecution that it had decided upon, </w:t>
      </w:r>
      <w:r w:rsidRPr="00890E08">
        <w:rPr>
          <w:rStyle w:val="StyleUnderline"/>
        </w:rPr>
        <w:t>this would not make things any worse for the person or persons thus persecuted</w:t>
      </w:r>
      <w:r w:rsidRPr="00890E08">
        <w:rPr>
          <w:sz w:val="14"/>
        </w:rPr>
        <w:t xml:space="preserve">. As such, then, </w:t>
      </w:r>
      <w:r w:rsidRPr="00890E08">
        <w:rPr>
          <w:rStyle w:val="StyleUnderline"/>
        </w:rPr>
        <w:t>the possibility of the major abuse of a system of constant and universal State surveillance by a State that was not prone to persecuting its citizens would not</w:t>
      </w:r>
      <w:r w:rsidRPr="00890E08">
        <w:rPr>
          <w:sz w:val="14"/>
        </w:rPr>
        <w:t xml:space="preserve">, for a </w:t>
      </w:r>
      <w:proofErr w:type="spellStart"/>
      <w:r w:rsidRPr="00890E08">
        <w:rPr>
          <w:sz w:val="14"/>
        </w:rPr>
        <w:t>conseqentialist</w:t>
      </w:r>
      <w:proofErr w:type="spellEnd"/>
      <w:r w:rsidRPr="00890E08">
        <w:rPr>
          <w:sz w:val="14"/>
        </w:rPr>
        <w:t xml:space="preserve">, </w:t>
      </w:r>
      <w:r w:rsidRPr="00890E08">
        <w:rPr>
          <w:rStyle w:val="StyleUnderline"/>
        </w:rPr>
        <w:t>be a significant objection to the introduction of such a system.</w:t>
      </w:r>
      <w:r>
        <w:rPr>
          <w:rStyle w:val="StyleUnderline"/>
        </w:rPr>
        <w:t xml:space="preserve"> </w:t>
      </w:r>
      <w:r w:rsidRPr="00890E08">
        <w:rPr>
          <w:sz w:val="14"/>
        </w:rPr>
        <w:t xml:space="preserve">What, then, of the concern that such a system of constant State surveillance would be subject to minor abuses? The most obvious response </w:t>
      </w:r>
      <w:r w:rsidRPr="00890E08">
        <w:rPr>
          <w:rStyle w:val="StyleUnderline"/>
        </w:rPr>
        <w:t>to this concern is to argue that if such a system of surveillance is introduced then it must be accompanied by a series of safeguards that would reduce the possibility that the information that it gathers would be abused in this way</w:t>
      </w:r>
      <w:r w:rsidRPr="00890E08">
        <w:rPr>
          <w:sz w:val="14"/>
        </w:rPr>
        <w:t>. It might, for example, be that such a system should be accompanied by the requirement that o</w:t>
      </w:r>
      <w:r w:rsidRPr="00890E08">
        <w:rPr>
          <w:rStyle w:val="StyleUnderline"/>
        </w:rPr>
        <w:t>nly a very few persons have access to the information that it gathers, that such persons be screened carefully and supervised closely, and that they are subject to draconian penalties for any abuses</w:t>
      </w:r>
      <w:r w:rsidRPr="00890E08">
        <w:rPr>
          <w:sz w:val="14"/>
        </w:rPr>
        <w:t xml:space="preserve"> that they might perpetrate. If they were severe enough such safeguards would be likely to reduce the possibility of the minor abuse of such a system of surveillance to a level whereby the </w:t>
      </w:r>
      <w:r w:rsidRPr="00890E08">
        <w:rPr>
          <w:rStyle w:val="StyleUnderline"/>
        </w:rPr>
        <w:t>harm that its abusers might cause would be outweighed by the advantages that it would provide to the State's citizens as a whole</w:t>
      </w:r>
      <w:r w:rsidRPr="00890E08">
        <w:rPr>
          <w:sz w:val="14"/>
        </w:rPr>
        <w:t xml:space="preserve">. However, the consequentialist proponent of State surveillance also has a second - and more philosophically interesting - response to the concern that such surveillance would be subject to minor abuse: that </w:t>
      </w:r>
      <w:r w:rsidRPr="00890E08">
        <w:rPr>
          <w:rStyle w:val="StyleUnderline"/>
        </w:rPr>
        <w:t>such abuse would not be harmful, and so would not detract from the advantages</w:t>
      </w:r>
      <w:r w:rsidRPr="00890E08">
        <w:rPr>
          <w:sz w:val="14"/>
        </w:rPr>
        <w:t xml:space="preserve"> outlined above. This response is based on observing that </w:t>
      </w:r>
      <w:r w:rsidRPr="00890E08">
        <w:rPr>
          <w:rStyle w:val="StyleUnderline"/>
        </w:rPr>
        <w:t>given the penalties for abuse by which such a system would be accompanied</w:t>
      </w:r>
      <w:r w:rsidRPr="00890E08">
        <w:rPr>
          <w:sz w:val="14"/>
        </w:rPr>
        <w:t xml:space="preserve"> (as outlined above) </w:t>
      </w:r>
      <w:r w:rsidRPr="00890E08">
        <w:rPr>
          <w:rStyle w:val="StyleUnderline"/>
        </w:rPr>
        <w:t>any such abuse would be perpetrated covertly</w:t>
      </w:r>
      <w:r w:rsidRPr="00890E08">
        <w:rPr>
          <w:sz w:val="14"/>
        </w:rPr>
        <w:t xml:space="preserve">. As such, </w:t>
      </w:r>
      <w:r w:rsidRPr="00890E08">
        <w:rPr>
          <w:rStyle w:val="StyleUnderline"/>
        </w:rPr>
        <w:t>its victims</w:t>
      </w:r>
      <w:r w:rsidRPr="00890E08">
        <w:rPr>
          <w:sz w:val="14"/>
        </w:rPr>
        <w:t xml:space="preserve"> (e.g., persons subjected to the voyeuristic gaze of some of the agents of the State) </w:t>
      </w:r>
      <w:r w:rsidRPr="00890E08">
        <w:rPr>
          <w:rStyle w:val="StyleUnderline"/>
        </w:rPr>
        <w:t>would not know that they were victims</w:t>
      </w:r>
      <w:r w:rsidRPr="00890E08">
        <w:rPr>
          <w:sz w:val="14"/>
        </w:rPr>
        <w:t xml:space="preserve">. Yet even though this is so, the proponents of this second response to the above abuse-based objection do not use this observation to argue that, since such persons did not know that they were being watched, this watching did not harm them.21 This is because, as Joel Feinberg has persuasively argued, the mere fact that a person is ignorant of the frustration of her interests (e.g., her interest not to be the unwilling subject of voyeurism) does not mean that she has not thereby been harmed.22 Rather, this second consequentialist </w:t>
      </w:r>
      <w:r w:rsidRPr="00890E08">
        <w:rPr>
          <w:sz w:val="14"/>
        </w:rPr>
        <w:lastRenderedPageBreak/>
        <w:t xml:space="preserve">response to the above abuse-based objection conjoins this observation with the claim that </w:t>
      </w:r>
      <w:r w:rsidRPr="00890E08">
        <w:rPr>
          <w:rStyle w:val="StyleUnderline"/>
        </w:rPr>
        <w:t>for a person to be harmed her life must have been adversely affected in some way, whether she knew of this or not.</w:t>
      </w:r>
      <w:r w:rsidRPr="00890E08">
        <w:rPr>
          <w:sz w:val="14"/>
        </w:rPr>
        <w:t xml:space="preserve"> To support this latter claim it will be useful to examine more closely Feinberg's argument against the view that a person can be harmed only if she knows that she has been harmed. This examination will serve two purposes. First, it will show why the consequentialist proponent of constant State surveillance should not claim that the unwitting victim of (e.g.) State voyeurism failed to be harmed by it owing to her ignorance of it. Second, it will support the claim that a person's life must be adversely affected for her to be considered harmed - the claim on which this second response rests.</w:t>
      </w:r>
    </w:p>
    <w:p w:rsidR="00DE22B9" w:rsidRDefault="00DE22B9" w:rsidP="00C876AD">
      <w:pPr>
        <w:pStyle w:val="Heading3"/>
      </w:pPr>
      <w:bookmarkStart w:id="123" w:name="_Toc424984089"/>
      <w:r>
        <w:lastRenderedPageBreak/>
        <w:t>EXT: No Abuse of Surveillance</w:t>
      </w:r>
      <w:bookmarkEnd w:id="123"/>
    </w:p>
    <w:p w:rsidR="00DE22B9" w:rsidRDefault="00DE22B9" w:rsidP="00C876AD"/>
    <w:p w:rsidR="00DE22B9" w:rsidRDefault="00DE22B9" w:rsidP="00C876AD">
      <w:pPr>
        <w:pStyle w:val="Heading4"/>
      </w:pPr>
      <w:r>
        <w:t>The NSA is well-regulated and constrained by judicial oversight.</w:t>
      </w:r>
    </w:p>
    <w:p w:rsidR="00DE22B9" w:rsidRPr="005B7AC0" w:rsidRDefault="00DE22B9" w:rsidP="00C876AD">
      <w:r w:rsidRPr="005B7AC0">
        <w:rPr>
          <w:rStyle w:val="Style13ptBold"/>
        </w:rPr>
        <w:t>Cohen, 2015</w:t>
      </w:r>
      <w:r w:rsidRPr="005B7AC0">
        <w:rPr>
          <w:rStyle w:val="Style13ptBold"/>
        </w:rPr>
        <w:br/>
      </w:r>
      <w:r w:rsidRPr="005B7AC0">
        <w:t xml:space="preserve">Michael A. Cohen, 15, fellow at The Century Foundation. Previously, Michael served in the U.S. Department of State as chief speechwriter for U.S. Representative to the United Nations Bill Richardson and Undersecretary of State Stuart </w:t>
      </w:r>
      <w:proofErr w:type="spellStart"/>
      <w:r w:rsidRPr="005B7AC0">
        <w:t>Eizenstat</w:t>
      </w:r>
      <w:proofErr w:type="spellEnd"/>
      <w:r w:rsidRPr="005B7AC0">
        <w:t>. , 6-3-2015, "NSA Surveillance Debate Drowned Out on Both Sides by Fear Tactics," World Politics Review, http://www.worldpoliticsreview.com/articles/15905/nsa-surveillance-debate-drowned-out-on-both-sides-by-fear-tacticsa</w:t>
      </w:r>
    </w:p>
    <w:p w:rsidR="00DE22B9" w:rsidRPr="00E01935" w:rsidRDefault="00DE22B9" w:rsidP="00C876AD">
      <w:pPr>
        <w:rPr>
          <w:rStyle w:val="StyleUnderline"/>
          <w:szCs w:val="24"/>
        </w:rPr>
      </w:pPr>
      <w:r w:rsidRPr="00E01935">
        <w:rPr>
          <w:rStyle w:val="StyleUnderline"/>
          <w:szCs w:val="24"/>
        </w:rPr>
        <w:t>The arguments of NSA opponents have,</w:t>
      </w:r>
      <w:r w:rsidRPr="00A04300">
        <w:rPr>
          <w:sz w:val="16"/>
        </w:rPr>
        <w:t xml:space="preserve"> for two years, </w:t>
      </w:r>
      <w:r w:rsidRPr="00E01935">
        <w:rPr>
          <w:rStyle w:val="StyleUnderline"/>
          <w:szCs w:val="24"/>
        </w:rPr>
        <w:t>relied on hypothetical, trumped-up fears of the government ransacking our private information</w:t>
      </w:r>
      <w:r w:rsidRPr="00A04300">
        <w:rPr>
          <w:sz w:val="16"/>
        </w:rPr>
        <w:t xml:space="preserve">. These concerns have been raised even though, from all appearances, </w:t>
      </w:r>
      <w:r w:rsidRPr="00E01935">
        <w:rPr>
          <w:rStyle w:val="StyleUnderline"/>
          <w:szCs w:val="24"/>
        </w:rPr>
        <w:t>the NSA’s domestic surveillance activities are reasonably well-regulated and constrained by judicial oversight</w:t>
      </w:r>
      <w:r w:rsidRPr="00A04300">
        <w:rPr>
          <w:sz w:val="16"/>
        </w:rPr>
        <w:t xml:space="preserve">. NSA opponents like to point out that a recent court decision determined that the bulk records collection program was illegal, which ignores the many other court decisions that accepted its legality. More important, </w:t>
      </w:r>
      <w:r w:rsidRPr="00E01935">
        <w:rPr>
          <w:rStyle w:val="StyleUnderline"/>
          <w:szCs w:val="24"/>
        </w:rPr>
        <w:t>it ignores the decisions of the secret FISA Court, which ordered the NSA not to scrap collection programs that were determined to be operating unconstitutionally, but rather to make changes to them to get them in line with constitutional constraints.</w:t>
      </w:r>
    </w:p>
    <w:p w:rsidR="00DE22B9" w:rsidRDefault="00DE22B9" w:rsidP="00C876AD"/>
    <w:p w:rsidR="00DE22B9" w:rsidRPr="009C3DEF" w:rsidRDefault="00DE22B9" w:rsidP="00C876AD">
      <w:pPr>
        <w:pStyle w:val="Heading4"/>
      </w:pPr>
      <w:r>
        <w:t xml:space="preserve">There’s no evidence of abuse of surveillance powers. </w:t>
      </w:r>
    </w:p>
    <w:p w:rsidR="00DE22B9" w:rsidRDefault="00DE22B9" w:rsidP="00C876AD">
      <w:r w:rsidRPr="0077181D">
        <w:rPr>
          <w:rStyle w:val="Style13ptBold"/>
        </w:rPr>
        <w:t>Simon, 2013,</w:t>
      </w:r>
      <w:r>
        <w:t xml:space="preserve"> </w:t>
      </w:r>
      <w:r>
        <w:br/>
        <w:t>David Simon, producer of HBO’s The Wire, 7/3/13, "We are shocked, shocked...," http://davidsimon.com/we-are-shocked-shocked/</w:t>
      </w:r>
    </w:p>
    <w:p w:rsidR="00DE22B9" w:rsidRPr="0077181D" w:rsidRDefault="00DE22B9" w:rsidP="00C876AD"/>
    <w:p w:rsidR="00DE22B9" w:rsidRPr="00A04300" w:rsidRDefault="00DE22B9" w:rsidP="00C876AD">
      <w:pPr>
        <w:rPr>
          <w:sz w:val="14"/>
        </w:rPr>
      </w:pPr>
      <w:r w:rsidRPr="00A04300">
        <w:rPr>
          <w:sz w:val="14"/>
        </w:rPr>
        <w:t xml:space="preserve">I know it’s big and scary that the government wants a data base of all phone calls. And it’s scary that they’re paying attention to the internet. And it’s scary that your cell phones have GPS installed. And it’s scary, too, that the little box that lets you go through the short toll lane on I-95 lets someone, somewhere know that you are on the move. </w:t>
      </w:r>
      <w:r w:rsidRPr="00E01935">
        <w:rPr>
          <w:rStyle w:val="StyleUnderline"/>
          <w:szCs w:val="24"/>
        </w:rPr>
        <w:t>Privacy is in decline around the world, largely because technology and big data have matured to the point where it is easy to create a net that monitors many daily interactions</w:t>
      </w:r>
      <w:r w:rsidRPr="00A04300">
        <w:rPr>
          <w:sz w:val="14"/>
        </w:rPr>
        <w:t xml:space="preserve">. </w:t>
      </w:r>
      <w:r w:rsidRPr="00E01935">
        <w:rPr>
          <w:rStyle w:val="StyleUnderline"/>
          <w:szCs w:val="24"/>
        </w:rPr>
        <w:t>Sometimes the data is valuable for commerce</w:t>
      </w:r>
      <w:r w:rsidRPr="00A04300">
        <w:rPr>
          <w:sz w:val="14"/>
        </w:rPr>
        <w:t xml:space="preserve"> — witness those </w:t>
      </w:r>
      <w:proofErr w:type="spellStart"/>
      <w:r w:rsidRPr="00A04300">
        <w:rPr>
          <w:sz w:val="14"/>
        </w:rPr>
        <w:t>facebook</w:t>
      </w:r>
      <w:proofErr w:type="spellEnd"/>
      <w:r w:rsidRPr="00A04300">
        <w:rPr>
          <w:sz w:val="14"/>
        </w:rPr>
        <w:t xml:space="preserve"> ads for Italian shoes that my wife must endure — </w:t>
      </w:r>
      <w:r w:rsidRPr="00E01935">
        <w:rPr>
          <w:rStyle w:val="StyleUnderline"/>
          <w:szCs w:val="24"/>
        </w:rPr>
        <w:t>and sometimes for law enforcement and national security</w:t>
      </w:r>
      <w:r w:rsidRPr="00A04300">
        <w:rPr>
          <w:sz w:val="14"/>
        </w:rPr>
        <w:t xml:space="preserve">. But be honest, most of us are grudging participants in this dynamic. We want the cell phones. We like the internet. We don’t want to sit in the slow lane at the Harbor Tunnel toll plaza. </w:t>
      </w:r>
      <w:r w:rsidRPr="00E01935">
        <w:rPr>
          <w:rStyle w:val="StyleUnderline"/>
          <w:szCs w:val="24"/>
        </w:rPr>
        <w:t>The question is not should the resulting data exist. It does. And it forever will, to a greater and greater extent. And therefore, the present-day question can’t seriously be this: Should law enforcement in the legitimate pursuit of criminal activity pretend that such data does not exist</w:t>
      </w:r>
      <w:r w:rsidRPr="00A04300">
        <w:rPr>
          <w:sz w:val="14"/>
        </w:rPr>
        <w:t xml:space="preserve">. The question is more fundamental: Is government accessing the data for the legitimate public safety needs of the society, or are they accessing it in ways that abuse individual liberties and violate personal privacy — and in a manner that is unsupervised. And to that, the Guardian and those who are wailing jeremiads about this pretend-discovery of U.S. big data collection are noticeably silent. </w:t>
      </w:r>
      <w:r w:rsidRPr="00E01935">
        <w:rPr>
          <w:rStyle w:val="StyleUnderline"/>
          <w:szCs w:val="24"/>
        </w:rPr>
        <w:t>We don’t know of any actual abuse. No known illegal wiretaps, no indications of FISA-court approved intercepts of innocent Americans that occurred because weak probable cause was acceptable.</w:t>
      </w:r>
      <w:r w:rsidRPr="00A04300">
        <w:rPr>
          <w:sz w:val="14"/>
        </w:rPr>
        <w:t xml:space="preserve"> Mark you, that stuff may be happening. As happens the case with all law enforcement capability, it will certainly happen at some point, if it hasn’t already. Any data asset that can be properly and legally invoked, can also be misused — particularly without careful oversight. But that of course has always been the case with electronic surveillance of any kind.</w:t>
      </w:r>
    </w:p>
    <w:p w:rsidR="00DE22B9" w:rsidRDefault="002631F4" w:rsidP="002631F4">
      <w:pPr>
        <w:pStyle w:val="Heading2"/>
      </w:pPr>
      <w:bookmarkStart w:id="124" w:name="_Toc424984090"/>
      <w:r>
        <w:lastRenderedPageBreak/>
        <w:t>Other</w:t>
      </w:r>
      <w:bookmarkEnd w:id="124"/>
    </w:p>
    <w:p w:rsidR="002631F4" w:rsidRPr="005D5BA5" w:rsidRDefault="002631F4" w:rsidP="002631F4">
      <w:pPr>
        <w:pStyle w:val="Heading3"/>
      </w:pPr>
      <w:bookmarkStart w:id="125" w:name="_Toc424984091"/>
      <w:r>
        <w:lastRenderedPageBreak/>
        <w:t>A2 Semantic Discontinuity</w:t>
      </w:r>
      <w:bookmarkEnd w:id="125"/>
    </w:p>
    <w:p w:rsidR="002631F4" w:rsidRPr="0016564F" w:rsidRDefault="002631F4" w:rsidP="002631F4">
      <w:pPr>
        <w:pStyle w:val="Heading4"/>
        <w:rPr>
          <w:rStyle w:val="Style13ptBold"/>
          <w:b/>
        </w:rPr>
      </w:pPr>
      <w:r>
        <w:rPr>
          <w:rStyle w:val="Style13ptBold"/>
          <w:b/>
        </w:rPr>
        <w:t>Semantic discontinuity is just as likely to benefit the interests of power.</w:t>
      </w:r>
    </w:p>
    <w:p w:rsidR="002631F4" w:rsidRDefault="002631F4" w:rsidP="002631F4">
      <w:proofErr w:type="spellStart"/>
      <w:r w:rsidRPr="0016564F">
        <w:rPr>
          <w:rStyle w:val="Style13ptBold"/>
        </w:rPr>
        <w:t>Balkin</w:t>
      </w:r>
      <w:proofErr w:type="spellEnd"/>
      <w:r w:rsidRPr="0016564F">
        <w:rPr>
          <w:rStyle w:val="Style13ptBold"/>
        </w:rPr>
        <w:t>, 2012</w:t>
      </w:r>
      <w:r>
        <w:t xml:space="preserve"> </w:t>
      </w:r>
      <w:r>
        <w:br/>
        <w:t>Jack M. Knight Professor of C</w:t>
      </w:r>
      <w:bookmarkStart w:id="126" w:name="_GoBack"/>
      <w:bookmarkEnd w:id="126"/>
      <w:r>
        <w:t>onstitutional Law and the First Amendment, Yale Law School. "Room for maneuver: Julie Cohen’s theory of freedom in the information state." Jerusalem Review of Legal Studies 6.1 (2012): 79-95.</w:t>
      </w:r>
    </w:p>
    <w:p w:rsidR="002631F4" w:rsidRDefault="002631F4" w:rsidP="002631F4"/>
    <w:p w:rsidR="002631F4" w:rsidRDefault="002631F4" w:rsidP="002631F4">
      <w:pPr>
        <w:rPr>
          <w:rStyle w:val="StyleUnderline"/>
        </w:rPr>
      </w:pPr>
      <w:r w:rsidRPr="00E121D8">
        <w:rPr>
          <w:sz w:val="16"/>
        </w:rPr>
        <w:t xml:space="preserve">A third caveat follows from the second. </w:t>
      </w:r>
      <w:r w:rsidRPr="0016564F">
        <w:rPr>
          <w:rStyle w:val="StyleUnderline"/>
        </w:rPr>
        <w:t>Cohen’s conception of semantic</w:t>
      </w:r>
      <w:r>
        <w:rPr>
          <w:rStyle w:val="StyleUnderline"/>
        </w:rPr>
        <w:t xml:space="preserve"> </w:t>
      </w:r>
      <w:r w:rsidRPr="0016564F">
        <w:rPr>
          <w:rStyle w:val="StyleUnderline"/>
        </w:rPr>
        <w:t>discontinuity is necessarily asymmetric.</w:t>
      </w:r>
      <w:r w:rsidRPr="00E121D8">
        <w:rPr>
          <w:sz w:val="16"/>
        </w:rPr>
        <w:t xml:space="preserve"> She judges the presence or absence of semantic discontinuity from the perspective of a particular individual, and not from the perspective of governments, businesses, or other powerful institutions. This asymmetry is necessary to ensure that discontinuity helps individuals rather than hurts them. </w:t>
      </w:r>
      <w:r w:rsidRPr="0016564F">
        <w:rPr>
          <w:rStyle w:val="Emphasis"/>
        </w:rPr>
        <w:t xml:space="preserve">Some gaps in legal and technological enforcement might benefit the powerful far more than the powerless. </w:t>
      </w:r>
      <w:r w:rsidRPr="0016564F">
        <w:rPr>
          <w:rStyle w:val="StyleUnderline"/>
        </w:rPr>
        <w:t>Governments might take advantage of gaps in civil liberties protections; large businesses might take advantage of gaps in consumer protection regulations</w:t>
      </w:r>
      <w:r w:rsidRPr="00E121D8">
        <w:rPr>
          <w:sz w:val="16"/>
        </w:rPr>
        <w:t xml:space="preserve">. Facebook’s ever-shifting privacy policies seem to be a prominent example of a business taking full advantage of semantic discontinuities wherever it finds them. </w:t>
      </w:r>
      <w:r w:rsidRPr="0016564F">
        <w:rPr>
          <w:rStyle w:val="StyleUnderline"/>
        </w:rPr>
        <w:t>But Cohen seeks semantic discontinuity for the benefit of the ordinary individual and not for the Leviathan state, the national security apparatus, the multinational corporation, or the malefactor of great wealth.</w:t>
      </w:r>
      <w:r>
        <w:rPr>
          <w:rStyle w:val="StyleUnderline"/>
        </w:rPr>
        <w:t xml:space="preserve"> </w:t>
      </w:r>
      <w:r w:rsidRPr="00E121D8">
        <w:rPr>
          <w:sz w:val="16"/>
        </w:rPr>
        <w:t xml:space="preserve">Although this asymmetry is theoretically necessary to Cohen’s argument, it is not clear whether she can fully justify or operationalize it. Gaps and ambiguities in code and law that benefit individuals might also benefit powerful corporations, and vice versa. Indeed, sometimes it may not be possible to separate the two in practice. Think of Google’s current position on fair use as an example. YouTube’s business model is premised on incomplete and ineffective enforcement of copyright infringement. For that matter, so is Google’s entire enterprise of scraping content from virtually every site on the Web, storing it, indexing it, and serving up parts of it on demand, all without permission of the copyright owner. Here Cohen’s notion of semantic discontinuity seems related to Jonathan </w:t>
      </w:r>
      <w:proofErr w:type="spellStart"/>
      <w:r w:rsidRPr="00E121D8">
        <w:rPr>
          <w:sz w:val="16"/>
        </w:rPr>
        <w:t>Zittrain’s</w:t>
      </w:r>
      <w:proofErr w:type="spellEnd"/>
      <w:r w:rsidRPr="00E121D8">
        <w:rPr>
          <w:sz w:val="16"/>
        </w:rPr>
        <w:t xml:space="preserve"> argument for protecting emerging businesses that foster the generativity of the Internet.16 </w:t>
      </w:r>
      <w:r w:rsidRPr="0016564F">
        <w:rPr>
          <w:rStyle w:val="StyleUnderline"/>
        </w:rPr>
        <w:t>Many of the businesses and intermediaries on which the play of everyday practice depends are themselves the beneficiaries of gaps and ambiguities in the law. It may be difficult if not impossible to create information systems and policies that offer gaps and ambiguities that individuals can exploit without also handing the same tools to large private enterprises</w:t>
      </w:r>
      <w:r w:rsidRPr="00E121D8">
        <w:rPr>
          <w:sz w:val="16"/>
        </w:rPr>
        <w:t xml:space="preserve">—who, after all, have greater access to technical and legal talent to exploit them. Indeed, </w:t>
      </w:r>
      <w:r w:rsidRPr="0016564F">
        <w:rPr>
          <w:rStyle w:val="StyleUnderline"/>
        </w:rPr>
        <w:t xml:space="preserve">the problem with ambiguities in a legal system is that the rich may be able to exploit them better than the poor; and the problem with gaps is that the powerful may be able to push through them more easily than the weak. </w:t>
      </w:r>
      <w:r w:rsidRPr="00E121D8">
        <w:rPr>
          <w:sz w:val="16"/>
        </w:rPr>
        <w:t xml:space="preserve">The philosopher </w:t>
      </w:r>
      <w:proofErr w:type="spellStart"/>
      <w:r w:rsidRPr="00E121D8">
        <w:rPr>
          <w:sz w:val="16"/>
        </w:rPr>
        <w:t>Anacharsis</w:t>
      </w:r>
      <w:proofErr w:type="spellEnd"/>
      <w:r w:rsidRPr="00E121D8">
        <w:rPr>
          <w:sz w:val="16"/>
        </w:rPr>
        <w:t xml:space="preserve"> once remarked to the great lawgiver Solon that laws are like spider’s webs that snare the weak and poor but that the rich and mighty can easily break through.17 </w:t>
      </w:r>
      <w:r w:rsidRPr="00E121D8">
        <w:rPr>
          <w:rStyle w:val="StyleUnderline"/>
        </w:rPr>
        <w:t xml:space="preserve">Semantic discontinuity is ultimately about tradeoffs, </w:t>
      </w:r>
      <w:r w:rsidRPr="00E121D8">
        <w:rPr>
          <w:sz w:val="16"/>
        </w:rPr>
        <w:t xml:space="preserve">and Cohen’s book only begins the discussion about how those tradeoffs might be accomplished. </w:t>
      </w:r>
      <w:r w:rsidRPr="00E121D8">
        <w:rPr>
          <w:rStyle w:val="StyleUnderline"/>
        </w:rPr>
        <w:t>Even the metaphor of tradeoffs may be misleading, as it suggests a careful balance of benefits and risks.</w:t>
      </w:r>
      <w:r w:rsidRPr="00E121D8">
        <w:rPr>
          <w:sz w:val="16"/>
        </w:rPr>
        <w:t xml:space="preserve"> </w:t>
      </w:r>
      <w:r w:rsidRPr="00E121D8">
        <w:rPr>
          <w:rStyle w:val="StyleUnderline"/>
        </w:rPr>
        <w:t>But the whole point of gaps and discontinuities in networked systems is that they offer opportunities for the unexpected, and for unforeseen transformations of power—</w:t>
      </w:r>
      <w:r w:rsidRPr="00E121D8">
        <w:rPr>
          <w:rStyle w:val="Emphasis"/>
        </w:rPr>
        <w:t>including ever new opportunities for exercising power over others</w:t>
      </w:r>
      <w:r w:rsidRPr="00E121D8">
        <w:rPr>
          <w:rStyle w:val="StyleUnderline"/>
        </w:rPr>
        <w:t>.</w:t>
      </w:r>
    </w:p>
    <w:p w:rsidR="002631F4" w:rsidRDefault="002631F4" w:rsidP="002631F4">
      <w:pPr>
        <w:rPr>
          <w:rStyle w:val="StyleUnderline"/>
        </w:rPr>
      </w:pPr>
    </w:p>
    <w:p w:rsidR="002631F4" w:rsidRDefault="002631F4" w:rsidP="002631F4">
      <w:pPr>
        <w:rPr>
          <w:rStyle w:val="StyleUnderline"/>
        </w:rPr>
      </w:pPr>
    </w:p>
    <w:p w:rsidR="002631F4" w:rsidRPr="00AC4B5A" w:rsidRDefault="002631F4" w:rsidP="002631F4">
      <w:pPr>
        <w:pStyle w:val="Heading4"/>
      </w:pPr>
      <w:r>
        <w:t xml:space="preserve">Semantic </w:t>
      </w:r>
      <w:proofErr w:type="spellStart"/>
      <w:r>
        <w:t>discontinuty</w:t>
      </w:r>
      <w:proofErr w:type="spellEnd"/>
      <w:r>
        <w:t xml:space="preserve"> doesn’t work in the context of national security.</w:t>
      </w:r>
    </w:p>
    <w:p w:rsidR="002631F4" w:rsidRDefault="002631F4" w:rsidP="002631F4">
      <w:proofErr w:type="spellStart"/>
      <w:r w:rsidRPr="0016564F">
        <w:rPr>
          <w:rStyle w:val="Style13ptBold"/>
        </w:rPr>
        <w:t>Balkin</w:t>
      </w:r>
      <w:proofErr w:type="spellEnd"/>
      <w:r w:rsidRPr="0016564F">
        <w:rPr>
          <w:rStyle w:val="Style13ptBold"/>
        </w:rPr>
        <w:t>, 2012</w:t>
      </w:r>
      <w:r>
        <w:t xml:space="preserve"> </w:t>
      </w:r>
      <w:r>
        <w:br/>
        <w:t>Jack M. Knight Professor of Constitutional Law and the First Amendment, Yale Law School. "Room for maneuver: Julie Cohen’s theory of freedom in the information state." Jerusalem Review of Legal Studies 6.1 (2012): 79-95.</w:t>
      </w:r>
    </w:p>
    <w:p w:rsidR="002631F4" w:rsidRDefault="002631F4" w:rsidP="002631F4"/>
    <w:p w:rsidR="002631F4" w:rsidRDefault="002631F4" w:rsidP="002631F4">
      <w:pPr>
        <w:rPr>
          <w:rStyle w:val="StyleUnderline"/>
        </w:rPr>
      </w:pPr>
      <w:r w:rsidRPr="00AC4B5A">
        <w:rPr>
          <w:rStyle w:val="StyleUnderline"/>
        </w:rPr>
        <w:t>Many of the issues of privacy</w:t>
      </w:r>
      <w:r w:rsidRPr="00AC4B5A">
        <w:rPr>
          <w:sz w:val="16"/>
        </w:rPr>
        <w:t xml:space="preserve"> and intellectual property that </w:t>
      </w:r>
      <w:r w:rsidRPr="00AC4B5A">
        <w:rPr>
          <w:rStyle w:val="StyleUnderline"/>
        </w:rPr>
        <w:t xml:space="preserve">Cohen is concerned with in her book may be recast as issues of national security, terrorism, or crime prevention. </w:t>
      </w:r>
      <w:r w:rsidRPr="00AC4B5A">
        <w:rPr>
          <w:sz w:val="16"/>
        </w:rPr>
        <w:t xml:space="preserve">This is perhaps the greatest difficulty for her approach. </w:t>
      </w:r>
      <w:r w:rsidRPr="00AC4B5A">
        <w:rPr>
          <w:rStyle w:val="StyleUnderline"/>
        </w:rPr>
        <w:t xml:space="preserve">Once an issue is successfully characterized </w:t>
      </w:r>
      <w:r w:rsidRPr="00AC4B5A">
        <w:rPr>
          <w:rStyle w:val="Emphasis"/>
        </w:rPr>
        <w:t>in public debates</w:t>
      </w:r>
      <w:r w:rsidRPr="00AC4B5A">
        <w:rPr>
          <w:rStyle w:val="StyleUnderline"/>
        </w:rPr>
        <w:t xml:space="preserve"> </w:t>
      </w:r>
      <w:r w:rsidRPr="00AC4B5A">
        <w:rPr>
          <w:rStyle w:val="Emphasis"/>
        </w:rPr>
        <w:t>as a matter of national security</w:t>
      </w:r>
      <w:r w:rsidRPr="00AC4B5A">
        <w:rPr>
          <w:rStyle w:val="StyleUnderline"/>
        </w:rPr>
        <w:t>, calls for imperfect, gap-filled systems may seem unrealistic and counterproductive</w:t>
      </w:r>
      <w:r w:rsidRPr="00AC4B5A">
        <w:rPr>
          <w:sz w:val="16"/>
        </w:rPr>
        <w:t xml:space="preserve">. </w:t>
      </w:r>
      <w:r w:rsidRPr="00AC4B5A">
        <w:rPr>
          <w:rStyle w:val="StyleUnderline"/>
        </w:rPr>
        <w:t>Governments face shadowy threats from overseas and can ill afford leaky systems of surveillance</w:t>
      </w:r>
      <w:r w:rsidRPr="00AC4B5A">
        <w:rPr>
          <w:sz w:val="16"/>
        </w:rPr>
        <w:t xml:space="preserve"> and enforcement. Not surprisingly, both governments and businesses that seek to protect intellectual property rights and rights of data collection have incentives to describe problems of governance in precisely these ways. </w:t>
      </w:r>
      <w:r w:rsidRPr="00AC4B5A">
        <w:rPr>
          <w:rStyle w:val="StyleUnderline"/>
        </w:rPr>
        <w:t>What Cohen celebrates as semantic discontinuity they will see as imperfection and an obstacle to effective law enforcement rather than a strategy for protecting human flourishing</w:t>
      </w:r>
      <w:r w:rsidRPr="00AC4B5A">
        <w:rPr>
          <w:sz w:val="16"/>
        </w:rPr>
        <w:t xml:space="preserve">. Nevertheless, at the same time, </w:t>
      </w:r>
      <w:r w:rsidRPr="00AC4B5A">
        <w:rPr>
          <w:rStyle w:val="StyleUnderline"/>
        </w:rPr>
        <w:t>these governments and businesses will want to maintain their own form of semantic discontinuity.</w:t>
      </w:r>
      <w:r w:rsidRPr="00AC4B5A">
        <w:rPr>
          <w:sz w:val="16"/>
        </w:rPr>
        <w:t xml:space="preserve"> </w:t>
      </w:r>
      <w:r w:rsidRPr="00AC4B5A">
        <w:rPr>
          <w:rStyle w:val="StyleUnderline"/>
        </w:rPr>
        <w:t>They will want to preserve for themselves plenty of room for maneuver</w:t>
      </w:r>
      <w:r w:rsidRPr="00AC4B5A">
        <w:rPr>
          <w:sz w:val="16"/>
        </w:rPr>
        <w:t xml:space="preserve"> and avoid surveillance of their own operations, </w:t>
      </w:r>
      <w:r w:rsidRPr="00AC4B5A">
        <w:rPr>
          <w:rStyle w:val="StyleUnderline"/>
        </w:rPr>
        <w:lastRenderedPageBreak/>
        <w:t>while reducing or eliminating semantic discontinuity that benefits ordinary individuals</w:t>
      </w:r>
      <w:r w:rsidRPr="00AC4B5A">
        <w:rPr>
          <w:sz w:val="16"/>
        </w:rPr>
        <w:t xml:space="preserve">. Indeed, this seems to be the general direction of digital enforcement—toward the construction of a great two-way mirror in which ordinary people’s lives are increasingly transparent to powerful public and private entities that are not transparent to the people they view. </w:t>
      </w:r>
      <w:r w:rsidRPr="00AC4B5A">
        <w:rPr>
          <w:rStyle w:val="StyleUnderline"/>
        </w:rPr>
        <w:t>Whether these developments are inevitable, or whether there is another, more democratic future available to us, is the great question for information policy in the digital age.</w:t>
      </w:r>
    </w:p>
    <w:p w:rsidR="002631F4" w:rsidRDefault="002631F4" w:rsidP="002631F4">
      <w:pPr>
        <w:rPr>
          <w:rStyle w:val="StyleUnderline"/>
        </w:rPr>
      </w:pPr>
    </w:p>
    <w:p w:rsidR="002631F4" w:rsidRDefault="002631F4" w:rsidP="002631F4">
      <w:pPr>
        <w:pStyle w:val="Heading4"/>
      </w:pPr>
      <w:r>
        <w:t xml:space="preserve">Semantic discontinuity fails – gaps in the law create </w:t>
      </w:r>
      <w:proofErr w:type="spellStart"/>
      <w:r>
        <w:t>artirariness</w:t>
      </w:r>
      <w:proofErr w:type="spellEnd"/>
      <w:r>
        <w:t xml:space="preserve"> and injustice.</w:t>
      </w:r>
    </w:p>
    <w:p w:rsidR="002631F4" w:rsidRDefault="002631F4" w:rsidP="002631F4">
      <w:r w:rsidRPr="005F04AF">
        <w:rPr>
          <w:rStyle w:val="Style13ptBold"/>
        </w:rPr>
        <w:t>Elkin-</w:t>
      </w:r>
      <w:proofErr w:type="spellStart"/>
      <w:r w:rsidRPr="005F04AF">
        <w:rPr>
          <w:rStyle w:val="Style13ptBold"/>
        </w:rPr>
        <w:t>Koren</w:t>
      </w:r>
      <w:proofErr w:type="spellEnd"/>
      <w:r w:rsidRPr="005F04AF">
        <w:rPr>
          <w:rStyle w:val="Style13ptBold"/>
        </w:rPr>
        <w:t xml:space="preserve"> 2012</w:t>
      </w:r>
      <w:r>
        <w:t xml:space="preserve">, </w:t>
      </w:r>
      <w:proofErr w:type="spellStart"/>
      <w:r>
        <w:t>Niva</w:t>
      </w:r>
      <w:proofErr w:type="spellEnd"/>
      <w:r>
        <w:t xml:space="preserve">, Professor of Law at the University of Haifa Faculty of Law and the Founding Director of the Haifa Center for Law and Technology. “Affordances of Freedom: Theorizing the Rights of Users in the Digital Era” </w:t>
      </w:r>
      <w:proofErr w:type="spellStart"/>
      <w:r>
        <w:t>Jerusalein</w:t>
      </w:r>
      <w:proofErr w:type="spellEnd"/>
      <w:r>
        <w:t xml:space="preserve"> Review of Legal Studies, Vol. 6, No. 1 (2012), pp. 96-109</w:t>
      </w:r>
    </w:p>
    <w:p w:rsidR="002631F4" w:rsidRDefault="002631F4" w:rsidP="002631F4"/>
    <w:p w:rsidR="002631F4" w:rsidRPr="005F04AF" w:rsidRDefault="002631F4" w:rsidP="002631F4">
      <w:pPr>
        <w:rPr>
          <w:sz w:val="16"/>
        </w:rPr>
      </w:pPr>
      <w:r w:rsidRPr="00AC4B5A">
        <w:rPr>
          <w:rStyle w:val="StyleUnderline"/>
        </w:rPr>
        <w:t xml:space="preserve">The </w:t>
      </w:r>
      <w:r w:rsidRPr="005F04AF">
        <w:rPr>
          <w:sz w:val="16"/>
        </w:rPr>
        <w:t xml:space="preserve">powerful semantic </w:t>
      </w:r>
      <w:r w:rsidRPr="005F04AF">
        <w:rPr>
          <w:rStyle w:val="StyleUnderline"/>
        </w:rPr>
        <w:t>notion of Semantic Discontinuity is lost in translation</w:t>
      </w:r>
      <w:r>
        <w:rPr>
          <w:rStyle w:val="StyleUnderline"/>
        </w:rPr>
        <w:t xml:space="preserve"> </w:t>
      </w:r>
      <w:r w:rsidRPr="005F04AF">
        <w:rPr>
          <w:rStyle w:val="StyleUnderline"/>
        </w:rPr>
        <w:t>to the legal regime. Legal rules must reduce abstract concepts into operative</w:t>
      </w:r>
      <w:r>
        <w:rPr>
          <w:rStyle w:val="StyleUnderline"/>
        </w:rPr>
        <w:t xml:space="preserve"> </w:t>
      </w:r>
      <w:r w:rsidRPr="005F04AF">
        <w:rPr>
          <w:rStyle w:val="StyleUnderline"/>
        </w:rPr>
        <w:t>norms</w:t>
      </w:r>
      <w:r w:rsidRPr="005F04AF">
        <w:rPr>
          <w:sz w:val="16"/>
        </w:rPr>
        <w:t xml:space="preserve">. Indeed, the law is a system of meaning, but it is first, and foremost, a normative scheme with operational functions-directing people's behavior by norms. As a general matter, I believe </w:t>
      </w:r>
      <w:r w:rsidRPr="005F04AF">
        <w:rPr>
          <w:rStyle w:val="StyleUnderline"/>
        </w:rPr>
        <w:t>we should be skeptical of intentionally</w:t>
      </w:r>
      <w:r>
        <w:rPr>
          <w:rStyle w:val="StyleUnderline"/>
        </w:rPr>
        <w:t xml:space="preserve"> </w:t>
      </w:r>
      <w:r w:rsidRPr="005F04AF">
        <w:rPr>
          <w:rStyle w:val="StyleUnderline"/>
        </w:rPr>
        <w:t>inserting imperfection into legal systems</w:t>
      </w:r>
      <w:r w:rsidRPr="005F04AF">
        <w:rPr>
          <w:sz w:val="16"/>
        </w:rPr>
        <w:t xml:space="preserve">, as there can never be any perfect systems of control. Our legal system in general and copyright law in particular, is already full of gaps. Copyright enforcement does not even come close to perfect enforcement: not every infringer is detected and reported, and reported infringers are rarely investigated and brought to court. Trials often take long time, and not always end up in conviction. Imperfection is also typical of enforcement by technology, as any encryption technology has flaws and vulnerabilities. Human beings, and the technologies they generate, are inherently imperfect and always subject to circumvention and challenge. There is always error, dysfunction, faults and new or unpredictable circumstances which render the legal rule, and its enforcement, imperfect. The digital era did not change this. Security failures, vulnerability to </w:t>
      </w:r>
      <w:proofErr w:type="spellStart"/>
      <w:r w:rsidRPr="005F04AF">
        <w:rPr>
          <w:sz w:val="16"/>
        </w:rPr>
        <w:t>cyber attacks</w:t>
      </w:r>
      <w:proofErr w:type="spellEnd"/>
      <w:r w:rsidRPr="005F04AF">
        <w:rPr>
          <w:sz w:val="16"/>
        </w:rPr>
        <w:t xml:space="preserve">, and systems failures in introducing new digital products are but a few examples. Moreover, </w:t>
      </w:r>
      <w:r w:rsidRPr="005F04AF">
        <w:rPr>
          <w:rStyle w:val="StyleUnderline"/>
        </w:rPr>
        <w:t>we should beware of systematically promoting unpredictability by law, as a mechanism for securing freedom</w:t>
      </w:r>
      <w:r w:rsidRPr="005F04AF">
        <w:rPr>
          <w:sz w:val="16"/>
        </w:rPr>
        <w:t xml:space="preserve">.39 </w:t>
      </w:r>
      <w:r w:rsidRPr="005F04AF">
        <w:rPr>
          <w:rStyle w:val="Emphasis"/>
        </w:rPr>
        <w:t>Gaps and incompleteness in law create uncertainty, unpredictability and risk, and are therefore susceptible to power, abuse, arbitrariness, and injustic</w:t>
      </w:r>
      <w:r w:rsidRPr="005F04AF">
        <w:rPr>
          <w:sz w:val="16"/>
        </w:rPr>
        <w:t xml:space="preserve">e. </w:t>
      </w:r>
      <w:r w:rsidRPr="005F04AF">
        <w:rPr>
          <w:rStyle w:val="StyleUnderline"/>
        </w:rPr>
        <w:t xml:space="preserve">Gaps grant law enforcement agencies more discretion in implementing their enforcement policy, and may lead to selective enforcement and injustice. </w:t>
      </w:r>
      <w:r w:rsidRPr="005F04AF">
        <w:rPr>
          <w:sz w:val="16"/>
        </w:rPr>
        <w:t xml:space="preserve">In fact, unpredictability in law enforcement may abandon citizens at the mercy of an arbitrary bureaucracy. Logical gaps and formal incompleteness as a legal policy may also overlook the presence of power. </w:t>
      </w:r>
      <w:r w:rsidRPr="005F04AF">
        <w:rPr>
          <w:rStyle w:val="StyleUnderline"/>
        </w:rPr>
        <w:t>Gaps in legal rules may leave some room for maneuver, but given the structure of power such flexibility may not automatically play in favor of fundamental liberties</w:t>
      </w:r>
      <w:r w:rsidRPr="005F04AF">
        <w:rPr>
          <w:sz w:val="16"/>
        </w:rPr>
        <w:t xml:space="preserve">. When power is inserted into the equation, rights become significant. Negotiating cultural pathways is unlike negotiating the scope of legal rights. </w:t>
      </w:r>
      <w:r w:rsidRPr="005F04AF">
        <w:rPr>
          <w:rStyle w:val="StyleUnderline"/>
        </w:rPr>
        <w:t>For the most part, the law is not a matter of negotiating meaning, but rather a matter of coercive power. Incompleteness, complexity, and unpredictability in law often work to benefit the strong, sophisticated and more powerful; those who can master the law and use it at their service</w:t>
      </w:r>
      <w:r w:rsidRPr="005F04AF">
        <w:rPr>
          <w:sz w:val="16"/>
        </w:rPr>
        <w:t>. Google was able to take advantage of uncertainty and to risk potential liability in the Google Books lawsuit. Individuals, small businesses, and startup companies often cannot.4 o</w:t>
      </w:r>
    </w:p>
    <w:p w:rsidR="002631F4" w:rsidRPr="002631F4" w:rsidRDefault="002631F4" w:rsidP="002631F4"/>
    <w:sectPr w:rsidR="002631F4" w:rsidRPr="002631F4" w:rsidSect="0054024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DE22B9"/>
    <w:rsid w:val="000139A3"/>
    <w:rsid w:val="000B5B95"/>
    <w:rsid w:val="00100833"/>
    <w:rsid w:val="00104529"/>
    <w:rsid w:val="00105942"/>
    <w:rsid w:val="00107396"/>
    <w:rsid w:val="00144A4C"/>
    <w:rsid w:val="001551D3"/>
    <w:rsid w:val="00176AB0"/>
    <w:rsid w:val="00177B7D"/>
    <w:rsid w:val="0018322D"/>
    <w:rsid w:val="001B5776"/>
    <w:rsid w:val="001E527A"/>
    <w:rsid w:val="001F7591"/>
    <w:rsid w:val="001F78CE"/>
    <w:rsid w:val="00251FC7"/>
    <w:rsid w:val="002631F4"/>
    <w:rsid w:val="00276F85"/>
    <w:rsid w:val="002855A7"/>
    <w:rsid w:val="002B146A"/>
    <w:rsid w:val="002B5E17"/>
    <w:rsid w:val="002E0F4A"/>
    <w:rsid w:val="003109B2"/>
    <w:rsid w:val="00310ADB"/>
    <w:rsid w:val="00315690"/>
    <w:rsid w:val="00316B75"/>
    <w:rsid w:val="00325646"/>
    <w:rsid w:val="003460F2"/>
    <w:rsid w:val="00350DF6"/>
    <w:rsid w:val="0038158C"/>
    <w:rsid w:val="003902BA"/>
    <w:rsid w:val="003A09E2"/>
    <w:rsid w:val="00407037"/>
    <w:rsid w:val="00444A80"/>
    <w:rsid w:val="004605D6"/>
    <w:rsid w:val="00467E87"/>
    <w:rsid w:val="004C60E8"/>
    <w:rsid w:val="004E1614"/>
    <w:rsid w:val="004E3579"/>
    <w:rsid w:val="004E728B"/>
    <w:rsid w:val="004F2D74"/>
    <w:rsid w:val="004F39E0"/>
    <w:rsid w:val="00537BD5"/>
    <w:rsid w:val="00540245"/>
    <w:rsid w:val="0057268A"/>
    <w:rsid w:val="005D2912"/>
    <w:rsid w:val="006065BD"/>
    <w:rsid w:val="006326B9"/>
    <w:rsid w:val="00645FA9"/>
    <w:rsid w:val="00647866"/>
    <w:rsid w:val="00665003"/>
    <w:rsid w:val="006A2AD0"/>
    <w:rsid w:val="006C0DE2"/>
    <w:rsid w:val="006C2375"/>
    <w:rsid w:val="006C2530"/>
    <w:rsid w:val="006D4ECC"/>
    <w:rsid w:val="00722258"/>
    <w:rsid w:val="007243E5"/>
    <w:rsid w:val="00766EA0"/>
    <w:rsid w:val="007A2226"/>
    <w:rsid w:val="007F5B66"/>
    <w:rsid w:val="00823A1C"/>
    <w:rsid w:val="00845B9D"/>
    <w:rsid w:val="00860984"/>
    <w:rsid w:val="008B3ECB"/>
    <w:rsid w:val="008B4E85"/>
    <w:rsid w:val="008C1B2E"/>
    <w:rsid w:val="008E0F5E"/>
    <w:rsid w:val="0091627E"/>
    <w:rsid w:val="0094461A"/>
    <w:rsid w:val="0097032B"/>
    <w:rsid w:val="009B50E0"/>
    <w:rsid w:val="009D2EAD"/>
    <w:rsid w:val="009D54B2"/>
    <w:rsid w:val="009E1922"/>
    <w:rsid w:val="009F7ED2"/>
    <w:rsid w:val="00A34AD1"/>
    <w:rsid w:val="00A93661"/>
    <w:rsid w:val="00A95652"/>
    <w:rsid w:val="00AB5AAE"/>
    <w:rsid w:val="00AC0AB8"/>
    <w:rsid w:val="00B33C6D"/>
    <w:rsid w:val="00B4320A"/>
    <w:rsid w:val="00B4508F"/>
    <w:rsid w:val="00B55AD5"/>
    <w:rsid w:val="00B77349"/>
    <w:rsid w:val="00B8057C"/>
    <w:rsid w:val="00B941FA"/>
    <w:rsid w:val="00BD6238"/>
    <w:rsid w:val="00BD69EA"/>
    <w:rsid w:val="00BF593B"/>
    <w:rsid w:val="00BF773A"/>
    <w:rsid w:val="00BF7E81"/>
    <w:rsid w:val="00C13773"/>
    <w:rsid w:val="00C17CC8"/>
    <w:rsid w:val="00C2091A"/>
    <w:rsid w:val="00C55781"/>
    <w:rsid w:val="00C83417"/>
    <w:rsid w:val="00C876AD"/>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E22B9"/>
    <w:rsid w:val="00E06A4A"/>
    <w:rsid w:val="00E15E75"/>
    <w:rsid w:val="00E5262C"/>
    <w:rsid w:val="00E56CAC"/>
    <w:rsid w:val="00E77B66"/>
    <w:rsid w:val="00EB1F37"/>
    <w:rsid w:val="00EC7DC4"/>
    <w:rsid w:val="00ED30CF"/>
    <w:rsid w:val="00F10C07"/>
    <w:rsid w:val="00F176EF"/>
    <w:rsid w:val="00F20A7B"/>
    <w:rsid w:val="00F24709"/>
    <w:rsid w:val="00F45E10"/>
    <w:rsid w:val="00F62CC2"/>
    <w:rsid w:val="00F6364A"/>
    <w:rsid w:val="00F65136"/>
    <w:rsid w:val="00F8673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876AD"/>
    <w:rPr>
      <w:rFonts w:ascii="Calibri" w:hAnsi="Calibri"/>
    </w:rPr>
  </w:style>
  <w:style w:type="paragraph" w:styleId="Heading1">
    <w:name w:val="heading 1"/>
    <w:aliases w:val="Pocket"/>
    <w:basedOn w:val="Normal"/>
    <w:next w:val="Normal"/>
    <w:link w:val="Heading1Char"/>
    <w:qFormat/>
    <w:rsid w:val="00C876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876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unhideWhenUsed/>
    <w:qFormat/>
    <w:rsid w:val="00C876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TAG,Ch,no read,No Spacing211,No Spacing12,No Spacing2111,No Spacing4,No Spacing11111,No Spacing5,No Spacing21,tags,No Spacing1111,ta,No Spacing1121,Card,Tags"/>
    <w:basedOn w:val="Normal"/>
    <w:next w:val="Normal"/>
    <w:link w:val="Heading4Char"/>
    <w:uiPriority w:val="3"/>
    <w:unhideWhenUsed/>
    <w:qFormat/>
    <w:rsid w:val="00C876A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876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76AD"/>
  </w:style>
  <w:style w:type="character" w:customStyle="1" w:styleId="Heading1Char">
    <w:name w:val="Heading 1 Char"/>
    <w:aliases w:val="Pocket Char"/>
    <w:basedOn w:val="DefaultParagraphFont"/>
    <w:link w:val="Heading1"/>
    <w:rsid w:val="00C876A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876AD"/>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C876A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TAG Char,Ch Char,no read Char,No Spacing211 Char,No Spacing12 Char,No Spacing2111 Char,No Spacing4 Char,No Spacing5 Char"/>
    <w:basedOn w:val="DefaultParagraphFont"/>
    <w:link w:val="Heading4"/>
    <w:uiPriority w:val="3"/>
    <w:rsid w:val="00C876AD"/>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C876AD"/>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C876AD"/>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C876AD"/>
    <w:rPr>
      <w:b w:val="0"/>
      <w:sz w:val="22"/>
      <w:u w:val="single"/>
    </w:rPr>
  </w:style>
  <w:style w:type="character" w:styleId="Hyperlink">
    <w:name w:val="Hyperlink"/>
    <w:aliases w:val="Read,Important,heading 1 (block title),Card Text,Internet Link,Analytic Text"/>
    <w:basedOn w:val="DefaultParagraphFont"/>
    <w:uiPriority w:val="99"/>
    <w:unhideWhenUsed/>
    <w:rsid w:val="00C876AD"/>
    <w:rPr>
      <w:color w:val="auto"/>
      <w:u w:val="none"/>
    </w:rPr>
  </w:style>
  <w:style w:type="character" w:styleId="FollowedHyperlink">
    <w:name w:val="FollowedHyperlink"/>
    <w:basedOn w:val="DefaultParagraphFont"/>
    <w:uiPriority w:val="99"/>
    <w:semiHidden/>
    <w:unhideWhenUsed/>
    <w:rsid w:val="00C876AD"/>
    <w:rPr>
      <w:color w:val="auto"/>
      <w:u w:val="none"/>
    </w:rPr>
  </w:style>
  <w:style w:type="paragraph" w:customStyle="1" w:styleId="textbold">
    <w:name w:val="text bold"/>
    <w:basedOn w:val="Normal"/>
    <w:link w:val="Emphasis"/>
    <w:uiPriority w:val="7"/>
    <w:qFormat/>
    <w:rsid w:val="00DE22B9"/>
    <w:pPr>
      <w:ind w:left="720"/>
      <w:jc w:val="both"/>
    </w:pPr>
    <w:rPr>
      <w:b/>
      <w:iCs/>
      <w:u w:val="single"/>
    </w:rPr>
  </w:style>
  <w:style w:type="paragraph" w:customStyle="1" w:styleId="Block2">
    <w:name w:val="Block2"/>
    <w:basedOn w:val="Heading3"/>
    <w:link w:val="Block2Char"/>
    <w:uiPriority w:val="4"/>
    <w:qFormat/>
    <w:rsid w:val="00DE22B9"/>
    <w:pPr>
      <w:pageBreakBefore w:val="0"/>
    </w:pPr>
    <w:rPr>
      <w:rFonts w:cs="Arial"/>
    </w:rPr>
  </w:style>
  <w:style w:type="character" w:customStyle="1" w:styleId="Block2Char">
    <w:name w:val="Block2 Char"/>
    <w:basedOn w:val="Heading3Char"/>
    <w:link w:val="Block2"/>
    <w:uiPriority w:val="4"/>
    <w:rsid w:val="00DE22B9"/>
    <w:rPr>
      <w:rFonts w:ascii="Calibri" w:eastAsiaTheme="majorEastAsia" w:hAnsi="Calibri" w:cs="Arial"/>
      <w:b/>
      <w:sz w:val="32"/>
      <w:szCs w:val="24"/>
      <w:u w:val="single"/>
    </w:rPr>
  </w:style>
  <w:style w:type="paragraph" w:styleId="TOC2">
    <w:name w:val="toc 2"/>
    <w:basedOn w:val="Normal"/>
    <w:next w:val="Normal"/>
    <w:autoRedefine/>
    <w:uiPriority w:val="39"/>
    <w:unhideWhenUsed/>
    <w:rsid w:val="00DE22B9"/>
    <w:pPr>
      <w:spacing w:after="100"/>
      <w:ind w:left="220"/>
    </w:pPr>
  </w:style>
  <w:style w:type="paragraph" w:styleId="TOC3">
    <w:name w:val="toc 3"/>
    <w:basedOn w:val="Normal"/>
    <w:next w:val="Normal"/>
    <w:autoRedefine/>
    <w:uiPriority w:val="39"/>
    <w:unhideWhenUsed/>
    <w:rsid w:val="00DE22B9"/>
    <w:pPr>
      <w:spacing w:after="100"/>
      <w:ind w:left="440"/>
    </w:pPr>
  </w:style>
  <w:style w:type="paragraph" w:customStyle="1" w:styleId="card">
    <w:name w:val="card"/>
    <w:basedOn w:val="Normal"/>
    <w:rsid w:val="00DE22B9"/>
    <w:pPr>
      <w:ind w:left="360" w:right="360"/>
    </w:pPr>
    <w:rPr>
      <w:rFonts w:eastAsia="Times New Roman" w:cs="Times New Roman"/>
      <w:szCs w:val="20"/>
    </w:rPr>
  </w:style>
  <w:style w:type="character" w:customStyle="1" w:styleId="underline">
    <w:name w:val="underline"/>
    <w:basedOn w:val="DefaultParagraphFont"/>
    <w:rsid w:val="00DE22B9"/>
    <w:rPr>
      <w:rFonts w:ascii="Times New Roman" w:hAnsi="Times New Roman" w:cs="Times New Roman" w:hint="default"/>
      <w:noProof w:val="0"/>
      <w:sz w:val="20"/>
      <w:u w:val="single"/>
      <w:lang w:eastAsia="en-US"/>
    </w:rPr>
  </w:style>
  <w:style w:type="paragraph" w:styleId="TOC1">
    <w:name w:val="toc 1"/>
    <w:basedOn w:val="Normal"/>
    <w:next w:val="Normal"/>
    <w:autoRedefine/>
    <w:uiPriority w:val="39"/>
    <w:unhideWhenUsed/>
    <w:rsid w:val="00540245"/>
    <w:pPr>
      <w:spacing w:after="1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876AD"/>
    <w:rPr>
      <w:rFonts w:ascii="Calibri" w:hAnsi="Calibri"/>
    </w:rPr>
  </w:style>
  <w:style w:type="paragraph" w:styleId="Heading1">
    <w:name w:val="heading 1"/>
    <w:aliases w:val="Pocket"/>
    <w:basedOn w:val="Normal"/>
    <w:next w:val="Normal"/>
    <w:link w:val="Heading1Char"/>
    <w:qFormat/>
    <w:rsid w:val="00C876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876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unhideWhenUsed/>
    <w:qFormat/>
    <w:rsid w:val="00C876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TAG,Ch,no read,No Spacing211,No Spacing12,No Spacing2111,No Spacing4,No Spacing11111,No Spacing5,No Spacing21,tags,No Spacing1111,ta,No Spacing1121,Card,Tags"/>
    <w:basedOn w:val="Normal"/>
    <w:next w:val="Normal"/>
    <w:link w:val="Heading4Char"/>
    <w:uiPriority w:val="3"/>
    <w:unhideWhenUsed/>
    <w:qFormat/>
    <w:rsid w:val="00C876A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876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76AD"/>
  </w:style>
  <w:style w:type="character" w:customStyle="1" w:styleId="Heading1Char">
    <w:name w:val="Heading 1 Char"/>
    <w:aliases w:val="Pocket Char"/>
    <w:basedOn w:val="DefaultParagraphFont"/>
    <w:link w:val="Heading1"/>
    <w:rsid w:val="00C876A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876AD"/>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C876A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TAG Char,Ch Char,no read Char,No Spacing211 Char,No Spacing12 Char,No Spacing2111 Char,No Spacing4 Char,No Spacing5 Char"/>
    <w:basedOn w:val="DefaultParagraphFont"/>
    <w:link w:val="Heading4"/>
    <w:uiPriority w:val="3"/>
    <w:rsid w:val="00C876AD"/>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C876AD"/>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C876AD"/>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C876AD"/>
    <w:rPr>
      <w:b w:val="0"/>
      <w:sz w:val="22"/>
      <w:u w:val="single"/>
    </w:rPr>
  </w:style>
  <w:style w:type="character" w:styleId="Hyperlink">
    <w:name w:val="Hyperlink"/>
    <w:aliases w:val="Read,Important,heading 1 (block title),Card Text,Internet Link,Analytic Text"/>
    <w:basedOn w:val="DefaultParagraphFont"/>
    <w:uiPriority w:val="99"/>
    <w:unhideWhenUsed/>
    <w:rsid w:val="00C876AD"/>
    <w:rPr>
      <w:color w:val="auto"/>
      <w:u w:val="none"/>
    </w:rPr>
  </w:style>
  <w:style w:type="character" w:styleId="FollowedHyperlink">
    <w:name w:val="FollowedHyperlink"/>
    <w:basedOn w:val="DefaultParagraphFont"/>
    <w:uiPriority w:val="99"/>
    <w:semiHidden/>
    <w:unhideWhenUsed/>
    <w:rsid w:val="00C876AD"/>
    <w:rPr>
      <w:color w:val="auto"/>
      <w:u w:val="none"/>
    </w:rPr>
  </w:style>
  <w:style w:type="paragraph" w:customStyle="1" w:styleId="textbold">
    <w:name w:val="text bold"/>
    <w:basedOn w:val="Normal"/>
    <w:link w:val="Emphasis"/>
    <w:uiPriority w:val="7"/>
    <w:qFormat/>
    <w:rsid w:val="00DE22B9"/>
    <w:pPr>
      <w:ind w:left="720"/>
      <w:jc w:val="both"/>
    </w:pPr>
    <w:rPr>
      <w:b/>
      <w:iCs/>
      <w:u w:val="single"/>
    </w:rPr>
  </w:style>
  <w:style w:type="paragraph" w:customStyle="1" w:styleId="Block2">
    <w:name w:val="Block2"/>
    <w:basedOn w:val="Heading3"/>
    <w:link w:val="Block2Char"/>
    <w:uiPriority w:val="4"/>
    <w:qFormat/>
    <w:rsid w:val="00DE22B9"/>
    <w:pPr>
      <w:pageBreakBefore w:val="0"/>
    </w:pPr>
    <w:rPr>
      <w:rFonts w:cs="Arial"/>
    </w:rPr>
  </w:style>
  <w:style w:type="character" w:customStyle="1" w:styleId="Block2Char">
    <w:name w:val="Block2 Char"/>
    <w:basedOn w:val="Heading3Char"/>
    <w:link w:val="Block2"/>
    <w:uiPriority w:val="4"/>
    <w:rsid w:val="00DE22B9"/>
    <w:rPr>
      <w:rFonts w:ascii="Calibri" w:eastAsiaTheme="majorEastAsia" w:hAnsi="Calibri" w:cs="Arial"/>
      <w:b/>
      <w:sz w:val="32"/>
      <w:szCs w:val="24"/>
      <w:u w:val="single"/>
    </w:rPr>
  </w:style>
  <w:style w:type="paragraph" w:styleId="TOC2">
    <w:name w:val="toc 2"/>
    <w:basedOn w:val="Normal"/>
    <w:next w:val="Normal"/>
    <w:autoRedefine/>
    <w:uiPriority w:val="39"/>
    <w:unhideWhenUsed/>
    <w:rsid w:val="00DE22B9"/>
    <w:pPr>
      <w:spacing w:after="100"/>
      <w:ind w:left="220"/>
    </w:pPr>
  </w:style>
  <w:style w:type="paragraph" w:styleId="TOC3">
    <w:name w:val="toc 3"/>
    <w:basedOn w:val="Normal"/>
    <w:next w:val="Normal"/>
    <w:autoRedefine/>
    <w:uiPriority w:val="39"/>
    <w:unhideWhenUsed/>
    <w:rsid w:val="00DE22B9"/>
    <w:pPr>
      <w:spacing w:after="100"/>
      <w:ind w:left="440"/>
    </w:pPr>
  </w:style>
  <w:style w:type="paragraph" w:customStyle="1" w:styleId="card">
    <w:name w:val="card"/>
    <w:basedOn w:val="Normal"/>
    <w:rsid w:val="00DE22B9"/>
    <w:pPr>
      <w:ind w:left="360" w:right="360"/>
    </w:pPr>
    <w:rPr>
      <w:rFonts w:eastAsia="Times New Roman" w:cs="Times New Roman"/>
      <w:szCs w:val="20"/>
    </w:rPr>
  </w:style>
  <w:style w:type="character" w:customStyle="1" w:styleId="underline">
    <w:name w:val="underline"/>
    <w:basedOn w:val="DefaultParagraphFont"/>
    <w:rsid w:val="00DE22B9"/>
    <w:rPr>
      <w:rFonts w:ascii="Times New Roman" w:hAnsi="Times New Roman" w:cs="Times New Roman" w:hint="default"/>
      <w:noProof w:val="0"/>
      <w:sz w:val="20"/>
      <w:u w:val="single"/>
      <w:lang w:eastAsia="en-US"/>
    </w:rPr>
  </w:style>
  <w:style w:type="paragraph" w:styleId="TOC1">
    <w:name w:val="toc 1"/>
    <w:basedOn w:val="Normal"/>
    <w:next w:val="Normal"/>
    <w:autoRedefine/>
    <w:uiPriority w:val="39"/>
    <w:unhideWhenUsed/>
    <w:rsid w:val="0054024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awfareblog.com/global-human-right-privacy" TargetMode="External"/><Relationship Id="rId13" Type="http://schemas.openxmlformats.org/officeDocument/2006/relationships/hyperlink" Target="https://www.brennancenter.org/analysis/rethinking-privacy-fourth-amendment-papers-and-third-party-doctrine" TargetMode="External"/><Relationship Id="rId18" Type="http://schemas.openxmlformats.org/officeDocument/2006/relationships/hyperlink" Target="http://www.harvardlawreview.org/wp-content/uploads/pdfs/vol126_cohen.pdf" TargetMode="External"/><Relationship Id="rId26" Type="http://schemas.openxmlformats.org/officeDocument/2006/relationships/hyperlink" Target="http://journals.cambridge.org/action/displayAbstract?fromPage=online&amp;aid=9749725&amp;fileId=S0892679415000040" TargetMode="External"/><Relationship Id="rId39" Type="http://schemas.openxmlformats.org/officeDocument/2006/relationships/hyperlink" Target="http://www.jstor.org/stable/40441413" TargetMode="External"/><Relationship Id="rId3" Type="http://schemas.openxmlformats.org/officeDocument/2006/relationships/styles" Target="styles.xml"/><Relationship Id="rId21" Type="http://schemas.openxmlformats.org/officeDocument/2006/relationships/hyperlink" Target="http://www.europarl.europa.eu/committees/en/libe/subject-files.html?id=20130923CDT71796" TargetMode="External"/><Relationship Id="rId34" Type="http://schemas.openxmlformats.org/officeDocument/2006/relationships/hyperlink" Target="http://theconversation.com/profiles/andrew-mcstay-108410" TargetMode="External"/><Relationship Id="rId7" Type="http://schemas.openxmlformats.org/officeDocument/2006/relationships/hyperlink" Target="http://papers.ssrn.com/sol3/papers.cfm?abstract_id=2060957" TargetMode="External"/><Relationship Id="rId12" Type="http://schemas.openxmlformats.org/officeDocument/2006/relationships/hyperlink" Target="http://ssrn.com/abstract=1141524" TargetMode="External"/><Relationship Id="rId17" Type="http://schemas.openxmlformats.org/officeDocument/2006/relationships/hyperlink" Target="http://www.harvardlawreview.org/wp-content/uploads/pdfs/vol126_cohen.pdf" TargetMode="External"/><Relationship Id="rId25" Type="http://schemas.openxmlformats.org/officeDocument/2006/relationships/hyperlink" Target="http://www.lawfareblog.com/wp-content/uploads/2013/08/Lawfare-Philip-Heymann-SURVEILLANCE-for-publ-10-May-2015.pdf" TargetMode="External"/><Relationship Id="rId33" Type="http://schemas.openxmlformats.org/officeDocument/2006/relationships/hyperlink" Target="http://www.washingtonpost.com/wp-dyn/content/article/2005/12/20/AR2005122001053.html" TargetMode="External"/><Relationship Id="rId38" Type="http://schemas.openxmlformats.org/officeDocument/2006/relationships/hyperlink" Target="https://www.evernote.com/shard/s348/share/578cb-s348/res/796c48d9-1e0e-442d-90be-928f137c2267/art_10.1007_s10677-013-9428-1.pdf" TargetMode="External"/><Relationship Id="rId2" Type="http://schemas.openxmlformats.org/officeDocument/2006/relationships/numbering" Target="numbering.xml"/><Relationship Id="rId16" Type="http://schemas.openxmlformats.org/officeDocument/2006/relationships/hyperlink" Target="http://www.harvardlawreview.org/wp-content/uploads/pdfs/vol126_cohen.pdf" TargetMode="External"/><Relationship Id="rId20" Type="http://schemas.openxmlformats.org/officeDocument/2006/relationships/hyperlink" Target="http://www.europarl.europa.eu/committees/en/libe/home.html" TargetMode="External"/><Relationship Id="rId29" Type="http://schemas.openxmlformats.org/officeDocument/2006/relationships/hyperlink" Target="http://papers.ssrn.com/sol3/papers.cfm?abstract_id=313103"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truth-out.org/opinion/item/19039-without-privacy-there-can-be-no-democracy)//AP" TargetMode="External"/><Relationship Id="rId24" Type="http://schemas.openxmlformats.org/officeDocument/2006/relationships/hyperlink" Target="http://curia.europa.eu/jcms/upload/docs/application/pdf/2014-04/cp140054en.pdf" TargetMode="External"/><Relationship Id="rId32" Type="http://schemas.openxmlformats.org/officeDocument/2006/relationships/hyperlink" Target="http://ssrn.com/abstract=994458" TargetMode="External"/><Relationship Id="rId37" Type="http://schemas.openxmlformats.org/officeDocument/2006/relationships/hyperlink" Target="https://www.evernote.com/shard/s348/share/578cb-s348/res/796c48d9-1e0e-442d-90be-928f137c2267/art_10.1007_s10677-013-9428-1.pdf"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yalelawjournal.org/forum/rileys-implications-in-the-cloud" TargetMode="External"/><Relationship Id="rId23" Type="http://schemas.openxmlformats.org/officeDocument/2006/relationships/hyperlink" Target="http://en.wikipedia.org/wiki/Stasi" TargetMode="External"/><Relationship Id="rId28" Type="http://schemas.openxmlformats.org/officeDocument/2006/relationships/hyperlink" Target="http://networkcultures.org/wp-content/uploads/2015/03/NN09_Digital_Tailspin_SP.pdf" TargetMode="External"/><Relationship Id="rId36" Type="http://schemas.openxmlformats.org/officeDocument/2006/relationships/hyperlink" Target="https://www.evernote.com/shard/s348/share/578cb-s348/res/796c48d9-1e0e-442d-90be-928f137c2267/art_10.1007_s10677-013-9428-1.pdf" TargetMode="External"/><Relationship Id="rId10" Type="http://schemas.openxmlformats.org/officeDocument/2006/relationships/hyperlink" Target="http://harvardnsj.org/wp-content/uploads/2015/02/Brand.pdf" TargetMode="External"/><Relationship Id="rId19" Type="http://schemas.openxmlformats.org/officeDocument/2006/relationships/hyperlink" Target="http://www.stir.ac.uk/management/about/crisp/" TargetMode="External"/><Relationship Id="rId31" Type="http://schemas.openxmlformats.org/officeDocument/2006/relationships/hyperlink" Target="http://papers.ssrn.com/sol3/papers.cfm?abstract_id=313103" TargetMode="External"/><Relationship Id="rId4" Type="http://schemas.microsoft.com/office/2007/relationships/stylesWithEffects" Target="stylesWithEffects.xml"/><Relationship Id="rId9" Type="http://schemas.openxmlformats.org/officeDocument/2006/relationships/hyperlink" Target="http://papers.ssrn.com/sol3/papers.cfm?abstract_id=2060957" TargetMode="External"/><Relationship Id="rId14" Type="http://schemas.openxmlformats.org/officeDocument/2006/relationships/hyperlink" Target="http://www.yalelawjournal.org/forum/rileys-implications-in-the-cloud" TargetMode="External"/><Relationship Id="rId22" Type="http://schemas.openxmlformats.org/officeDocument/2006/relationships/hyperlink" Target="http://techcrunch.com/2014/07/15/uk-emergency-surveillance-law-criticized-for-being-overly-broad-vague-and-draconian/" TargetMode="External"/><Relationship Id="rId27" Type="http://schemas.openxmlformats.org/officeDocument/2006/relationships/hyperlink" Target="http://www.jstor.org/stable/40441413" TargetMode="External"/><Relationship Id="rId30" Type="http://schemas.openxmlformats.org/officeDocument/2006/relationships/hyperlink" Target="http://papers.ssrn.com/sol3/papers.cfm?abstract_id=313103" TargetMode="External"/><Relationship Id="rId35" Type="http://schemas.openxmlformats.org/officeDocument/2006/relationships/hyperlink" Target="https://www.evernote.com/shard/s348/share/578cb-s348/res/796c48d9-1e0e-442d-90be-928f137c2267/art_10.1007_s10677-013-9428-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ttwi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0CF3D1-3EA8-475D-B6F7-4C6CDE1DF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121</Pages>
  <Words>63422</Words>
  <Characters>361509</Characters>
  <Application>Microsoft Office Word</Application>
  <DocSecurity>0</DocSecurity>
  <Lines>3012</Lines>
  <Paragraphs>848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424083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Spring</dc:creator>
  <cp:keywords>5.1.1</cp:keywords>
  <dc:description/>
  <cp:lastModifiedBy>Rittwik Dhar</cp:lastModifiedBy>
  <cp:revision>4</cp:revision>
  <dcterms:created xsi:type="dcterms:W3CDTF">2015-07-18T15:58:00Z</dcterms:created>
  <dcterms:modified xsi:type="dcterms:W3CDTF">2015-07-27T01:17:00Z</dcterms:modified>
</cp:coreProperties>
</file>