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6EBC" w:rsidRDefault="00106EBC" w:rsidP="00A128F6">
      <w:pPr>
        <w:pStyle w:val="Heading1"/>
      </w:pPr>
      <w:r>
        <w:t>2015 NDI 6WS – Student Visas Neg Addendum</w:t>
      </w:r>
      <w:bookmarkStart w:id="0" w:name="_GoBack"/>
      <w:bookmarkEnd w:id="0"/>
    </w:p>
    <w:p w:rsidR="00A128F6" w:rsidRDefault="00A128F6" w:rsidP="00A128F6">
      <w:pPr>
        <w:pStyle w:val="Heading1"/>
      </w:pPr>
      <w:r>
        <w:lastRenderedPageBreak/>
        <w:t>ISIS</w:t>
      </w:r>
    </w:p>
    <w:p w:rsidR="00A128F6" w:rsidRDefault="00A128F6" w:rsidP="00A128F6">
      <w:pPr>
        <w:pStyle w:val="Heading2"/>
      </w:pPr>
      <w:r>
        <w:lastRenderedPageBreak/>
        <w:t>SQ solves</w:t>
      </w:r>
    </w:p>
    <w:p w:rsidR="00A128F6" w:rsidRDefault="00A128F6" w:rsidP="00A128F6"/>
    <w:p w:rsidR="00A128F6" w:rsidRDefault="00A128F6" w:rsidP="00A128F6">
      <w:pPr>
        <w:pStyle w:val="Heading3"/>
      </w:pPr>
      <w:r>
        <w:lastRenderedPageBreak/>
        <w:t>1nc</w:t>
      </w:r>
    </w:p>
    <w:p w:rsidR="00A128F6" w:rsidRDefault="00A128F6" w:rsidP="00A128F6">
      <w:pPr>
        <w:rPr>
          <w:b/>
        </w:rPr>
      </w:pPr>
      <w:r>
        <w:rPr>
          <w:b/>
        </w:rPr>
        <w:t xml:space="preserve">This advantage is just wrong—the number of </w:t>
      </w:r>
      <w:proofErr w:type="gramStart"/>
      <w:r>
        <w:rPr>
          <w:b/>
        </w:rPr>
        <w:t>middle eastern</w:t>
      </w:r>
      <w:proofErr w:type="gramEnd"/>
      <w:r>
        <w:rPr>
          <w:b/>
        </w:rPr>
        <w:t xml:space="preserve"> students studying in the US has tripled since 9/11</w:t>
      </w:r>
    </w:p>
    <w:p w:rsidR="00A128F6" w:rsidRDefault="00A128F6" w:rsidP="00A128F6">
      <w:proofErr w:type="spellStart"/>
      <w:r>
        <w:rPr>
          <w:b/>
        </w:rPr>
        <w:t>Haynie</w:t>
      </w:r>
      <w:proofErr w:type="spellEnd"/>
      <w:r>
        <w:rPr>
          <w:b/>
        </w:rPr>
        <w:t xml:space="preserve"> 2/18 </w:t>
      </w:r>
      <w:r>
        <w:t xml:space="preserve">[Devon, Staff writer for US News. 2/18/15, “More Middle Eastern Students Come to the U.S., Find Surprises” </w:t>
      </w:r>
      <w:hyperlink r:id="rId5" w:history="1">
        <w:r w:rsidRPr="00FD68D4">
          <w:rPr>
            <w:rStyle w:val="Hyperlink"/>
          </w:rPr>
          <w:t>http://www.usnews.com/education/best-colleges/articles/2015/02/18/more-middle-eastern-students-come-to-the-us-find-surprises//jweideman</w:t>
        </w:r>
      </w:hyperlink>
      <w:r>
        <w:t>]</w:t>
      </w:r>
    </w:p>
    <w:p w:rsidR="00A128F6" w:rsidRPr="00680479" w:rsidRDefault="00A128F6" w:rsidP="00A128F6"/>
    <w:p w:rsidR="00A128F6" w:rsidRDefault="00A128F6" w:rsidP="00A128F6">
      <w:pPr>
        <w:rPr>
          <w:sz w:val="14"/>
        </w:rPr>
      </w:pPr>
      <w:r w:rsidRPr="00680479">
        <w:rPr>
          <w:sz w:val="14"/>
        </w:rPr>
        <w:t xml:space="preserve">Middle Eastern students thinking about studying in the U.S. are in good company. </w:t>
      </w:r>
      <w:r w:rsidRPr="00106504">
        <w:rPr>
          <w:rStyle w:val="StyleUnderline"/>
          <w:highlight w:val="cyan"/>
        </w:rPr>
        <w:t>Since 2000, the number of students from the Middle East</w:t>
      </w:r>
      <w:r w:rsidRPr="00680479">
        <w:rPr>
          <w:rStyle w:val="StyleUnderline"/>
        </w:rPr>
        <w:t xml:space="preserve"> and North Africa </w:t>
      </w:r>
      <w:r w:rsidRPr="00106504">
        <w:rPr>
          <w:rStyle w:val="StyleUnderline"/>
          <w:b/>
          <w:highlight w:val="cyan"/>
        </w:rPr>
        <w:t>has more than tripled</w:t>
      </w:r>
      <w:r w:rsidRPr="00680479">
        <w:rPr>
          <w:sz w:val="14"/>
        </w:rPr>
        <w:t xml:space="preserve">, </w:t>
      </w:r>
      <w:r w:rsidRPr="00106504">
        <w:rPr>
          <w:rStyle w:val="StyleUnderline"/>
          <w:highlight w:val="cyan"/>
        </w:rPr>
        <w:t>according to a report released by the Institute of International Education.</w:t>
      </w:r>
      <w:r w:rsidRPr="00680479">
        <w:rPr>
          <w:sz w:val="14"/>
        </w:rPr>
        <w:t xml:space="preserve"> </w:t>
      </w:r>
      <w:r w:rsidRPr="00680479">
        <w:rPr>
          <w:rStyle w:val="StyleUnderline"/>
        </w:rPr>
        <w:t xml:space="preserve">Saudi Arabia, which has one of the fastest-growing student populations in the U.S., sent nearly 54,000 students to the country </w:t>
      </w:r>
      <w:r w:rsidRPr="00106504">
        <w:rPr>
          <w:rStyle w:val="StyleUnderline"/>
          <w:highlight w:val="cyan"/>
        </w:rPr>
        <w:t>during</w:t>
      </w:r>
      <w:r w:rsidRPr="00680479">
        <w:rPr>
          <w:rStyle w:val="StyleUnderline"/>
        </w:rPr>
        <w:t xml:space="preserve"> the 2013-</w:t>
      </w:r>
      <w:r w:rsidRPr="00106504">
        <w:rPr>
          <w:rStyle w:val="StyleUnderline"/>
          <w:highlight w:val="cyan"/>
        </w:rPr>
        <w:t>2014</w:t>
      </w:r>
      <w:r w:rsidRPr="00680479">
        <w:rPr>
          <w:rStyle w:val="StyleUnderline"/>
        </w:rPr>
        <w:t xml:space="preserve"> school year</w:t>
      </w:r>
      <w:r w:rsidRPr="00680479">
        <w:rPr>
          <w:sz w:val="14"/>
        </w:rPr>
        <w:t xml:space="preserve">. That </w:t>
      </w:r>
      <w:r w:rsidRPr="00680479">
        <w:rPr>
          <w:b/>
          <w:sz w:val="14"/>
        </w:rPr>
        <w:t>s</w:t>
      </w:r>
      <w:r w:rsidRPr="00680479">
        <w:rPr>
          <w:sz w:val="14"/>
        </w:rPr>
        <w:t xml:space="preserve">ame year, </w:t>
      </w:r>
      <w:r w:rsidRPr="00106504">
        <w:rPr>
          <w:rStyle w:val="StyleUnderline"/>
          <w:highlight w:val="cyan"/>
        </w:rPr>
        <w:t>the number of</w:t>
      </w:r>
      <w:r w:rsidRPr="00680479">
        <w:rPr>
          <w:sz w:val="14"/>
        </w:rPr>
        <w:t xml:space="preserve"> North African and </w:t>
      </w:r>
      <w:r w:rsidRPr="00106504">
        <w:rPr>
          <w:rStyle w:val="StyleUnderline"/>
          <w:highlight w:val="cyan"/>
        </w:rPr>
        <w:t>Middle Eastern students coming to the States grew by 20 percent</w:t>
      </w:r>
      <w:r w:rsidRPr="00680479">
        <w:rPr>
          <w:sz w:val="14"/>
        </w:rPr>
        <w:t>. "There's a very long tradition, going back many generations, of students from the Middle East coming to study in the U.S.," says Erik Love, assistant professor of sociology at Dickinson College. "The United States has an excellent system of higher education that in many ways remains the envy of the world."</w:t>
      </w:r>
    </w:p>
    <w:p w:rsidR="00A128F6" w:rsidRDefault="00A128F6" w:rsidP="00A128F6">
      <w:pPr>
        <w:rPr>
          <w:sz w:val="14"/>
        </w:rPr>
      </w:pPr>
    </w:p>
    <w:p w:rsidR="00A128F6" w:rsidRDefault="00A128F6" w:rsidP="00A128F6">
      <w:pPr>
        <w:rPr>
          <w:sz w:val="14"/>
        </w:rPr>
      </w:pPr>
    </w:p>
    <w:p w:rsidR="00A128F6" w:rsidRDefault="00A128F6" w:rsidP="00A128F6">
      <w:pPr>
        <w:pStyle w:val="Heading3"/>
      </w:pPr>
      <w:r>
        <w:lastRenderedPageBreak/>
        <w:t>2nc- UQ</w:t>
      </w:r>
    </w:p>
    <w:p w:rsidR="002C03D3" w:rsidRDefault="002C03D3" w:rsidP="002C03D3">
      <w:pPr>
        <w:rPr>
          <w:b/>
        </w:rPr>
      </w:pPr>
      <w:r>
        <w:rPr>
          <w:b/>
        </w:rPr>
        <w:t xml:space="preserve">The Middle East has the highest growth rate—newest </w:t>
      </w:r>
      <w:proofErr w:type="spellStart"/>
      <w:proofErr w:type="gramStart"/>
      <w:r>
        <w:rPr>
          <w:b/>
        </w:rPr>
        <w:t>ev</w:t>
      </w:r>
      <w:proofErr w:type="spellEnd"/>
      <w:proofErr w:type="gramEnd"/>
    </w:p>
    <w:p w:rsidR="002C03D3" w:rsidRPr="002C03D3" w:rsidRDefault="002C03D3" w:rsidP="002C03D3">
      <w:r>
        <w:rPr>
          <w:b/>
        </w:rPr>
        <w:t xml:space="preserve">Hua 7/29 </w:t>
      </w:r>
      <w:r>
        <w:t xml:space="preserve">[University of Michigan. Forbes Staff. 7/29/15, “U.S. Colleges: The American Dream </w:t>
      </w:r>
      <w:proofErr w:type="gramStart"/>
      <w:r>
        <w:t>For</w:t>
      </w:r>
      <w:proofErr w:type="gramEnd"/>
      <w:r>
        <w:t xml:space="preserve"> International Students” http://www.forbes.com/sites/karenhua/2015/07/29/u-s-colleges-the-american-dream-for-international-students///jweideman]</w:t>
      </w:r>
    </w:p>
    <w:p w:rsidR="002C03D3" w:rsidRDefault="002C03D3" w:rsidP="002C03D3">
      <w:pPr>
        <w:rPr>
          <w:sz w:val="14"/>
        </w:rPr>
      </w:pPr>
    </w:p>
    <w:p w:rsidR="002C03D3" w:rsidRPr="002C03D3" w:rsidRDefault="002C03D3" w:rsidP="002C03D3">
      <w:pPr>
        <w:rPr>
          <w:sz w:val="14"/>
        </w:rPr>
      </w:pPr>
      <w:r w:rsidRPr="002C03D3">
        <w:rPr>
          <w:rStyle w:val="StyleUnderline"/>
          <w:highlight w:val="cyan"/>
        </w:rPr>
        <w:t>The world</w:t>
      </w:r>
      <w:r w:rsidRPr="002C03D3">
        <w:rPr>
          <w:rStyle w:val="StyleUnderline"/>
        </w:rPr>
        <w:t xml:space="preserve"> still </w:t>
      </w:r>
      <w:r w:rsidRPr="002C03D3">
        <w:rPr>
          <w:rStyle w:val="StyleUnderline"/>
          <w:highlight w:val="cyan"/>
        </w:rPr>
        <w:t xml:space="preserve">sees America as the land of opportunity – for higher </w:t>
      </w:r>
      <w:proofErr w:type="gramStart"/>
      <w:r w:rsidRPr="002C03D3">
        <w:rPr>
          <w:rStyle w:val="StyleUnderline"/>
          <w:highlight w:val="cyan"/>
        </w:rPr>
        <w:t>ed</w:t>
      </w:r>
      <w:proofErr w:type="gramEnd"/>
      <w:r w:rsidRPr="002C03D3">
        <w:rPr>
          <w:rStyle w:val="StyleUnderline"/>
        </w:rPr>
        <w:t>.</w:t>
      </w:r>
      <w:r w:rsidRPr="002C03D3">
        <w:rPr>
          <w:sz w:val="14"/>
        </w:rPr>
        <w:t xml:space="preserve"> </w:t>
      </w:r>
      <w:r w:rsidRPr="002C03D3">
        <w:rPr>
          <w:rStyle w:val="StyleUnderline"/>
        </w:rPr>
        <w:t>This is why in 2014, there were some 1 million foreign students enrolled in U.S. colleges and universities, another peak in a string of all-time highs going back to 2000. China and India export the most students, followed by South Korea and Saudi Arabia</w:t>
      </w:r>
      <w:r w:rsidRPr="002C03D3">
        <w:rPr>
          <w:sz w:val="14"/>
        </w:rPr>
        <w:t xml:space="preserve">. Currently, about 5.4% of America’s college students hail from outside the country – a 14% increase from last year and an 85% increase from just 10 years ago. The numbers aren’t just big, they’re valuable: The 1.2 million international students studying in the U.S. contribute about $34.6 billion total in tuition and other spending. Though college costs around the world vary widely, U.S. tuition has the distinction of being one of the costliest and, not coincidentally, one of the least affordable based on median income. In many European countries such as Germany, France and Sweden, the price of college is virtually free. The cost is largely absorbed by taxpayer dollars. College is tuition-free in Brazil, as well, but what’s most surprising is that the country has sent over 13,000 students to the U.S. to study – the 10th most of any country and also with the second-highest growth rate of 22%. So, how do international students pay for expensive U.S. colleges? According to 2014 Open Doors Data, 65% of college funding for foreign students comes from personal and family funds, but 78% also say the lure to the States comes from more active university recruitment efforts. In fact, 19% report that their U.S. </w:t>
      </w:r>
      <w:proofErr w:type="gramStart"/>
      <w:r w:rsidRPr="002C03D3">
        <w:rPr>
          <w:sz w:val="14"/>
        </w:rPr>
        <w:t>college</w:t>
      </w:r>
      <w:proofErr w:type="gramEnd"/>
      <w:r w:rsidRPr="002C03D3">
        <w:rPr>
          <w:sz w:val="14"/>
        </w:rPr>
        <w:t xml:space="preserve"> covered part of the costs with either pathway programs or foreign government scholarship programs. Currently, about half of all international students hail from China, India and South Korea collectively. </w:t>
      </w:r>
      <w:r w:rsidRPr="002C03D3">
        <w:rPr>
          <w:rStyle w:val="StyleUnderline"/>
          <w:highlight w:val="cyan"/>
        </w:rPr>
        <w:t>Whereas the top places of origin were</w:t>
      </w:r>
      <w:r w:rsidRPr="002C03D3">
        <w:rPr>
          <w:rStyle w:val="StyleUnderline"/>
        </w:rPr>
        <w:t xml:space="preserve"> all </w:t>
      </w:r>
      <w:r w:rsidRPr="002C03D3">
        <w:rPr>
          <w:rStyle w:val="StyleUnderline"/>
          <w:highlight w:val="cyan"/>
        </w:rPr>
        <w:t>Asian at the start of</w:t>
      </w:r>
      <w:r w:rsidRPr="002C03D3">
        <w:rPr>
          <w:rStyle w:val="StyleUnderline"/>
        </w:rPr>
        <w:t xml:space="preserve"> </w:t>
      </w:r>
      <w:r w:rsidRPr="002C03D3">
        <w:rPr>
          <w:rStyle w:val="StyleUnderline"/>
          <w:highlight w:val="cyan"/>
        </w:rPr>
        <w:t xml:space="preserve">the century, this year sees a mix of Asian, </w:t>
      </w:r>
      <w:r w:rsidRPr="002C03D3">
        <w:rPr>
          <w:rStyle w:val="StyleUnderline"/>
          <w:b/>
          <w:highlight w:val="cyan"/>
        </w:rPr>
        <w:t>Middle Eastern</w:t>
      </w:r>
      <w:r w:rsidRPr="002C03D3">
        <w:rPr>
          <w:rStyle w:val="StyleUnderline"/>
          <w:highlight w:val="cyan"/>
        </w:rPr>
        <w:t xml:space="preserve"> and Canadian</w:t>
      </w:r>
      <w:r w:rsidRPr="002C03D3">
        <w:rPr>
          <w:sz w:val="14"/>
        </w:rPr>
        <w:t xml:space="preserve">. Though China still boasts the largest number of students at 274,439 (23% of the total), </w:t>
      </w:r>
      <w:r w:rsidRPr="002C03D3">
        <w:rPr>
          <w:rStyle w:val="StyleUnderline"/>
          <w:highlight w:val="cyan"/>
        </w:rPr>
        <w:t>Kuwait has seen</w:t>
      </w:r>
      <w:r w:rsidRPr="002C03D3">
        <w:rPr>
          <w:rStyle w:val="StyleUnderline"/>
        </w:rPr>
        <w:t xml:space="preserve"> the largest </w:t>
      </w:r>
      <w:r w:rsidRPr="002C03D3">
        <w:rPr>
          <w:rStyle w:val="StyleUnderline"/>
          <w:highlight w:val="cyan"/>
        </w:rPr>
        <w:t>growth</w:t>
      </w:r>
      <w:r w:rsidRPr="002C03D3">
        <w:rPr>
          <w:rStyle w:val="StyleUnderline"/>
        </w:rPr>
        <w:t xml:space="preserve"> of students</w:t>
      </w:r>
      <w:r w:rsidRPr="002C03D3">
        <w:rPr>
          <w:sz w:val="14"/>
        </w:rPr>
        <w:t xml:space="preserve"> sent to the States at a 43% increase over the past year. </w:t>
      </w:r>
      <w:r w:rsidRPr="002C03D3">
        <w:rPr>
          <w:rStyle w:val="StyleUnderline"/>
          <w:highlight w:val="cyan"/>
        </w:rPr>
        <w:t xml:space="preserve">Other Middle Eastern countries such as </w:t>
      </w:r>
      <w:r w:rsidRPr="002C03D3">
        <w:rPr>
          <w:rStyle w:val="StyleUnderline"/>
          <w:b/>
          <w:highlight w:val="cyan"/>
        </w:rPr>
        <w:t>Saudi Arabia and Iran</w:t>
      </w:r>
      <w:r w:rsidRPr="002C03D3">
        <w:rPr>
          <w:rStyle w:val="StyleUnderline"/>
          <w:highlight w:val="cyan"/>
        </w:rPr>
        <w:t xml:space="preserve"> also have </w:t>
      </w:r>
      <w:r w:rsidRPr="002C03D3">
        <w:rPr>
          <w:rStyle w:val="StyleUnderline"/>
        </w:rPr>
        <w:t xml:space="preserve">some of </w:t>
      </w:r>
      <w:r w:rsidRPr="002C03D3">
        <w:rPr>
          <w:rStyle w:val="StyleUnderline"/>
          <w:b/>
          <w:highlight w:val="cyan"/>
        </w:rPr>
        <w:t>the highest growth rates</w:t>
      </w:r>
      <w:r w:rsidRPr="002C03D3">
        <w:rPr>
          <w:sz w:val="14"/>
        </w:rPr>
        <w:t>, as do South American countries Brazil and Venezuela.</w:t>
      </w:r>
    </w:p>
    <w:p w:rsidR="002C03D3" w:rsidRDefault="002C03D3" w:rsidP="002C03D3"/>
    <w:p w:rsidR="002C03D3" w:rsidRPr="002C03D3" w:rsidRDefault="002C03D3" w:rsidP="002C03D3"/>
    <w:p w:rsidR="00A128F6" w:rsidRDefault="00A128F6" w:rsidP="00A128F6">
      <w:pPr>
        <w:rPr>
          <w:b/>
        </w:rPr>
      </w:pPr>
      <w:r>
        <w:rPr>
          <w:b/>
        </w:rPr>
        <w:t xml:space="preserve">Best reports prove uniqueness goes </w:t>
      </w:r>
      <w:proofErr w:type="spellStart"/>
      <w:r>
        <w:rPr>
          <w:b/>
        </w:rPr>
        <w:t>neg</w:t>
      </w:r>
      <w:proofErr w:type="spellEnd"/>
    </w:p>
    <w:p w:rsidR="00A128F6" w:rsidRDefault="00A128F6" w:rsidP="00A128F6">
      <w:r>
        <w:rPr>
          <w:b/>
        </w:rPr>
        <w:t xml:space="preserve">Ruiz 14 </w:t>
      </w:r>
      <w:r>
        <w:t xml:space="preserve">[Neil G. Ruiz is a senior policy analyst and associate fellow at The Brookings Institution Metropolitan Policy Program. August 29 2014. “The Geography of Foreign Students in U.S. Higher Education: Origins and Destinations” </w:t>
      </w:r>
      <w:hyperlink r:id="rId6" w:anchor="/M10420//jweideman" w:history="1">
        <w:r w:rsidRPr="00FD68D4">
          <w:rPr>
            <w:rStyle w:val="Hyperlink"/>
          </w:rPr>
          <w:t>http://www.brookings.edu/research/interactives/2014/geography-of-foreign-students#/M10420//jweideman</w:t>
        </w:r>
      </w:hyperlink>
      <w:r>
        <w:t>]</w:t>
      </w:r>
    </w:p>
    <w:p w:rsidR="00A128F6" w:rsidRPr="00680479" w:rsidRDefault="00A128F6" w:rsidP="00A128F6"/>
    <w:p w:rsidR="00A128F6" w:rsidRDefault="00A128F6" w:rsidP="00A128F6">
      <w:pPr>
        <w:rPr>
          <w:sz w:val="14"/>
        </w:rPr>
      </w:pPr>
      <w:r w:rsidRPr="00680479">
        <w:rPr>
          <w:sz w:val="14"/>
        </w:rPr>
        <w:t>Th</w:t>
      </w:r>
      <w:r w:rsidRPr="00106504">
        <w:rPr>
          <w:rStyle w:val="StyleUnderline"/>
          <w:highlight w:val="cyan"/>
        </w:rPr>
        <w:t>is report uses a new database on foreign student visa approvals</w:t>
      </w:r>
      <w:r w:rsidRPr="00680479">
        <w:rPr>
          <w:rStyle w:val="StyleUnderline"/>
        </w:rPr>
        <w:t xml:space="preserve"> from 2001 to 2012 to analyze their distribution in the United States, </w:t>
      </w:r>
      <w:r w:rsidRPr="00106504">
        <w:rPr>
          <w:rStyle w:val="StyleUnderline"/>
          <w:highlight w:val="cyan"/>
        </w:rPr>
        <w:t>finding that</w:t>
      </w:r>
      <w:r w:rsidRPr="00680479">
        <w:rPr>
          <w:rStyle w:val="StyleUnderline"/>
        </w:rPr>
        <w:t>:</w:t>
      </w:r>
      <w:r w:rsidRPr="00680479">
        <w:rPr>
          <w:sz w:val="14"/>
        </w:rPr>
        <w:t xml:space="preserve"> </w:t>
      </w:r>
      <w:r w:rsidRPr="00106504">
        <w:rPr>
          <w:rStyle w:val="StyleUnderline"/>
          <w:highlight w:val="cyan"/>
        </w:rPr>
        <w:t>The number of foreign students</w:t>
      </w:r>
      <w:r w:rsidRPr="00680479">
        <w:rPr>
          <w:rStyle w:val="StyleUnderline"/>
        </w:rPr>
        <w:t xml:space="preserve"> on F-1 visas in U.S. colleges and universities </w:t>
      </w:r>
      <w:r w:rsidRPr="00106504">
        <w:rPr>
          <w:rStyle w:val="StyleUnderline"/>
          <w:highlight w:val="cyan"/>
        </w:rPr>
        <w:t>grew dramatically</w:t>
      </w:r>
      <w:r w:rsidRPr="00680479">
        <w:rPr>
          <w:rStyle w:val="StyleUnderline"/>
        </w:rPr>
        <w:t xml:space="preserve"> from 110,000 in 2001 to 524,000 in 2012.</w:t>
      </w:r>
      <w:r w:rsidRPr="00680479">
        <w:rPr>
          <w:sz w:val="14"/>
        </w:rPr>
        <w:t xml:space="preserve"> </w:t>
      </w:r>
      <w:r w:rsidRPr="00680479">
        <w:rPr>
          <w:rStyle w:val="StyleUnderline"/>
        </w:rPr>
        <w:t>The</w:t>
      </w:r>
      <w:r w:rsidRPr="00680479">
        <w:rPr>
          <w:sz w:val="14"/>
        </w:rPr>
        <w:t xml:space="preserve"> </w:t>
      </w:r>
      <w:r w:rsidRPr="00106504">
        <w:rPr>
          <w:rStyle w:val="StyleUnderline"/>
          <w:highlight w:val="cyan"/>
        </w:rPr>
        <w:t>sharpest increases occurred among students from</w:t>
      </w:r>
      <w:r w:rsidRPr="00680479">
        <w:rPr>
          <w:sz w:val="14"/>
        </w:rPr>
        <w:t xml:space="preserve"> emerging economies such as China and </w:t>
      </w:r>
      <w:r w:rsidRPr="00106504">
        <w:rPr>
          <w:rStyle w:val="StyleUnderline"/>
          <w:highlight w:val="cyan"/>
        </w:rPr>
        <w:t>Saudi Arabia</w:t>
      </w:r>
      <w:r w:rsidRPr="00680479">
        <w:rPr>
          <w:sz w:val="14"/>
        </w:rPr>
        <w:t xml:space="preserve">. Foreigners studying for </w:t>
      </w:r>
      <w:proofErr w:type="gramStart"/>
      <w:r w:rsidRPr="00680479">
        <w:rPr>
          <w:sz w:val="14"/>
        </w:rPr>
        <w:t>bachelor’s</w:t>
      </w:r>
      <w:proofErr w:type="gramEnd"/>
      <w:r w:rsidRPr="00680479">
        <w:rPr>
          <w:sz w:val="14"/>
        </w:rPr>
        <w:t xml:space="preserve"> and master’s degrees and English language training accounted for most of the overall growth. Foreign students are concentrated in U.S. metropolitan areas. From 2008 to 2012, 85 percent of foreign students pursuing a bachelor’s degree or above attended colleges and universities in 118 metro areas that collectively accounted for 73 percent of U.S. higher education students. They contributed approximately $21.8 billion in tuition and $12.8 billion in other spending—representing a major services export—to those metropolitan economies over the five-year period.</w:t>
      </w:r>
    </w:p>
    <w:p w:rsidR="00A128F6" w:rsidRDefault="00A128F6" w:rsidP="00A128F6">
      <w:pPr>
        <w:rPr>
          <w:sz w:val="14"/>
        </w:rPr>
      </w:pPr>
    </w:p>
    <w:p w:rsidR="002C03D3" w:rsidRDefault="002C03D3" w:rsidP="00A128F6">
      <w:pPr>
        <w:rPr>
          <w:sz w:val="14"/>
        </w:rPr>
      </w:pPr>
    </w:p>
    <w:p w:rsidR="002C03D3" w:rsidRDefault="002C03D3" w:rsidP="002C03D3">
      <w:pPr>
        <w:rPr>
          <w:b/>
        </w:rPr>
      </w:pPr>
      <w:proofErr w:type="spellStart"/>
      <w:r>
        <w:rPr>
          <w:b/>
        </w:rPr>
        <w:t>Its</w:t>
      </w:r>
      <w:proofErr w:type="spellEnd"/>
      <w:r>
        <w:rPr>
          <w:b/>
        </w:rPr>
        <w:t xml:space="preserve"> one of the fastest growing regions for incoming students</w:t>
      </w:r>
    </w:p>
    <w:p w:rsidR="002C03D3" w:rsidRPr="002C03D3" w:rsidRDefault="002C03D3" w:rsidP="002C03D3">
      <w:r>
        <w:rPr>
          <w:b/>
        </w:rPr>
        <w:t xml:space="preserve">O’Malley 14 </w:t>
      </w:r>
      <w:r>
        <w:t>[Brendan, University world news. 11/20/14, “Middle East swells international student growth in US” http://www.universityworldnews.com/article.php?story=2014112021585741//jweideman]</w:t>
      </w:r>
    </w:p>
    <w:p w:rsidR="002C03D3" w:rsidRDefault="002C03D3" w:rsidP="00A128F6">
      <w:pPr>
        <w:rPr>
          <w:sz w:val="14"/>
        </w:rPr>
      </w:pPr>
    </w:p>
    <w:p w:rsidR="002C03D3" w:rsidRPr="002C03D3" w:rsidRDefault="002C03D3" w:rsidP="002C03D3">
      <w:pPr>
        <w:rPr>
          <w:sz w:val="14"/>
        </w:rPr>
      </w:pPr>
      <w:r w:rsidRPr="002C03D3">
        <w:rPr>
          <w:rStyle w:val="StyleUnderline"/>
          <w:highlight w:val="cyan"/>
        </w:rPr>
        <w:t>The number of international students</w:t>
      </w:r>
      <w:r w:rsidRPr="002C03D3">
        <w:rPr>
          <w:rStyle w:val="StyleUnderline"/>
        </w:rPr>
        <w:t xml:space="preserve"> in American universities </w:t>
      </w:r>
      <w:r w:rsidRPr="002C03D3">
        <w:rPr>
          <w:rStyle w:val="StyleUnderline"/>
          <w:highlight w:val="cyan"/>
        </w:rPr>
        <w:t>rose</w:t>
      </w:r>
      <w:r w:rsidRPr="002C03D3">
        <w:rPr>
          <w:rStyle w:val="StyleUnderline"/>
        </w:rPr>
        <w:t xml:space="preserve"> by 8%</w:t>
      </w:r>
      <w:r w:rsidRPr="002C03D3">
        <w:rPr>
          <w:sz w:val="14"/>
        </w:rPr>
        <w:t xml:space="preserve"> in 2013-14, with 73% of the growth accounted for by students from China and Saudi Arabia, according to the latest Open Doors report from the Institute of International Education, or IIE. </w:t>
      </w:r>
      <w:r w:rsidRPr="002C03D3">
        <w:rPr>
          <w:rStyle w:val="StyleUnderline"/>
          <w:highlight w:val="cyan"/>
        </w:rPr>
        <w:t>The fastest growing student populations were from</w:t>
      </w:r>
      <w:r w:rsidRPr="002C03D3">
        <w:rPr>
          <w:sz w:val="14"/>
        </w:rPr>
        <w:t xml:space="preserve"> Kuwait, Brazil and </w:t>
      </w:r>
      <w:r w:rsidRPr="002C03D3">
        <w:rPr>
          <w:rStyle w:val="StyleUnderline"/>
          <w:highlight w:val="cyan"/>
        </w:rPr>
        <w:t>Saudi Arabia</w:t>
      </w:r>
      <w:r w:rsidRPr="002C03D3">
        <w:rPr>
          <w:rStyle w:val="StyleUnderline"/>
        </w:rPr>
        <w:t>, where governments are investing heavily in scholarships for international studies, to develop a globally competent workforce, the report said.</w:t>
      </w:r>
      <w:r w:rsidRPr="002C03D3">
        <w:rPr>
          <w:sz w:val="14"/>
        </w:rPr>
        <w:t xml:space="preserve"> </w:t>
      </w:r>
      <w:r w:rsidRPr="002C03D3">
        <w:rPr>
          <w:rStyle w:val="StyleUnderline"/>
          <w:highlight w:val="cyan"/>
        </w:rPr>
        <w:t>The fastest growing region this year was</w:t>
      </w:r>
      <w:r w:rsidRPr="002C03D3">
        <w:rPr>
          <w:rStyle w:val="StyleUnderline"/>
        </w:rPr>
        <w:t xml:space="preserve"> the Middle East </w:t>
      </w:r>
      <w:r w:rsidRPr="002C03D3">
        <w:rPr>
          <w:rStyle w:val="StyleUnderline"/>
        </w:rPr>
        <w:lastRenderedPageBreak/>
        <w:t xml:space="preserve">and North Africa, or </w:t>
      </w:r>
      <w:r w:rsidRPr="002C03D3">
        <w:rPr>
          <w:rStyle w:val="StyleUnderline"/>
          <w:highlight w:val="cyan"/>
        </w:rPr>
        <w:t>MENA, with an increase of 20% in students enrolled in US higher education</w:t>
      </w:r>
      <w:r w:rsidRPr="002C03D3">
        <w:rPr>
          <w:sz w:val="14"/>
        </w:rPr>
        <w:t xml:space="preserve">. The number of international students in US universities rose to a record 886,052, according to the Open Doors Report on International Educational Exchange, published by the IIE in partnership with the US Department of State's Bureau of Educational and Cultural Affairs on 17 </w:t>
      </w:r>
      <w:r w:rsidRPr="002C03D3">
        <w:rPr>
          <w:rStyle w:val="StyleUnderline"/>
        </w:rPr>
        <w:t>November. In 2013-14, the number of international students rose by 66,408 compared to the year before. “Int</w:t>
      </w:r>
      <w:r w:rsidRPr="002C03D3">
        <w:rPr>
          <w:sz w:val="14"/>
        </w:rPr>
        <w:t>ernational education is crucial to building relationships between people and communities in the United States and around the world,” said Evan M Ryan, assistant secretary of state for educational and cultural affairs. “It is through these relationships that together we can solve global challenges like climate change, the spread of pandemic disease, and combating violent extremism,” she said.</w:t>
      </w:r>
    </w:p>
    <w:p w:rsidR="002C03D3" w:rsidRDefault="002C03D3" w:rsidP="00A128F6">
      <w:pPr>
        <w:rPr>
          <w:sz w:val="14"/>
        </w:rPr>
      </w:pPr>
    </w:p>
    <w:p w:rsidR="00A128F6" w:rsidRPr="00680479" w:rsidRDefault="00A128F6" w:rsidP="00A128F6"/>
    <w:p w:rsidR="00A128F6" w:rsidRDefault="00A128F6" w:rsidP="00A128F6">
      <w:pPr>
        <w:pStyle w:val="Heading3"/>
      </w:pPr>
      <w:r>
        <w:lastRenderedPageBreak/>
        <w:t>AT: Discrimination</w:t>
      </w:r>
    </w:p>
    <w:p w:rsidR="00A128F6" w:rsidRPr="00680479" w:rsidRDefault="00A128F6" w:rsidP="00A128F6">
      <w:pPr>
        <w:rPr>
          <w:b/>
        </w:rPr>
      </w:pPr>
      <w:r>
        <w:rPr>
          <w:b/>
        </w:rPr>
        <w:t xml:space="preserve">Double bind. Either A. campus culture is an alt cause, or B. The </w:t>
      </w:r>
      <w:proofErr w:type="spellStart"/>
      <w:r>
        <w:rPr>
          <w:b/>
        </w:rPr>
        <w:t>squo</w:t>
      </w:r>
      <w:proofErr w:type="spellEnd"/>
      <w:r>
        <w:rPr>
          <w:b/>
        </w:rPr>
        <w:t xml:space="preserve"> solves discrimination</w:t>
      </w:r>
    </w:p>
    <w:p w:rsidR="00A128F6" w:rsidRDefault="00A128F6" w:rsidP="00A128F6">
      <w:proofErr w:type="spellStart"/>
      <w:r>
        <w:rPr>
          <w:b/>
        </w:rPr>
        <w:t>Haynie</w:t>
      </w:r>
      <w:proofErr w:type="spellEnd"/>
      <w:r>
        <w:rPr>
          <w:b/>
        </w:rPr>
        <w:t xml:space="preserve"> 2/18 </w:t>
      </w:r>
      <w:r>
        <w:t xml:space="preserve">[Devon, Staff writer for US News. 2/18/15, “More Middle Eastern Students Come to the U.S., Find Surprises” </w:t>
      </w:r>
      <w:hyperlink r:id="rId7" w:history="1">
        <w:r w:rsidRPr="00FD68D4">
          <w:rPr>
            <w:rStyle w:val="Hyperlink"/>
          </w:rPr>
          <w:t>http://www.usnews.com/education/best-colleges/articles/2015/02/18/more-middle-eastern-students-come-to-the-us-find-surprises//jweideman</w:t>
        </w:r>
      </w:hyperlink>
      <w:r>
        <w:t>]</w:t>
      </w:r>
    </w:p>
    <w:p w:rsidR="00A128F6" w:rsidRDefault="00A128F6" w:rsidP="00A128F6"/>
    <w:p w:rsidR="00A128F6" w:rsidRDefault="00A128F6" w:rsidP="00A128F6">
      <w:pPr>
        <w:rPr>
          <w:sz w:val="14"/>
        </w:rPr>
      </w:pPr>
      <w:r w:rsidRPr="00680479">
        <w:rPr>
          <w:sz w:val="14"/>
        </w:rPr>
        <w:t xml:space="preserve">Laurie </w:t>
      </w:r>
      <w:proofErr w:type="spellStart"/>
      <w:r w:rsidRPr="00680479">
        <w:rPr>
          <w:sz w:val="14"/>
        </w:rPr>
        <w:t>Riggin</w:t>
      </w:r>
      <w:proofErr w:type="spellEnd"/>
      <w:r w:rsidRPr="00680479">
        <w:rPr>
          <w:sz w:val="14"/>
        </w:rPr>
        <w:t xml:space="preserve">, an adjunct </w:t>
      </w:r>
      <w:proofErr w:type="gramStart"/>
      <w:r w:rsidRPr="00680479">
        <w:rPr>
          <w:sz w:val="14"/>
        </w:rPr>
        <w:t>instructor ​at</w:t>
      </w:r>
      <w:proofErr w:type="gramEnd"/>
      <w:r w:rsidRPr="00680479">
        <w:rPr>
          <w:sz w:val="14"/>
        </w:rPr>
        <w:t xml:space="preserve"> Dominican University who runs a course to help international students acclimate, says many of the nearly 70 Saudi students enrolled at the school were primarily worried about safety before coming to the U.S. "</w:t>
      </w:r>
      <w:r w:rsidRPr="00680479">
        <w:rPr>
          <w:rStyle w:val="StyleUnderline"/>
        </w:rPr>
        <w:t xml:space="preserve">Many </w:t>
      </w:r>
      <w:r w:rsidRPr="00106504">
        <w:rPr>
          <w:rStyle w:val="StyleUnderline"/>
          <w:highlight w:val="cyan"/>
        </w:rPr>
        <w:t xml:space="preserve">international students’ perception of safety in the U.S. is based on media that isn’t </w:t>
      </w:r>
      <w:r w:rsidRPr="00680479">
        <w:rPr>
          <w:rStyle w:val="StyleUnderline"/>
        </w:rPr>
        <w:t xml:space="preserve">entirely </w:t>
      </w:r>
      <w:r w:rsidRPr="00106504">
        <w:rPr>
          <w:rStyle w:val="StyleUnderline"/>
          <w:highlight w:val="cyan"/>
        </w:rPr>
        <w:t>accurate</w:t>
      </w:r>
      <w:r w:rsidRPr="00680479">
        <w:rPr>
          <w:rStyle w:val="StyleUnderline"/>
        </w:rPr>
        <w:t>,</w:t>
      </w:r>
      <w:r w:rsidRPr="00680479">
        <w:rPr>
          <w:sz w:val="14"/>
        </w:rPr>
        <w:t xml:space="preserve">" she says. "I would really encourage them to keep an open mind about these experiences because college campuses are safe and supportive environments." </w:t>
      </w:r>
      <w:proofErr w:type="spellStart"/>
      <w:r w:rsidRPr="00680479">
        <w:rPr>
          <w:sz w:val="14"/>
        </w:rPr>
        <w:t>Saad</w:t>
      </w:r>
      <w:proofErr w:type="spellEnd"/>
      <w:r w:rsidRPr="00680479">
        <w:rPr>
          <w:sz w:val="14"/>
        </w:rPr>
        <w:t xml:space="preserve"> </w:t>
      </w:r>
      <w:proofErr w:type="spellStart"/>
      <w:r w:rsidRPr="00680479">
        <w:rPr>
          <w:sz w:val="14"/>
        </w:rPr>
        <w:t>Alqurashi</w:t>
      </w:r>
      <w:proofErr w:type="spellEnd"/>
      <w:r w:rsidRPr="00680479">
        <w:rPr>
          <w:sz w:val="14"/>
        </w:rPr>
        <w:t xml:space="preserve">, a 21-year-old from Riyadh, Saudi Arabia, is one of those students. The freshman at Dominican blames his initial safety concerns on American films, which are often packed with crime and violence. "It's not like the movies," he says of the U.S. "You have to come here and see everything with your own eyes." </w:t>
      </w:r>
      <w:r w:rsidRPr="00106504">
        <w:rPr>
          <w:rStyle w:val="StyleUnderline"/>
          <w:highlight w:val="cyan"/>
        </w:rPr>
        <w:t>With reports of intimidation</w:t>
      </w:r>
      <w:r w:rsidRPr="00680479">
        <w:rPr>
          <w:rStyle w:val="StyleUnderline"/>
        </w:rPr>
        <w:t xml:space="preserve"> aimed at Muslims ​at U.S. colleges </w:t>
      </w:r>
      <w:r w:rsidRPr="00106504">
        <w:rPr>
          <w:rStyle w:val="StyleUnderline"/>
          <w:highlight w:val="cyan"/>
        </w:rPr>
        <w:t>and the</w:t>
      </w:r>
      <w:r w:rsidRPr="00680479">
        <w:rPr>
          <w:rStyle w:val="StyleUnderline"/>
        </w:rPr>
        <w:t xml:space="preserve"> recent </w:t>
      </w:r>
      <w:r w:rsidRPr="00106504">
        <w:rPr>
          <w:rStyle w:val="StyleUnderline"/>
          <w:highlight w:val="cyan"/>
        </w:rPr>
        <w:t>shooting</w:t>
      </w:r>
      <w:r w:rsidRPr="00680479">
        <w:rPr>
          <w:rStyle w:val="StyleUnderline"/>
        </w:rPr>
        <w:t xml:space="preserve"> of three Muslims near the​ University of North Carolina—Chapel Hill, </w:t>
      </w:r>
      <w:r w:rsidRPr="00106504">
        <w:rPr>
          <w:rStyle w:val="StyleUnderline"/>
          <w:highlight w:val="cyan"/>
        </w:rPr>
        <w:t>Middle Eastern students may be understandably concerned</w:t>
      </w:r>
      <w:r w:rsidRPr="00680479">
        <w:rPr>
          <w:rStyle w:val="StyleUnderline"/>
        </w:rPr>
        <w:t xml:space="preserve"> about how they will be treated at school</w:t>
      </w:r>
      <w:r w:rsidRPr="00680479">
        <w:rPr>
          <w:sz w:val="14"/>
        </w:rPr>
        <w:t>. ​​​</w:t>
      </w:r>
      <w:r w:rsidRPr="00106504">
        <w:rPr>
          <w:rStyle w:val="StyleUnderline"/>
          <w:highlight w:val="cyan"/>
        </w:rPr>
        <w:t>While American campuses are generally tolerant and attacks are</w:t>
      </w:r>
      <w:r w:rsidRPr="00680479">
        <w:rPr>
          <w:rStyle w:val="StyleUnderline"/>
        </w:rPr>
        <w:t xml:space="preserve"> very </w:t>
      </w:r>
      <w:r w:rsidRPr="00106504">
        <w:rPr>
          <w:rStyle w:val="StyleUnderline"/>
          <w:highlight w:val="cyan"/>
        </w:rPr>
        <w:t>unlikely</w:t>
      </w:r>
      <w:r w:rsidRPr="00680479">
        <w:rPr>
          <w:rStyle w:val="StyleUnderline"/>
        </w:rPr>
        <w:t xml:space="preserve">,​ experts say </w:t>
      </w:r>
      <w:r w:rsidRPr="00106504">
        <w:rPr>
          <w:rStyle w:val="StyleUnderline"/>
          <w:highlight w:val="cyan"/>
        </w:rPr>
        <w:t>Middle Eastern students should be prepared to face some</w:t>
      </w:r>
      <w:r w:rsidRPr="00680479">
        <w:rPr>
          <w:rStyle w:val="StyleUnderline"/>
        </w:rPr>
        <w:t xml:space="preserve"> level of </w:t>
      </w:r>
      <w:r w:rsidRPr="00106504">
        <w:rPr>
          <w:rStyle w:val="StyleUnderline"/>
          <w:highlight w:val="cyan"/>
        </w:rPr>
        <w:t>prejudice</w:t>
      </w:r>
      <w:r w:rsidRPr="00680479">
        <w:rPr>
          <w:rStyle w:val="StyleUnderline"/>
        </w:rPr>
        <w:t xml:space="preserve"> or discrimination</w:t>
      </w:r>
      <w:r w:rsidRPr="00680479">
        <w:rPr>
          <w:sz w:val="14"/>
        </w:rPr>
        <w:t xml:space="preserve">, </w:t>
      </w:r>
      <w:r w:rsidRPr="00680479">
        <w:rPr>
          <w:rStyle w:val="StyleUnderline"/>
        </w:rPr>
        <w:t>even if small</w:t>
      </w:r>
      <w:r w:rsidRPr="00680479">
        <w:rPr>
          <w:sz w:val="14"/>
        </w:rPr>
        <w:t xml:space="preserve">. "I think, yes, in this day and age Muslim international students and Arab Muslims in particular experience prejudice both within the student body and in the host community," says Stephen </w:t>
      </w:r>
      <w:proofErr w:type="spellStart"/>
      <w:r w:rsidRPr="00680479">
        <w:rPr>
          <w:sz w:val="14"/>
        </w:rPr>
        <w:t>Sheehi</w:t>
      </w:r>
      <w:proofErr w:type="spellEnd"/>
      <w:r w:rsidRPr="00680479">
        <w:rPr>
          <w:sz w:val="14"/>
        </w:rPr>
        <w:t xml:space="preserve">, Sultan </w:t>
      </w:r>
      <w:proofErr w:type="spellStart"/>
      <w:r w:rsidRPr="00680479">
        <w:rPr>
          <w:sz w:val="14"/>
        </w:rPr>
        <w:t>Qaboos</w:t>
      </w:r>
      <w:proofErr w:type="spellEnd"/>
      <w:r w:rsidRPr="00680479">
        <w:rPr>
          <w:sz w:val="14"/>
        </w:rPr>
        <w:t xml:space="preserve"> bin Said Chair of Middle East </w:t>
      </w:r>
      <w:proofErr w:type="gramStart"/>
      <w:r w:rsidRPr="00680479">
        <w:rPr>
          <w:sz w:val="14"/>
        </w:rPr>
        <w:t>Studies ​at</w:t>
      </w:r>
      <w:proofErr w:type="gramEnd"/>
      <w:r w:rsidRPr="00680479">
        <w:rPr>
          <w:sz w:val="14"/>
        </w:rPr>
        <w:t xml:space="preserve"> the College of William and Mary. </w:t>
      </w:r>
      <w:r w:rsidRPr="00106504">
        <w:rPr>
          <w:rStyle w:val="StyleUnderline"/>
          <w:highlight w:val="cyan"/>
        </w:rPr>
        <w:t>The good news</w:t>
      </w:r>
      <w:r w:rsidRPr="00680479">
        <w:rPr>
          <w:sz w:val="14"/>
        </w:rPr>
        <w:t xml:space="preserve">, </w:t>
      </w:r>
      <w:r w:rsidRPr="00680479">
        <w:rPr>
          <w:rStyle w:val="StyleUnderline"/>
        </w:rPr>
        <w:t xml:space="preserve">says </w:t>
      </w:r>
      <w:proofErr w:type="spellStart"/>
      <w:r w:rsidRPr="00680479">
        <w:rPr>
          <w:rStyle w:val="StyleUnderline"/>
        </w:rPr>
        <w:t>Sheehi</w:t>
      </w:r>
      <w:proofErr w:type="spellEnd"/>
      <w:r w:rsidRPr="00680479">
        <w:rPr>
          <w:rStyle w:val="StyleUnderline"/>
        </w:rPr>
        <w:t xml:space="preserve">, who has written about Islamophobia, is that </w:t>
      </w:r>
      <w:r w:rsidRPr="00106504">
        <w:rPr>
          <w:rStyle w:val="StyleUnderline"/>
          <w:highlight w:val="cyan"/>
        </w:rPr>
        <w:t>they can</w:t>
      </w:r>
      <w:r w:rsidRPr="00680479">
        <w:rPr>
          <w:rStyle w:val="StyleUnderline"/>
        </w:rPr>
        <w:t xml:space="preserve"> also </w:t>
      </w:r>
      <w:r w:rsidRPr="00106504">
        <w:rPr>
          <w:rStyle w:val="StyleUnderline"/>
          <w:highlight w:val="cyan"/>
        </w:rPr>
        <w:t>find</w:t>
      </w:r>
      <w:r w:rsidRPr="00680479">
        <w:rPr>
          <w:rStyle w:val="StyleUnderline"/>
        </w:rPr>
        <w:t xml:space="preserve"> a community of </w:t>
      </w:r>
      <w:r w:rsidRPr="00106504">
        <w:rPr>
          <w:rStyle w:val="StyleUnderline"/>
          <w:highlight w:val="cyan"/>
        </w:rPr>
        <w:t>like-​minded people</w:t>
      </w:r>
      <w:r w:rsidRPr="00680479">
        <w:rPr>
          <w:rStyle w:val="StyleUnderline"/>
        </w:rPr>
        <w:t xml:space="preserve"> in Muslim student groups, the</w:t>
      </w:r>
      <w:r w:rsidRPr="00680479">
        <w:rPr>
          <w:sz w:val="14"/>
        </w:rPr>
        <w:t xml:space="preserve"> local mosque and other organizations. Love, who also studies Islamophobia, agrees. "</w:t>
      </w:r>
      <w:r w:rsidRPr="00106504">
        <w:rPr>
          <w:rStyle w:val="StyleUnderline"/>
          <w:highlight w:val="cyan"/>
        </w:rPr>
        <w:t>In general, U.S. campus culture is</w:t>
      </w:r>
      <w:r w:rsidRPr="00680479">
        <w:rPr>
          <w:rStyle w:val="StyleUnderline"/>
        </w:rPr>
        <w:t xml:space="preserve"> quite </w:t>
      </w:r>
      <w:r w:rsidRPr="00106504">
        <w:rPr>
          <w:rStyle w:val="StyleUnderline"/>
          <w:highlight w:val="cyan"/>
        </w:rPr>
        <w:t>welcoming and supportive of diversity</w:t>
      </w:r>
      <w:r w:rsidRPr="00680479">
        <w:rPr>
          <w:sz w:val="14"/>
        </w:rPr>
        <w:t xml:space="preserve"> and Muslim life and the idea that there should be space for people of all cultures and religions," he says. Mohammed Abu </w:t>
      </w:r>
      <w:proofErr w:type="spellStart"/>
      <w:r w:rsidRPr="00680479">
        <w:rPr>
          <w:sz w:val="14"/>
        </w:rPr>
        <w:t>Dalhoum</w:t>
      </w:r>
      <w:proofErr w:type="spellEnd"/>
      <w:r w:rsidRPr="00680479">
        <w:rPr>
          <w:sz w:val="14"/>
        </w:rPr>
        <w:t xml:space="preserve">, who left his home of Amman, Jordan to attend Maryland's Washington College, says he has rarely felt any kind of discrimination or discomfort in the States. Every now and then in a political science class, someone will say something ignorant about the Middle East. That angers him, he says, but then he shakes it off. </w:t>
      </w:r>
    </w:p>
    <w:p w:rsidR="00A128F6" w:rsidRDefault="00A128F6" w:rsidP="00A128F6">
      <w:pPr>
        <w:rPr>
          <w:sz w:val="14"/>
        </w:rPr>
      </w:pPr>
    </w:p>
    <w:p w:rsidR="00A128F6" w:rsidRDefault="00A128F6" w:rsidP="00A128F6">
      <w:pPr>
        <w:rPr>
          <w:sz w:val="14"/>
        </w:rPr>
      </w:pPr>
    </w:p>
    <w:p w:rsidR="00A128F6" w:rsidRDefault="00A128F6" w:rsidP="00A128F6">
      <w:pPr>
        <w:pStyle w:val="Heading2"/>
      </w:pPr>
      <w:r>
        <w:lastRenderedPageBreak/>
        <w:t>AT: Hearts and minds</w:t>
      </w:r>
    </w:p>
    <w:p w:rsidR="00A128F6" w:rsidRDefault="00A128F6" w:rsidP="00A128F6"/>
    <w:p w:rsidR="00A128F6" w:rsidRDefault="00A128F6" w:rsidP="00A128F6">
      <w:pPr>
        <w:pStyle w:val="Heading3"/>
      </w:pPr>
      <w:r>
        <w:lastRenderedPageBreak/>
        <w:t xml:space="preserve">A/C—ISIS Propaganda </w:t>
      </w:r>
    </w:p>
    <w:p w:rsidR="00A128F6" w:rsidRDefault="00A128F6" w:rsidP="00A128F6">
      <w:pPr>
        <w:rPr>
          <w:b/>
        </w:rPr>
      </w:pPr>
      <w:r>
        <w:rPr>
          <w:b/>
        </w:rPr>
        <w:t xml:space="preserve">ISIS propaganda is </w:t>
      </w:r>
      <w:r>
        <w:rPr>
          <w:b/>
          <w:u w:val="single"/>
        </w:rPr>
        <w:t xml:space="preserve">too </w:t>
      </w:r>
      <w:proofErr w:type="gramStart"/>
      <w:r>
        <w:rPr>
          <w:b/>
          <w:u w:val="single"/>
        </w:rPr>
        <w:t xml:space="preserve">strong </w:t>
      </w:r>
      <w:r>
        <w:rPr>
          <w:b/>
        </w:rPr>
        <w:t xml:space="preserve"> for</w:t>
      </w:r>
      <w:proofErr w:type="gramEnd"/>
      <w:r>
        <w:rPr>
          <w:b/>
        </w:rPr>
        <w:t xml:space="preserve"> the plan to overcome</w:t>
      </w:r>
    </w:p>
    <w:p w:rsidR="00A128F6" w:rsidRDefault="00A128F6" w:rsidP="00A128F6">
      <w:r>
        <w:rPr>
          <w:b/>
        </w:rPr>
        <w:t xml:space="preserve">Engel 7/15 </w:t>
      </w:r>
      <w:r>
        <w:t>[Pamela Engel is a reporter for Business Insider's main page, covering mostly breaking news and crime. She previously worked for the Associated Press in Indianapolis and has also written for The Columbus Dispatch, the Scripps Howard news wire and the New York Observer. Ohio University, bachelor's degree in journalism. 7/15/15, “ISIS is winning hearts and minds in a deceptively simple way” http://www.businessinsider.com/isis-is-winning-hearts-and-minds-in-a-deceptively-simple-way-2015-7//jweideman]</w:t>
      </w:r>
    </w:p>
    <w:p w:rsidR="00A128F6" w:rsidRDefault="00A128F6" w:rsidP="00A128F6"/>
    <w:p w:rsidR="00A128F6" w:rsidRPr="00B37F00" w:rsidRDefault="00A128F6" w:rsidP="00A128F6">
      <w:pPr>
        <w:rPr>
          <w:rStyle w:val="StyleUnderline"/>
        </w:rPr>
      </w:pPr>
      <w:r w:rsidRPr="004943A2">
        <w:rPr>
          <w:rStyle w:val="StyleUnderline"/>
        </w:rPr>
        <w:t xml:space="preserve">While many Westerners associate Islamic State propaganda with violence and beheadings, </w:t>
      </w:r>
      <w:r w:rsidRPr="00106504">
        <w:rPr>
          <w:rStyle w:val="StyleUnderline"/>
          <w:highlight w:val="cyan"/>
        </w:rPr>
        <w:t>the terror group</w:t>
      </w:r>
      <w:r w:rsidRPr="004943A2">
        <w:rPr>
          <w:rStyle w:val="StyleUnderline"/>
        </w:rPr>
        <w:t xml:space="preserve"> also </w:t>
      </w:r>
      <w:r w:rsidRPr="00106504">
        <w:rPr>
          <w:rStyle w:val="StyleUnderline"/>
          <w:highlight w:val="cyan"/>
        </w:rPr>
        <w:t xml:space="preserve">likes to showcase </w:t>
      </w:r>
      <w:proofErr w:type="gramStart"/>
      <w:r w:rsidRPr="00106504">
        <w:rPr>
          <w:rStyle w:val="StyleUnderline"/>
          <w:highlight w:val="cyan"/>
        </w:rPr>
        <w:t>its</w:t>
      </w:r>
      <w:proofErr w:type="gramEnd"/>
      <w:r w:rsidRPr="00106504">
        <w:rPr>
          <w:rStyle w:val="StyleUnderline"/>
          <w:highlight w:val="cyan"/>
        </w:rPr>
        <w:t xml:space="preserve"> deceptively "softer" side</w:t>
      </w:r>
      <w:r w:rsidRPr="004943A2">
        <w:rPr>
          <w:rStyle w:val="StyleUnderline"/>
        </w:rPr>
        <w:t xml:space="preserve"> to those </w:t>
      </w:r>
      <w:r w:rsidRPr="00106504">
        <w:rPr>
          <w:rStyle w:val="StyleUnderline"/>
          <w:highlight w:val="cyan"/>
        </w:rPr>
        <w:t>within</w:t>
      </w:r>
      <w:r w:rsidRPr="004943A2">
        <w:rPr>
          <w:rStyle w:val="StyleUnderline"/>
        </w:rPr>
        <w:t xml:space="preserve"> its territory in </w:t>
      </w:r>
      <w:r w:rsidRPr="00106504">
        <w:rPr>
          <w:rStyle w:val="StyleUnderline"/>
          <w:highlight w:val="cyan"/>
        </w:rPr>
        <w:t>the Middle East</w:t>
      </w:r>
      <w:r w:rsidRPr="004943A2">
        <w:rPr>
          <w:rStyle w:val="StyleUnderline"/>
        </w:rPr>
        <w:t xml:space="preserve">, as a </w:t>
      </w:r>
      <w:proofErr w:type="spellStart"/>
      <w:r w:rsidRPr="004943A2">
        <w:rPr>
          <w:rStyle w:val="StyleUnderline"/>
        </w:rPr>
        <w:t>Vocativ</w:t>
      </w:r>
      <w:proofErr w:type="spellEnd"/>
      <w:r w:rsidRPr="004943A2">
        <w:rPr>
          <w:rStyle w:val="StyleUnderline"/>
        </w:rPr>
        <w:t xml:space="preserve"> analysis showed this week.</w:t>
      </w:r>
      <w:r w:rsidRPr="00B37F00">
        <w:rPr>
          <w:sz w:val="14"/>
        </w:rPr>
        <w:t xml:space="preserve"> </w:t>
      </w:r>
      <w:r w:rsidRPr="004943A2">
        <w:rPr>
          <w:rStyle w:val="StyleUnderline"/>
        </w:rPr>
        <w:t xml:space="preserve">And </w:t>
      </w:r>
      <w:r w:rsidRPr="00106504">
        <w:rPr>
          <w:rStyle w:val="StyleUnderline"/>
          <w:highlight w:val="cyan"/>
        </w:rPr>
        <w:t>given that their target</w:t>
      </w:r>
      <w:r w:rsidRPr="004943A2">
        <w:rPr>
          <w:rStyle w:val="StyleUnderline"/>
        </w:rPr>
        <w:t xml:space="preserve"> audience </w:t>
      </w:r>
      <w:r w:rsidRPr="00106504">
        <w:rPr>
          <w:rStyle w:val="StyleUnderline"/>
          <w:highlight w:val="cyan"/>
        </w:rPr>
        <w:t>is disaffected Sunnis</w:t>
      </w:r>
      <w:r w:rsidRPr="004943A2">
        <w:rPr>
          <w:rStyle w:val="StyleUnderline"/>
        </w:rPr>
        <w:t xml:space="preserve"> living </w:t>
      </w:r>
      <w:r w:rsidRPr="00106504">
        <w:rPr>
          <w:rStyle w:val="StyleUnderline"/>
          <w:highlight w:val="cyan"/>
        </w:rPr>
        <w:t>in</w:t>
      </w:r>
      <w:r w:rsidRPr="004943A2">
        <w:rPr>
          <w:rStyle w:val="StyleUnderline"/>
        </w:rPr>
        <w:t xml:space="preserve"> war-torn </w:t>
      </w:r>
      <w:r w:rsidRPr="00106504">
        <w:rPr>
          <w:rStyle w:val="StyleUnderline"/>
          <w:highlight w:val="cyan"/>
        </w:rPr>
        <w:t>Iraq and Syria, the plan is working.</w:t>
      </w:r>
      <w:r w:rsidRPr="004943A2">
        <w:rPr>
          <w:rStyle w:val="StyleUnderline"/>
        </w:rPr>
        <w:t xml:space="preserve"> V</w:t>
      </w:r>
      <w:r w:rsidRPr="00B37F00">
        <w:rPr>
          <w:sz w:val="14"/>
        </w:rPr>
        <w:t xml:space="preserve">ideotaped beheadings and action-packed fighting scenes might be effective recruitment tools for young people who are thinking about traveling to Syria to fight with the militants, but the Islamic State (also known as </w:t>
      </w:r>
      <w:r w:rsidRPr="00106504">
        <w:rPr>
          <w:rStyle w:val="StyleUnderline"/>
          <w:highlight w:val="cyan"/>
        </w:rPr>
        <w:t>ISIS</w:t>
      </w:r>
      <w:r w:rsidRPr="00B37F00">
        <w:rPr>
          <w:sz w:val="14"/>
        </w:rPr>
        <w:t xml:space="preserve">, ISIL, and </w:t>
      </w:r>
      <w:proofErr w:type="spellStart"/>
      <w:r w:rsidRPr="00B37F00">
        <w:rPr>
          <w:sz w:val="14"/>
        </w:rPr>
        <w:t>Daesh</w:t>
      </w:r>
      <w:proofErr w:type="spellEnd"/>
      <w:r w:rsidRPr="00B37F00">
        <w:rPr>
          <w:sz w:val="14"/>
        </w:rPr>
        <w:t xml:space="preserve">) </w:t>
      </w:r>
      <w:r w:rsidRPr="00106504">
        <w:rPr>
          <w:rStyle w:val="StyleUnderline"/>
          <w:b/>
          <w:highlight w:val="cyan"/>
        </w:rPr>
        <w:t>knows that winning hearts and minds is</w:t>
      </w:r>
      <w:r w:rsidRPr="004943A2">
        <w:rPr>
          <w:rStyle w:val="StyleUnderline"/>
        </w:rPr>
        <w:t xml:space="preserve"> just as </w:t>
      </w:r>
      <w:r w:rsidRPr="00106504">
        <w:rPr>
          <w:rStyle w:val="StyleUnderline"/>
          <w:b/>
          <w:highlight w:val="cyan"/>
        </w:rPr>
        <w:t>important</w:t>
      </w:r>
      <w:r w:rsidRPr="004943A2">
        <w:rPr>
          <w:rStyle w:val="StyleUnderline"/>
        </w:rPr>
        <w:t xml:space="preserve"> to its longevity</w:t>
      </w:r>
      <w:r w:rsidRPr="00B37F00">
        <w:rPr>
          <w:sz w:val="14"/>
        </w:rPr>
        <w:t xml:space="preserve">. </w:t>
      </w:r>
      <w:proofErr w:type="spellStart"/>
      <w:r w:rsidRPr="00B37F00">
        <w:rPr>
          <w:sz w:val="14"/>
        </w:rPr>
        <w:t>Vocativ</w:t>
      </w:r>
      <w:proofErr w:type="spellEnd"/>
      <w:r w:rsidRPr="00B37F00">
        <w:rPr>
          <w:sz w:val="14"/>
        </w:rPr>
        <w:t xml:space="preserve"> notes that "</w:t>
      </w:r>
      <w:r w:rsidRPr="004943A2">
        <w:rPr>
          <w:rStyle w:val="StyleUnderline"/>
        </w:rPr>
        <w:t>in the areas it already controls or is fighting to take over, almost half of what [ISIS] broadcasts has a positive theme to it</w:t>
      </w:r>
      <w:proofErr w:type="gramStart"/>
      <w:r w:rsidRPr="004943A2">
        <w:rPr>
          <w:rStyle w:val="StyleUnderline"/>
        </w:rPr>
        <w:t>.</w:t>
      </w:r>
      <w:r w:rsidRPr="00B37F00">
        <w:rPr>
          <w:sz w:val="14"/>
        </w:rPr>
        <w:t xml:space="preserve"> </w:t>
      </w:r>
      <w:r w:rsidRPr="004943A2">
        <w:rPr>
          <w:rStyle w:val="StyleUnderline"/>
        </w:rPr>
        <w:t>'</w:t>
      </w:r>
      <w:proofErr w:type="gramEnd"/>
      <w:r w:rsidRPr="004943A2">
        <w:rPr>
          <w:rStyle w:val="StyleUnderline"/>
        </w:rPr>
        <w:t xml:space="preserve">Come to the Islamic State,' is the message. 'There is fun here, and food, and services.'" </w:t>
      </w:r>
      <w:r w:rsidRPr="00106504">
        <w:rPr>
          <w:rStyle w:val="StyleUnderline"/>
          <w:highlight w:val="cyan"/>
        </w:rPr>
        <w:t xml:space="preserve">ISIS markets itself as an </w:t>
      </w:r>
      <w:r w:rsidRPr="00106504">
        <w:rPr>
          <w:rStyle w:val="StyleUnderline"/>
          <w:b/>
          <w:highlight w:val="cyan"/>
        </w:rPr>
        <w:t>Islamic utopia</w:t>
      </w:r>
      <w:r w:rsidRPr="00106504">
        <w:rPr>
          <w:rStyle w:val="StyleUnderline"/>
          <w:highlight w:val="cyan"/>
        </w:rPr>
        <w:t xml:space="preserve"> that can provide </w:t>
      </w:r>
      <w:r w:rsidRPr="00106504">
        <w:rPr>
          <w:rStyle w:val="StyleUnderline"/>
          <w:b/>
          <w:highlight w:val="cyan"/>
        </w:rPr>
        <w:t>happiness and stability</w:t>
      </w:r>
      <w:r w:rsidRPr="004943A2">
        <w:rPr>
          <w:rStyle w:val="StyleUnderline"/>
        </w:rPr>
        <w:t xml:space="preserve"> its residents</w:t>
      </w:r>
      <w:r w:rsidRPr="00B37F00">
        <w:rPr>
          <w:sz w:val="14"/>
        </w:rPr>
        <w:t>. In addition to enforcing a strict interpretation of Sharia law</w:t>
      </w:r>
      <w:r w:rsidRPr="004943A2">
        <w:rPr>
          <w:rStyle w:val="StyleUnderline"/>
        </w:rPr>
        <w:t xml:space="preserve">, ISIS sets up schools and consumer protection bureaus in the areas of Iraq and Syria it holds. And apparently, </w:t>
      </w:r>
      <w:r w:rsidRPr="00106504">
        <w:rPr>
          <w:rStyle w:val="StyleUnderline"/>
          <w:highlight w:val="cyan"/>
        </w:rPr>
        <w:t>ISIS</w:t>
      </w:r>
      <w:r w:rsidRPr="004943A2">
        <w:rPr>
          <w:rStyle w:val="StyleUnderline"/>
        </w:rPr>
        <w:t xml:space="preserve"> also </w:t>
      </w:r>
      <w:r w:rsidRPr="00106504">
        <w:rPr>
          <w:rStyle w:val="StyleUnderline"/>
          <w:highlight w:val="cyan"/>
        </w:rPr>
        <w:t>operates a</w:t>
      </w:r>
      <w:r w:rsidRPr="004943A2">
        <w:rPr>
          <w:rStyle w:val="StyleUnderline"/>
        </w:rPr>
        <w:t xml:space="preserve"> mall and </w:t>
      </w:r>
      <w:r w:rsidRPr="00106504">
        <w:rPr>
          <w:rStyle w:val="StyleUnderline"/>
          <w:highlight w:val="cyan"/>
        </w:rPr>
        <w:t>amusement park</w:t>
      </w:r>
      <w:r w:rsidRPr="004943A2">
        <w:rPr>
          <w:rStyle w:val="StyleUnderline"/>
        </w:rPr>
        <w:t xml:space="preserve"> near Mosul, Iraq</w:t>
      </w:r>
      <w:r w:rsidRPr="00B37F00">
        <w:rPr>
          <w:sz w:val="14"/>
        </w:rPr>
        <w:t xml:space="preserve">: The above propaganda video shows children playing and residents talking about how much better life is now that ISIS has moved in and taken control of Mosul. And it's not just amusement parks — earlier this year, ISIS' media wing announced that the group had re-opened a "luxury" hotel in Mosul. The video makes no mention of the headless bodies that can also be seen in the streets of ISIS' self-proclaimed "caliphate," an aspirational Islamic empire that aims to unite the world's Muslims under a single religious and political entity. With its civil services and positive propaganda, ISIS seeks to build a sense of community within its caliphate. </w:t>
      </w:r>
      <w:r w:rsidRPr="004943A2">
        <w:rPr>
          <w:rStyle w:val="StyleUnderline"/>
        </w:rPr>
        <w:t xml:space="preserve">And </w:t>
      </w:r>
      <w:r w:rsidRPr="00106504">
        <w:rPr>
          <w:rStyle w:val="StyleUnderline"/>
          <w:highlight w:val="cyan"/>
        </w:rPr>
        <w:t>given that</w:t>
      </w:r>
      <w:r w:rsidRPr="004943A2">
        <w:rPr>
          <w:rStyle w:val="StyleUnderline"/>
        </w:rPr>
        <w:t xml:space="preserve"> many ISIS </w:t>
      </w:r>
      <w:r w:rsidRPr="00106504">
        <w:rPr>
          <w:rStyle w:val="StyleUnderline"/>
          <w:highlight w:val="cyan"/>
        </w:rPr>
        <w:t>members are</w:t>
      </w:r>
      <w:r w:rsidRPr="004943A2">
        <w:rPr>
          <w:rStyle w:val="StyleUnderline"/>
        </w:rPr>
        <w:t xml:space="preserve"> from </w:t>
      </w:r>
      <w:r w:rsidRPr="00106504">
        <w:rPr>
          <w:rStyle w:val="StyleUnderline"/>
          <w:highlight w:val="cyan"/>
        </w:rPr>
        <w:t>disaffected Sunni communities</w:t>
      </w:r>
      <w:r w:rsidRPr="004943A2">
        <w:rPr>
          <w:rStyle w:val="StyleUnderline"/>
        </w:rPr>
        <w:t xml:space="preserve">, </w:t>
      </w:r>
      <w:r w:rsidRPr="00106504">
        <w:rPr>
          <w:rStyle w:val="StyleUnderline"/>
          <w:highlight w:val="cyan"/>
        </w:rPr>
        <w:t xml:space="preserve">the group has a </w:t>
      </w:r>
      <w:r w:rsidRPr="00106504">
        <w:rPr>
          <w:rStyle w:val="StyleUnderline"/>
          <w:b/>
          <w:highlight w:val="cyan"/>
        </w:rPr>
        <w:t>natural advantage</w:t>
      </w:r>
      <w:r w:rsidRPr="00106504">
        <w:rPr>
          <w:rStyle w:val="StyleUnderline"/>
          <w:highlight w:val="cyan"/>
        </w:rPr>
        <w:t xml:space="preserve"> over Westerners</w:t>
      </w:r>
      <w:r w:rsidRPr="004943A2">
        <w:rPr>
          <w:rStyle w:val="StyleUnderline"/>
        </w:rPr>
        <w:t xml:space="preserve"> in uniform trying to win hearts and minds. Recruiting with camaraderie ISIS also uses positive propaganda</w:t>
      </w:r>
      <w:r w:rsidRPr="00B37F00">
        <w:rPr>
          <w:sz w:val="14"/>
        </w:rPr>
        <w:t xml:space="preserve">, along with more brutal propaganda, to bring in foreign fighters replenish their ranks on the </w:t>
      </w:r>
      <w:proofErr w:type="spellStart"/>
      <w:r w:rsidRPr="00B37F00">
        <w:rPr>
          <w:sz w:val="14"/>
        </w:rPr>
        <w:t>b+attlefield</w:t>
      </w:r>
      <w:proofErr w:type="spellEnd"/>
      <w:r w:rsidRPr="00B37F00">
        <w:rPr>
          <w:sz w:val="14"/>
        </w:rPr>
        <w:t xml:space="preserve">. In an extensive analysis of ISIS propaganda for the counter-extremism think tank </w:t>
      </w:r>
      <w:proofErr w:type="spellStart"/>
      <w:r w:rsidRPr="00B37F00">
        <w:rPr>
          <w:sz w:val="14"/>
        </w:rPr>
        <w:t>Quilliam</w:t>
      </w:r>
      <w:proofErr w:type="spellEnd"/>
      <w:r w:rsidRPr="00B37F00">
        <w:rPr>
          <w:sz w:val="14"/>
        </w:rPr>
        <w:t xml:space="preserve"> Foundation, Charlie Winter noted that the idea of belonging is "one of Islamic State’s most powerful draws to new recruits," especially Westerners who are thinking of traveling to the caliphate. "Through their regular publication of, for example, videos and photographic reports depicting </w:t>
      </w:r>
      <w:proofErr w:type="spellStart"/>
      <w:r w:rsidRPr="00B37F00">
        <w:rPr>
          <w:sz w:val="14"/>
        </w:rPr>
        <w:t>istirāḥat</w:t>
      </w:r>
      <w:proofErr w:type="spellEnd"/>
      <w:r w:rsidRPr="00B37F00">
        <w:rPr>
          <w:sz w:val="14"/>
        </w:rPr>
        <w:t xml:space="preserve"> al-</w:t>
      </w:r>
      <w:proofErr w:type="spellStart"/>
      <w:r w:rsidRPr="00B37F00">
        <w:rPr>
          <w:sz w:val="14"/>
        </w:rPr>
        <w:t>mujāhidīn</w:t>
      </w:r>
      <w:proofErr w:type="spellEnd"/>
      <w:r w:rsidRPr="00B37F00">
        <w:rPr>
          <w:sz w:val="14"/>
        </w:rPr>
        <w:t xml:space="preserve"> — fighters relaxing with tea and singing with each other — the propagandists </w:t>
      </w:r>
      <w:proofErr w:type="spellStart"/>
      <w:r w:rsidRPr="00B37F00">
        <w:rPr>
          <w:sz w:val="14"/>
        </w:rPr>
        <w:t>emphasise</w:t>
      </w:r>
      <w:proofErr w:type="spellEnd"/>
      <w:r w:rsidRPr="00B37F00">
        <w:rPr>
          <w:sz w:val="14"/>
        </w:rPr>
        <w:t xml:space="preserve"> the idea of brotherhood in the 'caliphate,'" Winter wrote. "The carefully branded camaraderie that one is absorbed into upon arrival in Islamic State-held territories is, as the propagandists would have their audiences believe, almost overwhelming." </w:t>
      </w:r>
      <w:r w:rsidRPr="00B37F00">
        <w:rPr>
          <w:rStyle w:val="StyleUnderline"/>
        </w:rPr>
        <w:t xml:space="preserve">ISIS "recognize[s] that offers of friendship, security and a sense of belonging are powerful draws for its supporters abroad," </w:t>
      </w:r>
      <w:proofErr w:type="gramStart"/>
      <w:r w:rsidRPr="00B37F00">
        <w:rPr>
          <w:rStyle w:val="StyleUnderline"/>
        </w:rPr>
        <w:t>Winter</w:t>
      </w:r>
      <w:proofErr w:type="gramEnd"/>
      <w:r w:rsidRPr="00B37F00">
        <w:rPr>
          <w:rStyle w:val="StyleUnderline"/>
        </w:rPr>
        <w:t xml:space="preserve"> wrote.</w:t>
      </w:r>
    </w:p>
    <w:p w:rsidR="00A128F6" w:rsidRDefault="00A128F6" w:rsidP="00A128F6"/>
    <w:p w:rsidR="00A128F6" w:rsidRDefault="00A128F6" w:rsidP="00A128F6"/>
    <w:p w:rsidR="00A128F6" w:rsidRDefault="00A128F6" w:rsidP="00A128F6">
      <w:pPr>
        <w:pStyle w:val="Heading3"/>
      </w:pPr>
      <w:r>
        <w:lastRenderedPageBreak/>
        <w:t>XT: ISIS already won</w:t>
      </w:r>
    </w:p>
    <w:p w:rsidR="00A128F6" w:rsidRDefault="00A128F6" w:rsidP="00A128F6"/>
    <w:p w:rsidR="00A128F6" w:rsidRDefault="00A128F6" w:rsidP="00A128F6">
      <w:pPr>
        <w:rPr>
          <w:b/>
        </w:rPr>
      </w:pPr>
      <w:r>
        <w:rPr>
          <w:b/>
        </w:rPr>
        <w:t>The ISIS narrative is too strong for the plan to overcome</w:t>
      </w:r>
    </w:p>
    <w:p w:rsidR="00A128F6" w:rsidRPr="003038EE" w:rsidRDefault="00A128F6" w:rsidP="00A128F6">
      <w:r>
        <w:rPr>
          <w:b/>
        </w:rPr>
        <w:t xml:space="preserve">Cottee 15 </w:t>
      </w:r>
      <w:r>
        <w:t>[SIMON COTTEE is a contributing writer for The Atlantic and a senior lecturer in criminology at the University of Kent. He is the author of the forthcoming book The Apostates: When Muslims Leave Islam. March 2 2015. “Why It's So Hard to Stop ISIS Propaganda” http://www.theatlantic.com/international/archive/2015/03/why-its-so-hard-to-stop-isis-propaganda/386216///jweideman]</w:t>
      </w:r>
    </w:p>
    <w:p w:rsidR="00A128F6" w:rsidRDefault="00A128F6" w:rsidP="00A128F6"/>
    <w:p w:rsidR="00A128F6" w:rsidRDefault="00A128F6" w:rsidP="00A128F6">
      <w:pPr>
        <w:rPr>
          <w:rStyle w:val="StyleUnderline"/>
          <w:b/>
        </w:rPr>
      </w:pPr>
      <w:r w:rsidRPr="00106504">
        <w:rPr>
          <w:rStyle w:val="StyleUnderline"/>
          <w:highlight w:val="cyan"/>
        </w:rPr>
        <w:t>ISIS</w:t>
      </w:r>
      <w:r w:rsidRPr="003038EE">
        <w:rPr>
          <w:rStyle w:val="StyleUnderline"/>
        </w:rPr>
        <w:t xml:space="preserve"> has beheading videos</w:t>
      </w:r>
      <w:r w:rsidRPr="003038EE">
        <w:rPr>
          <w:sz w:val="14"/>
        </w:rPr>
        <w:t>. The CSCC doesn’t. Beheading videos are shocking and repugnant. But they are also weirdly fascinating—</w:t>
      </w:r>
      <w:r w:rsidRPr="003038EE">
        <w:rPr>
          <w:rStyle w:val="StyleUnderline"/>
        </w:rPr>
        <w:t>and they go viral for this reason</w:t>
      </w:r>
      <w:r w:rsidRPr="003038EE">
        <w:rPr>
          <w:sz w:val="14"/>
        </w:rPr>
        <w:t xml:space="preserve">. The CSCC’s videos, by and large, are not shocking or repugnant, still less fascinating—and don’t go viral for this reason. </w:t>
      </w:r>
      <w:r w:rsidRPr="003038EE">
        <w:rPr>
          <w:rStyle w:val="StyleUnderline"/>
        </w:rPr>
        <w:t xml:space="preserve">ISIS’s métier is shock and gore, whereas the CSCC’s, to put it unkindly, is more mock and bore, more Fred Flintstone than Freddy Krueger. </w:t>
      </w:r>
      <w:r w:rsidRPr="00106504">
        <w:rPr>
          <w:rStyle w:val="StyleUnderline"/>
          <w:highlight w:val="cyan"/>
        </w:rPr>
        <w:t>Shock and gore</w:t>
      </w:r>
      <w:r w:rsidRPr="003038EE">
        <w:rPr>
          <w:rStyle w:val="StyleUnderline"/>
        </w:rPr>
        <w:t xml:space="preserve">, needless to say, is where the action </w:t>
      </w:r>
      <w:r w:rsidRPr="00106504">
        <w:rPr>
          <w:rStyle w:val="StyleUnderline"/>
          <w:highlight w:val="cyan"/>
        </w:rPr>
        <w:t>is</w:t>
      </w:r>
      <w:r w:rsidRPr="003038EE">
        <w:rPr>
          <w:rStyle w:val="StyleUnderline"/>
        </w:rPr>
        <w:t xml:space="preserve">—and hence </w:t>
      </w:r>
      <w:r w:rsidRPr="00106504">
        <w:rPr>
          <w:rStyle w:val="StyleUnderline"/>
          <w:highlight w:val="cyan"/>
        </w:rPr>
        <w:t>where</w:t>
      </w:r>
      <w:r w:rsidRPr="003038EE">
        <w:rPr>
          <w:rStyle w:val="StyleUnderline"/>
        </w:rPr>
        <w:t xml:space="preserve"> the </w:t>
      </w:r>
      <w:r w:rsidRPr="00106504">
        <w:rPr>
          <w:rStyle w:val="StyleUnderline"/>
          <w:highlight w:val="cyan"/>
        </w:rPr>
        <w:t>Internet traffic tends to go. “You’re never going to be able to match the power of their outrageousness,”</w:t>
      </w:r>
      <w:r w:rsidRPr="003038EE">
        <w:rPr>
          <w:sz w:val="14"/>
        </w:rPr>
        <w:t xml:space="preserve"> </w:t>
      </w:r>
      <w:r w:rsidRPr="003038EE">
        <w:rPr>
          <w:rStyle w:val="StyleUnderline"/>
        </w:rPr>
        <w:t>Fernandez said, conceding this disadvantage</w:t>
      </w:r>
      <w:r w:rsidRPr="003038EE">
        <w:rPr>
          <w:sz w:val="14"/>
        </w:rPr>
        <w:t xml:space="preserve">. </w:t>
      </w:r>
      <w:r w:rsidRPr="00106504">
        <w:rPr>
          <w:rStyle w:val="StyleUnderline"/>
          <w:highlight w:val="cyan"/>
        </w:rPr>
        <w:t>ISIS has a vast network of “</w:t>
      </w:r>
      <w:proofErr w:type="spellStart"/>
      <w:r w:rsidRPr="00106504">
        <w:rPr>
          <w:rStyle w:val="StyleUnderline"/>
          <w:highlight w:val="cyan"/>
        </w:rPr>
        <w:t>fanboys</w:t>
      </w:r>
      <w:proofErr w:type="spellEnd"/>
      <w:r w:rsidRPr="00106504">
        <w:rPr>
          <w:rStyle w:val="StyleUnderline"/>
          <w:highlight w:val="cyan"/>
        </w:rPr>
        <w:t>,”</w:t>
      </w:r>
      <w:r w:rsidRPr="003038EE">
        <w:rPr>
          <w:rStyle w:val="StyleUnderline"/>
        </w:rPr>
        <w:t xml:space="preserve"> as its virtual supporters are widely and derisively known, </w:t>
      </w:r>
      <w:r w:rsidRPr="00106504">
        <w:rPr>
          <w:rStyle w:val="StyleUnderline"/>
          <w:highlight w:val="cyan"/>
        </w:rPr>
        <w:t>who disseminate</w:t>
      </w:r>
      <w:r w:rsidRPr="003038EE">
        <w:rPr>
          <w:rStyle w:val="StyleUnderline"/>
        </w:rPr>
        <w:t xml:space="preserve"> the group’s online </w:t>
      </w:r>
      <w:r w:rsidRPr="00106504">
        <w:rPr>
          <w:rStyle w:val="StyleUnderline"/>
          <w:highlight w:val="cyan"/>
        </w:rPr>
        <w:t>propaganda</w:t>
      </w:r>
      <w:r w:rsidRPr="003038EE">
        <w:rPr>
          <w:rStyle w:val="StyleUnderline"/>
        </w:rPr>
        <w:t xml:space="preserve">. </w:t>
      </w:r>
      <w:r w:rsidRPr="003038EE">
        <w:rPr>
          <w:sz w:val="14"/>
        </w:rPr>
        <w:t xml:space="preserve">(ISIS ennobles them with the title “knights of the uploading.”) They are dedicated, self-sufficient, and even, Fernandez said, occasionally funny. And they are everywhere on Twitter, despite the social-media network’s efforts to ban them. Fernandez described the group’s embrace of social media as “a stroke of genius on their part.” The CSCC doesn’t have </w:t>
      </w:r>
      <w:proofErr w:type="spellStart"/>
      <w:r w:rsidRPr="003038EE">
        <w:rPr>
          <w:sz w:val="14"/>
        </w:rPr>
        <w:t>fanboys</w:t>
      </w:r>
      <w:proofErr w:type="spellEnd"/>
      <w:r w:rsidRPr="003038EE">
        <w:rPr>
          <w:sz w:val="14"/>
        </w:rPr>
        <w:t xml:space="preserve">. </w:t>
      </w:r>
      <w:r w:rsidRPr="003038EE">
        <w:rPr>
          <w:rStyle w:val="StyleUnderline"/>
        </w:rPr>
        <w:t xml:space="preserve">More crucially, </w:t>
      </w:r>
      <w:r w:rsidRPr="00106504">
        <w:rPr>
          <w:rStyle w:val="StyleUnderline"/>
          <w:b/>
          <w:highlight w:val="cyan"/>
        </w:rPr>
        <w:t>ISIS has a narrative</w:t>
      </w:r>
      <w:r w:rsidRPr="003038EE">
        <w:rPr>
          <w:sz w:val="14"/>
        </w:rPr>
        <w:t xml:space="preserve">. This is often described by the group’s opponents as “superficial” or “bankrupt.” Only it isn’t. </w:t>
      </w:r>
      <w:r w:rsidRPr="003038EE">
        <w:rPr>
          <w:rStyle w:val="StyleUnderline"/>
        </w:rPr>
        <w:t>It is immensely rich</w:t>
      </w:r>
      <w:r w:rsidRPr="003038EE">
        <w:rPr>
          <w:sz w:val="14"/>
        </w:rPr>
        <w:t xml:space="preserve">. </w:t>
      </w:r>
      <w:r w:rsidRPr="00106504">
        <w:rPr>
          <w:rStyle w:val="StyleUnderline"/>
          <w:highlight w:val="cyan"/>
        </w:rPr>
        <w:t>The International Centre for the Study of</w:t>
      </w:r>
      <w:r w:rsidRPr="003038EE">
        <w:rPr>
          <w:rStyle w:val="StyleUnderline"/>
        </w:rPr>
        <w:t xml:space="preserve"> </w:t>
      </w:r>
      <w:proofErr w:type="spellStart"/>
      <w:r w:rsidRPr="00106504">
        <w:rPr>
          <w:rStyle w:val="StyleUnderline"/>
          <w:highlight w:val="cyan"/>
        </w:rPr>
        <w:t>Radicalisation</w:t>
      </w:r>
      <w:proofErr w:type="spellEnd"/>
      <w:r w:rsidRPr="003038EE">
        <w:rPr>
          <w:rStyle w:val="StyleUnderline"/>
        </w:rPr>
        <w:t xml:space="preserve"> and Political Violence </w:t>
      </w:r>
      <w:r w:rsidRPr="00106504">
        <w:rPr>
          <w:rStyle w:val="StyleUnderline"/>
          <w:highlight w:val="cyan"/>
        </w:rPr>
        <w:t>estimates that of the 20,000</w:t>
      </w:r>
      <w:r w:rsidRPr="003038EE">
        <w:rPr>
          <w:rStyle w:val="StyleUnderline"/>
        </w:rPr>
        <w:t xml:space="preserve"> or more </w:t>
      </w:r>
      <w:r w:rsidRPr="00106504">
        <w:rPr>
          <w:rStyle w:val="StyleUnderline"/>
          <w:highlight w:val="cyan"/>
        </w:rPr>
        <w:t>foreign jihadists believed to have gone to fight</w:t>
      </w:r>
      <w:r w:rsidRPr="003038EE">
        <w:rPr>
          <w:rStyle w:val="StyleUnderline"/>
        </w:rPr>
        <w:t xml:space="preserve"> in Syria and Iraq, </w:t>
      </w:r>
      <w:r w:rsidRPr="00106504">
        <w:rPr>
          <w:rStyle w:val="StyleUnderline"/>
          <w:highlight w:val="cyan"/>
        </w:rPr>
        <w:t>around 100 are from the United States</w:t>
      </w:r>
      <w:r w:rsidRPr="003038EE">
        <w:rPr>
          <w:sz w:val="14"/>
        </w:rPr>
        <w:t xml:space="preserve">. These fighters may be naive or stupid, but they didn’t sacrifice everything for nothing. John </w:t>
      </w:r>
      <w:proofErr w:type="spellStart"/>
      <w:r w:rsidRPr="003038EE">
        <w:rPr>
          <w:sz w:val="14"/>
        </w:rPr>
        <w:t>Horgan</w:t>
      </w:r>
      <w:proofErr w:type="spellEnd"/>
      <w:r w:rsidRPr="003038EE">
        <w:rPr>
          <w:sz w:val="14"/>
        </w:rPr>
        <w:t xml:space="preserve">, director of the Center for Terrorism and Security Studies at University of Massachusetts </w:t>
      </w:r>
      <w:r w:rsidRPr="003038EE">
        <w:rPr>
          <w:rStyle w:val="StyleUnderline"/>
        </w:rPr>
        <w:t>Lowell, told me that people who join groups like ISIS “are trying to find a path, to answer a call to something, to right some perceived wrong, to do something truly meaningful with their lives</w:t>
      </w:r>
      <w:r w:rsidRPr="003038EE">
        <w:rPr>
          <w:sz w:val="14"/>
        </w:rPr>
        <w:t>.” The CSCC doesn’t have a narrative—not one, at any rate, remotely comparable in emotional affect and resonance to that of ISIS. No one is more sharply aware of this than Fernandez himself. “</w:t>
      </w:r>
      <w:r w:rsidRPr="00106504">
        <w:rPr>
          <w:rStyle w:val="StyleUnderline"/>
          <w:highlight w:val="cyan"/>
        </w:rPr>
        <w:t>ISIS’s message</w:t>
      </w:r>
      <w:r w:rsidRPr="003038EE">
        <w:rPr>
          <w:rStyle w:val="StyleUnderline"/>
        </w:rPr>
        <w:t>,” he said, “</w:t>
      </w:r>
      <w:r w:rsidRPr="00106504">
        <w:rPr>
          <w:rStyle w:val="StyleUnderline"/>
          <w:highlight w:val="cyan"/>
        </w:rPr>
        <w:t>is that Muslims are being killed</w:t>
      </w:r>
      <w:r w:rsidRPr="003038EE">
        <w:rPr>
          <w:rStyle w:val="StyleUnderline"/>
        </w:rPr>
        <w:t xml:space="preserve"> and that they’re the solutio</w:t>
      </w:r>
      <w:r w:rsidRPr="003038EE">
        <w:rPr>
          <w:sz w:val="14"/>
        </w:rPr>
        <w:t xml:space="preserve">n. </w:t>
      </w:r>
      <w:r w:rsidRPr="003038EE">
        <w:rPr>
          <w:rStyle w:val="StyleUnderline"/>
        </w:rPr>
        <w:t xml:space="preserve">... </w:t>
      </w:r>
      <w:r w:rsidRPr="00106504">
        <w:rPr>
          <w:rStyle w:val="StyleUnderline"/>
          <w:highlight w:val="cyan"/>
        </w:rPr>
        <w:t>There</w:t>
      </w:r>
      <w:r w:rsidRPr="003038EE">
        <w:rPr>
          <w:rStyle w:val="StyleUnderline"/>
        </w:rPr>
        <w:t xml:space="preserve"> is an appeal to violence, obviously, but there </w:t>
      </w:r>
      <w:r w:rsidRPr="00106504">
        <w:rPr>
          <w:rStyle w:val="StyleUnderline"/>
          <w:highlight w:val="cyan"/>
        </w:rPr>
        <w:t>is</w:t>
      </w:r>
      <w:r w:rsidRPr="003038EE">
        <w:rPr>
          <w:rStyle w:val="StyleUnderline"/>
        </w:rPr>
        <w:t xml:space="preserve"> also </w:t>
      </w:r>
      <w:r w:rsidRPr="00106504">
        <w:rPr>
          <w:rStyle w:val="StyleUnderline"/>
          <w:highlight w:val="cyan"/>
        </w:rPr>
        <w:t>an appeal</w:t>
      </w:r>
      <w:r w:rsidRPr="003038EE">
        <w:rPr>
          <w:rStyle w:val="StyleUnderline"/>
        </w:rPr>
        <w:t xml:space="preserve"> to the best in people, </w:t>
      </w:r>
      <w:r w:rsidRPr="00106504">
        <w:rPr>
          <w:rStyle w:val="StyleUnderline"/>
          <w:highlight w:val="cyan"/>
        </w:rPr>
        <w:t>to people’s</w:t>
      </w:r>
      <w:r w:rsidRPr="003038EE">
        <w:rPr>
          <w:rStyle w:val="StyleUnderline"/>
        </w:rPr>
        <w:t xml:space="preserve"> aspirations, </w:t>
      </w:r>
      <w:r w:rsidRPr="00106504">
        <w:rPr>
          <w:rStyle w:val="StyleUnderline"/>
          <w:highlight w:val="cyan"/>
        </w:rPr>
        <w:t xml:space="preserve">hopes and </w:t>
      </w:r>
      <w:r w:rsidRPr="003038EE">
        <w:rPr>
          <w:rStyle w:val="StyleUnderline"/>
        </w:rPr>
        <w:t xml:space="preserve">dreams, to their deepest </w:t>
      </w:r>
      <w:r w:rsidRPr="00106504">
        <w:rPr>
          <w:rStyle w:val="StyleUnderline"/>
          <w:highlight w:val="cyan"/>
        </w:rPr>
        <w:t>yearnings for identity</w:t>
      </w:r>
      <w:r w:rsidRPr="003038EE">
        <w:rPr>
          <w:sz w:val="14"/>
        </w:rPr>
        <w:t xml:space="preserve">, faith, and self-actualization. We don’t have a counter-narrative that speaks to that. What we have is half a message: ‘Don’t do this.’ But we lack the ‘do this instead.’ That’s not very exciting. The positive narrative is always more powerful, especially if it involves dressing in black like a ninja, having a cool flag, being on television, and fighting for your people.” In his biography of the philosopher Ludwig Wittgenstein, Ray Monk discussed Wittgenstein’s decision to enlist in the Austro-Hungarian army during the First World War. It wasn’t really about patriotism, Monk suggested. Rather, Wittgenstein “felt that the experience of facing death would, in some way or other, improve him. ... What Wittgenstein wanted from the war was a transformation of his whole personality, a ‘variety of religious experience’ that would change his life irrevocably.” One of the greatest challenges in counterterrorism today is working out how to create a narrative that directly speaks to a similar kind of longing among potential terrorists—and channels that longing in a nonviolent direction. As Scott </w:t>
      </w:r>
      <w:proofErr w:type="spellStart"/>
      <w:r w:rsidRPr="003038EE">
        <w:rPr>
          <w:sz w:val="14"/>
        </w:rPr>
        <w:t>Atran</w:t>
      </w:r>
      <w:proofErr w:type="spellEnd"/>
      <w:r w:rsidRPr="003038EE">
        <w:rPr>
          <w:sz w:val="14"/>
        </w:rPr>
        <w:t xml:space="preserve"> argues in Talking to the Enemy, “In the long run, perhaps the most important counterterrorism measure of all is to provide alternative heroes and hopes that are more enticing and empowering than any moderating lessons or material offerings.” </w:t>
      </w:r>
      <w:r w:rsidRPr="003038EE">
        <w:rPr>
          <w:rStyle w:val="StyleUnderline"/>
        </w:rPr>
        <w:t xml:space="preserve">The more immediate, but no less intractable, challenge is to change the reality on the ground in Syria and Iraq, so that </w:t>
      </w:r>
      <w:r w:rsidRPr="00106504">
        <w:rPr>
          <w:rStyle w:val="StyleUnderline"/>
          <w:highlight w:val="cyan"/>
        </w:rPr>
        <w:t>ISIS’s narrative of Sunni Muslim persecution</w:t>
      </w:r>
      <w:r w:rsidRPr="003038EE">
        <w:rPr>
          <w:rStyle w:val="StyleUnderline"/>
        </w:rPr>
        <w:t xml:space="preserve"> at the hands of the Assad regime and Iranian-backed Shiite militias commands less resonance among Sunnis. One problem in countering that narrative </w:t>
      </w:r>
      <w:r w:rsidRPr="00106504">
        <w:rPr>
          <w:rStyle w:val="StyleUnderline"/>
          <w:highlight w:val="cyan"/>
        </w:rPr>
        <w:t>is</w:t>
      </w:r>
      <w:r w:rsidRPr="003038EE">
        <w:rPr>
          <w:rStyle w:val="StyleUnderline"/>
        </w:rPr>
        <w:t xml:space="preserve"> that some of it happens to be </w:t>
      </w:r>
      <w:r w:rsidRPr="00106504">
        <w:rPr>
          <w:rStyle w:val="StyleUnderline"/>
          <w:highlight w:val="cyan"/>
        </w:rPr>
        <w:t>true</w:t>
      </w:r>
      <w:r w:rsidRPr="003038EE">
        <w:rPr>
          <w:rStyle w:val="StyleUnderline"/>
        </w:rPr>
        <w:t xml:space="preserve">: Sunni Muslims are being persecuted in Syria and Iraq. </w:t>
      </w:r>
      <w:r w:rsidRPr="00106504">
        <w:rPr>
          <w:rStyle w:val="StyleUnderline"/>
          <w:b/>
          <w:highlight w:val="cyan"/>
        </w:rPr>
        <w:t>This blunt empirical fact</w:t>
      </w:r>
      <w:r w:rsidRPr="003038EE">
        <w:rPr>
          <w:rStyle w:val="StyleUnderline"/>
        </w:rPr>
        <w:t xml:space="preserve">, just as much as ISIS’s success on the battlefield, and the rhetorical amplification and global dissemination of that success via ISIS propaganda, </w:t>
      </w:r>
      <w:r w:rsidRPr="00106504">
        <w:rPr>
          <w:rStyle w:val="StyleUnderline"/>
          <w:b/>
          <w:highlight w:val="cyan"/>
        </w:rPr>
        <w:t>helps explain why ISIS has been so effective</w:t>
      </w:r>
      <w:r w:rsidRPr="003038EE">
        <w:rPr>
          <w:rStyle w:val="StyleUnderline"/>
          <w:b/>
        </w:rPr>
        <w:t xml:space="preserve"> in recruiting so many foreign fighters to its cause.</w:t>
      </w:r>
    </w:p>
    <w:p w:rsidR="00A128F6" w:rsidRDefault="00A128F6" w:rsidP="00A128F6">
      <w:pPr>
        <w:rPr>
          <w:rStyle w:val="StyleUnderline"/>
          <w:b/>
        </w:rPr>
      </w:pPr>
    </w:p>
    <w:p w:rsidR="00A128F6" w:rsidRPr="003038EE" w:rsidRDefault="00A128F6" w:rsidP="00A128F6">
      <w:pPr>
        <w:rPr>
          <w:rStyle w:val="StyleUnderline"/>
          <w:b/>
        </w:rPr>
      </w:pPr>
    </w:p>
    <w:p w:rsidR="00A128F6" w:rsidRDefault="00A128F6" w:rsidP="00A128F6"/>
    <w:p w:rsidR="00A128F6" w:rsidRDefault="00A128F6" w:rsidP="00A128F6">
      <w:pPr>
        <w:pStyle w:val="Heading2"/>
      </w:pPr>
      <w:r>
        <w:lastRenderedPageBreak/>
        <w:t>AT: ISIS Impact</w:t>
      </w:r>
    </w:p>
    <w:p w:rsidR="00A128F6" w:rsidRDefault="00A128F6" w:rsidP="00A128F6"/>
    <w:p w:rsidR="00A128F6" w:rsidRDefault="00A128F6" w:rsidP="00A128F6">
      <w:pPr>
        <w:pStyle w:val="Heading3"/>
      </w:pPr>
      <w:r>
        <w:lastRenderedPageBreak/>
        <w:t>AT: Grids—Author indicts</w:t>
      </w:r>
    </w:p>
    <w:p w:rsidR="00A128F6" w:rsidRDefault="00A128F6" w:rsidP="00A128F6"/>
    <w:p w:rsidR="00A128F6" w:rsidRDefault="00A128F6" w:rsidP="00A128F6"/>
    <w:p w:rsidR="00A128F6" w:rsidRPr="00680479" w:rsidRDefault="00A128F6" w:rsidP="00A128F6">
      <w:pPr>
        <w:rPr>
          <w:b/>
        </w:rPr>
      </w:pPr>
      <w:r>
        <w:rPr>
          <w:b/>
        </w:rPr>
        <w:t xml:space="preserve">Their grid internal link </w:t>
      </w:r>
      <w:proofErr w:type="spellStart"/>
      <w:proofErr w:type="gramStart"/>
      <w:r>
        <w:rPr>
          <w:b/>
        </w:rPr>
        <w:t>ev</w:t>
      </w:r>
      <w:proofErr w:type="spellEnd"/>
      <w:proofErr w:type="gramEnd"/>
      <w:r>
        <w:rPr>
          <w:b/>
        </w:rPr>
        <w:t xml:space="preserve"> cites Frank Gaffney—he’s a crazy right wing </w:t>
      </w:r>
      <w:proofErr w:type="spellStart"/>
      <w:r>
        <w:rPr>
          <w:b/>
        </w:rPr>
        <w:t>islamophobe</w:t>
      </w:r>
      <w:proofErr w:type="spellEnd"/>
      <w:r>
        <w:rPr>
          <w:b/>
        </w:rPr>
        <w:t xml:space="preserve"> and </w:t>
      </w:r>
      <w:r w:rsidRPr="00680479">
        <w:rPr>
          <w:b/>
          <w:u w:val="single"/>
        </w:rPr>
        <w:t>conspiracy</w:t>
      </w:r>
      <w:r>
        <w:rPr>
          <w:b/>
        </w:rPr>
        <w:t xml:space="preserve"> theorist--- </w:t>
      </w:r>
      <w:r w:rsidRPr="00680479">
        <w:rPr>
          <w:b/>
          <w:u w:val="single"/>
        </w:rPr>
        <w:t xml:space="preserve">zero </w:t>
      </w:r>
      <w:proofErr w:type="spellStart"/>
      <w:r w:rsidRPr="00680479">
        <w:rPr>
          <w:b/>
          <w:u w:val="single"/>
        </w:rPr>
        <w:t>quals</w:t>
      </w:r>
      <w:proofErr w:type="spellEnd"/>
      <w:r>
        <w:rPr>
          <w:b/>
          <w:u w:val="single"/>
        </w:rPr>
        <w:t xml:space="preserve">. </w:t>
      </w:r>
      <w:r>
        <w:rPr>
          <w:b/>
        </w:rPr>
        <w:t xml:space="preserve">Seriously he’s super racist. </w:t>
      </w:r>
    </w:p>
    <w:p w:rsidR="00A128F6" w:rsidRDefault="00A128F6" w:rsidP="00A128F6">
      <w:r>
        <w:rPr>
          <w:b/>
        </w:rPr>
        <w:t xml:space="preserve">SPLC 15 </w:t>
      </w:r>
      <w:r>
        <w:t xml:space="preserve">[The Southern Poverty Law Center is an American nonprofit legal advocacy organization specializing in civil rights and public interest litigation. 2015. “Frank Gaffney Jr.” </w:t>
      </w:r>
      <w:hyperlink r:id="rId8" w:history="1">
        <w:r w:rsidRPr="00FD68D4">
          <w:rPr>
            <w:rStyle w:val="Hyperlink"/>
          </w:rPr>
          <w:t>http://www.splcenter.org/get-informed/intelligence-files/profiles/frank-gaffney-jr//jweideman</w:t>
        </w:r>
      </w:hyperlink>
      <w:r>
        <w:t>]</w:t>
      </w:r>
    </w:p>
    <w:p w:rsidR="00A128F6" w:rsidRPr="00680479" w:rsidRDefault="00A128F6" w:rsidP="00A128F6"/>
    <w:p w:rsidR="00A128F6" w:rsidRDefault="00A128F6" w:rsidP="00A128F6">
      <w:pPr>
        <w:rPr>
          <w:rStyle w:val="StyleUnderline"/>
        </w:rPr>
      </w:pPr>
      <w:r w:rsidRPr="00680479">
        <w:rPr>
          <w:sz w:val="14"/>
        </w:rPr>
        <w:t xml:space="preserve">Once a respectable Washington insider, </w:t>
      </w:r>
      <w:r w:rsidRPr="00106504">
        <w:rPr>
          <w:rStyle w:val="StyleUnderline"/>
          <w:highlight w:val="cyan"/>
        </w:rPr>
        <w:t>Frank Gaffney</w:t>
      </w:r>
      <w:r w:rsidRPr="00680479">
        <w:rPr>
          <w:sz w:val="14"/>
        </w:rPr>
        <w:t xml:space="preserve"> Jr. </w:t>
      </w:r>
      <w:r w:rsidRPr="00106504">
        <w:rPr>
          <w:rStyle w:val="StyleUnderline"/>
          <w:highlight w:val="cyan"/>
        </w:rPr>
        <w:t xml:space="preserve">is </w:t>
      </w:r>
      <w:r w:rsidRPr="00680479">
        <w:rPr>
          <w:rStyle w:val="StyleUnderline"/>
        </w:rPr>
        <w:t xml:space="preserve">now </w:t>
      </w:r>
      <w:r w:rsidRPr="00106504">
        <w:rPr>
          <w:rStyle w:val="StyleUnderline"/>
          <w:highlight w:val="cyan"/>
        </w:rPr>
        <w:t xml:space="preserve">one of America’s </w:t>
      </w:r>
      <w:r w:rsidRPr="00106504">
        <w:rPr>
          <w:rStyle w:val="StyleUnderline"/>
          <w:b/>
          <w:highlight w:val="cyan"/>
        </w:rPr>
        <w:t xml:space="preserve">most notorious </w:t>
      </w:r>
      <w:proofErr w:type="spellStart"/>
      <w:r w:rsidRPr="00106504">
        <w:rPr>
          <w:rStyle w:val="StyleUnderline"/>
          <w:b/>
          <w:highlight w:val="cyan"/>
        </w:rPr>
        <w:t>Islamophobes</w:t>
      </w:r>
      <w:proofErr w:type="spellEnd"/>
      <w:r w:rsidRPr="00680479">
        <w:rPr>
          <w:sz w:val="14"/>
        </w:rPr>
        <w:t xml:space="preserve">. </w:t>
      </w:r>
      <w:r w:rsidRPr="00106504">
        <w:rPr>
          <w:rStyle w:val="StyleUnderline"/>
          <w:highlight w:val="cyan"/>
        </w:rPr>
        <w:t xml:space="preserve">Gripped by </w:t>
      </w:r>
      <w:r w:rsidRPr="00106504">
        <w:rPr>
          <w:rStyle w:val="StyleUnderline"/>
          <w:b/>
          <w:highlight w:val="cyan"/>
        </w:rPr>
        <w:t>paranoid fantasies</w:t>
      </w:r>
      <w:r w:rsidRPr="00106504">
        <w:rPr>
          <w:rStyle w:val="StyleUnderline"/>
          <w:highlight w:val="cyan"/>
        </w:rPr>
        <w:t xml:space="preserve"> about Muslims</w:t>
      </w:r>
      <w:r w:rsidRPr="00680479">
        <w:rPr>
          <w:rStyle w:val="StyleUnderline"/>
        </w:rPr>
        <w:t xml:space="preserve"> destroying the West from within, </w:t>
      </w:r>
      <w:r w:rsidRPr="00106504">
        <w:rPr>
          <w:rStyle w:val="StyleUnderline"/>
          <w:highlight w:val="cyan"/>
        </w:rPr>
        <w:t>Gaffney believes that</w:t>
      </w:r>
      <w:r w:rsidRPr="00680479">
        <w:rPr>
          <w:rStyle w:val="StyleUnderline"/>
        </w:rPr>
        <w:t xml:space="preserve"> “creeping </w:t>
      </w:r>
      <w:proofErr w:type="spellStart"/>
      <w:r w:rsidRPr="00680479">
        <w:rPr>
          <w:rStyle w:val="StyleUnderline"/>
        </w:rPr>
        <w:t>Shariah</w:t>
      </w:r>
      <w:proofErr w:type="spellEnd"/>
      <w:r w:rsidRPr="00680479">
        <w:rPr>
          <w:rStyle w:val="StyleUnderline"/>
        </w:rPr>
        <w:t xml:space="preserve">,” or </w:t>
      </w:r>
      <w:r w:rsidRPr="00106504">
        <w:rPr>
          <w:rStyle w:val="StyleUnderline"/>
          <w:highlight w:val="cyan"/>
        </w:rPr>
        <w:t>Islamic religious law, is a dire threat to American democracy</w:t>
      </w:r>
      <w:r w:rsidRPr="00680479">
        <w:rPr>
          <w:sz w:val="14"/>
        </w:rPr>
        <w:t xml:space="preserve">. </w:t>
      </w:r>
      <w:r w:rsidRPr="00106504">
        <w:rPr>
          <w:rStyle w:val="StyleUnderline"/>
          <w:highlight w:val="cyan"/>
        </w:rPr>
        <w:t>He</w:t>
      </w:r>
      <w:r w:rsidRPr="00680479">
        <w:rPr>
          <w:rStyle w:val="StyleUnderline"/>
        </w:rPr>
        <w:t xml:space="preserve"> favors congressional hearings to unmask subversive Muslim conspiracies, and </w:t>
      </w:r>
      <w:r w:rsidRPr="00106504">
        <w:rPr>
          <w:rStyle w:val="StyleUnderline"/>
          <w:highlight w:val="cyan"/>
        </w:rPr>
        <w:t>was</w:t>
      </w:r>
      <w:r w:rsidRPr="00680479">
        <w:rPr>
          <w:rStyle w:val="StyleUnderline"/>
        </w:rPr>
        <w:t xml:space="preserve"> even </w:t>
      </w:r>
      <w:r w:rsidRPr="00106504">
        <w:rPr>
          <w:rStyle w:val="StyleUnderline"/>
          <w:highlight w:val="cyan"/>
        </w:rPr>
        <w:t>banned from far-right</w:t>
      </w:r>
      <w:r w:rsidRPr="00680479">
        <w:rPr>
          <w:rStyle w:val="StyleUnderline"/>
        </w:rPr>
        <w:t xml:space="preserve"> Conservative Political Action </w:t>
      </w:r>
      <w:r w:rsidRPr="00106504">
        <w:rPr>
          <w:rStyle w:val="StyleUnderline"/>
          <w:highlight w:val="cyan"/>
        </w:rPr>
        <w:t>Conference events after accusing</w:t>
      </w:r>
      <w:r w:rsidRPr="00680479">
        <w:rPr>
          <w:rStyle w:val="StyleUnderline"/>
        </w:rPr>
        <w:t xml:space="preserve"> two of </w:t>
      </w:r>
      <w:r w:rsidRPr="00106504">
        <w:rPr>
          <w:rStyle w:val="StyleUnderline"/>
          <w:highlight w:val="cyan"/>
        </w:rPr>
        <w:t>its organizers of being agents of the Muslim Brotherhood</w:t>
      </w:r>
      <w:r w:rsidRPr="00680479">
        <w:rPr>
          <w:sz w:val="14"/>
        </w:rPr>
        <w:t xml:space="preserve">. </w:t>
      </w:r>
      <w:r w:rsidRPr="00106504">
        <w:rPr>
          <w:rStyle w:val="StyleUnderline"/>
          <w:highlight w:val="cyan"/>
        </w:rPr>
        <w:t>In His</w:t>
      </w:r>
      <w:r w:rsidRPr="00680479">
        <w:rPr>
          <w:rStyle w:val="StyleUnderline"/>
        </w:rPr>
        <w:t xml:space="preserve"> Own </w:t>
      </w:r>
      <w:r w:rsidRPr="00106504">
        <w:rPr>
          <w:rStyle w:val="StyleUnderline"/>
          <w:highlight w:val="cyan"/>
        </w:rPr>
        <w:t>Words</w:t>
      </w:r>
      <w:r w:rsidRPr="00680479">
        <w:rPr>
          <w:rStyle w:val="StyleUnderline"/>
        </w:rPr>
        <w:t>:</w:t>
      </w:r>
      <w:r w:rsidRPr="00680479">
        <w:rPr>
          <w:sz w:val="14"/>
        </w:rPr>
        <w:t xml:space="preserve"> “We’re witnessing not just the violent kind of jihad that these Islamists believe God compels them to engage in, but also, where they must for tactical reasons, a more stealthy kind, or civilizational jihad as the Muslim Brotherhood calls it. We’re witnessing that playing out, not only in places in the Middle East but also in Europe, in Australia, in Canada and here in the United States as well.” —Quoted by </w:t>
      </w:r>
      <w:proofErr w:type="spellStart"/>
      <w:r w:rsidRPr="00680479">
        <w:rPr>
          <w:sz w:val="14"/>
        </w:rPr>
        <w:t>Newsmax</w:t>
      </w:r>
      <w:proofErr w:type="spellEnd"/>
      <w:r w:rsidRPr="00680479">
        <w:rPr>
          <w:sz w:val="14"/>
        </w:rPr>
        <w:t xml:space="preserve">, October 2011 “So pervasive now is the MB’s [Muslim Brotherhood’s] ‘civilization jihad’ within the U.S. government and civil institutions that a serious, sustained and rigorous investigation of the phenomenon by the legislative branch is in order. To that end, </w:t>
      </w:r>
      <w:r w:rsidRPr="00106504">
        <w:rPr>
          <w:rStyle w:val="StyleUnderline"/>
          <w:highlight w:val="cyan"/>
        </w:rPr>
        <w:t>we need to establish a new</w:t>
      </w:r>
      <w:r w:rsidRPr="00680479">
        <w:rPr>
          <w:rStyle w:val="StyleUnderline"/>
        </w:rPr>
        <w:t xml:space="preserve"> and improved counterpart to the Cold War-era’s HUAC</w:t>
      </w:r>
      <w:r w:rsidRPr="00680479">
        <w:rPr>
          <w:sz w:val="14"/>
        </w:rPr>
        <w:t xml:space="preserve"> [</w:t>
      </w:r>
      <w:r w:rsidRPr="00106504">
        <w:rPr>
          <w:rStyle w:val="StyleUnderline"/>
          <w:highlight w:val="cyan"/>
        </w:rPr>
        <w:t>House Un-American Activities Committee</w:t>
      </w:r>
      <w:r w:rsidRPr="00680479">
        <w:rPr>
          <w:sz w:val="14"/>
        </w:rPr>
        <w:t xml:space="preserve">] and charge it with examining and rooting out anti-American – and anti-constitutional – activities that constitute an even more insidious peril than those pursued by communist Fifth Columnists fifty years ago. ” –column, Center for Security Policy, October 2011 “We know for a fact that the Muslim Brotherhood has as its mission the worldwide imposition of Islam's toxic, brutally repressive and anti-constitutional supremacist doctrine known as </w:t>
      </w:r>
      <w:proofErr w:type="spellStart"/>
      <w:r w:rsidRPr="00680479">
        <w:rPr>
          <w:sz w:val="14"/>
        </w:rPr>
        <w:t>Shariah</w:t>
      </w:r>
      <w:proofErr w:type="spellEnd"/>
      <w:r w:rsidRPr="00680479">
        <w:rPr>
          <w:sz w:val="14"/>
        </w:rPr>
        <w:t xml:space="preserve">. And yes, it means here, too.” – column, FamilySecurityMatters.org, August 2013 Background: If Frank Gaffney Jr. had his way, average hard-working Americans of the Muslim faith would be dragged before Congress to face such questions as, “Are you now, or have you ever been, a member of the Muslim Brotherhood?” In Gaffney’s mind, America is in peril, and bringing back the notorious Cold War-era House Un-American Activities Committee (HUAC) would expose the subversives he imagines are working to implement </w:t>
      </w:r>
      <w:proofErr w:type="spellStart"/>
      <w:r w:rsidRPr="00680479">
        <w:rPr>
          <w:sz w:val="14"/>
        </w:rPr>
        <w:t>Shariah</w:t>
      </w:r>
      <w:proofErr w:type="spellEnd"/>
      <w:r w:rsidRPr="00680479">
        <w:rPr>
          <w:sz w:val="14"/>
        </w:rPr>
        <w:t xml:space="preserve"> religious law throughout the land. Gaffney’s wild-eyed accusations would certainly fit right into the red-baiting HUAC tradition, judging from his long history of smears and innuendo aimed at Muslims. There was his groundless 2011 claim that Huma Abedin — aide to then-Secretary of State Hillary Clinton — was part of a “Muslim Brotherhood conspiracy.” </w:t>
      </w:r>
      <w:r w:rsidRPr="00680479">
        <w:rPr>
          <w:rStyle w:val="StyleUnderline"/>
        </w:rPr>
        <w:t>That charge was subsequently trumpeted by U.S. Rep. Michele Bachmann (R-Minn.), prompting even conservative Republican stalwarts such as Sen. John McCain (Ariz.) and House Speaker John Boehner (Ohio) to condemn it.</w:t>
      </w:r>
      <w:r w:rsidRPr="00680479">
        <w:rPr>
          <w:sz w:val="14"/>
        </w:rPr>
        <w:t xml:space="preserve"> </w:t>
      </w:r>
      <w:r w:rsidRPr="00680479">
        <w:rPr>
          <w:rStyle w:val="StyleUnderline"/>
        </w:rPr>
        <w:t>Then there was Gaffney’s 2011 claim that two board members of the Conservative Political Action Committee (CPAC) were secretly aiding the Muslim Brotherhood, proving that even potential right-wing allies are not safe from his vitriol.</w:t>
      </w:r>
      <w:r w:rsidRPr="00680479">
        <w:rPr>
          <w:sz w:val="14"/>
        </w:rPr>
        <w:t xml:space="preserve"> </w:t>
      </w:r>
      <w:r w:rsidRPr="00106504">
        <w:rPr>
          <w:rStyle w:val="StyleUnderline"/>
          <w:highlight w:val="cyan"/>
        </w:rPr>
        <w:t xml:space="preserve">Gaffney’s evidence was </w:t>
      </w:r>
      <w:r w:rsidRPr="00106504">
        <w:rPr>
          <w:rStyle w:val="StyleUnderline"/>
          <w:b/>
          <w:highlight w:val="cyan"/>
        </w:rPr>
        <w:t>predictably flimsy</w:t>
      </w:r>
      <w:r w:rsidRPr="00680479">
        <w:rPr>
          <w:sz w:val="14"/>
        </w:rPr>
        <w:t xml:space="preserve"> — </w:t>
      </w:r>
      <w:r w:rsidRPr="00680479">
        <w:rPr>
          <w:rStyle w:val="StyleUnderline"/>
        </w:rPr>
        <w:t xml:space="preserve">board member and anti-tax crusader Grover </w:t>
      </w:r>
      <w:proofErr w:type="spellStart"/>
      <w:r w:rsidRPr="00680479">
        <w:rPr>
          <w:rStyle w:val="StyleUnderline"/>
        </w:rPr>
        <w:t>Norquist’s</w:t>
      </w:r>
      <w:proofErr w:type="spellEnd"/>
      <w:r w:rsidRPr="00680479">
        <w:rPr>
          <w:rStyle w:val="StyleUnderline"/>
        </w:rPr>
        <w:t xml:space="preserve"> wife is Palestinian-American, while board member </w:t>
      </w:r>
      <w:proofErr w:type="spellStart"/>
      <w:r w:rsidRPr="00680479">
        <w:rPr>
          <w:rStyle w:val="StyleUnderline"/>
        </w:rPr>
        <w:t>Suhail</w:t>
      </w:r>
      <w:proofErr w:type="spellEnd"/>
      <w:r w:rsidRPr="00680479">
        <w:rPr>
          <w:rStyle w:val="StyleUnderline"/>
        </w:rPr>
        <w:t xml:space="preserve"> Khan is a Muslim</w:t>
      </w:r>
      <w:r w:rsidRPr="00680479">
        <w:rPr>
          <w:sz w:val="14"/>
        </w:rPr>
        <w:t xml:space="preserve">. Both were political appointees in the George W. Bush administration with long experience in conservative Republican Party affairs. Calling the accusations reprehensible, CPAC banned Gaffney from participating in future events. Following his banishment from CPAC events, Gaffney teamed up with the inflammatory right-wing site </w:t>
      </w:r>
      <w:proofErr w:type="spellStart"/>
      <w:r w:rsidRPr="00680479">
        <w:rPr>
          <w:sz w:val="14"/>
        </w:rPr>
        <w:t>Brietbart</w:t>
      </w:r>
      <w:proofErr w:type="spellEnd"/>
      <w:r w:rsidRPr="00680479">
        <w:rPr>
          <w:sz w:val="14"/>
        </w:rPr>
        <w:t xml:space="preserve"> News to offer an alternative conference, called Homeland Threats. Featured speakers at the March 2014 event included U.S. Rep. Steve King (R-Iowa) and Sen. Ted Cruz (R-Tex.), and panel discussions flogged such tired topics as “</w:t>
      </w:r>
      <w:proofErr w:type="spellStart"/>
      <w:r w:rsidRPr="00680479">
        <w:rPr>
          <w:sz w:val="14"/>
        </w:rPr>
        <w:t>Benghazigate</w:t>
      </w:r>
      <w:proofErr w:type="spellEnd"/>
      <w:r w:rsidRPr="00680479">
        <w:rPr>
          <w:sz w:val="14"/>
        </w:rPr>
        <w:t xml:space="preserve">: The Ugly Truth and the Cover-Up” and “Amnesty and Open Borders: The End of America.” Naturally, Gaffney also hosted a panel entitled “The Muslim Brotherhood, the Civilization Jihad and Its Enablers” in the March Homeland Threats lineup, not so subtly thumbing his nose at his former CPAC comrades in arms. Among the “enablers” of civilization jihad in America, President Obama is near the top of Gaffney’s list. But Gaffney has tried — and failed — to gather support for baseless suggestions that Obama is a practicing Muslim, or for the accusations he leveled in a series of Washington Times articles in 2009 that the Obama administration is adopting the Muslim Brotherhood’s Middle East plan. “What if it turns out that some of the people the Obama administration has been embracing are actually promoting the same totalitarian ideology and seditious agenda as al Qaeda, only they’re doing it from White House </w:t>
      </w:r>
      <w:proofErr w:type="spellStart"/>
      <w:r w:rsidRPr="00680479">
        <w:rPr>
          <w:sz w:val="14"/>
        </w:rPr>
        <w:t>Iftar</w:t>
      </w:r>
      <w:proofErr w:type="spellEnd"/>
      <w:r w:rsidRPr="00680479">
        <w:rPr>
          <w:sz w:val="14"/>
        </w:rPr>
        <w:t xml:space="preserve"> dinners?” he asked in the Washington Times, referring to the meal served after Ramadan fasts. During an appearance on MSNBC’s “Hardball with Chris Matthews” in 2009, Gaffney made a statement that boggled even veteran Gaffney-watchers: “There is also circumstantial evidence, not proven by any means, but nonetheless some pretty compelling circumstantial evidence, of Saddam Hussein's Iraq being involved with the people who perpetrated both the 1993 attack on the World Trade Center and even the Oklahoma City bombing." But Gaffney wasn’t always such a fringe character. As recently as in 2002, a prominent British newspaper listed him with Iraq invasion cheerleaders Paul Wolfowitz, Douglas </w:t>
      </w:r>
      <w:proofErr w:type="spellStart"/>
      <w:r w:rsidRPr="00680479">
        <w:rPr>
          <w:sz w:val="14"/>
        </w:rPr>
        <w:t>Feith</w:t>
      </w:r>
      <w:proofErr w:type="spellEnd"/>
      <w:r w:rsidRPr="00680479">
        <w:rPr>
          <w:sz w:val="14"/>
        </w:rPr>
        <w:t xml:space="preserve">, and Richard </w:t>
      </w:r>
      <w:proofErr w:type="spellStart"/>
      <w:r w:rsidRPr="00680479">
        <w:rPr>
          <w:sz w:val="14"/>
        </w:rPr>
        <w:t>Perle</w:t>
      </w:r>
      <w:proofErr w:type="spellEnd"/>
      <w:r w:rsidRPr="00680479">
        <w:rPr>
          <w:sz w:val="14"/>
        </w:rPr>
        <w:t xml:space="preserve"> as one of the men “directing” then-President George W. Bush’s post 9/11 security doctrine. A native of Pittsburgh, Pa., Gaffney graduated from the Edmund A. Walsh School of Foreign Service at Georgetown University in 1975, and subsequently received a graduate degree from Johns Hopkins University's Paul H. </w:t>
      </w:r>
      <w:proofErr w:type="spellStart"/>
      <w:r w:rsidRPr="00680479">
        <w:rPr>
          <w:sz w:val="14"/>
        </w:rPr>
        <w:t>Nitze</w:t>
      </w:r>
      <w:proofErr w:type="spellEnd"/>
      <w:r w:rsidRPr="00680479">
        <w:rPr>
          <w:sz w:val="14"/>
        </w:rPr>
        <w:t xml:space="preserve"> School of Advanced International Studies. After serving as an aide to the late Sen. Henry M. “Scoop” Jackson (D-Wash.) in the 1970s, Gaffney in 1983 was appointed Deputy Assistant Secretary of Defense for Nuclear Forces and Arms Control Policy. In 1987, he was nominated for an Assistant Secretary of Defense post, but the Senate did not confirm him. </w:t>
      </w:r>
      <w:r w:rsidRPr="00680479">
        <w:rPr>
          <w:rStyle w:val="StyleUnderline"/>
        </w:rPr>
        <w:t xml:space="preserve">In 1988, he founded the Center for Security Policy (CSP), a hawkish but initially respectable think tank. Sometime after that, </w:t>
      </w:r>
      <w:r w:rsidRPr="00106504">
        <w:rPr>
          <w:rStyle w:val="StyleUnderline"/>
          <w:highlight w:val="cyan"/>
        </w:rPr>
        <w:t xml:space="preserve">he </w:t>
      </w:r>
      <w:r w:rsidRPr="00106504">
        <w:rPr>
          <w:rStyle w:val="StyleUnderline"/>
          <w:highlight w:val="cyan"/>
        </w:rPr>
        <w:lastRenderedPageBreak/>
        <w:t>seemed to go off the rails, becoming increasingly taken with a conspiracy theory about the</w:t>
      </w:r>
      <w:r w:rsidRPr="00680479">
        <w:rPr>
          <w:rStyle w:val="StyleUnderline"/>
        </w:rPr>
        <w:t xml:space="preserve"> infiltration of the United States by nefarious </w:t>
      </w:r>
      <w:r w:rsidRPr="00106504">
        <w:rPr>
          <w:rStyle w:val="StyleUnderline"/>
          <w:highlight w:val="cyan"/>
        </w:rPr>
        <w:t>Muslim Brotherhood</w:t>
      </w:r>
      <w:r w:rsidRPr="00680479">
        <w:rPr>
          <w:rStyle w:val="StyleUnderline"/>
        </w:rPr>
        <w:t xml:space="preserve"> operatives burrowed deep within the infrastructure. This line — amplified via Gaffney’s radio show, his contributions to numerous far-right periodicals, and the CSP website — quickly elevated his stature in </w:t>
      </w:r>
      <w:proofErr w:type="spellStart"/>
      <w:r w:rsidRPr="00680479">
        <w:rPr>
          <w:rStyle w:val="StyleUnderline"/>
        </w:rPr>
        <w:t>hard-line</w:t>
      </w:r>
      <w:proofErr w:type="spellEnd"/>
      <w:r w:rsidRPr="00680479">
        <w:rPr>
          <w:rStyle w:val="StyleUnderline"/>
        </w:rPr>
        <w:t xml:space="preserve"> anti-Muslim circles.</w:t>
      </w:r>
    </w:p>
    <w:p w:rsidR="00A128F6" w:rsidRDefault="00A128F6" w:rsidP="00A128F6">
      <w:pPr>
        <w:rPr>
          <w:rStyle w:val="StyleUnderline"/>
        </w:rPr>
      </w:pPr>
    </w:p>
    <w:p w:rsidR="00A128F6" w:rsidRPr="002C03D3" w:rsidRDefault="00A128F6" w:rsidP="00A128F6">
      <w:pPr>
        <w:rPr>
          <w:rStyle w:val="StyleUnderline"/>
          <w:b/>
          <w:u w:val="none"/>
        </w:rPr>
      </w:pPr>
      <w:r w:rsidRPr="002C03D3">
        <w:rPr>
          <w:rStyle w:val="StyleUnderline"/>
          <w:b/>
          <w:u w:val="none"/>
        </w:rPr>
        <w:t>Their second source is Peter Pry—he’s super biased—the advantage is paranoid hype</w:t>
      </w:r>
    </w:p>
    <w:p w:rsidR="00A128F6" w:rsidRPr="002C03D3" w:rsidRDefault="00A128F6" w:rsidP="00A128F6">
      <w:pPr>
        <w:rPr>
          <w:rStyle w:val="StyleUnderline"/>
          <w:u w:val="none"/>
        </w:rPr>
      </w:pPr>
      <w:r w:rsidRPr="002C03D3">
        <w:rPr>
          <w:rStyle w:val="StyleUnderline"/>
          <w:b/>
          <w:u w:val="none"/>
        </w:rPr>
        <w:t xml:space="preserve">Dykes 14 </w:t>
      </w:r>
      <w:r w:rsidRPr="002C03D3">
        <w:rPr>
          <w:rStyle w:val="StyleUnderline"/>
          <w:u w:val="none"/>
        </w:rPr>
        <w:t xml:space="preserve">[Melissa, journalist and cofounder of the Daily </w:t>
      </w:r>
      <w:proofErr w:type="spellStart"/>
      <w:r w:rsidRPr="002C03D3">
        <w:rPr>
          <w:rStyle w:val="StyleUnderline"/>
          <w:u w:val="none"/>
        </w:rPr>
        <w:t>Sheeple</w:t>
      </w:r>
      <w:proofErr w:type="spellEnd"/>
      <w:r w:rsidRPr="002C03D3">
        <w:rPr>
          <w:rStyle w:val="StyleUnderline"/>
          <w:u w:val="none"/>
        </w:rPr>
        <w:t>. Global research center. September 2014. “War on Terror” Fearmongering: ISIS Is Going to Attack America’s Electric Grid” http://www.globalresearch.ca/war-on-terror-fearmongering-isis-is-going-to-attack-americas-electric-grid/5400464//jweideman]</w:t>
      </w:r>
    </w:p>
    <w:p w:rsidR="00A128F6" w:rsidRDefault="00A128F6" w:rsidP="00A128F6">
      <w:pPr>
        <w:rPr>
          <w:rStyle w:val="StyleUnderline"/>
        </w:rPr>
      </w:pPr>
    </w:p>
    <w:p w:rsidR="00A128F6" w:rsidRPr="002C03D3" w:rsidRDefault="00A128F6" w:rsidP="00A128F6">
      <w:pPr>
        <w:rPr>
          <w:rStyle w:val="StyleUnderline"/>
          <w:sz w:val="14"/>
          <w:u w:val="none"/>
        </w:rPr>
      </w:pPr>
      <w:r w:rsidRPr="002C03D3">
        <w:rPr>
          <w:rStyle w:val="StyleUnderline"/>
          <w:sz w:val="14"/>
          <w:u w:val="none"/>
        </w:rPr>
        <w:t xml:space="preserve">Back in August, it was all about how ISIS is tremendously well-funded and like nothing the Pentagon had ever seen and another 9/11 was on the way. Then we were told an ISIS terror attack on American streets is highly likely; so likely, in fact, that an Imminent Terrorist Attack Warning By Feds on US Border alert was released featuring the possibility that ISIS groups operating out of the Mexican border city of Juarez might attack the U.S. with car bombs, although no specific threats had been received. Then we were told that there are nearly a dozen jets missing from war-torn Libya which could be used to strike 9/11-like targets. The new and latest September-fresh talking point is that ISIS is going to attack America’s ‘frail and vulnerable’ electric grid. </w:t>
      </w:r>
      <w:r w:rsidRPr="00B37F00">
        <w:rPr>
          <w:rStyle w:val="StyleUnderline"/>
        </w:rPr>
        <w:t xml:space="preserve">Frank Gaffney, founder and president of the Center for Security Policy in Washington, has actually given it the </w:t>
      </w:r>
      <w:proofErr w:type="spellStart"/>
      <w:r w:rsidRPr="00B37F00">
        <w:rPr>
          <w:rStyle w:val="StyleUnderline"/>
        </w:rPr>
        <w:t>monicker</w:t>
      </w:r>
      <w:proofErr w:type="spellEnd"/>
      <w:r w:rsidRPr="00B37F00">
        <w:rPr>
          <w:rStyle w:val="StyleUnderline"/>
        </w:rPr>
        <w:t xml:space="preserve"> “grid jihad.” Not only that, but </w:t>
      </w:r>
      <w:r w:rsidRPr="00106504">
        <w:rPr>
          <w:rStyle w:val="StyleUnderline"/>
          <w:highlight w:val="cyan"/>
        </w:rPr>
        <w:t>they are</w:t>
      </w:r>
      <w:r w:rsidRPr="00B37F00">
        <w:rPr>
          <w:rStyle w:val="StyleUnderline"/>
        </w:rPr>
        <w:t xml:space="preserve"> being </w:t>
      </w:r>
      <w:r w:rsidRPr="00106504">
        <w:rPr>
          <w:rStyle w:val="StyleUnderline"/>
          <w:highlight w:val="cyan"/>
        </w:rPr>
        <w:t>VERY specific on</w:t>
      </w:r>
      <w:r w:rsidRPr="00B37F00">
        <w:rPr>
          <w:rStyle w:val="StyleUnderline"/>
        </w:rPr>
        <w:t xml:space="preserve"> exactly </w:t>
      </w:r>
      <w:r w:rsidRPr="00106504">
        <w:rPr>
          <w:rStyle w:val="StyleUnderline"/>
          <w:highlight w:val="cyan"/>
        </w:rPr>
        <w:t>how ISIS could commit this act</w:t>
      </w:r>
      <w:r w:rsidRPr="00B37F00">
        <w:rPr>
          <w:rStyle w:val="StyleUnderline"/>
        </w:rPr>
        <w:t xml:space="preserve"> and all the ways it could cripple the country if they did. </w:t>
      </w:r>
      <w:r w:rsidRPr="002C03D3">
        <w:rPr>
          <w:rStyle w:val="StyleUnderline"/>
          <w:sz w:val="14"/>
          <w:u w:val="none"/>
        </w:rPr>
        <w:t xml:space="preserve">At a recent press conference, Dr. </w:t>
      </w:r>
      <w:r w:rsidRPr="00106504">
        <w:rPr>
          <w:rStyle w:val="StyleUnderline"/>
          <w:highlight w:val="cyan"/>
        </w:rPr>
        <w:t>Peter Pry</w:t>
      </w:r>
      <w:r w:rsidRPr="002C03D3">
        <w:rPr>
          <w:rStyle w:val="StyleUnderline"/>
          <w:sz w:val="14"/>
          <w:u w:val="none"/>
        </w:rPr>
        <w:t xml:space="preserve">, a former CIA officer and head of the task force on National and Homeland Security, </w:t>
      </w:r>
      <w:r w:rsidRPr="00106504">
        <w:rPr>
          <w:rStyle w:val="StyleUnderline"/>
          <w:highlight w:val="cyan"/>
        </w:rPr>
        <w:t>went on record that America’s power grid faces an “imminent” attack</w:t>
      </w:r>
      <w:r w:rsidRPr="002C03D3">
        <w:rPr>
          <w:rStyle w:val="StyleUnderline"/>
          <w:sz w:val="14"/>
          <w:u w:val="none"/>
        </w:rPr>
        <w:t xml:space="preserve"> by ISIS — </w:t>
      </w:r>
      <w:r w:rsidRPr="00106504">
        <w:rPr>
          <w:rStyle w:val="StyleUnderline"/>
          <w:highlight w:val="cyan"/>
        </w:rPr>
        <w:t>and the media has run with it</w:t>
      </w:r>
      <w:r w:rsidRPr="002C03D3">
        <w:rPr>
          <w:rStyle w:val="StyleUnderline"/>
          <w:sz w:val="14"/>
          <w:u w:val="none"/>
        </w:rPr>
        <w:t>. “There is an imminent threat from ISIS to the national electric grid and not just to a single U.S. city,” Pry warns. He points to a leaked U.S. Federal Energy Regulatory Commission report in March that said a coordinated terrorist attack on just nine of the nation’s 55,000 electrical power substations could cause coast-to-coast blackouts for up to 18 months. […] “The Congressional EMP Commission, on which I served, did an extensive study of this,” Pry says. “We discovered to our own revulsion that critical systems in this country are distressingly unprotected. We calculated that, based on current realities, in the first year after a full-scale EMP event, we could expect about two-thirds of the national population – 200 million Americans – to perish from starvation and disease, as well as anarchy in the streets.” (</w:t>
      </w:r>
      <w:proofErr w:type="gramStart"/>
      <w:r w:rsidRPr="002C03D3">
        <w:rPr>
          <w:rStyle w:val="StyleUnderline"/>
          <w:sz w:val="14"/>
          <w:u w:val="none"/>
        </w:rPr>
        <w:t>source</w:t>
      </w:r>
      <w:proofErr w:type="gramEnd"/>
      <w:r w:rsidRPr="002C03D3">
        <w:rPr>
          <w:rStyle w:val="StyleUnderline"/>
          <w:sz w:val="14"/>
          <w:u w:val="none"/>
        </w:rPr>
        <w:t xml:space="preserve">) </w:t>
      </w:r>
      <w:r w:rsidRPr="00B37F00">
        <w:rPr>
          <w:rStyle w:val="StyleUnderline"/>
        </w:rPr>
        <w:t>Here are just a few of the headlines now coming off the news wire. Chicago Tribune: “ISIS has changed the game for America” If ISIS gets a nuclear electromagnetic-pulse device and succeeds in setting it off in America, it could shut down our electric grid and plunge America into the Dark Ages. KBOI2: “Experts warn of ISIS attack on US power grid” Washington Examiner: “New ISIS threat: America’s electric grid; blackout could kill 9 of 10″ “Inadequate grid security, a porous U.S.-Mexico border, and fragile transmission systems make the electric grid a target for ISIS,” said Peter Pry, one of the nation’s leading experts on the grid. […] “By one estimate, should the power go out and stay out for over a year, nine out of 10 Americans would likely perish,”</w:t>
      </w:r>
      <w:r w:rsidRPr="002C03D3">
        <w:rPr>
          <w:rStyle w:val="StyleUnderline"/>
          <w:sz w:val="14"/>
          <w:u w:val="none"/>
        </w:rPr>
        <w:t xml:space="preserve"> </w:t>
      </w:r>
      <w:r w:rsidRPr="00B37F00">
        <w:rPr>
          <w:rStyle w:val="StyleUnderline"/>
        </w:rPr>
        <w:t>said Frank Gaffney</w:t>
      </w:r>
      <w:r w:rsidRPr="002C03D3">
        <w:rPr>
          <w:rStyle w:val="StyleUnderline"/>
          <w:sz w:val="14"/>
          <w:u w:val="none"/>
        </w:rPr>
        <w:t xml:space="preserve">, founder and president of the Center for Security Policy in Washington. WND: “Expert: ‘Imminent’ ISIS threat to U.S. power grid” </w:t>
      </w:r>
      <w:r w:rsidRPr="00B37F00">
        <w:rPr>
          <w:rStyle w:val="StyleUnderline"/>
        </w:rPr>
        <w:t xml:space="preserve">Pry surmised such an attack on the U.S. power grid “wouldn’t be difficult for them.” </w:t>
      </w:r>
      <w:r w:rsidRPr="002C03D3">
        <w:rPr>
          <w:rStyle w:val="StyleUnderline"/>
          <w:sz w:val="14"/>
          <w:u w:val="none"/>
        </w:rPr>
        <w:t xml:space="preserve">“There are … open-source computer models where you can figure out which are those nine critical transformer substations where if attacked would take down the whole national power grid,” he said. “So something like that could be arranged. It could happen tomorrow. It could happen next week.” So glad he’s busy giving out precise instructions on exactly how to accomplish this. Let’s continue. International Business Times: “ISIS Will Target the U.S. Power Grid, Former CIA Says; Could Tap Other Fellow Extremist Groups to Do the Job” “All they’ve got to do is contact the Knights Templar, wire these guys $10 million, I mean they’ll do anything for money. And say, ‘Hey, go across that open U.S. border and take out the electric grid in Arizona, or New Mexico, or Minnesota or New York. Or the entire nation.’” Oh so knocking out the grid would run them about $10 mil? KGNS.TV: “Security experts warn about possible ISIS targets in the US” “Unfortunately, there’s a lot to evidence that enemies of this country have figured out that if you attack that very vulnerable grid, they could cause cataclysmic damage to the American people,” Gaffney said. </w:t>
      </w:r>
      <w:r w:rsidRPr="00106504">
        <w:rPr>
          <w:rStyle w:val="StyleUnderline"/>
          <w:highlight w:val="cyan"/>
        </w:rPr>
        <w:t>Gaffney says the “domino effect” of an attack on the electric grid could reach all corners of the country and be deadly</w:t>
      </w:r>
      <w:r w:rsidRPr="002C03D3">
        <w:rPr>
          <w:rStyle w:val="StyleUnderline"/>
          <w:sz w:val="14"/>
          <w:u w:val="none"/>
        </w:rPr>
        <w:t xml:space="preserve">. “Water requires power, food requires power, transportation requires electricity, finance, telecommunications,” explained Gaffney. </w:t>
      </w:r>
      <w:r w:rsidRPr="00106504">
        <w:rPr>
          <w:rStyle w:val="StyleUnderline"/>
          <w:highlight w:val="cyan"/>
        </w:rPr>
        <w:t>Peter Pry even showed up on Fox to advertise</w:t>
      </w:r>
      <w:r w:rsidRPr="002C03D3">
        <w:rPr>
          <w:rStyle w:val="StyleUnderline"/>
          <w:sz w:val="14"/>
          <w:u w:val="none"/>
        </w:rPr>
        <w:t xml:space="preserve">, </w:t>
      </w:r>
      <w:proofErr w:type="spellStart"/>
      <w:r w:rsidRPr="002C03D3">
        <w:rPr>
          <w:rStyle w:val="StyleUnderline"/>
          <w:sz w:val="14"/>
          <w:u w:val="none"/>
        </w:rPr>
        <w:t>er</w:t>
      </w:r>
      <w:proofErr w:type="spellEnd"/>
      <w:r w:rsidRPr="002C03D3">
        <w:rPr>
          <w:rStyle w:val="StyleUnderline"/>
          <w:sz w:val="14"/>
          <w:u w:val="none"/>
        </w:rPr>
        <w:t xml:space="preserve">, discuss </w:t>
      </w:r>
      <w:r w:rsidRPr="00106504">
        <w:rPr>
          <w:rStyle w:val="StyleUnderline"/>
          <w:highlight w:val="cyan"/>
        </w:rPr>
        <w:t>the ISIS electric grid threat:</w:t>
      </w:r>
      <w:r w:rsidRPr="002C03D3">
        <w:rPr>
          <w:rStyle w:val="StyleUnderline"/>
          <w:sz w:val="14"/>
          <w:u w:val="none"/>
        </w:rPr>
        <w:t xml:space="preserve"> At this point, all the bases on this scenario have been covered. The only thing they didn’t do was give senior ISIS leadership a tour of a major power plant, complete with fake badges and blueprints as take home souvenirs. If these experts and reporters have left any detail to the imagination on exactly how ISIS </w:t>
      </w:r>
      <w:proofErr w:type="gramStart"/>
      <w:r w:rsidRPr="002C03D3">
        <w:rPr>
          <w:rStyle w:val="StyleUnderline"/>
          <w:sz w:val="14"/>
          <w:u w:val="none"/>
        </w:rPr>
        <w:t>[ a</w:t>
      </w:r>
      <w:proofErr w:type="gramEnd"/>
      <w:r w:rsidRPr="002C03D3">
        <w:rPr>
          <w:rStyle w:val="StyleUnderline"/>
          <w:sz w:val="14"/>
          <w:u w:val="none"/>
        </w:rPr>
        <w:t xml:space="preserve"> US-Saudi sponsored intelligence asset] could carry this plan out and what precise steps are needed to make it a reality, I’m not sure what that is. The repeated talking point also seems noteworthy, considering that one of the last warnings former Homeland Security Secretary Janet Napolitano gave to her successor in an ‘open letter’ before heading out the door was that a cyber or physical event that knocks out the power grid will occur – and it was not a question of “if” but “when.” </w:t>
      </w:r>
    </w:p>
    <w:p w:rsidR="00A128F6" w:rsidRDefault="00A128F6" w:rsidP="00A128F6">
      <w:pPr>
        <w:pStyle w:val="Heading3"/>
      </w:pPr>
      <w:r>
        <w:lastRenderedPageBreak/>
        <w:t>AT: Teaming up with cartels</w:t>
      </w:r>
    </w:p>
    <w:p w:rsidR="00A128F6" w:rsidRDefault="00A128F6" w:rsidP="00A128F6">
      <w:pPr>
        <w:rPr>
          <w:b/>
        </w:rPr>
      </w:pPr>
      <w:r>
        <w:rPr>
          <w:b/>
        </w:rPr>
        <w:t>The ISIS-Mexican cartel connection was completely made up--- reject their random newspapers</w:t>
      </w:r>
    </w:p>
    <w:p w:rsidR="00A128F6" w:rsidRPr="007479E7" w:rsidRDefault="00A128F6" w:rsidP="00A128F6">
      <w:r>
        <w:rPr>
          <w:b/>
        </w:rPr>
        <w:t xml:space="preserve">Smith 15 </w:t>
      </w:r>
      <w:r>
        <w:t>[J.R. 21</w:t>
      </w:r>
      <w:r w:rsidRPr="007479E7">
        <w:rPr>
          <w:vertAlign w:val="superscript"/>
        </w:rPr>
        <w:t>st</w:t>
      </w:r>
      <w:r>
        <w:t xml:space="preserve"> century Wire. Citing the US state Department. 4/17/15, “Latest ‘ISIS Camp in Mexico’ Story is Completely FAKE” http://21stcenturywire.com/2015/04/17/latest-isis-camp-in-mexico-story-is-completely-fake///jweideman]</w:t>
      </w:r>
    </w:p>
    <w:p w:rsidR="00A128F6" w:rsidRDefault="00A128F6" w:rsidP="00A128F6"/>
    <w:p w:rsidR="00A128F6" w:rsidRPr="007479E7" w:rsidRDefault="00A128F6" w:rsidP="00A128F6">
      <w:pPr>
        <w:rPr>
          <w:sz w:val="14"/>
        </w:rPr>
      </w:pPr>
      <w:r w:rsidRPr="00106504">
        <w:rPr>
          <w:rStyle w:val="StyleUnderline"/>
          <w:highlight w:val="cyan"/>
        </w:rPr>
        <w:t>There’s good money to be made in fake news</w:t>
      </w:r>
      <w:r w:rsidRPr="007479E7">
        <w:rPr>
          <w:sz w:val="14"/>
        </w:rPr>
        <w:t xml:space="preserve">. Earlier this week on April 14th, a nameless ‘news story’ appeared on the “Corruption Chronicles Blog” section of the website Judicial Watch, which claimed “ISIS Camp a Few Miles from Texas, Mexican Authorities Confirm.” </w:t>
      </w:r>
      <w:r w:rsidRPr="00106504">
        <w:rPr>
          <w:rStyle w:val="StyleUnderline"/>
          <w:highlight w:val="cyan"/>
        </w:rPr>
        <w:t>The website claims that ‘an ISIS base’ exists</w:t>
      </w:r>
      <w:r w:rsidRPr="007479E7">
        <w:rPr>
          <w:rStyle w:val="StyleUnderline"/>
        </w:rPr>
        <w:t xml:space="preserve"> approximately </w:t>
      </w:r>
      <w:r w:rsidRPr="00106504">
        <w:rPr>
          <w:rStyle w:val="StyleUnderline"/>
          <w:highlight w:val="cyan"/>
        </w:rPr>
        <w:t>8 miles</w:t>
      </w:r>
      <w:r w:rsidRPr="007479E7">
        <w:rPr>
          <w:rStyle w:val="StyleUnderline"/>
        </w:rPr>
        <w:t xml:space="preserve"> </w:t>
      </w:r>
      <w:r w:rsidRPr="00106504">
        <w:rPr>
          <w:rStyle w:val="StyleUnderline"/>
          <w:highlight w:val="cyan"/>
        </w:rPr>
        <w:t>from the</w:t>
      </w:r>
      <w:r w:rsidRPr="007479E7">
        <w:rPr>
          <w:rStyle w:val="StyleUnderline"/>
        </w:rPr>
        <w:t xml:space="preserve"> US-Texas </w:t>
      </w:r>
      <w:r w:rsidRPr="00106504">
        <w:rPr>
          <w:rStyle w:val="StyleUnderline"/>
          <w:highlight w:val="cyan"/>
        </w:rPr>
        <w:t>border</w:t>
      </w:r>
      <w:r w:rsidRPr="007479E7">
        <w:rPr>
          <w:rStyle w:val="StyleUnderline"/>
        </w:rPr>
        <w:t xml:space="preserve"> in an area known as ‘</w:t>
      </w:r>
      <w:proofErr w:type="spellStart"/>
      <w:r w:rsidRPr="007479E7">
        <w:rPr>
          <w:rStyle w:val="StyleUnderline"/>
        </w:rPr>
        <w:t>Anapra</w:t>
      </w:r>
      <w:proofErr w:type="spellEnd"/>
      <w:r w:rsidRPr="007479E7">
        <w:rPr>
          <w:rStyle w:val="StyleUnderline"/>
        </w:rPr>
        <w:t xml:space="preserve">’ just west of Ciudad </w:t>
      </w:r>
      <w:proofErr w:type="spellStart"/>
      <w:r w:rsidRPr="007479E7">
        <w:rPr>
          <w:rStyle w:val="StyleUnderline"/>
        </w:rPr>
        <w:t>Juárez</w:t>
      </w:r>
      <w:proofErr w:type="spellEnd"/>
      <w:r w:rsidRPr="007479E7">
        <w:rPr>
          <w:rStyle w:val="StyleUnderline"/>
        </w:rPr>
        <w:t xml:space="preserve"> in the Mexican state of </w:t>
      </w:r>
      <w:proofErr w:type="spellStart"/>
      <w:r w:rsidRPr="007479E7">
        <w:rPr>
          <w:rStyle w:val="StyleUnderline"/>
        </w:rPr>
        <w:t>Chihuahua.Upon</w:t>
      </w:r>
      <w:proofErr w:type="spellEnd"/>
      <w:r w:rsidRPr="007479E7">
        <w:rPr>
          <w:rStyle w:val="StyleUnderline"/>
        </w:rPr>
        <w:t xml:space="preserve"> closer inspection, it’s clear that this story is fake. The following day, </w:t>
      </w:r>
      <w:r w:rsidRPr="00106504">
        <w:rPr>
          <w:rStyle w:val="StyleUnderline"/>
          <w:highlight w:val="cyan"/>
        </w:rPr>
        <w:t>even FOX News distanced itself from the story</w:t>
      </w:r>
      <w:r w:rsidRPr="00106504">
        <w:rPr>
          <w:sz w:val="14"/>
          <w:highlight w:val="cyan"/>
        </w:rPr>
        <w:t>,</w:t>
      </w:r>
      <w:r w:rsidRPr="007479E7">
        <w:rPr>
          <w:sz w:val="14"/>
        </w:rPr>
        <w:t xml:space="preserve"> </w:t>
      </w:r>
      <w:r w:rsidRPr="007479E7">
        <w:rPr>
          <w:rStyle w:val="StyleUnderline"/>
        </w:rPr>
        <w:t>reporting that</w:t>
      </w:r>
      <w:r w:rsidRPr="007479E7">
        <w:rPr>
          <w:sz w:val="14"/>
        </w:rPr>
        <w:t xml:space="preserve"> </w:t>
      </w:r>
      <w:r w:rsidRPr="00106504">
        <w:rPr>
          <w:rStyle w:val="StyleUnderline"/>
          <w:highlight w:val="cyan"/>
        </w:rPr>
        <w:t>US law enforcement agencies flatly denied</w:t>
      </w:r>
      <w:r w:rsidRPr="007479E7">
        <w:rPr>
          <w:rStyle w:val="StyleUnderline"/>
        </w:rPr>
        <w:t xml:space="preserve"> there was any truth at all to </w:t>
      </w:r>
      <w:r w:rsidRPr="00106504">
        <w:rPr>
          <w:rStyle w:val="StyleUnderline"/>
          <w:highlight w:val="cyan"/>
        </w:rPr>
        <w:t>allegations that ISIS militants had set up</w:t>
      </w:r>
      <w:r w:rsidRPr="007479E7">
        <w:rPr>
          <w:rStyle w:val="StyleUnderline"/>
        </w:rPr>
        <w:t xml:space="preserve"> a training base </w:t>
      </w:r>
      <w:r w:rsidRPr="00106504">
        <w:rPr>
          <w:rStyle w:val="StyleUnderline"/>
          <w:highlight w:val="cyan"/>
        </w:rPr>
        <w:t>in Mexico</w:t>
      </w:r>
      <w:r w:rsidRPr="007479E7">
        <w:rPr>
          <w:sz w:val="14"/>
        </w:rPr>
        <w:t xml:space="preserve">. El Paso-based local news affiliate ABC-7 also contacted multiple federal border agencies. They all said the same thing: the report is unverified, and there is no ISIS in </w:t>
      </w:r>
      <w:proofErr w:type="spellStart"/>
      <w:r w:rsidRPr="007479E7">
        <w:rPr>
          <w:sz w:val="14"/>
        </w:rPr>
        <w:t>Anapra</w:t>
      </w:r>
      <w:proofErr w:type="spellEnd"/>
      <w:r w:rsidRPr="007479E7">
        <w:rPr>
          <w:sz w:val="14"/>
        </w:rPr>
        <w:t xml:space="preserve">, or Juarez. </w:t>
      </w:r>
      <w:r w:rsidRPr="007479E7">
        <w:rPr>
          <w:rStyle w:val="StyleUnderline"/>
          <w:b/>
        </w:rPr>
        <w:t xml:space="preserve">Today, </w:t>
      </w:r>
      <w:r w:rsidRPr="00106504">
        <w:rPr>
          <w:rStyle w:val="StyleUnderline"/>
          <w:b/>
          <w:highlight w:val="cyan"/>
        </w:rPr>
        <w:t>the US State Department also weighed-in, calling the claims “unfounded</w:t>
      </w:r>
      <w:r w:rsidRPr="007479E7">
        <w:rPr>
          <w:rStyle w:val="StyleUnderline"/>
          <w:b/>
        </w:rPr>
        <w:t>”.</w:t>
      </w:r>
      <w:r w:rsidRPr="007479E7">
        <w:rPr>
          <w:b/>
          <w:sz w:val="14"/>
        </w:rPr>
        <w:t xml:space="preserve"> </w:t>
      </w:r>
      <w:r w:rsidRPr="007479E7">
        <w:rPr>
          <w:sz w:val="14"/>
        </w:rPr>
        <w:t xml:space="preserve">This did not stop a number of right-wing, fear mongering and opportunistic media outlets from running with this latest fake ISIS story, with some US-based outlets even producing their own fake ISIS beheading videos designed to hype-up the fear surrounding this fake story (as if we needed any more fake ISIS videos made to scare the US population into submission). If one actually reads into the original Judicial Watch ‘report’, it soon becomes apparent that nothing in it is actually real. The blog post cites “sources in the Mexican military”, and further alludes to an “unnamed Mexican Army officer” and a Mexican “police inspector”. Based on the over-the-top sensationalism and the lack of any substance in the story, most intelligent Americans might write it off as just another fake ‘ISIS in Mexico’ story, but </w:t>
      </w:r>
      <w:r w:rsidRPr="00106504">
        <w:rPr>
          <w:rStyle w:val="StyleUnderline"/>
          <w:highlight w:val="cyan"/>
        </w:rPr>
        <w:t>for cash-obsessed media businesses, a wild story like this,</w:t>
      </w:r>
      <w:r w:rsidRPr="007479E7">
        <w:rPr>
          <w:sz w:val="14"/>
        </w:rPr>
        <w:t xml:space="preserve"> </w:t>
      </w:r>
      <w:r w:rsidRPr="007479E7">
        <w:rPr>
          <w:rStyle w:val="StyleUnderline"/>
        </w:rPr>
        <w:t>whether true or not,</w:t>
      </w:r>
      <w:r w:rsidRPr="007479E7">
        <w:rPr>
          <w:sz w:val="14"/>
        </w:rPr>
        <w:t xml:space="preserve"> </w:t>
      </w:r>
      <w:r w:rsidRPr="00106504">
        <w:rPr>
          <w:rStyle w:val="StyleUnderline"/>
          <w:highlight w:val="cyan"/>
        </w:rPr>
        <w:t>will</w:t>
      </w:r>
      <w:r w:rsidRPr="007479E7">
        <w:rPr>
          <w:rStyle w:val="StyleUnderline"/>
        </w:rPr>
        <w:t xml:space="preserve"> automatically </w:t>
      </w:r>
      <w:r w:rsidRPr="00106504">
        <w:rPr>
          <w:rStyle w:val="StyleUnderline"/>
          <w:highlight w:val="cyan"/>
        </w:rPr>
        <w:t>generate</w:t>
      </w:r>
      <w:r w:rsidRPr="007479E7">
        <w:rPr>
          <w:rStyle w:val="StyleUnderline"/>
        </w:rPr>
        <w:t xml:space="preserve"> tens of thousands of dollars in online ad </w:t>
      </w:r>
      <w:r w:rsidRPr="00106504">
        <w:rPr>
          <w:rStyle w:val="StyleUnderline"/>
          <w:highlight w:val="cyan"/>
        </w:rPr>
        <w:t>revenues</w:t>
      </w:r>
      <w:r w:rsidRPr="007479E7">
        <w:rPr>
          <w:rStyle w:val="StyleUnderline"/>
        </w:rPr>
        <w:t xml:space="preserve"> overnight. </w:t>
      </w:r>
      <w:r w:rsidRPr="007479E7">
        <w:rPr>
          <w:sz w:val="14"/>
        </w:rPr>
        <w:t xml:space="preserve">Beyond the obvious financial gains however, the real function of a planted story like this is political. By invoking the ISIS threat, it energizes the far right-wing in America which further polarizes the political spectrum. Here we can see how a planted news story is custom designed to advance a fear-based agenda, where media outlets work hand-in-glove with the US government’s military establishment to secure more funding and foreign intervention in the Middle East, as well as more funding for the Department of Homeland Security in the US. The Judicial Watch decoy story cites multiple vague sources including “Mexican intelligence sources”. This might be the first mention of “Mexican Intelligence” in US media ever, as it’s widely accepted that Mexico is not known for having any ‘intelligence’ body that is not already co-opted by organized drug cartels. Regardless, Judicial Watch and its media affiliates have no reservations about passing off lines like these to their readers: “Another ISIS cell to the west of Ciudad </w:t>
      </w:r>
      <w:proofErr w:type="spellStart"/>
      <w:r w:rsidRPr="007479E7">
        <w:rPr>
          <w:sz w:val="14"/>
        </w:rPr>
        <w:t>Juárez</w:t>
      </w:r>
      <w:proofErr w:type="spellEnd"/>
      <w:r w:rsidRPr="007479E7">
        <w:rPr>
          <w:sz w:val="14"/>
        </w:rPr>
        <w:t xml:space="preserve">, in Puerto </w:t>
      </w:r>
      <w:proofErr w:type="spellStart"/>
      <w:r w:rsidRPr="007479E7">
        <w:rPr>
          <w:sz w:val="14"/>
        </w:rPr>
        <w:t>Palomas</w:t>
      </w:r>
      <w:proofErr w:type="spellEnd"/>
      <w:r w:rsidRPr="007479E7">
        <w:rPr>
          <w:sz w:val="14"/>
        </w:rPr>
        <w:t xml:space="preserve">, targets the New Mexico towns of Columbus and Deming for easy access to the United States, the same knowledgeable sources confirm.” Notice the phrase, “the same knowledgeable sources confirm.” This vague wording is all it takes to fool any reader who is already predisposed to swallowing a certain flavor of either pro-war and </w:t>
      </w:r>
      <w:proofErr w:type="spellStart"/>
      <w:r w:rsidRPr="007479E7">
        <w:rPr>
          <w:sz w:val="14"/>
        </w:rPr>
        <w:t>Islamophobic</w:t>
      </w:r>
      <w:proofErr w:type="spellEnd"/>
      <w:r w:rsidRPr="007479E7">
        <w:rPr>
          <w:sz w:val="14"/>
        </w:rPr>
        <w:t xml:space="preserve"> propaganda. Unfortunately, </w:t>
      </w:r>
      <w:r w:rsidRPr="007479E7">
        <w:rPr>
          <w:rStyle w:val="StyleUnderline"/>
        </w:rPr>
        <w:t>the story quickly cascaded through what many would classify as the right-wing tabloid media, led by the highly dubious Washington Times</w:t>
      </w:r>
      <w:r w:rsidRPr="007479E7">
        <w:rPr>
          <w:sz w:val="14"/>
        </w:rPr>
        <w:t xml:space="preserve"> (not to be confused with the real media outlet The Washington Post), The Blaze, Drudge Report, and also by ‘alternative’ media outlet </w:t>
      </w:r>
      <w:proofErr w:type="spellStart"/>
      <w:r w:rsidRPr="007479E7">
        <w:rPr>
          <w:sz w:val="14"/>
        </w:rPr>
        <w:t>Infowars</w:t>
      </w:r>
      <w:proofErr w:type="spellEnd"/>
      <w:r w:rsidRPr="007479E7">
        <w:rPr>
          <w:sz w:val="14"/>
        </w:rPr>
        <w:t xml:space="preserve">. The ad revenues from this story alone across all media have already generated millions of dollars in the aggregate. The Judicial Watch blog post then goes on to build-up an imaginary case stating, “During the course of a joint operation last week, Mexican Army and federal law enforcement officials discovered documents in Arabic and Urdu, as well as “plans” of Fort Bliss – the sprawling military installation that houses the US Army’s 1st Armored Division. Muslim prayer rugs were recovered with the documents during the operation.” Of course, no such “ISIS documents” or “prayer rugs” were ever presented by the Mexican authorities. So the logical conclusion should be fairly certain to anyone by now: they do not exist. Full-Spectrum Propaganda Not content with the initial fake news story, Judicial Watch doubled-down with a “follow-up” story contrived in order to add credence and reinforce the original fake story planted earlier on Tuesday. Their follow-up, impressively entitled, “FBI Holds “Special” Meeting in </w:t>
      </w:r>
      <w:proofErr w:type="spellStart"/>
      <w:r w:rsidRPr="007479E7">
        <w:rPr>
          <w:sz w:val="14"/>
        </w:rPr>
        <w:t>Juárez</w:t>
      </w:r>
      <w:proofErr w:type="spellEnd"/>
      <w:r w:rsidRPr="007479E7">
        <w:rPr>
          <w:sz w:val="14"/>
        </w:rPr>
        <w:t xml:space="preserve"> to Address ISIS, DHS Not Invited”, and again, claims to have scooped this off of a “high-level intelligence source”, who must remain anonymous for “safety reasons”. Here they claim that another anonymous source has leaked to Judicial Watch about “a secret FBI meeting to determine who is providing information to Judicial Watch”. There are only two possibilities here. Either the editor at Judicial Watch is being fed fake information by his “anonymous intelligence sources”, or the editor is simply making it up. Either way, you cannot call it journalism, or even ‘reporting’. Perhaps worse, is the fact that so many other alternative media outlets have not even questioned the original blog post, and ran with such a wild fish story. All anonymous, and all secret. This has all the makings of a classic circular media </w:t>
      </w:r>
      <w:proofErr w:type="spellStart"/>
      <w:r w:rsidRPr="007479E7">
        <w:rPr>
          <w:sz w:val="14"/>
        </w:rPr>
        <w:t>psy</w:t>
      </w:r>
      <w:proofErr w:type="spellEnd"/>
      <w:r w:rsidRPr="007479E7">
        <w:rPr>
          <w:sz w:val="14"/>
        </w:rPr>
        <w:t xml:space="preserve">-op. Judicial Watch continues, stating that: “To the east of El Paso and Ciudad </w:t>
      </w:r>
      <w:proofErr w:type="spellStart"/>
      <w:r w:rsidRPr="007479E7">
        <w:rPr>
          <w:sz w:val="14"/>
        </w:rPr>
        <w:t>Juárez</w:t>
      </w:r>
      <w:proofErr w:type="spellEnd"/>
      <w:r w:rsidRPr="007479E7">
        <w:rPr>
          <w:sz w:val="14"/>
        </w:rPr>
        <w:t xml:space="preserve">, cartel-backed “coyotes” are also smuggling ISIS terrorists through the porous border between </w:t>
      </w:r>
      <w:proofErr w:type="spellStart"/>
      <w:r w:rsidRPr="007479E7">
        <w:rPr>
          <w:sz w:val="14"/>
        </w:rPr>
        <w:t>Acala</w:t>
      </w:r>
      <w:proofErr w:type="spellEnd"/>
      <w:r w:rsidRPr="007479E7">
        <w:rPr>
          <w:sz w:val="14"/>
        </w:rPr>
        <w:t xml:space="preserve"> and Fort Hancock, Texas.” Almost hidden away at the very bottom of the same propaganda article in the Washington Times, a tacit admission is printed confirming that the story is not real, stating that Mexican authorities dispute the Judicial Watch invention: </w:t>
      </w:r>
      <w:r w:rsidRPr="00106504">
        <w:rPr>
          <w:rStyle w:val="StyleUnderline"/>
          <w:highlight w:val="cyan"/>
        </w:rPr>
        <w:t>“The government of Mexico dismisses and categorically denies each of the statements</w:t>
      </w:r>
      <w:r w:rsidRPr="007479E7">
        <w:rPr>
          <w:rStyle w:val="StyleUnderline"/>
        </w:rPr>
        <w:t xml:space="preserve"> </w:t>
      </w:r>
      <w:r w:rsidRPr="007479E7">
        <w:rPr>
          <w:sz w:val="14"/>
        </w:rPr>
        <w:t xml:space="preserve">made today by the organization Judicial Watch on the alleged presence of ISIS’s operating cells throughout the border region, particularly at Ciudad </w:t>
      </w:r>
      <w:proofErr w:type="spellStart"/>
      <w:r w:rsidRPr="007479E7">
        <w:rPr>
          <w:sz w:val="14"/>
        </w:rPr>
        <w:t>Juárez</w:t>
      </w:r>
      <w:proofErr w:type="spellEnd"/>
      <w:r w:rsidRPr="007479E7">
        <w:rPr>
          <w:sz w:val="14"/>
        </w:rPr>
        <w:t xml:space="preserve">, Chihuahua – El Paso, Texas,” Ariel </w:t>
      </w:r>
      <w:proofErr w:type="spellStart"/>
      <w:r w:rsidRPr="007479E7">
        <w:rPr>
          <w:sz w:val="14"/>
        </w:rPr>
        <w:t>Moutsatsos</w:t>
      </w:r>
      <w:proofErr w:type="spellEnd"/>
      <w:r w:rsidRPr="007479E7">
        <w:rPr>
          <w:sz w:val="14"/>
        </w:rPr>
        <w:t xml:space="preserve">-Morales, Mexico’s minister for press and public affairs, told The Washington Times. The irony here is almost comical, as this official denial by the Mexican government and </w:t>
      </w:r>
      <w:proofErr w:type="spellStart"/>
      <w:r w:rsidRPr="007479E7">
        <w:rPr>
          <w:sz w:val="14"/>
        </w:rPr>
        <w:t>Moutsatsos</w:t>
      </w:r>
      <w:proofErr w:type="spellEnd"/>
      <w:r w:rsidRPr="007479E7">
        <w:rPr>
          <w:sz w:val="14"/>
        </w:rPr>
        <w:t>-Morales – is the only real item to be found throughout this whole invented ISIS drama.</w:t>
      </w:r>
    </w:p>
    <w:p w:rsidR="00A128F6" w:rsidRDefault="00A128F6" w:rsidP="00A128F6">
      <w:r>
        <w:t xml:space="preserve"> </w:t>
      </w:r>
    </w:p>
    <w:p w:rsidR="00A128F6" w:rsidRPr="003038EE" w:rsidRDefault="00A128F6" w:rsidP="00A128F6">
      <w:pPr>
        <w:pStyle w:val="Heading3"/>
      </w:pPr>
      <w:r>
        <w:lastRenderedPageBreak/>
        <w:t>AT: ISIS WMD’s</w:t>
      </w:r>
    </w:p>
    <w:p w:rsidR="00A128F6" w:rsidRDefault="00A128F6" w:rsidP="00A128F6"/>
    <w:p w:rsidR="00A128F6" w:rsidRDefault="00A128F6" w:rsidP="00A128F6">
      <w:pPr>
        <w:pStyle w:val="Heading4"/>
      </w:pPr>
      <w:r>
        <w:t>ISIS can’t get WMDs</w:t>
      </w:r>
    </w:p>
    <w:p w:rsidR="00A128F6" w:rsidRDefault="00A128F6" w:rsidP="00A128F6">
      <w:r>
        <w:rPr>
          <w:b/>
        </w:rPr>
        <w:t xml:space="preserve">Cottee 14 </w:t>
      </w:r>
      <w:r>
        <w:t>[</w:t>
      </w:r>
      <w:r w:rsidRPr="00692C86">
        <w:t xml:space="preserve">Matthew </w:t>
      </w:r>
      <w:r w:rsidRPr="00692C86">
        <w:rPr>
          <w:rStyle w:val="Style13ptBold"/>
          <w:b w:val="0"/>
        </w:rPr>
        <w:t>Cottee 14</w:t>
      </w:r>
      <w:r w:rsidRPr="00692C86">
        <w:t xml:space="preserve">, research analyst with the Non-Proliferation and Disarmament </w:t>
      </w:r>
      <w:proofErr w:type="spellStart"/>
      <w:r w:rsidRPr="00692C86">
        <w:t>Programme</w:t>
      </w:r>
      <w:proofErr w:type="spellEnd"/>
      <w:r w:rsidRPr="00692C86">
        <w:t xml:space="preserve"> at the International Institute for Strategic Studies; and Dina </w:t>
      </w:r>
      <w:proofErr w:type="spellStart"/>
      <w:r w:rsidRPr="00692C86">
        <w:t>Esfandiary</w:t>
      </w:r>
      <w:proofErr w:type="spellEnd"/>
      <w:r w:rsidRPr="00692C86">
        <w:t xml:space="preserve">, research associate with the Non-Proliferation and Disarmament </w:t>
      </w:r>
      <w:proofErr w:type="spellStart"/>
      <w:r w:rsidRPr="00692C86">
        <w:t>Programme</w:t>
      </w:r>
      <w:proofErr w:type="spellEnd"/>
      <w:r w:rsidRPr="00692C86">
        <w:t xml:space="preserve"> at the International Institute for Strategic Studies, 10/15/14, “The very small Islamic State WMD threat,” </w:t>
      </w:r>
      <w:hyperlink r:id="rId9" w:history="1">
        <w:r w:rsidRPr="00FD68D4">
          <w:rPr>
            <w:rStyle w:val="Hyperlink"/>
          </w:rPr>
          <w:t>http://thebulletin.org/very-small-islamic-state-wmd-threat7729//jweideman</w:t>
        </w:r>
      </w:hyperlink>
      <w:r>
        <w:t>]</w:t>
      </w:r>
    </w:p>
    <w:p w:rsidR="00A128F6" w:rsidRPr="00692C86" w:rsidRDefault="00A128F6" w:rsidP="00A128F6"/>
    <w:p w:rsidR="00A128F6" w:rsidRPr="00A01A0F" w:rsidRDefault="00A128F6" w:rsidP="00A128F6">
      <w:r w:rsidRPr="0061370A">
        <w:rPr>
          <w:sz w:val="12"/>
        </w:rPr>
        <w:t xml:space="preserve">In short, </w:t>
      </w:r>
      <w:r w:rsidRPr="00106504">
        <w:rPr>
          <w:rStyle w:val="StyleUnderline"/>
          <w:highlight w:val="cyan"/>
        </w:rPr>
        <w:t>ISIS</w:t>
      </w:r>
      <w:r w:rsidRPr="0061370A">
        <w:rPr>
          <w:rStyle w:val="StyleUnderline"/>
        </w:rPr>
        <w:t xml:space="preserve"> does seem </w:t>
      </w:r>
      <w:r w:rsidRPr="004200A5">
        <w:rPr>
          <w:rStyle w:val="Emphasis"/>
          <w:b w:val="0"/>
        </w:rPr>
        <w:t>interested</w:t>
      </w:r>
      <w:r w:rsidRPr="0061370A">
        <w:rPr>
          <w:rStyle w:val="StyleUnderline"/>
        </w:rPr>
        <w:t xml:space="preserve"> in acquiring</w:t>
      </w:r>
      <w:r w:rsidRPr="00B85A8F">
        <w:rPr>
          <w:rStyle w:val="StyleUnderline"/>
        </w:rPr>
        <w:t xml:space="preserve"> </w:t>
      </w:r>
      <w:r w:rsidRPr="00106504">
        <w:rPr>
          <w:rStyle w:val="StyleUnderline"/>
          <w:highlight w:val="cyan"/>
        </w:rPr>
        <w:t>chemical, biological, and nuclear</w:t>
      </w:r>
      <w:r w:rsidRPr="0061370A">
        <w:rPr>
          <w:rStyle w:val="StyleUnderline"/>
        </w:rPr>
        <w:t xml:space="preserve"> weapons</w:t>
      </w:r>
      <w:r w:rsidRPr="0061370A">
        <w:rPr>
          <w:sz w:val="12"/>
        </w:rPr>
        <w:t xml:space="preserve">, but </w:t>
      </w:r>
      <w:r w:rsidRPr="00106504">
        <w:rPr>
          <w:rStyle w:val="Emphasis"/>
          <w:highlight w:val="cyan"/>
        </w:rPr>
        <w:t>ambitions do not</w:t>
      </w:r>
      <w:r w:rsidRPr="0061370A">
        <w:rPr>
          <w:rStyle w:val="Emphasis"/>
        </w:rPr>
        <w:t xml:space="preserve"> </w:t>
      </w:r>
      <w:r w:rsidRPr="004200A5">
        <w:rPr>
          <w:rStyle w:val="Emphasis"/>
          <w:b w:val="0"/>
        </w:rPr>
        <w:t>necessarily</w:t>
      </w:r>
      <w:r w:rsidRPr="0061370A">
        <w:rPr>
          <w:rStyle w:val="Emphasis"/>
        </w:rPr>
        <w:t xml:space="preserve"> </w:t>
      </w:r>
      <w:r w:rsidRPr="00106504">
        <w:rPr>
          <w:rStyle w:val="Emphasis"/>
          <w:highlight w:val="cyan"/>
        </w:rPr>
        <w:t>equate with reality.</w:t>
      </w:r>
      <w:r w:rsidRPr="0061370A">
        <w:rPr>
          <w:sz w:val="12"/>
        </w:rPr>
        <w:t xml:space="preserve"> </w:t>
      </w:r>
      <w:r w:rsidRPr="00B85A8F">
        <w:rPr>
          <w:rStyle w:val="StyleUnderline"/>
        </w:rPr>
        <w:t xml:space="preserve">The </w:t>
      </w:r>
      <w:r w:rsidRPr="004200A5">
        <w:rPr>
          <w:rStyle w:val="Emphasis"/>
          <w:b w:val="0"/>
          <w:highlight w:val="cyan"/>
        </w:rPr>
        <w:t>complexities</w:t>
      </w:r>
      <w:r w:rsidRPr="00106504">
        <w:rPr>
          <w:rStyle w:val="StyleUnderline"/>
          <w:highlight w:val="cyan"/>
        </w:rPr>
        <w:t xml:space="preserve"> of such weapons, combined with</w:t>
      </w:r>
      <w:r w:rsidRPr="00B85A8F">
        <w:rPr>
          <w:rStyle w:val="StyleUnderline"/>
        </w:rPr>
        <w:t xml:space="preserve"> the </w:t>
      </w:r>
      <w:r w:rsidRPr="00106504">
        <w:rPr>
          <w:rStyle w:val="StyleUnderline"/>
          <w:highlight w:val="cyan"/>
        </w:rPr>
        <w:t xml:space="preserve">difficulties involved in </w:t>
      </w:r>
      <w:r w:rsidRPr="00106504">
        <w:rPr>
          <w:rStyle w:val="Emphasis"/>
          <w:highlight w:val="cyan"/>
        </w:rPr>
        <w:t>obtaining</w:t>
      </w:r>
      <w:r w:rsidRPr="00106504">
        <w:rPr>
          <w:rStyle w:val="StyleUnderline"/>
          <w:highlight w:val="cyan"/>
        </w:rPr>
        <w:t xml:space="preserve"> and </w:t>
      </w:r>
      <w:r w:rsidRPr="00106504">
        <w:rPr>
          <w:rStyle w:val="Emphasis"/>
          <w:highlight w:val="cyan"/>
        </w:rPr>
        <w:t>handling</w:t>
      </w:r>
      <w:r w:rsidRPr="0061370A">
        <w:rPr>
          <w:sz w:val="12"/>
        </w:rPr>
        <w:t xml:space="preserve"> </w:t>
      </w:r>
      <w:r w:rsidRPr="003038EE">
        <w:rPr>
          <w:rStyle w:val="StyleUnderline"/>
        </w:rPr>
        <w:t>the necessary material</w:t>
      </w:r>
      <w:r w:rsidRPr="0061370A">
        <w:rPr>
          <w:sz w:val="12"/>
        </w:rPr>
        <w:t xml:space="preserve">, </w:t>
      </w:r>
      <w:r w:rsidRPr="004200A5">
        <w:rPr>
          <w:rStyle w:val="Emphasis"/>
          <w:b w:val="0"/>
          <w:highlight w:val="cyan"/>
        </w:rPr>
        <w:t>make the likelihood of</w:t>
      </w:r>
      <w:r w:rsidRPr="0061370A">
        <w:rPr>
          <w:rStyle w:val="Emphasis"/>
        </w:rPr>
        <w:t xml:space="preserve"> its </w:t>
      </w:r>
      <w:r w:rsidRPr="00106504">
        <w:rPr>
          <w:rStyle w:val="Emphasis"/>
          <w:highlight w:val="cyan"/>
        </w:rPr>
        <w:t>use remote. Let’s not exaggerate the threat.</w:t>
      </w:r>
      <w:r>
        <w:t xml:space="preserve"> </w:t>
      </w:r>
    </w:p>
    <w:p w:rsidR="00A128F6" w:rsidRDefault="00A128F6" w:rsidP="00A128F6"/>
    <w:p w:rsidR="00A128F6" w:rsidRDefault="00A128F6" w:rsidP="00A128F6"/>
    <w:p w:rsidR="00A128F6" w:rsidRDefault="00A128F6" w:rsidP="00A128F6">
      <w:pPr>
        <w:pStyle w:val="Heading3"/>
      </w:pPr>
      <w:r>
        <w:lastRenderedPageBreak/>
        <w:t xml:space="preserve">1nc: </w:t>
      </w:r>
      <w:proofErr w:type="spellStart"/>
      <w:r>
        <w:t>Squo</w:t>
      </w:r>
      <w:proofErr w:type="spellEnd"/>
      <w:r>
        <w:t xml:space="preserve"> solves ISIS</w:t>
      </w:r>
    </w:p>
    <w:p w:rsidR="00A128F6" w:rsidRPr="00106504" w:rsidRDefault="00A128F6" w:rsidP="00A128F6">
      <w:pPr>
        <w:rPr>
          <w:b/>
        </w:rPr>
      </w:pPr>
      <w:proofErr w:type="spellStart"/>
      <w:r w:rsidRPr="00106504">
        <w:rPr>
          <w:b/>
        </w:rPr>
        <w:t>Squo</w:t>
      </w:r>
      <w:proofErr w:type="spellEnd"/>
      <w:r w:rsidRPr="00106504">
        <w:rPr>
          <w:b/>
        </w:rPr>
        <w:t xml:space="preserve"> solves ISIS</w:t>
      </w:r>
    </w:p>
    <w:p w:rsidR="00A128F6" w:rsidRDefault="00A128F6" w:rsidP="00A128F6">
      <w:r w:rsidRPr="00B73AD2">
        <w:rPr>
          <w:rStyle w:val="Style13ptBold"/>
        </w:rPr>
        <w:t>Beauchamp 2/23</w:t>
      </w:r>
      <w:r>
        <w:t xml:space="preserve"> [Zack, world correspondent @ </w:t>
      </w:r>
      <w:proofErr w:type="spellStart"/>
      <w:r>
        <w:t>Vox</w:t>
      </w:r>
      <w:proofErr w:type="spellEnd"/>
      <w:r>
        <w:t>, Editor of TP Ideas (</w:t>
      </w:r>
      <w:proofErr w:type="spellStart"/>
      <w:r>
        <w:t>ThinkProgress</w:t>
      </w:r>
      <w:proofErr w:type="spellEnd"/>
      <w:r>
        <w:t>), MSc in IR from London School of Economics, “ISIS is losing,” http://www.vox.com/2015/2/23/8085197/is-isis-losing//jweideman]</w:t>
      </w:r>
    </w:p>
    <w:p w:rsidR="00A128F6" w:rsidRPr="00106504" w:rsidRDefault="00A128F6" w:rsidP="00A128F6">
      <w:pPr>
        <w:rPr>
          <w:sz w:val="14"/>
        </w:rPr>
      </w:pPr>
      <w:r w:rsidRPr="00D63CB2">
        <w:rPr>
          <w:rStyle w:val="StyleUnderline"/>
        </w:rPr>
        <w:t xml:space="preserve">If you want to understand what's happening in the Middle East today, you need to appreciate one fundamental fact: </w:t>
      </w:r>
      <w:r w:rsidRPr="00106504">
        <w:rPr>
          <w:rStyle w:val="Emphasis"/>
          <w:highlight w:val="cyan"/>
        </w:rPr>
        <w:t xml:space="preserve">ISIS is </w:t>
      </w:r>
      <w:r w:rsidRPr="00692C86">
        <w:rPr>
          <w:rStyle w:val="Emphasis"/>
        </w:rPr>
        <w:t>losing its war</w:t>
      </w:r>
      <w:r w:rsidRPr="00950FCB">
        <w:rPr>
          <w:rStyle w:val="StyleUnderline"/>
        </w:rPr>
        <w:t xml:space="preserve"> for the Middle East.</w:t>
      </w:r>
      <w:r>
        <w:rPr>
          <w:rStyle w:val="StyleUnderline"/>
        </w:rPr>
        <w:t xml:space="preserve"> </w:t>
      </w:r>
      <w:r w:rsidRPr="00950FCB">
        <w:rPr>
          <w:sz w:val="14"/>
        </w:rPr>
        <w:t xml:space="preserve">This may seem hard to believe: in Iraq and Syria, the group still holds a stretch of territory larger than the United Kingdom, manned by a steady stream of foreign fighters. Fighters pledging themselves to ISIS recently executed 21 Christians in Libya. It's certainly true that ISIS remains a terrible and urgent threat to the Middle East. The group is not on the verge of defeat, nor is its total destruction guaranteed. But, after months of ISIS expansion and victories, </w:t>
      </w:r>
      <w:r w:rsidRPr="00D63CB2">
        <w:rPr>
          <w:rStyle w:val="StyleUnderline"/>
        </w:rPr>
        <w:t xml:space="preserve">the group is now being beaten back. </w:t>
      </w:r>
      <w:r w:rsidRPr="00692C86">
        <w:rPr>
          <w:rStyle w:val="StyleUnderline"/>
        </w:rPr>
        <w:t xml:space="preserve">It is losing </w:t>
      </w:r>
      <w:r w:rsidRPr="00106504">
        <w:rPr>
          <w:rStyle w:val="StyleUnderline"/>
          <w:highlight w:val="cyan"/>
        </w:rPr>
        <w:t xml:space="preserve">territory in the </w:t>
      </w:r>
      <w:r w:rsidRPr="00106504">
        <w:rPr>
          <w:rStyle w:val="Emphasis"/>
          <w:highlight w:val="cyan"/>
        </w:rPr>
        <w:t>places that matter.</w:t>
      </w:r>
      <w:r w:rsidRPr="00950FCB">
        <w:rPr>
          <w:sz w:val="14"/>
        </w:rPr>
        <w:t xml:space="preserve"> </w:t>
      </w:r>
      <w:r w:rsidRPr="00D63CB2">
        <w:rPr>
          <w:rStyle w:val="StyleUnderline"/>
        </w:rPr>
        <w:t xml:space="preserve">Coalition </w:t>
      </w:r>
      <w:r w:rsidRPr="00106504">
        <w:rPr>
          <w:rStyle w:val="StyleUnderline"/>
          <w:highlight w:val="cyan"/>
        </w:rPr>
        <w:t xml:space="preserve">airstrikes have </w:t>
      </w:r>
      <w:r w:rsidRPr="00106504">
        <w:rPr>
          <w:rStyle w:val="Emphasis"/>
          <w:highlight w:val="cyan"/>
        </w:rPr>
        <w:t>hamstrung</w:t>
      </w:r>
      <w:r w:rsidRPr="00D63CB2">
        <w:rPr>
          <w:rStyle w:val="StyleUnderline"/>
        </w:rPr>
        <w:t xml:space="preserve"> its </w:t>
      </w:r>
      <w:r w:rsidRPr="00106504">
        <w:rPr>
          <w:rStyle w:val="Emphasis"/>
          <w:highlight w:val="cyan"/>
        </w:rPr>
        <w:t>ability to wage offensive war</w:t>
      </w:r>
      <w:r w:rsidRPr="00106504">
        <w:rPr>
          <w:rStyle w:val="StyleUnderline"/>
          <w:highlight w:val="cyan"/>
        </w:rPr>
        <w:t xml:space="preserve">, and it has </w:t>
      </w:r>
      <w:r w:rsidRPr="00106504">
        <w:rPr>
          <w:rStyle w:val="Emphasis"/>
          <w:b w:val="0"/>
          <w:highlight w:val="cyan"/>
        </w:rPr>
        <w:t>no friends</w:t>
      </w:r>
      <w:r w:rsidRPr="00D63CB2">
        <w:rPr>
          <w:rStyle w:val="StyleUnderline"/>
        </w:rPr>
        <w:t xml:space="preserve"> to turn to </w:t>
      </w:r>
      <w:r w:rsidRPr="00106504">
        <w:rPr>
          <w:rStyle w:val="StyleUnderline"/>
          <w:highlight w:val="cyan"/>
        </w:rPr>
        <w:t>for help. Its governance model</w:t>
      </w:r>
      <w:r w:rsidRPr="00D63CB2">
        <w:rPr>
          <w:rStyle w:val="StyleUnderline"/>
        </w:rPr>
        <w:t xml:space="preserve"> is unsustainable and </w:t>
      </w:r>
      <w:r w:rsidRPr="00106504">
        <w:rPr>
          <w:rStyle w:val="Emphasis"/>
          <w:b w:val="0"/>
          <w:highlight w:val="cyan"/>
        </w:rPr>
        <w:t>risks collapse</w:t>
      </w:r>
      <w:r w:rsidRPr="00106504">
        <w:rPr>
          <w:rStyle w:val="StyleUnderline"/>
          <w:highlight w:val="cyan"/>
        </w:rPr>
        <w:t xml:space="preserve"> in the long run.</w:t>
      </w:r>
      <w:r w:rsidRPr="00950FCB">
        <w:rPr>
          <w:sz w:val="14"/>
        </w:rPr>
        <w:t xml:space="preserve"> Unless ISIS starts adapting, there's a very good chance its so-called caliphate is going to fall apart. Believe it or not, </w:t>
      </w:r>
      <w:r w:rsidRPr="00D63CB2">
        <w:rPr>
          <w:rStyle w:val="StyleUnderline"/>
        </w:rPr>
        <w:t>Iraq is looking better than anyone could have hoped six months ago</w:t>
      </w:r>
      <w:r>
        <w:rPr>
          <w:rStyle w:val="StyleUnderline"/>
        </w:rPr>
        <w:t xml:space="preserve"> </w:t>
      </w:r>
      <w:r w:rsidRPr="00950FCB">
        <w:rPr>
          <w:sz w:val="14"/>
        </w:rPr>
        <w:t xml:space="preserve">One year ago, ISIS was soon to launch the offensive in Iraq that, in June, would sweep across northern Iraq and conquer the country's second-largest city, Mosul. </w:t>
      </w:r>
      <w:r w:rsidRPr="00106504">
        <w:rPr>
          <w:rStyle w:val="StyleUnderline"/>
        </w:rPr>
        <w:t xml:space="preserve">Today, the Iraqi government is prepping a </w:t>
      </w:r>
      <w:r w:rsidRPr="00106504">
        <w:rPr>
          <w:rStyle w:val="Emphasis"/>
        </w:rPr>
        <w:t>counter-offensive</w:t>
      </w:r>
      <w:r w:rsidRPr="00106504">
        <w:rPr>
          <w:rStyle w:val="StyleUnderline"/>
        </w:rPr>
        <w:t xml:space="preserve"> aimed at seizing Mosul back</w:t>
      </w:r>
      <w:r w:rsidRPr="00106504">
        <w:rPr>
          <w:sz w:val="14"/>
        </w:rPr>
        <w:t xml:space="preserve">, which the US believes will launch in April. </w:t>
      </w:r>
      <w:r w:rsidRPr="00106504">
        <w:rPr>
          <w:rStyle w:val="StyleUnderline"/>
        </w:rPr>
        <w:t>In</w:t>
      </w:r>
      <w:r w:rsidRPr="00D63CB2">
        <w:rPr>
          <w:rStyle w:val="StyleUnderline"/>
        </w:rPr>
        <w:t xml:space="preserve"> that year, </w:t>
      </w:r>
      <w:r w:rsidRPr="00106504">
        <w:rPr>
          <w:rStyle w:val="StyleUnderline"/>
          <w:highlight w:val="cyan"/>
        </w:rPr>
        <w:t xml:space="preserve">the situation has </w:t>
      </w:r>
      <w:r w:rsidRPr="00106504">
        <w:rPr>
          <w:rStyle w:val="Emphasis"/>
          <w:b w:val="0"/>
          <w:highlight w:val="cyan"/>
        </w:rPr>
        <w:t>changed dramatically</w:t>
      </w:r>
      <w:r w:rsidRPr="00106504">
        <w:rPr>
          <w:b/>
          <w:sz w:val="14"/>
        </w:rPr>
        <w:t xml:space="preserve">. </w:t>
      </w:r>
      <w:r w:rsidRPr="00106504">
        <w:rPr>
          <w:rStyle w:val="StyleUnderline"/>
        </w:rPr>
        <w:t>After ISIS's seemingly</w:t>
      </w:r>
      <w:r w:rsidRPr="00D63CB2">
        <w:rPr>
          <w:rStyle w:val="StyleUnderline"/>
        </w:rPr>
        <w:t xml:space="preserve"> unstoppable rampage from June to August of 2014, </w:t>
      </w:r>
      <w:r w:rsidRPr="00106504">
        <w:rPr>
          <w:rStyle w:val="StyleUnderline"/>
          <w:highlight w:val="cyan"/>
        </w:rPr>
        <w:t>the Iraqi government and</w:t>
      </w:r>
      <w:r w:rsidRPr="00D63CB2">
        <w:rPr>
          <w:rStyle w:val="StyleUnderline"/>
        </w:rPr>
        <w:t xml:space="preserve"> its </w:t>
      </w:r>
      <w:r w:rsidRPr="00106504">
        <w:rPr>
          <w:rStyle w:val="StyleUnderline"/>
          <w:highlight w:val="cyan"/>
        </w:rPr>
        <w:t xml:space="preserve">allies have </w:t>
      </w:r>
      <w:r w:rsidRPr="00106504">
        <w:rPr>
          <w:rStyle w:val="Emphasis"/>
          <w:highlight w:val="cyan"/>
        </w:rPr>
        <w:t>turned the tide</w:t>
      </w:r>
      <w:r w:rsidRPr="00950FCB">
        <w:rPr>
          <w:rStyle w:val="Emphasis"/>
        </w:rPr>
        <w:t>.</w:t>
      </w:r>
      <w:r w:rsidRPr="00950FCB">
        <w:rPr>
          <w:sz w:val="14"/>
        </w:rPr>
        <w:t xml:space="preserve"> Slowly, unevenly, but surely, </w:t>
      </w:r>
      <w:r w:rsidRPr="00D63CB2">
        <w:rPr>
          <w:rStyle w:val="StyleUnderline"/>
        </w:rPr>
        <w:t>ISIS is being pushed back.</w:t>
      </w:r>
      <w:r w:rsidRPr="00950FCB">
        <w:rPr>
          <w:sz w:val="14"/>
        </w:rPr>
        <w:t xml:space="preserve"> "</w:t>
      </w:r>
      <w:r w:rsidRPr="00106504">
        <w:rPr>
          <w:rStyle w:val="Emphasis"/>
          <w:highlight w:val="cyan"/>
        </w:rPr>
        <w:t>There's really nowhere where [ISIS] has momentum,"</w:t>
      </w:r>
      <w:r w:rsidRPr="00D63CB2">
        <w:rPr>
          <w:rStyle w:val="StyleUnderline"/>
        </w:rPr>
        <w:t xml:space="preserve"> Kirk Sowell, the principal at </w:t>
      </w:r>
      <w:proofErr w:type="spellStart"/>
      <w:r w:rsidRPr="00D63CB2">
        <w:rPr>
          <w:rStyle w:val="StyleUnderline"/>
        </w:rPr>
        <w:t>Uticensis</w:t>
      </w:r>
      <w:proofErr w:type="spellEnd"/>
      <w:r w:rsidRPr="00D63CB2">
        <w:rPr>
          <w:rStyle w:val="StyleUnderline"/>
        </w:rPr>
        <w:t xml:space="preserve"> Risk Services and an expert on Iraqi politics,</w:t>
      </w:r>
      <w:r w:rsidRPr="00950FCB">
        <w:rPr>
          <w:sz w:val="14"/>
        </w:rPr>
        <w:t xml:space="preserve"> told me in late </w:t>
      </w:r>
      <w:r w:rsidRPr="00106504">
        <w:rPr>
          <w:sz w:val="14"/>
        </w:rPr>
        <w:t xml:space="preserve">January. </w:t>
      </w:r>
      <w:r w:rsidRPr="00106504">
        <w:rPr>
          <w:rStyle w:val="StyleUnderline"/>
        </w:rPr>
        <w:t xml:space="preserve">"There are a </w:t>
      </w:r>
      <w:r w:rsidRPr="00106504">
        <w:rPr>
          <w:rStyle w:val="Emphasis"/>
          <w:b w:val="0"/>
        </w:rPr>
        <w:t>significant string</w:t>
      </w:r>
      <w:r w:rsidRPr="00106504">
        <w:rPr>
          <w:rStyle w:val="StyleUnderline"/>
        </w:rPr>
        <w:t xml:space="preserve"> of [Iraqi] victories all along the northern river valley, up through </w:t>
      </w:r>
      <w:proofErr w:type="spellStart"/>
      <w:r w:rsidRPr="00106504">
        <w:rPr>
          <w:rStyle w:val="StyleUnderline"/>
        </w:rPr>
        <w:t>Diyala</w:t>
      </w:r>
      <w:proofErr w:type="spellEnd"/>
      <w:r w:rsidRPr="00106504">
        <w:rPr>
          <w:rStyle w:val="StyleUnderline"/>
        </w:rPr>
        <w:t xml:space="preserve"> and </w:t>
      </w:r>
      <w:proofErr w:type="spellStart"/>
      <w:r w:rsidRPr="00106504">
        <w:rPr>
          <w:rStyle w:val="StyleUnderline"/>
        </w:rPr>
        <w:t>Salahuddin</w:t>
      </w:r>
      <w:proofErr w:type="spellEnd"/>
      <w:r w:rsidRPr="00106504">
        <w:rPr>
          <w:sz w:val="14"/>
        </w:rPr>
        <w:t xml:space="preserve"> [two central</w:t>
      </w:r>
      <w:r w:rsidRPr="00950FCB">
        <w:rPr>
          <w:sz w:val="14"/>
        </w:rPr>
        <w:t xml:space="preserve"> Iraqi provinces]</w:t>
      </w:r>
      <w:r w:rsidRPr="00950FCB">
        <w:rPr>
          <w:rStyle w:val="StyleUnderline"/>
        </w:rPr>
        <w:t xml:space="preserve">," Doug </w:t>
      </w:r>
      <w:proofErr w:type="spellStart"/>
      <w:r w:rsidRPr="00950FCB">
        <w:rPr>
          <w:rStyle w:val="StyleUnderline"/>
        </w:rPr>
        <w:t>Ollivant</w:t>
      </w:r>
      <w:proofErr w:type="spellEnd"/>
      <w:r w:rsidRPr="00950FCB">
        <w:rPr>
          <w:rStyle w:val="StyleUnderline"/>
        </w:rPr>
        <w:t xml:space="preserve">, National Security Council Director for Iraq from 2008-2009 and current managing partner at </w:t>
      </w:r>
      <w:proofErr w:type="spellStart"/>
      <w:r w:rsidRPr="00950FCB">
        <w:rPr>
          <w:rStyle w:val="StyleUnderline"/>
        </w:rPr>
        <w:t>Mantid</w:t>
      </w:r>
      <w:proofErr w:type="spellEnd"/>
      <w:r w:rsidRPr="00950FCB">
        <w:rPr>
          <w:rStyle w:val="StyleUnderline"/>
        </w:rPr>
        <w:t xml:space="preserve"> International, explained.</w:t>
      </w:r>
      <w:r>
        <w:rPr>
          <w:rStyle w:val="StyleUnderline"/>
        </w:rPr>
        <w:t xml:space="preserve"> </w:t>
      </w:r>
      <w:r w:rsidRPr="00950FCB">
        <w:rPr>
          <w:sz w:val="14"/>
        </w:rPr>
        <w:t xml:space="preserve">In northern Iraq, </w:t>
      </w:r>
      <w:r w:rsidRPr="00106504">
        <w:rPr>
          <w:rStyle w:val="StyleUnderline"/>
          <w:highlight w:val="cyan"/>
        </w:rPr>
        <w:t>Kurdish forces are threatening to cut off</w:t>
      </w:r>
      <w:r w:rsidRPr="00D63CB2">
        <w:rPr>
          <w:rStyle w:val="StyleUnderline"/>
        </w:rPr>
        <w:t xml:space="preserve"> a highway that serves as </w:t>
      </w:r>
      <w:r w:rsidRPr="00106504">
        <w:rPr>
          <w:rStyle w:val="StyleUnderline"/>
          <w:highlight w:val="cyan"/>
        </w:rPr>
        <w:t xml:space="preserve">ISIS's </w:t>
      </w:r>
      <w:r w:rsidRPr="00106504">
        <w:rPr>
          <w:rStyle w:val="Emphasis"/>
          <w:highlight w:val="cyan"/>
        </w:rPr>
        <w:t>main supply line</w:t>
      </w:r>
      <w:r w:rsidRPr="00D63CB2">
        <w:rPr>
          <w:rStyle w:val="StyleUnderline"/>
        </w:rPr>
        <w:t xml:space="preserve"> between Iraq and Syria.</w:t>
      </w:r>
      <w:r w:rsidRPr="00950FCB">
        <w:rPr>
          <w:sz w:val="14"/>
        </w:rPr>
        <w:t xml:space="preserve"> They took the town of Sinjar, which sits on the highway, in December; by late January, they had taken a longer stretch of the highway near a town called </w:t>
      </w:r>
      <w:proofErr w:type="spellStart"/>
      <w:r w:rsidRPr="00950FCB">
        <w:rPr>
          <w:sz w:val="14"/>
        </w:rPr>
        <w:t>Kiske</w:t>
      </w:r>
      <w:proofErr w:type="spellEnd"/>
      <w:r w:rsidRPr="00950FCB">
        <w:rPr>
          <w:sz w:val="14"/>
        </w:rPr>
        <w:t xml:space="preserve">. </w:t>
      </w:r>
      <w:proofErr w:type="spellStart"/>
      <w:r w:rsidRPr="00950FCB">
        <w:rPr>
          <w:sz w:val="14"/>
        </w:rPr>
        <w:t>Ollivant</w:t>
      </w:r>
      <w:proofErr w:type="spellEnd"/>
      <w:r w:rsidRPr="00950FCB">
        <w:rPr>
          <w:sz w:val="14"/>
        </w:rPr>
        <w:t xml:space="preserve"> describes much of the Kurdish progress in the north as a "circling around Mosul." Though the Kurds won't attempt to retake the city on their own, a joint Iraqi-Kurdish force is now poised to do so. </w:t>
      </w:r>
      <w:r w:rsidRPr="00106504">
        <w:rPr>
          <w:rStyle w:val="StyleUnderline"/>
          <w:highlight w:val="cyan"/>
        </w:rPr>
        <w:t xml:space="preserve">Re-taking Mosul would be a </w:t>
      </w:r>
      <w:r w:rsidRPr="00106504">
        <w:rPr>
          <w:rStyle w:val="Emphasis"/>
          <w:highlight w:val="cyan"/>
        </w:rPr>
        <w:t>major blow</w:t>
      </w:r>
      <w:r w:rsidRPr="00D63CB2">
        <w:rPr>
          <w:rStyle w:val="StyleUnderline"/>
        </w:rPr>
        <w:t xml:space="preserve"> to ISIS.</w:t>
      </w:r>
      <w:r w:rsidRPr="00950FCB">
        <w:rPr>
          <w:sz w:val="14"/>
        </w:rPr>
        <w:t xml:space="preserve"> To be clear, ISIS isn't on the retreat everywhere. "The news in [western province] Anbar is more mixed," </w:t>
      </w:r>
      <w:proofErr w:type="spellStart"/>
      <w:r w:rsidRPr="00950FCB">
        <w:rPr>
          <w:sz w:val="14"/>
        </w:rPr>
        <w:t>Ollivant</w:t>
      </w:r>
      <w:proofErr w:type="spellEnd"/>
      <w:r w:rsidRPr="00950FCB">
        <w:rPr>
          <w:sz w:val="14"/>
        </w:rPr>
        <w:t xml:space="preserve"> says. "Things are shifting, but not to anyone's particular advantage. The Iraqi government gains ground here, and loses ground there." In February, an ISIS offensive in Anbar threatened al-</w:t>
      </w:r>
      <w:proofErr w:type="spellStart"/>
      <w:r w:rsidRPr="00950FCB">
        <w:rPr>
          <w:sz w:val="14"/>
        </w:rPr>
        <w:t>Asad</w:t>
      </w:r>
      <w:proofErr w:type="spellEnd"/>
      <w:r w:rsidRPr="00950FCB">
        <w:rPr>
          <w:sz w:val="14"/>
        </w:rPr>
        <w:t xml:space="preserve"> airbase, where US troops are training Iraqi soldiers. Still, </w:t>
      </w:r>
      <w:r w:rsidRPr="00D63CB2">
        <w:rPr>
          <w:rStyle w:val="StyleUnderline"/>
        </w:rPr>
        <w:t xml:space="preserve">ISIS is falling back in most places where it's facing a serious push. And </w:t>
      </w:r>
      <w:r w:rsidRPr="00106504">
        <w:rPr>
          <w:rStyle w:val="StyleUnderline"/>
          <w:highlight w:val="cyan"/>
        </w:rPr>
        <w:t>Iraq watchers</w:t>
      </w:r>
      <w:r w:rsidRPr="00D63CB2">
        <w:rPr>
          <w:rStyle w:val="StyleUnderline"/>
        </w:rPr>
        <w:t xml:space="preserve"> are starting to </w:t>
      </w:r>
      <w:r w:rsidRPr="00106504">
        <w:rPr>
          <w:rStyle w:val="StyleUnderline"/>
          <w:highlight w:val="cyan"/>
        </w:rPr>
        <w:t xml:space="preserve">see ISIS's struggles as </w:t>
      </w:r>
      <w:r w:rsidRPr="00106504">
        <w:rPr>
          <w:rStyle w:val="Emphasis"/>
          <w:highlight w:val="cyan"/>
        </w:rPr>
        <w:t>harbingers of a larger collapse.</w:t>
      </w:r>
      <w:r w:rsidRPr="00950FCB">
        <w:rPr>
          <w:sz w:val="14"/>
        </w:rPr>
        <w:t xml:space="preserve"> </w:t>
      </w:r>
      <w:r w:rsidRPr="00D63CB2">
        <w:rPr>
          <w:rStyle w:val="StyleUnderline"/>
        </w:rPr>
        <w:t xml:space="preserve">"The </w:t>
      </w:r>
      <w:r w:rsidRPr="00692C86">
        <w:rPr>
          <w:rStyle w:val="StyleUnderline"/>
        </w:rPr>
        <w:t>Islamic State ... will lose its battle to hold territory in Iraq,"</w:t>
      </w:r>
      <w:r w:rsidRPr="00692C86">
        <w:rPr>
          <w:sz w:val="14"/>
        </w:rPr>
        <w:t xml:space="preserve"> </w:t>
      </w:r>
      <w:proofErr w:type="spellStart"/>
      <w:r w:rsidRPr="00692C86">
        <w:rPr>
          <w:sz w:val="14"/>
        </w:rPr>
        <w:t>Ollivant</w:t>
      </w:r>
      <w:proofErr w:type="spellEnd"/>
      <w:r w:rsidRPr="00692C86">
        <w:rPr>
          <w:sz w:val="14"/>
        </w:rPr>
        <w:t xml:space="preserve"> writes in War on the Rocks. </w:t>
      </w:r>
      <w:r w:rsidRPr="00692C86">
        <w:rPr>
          <w:rStyle w:val="Emphasis"/>
        </w:rPr>
        <w:t>"The outcome in Iraq is now clear to most serious analysts."</w:t>
      </w:r>
      <w:r w:rsidRPr="00692C86">
        <w:rPr>
          <w:rStyle w:val="StyleUnderline"/>
        </w:rPr>
        <w:t xml:space="preserve"> Sowell agrees. "There is no Islamic 'State' in Iraq.</w:t>
      </w:r>
      <w:r w:rsidRPr="00692C86">
        <w:rPr>
          <w:sz w:val="14"/>
        </w:rPr>
        <w:t xml:space="preserve"> They're basically operating as an insurgency/mafia," he says. "</w:t>
      </w:r>
      <w:r w:rsidRPr="00692C86">
        <w:rPr>
          <w:rStyle w:val="StyleUnderline"/>
        </w:rPr>
        <w:t>They</w:t>
      </w:r>
      <w:r w:rsidRPr="00D63CB2">
        <w:rPr>
          <w:rStyle w:val="StyleUnderline"/>
        </w:rPr>
        <w:t xml:space="preserve"> just don't have the ability, the wherewithal in Iraq to set up Sharia courts, patrol, and really govern a state."</w:t>
      </w:r>
      <w:r>
        <w:rPr>
          <w:rStyle w:val="StyleUnderline"/>
        </w:rPr>
        <w:t xml:space="preserve"> </w:t>
      </w:r>
      <w:r w:rsidRPr="00950FCB">
        <w:rPr>
          <w:sz w:val="14"/>
        </w:rPr>
        <w:t xml:space="preserve">ISIS is at a standstill in Syria </w:t>
      </w:r>
      <w:proofErr w:type="spellStart"/>
      <w:r w:rsidRPr="00950FCB">
        <w:rPr>
          <w:sz w:val="14"/>
        </w:rPr>
        <w:t>Syria</w:t>
      </w:r>
      <w:proofErr w:type="spellEnd"/>
      <w:r w:rsidRPr="00950FCB">
        <w:rPr>
          <w:sz w:val="14"/>
        </w:rPr>
        <w:t xml:space="preserve"> is a different story. ISIS has a firm hold on the Syrian city Raqqa and its environs; it's stronger there than it is anywhere in Iraq. No faction in Syria is in a position to challenge ISIS's core holdings, at least in the near term. Still, </w:t>
      </w:r>
      <w:r w:rsidRPr="00D63CB2">
        <w:rPr>
          <w:rStyle w:val="StyleUnderline"/>
        </w:rPr>
        <w:t>ISIS's months of progress in Syria have stalled. And that bodes poorly for the group's long-term prospects.</w:t>
      </w:r>
      <w:r w:rsidRPr="00950FCB">
        <w:rPr>
          <w:sz w:val="14"/>
        </w:rPr>
        <w:t xml:space="preserve"> By the end of January, ISIS had been driven out of Kobane, a </w:t>
      </w:r>
      <w:r w:rsidRPr="00692C86">
        <w:rPr>
          <w:sz w:val="14"/>
        </w:rPr>
        <w:t xml:space="preserve">Kurdish town in northern Syria that it had spent enormous amounts of manpower and resources trying to seize. Kobane isn't hugely important in strategic terms. But the fact that Kurdish forces pushed ISIS back there, with support from heavy American airstrikes, does matter. "We can take [Kobane], to a limited extent, as a signal that the airstrikes are helping roll back or at least stop [ISIS] progress in Syria," says Sasha Gordon, an associate at the private research and consulting firm Caerus Associates, who tracks developments on the ground at Syria closely. </w:t>
      </w:r>
      <w:r w:rsidRPr="00106504">
        <w:rPr>
          <w:rStyle w:val="StyleUnderline"/>
        </w:rPr>
        <w:t xml:space="preserve">"A lot of </w:t>
      </w:r>
      <w:r w:rsidRPr="00106504">
        <w:rPr>
          <w:rStyle w:val="Emphasis"/>
        </w:rPr>
        <w:t>[</w:t>
      </w:r>
      <w:r w:rsidRPr="00106504">
        <w:rPr>
          <w:rStyle w:val="Emphasis"/>
          <w:b w:val="0"/>
        </w:rPr>
        <w:t>elite ISIS forces]</w:t>
      </w:r>
      <w:r w:rsidRPr="00106504">
        <w:rPr>
          <w:rStyle w:val="StyleUnderline"/>
        </w:rPr>
        <w:t xml:space="preserve"> might have been lost</w:t>
      </w:r>
      <w:r w:rsidRPr="00106504">
        <w:rPr>
          <w:sz w:val="14"/>
        </w:rPr>
        <w:t xml:space="preserve"> at </w:t>
      </w:r>
      <w:proofErr w:type="spellStart"/>
      <w:r w:rsidRPr="00106504">
        <w:rPr>
          <w:sz w:val="14"/>
        </w:rPr>
        <w:t>Kobane</w:t>
      </w:r>
      <w:proofErr w:type="spellEnd"/>
      <w:r w:rsidRPr="00106504">
        <w:rPr>
          <w:sz w:val="14"/>
        </w:rPr>
        <w:t xml:space="preserve">," adds </w:t>
      </w:r>
      <w:proofErr w:type="spellStart"/>
      <w:r w:rsidRPr="00106504">
        <w:rPr>
          <w:sz w:val="14"/>
        </w:rPr>
        <w:t>Yasir</w:t>
      </w:r>
      <w:proofErr w:type="spellEnd"/>
      <w:r w:rsidRPr="00106504">
        <w:rPr>
          <w:sz w:val="14"/>
        </w:rPr>
        <w:t xml:space="preserve"> Abbas, another </w:t>
      </w:r>
      <w:proofErr w:type="spellStart"/>
      <w:r w:rsidRPr="00106504">
        <w:rPr>
          <w:sz w:val="14"/>
        </w:rPr>
        <w:t>Caerus</w:t>
      </w:r>
      <w:proofErr w:type="spellEnd"/>
      <w:r w:rsidRPr="00106504">
        <w:rPr>
          <w:sz w:val="14"/>
        </w:rPr>
        <w:t xml:space="preserve"> associate on the Syria desk. </w:t>
      </w:r>
    </w:p>
    <w:p w:rsidR="00A128F6" w:rsidRDefault="00A128F6" w:rsidP="00A128F6"/>
    <w:p w:rsidR="00A128F6" w:rsidRDefault="00A128F6" w:rsidP="00A128F6"/>
    <w:p w:rsidR="00A128F6" w:rsidRDefault="00A128F6" w:rsidP="00A128F6">
      <w:pPr>
        <w:pStyle w:val="Heading3"/>
      </w:pPr>
      <w:r>
        <w:lastRenderedPageBreak/>
        <w:t xml:space="preserve">2nc: </w:t>
      </w:r>
      <w:proofErr w:type="spellStart"/>
      <w:r>
        <w:t>Squo</w:t>
      </w:r>
      <w:proofErr w:type="spellEnd"/>
      <w:r>
        <w:t xml:space="preserve"> solves ISIS</w:t>
      </w:r>
    </w:p>
    <w:p w:rsidR="00A128F6" w:rsidRDefault="00A128F6" w:rsidP="00A128F6"/>
    <w:p w:rsidR="00A128F6" w:rsidRDefault="00A128F6" w:rsidP="00A128F6">
      <w:pPr>
        <w:rPr>
          <w:b/>
        </w:rPr>
      </w:pPr>
      <w:r>
        <w:rPr>
          <w:b/>
        </w:rPr>
        <w:t>Territory loss proves—we’ll also insert a map</w:t>
      </w:r>
    </w:p>
    <w:p w:rsidR="00A128F6" w:rsidRDefault="00A128F6" w:rsidP="00A128F6">
      <w:r>
        <w:rPr>
          <w:b/>
        </w:rPr>
        <w:t xml:space="preserve">Beauchamp 7/30 </w:t>
      </w:r>
      <w:r>
        <w:t xml:space="preserve">[Zack, world correspondent @ </w:t>
      </w:r>
      <w:proofErr w:type="spellStart"/>
      <w:r>
        <w:t>Vox</w:t>
      </w:r>
      <w:proofErr w:type="spellEnd"/>
      <w:r>
        <w:t>, Editor of TP Ideas (</w:t>
      </w:r>
      <w:proofErr w:type="spellStart"/>
      <w:r>
        <w:t>ThinkProgress</w:t>
      </w:r>
      <w:proofErr w:type="spellEnd"/>
      <w:r>
        <w:t xml:space="preserve">), MSc in IR from London School of Economics, 7/30/15 “Map: ISIS has lost 9.4 percent of its territory this year” </w:t>
      </w:r>
      <w:hyperlink r:id="rId10" w:history="1">
        <w:r w:rsidRPr="00FD68D4">
          <w:rPr>
            <w:rStyle w:val="Hyperlink"/>
          </w:rPr>
          <w:t>http://www.vox.com/2015/7/30/9069705/isis-map-10-percent//jweideman</w:t>
        </w:r>
      </w:hyperlink>
      <w:r>
        <w:t>]</w:t>
      </w:r>
    </w:p>
    <w:p w:rsidR="00A128F6" w:rsidRPr="00106504" w:rsidRDefault="00A128F6" w:rsidP="00A128F6"/>
    <w:p w:rsidR="00A128F6" w:rsidRPr="00106504" w:rsidRDefault="00A128F6" w:rsidP="00A128F6">
      <w:pPr>
        <w:rPr>
          <w:sz w:val="14"/>
        </w:rPr>
      </w:pPr>
      <w:r w:rsidRPr="00106504">
        <w:rPr>
          <w:rStyle w:val="StyleUnderline"/>
          <w:highlight w:val="cyan"/>
        </w:rPr>
        <w:t>ISIS</w:t>
      </w:r>
      <w:r w:rsidRPr="00106504">
        <w:rPr>
          <w:rStyle w:val="StyleUnderline"/>
        </w:rPr>
        <w:t xml:space="preserve"> has </w:t>
      </w:r>
      <w:r w:rsidRPr="00106504">
        <w:rPr>
          <w:rStyle w:val="StyleUnderline"/>
          <w:highlight w:val="cyan"/>
        </w:rPr>
        <w:t>lost</w:t>
      </w:r>
      <w:r w:rsidRPr="00106504">
        <w:rPr>
          <w:rStyle w:val="StyleUnderline"/>
        </w:rPr>
        <w:t xml:space="preserve"> almost </w:t>
      </w:r>
      <w:r w:rsidRPr="00106504">
        <w:rPr>
          <w:rStyle w:val="StyleUnderline"/>
          <w:highlight w:val="cyan"/>
        </w:rPr>
        <w:t>10 percent of its territory</w:t>
      </w:r>
      <w:r w:rsidRPr="00106504">
        <w:rPr>
          <w:rStyle w:val="StyleUnderline"/>
        </w:rPr>
        <w:t xml:space="preserve"> so far in 2015</w:t>
      </w:r>
      <w:r w:rsidRPr="00106504">
        <w:rPr>
          <w:sz w:val="14"/>
        </w:rPr>
        <w:t xml:space="preserve">, </w:t>
      </w:r>
      <w:r w:rsidRPr="00106504">
        <w:rPr>
          <w:rStyle w:val="StyleUnderline"/>
          <w:highlight w:val="cyan"/>
        </w:rPr>
        <w:t>yet another indication that the group</w:t>
      </w:r>
      <w:r w:rsidRPr="00106504">
        <w:rPr>
          <w:rStyle w:val="StyleUnderline"/>
        </w:rPr>
        <w:t xml:space="preserve">, for all the terror it has sown in Syria and Iraq, </w:t>
      </w:r>
      <w:r w:rsidRPr="00106504">
        <w:rPr>
          <w:rStyle w:val="StyleUnderline"/>
          <w:b/>
          <w:highlight w:val="cyan"/>
        </w:rPr>
        <w:t>is losing the war</w:t>
      </w:r>
      <w:r w:rsidRPr="00106504">
        <w:rPr>
          <w:rStyle w:val="StyleUnderline"/>
        </w:rPr>
        <w:t>.</w:t>
      </w:r>
      <w:r w:rsidRPr="00106504">
        <w:rPr>
          <w:sz w:val="14"/>
        </w:rPr>
        <w:t xml:space="preserve"> Defense analysis group IHS Jane's 360 detailed the territorial loss in a report, which includes this map below estimating the change in ISIS's territory between January 1 and June 29 of this year. Green shows territory ISIS has taken in those months, and red shows land that it's lost:</w:t>
      </w:r>
    </w:p>
    <w:p w:rsidR="00A128F6" w:rsidRPr="00106504" w:rsidRDefault="00A128F6" w:rsidP="00A128F6">
      <w:r>
        <w:rPr>
          <w:noProof/>
        </w:rPr>
        <w:drawing>
          <wp:inline distT="0" distB="0" distL="0" distR="0" wp14:anchorId="75657C7E" wp14:editId="5165D6BF">
            <wp:extent cx="6781800" cy="4238624"/>
            <wp:effectExtent l="0" t="0" r="0" b="0"/>
            <wp:docPr id="1" name="Picture 1" descr="isis map territory l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sis map territory lo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2875" cy="4245546"/>
                    </a:xfrm>
                    <a:prstGeom prst="rect">
                      <a:avLst/>
                    </a:prstGeom>
                    <a:noFill/>
                    <a:ln>
                      <a:noFill/>
                    </a:ln>
                  </pic:spPr>
                </pic:pic>
              </a:graphicData>
            </a:graphic>
          </wp:inline>
        </w:drawing>
      </w:r>
    </w:p>
    <w:p w:rsidR="00A128F6" w:rsidRPr="00106504" w:rsidRDefault="00A128F6" w:rsidP="00A128F6">
      <w:pPr>
        <w:rPr>
          <w:rStyle w:val="StyleUnderline"/>
        </w:rPr>
      </w:pPr>
      <w:r w:rsidRPr="00106504">
        <w:rPr>
          <w:sz w:val="14"/>
        </w:rPr>
        <w:t xml:space="preserve">Jane's estimates the total loss at 9.4 percent of what ISIS held when the year began. The year has included gain for ISIS, as well, most notably the Syrian city Palmyra and the Iraqi city Ramadi. But according to Jane's analyst </w:t>
      </w:r>
      <w:proofErr w:type="spellStart"/>
      <w:r w:rsidRPr="00106504">
        <w:rPr>
          <w:sz w:val="14"/>
        </w:rPr>
        <w:t>Columb</w:t>
      </w:r>
      <w:proofErr w:type="spellEnd"/>
      <w:r w:rsidRPr="00106504">
        <w:rPr>
          <w:sz w:val="14"/>
        </w:rPr>
        <w:t xml:space="preserve"> </w:t>
      </w:r>
      <w:proofErr w:type="spellStart"/>
      <w:r w:rsidRPr="00106504">
        <w:rPr>
          <w:sz w:val="14"/>
        </w:rPr>
        <w:t>Strack</w:t>
      </w:r>
      <w:proofErr w:type="spellEnd"/>
      <w:r w:rsidRPr="00106504">
        <w:rPr>
          <w:sz w:val="14"/>
        </w:rPr>
        <w:t xml:space="preserve">, "Successes in Palmyra and Ramadi came at the expense of significant territorial losses elsewhere." This points to one of ISIS's most fundamental problems: It has too many enemies. </w:t>
      </w:r>
      <w:r w:rsidRPr="00106504">
        <w:rPr>
          <w:rStyle w:val="StyleUnderline"/>
          <w:highlight w:val="cyan"/>
        </w:rPr>
        <w:t>You can see</w:t>
      </w:r>
      <w:r w:rsidRPr="00106504">
        <w:rPr>
          <w:rStyle w:val="StyleUnderline"/>
        </w:rPr>
        <w:t xml:space="preserve"> this in another thing on the Jane's map, showing </w:t>
      </w:r>
      <w:r w:rsidRPr="00106504">
        <w:rPr>
          <w:rStyle w:val="StyleUnderline"/>
          <w:highlight w:val="cyan"/>
        </w:rPr>
        <w:t>who gained territory</w:t>
      </w:r>
      <w:r w:rsidRPr="00106504">
        <w:rPr>
          <w:rStyle w:val="StyleUnderline"/>
        </w:rPr>
        <w:t xml:space="preserve">: </w:t>
      </w:r>
      <w:r w:rsidRPr="00106504">
        <w:rPr>
          <w:rStyle w:val="StyleUnderline"/>
          <w:highlight w:val="cyan"/>
        </w:rPr>
        <w:t>the Iraqi government, Syrian rebels</w:t>
      </w:r>
      <w:r w:rsidRPr="00106504">
        <w:rPr>
          <w:rStyle w:val="StyleUnderline"/>
        </w:rPr>
        <w:t xml:space="preserve"> (labeled "Sunni insurgents"), </w:t>
      </w:r>
      <w:r w:rsidRPr="00106504">
        <w:rPr>
          <w:rStyle w:val="StyleUnderline"/>
          <w:highlight w:val="cyan"/>
        </w:rPr>
        <w:t>and Kurdish forces</w:t>
      </w:r>
      <w:r w:rsidRPr="00106504">
        <w:rPr>
          <w:rStyle w:val="StyleUnderline"/>
        </w:rPr>
        <w:t xml:space="preserve"> in both Iraq and Syria. </w:t>
      </w:r>
      <w:r w:rsidRPr="00106504">
        <w:rPr>
          <w:rStyle w:val="StyleUnderline"/>
          <w:highlight w:val="cyan"/>
        </w:rPr>
        <w:t xml:space="preserve">All of those groups are hostile to ISIS, </w:t>
      </w:r>
      <w:r w:rsidRPr="00106504">
        <w:rPr>
          <w:rStyle w:val="StyleUnderline"/>
        </w:rPr>
        <w:t xml:space="preserve">and </w:t>
      </w:r>
      <w:r w:rsidRPr="00106504">
        <w:rPr>
          <w:rStyle w:val="StyleUnderline"/>
          <w:highlight w:val="cyan"/>
        </w:rPr>
        <w:t xml:space="preserve">two of them are </w:t>
      </w:r>
      <w:r w:rsidRPr="00106504">
        <w:rPr>
          <w:rStyle w:val="StyleUnderline"/>
          <w:b/>
          <w:highlight w:val="cyan"/>
        </w:rPr>
        <w:t>backed by US airpower</w:t>
      </w:r>
      <w:r w:rsidRPr="00106504">
        <w:rPr>
          <w:sz w:val="14"/>
        </w:rPr>
        <w:t xml:space="preserve">. </w:t>
      </w:r>
      <w:r w:rsidRPr="00106504">
        <w:rPr>
          <w:rStyle w:val="StyleUnderline"/>
          <w:highlight w:val="cyan"/>
        </w:rPr>
        <w:t>ISIS</w:t>
      </w:r>
      <w:r w:rsidRPr="00106504">
        <w:rPr>
          <w:rStyle w:val="StyleUnderline"/>
        </w:rPr>
        <w:t xml:space="preserve">'s fighters might be skilled, but they </w:t>
      </w:r>
      <w:r w:rsidRPr="00106504">
        <w:rPr>
          <w:rStyle w:val="StyleUnderline"/>
          <w:b/>
          <w:highlight w:val="cyan"/>
        </w:rPr>
        <w:t>can't fight everyone at once</w:t>
      </w:r>
      <w:r w:rsidRPr="00106504">
        <w:rPr>
          <w:sz w:val="14"/>
        </w:rPr>
        <w:t xml:space="preserve">. </w:t>
      </w:r>
      <w:r w:rsidRPr="00106504">
        <w:rPr>
          <w:rStyle w:val="StyleUnderline"/>
          <w:highlight w:val="cyan"/>
        </w:rPr>
        <w:t>Losing territory is a serious problem for ISIS</w:t>
      </w:r>
      <w:r w:rsidRPr="00106504">
        <w:rPr>
          <w:rStyle w:val="StyleUnderline"/>
        </w:rPr>
        <w:t xml:space="preserve">. The whole idea of ISIS, the thing that makes it really different from al-Qaeda, is that </w:t>
      </w:r>
      <w:r w:rsidRPr="00106504">
        <w:rPr>
          <w:rStyle w:val="StyleUnderline"/>
          <w:highlight w:val="cyan"/>
        </w:rPr>
        <w:t>it</w:t>
      </w:r>
      <w:r w:rsidRPr="00106504">
        <w:rPr>
          <w:rStyle w:val="StyleUnderline"/>
        </w:rPr>
        <w:t xml:space="preserve"> </w:t>
      </w:r>
      <w:r w:rsidRPr="00106504">
        <w:rPr>
          <w:rStyle w:val="StyleUnderline"/>
          <w:highlight w:val="cyan"/>
        </w:rPr>
        <w:t>claims to be the</w:t>
      </w:r>
      <w:r w:rsidRPr="00106504">
        <w:rPr>
          <w:rStyle w:val="StyleUnderline"/>
        </w:rPr>
        <w:t xml:space="preserve"> actual state: a </w:t>
      </w:r>
      <w:r w:rsidRPr="00106504">
        <w:rPr>
          <w:rStyle w:val="StyleUnderline"/>
          <w:highlight w:val="cyan"/>
        </w:rPr>
        <w:t>caliphate that governs and holds territory</w:t>
      </w:r>
      <w:r w:rsidRPr="00106504">
        <w:rPr>
          <w:rStyle w:val="StyleUnderline"/>
        </w:rPr>
        <w:t xml:space="preserve">. </w:t>
      </w:r>
      <w:r w:rsidRPr="00106504">
        <w:rPr>
          <w:rStyle w:val="StyleUnderline"/>
          <w:highlight w:val="cyan"/>
        </w:rPr>
        <w:t>It needs that territory to ideologically justify itself,</w:t>
      </w:r>
      <w:r w:rsidRPr="00106504">
        <w:rPr>
          <w:sz w:val="14"/>
        </w:rPr>
        <w:t xml:space="preserve"> to collect the </w:t>
      </w:r>
      <w:proofErr w:type="spellStart"/>
      <w:r w:rsidRPr="00106504">
        <w:rPr>
          <w:sz w:val="14"/>
        </w:rPr>
        <w:t>extortionary</w:t>
      </w:r>
      <w:proofErr w:type="spellEnd"/>
      <w:r w:rsidRPr="00106504">
        <w:rPr>
          <w:sz w:val="14"/>
        </w:rPr>
        <w:t xml:space="preserve"> "taxes" it uses to fund its activities, and to attract ever more foreign recruits. "When they declared the caliphate, their legitimacy came to rest on the continuing viability of their state," </w:t>
      </w:r>
      <w:proofErr w:type="spellStart"/>
      <w:r w:rsidRPr="00106504">
        <w:rPr>
          <w:sz w:val="14"/>
        </w:rPr>
        <w:t>Daveed</w:t>
      </w:r>
      <w:proofErr w:type="spellEnd"/>
      <w:r w:rsidRPr="00106504">
        <w:rPr>
          <w:sz w:val="14"/>
        </w:rPr>
        <w:t xml:space="preserve"> </w:t>
      </w:r>
      <w:proofErr w:type="spellStart"/>
      <w:r w:rsidRPr="00106504">
        <w:rPr>
          <w:sz w:val="14"/>
        </w:rPr>
        <w:t>Gartenstein</w:t>
      </w:r>
      <w:proofErr w:type="spellEnd"/>
      <w:r w:rsidRPr="00106504">
        <w:rPr>
          <w:sz w:val="14"/>
        </w:rPr>
        <w:t xml:space="preserve">-Ross, a senior fellow at the Foundation for the Defense of Democracies, told me in October. If they keep losing territory, their funding and recruiting pool will slowly dry up. Recent developments have been bad for ISIS. Syrian Kurdish forces advanced dangerously close to ISIS's de facto capital, Raqqa, in late June. Iraqi forces are pressuring ISIS in Anbar province, home to Ramadi and ISIS stronghold Fallujah. None of this means ISIS is going to fall quickly. </w:t>
      </w:r>
      <w:r w:rsidRPr="00106504">
        <w:rPr>
          <w:rStyle w:val="StyleUnderline"/>
        </w:rPr>
        <w:t xml:space="preserve">But it </w:t>
      </w:r>
      <w:r w:rsidRPr="00106504">
        <w:rPr>
          <w:rStyle w:val="StyleUnderline"/>
        </w:rPr>
        <w:lastRenderedPageBreak/>
        <w:t xml:space="preserve">does show that </w:t>
      </w:r>
      <w:r w:rsidRPr="00106504">
        <w:rPr>
          <w:rStyle w:val="StyleUnderline"/>
          <w:highlight w:val="cyan"/>
        </w:rPr>
        <w:t>the</w:t>
      </w:r>
      <w:r w:rsidRPr="00106504">
        <w:rPr>
          <w:rStyle w:val="StyleUnderline"/>
        </w:rPr>
        <w:t xml:space="preserve"> widely feared terrorist </w:t>
      </w:r>
      <w:r w:rsidRPr="00106504">
        <w:rPr>
          <w:rStyle w:val="StyleUnderline"/>
          <w:highlight w:val="cyan"/>
        </w:rPr>
        <w:t>group</w:t>
      </w:r>
      <w:r w:rsidRPr="00106504">
        <w:rPr>
          <w:rStyle w:val="StyleUnderline"/>
        </w:rPr>
        <w:t xml:space="preserve">, for all the terrible suffering it has inflicted, </w:t>
      </w:r>
      <w:r w:rsidRPr="00106504">
        <w:rPr>
          <w:rStyle w:val="StyleUnderline"/>
          <w:highlight w:val="cyan"/>
        </w:rPr>
        <w:t>is</w:t>
      </w:r>
      <w:r w:rsidRPr="00106504">
        <w:rPr>
          <w:rStyle w:val="StyleUnderline"/>
        </w:rPr>
        <w:t xml:space="preserve"> on the battlefield </w:t>
      </w:r>
      <w:r w:rsidRPr="00106504">
        <w:rPr>
          <w:rStyle w:val="StyleUnderline"/>
          <w:highlight w:val="cyan"/>
        </w:rPr>
        <w:t>not as fearsome as</w:t>
      </w:r>
      <w:r w:rsidRPr="00106504">
        <w:rPr>
          <w:rStyle w:val="StyleUnderline"/>
        </w:rPr>
        <w:t xml:space="preserve"> it sometimes is </w:t>
      </w:r>
      <w:r w:rsidRPr="00106504">
        <w:rPr>
          <w:rStyle w:val="StyleUnderline"/>
          <w:highlight w:val="cyan"/>
        </w:rPr>
        <w:t>perceived</w:t>
      </w:r>
      <w:r w:rsidRPr="00106504">
        <w:rPr>
          <w:rStyle w:val="StyleUnderline"/>
        </w:rPr>
        <w:t xml:space="preserve"> to be.</w:t>
      </w:r>
    </w:p>
    <w:p w:rsidR="00A128F6" w:rsidRDefault="00A128F6" w:rsidP="00A128F6"/>
    <w:p w:rsidR="00A128F6" w:rsidRDefault="00A128F6" w:rsidP="00A128F6">
      <w:pPr>
        <w:pStyle w:val="Heading1"/>
      </w:pPr>
      <w:r>
        <w:lastRenderedPageBreak/>
        <w:t xml:space="preserve"> Innovation</w:t>
      </w:r>
    </w:p>
    <w:p w:rsidR="00A128F6" w:rsidRPr="00B82B30" w:rsidRDefault="00A128F6" w:rsidP="00A128F6">
      <w:pPr>
        <w:pStyle w:val="Heading2"/>
      </w:pPr>
      <w:r>
        <w:lastRenderedPageBreak/>
        <w:t>SQ solves</w:t>
      </w:r>
    </w:p>
    <w:p w:rsidR="00A128F6" w:rsidRDefault="00A128F6" w:rsidP="00A128F6">
      <w:pPr>
        <w:pStyle w:val="Heading3"/>
      </w:pPr>
      <w:r>
        <w:lastRenderedPageBreak/>
        <w:t>1nc</w:t>
      </w:r>
    </w:p>
    <w:p w:rsidR="00A128F6" w:rsidRPr="00B82B30" w:rsidRDefault="00A128F6" w:rsidP="00A128F6">
      <w:pPr>
        <w:rPr>
          <w:b/>
        </w:rPr>
      </w:pPr>
      <w:proofErr w:type="spellStart"/>
      <w:r>
        <w:rPr>
          <w:b/>
        </w:rPr>
        <w:t>Squo</w:t>
      </w:r>
      <w:proofErr w:type="spellEnd"/>
      <w:r>
        <w:rPr>
          <w:b/>
        </w:rPr>
        <w:t xml:space="preserve"> solves foreign students—numbers are increasing </w:t>
      </w:r>
    </w:p>
    <w:p w:rsidR="00A128F6" w:rsidRDefault="00A128F6" w:rsidP="00A128F6">
      <w:r w:rsidRPr="00B82B30">
        <w:rPr>
          <w:b/>
        </w:rPr>
        <w:t>Jordan 15</w:t>
      </w:r>
      <w:r>
        <w:t xml:space="preserve"> [Miriam, Staff writer for the wall street journal. Has BA’s in international relations and psychology from Stanford University and a master’s degree in journalism from Columbia University. 3/24/15 “International Students Stream Into U.S. Colleges” http://www.wsj.com/articles/international-students-stream-into-u-s-colleges-1427248801//jweideman]</w:t>
      </w:r>
    </w:p>
    <w:p w:rsidR="00A128F6" w:rsidRPr="00B82B30" w:rsidRDefault="00A128F6" w:rsidP="00A128F6"/>
    <w:p w:rsidR="00A128F6" w:rsidRPr="00B82B30" w:rsidRDefault="00A128F6" w:rsidP="00A128F6">
      <w:pPr>
        <w:rPr>
          <w:sz w:val="14"/>
        </w:rPr>
      </w:pPr>
      <w:r w:rsidRPr="00B82B30">
        <w:rPr>
          <w:rStyle w:val="StyleUnderline"/>
        </w:rPr>
        <w:t xml:space="preserve">American </w:t>
      </w:r>
      <w:r w:rsidRPr="00B82B30">
        <w:rPr>
          <w:rStyle w:val="StyleUnderline"/>
          <w:highlight w:val="cyan"/>
        </w:rPr>
        <w:t xml:space="preserve">universities are enrolling </w:t>
      </w:r>
      <w:r w:rsidRPr="00B82B30">
        <w:rPr>
          <w:rStyle w:val="StyleUnderline"/>
          <w:b/>
          <w:highlight w:val="cyan"/>
        </w:rPr>
        <w:t>unprecedented numbers</w:t>
      </w:r>
      <w:r w:rsidRPr="00B82B30">
        <w:rPr>
          <w:rStyle w:val="StyleUnderline"/>
          <w:highlight w:val="cyan"/>
        </w:rPr>
        <w:t xml:space="preserve"> of foreign students</w:t>
      </w:r>
      <w:r w:rsidRPr="00B82B30">
        <w:rPr>
          <w:sz w:val="14"/>
        </w:rPr>
        <w:t xml:space="preserve">, </w:t>
      </w:r>
      <w:r w:rsidRPr="00B82B30">
        <w:rPr>
          <w:rStyle w:val="StyleUnderline"/>
        </w:rPr>
        <w:t xml:space="preserve">prompted by the rise of an affluent class in China and generous scholarships offered by oil-rich Gulf </w:t>
      </w:r>
      <w:proofErr w:type="gramStart"/>
      <w:r w:rsidRPr="00B82B30">
        <w:rPr>
          <w:rStyle w:val="StyleUnderline"/>
        </w:rPr>
        <w:t>states</w:t>
      </w:r>
      <w:proofErr w:type="gramEnd"/>
      <w:r w:rsidRPr="00B82B30">
        <w:rPr>
          <w:rStyle w:val="StyleUnderline"/>
        </w:rPr>
        <w:t xml:space="preserve"> such as Saudi Arabia.</w:t>
      </w:r>
      <w:r w:rsidRPr="00B82B30">
        <w:rPr>
          <w:sz w:val="14"/>
        </w:rPr>
        <w:t xml:space="preserve"> Cash-strapped public universities also are driving the trend, aggressively recruiting students from abroad, especially undergraduates who pay a premium compared with in-state students. </w:t>
      </w:r>
      <w:r w:rsidRPr="00B82B30">
        <w:rPr>
          <w:rStyle w:val="StyleUnderline"/>
          <w:highlight w:val="cyan"/>
        </w:rPr>
        <w:t>There are 1.13 million foreign students in the U.S.</w:t>
      </w:r>
      <w:r w:rsidRPr="00B82B30">
        <w:rPr>
          <w:rStyle w:val="StyleUnderline"/>
        </w:rPr>
        <w:t xml:space="preserve">, the vast majority in college-degree programs, </w:t>
      </w:r>
      <w:r w:rsidRPr="00B82B30">
        <w:rPr>
          <w:sz w:val="14"/>
          <w:highlight w:val="cyan"/>
        </w:rPr>
        <w:t>according to a report</w:t>
      </w:r>
      <w:r w:rsidRPr="00B82B30">
        <w:rPr>
          <w:rStyle w:val="StyleUnderline"/>
        </w:rPr>
        <w:t xml:space="preserve"> to be </w:t>
      </w:r>
      <w:r w:rsidRPr="00B82B30">
        <w:rPr>
          <w:rStyle w:val="StyleUnderline"/>
          <w:highlight w:val="cyan"/>
        </w:rPr>
        <w:t>released</w:t>
      </w:r>
      <w:r w:rsidRPr="00B82B30">
        <w:rPr>
          <w:rStyle w:val="StyleUnderline"/>
        </w:rPr>
        <w:t xml:space="preserve"> Wednesday </w:t>
      </w:r>
      <w:r w:rsidRPr="00B82B30">
        <w:rPr>
          <w:sz w:val="14"/>
          <w:highlight w:val="cyan"/>
        </w:rPr>
        <w:t>by the</w:t>
      </w:r>
      <w:r w:rsidRPr="00B82B30">
        <w:rPr>
          <w:sz w:val="14"/>
        </w:rPr>
        <w:t xml:space="preserve"> </w:t>
      </w:r>
      <w:r w:rsidRPr="00B82B30">
        <w:rPr>
          <w:rStyle w:val="StyleUnderline"/>
          <w:highlight w:val="cyan"/>
        </w:rPr>
        <w:t>D</w:t>
      </w:r>
      <w:r w:rsidRPr="00B82B30">
        <w:rPr>
          <w:sz w:val="14"/>
        </w:rPr>
        <w:t xml:space="preserve">epartment of </w:t>
      </w:r>
      <w:r w:rsidRPr="00B82B30">
        <w:rPr>
          <w:rStyle w:val="StyleUnderline"/>
          <w:highlight w:val="cyan"/>
        </w:rPr>
        <w:t>H</w:t>
      </w:r>
      <w:r w:rsidRPr="00B82B30">
        <w:rPr>
          <w:sz w:val="14"/>
        </w:rPr>
        <w:t xml:space="preserve">omeland </w:t>
      </w:r>
      <w:r w:rsidRPr="00B82B30">
        <w:rPr>
          <w:rStyle w:val="StyleUnderline"/>
          <w:highlight w:val="cyan"/>
        </w:rPr>
        <w:t>S</w:t>
      </w:r>
      <w:r w:rsidRPr="00B82B30">
        <w:rPr>
          <w:sz w:val="14"/>
        </w:rPr>
        <w:t xml:space="preserve">ecurity. </w:t>
      </w:r>
      <w:r w:rsidRPr="00B82B30">
        <w:rPr>
          <w:rStyle w:val="StyleUnderline"/>
          <w:highlight w:val="cyan"/>
        </w:rPr>
        <w:t xml:space="preserve">That represents a </w:t>
      </w:r>
      <w:r w:rsidRPr="00B82B30">
        <w:rPr>
          <w:rStyle w:val="StyleUnderline"/>
          <w:b/>
          <w:highlight w:val="cyan"/>
        </w:rPr>
        <w:t>14% increase over last year</w:t>
      </w:r>
      <w:r w:rsidRPr="00B82B30">
        <w:rPr>
          <w:sz w:val="14"/>
        </w:rPr>
        <w:t xml:space="preserve">, nearly </w:t>
      </w:r>
      <w:r w:rsidRPr="00B82B30">
        <w:rPr>
          <w:rStyle w:val="StyleUnderline"/>
          <w:b/>
          <w:highlight w:val="cyan"/>
        </w:rPr>
        <w:t>50%</w:t>
      </w:r>
      <w:r w:rsidRPr="00B82B30">
        <w:rPr>
          <w:rStyle w:val="StyleUnderline"/>
          <w:highlight w:val="cyan"/>
        </w:rPr>
        <w:t xml:space="preserve"> more than in 2010</w:t>
      </w:r>
      <w:r w:rsidRPr="00B82B30">
        <w:rPr>
          <w:sz w:val="14"/>
        </w:rPr>
        <w:t xml:space="preserve"> </w:t>
      </w:r>
      <w:r w:rsidRPr="00B82B30">
        <w:rPr>
          <w:rStyle w:val="StyleUnderline"/>
          <w:highlight w:val="cyan"/>
        </w:rPr>
        <w:t xml:space="preserve">and </w:t>
      </w:r>
      <w:r w:rsidRPr="00B82B30">
        <w:rPr>
          <w:rStyle w:val="StyleUnderline"/>
          <w:b/>
          <w:highlight w:val="cyan"/>
        </w:rPr>
        <w:t>85% more</w:t>
      </w:r>
      <w:r w:rsidRPr="00B82B30">
        <w:rPr>
          <w:rStyle w:val="StyleUnderline"/>
          <w:highlight w:val="cyan"/>
        </w:rPr>
        <w:t xml:space="preserve"> than in 2005.</w:t>
      </w:r>
      <w:r w:rsidRPr="00B82B30">
        <w:rPr>
          <w:sz w:val="14"/>
        </w:rPr>
        <w:t xml:space="preserve"> Students from China account for the largest share—331,371 of all international students, or 29%. Nearly 81,000 subjects of the Saudi kingdom are studying in the U.S. this school year, up from about 5,000 in 2000-01. Nearly three-quarters of Saudi students are enrolled in bachelor’s programs or English-language programs that precede starting undergraduate studies here. Of the top five campuses for international students, two are public universities: Purdue, at No. 2, and the University of Illinois Urbana-Champaign, at No. 4. The No. 1 </w:t>
      </w:r>
      <w:proofErr w:type="gramStart"/>
      <w:r w:rsidRPr="00B82B30">
        <w:rPr>
          <w:sz w:val="14"/>
        </w:rPr>
        <w:t>school</w:t>
      </w:r>
      <w:proofErr w:type="gramEnd"/>
      <w:r w:rsidRPr="00B82B30">
        <w:rPr>
          <w:sz w:val="14"/>
        </w:rPr>
        <w:t xml:space="preserve"> is the University of Southern California, with 12,480 students, according to the report. Columbia ranks No. 3. </w:t>
      </w:r>
      <w:proofErr w:type="gramStart"/>
      <w:r w:rsidRPr="00B82B30">
        <w:rPr>
          <w:sz w:val="14"/>
        </w:rPr>
        <w:t>and</w:t>
      </w:r>
      <w:proofErr w:type="gramEnd"/>
      <w:r w:rsidRPr="00B82B30">
        <w:rPr>
          <w:sz w:val="14"/>
        </w:rPr>
        <w:t xml:space="preserve"> New York University comes in at No. 5. Amid rising costs, shrinking state support and student resistance to tuition increases, foreign students have become crucial to many public </w:t>
      </w:r>
      <w:r w:rsidRPr="00B82B30">
        <w:rPr>
          <w:rStyle w:val="StyleUnderline"/>
          <w:highlight w:val="cyan"/>
        </w:rPr>
        <w:t>universities</w:t>
      </w:r>
      <w:r w:rsidRPr="00B82B30">
        <w:rPr>
          <w:sz w:val="14"/>
        </w:rPr>
        <w:t xml:space="preserve">. Some </w:t>
      </w:r>
      <w:r w:rsidRPr="00B82B30">
        <w:rPr>
          <w:rStyle w:val="StyleUnderline"/>
          <w:highlight w:val="cyan"/>
        </w:rPr>
        <w:t>hire foreign consultants to recruit students overseas</w:t>
      </w:r>
      <w:r w:rsidRPr="00B82B30">
        <w:rPr>
          <w:sz w:val="14"/>
        </w:rPr>
        <w:t>, while others send their own staff on scouting missions. Officials at many state universities say the higher-paying students essentially subsidize in-state students.</w:t>
      </w:r>
    </w:p>
    <w:p w:rsidR="00A128F6" w:rsidRDefault="00A128F6" w:rsidP="00A128F6"/>
    <w:p w:rsidR="00A128F6" w:rsidRDefault="00A128F6" w:rsidP="00A128F6">
      <w:pPr>
        <w:pStyle w:val="Heading3"/>
      </w:pPr>
      <w:r>
        <w:lastRenderedPageBreak/>
        <w:t>2nc- SQ solves</w:t>
      </w:r>
    </w:p>
    <w:p w:rsidR="00A128F6" w:rsidRDefault="00A128F6" w:rsidP="00A128F6">
      <w:pPr>
        <w:rPr>
          <w:b/>
        </w:rPr>
      </w:pPr>
      <w:r>
        <w:rPr>
          <w:b/>
        </w:rPr>
        <w:t>Enrollment is increasing despite competition—and other countries fill in for China</w:t>
      </w:r>
    </w:p>
    <w:p w:rsidR="00A128F6" w:rsidRDefault="00A128F6" w:rsidP="00A128F6">
      <w:r>
        <w:rPr>
          <w:b/>
        </w:rPr>
        <w:t xml:space="preserve">Strauss 14 </w:t>
      </w:r>
      <w:r>
        <w:t xml:space="preserve">[Valerie, staff writer for the Washington Post. 11/12/14, “China is sending fewer graduate students to U.S., but more are arriving from India” </w:t>
      </w:r>
      <w:hyperlink r:id="rId12" w:history="1">
        <w:r w:rsidRPr="00FD68D4">
          <w:rPr>
            <w:rStyle w:val="Hyperlink"/>
          </w:rPr>
          <w:t>http://www.washingtonpost.com/blogs/answer-sheet/wp/2014/11/12/china-is-sending-fewer-graduate-students-to-u-s-but-more-are-arriving-from-india///jweideman</w:t>
        </w:r>
      </w:hyperlink>
      <w:r>
        <w:t>]</w:t>
      </w:r>
    </w:p>
    <w:p w:rsidR="00A128F6" w:rsidRPr="00D469D6" w:rsidRDefault="00A128F6" w:rsidP="00A128F6"/>
    <w:p w:rsidR="00A128F6" w:rsidRPr="00D469D6" w:rsidRDefault="00A128F6" w:rsidP="00A128F6">
      <w:pPr>
        <w:rPr>
          <w:rStyle w:val="StyleUnderline"/>
        </w:rPr>
      </w:pPr>
      <w:r w:rsidRPr="00D469D6">
        <w:rPr>
          <w:rStyle w:val="StyleUnderline"/>
          <w:highlight w:val="cyan"/>
        </w:rPr>
        <w:t>The</w:t>
      </w:r>
      <w:r w:rsidRPr="00D469D6">
        <w:rPr>
          <w:sz w:val="14"/>
          <w:highlight w:val="cyan"/>
        </w:rPr>
        <w:t xml:space="preserve"> </w:t>
      </w:r>
      <w:r w:rsidRPr="00D469D6">
        <w:rPr>
          <w:rStyle w:val="StyleUnderline"/>
          <w:highlight w:val="cyan"/>
        </w:rPr>
        <w:t>U</w:t>
      </w:r>
      <w:r w:rsidRPr="00D469D6">
        <w:rPr>
          <w:rStyle w:val="StyleUnderline"/>
        </w:rPr>
        <w:t xml:space="preserve">nited </w:t>
      </w:r>
      <w:r w:rsidRPr="00D469D6">
        <w:rPr>
          <w:rStyle w:val="StyleUnderline"/>
          <w:highlight w:val="cyan"/>
        </w:rPr>
        <w:t>S</w:t>
      </w:r>
      <w:r w:rsidRPr="00D469D6">
        <w:rPr>
          <w:rStyle w:val="StyleUnderline"/>
        </w:rPr>
        <w:t xml:space="preserve">tates </w:t>
      </w:r>
      <w:r w:rsidRPr="00D469D6">
        <w:rPr>
          <w:rStyle w:val="StyleUnderline"/>
          <w:highlight w:val="cyan"/>
        </w:rPr>
        <w:t>remains a popular destination</w:t>
      </w:r>
      <w:r w:rsidRPr="00D469D6">
        <w:rPr>
          <w:rStyle w:val="StyleUnderline"/>
        </w:rPr>
        <w:t xml:space="preserve"> for international graduate students </w:t>
      </w:r>
      <w:r w:rsidRPr="00D469D6">
        <w:rPr>
          <w:rStyle w:val="StyleUnderline"/>
          <w:highlight w:val="cyan"/>
        </w:rPr>
        <w:t>despite</w:t>
      </w:r>
      <w:r w:rsidRPr="00D469D6">
        <w:rPr>
          <w:rStyle w:val="StyleUnderline"/>
        </w:rPr>
        <w:t xml:space="preserve"> increased </w:t>
      </w:r>
      <w:r w:rsidRPr="00D469D6">
        <w:rPr>
          <w:rStyle w:val="StyleUnderline"/>
          <w:highlight w:val="cyan"/>
        </w:rPr>
        <w:t>competition</w:t>
      </w:r>
      <w:r w:rsidRPr="00D469D6">
        <w:rPr>
          <w:rStyle w:val="StyleUnderline"/>
        </w:rPr>
        <w:t>,</w:t>
      </w:r>
      <w:r w:rsidRPr="00D469D6">
        <w:rPr>
          <w:sz w:val="14"/>
        </w:rPr>
        <w:t xml:space="preserve"> </w:t>
      </w:r>
      <w:r w:rsidRPr="00D469D6">
        <w:rPr>
          <w:rStyle w:val="StyleUnderline"/>
          <w:highlight w:val="cyan"/>
        </w:rPr>
        <w:t>according to new data</w:t>
      </w:r>
      <w:r w:rsidRPr="00D469D6">
        <w:rPr>
          <w:rStyle w:val="StyleUnderline"/>
        </w:rPr>
        <w:t xml:space="preserve"> </w:t>
      </w:r>
      <w:r w:rsidRPr="00D469D6">
        <w:rPr>
          <w:sz w:val="14"/>
        </w:rPr>
        <w:t xml:space="preserve">just released showing that China sends the most to U.S. schools, followed by India and South Korea — although the flow of students from China declined for the first time since the data started to be collected a decade ago. </w:t>
      </w:r>
      <w:r w:rsidRPr="00D469D6">
        <w:rPr>
          <w:rStyle w:val="StyleUnderline"/>
        </w:rPr>
        <w:t>According to a new report by the nonprofit Council of Graduate Schools,</w:t>
      </w:r>
      <w:r w:rsidRPr="00D469D6">
        <w:rPr>
          <w:sz w:val="14"/>
        </w:rPr>
        <w:t xml:space="preserve"> the </w:t>
      </w:r>
      <w:r w:rsidRPr="00D469D6">
        <w:rPr>
          <w:rStyle w:val="StyleUnderline"/>
          <w:highlight w:val="cyan"/>
        </w:rPr>
        <w:t>total graduate enrollment increased by 8 percent</w:t>
      </w:r>
      <w:r w:rsidRPr="00D469D6">
        <w:rPr>
          <w:rStyle w:val="StyleUnderline"/>
        </w:rPr>
        <w:t xml:space="preserve"> </w:t>
      </w:r>
      <w:r w:rsidRPr="00D469D6">
        <w:rPr>
          <w:rStyle w:val="StyleUnderline"/>
          <w:highlight w:val="cyan"/>
        </w:rPr>
        <w:t>between</w:t>
      </w:r>
      <w:r w:rsidRPr="00D469D6">
        <w:rPr>
          <w:sz w:val="14"/>
        </w:rPr>
        <w:t xml:space="preserve"> fall </w:t>
      </w:r>
      <w:r w:rsidRPr="00D469D6">
        <w:rPr>
          <w:rStyle w:val="StyleUnderline"/>
        </w:rPr>
        <w:t>20</w:t>
      </w:r>
      <w:r w:rsidRPr="00D469D6">
        <w:rPr>
          <w:rStyle w:val="StyleUnderline"/>
          <w:highlight w:val="cyan"/>
        </w:rPr>
        <w:t>13 and</w:t>
      </w:r>
      <w:r w:rsidRPr="00D469D6">
        <w:rPr>
          <w:sz w:val="14"/>
        </w:rPr>
        <w:t xml:space="preserve"> fall </w:t>
      </w:r>
      <w:r w:rsidRPr="00D469D6">
        <w:rPr>
          <w:rStyle w:val="StyleUnderline"/>
        </w:rPr>
        <w:t>20</w:t>
      </w:r>
      <w:r w:rsidRPr="00D469D6">
        <w:rPr>
          <w:rStyle w:val="StyleUnderline"/>
          <w:highlight w:val="cyan"/>
        </w:rPr>
        <w:t>14</w:t>
      </w:r>
      <w:r w:rsidRPr="00D469D6">
        <w:rPr>
          <w:sz w:val="14"/>
        </w:rPr>
        <w:t xml:space="preserve">. It says that 17 percent of all graduate students in U.S. graduate institutions come from other countries — up from 14.5 percent in 2012. Students from China, India and South Korea account for about one-half of all international students attending U.S. graduate schools. But the data show that first-time graduate enrollment of Chinese students decreased 1 percent in 2014, a drop that involves “a relatively large number of students, since Chinese students constitute 33 percent of the total enrollment of international graduate students in the U.S.” There were other declines too: The first-time graduate enrollment of South Korean students fell by 7 percent, and of Taiwanese students by 8 percent. But </w:t>
      </w:r>
      <w:r w:rsidRPr="00D469D6">
        <w:rPr>
          <w:rStyle w:val="StyleUnderline"/>
          <w:highlight w:val="cyan"/>
        </w:rPr>
        <w:t>there were increases from other parts of the globe:</w:t>
      </w:r>
      <w:r w:rsidRPr="00D469D6">
        <w:rPr>
          <w:sz w:val="14"/>
        </w:rPr>
        <w:t xml:space="preserve"> </w:t>
      </w:r>
      <w:r w:rsidRPr="00D469D6">
        <w:rPr>
          <w:rStyle w:val="StyleUnderline"/>
        </w:rPr>
        <w:t xml:space="preserve">First-time enrollment of students from </w:t>
      </w:r>
      <w:r w:rsidRPr="00D469D6">
        <w:rPr>
          <w:rStyle w:val="StyleUnderline"/>
          <w:highlight w:val="cyan"/>
        </w:rPr>
        <w:t>India increased 27 percent</w:t>
      </w:r>
      <w:r w:rsidRPr="00D469D6">
        <w:rPr>
          <w:sz w:val="14"/>
          <w:highlight w:val="cyan"/>
        </w:rPr>
        <w:t>,</w:t>
      </w:r>
      <w:r w:rsidRPr="00D469D6">
        <w:rPr>
          <w:sz w:val="14"/>
        </w:rPr>
        <w:t xml:space="preserve"> marking </w:t>
      </w:r>
      <w:r w:rsidRPr="00D469D6">
        <w:rPr>
          <w:rStyle w:val="StyleUnderline"/>
          <w:highlight w:val="cyan"/>
        </w:rPr>
        <w:t xml:space="preserve">the </w:t>
      </w:r>
      <w:r w:rsidRPr="00D469D6">
        <w:rPr>
          <w:rStyle w:val="StyleUnderline"/>
          <w:b/>
          <w:highlight w:val="cyan"/>
        </w:rPr>
        <w:t xml:space="preserve">second year in a row </w:t>
      </w:r>
      <w:r w:rsidRPr="00D469D6">
        <w:rPr>
          <w:rStyle w:val="StyleUnderline"/>
          <w:highlight w:val="cyan"/>
        </w:rPr>
        <w:t>of double-digit growth</w:t>
      </w:r>
      <w:r w:rsidRPr="00D469D6">
        <w:rPr>
          <w:sz w:val="14"/>
        </w:rPr>
        <w:t xml:space="preserve"> </w:t>
      </w:r>
      <w:r w:rsidRPr="00D469D6">
        <w:rPr>
          <w:rStyle w:val="StyleUnderline"/>
        </w:rPr>
        <w:t>in first-time enrollments of students from that country,</w:t>
      </w:r>
      <w:r w:rsidRPr="00D469D6">
        <w:rPr>
          <w:sz w:val="14"/>
        </w:rPr>
        <w:t xml:space="preserve"> First-time graduate enrollment of students from </w:t>
      </w:r>
      <w:r w:rsidRPr="00D469D6">
        <w:rPr>
          <w:rStyle w:val="StyleUnderline"/>
          <w:highlight w:val="cyan"/>
        </w:rPr>
        <w:t xml:space="preserve">Brazil increased </w:t>
      </w:r>
      <w:r w:rsidRPr="00D469D6">
        <w:rPr>
          <w:rStyle w:val="StyleUnderline"/>
          <w:b/>
          <w:highlight w:val="cyan"/>
        </w:rPr>
        <w:t>91 percent</w:t>
      </w:r>
      <w:r w:rsidRPr="00D469D6">
        <w:rPr>
          <w:sz w:val="14"/>
        </w:rPr>
        <w:t xml:space="preserve"> in 2014, following a 17 percent increase in 2013 and a 14 percent increase in 2012. It should be noted that these increases concern a relatively small number of students. Changes in first-time graduate enrollment of students from </w:t>
      </w:r>
      <w:r w:rsidRPr="00D469D6">
        <w:rPr>
          <w:rStyle w:val="StyleUnderline"/>
        </w:rPr>
        <w:t>the Middle East were the largest among the three regions followed (8 percent), a trend that has been consistent for the past three years.</w:t>
      </w:r>
    </w:p>
    <w:p w:rsidR="00A128F6" w:rsidRDefault="00A128F6" w:rsidP="00A128F6"/>
    <w:p w:rsidR="00A128F6" w:rsidRDefault="00A128F6" w:rsidP="00A128F6"/>
    <w:p w:rsidR="00A128F6" w:rsidRDefault="00A128F6" w:rsidP="00A128F6">
      <w:pPr>
        <w:pStyle w:val="Heading3"/>
      </w:pPr>
      <w:r>
        <w:lastRenderedPageBreak/>
        <w:t>AT: China decline</w:t>
      </w:r>
    </w:p>
    <w:p w:rsidR="00A128F6" w:rsidRDefault="00A128F6" w:rsidP="00A128F6"/>
    <w:p w:rsidR="00A128F6" w:rsidRPr="00A564E2" w:rsidRDefault="00A128F6" w:rsidP="00A128F6">
      <w:pPr>
        <w:rPr>
          <w:rStyle w:val="StyleUnderline"/>
          <w:b/>
          <w:u w:val="none"/>
        </w:rPr>
      </w:pPr>
      <w:r w:rsidRPr="00A564E2">
        <w:rPr>
          <w:rStyle w:val="StyleUnderline"/>
          <w:b/>
          <w:u w:val="none"/>
        </w:rPr>
        <w:t xml:space="preserve">Indian and Iranian students are more likely to enter STEM </w:t>
      </w:r>
    </w:p>
    <w:p w:rsidR="00A128F6" w:rsidRDefault="00A128F6" w:rsidP="00A128F6">
      <w:pPr>
        <w:rPr>
          <w:rStyle w:val="StyleUnderline"/>
          <w:u w:val="none"/>
        </w:rPr>
      </w:pPr>
      <w:r w:rsidRPr="00A564E2">
        <w:rPr>
          <w:rStyle w:val="StyleUnderline"/>
          <w:b/>
          <w:u w:val="none"/>
        </w:rPr>
        <w:t xml:space="preserve">Ayres 14 </w:t>
      </w:r>
      <w:r w:rsidRPr="00A564E2">
        <w:rPr>
          <w:rStyle w:val="StyleUnderline"/>
          <w:u w:val="none"/>
        </w:rPr>
        <w:t>[Alyssa, senior fellow for India, Pakistan, and South Asia at the Council on Foreign Relations. 11/18/14, “India and U.S. Higher Education: Strong Indian Presence In The United States, But Americans Studying In India Still Meager”</w:t>
      </w:r>
      <w:r>
        <w:rPr>
          <w:rStyle w:val="StyleUnderline"/>
          <w:u w:val="none"/>
        </w:rPr>
        <w:t xml:space="preserve"> </w:t>
      </w:r>
      <w:hyperlink r:id="rId13" w:history="1">
        <w:r w:rsidRPr="00FD68D4">
          <w:rPr>
            <w:rStyle w:val="Hyperlink"/>
          </w:rPr>
          <w:t>http://www.forbes.com/sites/alyssaayres/2014/11/18/india-and-u-s-higher-education-strong-indian-presence-in-the-united-states-but-americans-studying-in-india-still-meager///jweideman</w:t>
        </w:r>
      </w:hyperlink>
      <w:r>
        <w:rPr>
          <w:rStyle w:val="StyleUnderline"/>
          <w:u w:val="none"/>
        </w:rPr>
        <w:t>]</w:t>
      </w:r>
    </w:p>
    <w:p w:rsidR="00A128F6" w:rsidRPr="00C8105A" w:rsidRDefault="00A128F6" w:rsidP="00A128F6">
      <w:pPr>
        <w:rPr>
          <w:rStyle w:val="StyleUnderline"/>
          <w:u w:val="none"/>
        </w:rPr>
      </w:pPr>
    </w:p>
    <w:p w:rsidR="00A128F6" w:rsidRPr="00A564E2" w:rsidRDefault="00A128F6" w:rsidP="00A128F6">
      <w:pPr>
        <w:rPr>
          <w:rStyle w:val="StyleUnderline"/>
          <w:sz w:val="14"/>
          <w:u w:val="none"/>
        </w:rPr>
      </w:pPr>
      <w:r w:rsidRPr="00C8105A">
        <w:rPr>
          <w:rStyle w:val="StyleUnderline"/>
        </w:rPr>
        <w:t>As the Open Doors fact sheet on India shows, India was the number one place of origin for foreign students in the United States for eight years,</w:t>
      </w:r>
      <w:r w:rsidRPr="00A564E2">
        <w:rPr>
          <w:rStyle w:val="StyleUnderline"/>
          <w:sz w:val="14"/>
          <w:u w:val="none"/>
        </w:rPr>
        <w:t xml:space="preserve"> from the 2001-02 survey year through 2008-09. In 2009-10, however, China surpassed India as a place of origin, with more than 127,000 students in the United States that year compared with India’s nearly 105,000. The number of students from India then began to dip slightly, dropping to below 100,000 by 2012-13, although it was still the number two place of origin. By comparison, students from China have been rapidly increasing in numbers such that for the 2013-14 year just released, there were close to 275,000 Chinese students in the United States. An overwhelming number of </w:t>
      </w:r>
      <w:r w:rsidRPr="00C8105A">
        <w:rPr>
          <w:rStyle w:val="StyleUnderline"/>
          <w:highlight w:val="cyan"/>
        </w:rPr>
        <w:t>Indian students</w:t>
      </w:r>
      <w:r w:rsidRPr="00A564E2">
        <w:rPr>
          <w:rStyle w:val="StyleUnderline"/>
          <w:sz w:val="14"/>
          <w:u w:val="none"/>
        </w:rPr>
        <w:t xml:space="preserve"> in the United States are at the graduate level, 59.5%. Just 12.3% of the Indian students here are undergrads, and 27% are pursuing optional practical training (a year of work preceding or following degree completion). This profile </w:t>
      </w:r>
      <w:r w:rsidRPr="00C8105A">
        <w:rPr>
          <w:rStyle w:val="StyleUnderline"/>
          <w:highlight w:val="cyan"/>
        </w:rPr>
        <w:t>differ</w:t>
      </w:r>
      <w:r w:rsidRPr="00A564E2">
        <w:rPr>
          <w:rStyle w:val="StyleUnderline"/>
          <w:sz w:val="14"/>
          <w:u w:val="none"/>
        </w:rPr>
        <w:t xml:space="preserve">s </w:t>
      </w:r>
      <w:r w:rsidRPr="00C8105A">
        <w:rPr>
          <w:rStyle w:val="StyleUnderline"/>
          <w:highlight w:val="cyan"/>
        </w:rPr>
        <w:t>substantially from the</w:t>
      </w:r>
      <w:r w:rsidRPr="00A564E2">
        <w:rPr>
          <w:rStyle w:val="StyleUnderline"/>
          <w:sz w:val="14"/>
          <w:u w:val="none"/>
        </w:rPr>
        <w:t xml:space="preserve"> breakdown of </w:t>
      </w:r>
      <w:r w:rsidRPr="00C8105A">
        <w:rPr>
          <w:rStyle w:val="StyleUnderline"/>
          <w:highlight w:val="cyan"/>
        </w:rPr>
        <w:t>Chinese</w:t>
      </w:r>
      <w:r w:rsidRPr="00C8105A">
        <w:rPr>
          <w:rStyle w:val="StyleUnderline"/>
        </w:rPr>
        <w:t xml:space="preserve"> students</w:t>
      </w:r>
      <w:r w:rsidRPr="00A564E2">
        <w:rPr>
          <w:rStyle w:val="StyleUnderline"/>
          <w:sz w:val="14"/>
          <w:u w:val="none"/>
        </w:rPr>
        <w:t xml:space="preserve"> in the United States, of whom 40% are undergrads, 42% are graduate level and 12.2% are carrying out optional practical training. More interestingly, </w:t>
      </w:r>
      <w:r w:rsidRPr="00C8105A">
        <w:rPr>
          <w:rStyle w:val="StyleUnderline"/>
          <w:highlight w:val="cyan"/>
        </w:rPr>
        <w:t>78.6% of the Indian students</w:t>
      </w:r>
      <w:r w:rsidRPr="00C8105A">
        <w:rPr>
          <w:rStyle w:val="StyleUnderline"/>
        </w:rPr>
        <w:t xml:space="preserve"> in the United States </w:t>
      </w:r>
      <w:r w:rsidRPr="00C8105A">
        <w:rPr>
          <w:rStyle w:val="StyleUnderline"/>
          <w:highlight w:val="cyan"/>
        </w:rPr>
        <w:t xml:space="preserve">are in </w:t>
      </w:r>
      <w:r w:rsidRPr="00C8105A">
        <w:rPr>
          <w:rStyle w:val="StyleUnderline"/>
        </w:rPr>
        <w:t xml:space="preserve">the </w:t>
      </w:r>
      <w:r w:rsidRPr="00C8105A">
        <w:rPr>
          <w:rStyle w:val="StyleUnderline"/>
          <w:highlight w:val="cyan"/>
        </w:rPr>
        <w:t>“STEM</w:t>
      </w:r>
      <w:r w:rsidRPr="00C8105A">
        <w:rPr>
          <w:rStyle w:val="StyleUnderline"/>
        </w:rPr>
        <w:t xml:space="preserve">” </w:t>
      </w:r>
      <w:r w:rsidRPr="00A564E2">
        <w:rPr>
          <w:rStyle w:val="StyleUnderline"/>
          <w:sz w:val="14"/>
          <w:u w:val="none"/>
        </w:rPr>
        <w:t xml:space="preserve">(Science, Technology, Engineering, </w:t>
      </w:r>
      <w:proofErr w:type="gramStart"/>
      <w:r w:rsidRPr="00A564E2">
        <w:rPr>
          <w:rStyle w:val="StyleUnderline"/>
          <w:sz w:val="14"/>
          <w:u w:val="none"/>
        </w:rPr>
        <w:t>Math</w:t>
      </w:r>
      <w:proofErr w:type="gramEnd"/>
      <w:r w:rsidRPr="00A564E2">
        <w:rPr>
          <w:rStyle w:val="StyleUnderline"/>
          <w:sz w:val="14"/>
          <w:u w:val="none"/>
        </w:rPr>
        <w:t xml:space="preserve">) fields. </w:t>
      </w:r>
      <w:r w:rsidRPr="00C8105A">
        <w:rPr>
          <w:rStyle w:val="StyleUnderline"/>
          <w:highlight w:val="cyan"/>
        </w:rPr>
        <w:t xml:space="preserve">The only country sending a higher proportion of its students in </w:t>
      </w:r>
      <w:r w:rsidRPr="00C8105A">
        <w:rPr>
          <w:rStyle w:val="StyleUnderline"/>
        </w:rPr>
        <w:t xml:space="preserve">the </w:t>
      </w:r>
      <w:r w:rsidRPr="00C8105A">
        <w:rPr>
          <w:rStyle w:val="StyleUnderline"/>
          <w:highlight w:val="cyan"/>
        </w:rPr>
        <w:t>STEM</w:t>
      </w:r>
      <w:r w:rsidRPr="00C8105A">
        <w:rPr>
          <w:rStyle w:val="StyleUnderline"/>
        </w:rPr>
        <w:t xml:space="preserve"> fields </w:t>
      </w:r>
      <w:r w:rsidRPr="00C8105A">
        <w:rPr>
          <w:rStyle w:val="StyleUnderline"/>
          <w:highlight w:val="cyan"/>
        </w:rPr>
        <w:t>is Iran</w:t>
      </w:r>
      <w:r w:rsidRPr="00C8105A">
        <w:rPr>
          <w:rStyle w:val="StyleUnderline"/>
        </w:rPr>
        <w:t>, with 79.6%.</w:t>
      </w:r>
      <w:r w:rsidRPr="00A564E2">
        <w:rPr>
          <w:rStyle w:val="StyleUnderline"/>
          <w:sz w:val="14"/>
          <w:u w:val="none"/>
        </w:rPr>
        <w:t xml:space="preserve"> I was surprised that the number of Indian students in business is just 11.7%. Every other field of study tracked by Open Doors clocks in at 3% or less for Indian students: the social sciences, just 2.7%; fine arts, 1.4%; humanities, a mere 0.5%, as was education</w:t>
      </w:r>
      <w:r w:rsidRPr="00C8105A">
        <w:rPr>
          <w:rStyle w:val="StyleUnderline"/>
        </w:rPr>
        <w:t xml:space="preserve">. This means </w:t>
      </w:r>
      <w:r w:rsidRPr="00C8105A">
        <w:rPr>
          <w:rStyle w:val="StyleUnderline"/>
          <w:highlight w:val="cyan"/>
        </w:rPr>
        <w:t>the average Indian student in the U</w:t>
      </w:r>
      <w:r w:rsidRPr="00C8105A">
        <w:rPr>
          <w:rStyle w:val="StyleUnderline"/>
        </w:rPr>
        <w:t xml:space="preserve">nited </w:t>
      </w:r>
      <w:r w:rsidRPr="00C8105A">
        <w:rPr>
          <w:rStyle w:val="StyleUnderline"/>
          <w:highlight w:val="cyan"/>
        </w:rPr>
        <w:t>S</w:t>
      </w:r>
      <w:r w:rsidRPr="00C8105A">
        <w:rPr>
          <w:rStyle w:val="StyleUnderline"/>
        </w:rPr>
        <w:t xml:space="preserve">tates </w:t>
      </w:r>
      <w:r w:rsidRPr="00C8105A">
        <w:rPr>
          <w:rStyle w:val="StyleUnderline"/>
          <w:b/>
          <w:highlight w:val="cyan"/>
        </w:rPr>
        <w:t>is highly likely to be in a STEM</w:t>
      </w:r>
      <w:r w:rsidRPr="00C8105A">
        <w:rPr>
          <w:rStyle w:val="StyleUnderline"/>
        </w:rPr>
        <w:t xml:space="preserve"> graduate degree program</w:t>
      </w:r>
      <w:r w:rsidRPr="00A564E2">
        <w:rPr>
          <w:rStyle w:val="StyleUnderline"/>
          <w:sz w:val="14"/>
          <w:u w:val="none"/>
        </w:rPr>
        <w:t>.</w:t>
      </w:r>
    </w:p>
    <w:p w:rsidR="00A128F6" w:rsidRPr="00A564E2" w:rsidRDefault="00A128F6" w:rsidP="00A128F6"/>
    <w:p w:rsidR="00A128F6" w:rsidRDefault="00A128F6" w:rsidP="00A128F6">
      <w:pPr>
        <w:pStyle w:val="Heading3"/>
      </w:pPr>
      <w:r>
        <w:lastRenderedPageBreak/>
        <w:t xml:space="preserve">A/C—State </w:t>
      </w:r>
      <w:proofErr w:type="spellStart"/>
      <w:r>
        <w:t>regs</w:t>
      </w:r>
      <w:proofErr w:type="spellEnd"/>
    </w:p>
    <w:p w:rsidR="00A128F6" w:rsidRDefault="00A128F6" w:rsidP="00A128F6"/>
    <w:p w:rsidR="00A128F6" w:rsidRDefault="00A128F6" w:rsidP="00A128F6">
      <w:pPr>
        <w:rPr>
          <w:b/>
        </w:rPr>
      </w:pPr>
      <w:r>
        <w:rPr>
          <w:b/>
        </w:rPr>
        <w:t>State backlash is a massive alt cause</w:t>
      </w:r>
    </w:p>
    <w:p w:rsidR="00A128F6" w:rsidRDefault="00A128F6" w:rsidP="00A128F6">
      <w:r w:rsidRPr="00B82B30">
        <w:rPr>
          <w:b/>
        </w:rPr>
        <w:t>Jordan 15</w:t>
      </w:r>
      <w:r>
        <w:t xml:space="preserve"> [Miriam, Staff writer for the wall street journal. Has BA’s in international relations and psychology from Stanford University and a master’s degree in journalism from Columbia University. 3/24/15 “International Students Stream Into U.S. Colleges” http://www.wsj.com/articles/international-students-stream-into-u-s-colleges-1427248801//jweideman]</w:t>
      </w:r>
    </w:p>
    <w:p w:rsidR="00A128F6" w:rsidRPr="00B82B30" w:rsidRDefault="00A128F6" w:rsidP="00A128F6">
      <w:pPr>
        <w:rPr>
          <w:b/>
        </w:rPr>
      </w:pPr>
    </w:p>
    <w:p w:rsidR="00A128F6" w:rsidRDefault="00A128F6" w:rsidP="00A128F6">
      <w:pPr>
        <w:rPr>
          <w:rStyle w:val="StyleUnderline"/>
        </w:rPr>
      </w:pPr>
      <w:r w:rsidRPr="00B82B30">
        <w:rPr>
          <w:sz w:val="14"/>
        </w:rPr>
        <w:t xml:space="preserve">But </w:t>
      </w:r>
      <w:r w:rsidRPr="00B82B30">
        <w:rPr>
          <w:rStyle w:val="StyleUnderline"/>
          <w:highlight w:val="cyan"/>
        </w:rPr>
        <w:t>the perception that foreign students</w:t>
      </w:r>
      <w:r w:rsidRPr="00B82B30">
        <w:rPr>
          <w:sz w:val="14"/>
        </w:rPr>
        <w:t xml:space="preserve">, in addition to out-of-state Americans, </w:t>
      </w:r>
      <w:r w:rsidRPr="00B82B30">
        <w:rPr>
          <w:rStyle w:val="StyleUnderline"/>
          <w:highlight w:val="cyan"/>
        </w:rPr>
        <w:t>displace state residents</w:t>
      </w:r>
      <w:r w:rsidRPr="00B82B30">
        <w:rPr>
          <w:sz w:val="14"/>
        </w:rPr>
        <w:t xml:space="preserve"> has </w:t>
      </w:r>
      <w:r w:rsidRPr="00B82B30">
        <w:rPr>
          <w:rStyle w:val="StyleUnderline"/>
          <w:highlight w:val="cyan"/>
        </w:rPr>
        <w:t>fueled a backlash in some states</w:t>
      </w:r>
      <w:r w:rsidRPr="00B82B30">
        <w:rPr>
          <w:sz w:val="14"/>
        </w:rPr>
        <w:t xml:space="preserve">. </w:t>
      </w:r>
      <w:r w:rsidRPr="00B82B30">
        <w:rPr>
          <w:rStyle w:val="StyleUnderline"/>
          <w:highlight w:val="cyan"/>
        </w:rPr>
        <w:t>The University of California</w:t>
      </w:r>
      <w:r w:rsidRPr="00B82B30">
        <w:rPr>
          <w:rStyle w:val="StyleUnderline"/>
        </w:rPr>
        <w:t xml:space="preserve"> system recently </w:t>
      </w:r>
      <w:r w:rsidRPr="00B82B30">
        <w:rPr>
          <w:rStyle w:val="StyleUnderline"/>
          <w:highlight w:val="cyan"/>
        </w:rPr>
        <w:t>announced it will cap the percentage of</w:t>
      </w:r>
      <w:r w:rsidRPr="00B82B30">
        <w:rPr>
          <w:rStyle w:val="StyleUnderline"/>
        </w:rPr>
        <w:t xml:space="preserve"> out-of-state and </w:t>
      </w:r>
      <w:r w:rsidRPr="00B82B30">
        <w:rPr>
          <w:rStyle w:val="StyleUnderline"/>
          <w:highlight w:val="cyan"/>
        </w:rPr>
        <w:t>foreign</w:t>
      </w:r>
      <w:r w:rsidRPr="00B82B30">
        <w:rPr>
          <w:rStyle w:val="StyleUnderline"/>
        </w:rPr>
        <w:t xml:space="preserve"> undergraduate </w:t>
      </w:r>
      <w:r w:rsidRPr="00B82B30">
        <w:rPr>
          <w:rStyle w:val="StyleUnderline"/>
          <w:highlight w:val="cyan"/>
        </w:rPr>
        <w:t>students</w:t>
      </w:r>
      <w:r w:rsidRPr="00B82B30">
        <w:rPr>
          <w:sz w:val="14"/>
          <w:highlight w:val="cyan"/>
        </w:rPr>
        <w:t xml:space="preserve"> </w:t>
      </w:r>
      <w:r w:rsidRPr="00B82B30">
        <w:rPr>
          <w:rStyle w:val="StyleUnderline"/>
          <w:highlight w:val="cyan"/>
        </w:rPr>
        <w:t>at</w:t>
      </w:r>
      <w:r w:rsidRPr="00B82B30">
        <w:rPr>
          <w:rStyle w:val="StyleUnderline"/>
        </w:rPr>
        <w:t xml:space="preserve"> the Los Angeles and </w:t>
      </w:r>
      <w:r w:rsidRPr="00B82B30">
        <w:rPr>
          <w:rStyle w:val="StyleUnderline"/>
          <w:highlight w:val="cyan"/>
        </w:rPr>
        <w:t>Berkeley</w:t>
      </w:r>
      <w:r w:rsidRPr="00B82B30">
        <w:rPr>
          <w:rStyle w:val="StyleUnderline"/>
        </w:rPr>
        <w:t xml:space="preserve"> campuses</w:t>
      </w:r>
      <w:r w:rsidRPr="00B82B30">
        <w:rPr>
          <w:sz w:val="14"/>
        </w:rPr>
        <w:t xml:space="preserve"> at the current level, 22%. </w:t>
      </w:r>
      <w:r w:rsidRPr="00B82B30">
        <w:rPr>
          <w:rStyle w:val="StyleUnderline"/>
          <w:highlight w:val="cyan"/>
        </w:rPr>
        <w:t>University of Iowa regents</w:t>
      </w:r>
      <w:r w:rsidRPr="00B82B30">
        <w:rPr>
          <w:rStyle w:val="StyleUnderline"/>
        </w:rPr>
        <w:t xml:space="preserve"> last year </w:t>
      </w:r>
      <w:r w:rsidRPr="00B82B30">
        <w:rPr>
          <w:rStyle w:val="StyleUnderline"/>
          <w:highlight w:val="cyan"/>
        </w:rPr>
        <w:t>adopted a plan to tie state funding of</w:t>
      </w:r>
      <w:r w:rsidRPr="00B82B30">
        <w:rPr>
          <w:rStyle w:val="StyleUnderline"/>
        </w:rPr>
        <w:t xml:space="preserve"> public </w:t>
      </w:r>
      <w:r w:rsidRPr="00B82B30">
        <w:rPr>
          <w:rStyle w:val="StyleUnderline"/>
          <w:highlight w:val="cyan"/>
        </w:rPr>
        <w:t>universities to the number of in-state students enrolled</w:t>
      </w:r>
      <w:r w:rsidRPr="00B82B30">
        <w:rPr>
          <w:sz w:val="14"/>
          <w:highlight w:val="cyan"/>
        </w:rPr>
        <w:t>.</w:t>
      </w:r>
      <w:r w:rsidRPr="00B82B30">
        <w:rPr>
          <w:sz w:val="14"/>
        </w:rPr>
        <w:t xml:space="preserve"> Brenda Nard of Salem, Ore., said she encountered many out-of-state and foreign students during her daughter’s recent college search. “You wrestle with it because you want your kids to have the most opportunity,” she said. “I understand the state needs the money yet I also wonder if it eliminates opportunities for some Oregonians.” Tina </w:t>
      </w:r>
      <w:proofErr w:type="spellStart"/>
      <w:r w:rsidRPr="00B82B30">
        <w:rPr>
          <w:sz w:val="14"/>
        </w:rPr>
        <w:t>Orwall</w:t>
      </w:r>
      <w:proofErr w:type="spellEnd"/>
      <w:r w:rsidRPr="00B82B30">
        <w:rPr>
          <w:sz w:val="14"/>
        </w:rPr>
        <w:t xml:space="preserve">, a Washington state legislator, in 2012 introduced an amendment to a tuition bill that allowed the University of Washington to increase enrollment as long as the number of in-state residents remained at a minimum level. The amendment, prompted by an influx of both foreign and out-of-state students, passed. “I was hearing from constituents that their sons and daughters were being denied admission into our state institutions despite being very strong academic students,” </w:t>
      </w:r>
      <w:r w:rsidRPr="00B82B30">
        <w:rPr>
          <w:rStyle w:val="StyleUnderline"/>
        </w:rPr>
        <w:t>she said. The growth in international students also has caused tensions on some campuses.</w:t>
      </w:r>
      <w:r w:rsidRPr="00B82B30">
        <w:rPr>
          <w:sz w:val="14"/>
        </w:rPr>
        <w:t xml:space="preserve"> At Michigan State University, where the Chinese undergraduate population has risen eightfold in nine years to nearly 4,000, staff and students have been promoting dialogue since luxury cars owned by Chinese students were vandalized in 2012. “</w:t>
      </w:r>
      <w:r w:rsidRPr="00B82B30">
        <w:rPr>
          <w:rStyle w:val="StyleUnderline"/>
          <w:highlight w:val="cyan"/>
        </w:rPr>
        <w:t>There is a widespread notion that</w:t>
      </w:r>
      <w:r w:rsidRPr="00B82B30">
        <w:rPr>
          <w:rStyle w:val="StyleUnderline"/>
        </w:rPr>
        <w:t xml:space="preserve"> dollars are being spent on </w:t>
      </w:r>
      <w:r w:rsidRPr="00B82B30">
        <w:rPr>
          <w:rStyle w:val="StyleUnderline"/>
          <w:highlight w:val="cyan"/>
        </w:rPr>
        <w:t>foreign students</w:t>
      </w:r>
      <w:r w:rsidRPr="00B82B30">
        <w:rPr>
          <w:rStyle w:val="StyleUnderline"/>
        </w:rPr>
        <w:t xml:space="preserve"> and that they </w:t>
      </w:r>
      <w:r w:rsidRPr="00B82B30">
        <w:rPr>
          <w:rStyle w:val="StyleUnderline"/>
          <w:highlight w:val="cyan"/>
        </w:rPr>
        <w:t>are displacing U.S. students</w:t>
      </w:r>
      <w:r w:rsidRPr="00B82B30">
        <w:rPr>
          <w:rStyle w:val="StyleUnderline"/>
        </w:rPr>
        <w:t>, even if in general that isn’t right,” said John Bound, a University of Michigan economist who has studied the influx.</w:t>
      </w:r>
    </w:p>
    <w:p w:rsidR="00A128F6" w:rsidRDefault="00A128F6" w:rsidP="00A128F6">
      <w:pPr>
        <w:rPr>
          <w:rStyle w:val="StyleUnderline"/>
        </w:rPr>
      </w:pPr>
    </w:p>
    <w:p w:rsidR="00A128F6" w:rsidRDefault="00A128F6" w:rsidP="00A128F6">
      <w:pPr>
        <w:pStyle w:val="Heading2"/>
      </w:pPr>
      <w:r w:rsidRPr="00CB7054">
        <w:lastRenderedPageBreak/>
        <w:t>Competitiveness</w:t>
      </w:r>
    </w:p>
    <w:p w:rsidR="00A128F6" w:rsidRDefault="00A128F6" w:rsidP="00A128F6">
      <w:pPr>
        <w:pStyle w:val="Heading3"/>
      </w:pPr>
      <w:r>
        <w:lastRenderedPageBreak/>
        <w:t>Tech sector strong</w:t>
      </w:r>
    </w:p>
    <w:p w:rsidR="00A128F6" w:rsidRPr="00CB7054" w:rsidRDefault="00A128F6" w:rsidP="00A128F6"/>
    <w:p w:rsidR="00A128F6" w:rsidRPr="00CB7054" w:rsidRDefault="00A128F6" w:rsidP="00A128F6">
      <w:pPr>
        <w:rPr>
          <w:b/>
        </w:rPr>
      </w:pPr>
      <w:r>
        <w:rPr>
          <w:b/>
        </w:rPr>
        <w:t>The tech sector is strong—solves competitiveness</w:t>
      </w:r>
    </w:p>
    <w:p w:rsidR="00A128F6" w:rsidRDefault="00A128F6" w:rsidP="00A128F6">
      <w:proofErr w:type="spellStart"/>
      <w:r>
        <w:rPr>
          <w:b/>
        </w:rPr>
        <w:t>Delloitte</w:t>
      </w:r>
      <w:proofErr w:type="spellEnd"/>
      <w:r>
        <w:rPr>
          <w:b/>
        </w:rPr>
        <w:t xml:space="preserve"> 15 </w:t>
      </w:r>
      <w:r>
        <w:t xml:space="preserve">[Outlook firm. 2015, “2015 Technology Industry Outlook” </w:t>
      </w:r>
      <w:hyperlink r:id="rId14" w:history="1">
        <w:r w:rsidRPr="00FD68D4">
          <w:rPr>
            <w:rStyle w:val="Hyperlink"/>
          </w:rPr>
          <w:t>http://www2.deloitte.com/us/en/pages/technology-media-and-telecommunications/articles/2015-technology-outlook.html//jweideman</w:t>
        </w:r>
      </w:hyperlink>
      <w:r>
        <w:t>]</w:t>
      </w:r>
    </w:p>
    <w:p w:rsidR="00A128F6" w:rsidRPr="00CB7054" w:rsidRDefault="00A128F6" w:rsidP="00A128F6"/>
    <w:p w:rsidR="00A128F6" w:rsidRPr="00CB7054" w:rsidRDefault="00A128F6" w:rsidP="00A128F6">
      <w:pPr>
        <w:pStyle w:val="cardtext"/>
        <w:ind w:left="0"/>
        <w:rPr>
          <w:rStyle w:val="StyleUnderline"/>
        </w:rPr>
      </w:pPr>
      <w:r w:rsidRPr="00CB7054">
        <w:rPr>
          <w:rStyle w:val="StyleUnderline"/>
          <w:highlight w:val="cyan"/>
        </w:rPr>
        <w:t>Consumer hunger for new tech</w:t>
      </w:r>
      <w:r w:rsidRPr="00CB7054">
        <w:rPr>
          <w:rStyle w:val="StyleUnderline"/>
        </w:rPr>
        <w:t xml:space="preserve">nologies </w:t>
      </w:r>
      <w:r w:rsidRPr="00CB7054">
        <w:rPr>
          <w:rStyle w:val="StyleUnderline"/>
          <w:highlight w:val="cyan"/>
        </w:rPr>
        <w:t>has been driving</w:t>
      </w:r>
      <w:r w:rsidRPr="00CB7054">
        <w:rPr>
          <w:rStyle w:val="StyleUnderline"/>
        </w:rPr>
        <w:t xml:space="preserve"> tech sector </w:t>
      </w:r>
      <w:r w:rsidRPr="00CB7054">
        <w:rPr>
          <w:rStyle w:val="StyleUnderline"/>
          <w:highlight w:val="cyan"/>
        </w:rPr>
        <w:t>growth for years</w:t>
      </w:r>
      <w:r w:rsidRPr="00CB7054">
        <w:rPr>
          <w:sz w:val="14"/>
        </w:rPr>
        <w:t xml:space="preserve">. Going forward, </w:t>
      </w:r>
      <w:r w:rsidRPr="00CB7054">
        <w:rPr>
          <w:rStyle w:val="StyleUnderline"/>
          <w:highlight w:val="cyan"/>
        </w:rPr>
        <w:t>enterprises will</w:t>
      </w:r>
      <w:r w:rsidRPr="00CB7054">
        <w:rPr>
          <w:rStyle w:val="StyleUnderline"/>
        </w:rPr>
        <w:t xml:space="preserve"> take the lead as they </w:t>
      </w:r>
      <w:r w:rsidRPr="00CB7054">
        <w:rPr>
          <w:rStyle w:val="StyleUnderline"/>
          <w:b/>
          <w:highlight w:val="cyan"/>
        </w:rPr>
        <w:t>harness new technologies</w:t>
      </w:r>
      <w:r w:rsidRPr="00CB7054">
        <w:rPr>
          <w:rStyle w:val="StyleUnderline"/>
          <w:highlight w:val="cyan"/>
        </w:rPr>
        <w:t xml:space="preserve"> to improve efficiency and </w:t>
      </w:r>
      <w:r w:rsidRPr="00CB7054">
        <w:rPr>
          <w:rStyle w:val="StyleUnderline"/>
          <w:b/>
          <w:highlight w:val="cyan"/>
        </w:rPr>
        <w:t>strengthen competitive advantage</w:t>
      </w:r>
      <w:r w:rsidRPr="00CB7054">
        <w:rPr>
          <w:sz w:val="14"/>
        </w:rPr>
        <w:t>. Consider the Internet of Things (</w:t>
      </w:r>
      <w:proofErr w:type="spellStart"/>
      <w:r w:rsidRPr="00CB7054">
        <w:rPr>
          <w:sz w:val="14"/>
        </w:rPr>
        <w:t>IoT</w:t>
      </w:r>
      <w:proofErr w:type="spellEnd"/>
      <w:r w:rsidRPr="00CB7054">
        <w:rPr>
          <w:sz w:val="14"/>
        </w:rPr>
        <w:t xml:space="preserve">). It is moving out of the hype phase and landing at the center of enterprise applications in everything from industrial equipment and supply chain management to retail shopping experiences. </w:t>
      </w:r>
      <w:r w:rsidRPr="00CB7054">
        <w:rPr>
          <w:rStyle w:val="StyleUnderline"/>
          <w:highlight w:val="cyan"/>
        </w:rPr>
        <w:t>The rise of enterprise</w:t>
      </w:r>
      <w:r w:rsidRPr="00CB7054">
        <w:rPr>
          <w:rStyle w:val="StyleUnderline"/>
        </w:rPr>
        <w:t xml:space="preserve"> </w:t>
      </w:r>
      <w:proofErr w:type="spellStart"/>
      <w:r w:rsidRPr="00CB7054">
        <w:rPr>
          <w:rStyle w:val="StyleUnderline"/>
        </w:rPr>
        <w:t>IoT</w:t>
      </w:r>
      <w:proofErr w:type="spellEnd"/>
      <w:r w:rsidRPr="00CB7054">
        <w:rPr>
          <w:rStyle w:val="StyleUnderline"/>
        </w:rPr>
        <w:t xml:space="preserve"> use </w:t>
      </w:r>
      <w:r w:rsidRPr="00CB7054">
        <w:rPr>
          <w:rStyle w:val="StyleUnderline"/>
          <w:highlight w:val="cyan"/>
        </w:rPr>
        <w:t>will drive</w:t>
      </w:r>
      <w:r w:rsidRPr="00CB7054">
        <w:rPr>
          <w:rStyle w:val="StyleUnderline"/>
        </w:rPr>
        <w:t xml:space="preserve"> increased </w:t>
      </w:r>
      <w:r w:rsidRPr="00CB7054">
        <w:rPr>
          <w:rStyle w:val="StyleUnderline"/>
          <w:highlight w:val="cyan"/>
        </w:rPr>
        <w:t>demand</w:t>
      </w:r>
      <w:r w:rsidRPr="00CB7054">
        <w:rPr>
          <w:rStyle w:val="StyleUnderline"/>
        </w:rPr>
        <w:t xml:space="preserve"> for network infrastructure, sensors, software applications, and all technologies needed to operate</w:t>
      </w:r>
      <w:r w:rsidRPr="00CB7054">
        <w:rPr>
          <w:sz w:val="14"/>
        </w:rPr>
        <w:t xml:space="preserve"> </w:t>
      </w:r>
      <w:proofErr w:type="spellStart"/>
      <w:r w:rsidRPr="00CB7054">
        <w:rPr>
          <w:sz w:val="14"/>
        </w:rPr>
        <w:t>IoT</w:t>
      </w:r>
      <w:proofErr w:type="spellEnd"/>
      <w:r w:rsidRPr="00CB7054">
        <w:rPr>
          <w:sz w:val="14"/>
        </w:rPr>
        <w:t xml:space="preserve"> applications including data analytics. The growth of </w:t>
      </w:r>
      <w:proofErr w:type="spellStart"/>
      <w:r w:rsidRPr="00CB7054">
        <w:rPr>
          <w:sz w:val="14"/>
        </w:rPr>
        <w:t>IoT</w:t>
      </w:r>
      <w:proofErr w:type="spellEnd"/>
      <w:r w:rsidRPr="00CB7054">
        <w:rPr>
          <w:sz w:val="14"/>
        </w:rPr>
        <w:t xml:space="preserve"> will also create significant demand for cyber security services. As the proliferation of sensors and smart devices mounts, companies will need to protect data and secure access points between product technology stacks and other company systems. Enterprise needs will also fuel the growth of Artificial Intelligence (AI). Despite futuristic hype, AI is already on the ground in many industries. Banks, for example, use machine learning to identify behaviors that predict fraud. Media companies have coupled natural language technology with analytics to draft content on data-heavy topics such as corporate earnings and sports </w:t>
      </w:r>
      <w:proofErr w:type="spellStart"/>
      <w:r w:rsidRPr="00CB7054">
        <w:rPr>
          <w:sz w:val="14"/>
        </w:rPr>
        <w:t>scoresi</w:t>
      </w:r>
      <w:proofErr w:type="spellEnd"/>
      <w:r w:rsidRPr="00CB7054">
        <w:rPr>
          <w:sz w:val="14"/>
        </w:rPr>
        <w:t xml:space="preserve">. The cloud is also poised for significant growth, especially among enterprises. Between this year and 2017, </w:t>
      </w:r>
      <w:r w:rsidRPr="00CB7054">
        <w:rPr>
          <w:rStyle w:val="StyleUnderline"/>
          <w:highlight w:val="cyan"/>
        </w:rPr>
        <w:t>the</w:t>
      </w:r>
      <w:r w:rsidRPr="00CB7054">
        <w:rPr>
          <w:rStyle w:val="StyleUnderline"/>
        </w:rPr>
        <w:t xml:space="preserve"> enterprise </w:t>
      </w:r>
      <w:r w:rsidRPr="00CB7054">
        <w:rPr>
          <w:rStyle w:val="StyleUnderline"/>
          <w:highlight w:val="cyan"/>
        </w:rPr>
        <w:t>cloud</w:t>
      </w:r>
      <w:r w:rsidRPr="00CB7054">
        <w:rPr>
          <w:rStyle w:val="StyleUnderline"/>
        </w:rPr>
        <w:t xml:space="preserve"> market </w:t>
      </w:r>
      <w:r w:rsidRPr="00CB7054">
        <w:rPr>
          <w:rStyle w:val="StyleUnderline"/>
          <w:highlight w:val="cyan"/>
        </w:rPr>
        <w:t>is expected to grow</w:t>
      </w:r>
      <w:r w:rsidRPr="00CB7054">
        <w:rPr>
          <w:rStyle w:val="StyleUnderline"/>
        </w:rPr>
        <w:t xml:space="preserve"> from $70 billion </w:t>
      </w:r>
      <w:r w:rsidRPr="00CB7054">
        <w:rPr>
          <w:rStyle w:val="StyleUnderline"/>
          <w:highlight w:val="cyan"/>
        </w:rPr>
        <w:t>to more than $250 billion</w:t>
      </w:r>
      <w:r>
        <w:rPr>
          <w:rStyle w:val="StyleUnderline"/>
        </w:rPr>
        <w:t>.</w:t>
      </w:r>
      <w:r w:rsidRPr="00CB7054">
        <w:rPr>
          <w:rStyle w:val="StyleUnderline"/>
        </w:rPr>
        <w:t xml:space="preserve"> The growth will be driven to a great extent by enterprises becoming more adept at integrating, aggregating and orchestrating cloud and on premise assets.</w:t>
      </w:r>
    </w:p>
    <w:p w:rsidR="00A128F6" w:rsidRPr="00D83E95" w:rsidRDefault="00A128F6" w:rsidP="00A128F6">
      <w:pPr>
        <w:pStyle w:val="Heading2"/>
      </w:pPr>
      <w:r>
        <w:lastRenderedPageBreak/>
        <w:t>Econ UQ</w:t>
      </w:r>
    </w:p>
    <w:p w:rsidR="00A128F6" w:rsidRDefault="00A128F6" w:rsidP="00A128F6">
      <w:pPr>
        <w:pStyle w:val="Heading3"/>
      </w:pPr>
      <w:r w:rsidRPr="00A564E2">
        <w:lastRenderedPageBreak/>
        <w:t>1nc- Econ high</w:t>
      </w:r>
    </w:p>
    <w:p w:rsidR="00A128F6" w:rsidRDefault="00A128F6" w:rsidP="00A128F6">
      <w:pPr>
        <w:rPr>
          <w:b/>
        </w:rPr>
      </w:pPr>
      <w:r>
        <w:rPr>
          <w:b/>
        </w:rPr>
        <w:t>No uniqueness- the economy is poised for growth in every sector</w:t>
      </w:r>
    </w:p>
    <w:p w:rsidR="00A128F6" w:rsidRDefault="00A128F6" w:rsidP="00A128F6">
      <w:r>
        <w:rPr>
          <w:b/>
        </w:rPr>
        <w:t xml:space="preserve">Conerly 15 </w:t>
      </w:r>
      <w:r>
        <w:t xml:space="preserve">[Bill, economist with a PHD. Contributes to Forbes. 1/6/15, “Economic Forecast 2015-2017” </w:t>
      </w:r>
      <w:hyperlink r:id="rId15" w:history="1">
        <w:r w:rsidRPr="00FD68D4">
          <w:rPr>
            <w:rStyle w:val="Hyperlink"/>
          </w:rPr>
          <w:t>http://www.forbes.com/sites/billconerly/2015/01/06/economic-forecast-2015-2017/2///jweideman</w:t>
        </w:r>
      </w:hyperlink>
      <w:r>
        <w:t>]</w:t>
      </w:r>
    </w:p>
    <w:p w:rsidR="00A128F6" w:rsidRPr="00A564E2" w:rsidRDefault="00A128F6" w:rsidP="00A128F6"/>
    <w:p w:rsidR="00A128F6" w:rsidRDefault="00A128F6" w:rsidP="00A128F6">
      <w:pPr>
        <w:rPr>
          <w:rStyle w:val="StyleUnderline"/>
        </w:rPr>
      </w:pPr>
      <w:r w:rsidRPr="00A564E2">
        <w:rPr>
          <w:rStyle w:val="StyleUnderline"/>
          <w:highlight w:val="cyan"/>
        </w:rPr>
        <w:t>The economic outlook</w:t>
      </w:r>
      <w:r w:rsidRPr="00A564E2">
        <w:rPr>
          <w:sz w:val="14"/>
        </w:rPr>
        <w:t xml:space="preserve"> if the Fed does not trigger a recession </w:t>
      </w:r>
      <w:r w:rsidRPr="00A564E2">
        <w:rPr>
          <w:rStyle w:val="StyleUnderline"/>
          <w:highlight w:val="cyan"/>
        </w:rPr>
        <w:t>is</w:t>
      </w:r>
      <w:r w:rsidRPr="00A564E2">
        <w:rPr>
          <w:sz w:val="14"/>
        </w:rPr>
        <w:t xml:space="preserve"> quite </w:t>
      </w:r>
      <w:r w:rsidRPr="00A564E2">
        <w:rPr>
          <w:rStyle w:val="StyleUnderline"/>
          <w:highlight w:val="cyan"/>
        </w:rPr>
        <w:t>positive</w:t>
      </w:r>
      <w:r w:rsidRPr="00A564E2">
        <w:rPr>
          <w:rStyle w:val="StyleUnderline"/>
        </w:rPr>
        <w:t xml:space="preserve"> and gets better as time goes by</w:t>
      </w:r>
      <w:r w:rsidRPr="00A564E2">
        <w:rPr>
          <w:sz w:val="14"/>
        </w:rPr>
        <w:t xml:space="preserve">. My own forecast is stronger than my colleagues’ projections, which I think is due to my greater optimism about housing construction, business capital spending, and reduced energy imports. </w:t>
      </w:r>
      <w:r w:rsidRPr="00A564E2">
        <w:rPr>
          <w:rStyle w:val="StyleUnderline"/>
          <w:b/>
          <w:highlight w:val="cyan"/>
        </w:rPr>
        <w:t>Consumer spending</w:t>
      </w:r>
      <w:r w:rsidRPr="00A564E2">
        <w:rPr>
          <w:rStyle w:val="StyleUnderline"/>
          <w:highlight w:val="cyan"/>
        </w:rPr>
        <w:t xml:space="preserve"> is likely to grow</w:t>
      </w:r>
      <w:r w:rsidRPr="00A564E2">
        <w:rPr>
          <w:rStyle w:val="StyleUnderline"/>
        </w:rPr>
        <w:t xml:space="preserve"> just in pace with the economy</w:t>
      </w:r>
      <w:r w:rsidRPr="00A564E2">
        <w:rPr>
          <w:sz w:val="14"/>
        </w:rPr>
        <w:t xml:space="preserve">. </w:t>
      </w:r>
      <w:r w:rsidRPr="00A564E2">
        <w:rPr>
          <w:rStyle w:val="StyleUnderline"/>
        </w:rPr>
        <w:t xml:space="preserve">Few consumers are stretching beyond their incomes, and few are withdrawing from spending. As incomes rise, their spending rises at about the same rate. I see this continuing. </w:t>
      </w:r>
      <w:r w:rsidRPr="00A564E2">
        <w:rPr>
          <w:rStyle w:val="StyleUnderline"/>
          <w:highlight w:val="cyan"/>
        </w:rPr>
        <w:t>Housing starts are poised to grow significantly.</w:t>
      </w:r>
      <w:r w:rsidRPr="00A564E2">
        <w:rPr>
          <w:sz w:val="14"/>
        </w:rPr>
        <w:t xml:space="preserve"> Our </w:t>
      </w:r>
      <w:r w:rsidRPr="00A564E2">
        <w:rPr>
          <w:rStyle w:val="StyleUnderline"/>
          <w:highlight w:val="cyan"/>
        </w:rPr>
        <w:t>population growth justifies</w:t>
      </w:r>
      <w:r w:rsidRPr="00A564E2">
        <w:rPr>
          <w:rStyle w:val="StyleUnderline"/>
        </w:rPr>
        <w:t xml:space="preserve"> </w:t>
      </w:r>
      <w:r w:rsidRPr="00A564E2">
        <w:rPr>
          <w:sz w:val="14"/>
        </w:rPr>
        <w:t xml:space="preserve">1.2 to </w:t>
      </w:r>
      <w:r w:rsidRPr="00A564E2">
        <w:rPr>
          <w:rStyle w:val="StyleUnderline"/>
          <w:highlight w:val="cyan"/>
        </w:rPr>
        <w:t>1.4 million starts a year</w:t>
      </w:r>
      <w:r w:rsidRPr="00A564E2">
        <w:rPr>
          <w:sz w:val="14"/>
        </w:rPr>
        <w:t xml:space="preserve">, but we’re at only one million. We are within a tenth of a percent of working off the excess supply that was constructed in the boom, so it’s time to start building. </w:t>
      </w:r>
      <w:r w:rsidRPr="00A564E2">
        <w:rPr>
          <w:rStyle w:val="StyleUnderline"/>
          <w:highlight w:val="cyan"/>
        </w:rPr>
        <w:t xml:space="preserve">I forecast </w:t>
      </w:r>
      <w:r w:rsidRPr="00A564E2">
        <w:rPr>
          <w:rStyle w:val="StyleUnderline"/>
          <w:b/>
          <w:highlight w:val="cyan"/>
        </w:rPr>
        <w:t xml:space="preserve">two years </w:t>
      </w:r>
      <w:r w:rsidRPr="00A564E2">
        <w:rPr>
          <w:rStyle w:val="StyleUnderline"/>
          <w:highlight w:val="cyan"/>
        </w:rPr>
        <w:t xml:space="preserve">of </w:t>
      </w:r>
      <w:r w:rsidRPr="00A564E2">
        <w:rPr>
          <w:rStyle w:val="StyleUnderline"/>
          <w:b/>
          <w:highlight w:val="cyan"/>
        </w:rPr>
        <w:t xml:space="preserve">10 percent </w:t>
      </w:r>
      <w:r w:rsidRPr="00A564E2">
        <w:rPr>
          <w:rStyle w:val="StyleUnderline"/>
          <w:highlight w:val="cyan"/>
        </w:rPr>
        <w:t>residential construction gains</w:t>
      </w:r>
      <w:r w:rsidRPr="00A564E2">
        <w:rPr>
          <w:sz w:val="14"/>
        </w:rPr>
        <w:t xml:space="preserve">. Non-residential construction, however, won’t see much acceleration in the next two years, due to continued soft demand. The lack of new construction now means that eventually landlords will be able to command strong rents with little new competition. </w:t>
      </w:r>
      <w:r w:rsidRPr="00A564E2">
        <w:rPr>
          <w:rStyle w:val="StyleUnderline"/>
        </w:rPr>
        <w:t xml:space="preserve">Business capital spending will improve. Already it has been strong, but look for even more growth. </w:t>
      </w:r>
      <w:r w:rsidRPr="00A564E2">
        <w:rPr>
          <w:rStyle w:val="StyleUnderline"/>
          <w:highlight w:val="cyan"/>
        </w:rPr>
        <w:t>Manufacturing production</w:t>
      </w:r>
      <w:r w:rsidRPr="00A564E2">
        <w:rPr>
          <w:rStyle w:val="StyleUnderline"/>
        </w:rPr>
        <w:t xml:space="preserve"> has </w:t>
      </w:r>
      <w:r w:rsidRPr="00A564E2">
        <w:rPr>
          <w:rStyle w:val="StyleUnderline"/>
          <w:b/>
          <w:highlight w:val="cyan"/>
        </w:rPr>
        <w:t>increased five percent</w:t>
      </w:r>
      <w:r w:rsidRPr="00A564E2">
        <w:rPr>
          <w:rStyle w:val="StyleUnderline"/>
        </w:rPr>
        <w:t xml:space="preserve"> over the past 12 months and is well above the pre-recession peak</w:t>
      </w:r>
      <w:r w:rsidRPr="00A564E2">
        <w:rPr>
          <w:sz w:val="14"/>
        </w:rPr>
        <w:t xml:space="preserve">. </w:t>
      </w:r>
      <w:r w:rsidRPr="00A564E2">
        <w:rPr>
          <w:rStyle w:val="StyleUnderline"/>
        </w:rPr>
        <w:t>Look for more companies to add machinery, computers and transportation equipment. Government spending on transfer payments will continue to grow,</w:t>
      </w:r>
      <w:r w:rsidRPr="00A564E2">
        <w:rPr>
          <w:sz w:val="14"/>
        </w:rPr>
        <w:t xml:space="preserve"> but federal discretionary spending will be limited due to budget constraints and Republican resistance to higher taxes. Defense spending will probably be protected, but Congress’s traditional aversion to cutting existing programs means there isn’t much room to increase military budgets. State and local governments will be able to expand their spending by the three-to-five percent revenue gains they reap. Interest rates will rise in this environment. The Federal Reserve will start pushing short-term interest rates up in the spring. The rate hike will be about one percentage point per year, which is one-third their full-blown speed. </w:t>
      </w:r>
      <w:r w:rsidRPr="00A564E2">
        <w:rPr>
          <w:rStyle w:val="StyleUnderline"/>
          <w:highlight w:val="cyan"/>
        </w:rPr>
        <w:t>Long-term interest rates will rise</w:t>
      </w:r>
      <w:r w:rsidRPr="00A564E2">
        <w:rPr>
          <w:rStyle w:val="StyleUnderline"/>
        </w:rPr>
        <w:t>, primarily due to global economic expansion</w:t>
      </w:r>
      <w:r w:rsidRPr="00A564E2">
        <w:rPr>
          <w:sz w:val="14"/>
        </w:rPr>
        <w:t xml:space="preserve"> </w:t>
      </w:r>
      <w:r w:rsidRPr="00A564E2">
        <w:rPr>
          <w:rStyle w:val="StyleUnderline"/>
        </w:rPr>
        <w:t>(</w:t>
      </w:r>
      <w:r w:rsidRPr="00A564E2">
        <w:rPr>
          <w:rStyle w:val="StyleUnderline"/>
          <w:highlight w:val="cyan"/>
        </w:rPr>
        <w:t>which pushes global demand for credit up</w:t>
      </w:r>
      <w:r w:rsidRPr="00A564E2">
        <w:rPr>
          <w:rStyle w:val="StyleUnderline"/>
        </w:rPr>
        <w:t xml:space="preserve"> faster than global supply of savings), </w:t>
      </w:r>
      <w:r w:rsidRPr="00A564E2">
        <w:rPr>
          <w:rStyle w:val="StyleUnderline"/>
          <w:highlight w:val="cyan"/>
        </w:rPr>
        <w:t>with</w:t>
      </w:r>
      <w:r w:rsidRPr="00A564E2">
        <w:rPr>
          <w:rStyle w:val="StyleUnderline"/>
        </w:rPr>
        <w:t xml:space="preserve"> additional help from </w:t>
      </w:r>
      <w:r w:rsidRPr="00A564E2">
        <w:rPr>
          <w:rStyle w:val="StyleUnderline"/>
          <w:highlight w:val="cyan"/>
        </w:rPr>
        <w:t>the Fed’s tightening</w:t>
      </w:r>
      <w:r w:rsidRPr="00A564E2">
        <w:rPr>
          <w:sz w:val="14"/>
        </w:rPr>
        <w:t xml:space="preserve">. </w:t>
      </w:r>
      <w:r w:rsidRPr="00A564E2">
        <w:rPr>
          <w:rStyle w:val="StyleUnderline"/>
          <w:highlight w:val="cyan"/>
        </w:rPr>
        <w:t>Inflation will remain subdued</w:t>
      </w:r>
      <w:r w:rsidRPr="00A564E2">
        <w:rPr>
          <w:sz w:val="14"/>
        </w:rPr>
        <w:t>. The all-items measure will drop with lower oil prices, while core inflation is flat</w:t>
      </w:r>
      <w:r w:rsidRPr="00A564E2">
        <w:rPr>
          <w:rStyle w:val="StyleUnderline"/>
        </w:rPr>
        <w:t>. Businesses plans should be based on expansion—the odds certainly favor growth</w:t>
      </w:r>
      <w:r w:rsidRPr="00A564E2">
        <w:rPr>
          <w:sz w:val="14"/>
        </w:rPr>
        <w:t xml:space="preserve">. However, every company should acknowledge the risk of recession, and also acknowledge their inability to predict when the next recession will come. You can check out my video series, Business Planning </w:t>
      </w:r>
      <w:proofErr w:type="gramStart"/>
      <w:r w:rsidRPr="00A564E2">
        <w:rPr>
          <w:sz w:val="14"/>
        </w:rPr>
        <w:t>With A Risk Of</w:t>
      </w:r>
      <w:proofErr w:type="gramEnd"/>
      <w:r w:rsidRPr="00A564E2">
        <w:rPr>
          <w:sz w:val="14"/>
        </w:rPr>
        <w:t xml:space="preserve"> Recession. </w:t>
      </w:r>
      <w:r w:rsidRPr="00A564E2">
        <w:rPr>
          <w:rStyle w:val="StyleUnderline"/>
          <w:highlight w:val="cyan"/>
        </w:rPr>
        <w:t>The stock market should do well in this environment</w:t>
      </w:r>
      <w:r w:rsidRPr="00A564E2">
        <w:rPr>
          <w:rStyle w:val="StyleUnderline"/>
        </w:rPr>
        <w:t>, with the positive effects of economic growth outweighing the negative impact of higher interest rates.</w:t>
      </w:r>
    </w:p>
    <w:p w:rsidR="00A128F6" w:rsidRDefault="00A128F6" w:rsidP="00A128F6">
      <w:pPr>
        <w:rPr>
          <w:rStyle w:val="StyleUnderline"/>
        </w:rPr>
      </w:pPr>
    </w:p>
    <w:p w:rsidR="00A128F6" w:rsidRDefault="00A128F6" w:rsidP="00A128F6">
      <w:pPr>
        <w:pStyle w:val="Heading3"/>
      </w:pPr>
      <w:r>
        <w:lastRenderedPageBreak/>
        <w:t>2nc Econ high</w:t>
      </w:r>
    </w:p>
    <w:p w:rsidR="00B516A2" w:rsidRDefault="00CC6538" w:rsidP="00B516A2">
      <w:pPr>
        <w:rPr>
          <w:b/>
        </w:rPr>
      </w:pPr>
      <w:r>
        <w:rPr>
          <w:b/>
        </w:rPr>
        <w:t>GDP is expanding</w:t>
      </w:r>
    </w:p>
    <w:p w:rsidR="00CC6538" w:rsidRPr="00CC6538" w:rsidRDefault="00CC6538" w:rsidP="00B516A2">
      <w:proofErr w:type="spellStart"/>
      <w:r>
        <w:rPr>
          <w:b/>
        </w:rPr>
        <w:t>Backman</w:t>
      </w:r>
      <w:proofErr w:type="spellEnd"/>
      <w:r>
        <w:rPr>
          <w:b/>
        </w:rPr>
        <w:t xml:space="preserve"> 7/30 </w:t>
      </w:r>
      <w:r>
        <w:t>[Melvin, Finance and markets reporter for Quartz. 7/30/15, “The US economy: GDP is growing, but not going gangbusters” http://qz.com/467904/the-us-economy-gdp-is-growing-but-not-going-gangbusters///jweideman]</w:t>
      </w:r>
    </w:p>
    <w:p w:rsidR="00CC6538" w:rsidRDefault="00CC6538" w:rsidP="00B516A2"/>
    <w:p w:rsidR="00A128F6" w:rsidRPr="00CC6538" w:rsidRDefault="00CC6538" w:rsidP="00A128F6">
      <w:pPr>
        <w:rPr>
          <w:sz w:val="14"/>
        </w:rPr>
      </w:pPr>
      <w:r w:rsidRPr="00CC6538">
        <w:rPr>
          <w:rStyle w:val="StyleUnderline"/>
          <w:highlight w:val="cyan"/>
        </w:rPr>
        <w:t>The American economy grew</w:t>
      </w:r>
      <w:r w:rsidRPr="00CC6538">
        <w:rPr>
          <w:rStyle w:val="StyleUnderline"/>
        </w:rPr>
        <w:t xml:space="preserve"> at an annualized rate of </w:t>
      </w:r>
      <w:r w:rsidRPr="00CC6538">
        <w:rPr>
          <w:rStyle w:val="StyleUnderline"/>
          <w:highlight w:val="cyan"/>
        </w:rPr>
        <w:t>2.3% in the second quarter</w:t>
      </w:r>
      <w:r w:rsidRPr="00CC6538">
        <w:rPr>
          <w:rStyle w:val="StyleUnderline"/>
        </w:rPr>
        <w:t>, according to the Bureau of Economic Analysis.</w:t>
      </w:r>
      <w:r w:rsidRPr="00CC6538">
        <w:rPr>
          <w:sz w:val="14"/>
        </w:rPr>
        <w:t xml:space="preserve"> That’s not as a high as analysts were expecting (2.7%). But </w:t>
      </w:r>
      <w:r w:rsidRPr="00CC6538">
        <w:rPr>
          <w:rStyle w:val="StyleUnderline"/>
          <w:highlight w:val="cyan"/>
        </w:rPr>
        <w:t>it is a lot better than the first quarter.</w:t>
      </w:r>
      <w:r w:rsidRPr="00CC6538">
        <w:rPr>
          <w:sz w:val="14"/>
        </w:rPr>
        <w:t xml:space="preserve"> Earlier estimates of the first three months of 2015 said the economy shrank. (The most recent report said the economy contracted at a 0.2% rate during the first three months of 2015.) </w:t>
      </w:r>
      <w:r w:rsidRPr="00CC6538">
        <w:rPr>
          <w:rStyle w:val="StyleUnderline"/>
          <w:highlight w:val="cyan"/>
        </w:rPr>
        <w:t>Exports helped growth in the second quarter</w:t>
      </w:r>
      <w:r w:rsidRPr="00CC6538">
        <w:rPr>
          <w:sz w:val="14"/>
        </w:rPr>
        <w:t xml:space="preserve">, </w:t>
      </w:r>
      <w:r w:rsidRPr="00CC6538">
        <w:rPr>
          <w:rStyle w:val="StyleUnderline"/>
        </w:rPr>
        <w:t>which shows that the economic disruption from the West Coast port strike was short-lived</w:t>
      </w:r>
      <w:r w:rsidRPr="00CC6538">
        <w:rPr>
          <w:sz w:val="14"/>
        </w:rPr>
        <w:t xml:space="preserve">. </w:t>
      </w:r>
      <w:r w:rsidRPr="00CC6538">
        <w:rPr>
          <w:rStyle w:val="StyleUnderline"/>
          <w:highlight w:val="cyan"/>
        </w:rPr>
        <w:t>Spending from consumers and local governments also gave growth a lift.</w:t>
      </w:r>
      <w:r>
        <w:rPr>
          <w:rStyle w:val="StyleUnderline"/>
        </w:rPr>
        <w:t xml:space="preserve"> </w:t>
      </w:r>
      <w:r w:rsidRPr="00CC6538">
        <w:rPr>
          <w:sz w:val="14"/>
        </w:rPr>
        <w:t xml:space="preserve">On the deficit side of the ledger, inventory building and residential real estate slowed, and federal government spending and business investment contracted. Final sales, a measure of </w:t>
      </w:r>
      <w:r w:rsidRPr="00CC6538">
        <w:rPr>
          <w:rStyle w:val="StyleUnderline"/>
          <w:highlight w:val="cyan"/>
        </w:rPr>
        <w:t>GDP growth</w:t>
      </w:r>
      <w:r w:rsidRPr="00CC6538">
        <w:rPr>
          <w:sz w:val="14"/>
        </w:rPr>
        <w:t xml:space="preserve"> </w:t>
      </w:r>
      <w:r w:rsidRPr="00CC6538">
        <w:rPr>
          <w:rStyle w:val="StyleUnderline"/>
        </w:rPr>
        <w:t xml:space="preserve">when you strip out unsold business inventories </w:t>
      </w:r>
      <w:r w:rsidRPr="00CC6538">
        <w:rPr>
          <w:rStyle w:val="StyleUnderline"/>
          <w:highlight w:val="cyan"/>
        </w:rPr>
        <w:t>swung higher</w:t>
      </w:r>
      <w:r w:rsidRPr="00CC6538">
        <w:rPr>
          <w:rStyle w:val="StyleUnderline"/>
        </w:rPr>
        <w:t xml:space="preserve"> to 2.4% in</w:t>
      </w:r>
      <w:r w:rsidRPr="00CC6538">
        <w:rPr>
          <w:sz w:val="14"/>
        </w:rPr>
        <w:t xml:space="preserve"> the second quarter after falling 0.2% in the first.</w:t>
      </w:r>
    </w:p>
    <w:p w:rsidR="00CC6538" w:rsidRDefault="00CC6538" w:rsidP="00A128F6"/>
    <w:p w:rsidR="00A128F6" w:rsidRDefault="00A128F6" w:rsidP="00A128F6">
      <w:pPr>
        <w:rPr>
          <w:b/>
        </w:rPr>
      </w:pPr>
      <w:r>
        <w:rPr>
          <w:b/>
        </w:rPr>
        <w:t>Growth is strong</w:t>
      </w:r>
    </w:p>
    <w:p w:rsidR="00A128F6" w:rsidRDefault="00A128F6" w:rsidP="00A128F6">
      <w:proofErr w:type="spellStart"/>
      <w:r>
        <w:rPr>
          <w:b/>
        </w:rPr>
        <w:t>Whitefoot</w:t>
      </w:r>
      <w:proofErr w:type="spellEnd"/>
      <w:r>
        <w:rPr>
          <w:b/>
        </w:rPr>
        <w:t xml:space="preserve"> 7/8 </w:t>
      </w:r>
      <w:r>
        <w:t xml:space="preserve">[John </w:t>
      </w:r>
      <w:proofErr w:type="spellStart"/>
      <w:r>
        <w:t>Whitefoot</w:t>
      </w:r>
      <w:proofErr w:type="spellEnd"/>
      <w:r>
        <w:t xml:space="preserve"> is an editor at Lombardi Financial, specializing in low-priced investment opportunities. He contributes to Lombardi’s Profit Confidential and Daily Gains Letter newsletters. 7/8/15, “U.S. Economic Outlook for 2015: Economy Strong but Markets Unstable” </w:t>
      </w:r>
      <w:hyperlink r:id="rId16" w:history="1">
        <w:r w:rsidRPr="00FD68D4">
          <w:rPr>
            <w:rStyle w:val="Hyperlink"/>
          </w:rPr>
          <w:t>http://www.profitconfidential.com/economic-analysis/u-s-economic-outlook-2015///jweideman</w:t>
        </w:r>
      </w:hyperlink>
      <w:r>
        <w:t>]</w:t>
      </w:r>
    </w:p>
    <w:p w:rsidR="00A128F6" w:rsidRPr="00A564E2" w:rsidRDefault="00A128F6" w:rsidP="00A128F6"/>
    <w:p w:rsidR="00A128F6" w:rsidRDefault="00A128F6" w:rsidP="00A128F6">
      <w:pPr>
        <w:rPr>
          <w:sz w:val="14"/>
        </w:rPr>
      </w:pPr>
      <w:r w:rsidRPr="00A564E2">
        <w:rPr>
          <w:sz w:val="14"/>
        </w:rPr>
        <w:t xml:space="preserve">As 2014 winds down, </w:t>
      </w:r>
      <w:r w:rsidRPr="00A564E2">
        <w:rPr>
          <w:rStyle w:val="StyleUnderline"/>
        </w:rPr>
        <w:t xml:space="preserve">many investors are wondering what the economic outlook for 2015 will be. </w:t>
      </w:r>
      <w:r w:rsidRPr="00A564E2">
        <w:rPr>
          <w:rStyle w:val="StyleUnderline"/>
          <w:highlight w:val="cyan"/>
        </w:rPr>
        <w:t>If you look at the</w:t>
      </w:r>
      <w:r w:rsidRPr="00A564E2">
        <w:rPr>
          <w:rStyle w:val="StyleUnderline"/>
        </w:rPr>
        <w:t xml:space="preserve"> U.S. </w:t>
      </w:r>
      <w:r w:rsidRPr="00A564E2">
        <w:rPr>
          <w:rStyle w:val="StyleUnderline"/>
          <w:b/>
          <w:highlight w:val="cyan"/>
        </w:rPr>
        <w:t>economic data</w:t>
      </w:r>
      <w:r w:rsidRPr="00A564E2">
        <w:rPr>
          <w:rStyle w:val="StyleUnderline"/>
        </w:rPr>
        <w:t xml:space="preserve"> that’s been trickling in, </w:t>
      </w:r>
      <w:r w:rsidRPr="00A564E2">
        <w:rPr>
          <w:rStyle w:val="StyleUnderline"/>
          <w:highlight w:val="cyan"/>
        </w:rPr>
        <w:t>2015 looks</w:t>
      </w:r>
      <w:r w:rsidRPr="00A564E2">
        <w:rPr>
          <w:rStyle w:val="StyleUnderline"/>
        </w:rPr>
        <w:t xml:space="preserve"> like it could be a very </w:t>
      </w:r>
      <w:r w:rsidRPr="00A564E2">
        <w:rPr>
          <w:rStyle w:val="StyleUnderline"/>
          <w:highlight w:val="cyan"/>
        </w:rPr>
        <w:t>strong</w:t>
      </w:r>
      <w:r w:rsidRPr="00A564E2">
        <w:rPr>
          <w:rStyle w:val="StyleUnderline"/>
        </w:rPr>
        <w:t xml:space="preserve"> year</w:t>
      </w:r>
      <w:r w:rsidRPr="00A564E2">
        <w:rPr>
          <w:sz w:val="14"/>
        </w:rPr>
        <w:t xml:space="preserve">. </w:t>
      </w:r>
      <w:r w:rsidRPr="00A564E2">
        <w:rPr>
          <w:rStyle w:val="StyleUnderline"/>
          <w:highlight w:val="cyan"/>
        </w:rPr>
        <w:t>The U.S. announced</w:t>
      </w:r>
      <w:r w:rsidRPr="00A564E2">
        <w:rPr>
          <w:rStyle w:val="StyleUnderline"/>
        </w:rPr>
        <w:t xml:space="preserve"> strong third-quarter gross domestic product (</w:t>
      </w:r>
      <w:r w:rsidRPr="00A564E2">
        <w:rPr>
          <w:rStyle w:val="StyleUnderline"/>
          <w:highlight w:val="cyan"/>
        </w:rPr>
        <w:t>GDP</w:t>
      </w:r>
      <w:r w:rsidRPr="00A564E2">
        <w:rPr>
          <w:rStyle w:val="StyleUnderline"/>
        </w:rPr>
        <w:t xml:space="preserve">) </w:t>
      </w:r>
      <w:r w:rsidRPr="00A564E2">
        <w:rPr>
          <w:rStyle w:val="StyleUnderline"/>
          <w:highlight w:val="cyan"/>
        </w:rPr>
        <w:t>growth of 3.9%.</w:t>
      </w:r>
      <w:r w:rsidRPr="00A564E2">
        <w:rPr>
          <w:sz w:val="14"/>
        </w:rPr>
        <w:t xml:space="preserve"> </w:t>
      </w:r>
      <w:r w:rsidRPr="00A564E2">
        <w:rPr>
          <w:rStyle w:val="StyleUnderline"/>
        </w:rPr>
        <w:t xml:space="preserve">This extends the recent trend of strong quarter-over-quarter GDP growth; in the fourth quarter of 2013, real GDP growth came in at 2.4%; </w:t>
      </w:r>
      <w:r w:rsidRPr="00A564E2">
        <w:rPr>
          <w:sz w:val="14"/>
        </w:rPr>
        <w:t xml:space="preserve">GDP in the first quarter of 2014 contracted 2.9%—though this was primarily seen as a result of the brutal winter; and in the second quarter, real GDP increased 4.6%. Gloss over the winter of 2014, and </w:t>
      </w:r>
      <w:r w:rsidRPr="00A564E2">
        <w:rPr>
          <w:rStyle w:val="StyleUnderline"/>
          <w:highlight w:val="cyan"/>
        </w:rPr>
        <w:t>the</w:t>
      </w:r>
      <w:r w:rsidRPr="00A564E2">
        <w:rPr>
          <w:rStyle w:val="StyleUnderline"/>
        </w:rPr>
        <w:t xml:space="preserve"> U.S. </w:t>
      </w:r>
      <w:r w:rsidRPr="00A564E2">
        <w:rPr>
          <w:rStyle w:val="StyleUnderline"/>
          <w:highlight w:val="cyan"/>
        </w:rPr>
        <w:t xml:space="preserve">economy is showing signs of </w:t>
      </w:r>
      <w:r w:rsidRPr="00A564E2">
        <w:rPr>
          <w:rStyle w:val="StyleUnderline"/>
          <w:b/>
          <w:highlight w:val="cyan"/>
        </w:rPr>
        <w:t>sustained growth</w:t>
      </w:r>
      <w:r w:rsidRPr="00A564E2">
        <w:rPr>
          <w:rStyle w:val="StyleUnderline"/>
          <w:highlight w:val="cyan"/>
        </w:rPr>
        <w:t>.</w:t>
      </w:r>
      <w:r w:rsidRPr="00A564E2">
        <w:rPr>
          <w:rStyle w:val="StyleUnderline"/>
        </w:rPr>
        <w:t xml:space="preserve"> </w:t>
      </w:r>
      <w:r w:rsidRPr="00A564E2">
        <w:rPr>
          <w:sz w:val="14"/>
        </w:rPr>
        <w:t xml:space="preserve">Not only is GDP growth up, but </w:t>
      </w:r>
      <w:r w:rsidRPr="00A564E2">
        <w:rPr>
          <w:rStyle w:val="StyleUnderline"/>
          <w:highlight w:val="cyan"/>
        </w:rPr>
        <w:t>the</w:t>
      </w:r>
      <w:r w:rsidRPr="00A564E2">
        <w:rPr>
          <w:rStyle w:val="StyleUnderline"/>
        </w:rPr>
        <w:t xml:space="preserve"> U.S. </w:t>
      </w:r>
      <w:r w:rsidRPr="00A564E2">
        <w:rPr>
          <w:rStyle w:val="StyleUnderline"/>
          <w:highlight w:val="cyan"/>
        </w:rPr>
        <w:t>jobs market is</w:t>
      </w:r>
      <w:r w:rsidRPr="00A564E2">
        <w:rPr>
          <w:rStyle w:val="StyleUnderline"/>
        </w:rPr>
        <w:t xml:space="preserve"> also </w:t>
      </w:r>
      <w:r w:rsidRPr="00A564E2">
        <w:rPr>
          <w:rStyle w:val="StyleUnderline"/>
          <w:highlight w:val="cyan"/>
        </w:rPr>
        <w:t>improving</w:t>
      </w:r>
      <w:r w:rsidRPr="00A564E2">
        <w:rPr>
          <w:rStyle w:val="StyleUnderline"/>
        </w:rPr>
        <w:t xml:space="preserve"> with unemployment at 5.8%,</w:t>
      </w:r>
      <w:r w:rsidRPr="00A564E2">
        <w:rPr>
          <w:sz w:val="14"/>
        </w:rPr>
        <w:t xml:space="preserve"> </w:t>
      </w:r>
      <w:r w:rsidRPr="00A564E2">
        <w:rPr>
          <w:rStyle w:val="StyleUnderline"/>
          <w:highlight w:val="cyan"/>
        </w:rPr>
        <w:t>consumer confidence is up</w:t>
      </w:r>
      <w:r w:rsidRPr="00A564E2">
        <w:rPr>
          <w:sz w:val="14"/>
        </w:rPr>
        <w:t xml:space="preserve">, and </w:t>
      </w:r>
      <w:r w:rsidRPr="00A564E2">
        <w:rPr>
          <w:rStyle w:val="StyleUnderline"/>
          <w:highlight w:val="cyan"/>
        </w:rPr>
        <w:t>so</w:t>
      </w:r>
      <w:r w:rsidRPr="00A564E2">
        <w:rPr>
          <w:sz w:val="14"/>
        </w:rPr>
        <w:t xml:space="preserve">, too, </w:t>
      </w:r>
      <w:r w:rsidRPr="00A564E2">
        <w:rPr>
          <w:rStyle w:val="StyleUnderline"/>
          <w:highlight w:val="cyan"/>
        </w:rPr>
        <w:t>is retail spending</w:t>
      </w:r>
      <w:r w:rsidRPr="00A564E2">
        <w:rPr>
          <w:sz w:val="14"/>
        </w:rPr>
        <w:t xml:space="preserve">. </w:t>
      </w:r>
      <w:r w:rsidRPr="00A564E2">
        <w:rPr>
          <w:rStyle w:val="StyleUnderline"/>
        </w:rPr>
        <w:t>The U.S. Census Bureau announced recently that November retail sales increased 0.7% month-over-month to $449.3 billion—the largest monthly gain since March 2014. Economists were expecting November sales to climb just 0.4%.</w:t>
      </w:r>
      <w:r w:rsidRPr="00A564E2">
        <w:rPr>
          <w:sz w:val="14"/>
        </w:rPr>
        <w:t xml:space="preserve"> On a year-over-year basis, November retail sales were up a whopping </w:t>
      </w:r>
      <w:proofErr w:type="gramStart"/>
      <w:r w:rsidRPr="00A564E2">
        <w:rPr>
          <w:sz w:val="14"/>
        </w:rPr>
        <w:t>5.1%</w:t>
      </w:r>
      <w:proofErr w:type="gramEnd"/>
      <w:r w:rsidRPr="00A564E2">
        <w:rPr>
          <w:sz w:val="14"/>
        </w:rPr>
        <w:t xml:space="preserve">.(1) The momentum could continue well into 2015. And it is excellent news for a country that gets 70% of its GDP from consumer spending. This may be why the U.S. economy is forecast to grow by 3.1% in 2015. That would represent the strongest annual GDP growth since 2005, when </w:t>
      </w:r>
      <w:r w:rsidRPr="00A564E2">
        <w:rPr>
          <w:rStyle w:val="StyleUnderline"/>
        </w:rPr>
        <w:t xml:space="preserve">the economy grew 3.3%. In fact, </w:t>
      </w:r>
      <w:r w:rsidRPr="00A564E2">
        <w:rPr>
          <w:rStyle w:val="StyleUnderline"/>
          <w:highlight w:val="cyan"/>
        </w:rPr>
        <w:t xml:space="preserve">thanks to an improving job market and falling oil prices, the U.S. could enjoy </w:t>
      </w:r>
      <w:r w:rsidRPr="00A564E2">
        <w:rPr>
          <w:rStyle w:val="StyleUnderline"/>
          <w:b/>
          <w:highlight w:val="cyan"/>
        </w:rPr>
        <w:t>the fastest economic growth in a decade.</w:t>
      </w:r>
      <w:r w:rsidRPr="00A564E2">
        <w:rPr>
          <w:rStyle w:val="StyleUnderline"/>
          <w:b/>
        </w:rPr>
        <w:t xml:space="preserve"> </w:t>
      </w:r>
      <w:r w:rsidRPr="00A564E2">
        <w:rPr>
          <w:sz w:val="14"/>
        </w:rPr>
        <w:t>The optimism and boost in consumer spending can be attributed, in large part, to slumping oil prices.</w:t>
      </w:r>
    </w:p>
    <w:p w:rsidR="00CC6538" w:rsidRDefault="00CC6538" w:rsidP="00A128F6">
      <w:pPr>
        <w:rPr>
          <w:sz w:val="14"/>
        </w:rPr>
      </w:pPr>
    </w:p>
    <w:p w:rsidR="00CC6538" w:rsidRDefault="00CC6538" w:rsidP="00A128F6">
      <w:pPr>
        <w:rPr>
          <w:sz w:val="14"/>
        </w:rPr>
      </w:pPr>
    </w:p>
    <w:p w:rsidR="00CC6538" w:rsidRDefault="00CC6538" w:rsidP="00CC6538">
      <w:pPr>
        <w:rPr>
          <w:b/>
        </w:rPr>
      </w:pPr>
      <w:r>
        <w:rPr>
          <w:b/>
        </w:rPr>
        <w:t>Stock market recovery and fed analysis proves</w:t>
      </w:r>
    </w:p>
    <w:p w:rsidR="00CC6538" w:rsidRDefault="00CC6538" w:rsidP="00CC6538">
      <w:r>
        <w:rPr>
          <w:b/>
        </w:rPr>
        <w:t xml:space="preserve">Agrawal 7/30 </w:t>
      </w:r>
      <w:r>
        <w:t xml:space="preserve">[Tanya, Journalist for Reuters. 7/30/15, “US STOCKS-Wall St recovers as </w:t>
      </w:r>
      <w:r w:rsidRPr="00CC6538">
        <w:rPr>
          <w:rStyle w:val="StyleUnderline"/>
          <w:highlight w:val="cyan"/>
        </w:rPr>
        <w:t>data points to growing economy</w:t>
      </w:r>
      <w:r>
        <w:t xml:space="preserve">” </w:t>
      </w:r>
      <w:hyperlink r:id="rId17" w:history="1">
        <w:r w:rsidRPr="00FD68D4">
          <w:rPr>
            <w:rStyle w:val="Hyperlink"/>
          </w:rPr>
          <w:t>http://www.reuters.com/article/2015/07/30/markets-stocks-usa-idUSL3N10A5YS20150730//jweideman</w:t>
        </w:r>
      </w:hyperlink>
      <w:r>
        <w:t>]</w:t>
      </w:r>
    </w:p>
    <w:p w:rsidR="00CC6538" w:rsidRPr="00CC6538" w:rsidRDefault="00CC6538" w:rsidP="00CC6538"/>
    <w:p w:rsidR="00CC6538" w:rsidRPr="00CC6538" w:rsidRDefault="00CC6538" w:rsidP="00CC6538">
      <w:pPr>
        <w:rPr>
          <w:rStyle w:val="StyleUnderline"/>
        </w:rPr>
      </w:pPr>
      <w:r w:rsidRPr="00CC6538">
        <w:rPr>
          <w:rStyle w:val="StyleUnderline"/>
        </w:rPr>
        <w:t xml:space="preserve">The S&amp;P 500 almost recovered the day's losses while the Dow and </w:t>
      </w:r>
      <w:proofErr w:type="gramStart"/>
      <w:r w:rsidRPr="00CC6538">
        <w:rPr>
          <w:rStyle w:val="StyleUnderline"/>
        </w:rPr>
        <w:t>Nasdaq</w:t>
      </w:r>
      <w:proofErr w:type="gramEnd"/>
      <w:r w:rsidRPr="00CC6538">
        <w:rPr>
          <w:rStyle w:val="StyleUnderline"/>
        </w:rPr>
        <w:t xml:space="preserve"> were higher in afternoon trading on Thursday as </w:t>
      </w:r>
      <w:r w:rsidRPr="00CC6538">
        <w:rPr>
          <w:rStyle w:val="StyleUnderline"/>
          <w:highlight w:val="cyan"/>
        </w:rPr>
        <w:t>investors</w:t>
      </w:r>
      <w:r w:rsidRPr="00CC6538">
        <w:rPr>
          <w:rStyle w:val="StyleUnderline"/>
        </w:rPr>
        <w:t xml:space="preserve"> digested </w:t>
      </w:r>
      <w:r w:rsidRPr="00CC6538">
        <w:rPr>
          <w:rStyle w:val="StyleUnderline"/>
          <w:highlight w:val="cyan"/>
        </w:rPr>
        <w:t>earnings and GDP data showed that the economy grew in the second quarter</w:t>
      </w:r>
      <w:r w:rsidRPr="00CC6538">
        <w:rPr>
          <w:rStyle w:val="StyleUnderline"/>
        </w:rPr>
        <w:t>.</w:t>
      </w:r>
      <w:r w:rsidRPr="00CC6538">
        <w:rPr>
          <w:sz w:val="14"/>
        </w:rPr>
        <w:t xml:space="preserve"> Procter &amp; Gamble fell 3.7 percent after the company reported its sixth straight quarter of lower sales while Facebook shares fell 2.6 percent after the social media company's profit decreased. </w:t>
      </w:r>
      <w:proofErr w:type="spellStart"/>
      <w:r w:rsidRPr="00CC6538">
        <w:rPr>
          <w:sz w:val="14"/>
        </w:rPr>
        <w:t>Mondelez</w:t>
      </w:r>
      <w:proofErr w:type="spellEnd"/>
      <w:r w:rsidRPr="00CC6538">
        <w:rPr>
          <w:sz w:val="14"/>
        </w:rPr>
        <w:t xml:space="preserve"> International rose 4.9 percent to </w:t>
      </w:r>
      <w:r w:rsidRPr="00CC6538">
        <w:rPr>
          <w:sz w:val="14"/>
        </w:rPr>
        <w:lastRenderedPageBreak/>
        <w:t xml:space="preserve">$45.22 after reporting results that beat expectations. Gross domestic product expanded at a 2.3 percent annual rate in the second quarter, while first-quarter numbers were revised to show that the economy, previously reported to have shrunk, grew at 0.6 percent. </w:t>
      </w:r>
      <w:r w:rsidRPr="00CC6538">
        <w:rPr>
          <w:rStyle w:val="StyleUnderline"/>
          <w:highlight w:val="cyan"/>
        </w:rPr>
        <w:t>The Fed</w:t>
      </w:r>
      <w:r w:rsidRPr="00CC6538">
        <w:rPr>
          <w:rStyle w:val="StyleUnderline"/>
        </w:rPr>
        <w:t xml:space="preserve">eral Reserve on Wednesday </w:t>
      </w:r>
      <w:r w:rsidRPr="00CC6538">
        <w:rPr>
          <w:rStyle w:val="StyleUnderline"/>
          <w:b/>
          <w:highlight w:val="cyan"/>
        </w:rPr>
        <w:t>said the economy was improving</w:t>
      </w:r>
      <w:r w:rsidRPr="00CC6538">
        <w:rPr>
          <w:rStyle w:val="StyleUnderline"/>
        </w:rPr>
        <w:t xml:space="preserve"> and left doors open for a possible rate hike in September</w:t>
      </w:r>
      <w:r w:rsidRPr="00CC6538">
        <w:rPr>
          <w:sz w:val="14"/>
        </w:rPr>
        <w:t xml:space="preserve">. The Fed has maintained near-zero interest rates for nearly a decade, saying it will raise rates only when it sees a sustained recovery in the economy. "Earnings haven't been great and there is much </w:t>
      </w:r>
      <w:proofErr w:type="gramStart"/>
      <w:r w:rsidRPr="00CC6538">
        <w:rPr>
          <w:sz w:val="14"/>
        </w:rPr>
        <w:t>more slack</w:t>
      </w:r>
      <w:proofErr w:type="gramEnd"/>
      <w:r w:rsidRPr="00CC6538">
        <w:rPr>
          <w:sz w:val="14"/>
        </w:rPr>
        <w:t xml:space="preserve"> in the economy than the market or the Fed thought while big concerns such as oil and China continue to persist," said John </w:t>
      </w:r>
      <w:proofErr w:type="spellStart"/>
      <w:r w:rsidRPr="00CC6538">
        <w:rPr>
          <w:sz w:val="14"/>
        </w:rPr>
        <w:t>Canally</w:t>
      </w:r>
      <w:proofErr w:type="spellEnd"/>
      <w:r w:rsidRPr="00CC6538">
        <w:rPr>
          <w:sz w:val="14"/>
        </w:rPr>
        <w:t xml:space="preserve">, investment strategist at LPL Financial. "We are in a slow-growth environment and anything that knocks that down further is not a plus for the market." </w:t>
      </w:r>
      <w:r w:rsidRPr="00CC6538">
        <w:rPr>
          <w:rStyle w:val="StyleUnderline"/>
          <w:highlight w:val="cyan"/>
        </w:rPr>
        <w:t>The</w:t>
      </w:r>
      <w:r w:rsidRPr="00CC6538">
        <w:rPr>
          <w:rStyle w:val="StyleUnderline"/>
        </w:rPr>
        <w:t xml:space="preserve"> U.S. </w:t>
      </w:r>
      <w:r w:rsidRPr="00CC6538">
        <w:rPr>
          <w:rStyle w:val="StyleUnderline"/>
          <w:b/>
          <w:highlight w:val="cyan"/>
        </w:rPr>
        <w:t>dollar continued to strengthen</w:t>
      </w:r>
      <w:r w:rsidRPr="00CC6538">
        <w:rPr>
          <w:rStyle w:val="StyleUnderline"/>
        </w:rPr>
        <w:t xml:space="preserve"> and was up 0.75 percent near a weekly high of $97.70 against a basket of currencies as the Fed readies to raise rates this year.</w:t>
      </w:r>
      <w:r w:rsidRPr="00CC6538">
        <w:rPr>
          <w:sz w:val="14"/>
        </w:rPr>
        <w:t xml:space="preserve"> </w:t>
      </w:r>
      <w:r w:rsidRPr="00CC6538">
        <w:rPr>
          <w:rStyle w:val="StyleUnderline"/>
        </w:rPr>
        <w:t xml:space="preserve">U.S. </w:t>
      </w:r>
      <w:r w:rsidRPr="00CC6538">
        <w:rPr>
          <w:rStyle w:val="StyleUnderline"/>
          <w:highlight w:val="cyan"/>
        </w:rPr>
        <w:t>stocks closed stronger</w:t>
      </w:r>
      <w:r w:rsidRPr="00CC6538">
        <w:rPr>
          <w:rStyle w:val="StyleUnderline"/>
        </w:rPr>
        <w:t xml:space="preserve"> on Wednesday </w:t>
      </w:r>
      <w:r w:rsidRPr="00CC6538">
        <w:rPr>
          <w:rStyle w:val="StyleUnderline"/>
          <w:highlight w:val="cyan"/>
        </w:rPr>
        <w:t>after the Fed statemen</w:t>
      </w:r>
      <w:r w:rsidRPr="00CC6538">
        <w:rPr>
          <w:rStyle w:val="StyleUnderline"/>
        </w:rPr>
        <w:t xml:space="preserve">t. </w:t>
      </w:r>
      <w:r w:rsidRPr="00CC6538">
        <w:rPr>
          <w:sz w:val="14"/>
        </w:rPr>
        <w:t xml:space="preserve">The S&amp;P 500 has bounced about 2 percent higher in the past two days following a near-3 percent drop over the preceding week that had been caused in part by a rout in China's stock markets. At 13:15 p.m. ET (1715 GMT) the Dow Jones industrial average was up 3.37 points, or 0.02 percent, at 17,754.76, the S&amp;P 500 was down 0.09 points, or -0 percent, at 2,108.48 and the Nasdaq Composite was up 19.57 points, or 0.38 percent, at 5,131.31. Five of the 10 major S&amp;P sectors were lower with the energy index's 0.6 percent fall leading the decliners. More than halfway through the second-quarter earnings season, </w:t>
      </w:r>
      <w:r w:rsidRPr="00CC6538">
        <w:rPr>
          <w:rStyle w:val="StyleUnderline"/>
          <w:b/>
          <w:highlight w:val="cyan"/>
        </w:rPr>
        <w:t>analysts expect overall earnings</w:t>
      </w:r>
      <w:r w:rsidRPr="00CC6538">
        <w:rPr>
          <w:rStyle w:val="StyleUnderline"/>
        </w:rPr>
        <w:t xml:space="preserve"> of S&amp;P 500 companies </w:t>
      </w:r>
      <w:r w:rsidRPr="00CC6538">
        <w:rPr>
          <w:rStyle w:val="StyleUnderline"/>
          <w:b/>
          <w:highlight w:val="cyan"/>
        </w:rPr>
        <w:t>to edge up</w:t>
      </w:r>
      <w:r w:rsidRPr="00CC6538">
        <w:rPr>
          <w:rStyle w:val="StyleUnderline"/>
        </w:rPr>
        <w:t xml:space="preserve"> 0.8 percent and revenue to decline 3.9 percent, according to Thomson </w:t>
      </w:r>
      <w:proofErr w:type="gramStart"/>
      <w:r w:rsidRPr="00CC6538">
        <w:rPr>
          <w:rStyle w:val="StyleUnderline"/>
        </w:rPr>
        <w:t>Reuters</w:t>
      </w:r>
      <w:proofErr w:type="gramEnd"/>
      <w:r w:rsidRPr="00CC6538">
        <w:rPr>
          <w:rStyle w:val="StyleUnderline"/>
        </w:rPr>
        <w:t xml:space="preserve"> data.</w:t>
      </w:r>
    </w:p>
    <w:p w:rsidR="00A128F6" w:rsidRDefault="00A128F6" w:rsidP="00A128F6">
      <w:pPr>
        <w:rPr>
          <w:sz w:val="14"/>
        </w:rPr>
      </w:pPr>
    </w:p>
    <w:p w:rsidR="00A128F6" w:rsidRDefault="00A128F6" w:rsidP="00A128F6">
      <w:pPr>
        <w:pStyle w:val="Heading3"/>
      </w:pPr>
      <w:r>
        <w:lastRenderedPageBreak/>
        <w:t>Econ resilient</w:t>
      </w:r>
    </w:p>
    <w:p w:rsidR="00A128F6" w:rsidRDefault="00A128F6" w:rsidP="00A128F6">
      <w:pPr>
        <w:rPr>
          <w:b/>
        </w:rPr>
      </w:pPr>
      <w:r>
        <w:rPr>
          <w:b/>
        </w:rPr>
        <w:t xml:space="preserve">The economy is resilient to shocks </w:t>
      </w:r>
    </w:p>
    <w:p w:rsidR="00A128F6" w:rsidRDefault="00A128F6" w:rsidP="00A128F6">
      <w:r>
        <w:rPr>
          <w:b/>
        </w:rPr>
        <w:t xml:space="preserve">Kohn 15 </w:t>
      </w:r>
      <w:r>
        <w:t xml:space="preserve">[Donald, Senior Fellow, Economic Studies at Brookings. 1/30/15, “U.S. Monetary Policy: Moving </w:t>
      </w:r>
      <w:proofErr w:type="gramStart"/>
      <w:r>
        <w:t>Toward</w:t>
      </w:r>
      <w:proofErr w:type="gramEnd"/>
      <w:r>
        <w:t xml:space="preserve"> the Exit in an Interconnected Global Economy” </w:t>
      </w:r>
      <w:hyperlink r:id="rId18" w:history="1">
        <w:r w:rsidRPr="00FD68D4">
          <w:rPr>
            <w:rStyle w:val="Hyperlink"/>
          </w:rPr>
          <w:t>http://www.brookings.edu/research/speeches/2015/01/30-us-monetary-policy-global-economy-kohn//jweideman</w:t>
        </w:r>
      </w:hyperlink>
      <w:r>
        <w:t>]</w:t>
      </w:r>
    </w:p>
    <w:p w:rsidR="00A128F6" w:rsidRPr="004200A5" w:rsidRDefault="00A128F6" w:rsidP="00A128F6"/>
    <w:p w:rsidR="00A128F6" w:rsidRDefault="00A128F6" w:rsidP="00A128F6">
      <w:pPr>
        <w:rPr>
          <w:rStyle w:val="StyleUnderline"/>
        </w:rPr>
      </w:pPr>
      <w:r w:rsidRPr="004200A5">
        <w:rPr>
          <w:rStyle w:val="StyleUnderline"/>
        </w:rPr>
        <w:t xml:space="preserve">The </w:t>
      </w:r>
      <w:r w:rsidRPr="004200A5">
        <w:rPr>
          <w:rStyle w:val="StyleUnderline"/>
          <w:highlight w:val="cyan"/>
        </w:rPr>
        <w:t>global financial authorities</w:t>
      </w:r>
      <w:r w:rsidRPr="004200A5">
        <w:rPr>
          <w:rStyle w:val="StyleUnderline"/>
        </w:rPr>
        <w:t xml:space="preserve"> have </w:t>
      </w:r>
      <w:r w:rsidRPr="004200A5">
        <w:rPr>
          <w:rStyle w:val="StyleUnderline"/>
          <w:highlight w:val="cyan"/>
        </w:rPr>
        <w:t>made</w:t>
      </w:r>
      <w:r w:rsidRPr="004200A5">
        <w:rPr>
          <w:rStyle w:val="StyleUnderline"/>
        </w:rPr>
        <w:t xml:space="preserve"> major </w:t>
      </w:r>
      <w:r w:rsidRPr="004200A5">
        <w:rPr>
          <w:rStyle w:val="StyleUnderline"/>
          <w:highlight w:val="cyan"/>
        </w:rPr>
        <w:t>strides</w:t>
      </w:r>
      <w:r w:rsidRPr="004200A5">
        <w:rPr>
          <w:rStyle w:val="StyleUnderline"/>
        </w:rPr>
        <w:t xml:space="preserve"> in </w:t>
      </w:r>
      <w:r w:rsidRPr="004200A5">
        <w:rPr>
          <w:rStyle w:val="StyleUnderline"/>
          <w:highlight w:val="cyan"/>
        </w:rPr>
        <w:t>making their systems</w:t>
      </w:r>
      <w:r w:rsidRPr="004200A5">
        <w:rPr>
          <w:rStyle w:val="StyleUnderline"/>
        </w:rPr>
        <w:t xml:space="preserve"> more </w:t>
      </w:r>
      <w:r w:rsidRPr="004200A5">
        <w:rPr>
          <w:rStyle w:val="StyleUnderline"/>
          <w:b/>
          <w:highlight w:val="cyan"/>
        </w:rPr>
        <w:t>resilient</w:t>
      </w:r>
      <w:r w:rsidRPr="004200A5">
        <w:rPr>
          <w:rStyle w:val="StyleUnderline"/>
          <w:highlight w:val="cyan"/>
        </w:rPr>
        <w:t xml:space="preserve"> to unexpected</w:t>
      </w:r>
      <w:r w:rsidRPr="004200A5">
        <w:rPr>
          <w:sz w:val="14"/>
        </w:rPr>
        <w:t xml:space="preserve"> </w:t>
      </w:r>
      <w:r w:rsidRPr="004200A5">
        <w:rPr>
          <w:rStyle w:val="StyleUnderline"/>
          <w:highlight w:val="cyan"/>
        </w:rPr>
        <w:t>developments</w:t>
      </w:r>
      <w:r w:rsidRPr="004200A5">
        <w:rPr>
          <w:sz w:val="14"/>
        </w:rPr>
        <w:t xml:space="preserve">, </w:t>
      </w:r>
      <w:r w:rsidRPr="004200A5">
        <w:rPr>
          <w:rStyle w:val="StyleUnderline"/>
        </w:rPr>
        <w:t xml:space="preserve">in particular with higher capital and greater liquidity for banks and bank holding companies. In several jurisdictions, </w:t>
      </w:r>
      <w:r w:rsidRPr="004200A5">
        <w:rPr>
          <w:rStyle w:val="StyleUnderline"/>
          <w:highlight w:val="cyan"/>
        </w:rPr>
        <w:t>banks have been stress tested</w:t>
      </w:r>
      <w:r w:rsidRPr="004200A5">
        <w:rPr>
          <w:rStyle w:val="StyleUnderline"/>
        </w:rPr>
        <w:t xml:space="preserve"> with scenarios that included rising rates.</w:t>
      </w:r>
      <w:r w:rsidRPr="004200A5">
        <w:rPr>
          <w:sz w:val="14"/>
        </w:rPr>
        <w:t xml:space="preserve"> Moreover, </w:t>
      </w:r>
      <w:r w:rsidRPr="004200A5">
        <w:rPr>
          <w:rStyle w:val="StyleUnderline"/>
          <w:highlight w:val="cyan"/>
        </w:rPr>
        <w:t>we’ve seen several episodes in which volatility and risk spreads have risen,</w:t>
      </w:r>
      <w:r w:rsidRPr="004200A5">
        <w:rPr>
          <w:sz w:val="14"/>
        </w:rPr>
        <w:t xml:space="preserve"> </w:t>
      </w:r>
      <w:r w:rsidRPr="004200A5">
        <w:rPr>
          <w:rStyle w:val="StyleUnderline"/>
        </w:rPr>
        <w:t>including the summer of 2013 during the so-called taper tantrum, and in the past few months amid mounting uncertainty about global economic prospects</w:t>
      </w:r>
      <w:r w:rsidRPr="004200A5">
        <w:rPr>
          <w:sz w:val="14"/>
        </w:rPr>
        <w:t xml:space="preserve">, plunging oil prices, growing political and economic tensions in the euro area, and strong monetary policy responses. </w:t>
      </w:r>
      <w:r w:rsidRPr="004200A5">
        <w:rPr>
          <w:rStyle w:val="StyleUnderline"/>
        </w:rPr>
        <w:t xml:space="preserve">Although there’s been some fallout from these financial market developments, none </w:t>
      </w:r>
      <w:r w:rsidRPr="004200A5">
        <w:rPr>
          <w:rStyle w:val="StyleUnderline"/>
          <w:b/>
          <w:highlight w:val="cyan"/>
        </w:rPr>
        <w:t>has threatened financial stability</w:t>
      </w:r>
      <w:r w:rsidRPr="004200A5">
        <w:rPr>
          <w:rStyle w:val="StyleUnderline"/>
        </w:rPr>
        <w:t>.</w:t>
      </w:r>
    </w:p>
    <w:p w:rsidR="00A128F6" w:rsidRDefault="00A128F6" w:rsidP="00A128F6">
      <w:pPr>
        <w:rPr>
          <w:rStyle w:val="StyleUnderline"/>
        </w:rPr>
      </w:pPr>
    </w:p>
    <w:p w:rsidR="00A128F6" w:rsidRDefault="00A128F6" w:rsidP="00A128F6">
      <w:pPr>
        <w:pStyle w:val="Heading2"/>
      </w:pPr>
      <w:r>
        <w:lastRenderedPageBreak/>
        <w:t>AT: Stem crisis</w:t>
      </w:r>
    </w:p>
    <w:p w:rsidR="00A128F6" w:rsidRDefault="00A128F6" w:rsidP="00A128F6"/>
    <w:p w:rsidR="00A128F6" w:rsidRDefault="00A128F6" w:rsidP="00A128F6">
      <w:pPr>
        <w:pStyle w:val="Heading3"/>
      </w:pPr>
      <w:r>
        <w:lastRenderedPageBreak/>
        <w:t>1nc- No stem crisis</w:t>
      </w:r>
    </w:p>
    <w:p w:rsidR="00A128F6" w:rsidRDefault="00A128F6" w:rsidP="00A128F6"/>
    <w:p w:rsidR="00A128F6" w:rsidRDefault="00A128F6" w:rsidP="00A128F6">
      <w:pPr>
        <w:rPr>
          <w:b/>
        </w:rPr>
      </w:pPr>
      <w:r>
        <w:rPr>
          <w:b/>
        </w:rPr>
        <w:t>No STEM crisis—numbers are overblown, don’t assume growth, non-STEM majors fill in the gap</w:t>
      </w:r>
    </w:p>
    <w:p w:rsidR="00A128F6" w:rsidRDefault="00A128F6" w:rsidP="00A128F6">
      <w:proofErr w:type="spellStart"/>
      <w:r>
        <w:rPr>
          <w:b/>
        </w:rPr>
        <w:t>Charette</w:t>
      </w:r>
      <w:proofErr w:type="spellEnd"/>
      <w:r>
        <w:rPr>
          <w:b/>
        </w:rPr>
        <w:t xml:space="preserve"> 13 </w:t>
      </w:r>
      <w:r>
        <w:t xml:space="preserve">[Robert. Writing at IEEE.org, advanced technology organization.  August. “The STEM Crisis Is a Myth” </w:t>
      </w:r>
      <w:hyperlink r:id="rId19" w:history="1">
        <w:r w:rsidRPr="00FD68D4">
          <w:rPr>
            <w:rStyle w:val="Hyperlink"/>
          </w:rPr>
          <w:t>http://spectrum.ieee.org/at-work/education/the-stem-crisis-is-a-myth//jweideman</w:t>
        </w:r>
      </w:hyperlink>
      <w:r>
        <w:t>]</w:t>
      </w:r>
    </w:p>
    <w:p w:rsidR="00A128F6" w:rsidRPr="00967AE9" w:rsidRDefault="00A128F6" w:rsidP="00A128F6"/>
    <w:p w:rsidR="00A128F6" w:rsidRPr="00967AE9" w:rsidRDefault="00A128F6" w:rsidP="00A128F6">
      <w:pPr>
        <w:rPr>
          <w:sz w:val="14"/>
        </w:rPr>
      </w:pPr>
      <w:r w:rsidRPr="00967AE9">
        <w:rPr>
          <w:rStyle w:val="StyleUnderline"/>
          <w:highlight w:val="cyan"/>
        </w:rPr>
        <w:t>You</w:t>
      </w:r>
      <w:r w:rsidRPr="00967AE9">
        <w:rPr>
          <w:rStyle w:val="StyleUnderline"/>
        </w:rPr>
        <w:t xml:space="preserve"> must </w:t>
      </w:r>
      <w:r w:rsidRPr="00967AE9">
        <w:rPr>
          <w:rStyle w:val="StyleUnderline"/>
          <w:highlight w:val="cyan"/>
        </w:rPr>
        <w:t>have seen the warning a thousand times</w:t>
      </w:r>
      <w:r w:rsidRPr="00967AE9">
        <w:rPr>
          <w:sz w:val="14"/>
        </w:rPr>
        <w:t xml:space="preserve">: </w:t>
      </w:r>
      <w:r w:rsidRPr="00967AE9">
        <w:rPr>
          <w:rStyle w:val="StyleUnderline"/>
        </w:rPr>
        <w:t xml:space="preserve">Too few young people study scientific or technical subjects, businesses can’t find enough workers in those fields, and the country’s competitive edge is threatened. </w:t>
      </w:r>
      <w:r w:rsidRPr="00967AE9">
        <w:rPr>
          <w:sz w:val="14"/>
        </w:rPr>
        <w:t xml:space="preserve">It pretty much doesn’t matter what country you’re talking about—the United States is facing this crisis, as is Japan, the United Kingdom, Australia, China, Brazil, South Africa, Singapore, India…the list goes on. In many of these countries, the predicted shortfall of STEM (short for science, technology, engineering, and mathematics) workers is supposed to number in the hundreds of thousands or even the millions. A 2012 report by President Obama’s Council of Advisors on Science and Technology, for instance, stated that over the next decade, 1 million additional STEM graduates will be needed. In the U.K., the Royal Academy of Engineering reported last year that the nation will have to graduate 100 000 STEM majors every year until 2020 just to stay even with demand. Germany, meanwhile, is said to have a shortage of about 210 000 workers in what’s known there as the MINT disciplines—mathematics, computer science, natural sciences, and technology. The situation is so dismal that governments everywhere are now pouring billions of dollars each year into myriad efforts designed to boost the ranks of STEM workers. President </w:t>
      </w:r>
      <w:r w:rsidRPr="00967AE9">
        <w:rPr>
          <w:rStyle w:val="StyleUnderline"/>
        </w:rPr>
        <w:t>Obama</w:t>
      </w:r>
      <w:r w:rsidRPr="00967AE9">
        <w:rPr>
          <w:sz w:val="14"/>
        </w:rPr>
        <w:t xml:space="preserve"> has </w:t>
      </w:r>
      <w:r w:rsidRPr="00967AE9">
        <w:rPr>
          <w:rStyle w:val="StyleUnderline"/>
        </w:rPr>
        <w:t>called for government and industry to train 10 000 new U.S. engineers every year as well as 100 000 additional STEM teachers by 2020.</w:t>
      </w:r>
      <w:r w:rsidRPr="00967AE9">
        <w:rPr>
          <w:sz w:val="14"/>
        </w:rPr>
        <w:t xml:space="preserve"> And until those new recruits enter the workforce, tech companies like Facebook, IBM, and Microsoft are lobbying to boost the number of H-1B visas—temporary immigration permits for skilled workers—from 65 000 per year to as many as 180 000. The European Union is similarly introducing the new Blue Card visa to bring in skilled workers from outside the EU. The government of India has said it needs to add 800 new universities, in part to avoid a shortfall of 1.6 million university-educated engineers by the end of the decade. And yet, alongside such dire projections, you’ll also find reports suggesting just the opposite—that there are more STEM workers than suitable jobs. One study found, for example, that wages for U.S. workers in computer and math fields have largely stagnated since 2000. Even as the Great Recession slowly recedes, STEM workers at every stage of the career pipeline, from freshly minted grads to mid- and late-career </w:t>
      </w:r>
      <w:proofErr w:type="spellStart"/>
      <w:r w:rsidRPr="00967AE9">
        <w:rPr>
          <w:sz w:val="14"/>
        </w:rPr>
        <w:t>Ph.D.s</w:t>
      </w:r>
      <w:proofErr w:type="spellEnd"/>
      <w:r w:rsidRPr="00967AE9">
        <w:rPr>
          <w:sz w:val="14"/>
        </w:rPr>
        <w:t xml:space="preserve">, still struggle to find employment as many companies, including Boeing, IBM, and Symantec, continue to lay off thousands of STEM workers. </w:t>
      </w:r>
      <w:r w:rsidRPr="00967AE9">
        <w:rPr>
          <w:rStyle w:val="StyleUnderline"/>
          <w:highlight w:val="cyan"/>
        </w:rPr>
        <w:t>To parse</w:t>
      </w:r>
      <w:r w:rsidRPr="00967AE9">
        <w:rPr>
          <w:rStyle w:val="StyleUnderline"/>
        </w:rPr>
        <w:t xml:space="preserve"> the simultaneous </w:t>
      </w:r>
      <w:r w:rsidRPr="00967AE9">
        <w:rPr>
          <w:rStyle w:val="StyleUnderline"/>
          <w:highlight w:val="cyan"/>
        </w:rPr>
        <w:t>claims of</w:t>
      </w:r>
      <w:r w:rsidRPr="00967AE9">
        <w:rPr>
          <w:rStyle w:val="StyleUnderline"/>
        </w:rPr>
        <w:t xml:space="preserve"> both a </w:t>
      </w:r>
      <w:r w:rsidRPr="00967AE9">
        <w:rPr>
          <w:rStyle w:val="StyleUnderline"/>
          <w:highlight w:val="cyan"/>
        </w:rPr>
        <w:t xml:space="preserve">shortage </w:t>
      </w:r>
      <w:r w:rsidRPr="00967AE9">
        <w:rPr>
          <w:rStyle w:val="StyleUnderline"/>
        </w:rPr>
        <w:t xml:space="preserve">and a surplus of STEM workers, </w:t>
      </w:r>
      <w:r w:rsidRPr="00967AE9">
        <w:rPr>
          <w:rStyle w:val="StyleUnderline"/>
          <w:highlight w:val="cyan"/>
        </w:rPr>
        <w:t>we’ll need to delve into the data</w:t>
      </w:r>
      <w:r w:rsidRPr="00967AE9">
        <w:rPr>
          <w:rStyle w:val="StyleUnderline"/>
        </w:rPr>
        <w:t xml:space="preserve"> behind the debate,</w:t>
      </w:r>
      <w:r w:rsidRPr="00967AE9">
        <w:rPr>
          <w:sz w:val="14"/>
        </w:rPr>
        <w:t xml:space="preserve"> how it got going more than a half century ago, </w:t>
      </w:r>
      <w:r w:rsidRPr="00967AE9">
        <w:rPr>
          <w:rStyle w:val="StyleUnderline"/>
          <w:highlight w:val="cyan"/>
        </w:rPr>
        <w:t>and the</w:t>
      </w:r>
      <w:r w:rsidRPr="00967AE9">
        <w:rPr>
          <w:rStyle w:val="StyleUnderline"/>
        </w:rPr>
        <w:t xml:space="preserve"> societal, economic, and </w:t>
      </w:r>
      <w:r w:rsidRPr="00967AE9">
        <w:rPr>
          <w:rStyle w:val="StyleUnderline"/>
          <w:b/>
          <w:highlight w:val="cyan"/>
        </w:rPr>
        <w:t>nationalistic biases</w:t>
      </w:r>
      <w:r w:rsidRPr="00967AE9">
        <w:rPr>
          <w:rStyle w:val="StyleUnderline"/>
          <w:highlight w:val="cyan"/>
        </w:rPr>
        <w:t xml:space="preserve"> that have perpetuated it</w:t>
      </w:r>
      <w:r w:rsidRPr="00967AE9">
        <w:rPr>
          <w:sz w:val="14"/>
          <w:highlight w:val="cyan"/>
        </w:rPr>
        <w:t>.</w:t>
      </w:r>
      <w:r w:rsidRPr="00967AE9">
        <w:rPr>
          <w:sz w:val="14"/>
        </w:rPr>
        <w:t xml:space="preserve"> And what that dissection reveals is that there is indeed a STEM crisis—just not the one everyone’s been talking about. The real STEM crisis is one of literacy: the fact that today’s students are not receiving a solid grounding in science, math, and engineering. In preparing this article, </w:t>
      </w:r>
      <w:r w:rsidRPr="00967AE9">
        <w:rPr>
          <w:rStyle w:val="StyleUnderline"/>
        </w:rPr>
        <w:t xml:space="preserve">I went through hundreds of reports, articles, and white papers from the past six decades. There were plenty of data, but there was also an extraordinary amount of inconsistency. Who exactly is a STEM worker: somebody with a bachelor’s degree or higher in a STEM discipline? Somebody whose job requires use of a STEM subject? What about someone who manages STEM workers? And which disciplines and industries fall under the STEM umbrella? Such definitions obviously affect the counts. For example, in the United States, both the National Science Foundation (NSF) and the Department of Commerce track the number of STEM jobs, but using different metrics. </w:t>
      </w:r>
      <w:r w:rsidRPr="00967AE9">
        <w:rPr>
          <w:rStyle w:val="StyleUnderline"/>
          <w:highlight w:val="cyan"/>
        </w:rPr>
        <w:t>According to Commerce, 7.6 million individuals worked in STEM jobs in 2010</w:t>
      </w:r>
      <w:r w:rsidRPr="00967AE9">
        <w:rPr>
          <w:rStyle w:val="StyleUnderline"/>
        </w:rPr>
        <w:t>, or about 5.5 percent of the U.S. workforce.</w:t>
      </w:r>
      <w:r w:rsidRPr="00967AE9">
        <w:rPr>
          <w:sz w:val="14"/>
        </w:rPr>
        <w:t xml:space="preserve"> That number includes professional and technical support occupations in the fields of computer science and mathematics, engineering, and life and physical sciences as well as management. </w:t>
      </w:r>
      <w:r w:rsidRPr="00967AE9">
        <w:rPr>
          <w:rStyle w:val="StyleUnderline"/>
          <w:highlight w:val="cyan"/>
        </w:rPr>
        <w:t>The NSF</w:t>
      </w:r>
      <w:r w:rsidRPr="00967AE9">
        <w:rPr>
          <w:sz w:val="14"/>
        </w:rPr>
        <w:t xml:space="preserve">, by contrast, </w:t>
      </w:r>
      <w:r w:rsidRPr="00967AE9">
        <w:rPr>
          <w:rStyle w:val="StyleUnderline"/>
          <w:highlight w:val="cyan"/>
        </w:rPr>
        <w:t>counts 12.4 million science and engineering jobs in the United States</w:t>
      </w:r>
      <w:r w:rsidRPr="00967AE9">
        <w:rPr>
          <w:sz w:val="14"/>
        </w:rPr>
        <w:t xml:space="preserve">, including a number of areas that the Commerce Department excludes, such as health-care workers (4.3 million) and psychologists and social scientists (518 000). </w:t>
      </w:r>
      <w:r w:rsidRPr="00967AE9">
        <w:rPr>
          <w:rStyle w:val="StyleUnderline"/>
        </w:rPr>
        <w:t>Such inconsistencies don’t just create confusion for numbers junkies like me; they also make rational policy discussions difficult.</w:t>
      </w:r>
      <w:r w:rsidRPr="00967AE9">
        <w:rPr>
          <w:sz w:val="14"/>
        </w:rPr>
        <w:t xml:space="preserve"> </w:t>
      </w:r>
      <w:r w:rsidRPr="00967AE9">
        <w:rPr>
          <w:rStyle w:val="StyleUnderline"/>
          <w:highlight w:val="cyan"/>
        </w:rPr>
        <w:t xml:space="preserve">Depending on your point of view, you can easily </w:t>
      </w:r>
      <w:r w:rsidRPr="00967AE9">
        <w:rPr>
          <w:rStyle w:val="StyleUnderline"/>
          <w:b/>
          <w:highlight w:val="cyan"/>
        </w:rPr>
        <w:t>cherry-pick data to bolster your argument.</w:t>
      </w:r>
      <w:r w:rsidRPr="00967AE9">
        <w:rPr>
          <w:rStyle w:val="StyleUnderline"/>
        </w:rPr>
        <w:t xml:space="preserve"> Another surprise was the apparent mismatch between earning a STEM degree and having a STEM job. Of the 7.6 million STEM workers counted by the Commerce Department, only 3.3 million possess STEM degrees. Viewed another way, about 15 million U.S. residents hold at least a bachelor’s degree in a STEM discipline, but three-fourths of them—11.4 million—work outside of STEM. The departure of STEM graduates to other fields starts early</w:t>
      </w:r>
      <w:r w:rsidRPr="00967AE9">
        <w:rPr>
          <w:sz w:val="14"/>
        </w:rPr>
        <w:t xml:space="preserve">. In 2008, the NSF surveyed STEM graduates who’d earned </w:t>
      </w:r>
      <w:proofErr w:type="gramStart"/>
      <w:r w:rsidRPr="00967AE9">
        <w:rPr>
          <w:sz w:val="14"/>
        </w:rPr>
        <w:t>bachelor’s</w:t>
      </w:r>
      <w:proofErr w:type="gramEnd"/>
      <w:r w:rsidRPr="00967AE9">
        <w:rPr>
          <w:sz w:val="14"/>
        </w:rPr>
        <w:t xml:space="preserve"> and master’s degrees in 2006 and 2007. It found that 2 out of 10 were already working in non-STEM fields. And 10 years after receiving a STEM degree, 58 percent of STEM graduates had left the field, according to a 2011 study from Georgetown University. The </w:t>
      </w:r>
      <w:r w:rsidRPr="00967AE9">
        <w:rPr>
          <w:sz w:val="14"/>
        </w:rPr>
        <w:lastRenderedPageBreak/>
        <w:t xml:space="preserve">takeaway? </w:t>
      </w:r>
      <w:r w:rsidRPr="00967AE9">
        <w:rPr>
          <w:rStyle w:val="StyleUnderline"/>
        </w:rPr>
        <w:t>At</w:t>
      </w:r>
      <w:r w:rsidRPr="00967AE9">
        <w:rPr>
          <w:sz w:val="14"/>
        </w:rPr>
        <w:t xml:space="preserve"> </w:t>
      </w:r>
      <w:r w:rsidRPr="00967AE9">
        <w:rPr>
          <w:rStyle w:val="StyleUnderline"/>
        </w:rPr>
        <w:t xml:space="preserve">least </w:t>
      </w:r>
      <w:r w:rsidRPr="00967AE9">
        <w:rPr>
          <w:rStyle w:val="StyleUnderline"/>
          <w:highlight w:val="cyan"/>
        </w:rPr>
        <w:t>in the United States, you don’t need a STEM degree to get a STEM job</w:t>
      </w:r>
      <w:r w:rsidRPr="00967AE9">
        <w:rPr>
          <w:sz w:val="14"/>
        </w:rPr>
        <w:t xml:space="preserve">, and if you do get a degree, you won’t necessarily work in that field after you graduate. </w:t>
      </w:r>
      <w:r w:rsidRPr="00967AE9">
        <w:rPr>
          <w:rStyle w:val="StyleUnderline"/>
          <w:highlight w:val="cyan"/>
        </w:rPr>
        <w:t>If there is</w:t>
      </w:r>
      <w:r w:rsidRPr="00967AE9">
        <w:rPr>
          <w:rStyle w:val="StyleUnderline"/>
        </w:rPr>
        <w:t xml:space="preserve"> in fact </w:t>
      </w:r>
      <w:r w:rsidRPr="00967AE9">
        <w:rPr>
          <w:rStyle w:val="StyleUnderline"/>
          <w:highlight w:val="cyan"/>
        </w:rPr>
        <w:t>a</w:t>
      </w:r>
      <w:r w:rsidRPr="00967AE9">
        <w:rPr>
          <w:rStyle w:val="StyleUnderline"/>
        </w:rPr>
        <w:t xml:space="preserve"> STEM worker </w:t>
      </w:r>
      <w:r w:rsidRPr="00967AE9">
        <w:rPr>
          <w:rStyle w:val="StyleUnderline"/>
          <w:highlight w:val="cyan"/>
        </w:rPr>
        <w:t>shortage</w:t>
      </w:r>
      <w:r w:rsidRPr="00967AE9">
        <w:rPr>
          <w:rStyle w:val="StyleUnderline"/>
        </w:rPr>
        <w:t xml:space="preserve">, </w:t>
      </w:r>
      <w:r w:rsidRPr="00967AE9">
        <w:rPr>
          <w:rStyle w:val="StyleUnderline"/>
          <w:highlight w:val="cyan"/>
        </w:rPr>
        <w:t>wouldn’t you expect</w:t>
      </w:r>
      <w:r w:rsidRPr="00967AE9">
        <w:rPr>
          <w:rStyle w:val="StyleUnderline"/>
        </w:rPr>
        <w:t xml:space="preserve"> more people </w:t>
      </w:r>
      <w:r w:rsidRPr="00967AE9">
        <w:rPr>
          <w:rStyle w:val="StyleUnderline"/>
          <w:highlight w:val="cyan"/>
        </w:rPr>
        <w:t>with STEM degrees to be filling those jobs</w:t>
      </w:r>
      <w:r w:rsidRPr="00967AE9">
        <w:rPr>
          <w:sz w:val="14"/>
        </w:rPr>
        <w:t xml:space="preserve">? And if many STEM jobs can be filled by people who don’t have STEM degrees, then why the big push to get more students to pursue STEM? </w:t>
      </w:r>
      <w:r w:rsidRPr="00967AE9">
        <w:rPr>
          <w:rStyle w:val="StyleUnderline"/>
        </w:rPr>
        <w:t>Now consider the projections that suggest a STEM worker shortfall. One of the most cited in recent U.S. debates comes from the 2011 Georgetown University report mentioned above,</w:t>
      </w:r>
      <w:r w:rsidRPr="00967AE9">
        <w:rPr>
          <w:sz w:val="14"/>
        </w:rPr>
        <w:t xml:space="preserve"> </w:t>
      </w:r>
      <w:r w:rsidRPr="00967AE9">
        <w:rPr>
          <w:rStyle w:val="StyleUnderline"/>
        </w:rPr>
        <w:t xml:space="preserve">by Anthony P. </w:t>
      </w:r>
      <w:proofErr w:type="spellStart"/>
      <w:r w:rsidRPr="00967AE9">
        <w:rPr>
          <w:rStyle w:val="StyleUnderline"/>
        </w:rPr>
        <w:t>Carnevale</w:t>
      </w:r>
      <w:proofErr w:type="spellEnd"/>
      <w:r w:rsidRPr="00967AE9">
        <w:rPr>
          <w:rStyle w:val="StyleUnderline"/>
        </w:rPr>
        <w:t>, Nicole Smith, and Michelle Melton of the Center on Education and the Workforce.</w:t>
      </w:r>
      <w:r w:rsidRPr="00967AE9">
        <w:rPr>
          <w:sz w:val="14"/>
        </w:rPr>
        <w:t xml:space="preserve"> It estimated there will be slightly more than 2.4 million STEM job openings in the United States between 2008 and 2018, with 1.1 million newly created jobs and the rest to replace workers who retire or move to non-STEM fields; they conclude that there will be roughly 277 000 STEM vacancies per year. </w:t>
      </w:r>
      <w:r w:rsidRPr="00967AE9">
        <w:rPr>
          <w:rStyle w:val="StyleUnderline"/>
        </w:rPr>
        <w:t xml:space="preserve">But </w:t>
      </w:r>
      <w:r w:rsidRPr="00967AE9">
        <w:rPr>
          <w:rStyle w:val="StyleUnderline"/>
          <w:highlight w:val="cyan"/>
        </w:rPr>
        <w:t>the Georgetown study did</w:t>
      </w:r>
      <w:r w:rsidRPr="00967AE9">
        <w:rPr>
          <w:rStyle w:val="StyleUnderline"/>
        </w:rPr>
        <w:t xml:space="preserve"> not fully </w:t>
      </w:r>
      <w:r w:rsidRPr="00967AE9">
        <w:rPr>
          <w:rStyle w:val="StyleUnderline"/>
          <w:highlight w:val="cyan"/>
        </w:rPr>
        <w:t>account for the Great Recession</w:t>
      </w:r>
      <w:r w:rsidRPr="00967AE9">
        <w:rPr>
          <w:rStyle w:val="StyleUnderline"/>
        </w:rPr>
        <w:t>. It projected a downturn in 2009 but then a steady increase in jobs beginning in 2010 and a return to normal by the year 2018</w:t>
      </w:r>
      <w:r w:rsidRPr="00967AE9">
        <w:rPr>
          <w:sz w:val="14"/>
        </w:rPr>
        <w:t>. In fact, though, more than 370 000 science and engineering jobs in the United States were lost in 2011, according to the Bureau of Labor Statistics.</w:t>
      </w:r>
    </w:p>
    <w:p w:rsidR="00A128F6" w:rsidRDefault="00A128F6" w:rsidP="00A128F6"/>
    <w:p w:rsidR="00A128F6" w:rsidRDefault="00A128F6" w:rsidP="00A128F6">
      <w:pPr>
        <w:pStyle w:val="Heading3"/>
      </w:pPr>
      <w:r>
        <w:lastRenderedPageBreak/>
        <w:t>2nc- no crisis</w:t>
      </w:r>
    </w:p>
    <w:p w:rsidR="00A128F6" w:rsidRDefault="00A128F6" w:rsidP="00A128F6"/>
    <w:p w:rsidR="00A128F6" w:rsidRDefault="00A128F6" w:rsidP="00A128F6">
      <w:pPr>
        <w:rPr>
          <w:b/>
        </w:rPr>
      </w:pPr>
      <w:r>
        <w:rPr>
          <w:b/>
        </w:rPr>
        <w:t xml:space="preserve">Their numbers are inaccurate and the plan can’t solve the problems STEM fields do have. </w:t>
      </w:r>
    </w:p>
    <w:p w:rsidR="00A128F6" w:rsidRDefault="00A128F6" w:rsidP="00A128F6">
      <w:proofErr w:type="spellStart"/>
      <w:proofErr w:type="gramStart"/>
      <w:r>
        <w:t>gov</w:t>
      </w:r>
      <w:proofErr w:type="spellEnd"/>
      <w:proofErr w:type="gramEnd"/>
      <w:r>
        <w:t xml:space="preserve"> data discounts </w:t>
      </w:r>
      <w:proofErr w:type="spellStart"/>
      <w:r>
        <w:t>entrepenours</w:t>
      </w:r>
      <w:proofErr w:type="spellEnd"/>
      <w:r>
        <w:t xml:space="preserve"> and non-stem degree workers</w:t>
      </w:r>
    </w:p>
    <w:p w:rsidR="00A128F6" w:rsidRPr="00967AE9" w:rsidRDefault="00A128F6" w:rsidP="00A128F6">
      <w:proofErr w:type="gramStart"/>
      <w:r>
        <w:t>problem</w:t>
      </w:r>
      <w:proofErr w:type="gramEnd"/>
      <w:r>
        <w:t xml:space="preserve"> is experience no amount of workers</w:t>
      </w:r>
    </w:p>
    <w:p w:rsidR="00A128F6" w:rsidRDefault="00A128F6" w:rsidP="00A128F6">
      <w:r w:rsidRPr="00967AE9">
        <w:rPr>
          <w:b/>
        </w:rPr>
        <w:t>Alphonse 13</w:t>
      </w:r>
      <w:r>
        <w:t xml:space="preserve"> [Lylah, Lylah M. Alphonse is the Managing Editor of News for U.S. News &amp; World Report. 2013. “Are We Misinterpreting the STEM Crisis?” </w:t>
      </w:r>
      <w:hyperlink r:id="rId20" w:history="1">
        <w:r w:rsidRPr="00FD68D4">
          <w:rPr>
            <w:rStyle w:val="Hyperlink"/>
          </w:rPr>
          <w:t>http://www.usnews.com/news/stem-solutions/articles/2013/09/09/are-we-misinterpreting-the-stem-crisis//jweideman</w:t>
        </w:r>
      </w:hyperlink>
      <w:r>
        <w:t>]</w:t>
      </w:r>
    </w:p>
    <w:p w:rsidR="00A128F6" w:rsidRPr="00967AE9" w:rsidRDefault="00A128F6" w:rsidP="00A128F6"/>
    <w:p w:rsidR="00A128F6" w:rsidRDefault="00A128F6" w:rsidP="00A128F6">
      <w:pPr>
        <w:rPr>
          <w:sz w:val="14"/>
        </w:rPr>
      </w:pPr>
      <w:r w:rsidRPr="00967AE9">
        <w:rPr>
          <w:sz w:val="14"/>
        </w:rPr>
        <w:t xml:space="preserve">But </w:t>
      </w:r>
      <w:r w:rsidRPr="00967AE9">
        <w:rPr>
          <w:rStyle w:val="StyleUnderline"/>
        </w:rPr>
        <w:t>the severity of the crisis depends on how you crunch the numbers</w:t>
      </w:r>
      <w:r w:rsidRPr="00967AE9">
        <w:rPr>
          <w:sz w:val="14"/>
        </w:rPr>
        <w:t xml:space="preserve">, writes Robert </w:t>
      </w:r>
      <w:proofErr w:type="spellStart"/>
      <w:r w:rsidRPr="00967AE9">
        <w:rPr>
          <w:sz w:val="14"/>
        </w:rPr>
        <w:t>Charette</w:t>
      </w:r>
      <w:proofErr w:type="spellEnd"/>
      <w:r w:rsidRPr="00967AE9">
        <w:rPr>
          <w:sz w:val="14"/>
        </w:rPr>
        <w:t xml:space="preserve"> at IEEE Spectrum, the publication of the Institute of Electrical and Electronics Engineers. The president of ITABHI Corporation, a business and technology risk management consultancy, </w:t>
      </w:r>
      <w:proofErr w:type="spellStart"/>
      <w:r w:rsidRPr="00967AE9">
        <w:rPr>
          <w:sz w:val="14"/>
        </w:rPr>
        <w:t>Charette</w:t>
      </w:r>
      <w:proofErr w:type="spellEnd"/>
      <w:r w:rsidRPr="00967AE9">
        <w:rPr>
          <w:sz w:val="14"/>
        </w:rPr>
        <w:t xml:space="preserve"> calls the STEM crisis a myth, and says that </w:t>
      </w:r>
      <w:r w:rsidRPr="00967AE9">
        <w:rPr>
          <w:rStyle w:val="StyleUnderline"/>
          <w:highlight w:val="cyan"/>
        </w:rPr>
        <w:t>leaders</w:t>
      </w:r>
      <w:r w:rsidRPr="00967AE9">
        <w:rPr>
          <w:rStyle w:val="StyleUnderline"/>
        </w:rPr>
        <w:t xml:space="preserve"> the world over </w:t>
      </w:r>
      <w:r w:rsidRPr="00967AE9">
        <w:rPr>
          <w:rStyle w:val="StyleUnderline"/>
          <w:highlight w:val="cyan"/>
        </w:rPr>
        <w:t>are focusing on filling jobs and earning specific</w:t>
      </w:r>
      <w:r w:rsidRPr="00967AE9">
        <w:rPr>
          <w:rStyle w:val="StyleUnderline"/>
        </w:rPr>
        <w:t xml:space="preserve"> college </w:t>
      </w:r>
      <w:r w:rsidRPr="00967AE9">
        <w:rPr>
          <w:rStyle w:val="StyleUnderline"/>
          <w:highlight w:val="cyan"/>
        </w:rPr>
        <w:t>degrees when they should be worrying about boosting</w:t>
      </w:r>
      <w:r w:rsidRPr="00967AE9">
        <w:rPr>
          <w:rStyle w:val="StyleUnderline"/>
        </w:rPr>
        <w:t xml:space="preserve"> general </w:t>
      </w:r>
      <w:r w:rsidRPr="00967AE9">
        <w:rPr>
          <w:rStyle w:val="StyleUnderline"/>
          <w:highlight w:val="cyan"/>
        </w:rPr>
        <w:t>STEM literacy</w:t>
      </w:r>
      <w:r w:rsidRPr="00967AE9">
        <w:rPr>
          <w:rStyle w:val="StyleUnderline"/>
        </w:rPr>
        <w:t xml:space="preserve"> instead</w:t>
      </w:r>
      <w:r w:rsidRPr="00967AE9">
        <w:rPr>
          <w:sz w:val="14"/>
        </w:rPr>
        <w:t xml:space="preserve">. The Department of Commerce counted 7.6 million people working at STEM jobs in 2010, </w:t>
      </w:r>
      <w:proofErr w:type="spellStart"/>
      <w:r w:rsidRPr="00967AE9">
        <w:rPr>
          <w:sz w:val="14"/>
        </w:rPr>
        <w:t>Charette</w:t>
      </w:r>
      <w:proofErr w:type="spellEnd"/>
      <w:r w:rsidRPr="00967AE9">
        <w:rPr>
          <w:sz w:val="14"/>
        </w:rPr>
        <w:t xml:space="preserve"> writes. But the National Science Foundation's tally was much higher – 12.4 million people. Why the difference? The NSF included jobs held by health-care workers, psychologists, and social scientists, among other fields that the Department of Commerce didn't factor in. Even going by the lower number, "</w:t>
      </w:r>
      <w:r w:rsidRPr="00967AE9">
        <w:rPr>
          <w:rStyle w:val="StyleUnderline"/>
          <w:highlight w:val="cyan"/>
        </w:rPr>
        <w:t>Of the 7.6 million STEM workers</w:t>
      </w:r>
      <w:r w:rsidRPr="00967AE9">
        <w:rPr>
          <w:rStyle w:val="StyleUnderline"/>
        </w:rPr>
        <w:t xml:space="preserve"> counted by the Commerce Department, </w:t>
      </w:r>
      <w:r w:rsidRPr="00967AE9">
        <w:rPr>
          <w:rStyle w:val="StyleUnderline"/>
          <w:highlight w:val="cyan"/>
        </w:rPr>
        <w:t>only 3.3 million possess STEM degrees</w:t>
      </w:r>
      <w:r w:rsidRPr="00967AE9">
        <w:rPr>
          <w:sz w:val="14"/>
          <w:highlight w:val="cyan"/>
        </w:rPr>
        <w:t>,</w:t>
      </w:r>
      <w:r w:rsidRPr="00967AE9">
        <w:rPr>
          <w:sz w:val="14"/>
        </w:rPr>
        <w:t xml:space="preserve">" he writes. "Viewed another way, about 15 million U.S. residents hold at least a bachelor's degree in a STEM discipline, but three-fourths of them -- 11.4 million -- work outside of STEM." The data indicate that there are far more STEM-qualified workers than there are STEM jobs, </w:t>
      </w:r>
      <w:proofErr w:type="spellStart"/>
      <w:r w:rsidRPr="00967AE9">
        <w:rPr>
          <w:sz w:val="14"/>
        </w:rPr>
        <w:t>Charette</w:t>
      </w:r>
      <w:proofErr w:type="spellEnd"/>
      <w:r w:rsidRPr="00967AE9">
        <w:rPr>
          <w:sz w:val="14"/>
        </w:rPr>
        <w:t xml:space="preserve"> points out. "And </w:t>
      </w:r>
      <w:r w:rsidRPr="00967AE9">
        <w:rPr>
          <w:rStyle w:val="StyleUnderline"/>
          <w:highlight w:val="cyan"/>
        </w:rPr>
        <w:t>if</w:t>
      </w:r>
      <w:r w:rsidRPr="00967AE9">
        <w:rPr>
          <w:sz w:val="14"/>
        </w:rPr>
        <w:t xml:space="preserve"> many STEM </w:t>
      </w:r>
      <w:r w:rsidRPr="00967AE9">
        <w:rPr>
          <w:rStyle w:val="StyleUnderline"/>
          <w:highlight w:val="cyan"/>
        </w:rPr>
        <w:t>jobs can be filled by people who don't have STEM degrees</w:t>
      </w:r>
      <w:r w:rsidRPr="00967AE9">
        <w:rPr>
          <w:sz w:val="14"/>
        </w:rPr>
        <w:t xml:space="preserve">, then </w:t>
      </w:r>
      <w:r w:rsidRPr="00967AE9">
        <w:rPr>
          <w:rStyle w:val="StyleUnderline"/>
          <w:highlight w:val="cyan"/>
        </w:rPr>
        <w:t xml:space="preserve">why the big push to get more students </w:t>
      </w:r>
      <w:r w:rsidRPr="00967AE9">
        <w:rPr>
          <w:rStyle w:val="StyleUnderline"/>
        </w:rPr>
        <w:t>to pursue STEM</w:t>
      </w:r>
      <w:r w:rsidRPr="00967AE9">
        <w:rPr>
          <w:sz w:val="14"/>
        </w:rPr>
        <w:t xml:space="preserve">?" he asks. </w:t>
      </w:r>
      <w:r w:rsidRPr="00967AE9">
        <w:rPr>
          <w:rStyle w:val="StyleUnderline"/>
          <w:highlight w:val="cyan"/>
        </w:rPr>
        <w:t>The government data</w:t>
      </w:r>
      <w:r w:rsidRPr="00967AE9">
        <w:rPr>
          <w:rStyle w:val="StyleUnderline"/>
        </w:rPr>
        <w:t xml:space="preserve"> also </w:t>
      </w:r>
      <w:r w:rsidRPr="00967AE9">
        <w:rPr>
          <w:rStyle w:val="StyleUnderline"/>
          <w:highlight w:val="cyan"/>
        </w:rPr>
        <w:t>doesn't take into account</w:t>
      </w:r>
      <w:r w:rsidRPr="00967AE9">
        <w:rPr>
          <w:rStyle w:val="StyleUnderline"/>
        </w:rPr>
        <w:t xml:space="preserve"> STEM </w:t>
      </w:r>
      <w:r w:rsidRPr="00967AE9">
        <w:rPr>
          <w:rStyle w:val="StyleUnderline"/>
          <w:highlight w:val="cyan"/>
        </w:rPr>
        <w:t>jobs created by entrepreneurs</w:t>
      </w:r>
      <w:r w:rsidRPr="00967AE9">
        <w:rPr>
          <w:rStyle w:val="StyleUnderline"/>
        </w:rPr>
        <w:t xml:space="preserve"> in traditionally non-STEM industries,</w:t>
      </w:r>
      <w:r w:rsidRPr="00967AE9">
        <w:rPr>
          <w:sz w:val="14"/>
        </w:rPr>
        <w:t xml:space="preserve"> Devin </w:t>
      </w:r>
      <w:proofErr w:type="spellStart"/>
      <w:r w:rsidRPr="00967AE9">
        <w:rPr>
          <w:sz w:val="14"/>
        </w:rPr>
        <w:t>Voorsanger</w:t>
      </w:r>
      <w:proofErr w:type="spellEnd"/>
      <w:r w:rsidRPr="00967AE9">
        <w:rPr>
          <w:sz w:val="14"/>
        </w:rPr>
        <w:t xml:space="preserve">, a New York-based digital strategist to Fortune 100 companies, points out. "For every STEM graduate who becomes an entrepreneur you usually will have several STEM positions that are needed to support his or her endeavor," he tells U.S. News &amp; World Report. Even as the most-recent recession eases, tech companies continue to lay off STEM workers or hire less-expensive (and temporary) foreign workers using H1B visas, </w:t>
      </w:r>
      <w:proofErr w:type="spellStart"/>
      <w:r w:rsidRPr="00967AE9">
        <w:rPr>
          <w:sz w:val="14"/>
        </w:rPr>
        <w:t>Charette</w:t>
      </w:r>
      <w:proofErr w:type="spellEnd"/>
      <w:r w:rsidRPr="00967AE9">
        <w:rPr>
          <w:sz w:val="14"/>
        </w:rPr>
        <w:t xml:space="preserve"> writes. </w:t>
      </w:r>
      <w:r w:rsidRPr="00967AE9">
        <w:rPr>
          <w:rStyle w:val="StyleUnderline"/>
          <w:highlight w:val="cyan"/>
        </w:rPr>
        <w:t>Many</w:t>
      </w:r>
      <w:r w:rsidRPr="00967AE9">
        <w:rPr>
          <w:rStyle w:val="StyleUnderline"/>
        </w:rPr>
        <w:t xml:space="preserve"> STEM </w:t>
      </w:r>
      <w:r w:rsidRPr="00967AE9">
        <w:rPr>
          <w:rStyle w:val="StyleUnderline"/>
          <w:highlight w:val="cyan"/>
        </w:rPr>
        <w:t>jobs end up being</w:t>
      </w:r>
      <w:r w:rsidRPr="00967AE9">
        <w:rPr>
          <w:rStyle w:val="StyleUnderline"/>
        </w:rPr>
        <w:t xml:space="preserve"> </w:t>
      </w:r>
      <w:r w:rsidRPr="00967AE9">
        <w:rPr>
          <w:sz w:val="14"/>
        </w:rPr>
        <w:t>outsourced</w:t>
      </w:r>
      <w:r w:rsidRPr="00967AE9">
        <w:rPr>
          <w:rStyle w:val="StyleUnderline"/>
        </w:rPr>
        <w:t xml:space="preserve"> or </w:t>
      </w:r>
      <w:r w:rsidRPr="00967AE9">
        <w:rPr>
          <w:rStyle w:val="StyleUnderline"/>
          <w:highlight w:val="cyan"/>
        </w:rPr>
        <w:t>automated</w:t>
      </w:r>
      <w:r w:rsidRPr="00967AE9">
        <w:rPr>
          <w:rStyle w:val="StyleUnderline"/>
        </w:rPr>
        <w:t>.</w:t>
      </w:r>
      <w:r w:rsidRPr="00967AE9">
        <w:rPr>
          <w:sz w:val="14"/>
        </w:rPr>
        <w:t xml:space="preserve"> In some industries, NPR reports, </w:t>
      </w:r>
      <w:r w:rsidRPr="00967AE9">
        <w:rPr>
          <w:rStyle w:val="StyleUnderline"/>
          <w:highlight w:val="cyan"/>
        </w:rPr>
        <w:t>we no longer need</w:t>
      </w:r>
      <w:r w:rsidRPr="00967AE9">
        <w:rPr>
          <w:rStyle w:val="StyleUnderline"/>
        </w:rPr>
        <w:t xml:space="preserve"> many </w:t>
      </w:r>
      <w:r w:rsidRPr="00967AE9">
        <w:rPr>
          <w:rStyle w:val="StyleUnderline"/>
          <w:highlight w:val="cyan"/>
        </w:rPr>
        <w:t>highly skilled workers, just</w:t>
      </w:r>
      <w:r w:rsidRPr="00967AE9">
        <w:rPr>
          <w:rStyle w:val="StyleUnderline"/>
        </w:rPr>
        <w:t xml:space="preserve"> many </w:t>
      </w:r>
      <w:r w:rsidRPr="00967AE9">
        <w:rPr>
          <w:rStyle w:val="StyleUnderline"/>
          <w:highlight w:val="cyan"/>
        </w:rPr>
        <w:t>computers</w:t>
      </w:r>
      <w:r w:rsidRPr="00967AE9">
        <w:rPr>
          <w:rStyle w:val="StyleUnderline"/>
        </w:rPr>
        <w:t xml:space="preserve"> and machines</w:t>
      </w:r>
      <w:r w:rsidRPr="00967AE9">
        <w:rPr>
          <w:sz w:val="14"/>
        </w:rPr>
        <w:t xml:space="preserve"> -- and maybe a handful of people to maintain them. The way companies hire STEM workers has also changed dramatically in just a generation. "In engineering, for instance, your job is no longer linked to a company but to a funded project," </w:t>
      </w:r>
      <w:proofErr w:type="spellStart"/>
      <w:r w:rsidRPr="00967AE9">
        <w:rPr>
          <w:sz w:val="14"/>
        </w:rPr>
        <w:t>Charette</w:t>
      </w:r>
      <w:proofErr w:type="spellEnd"/>
      <w:r w:rsidRPr="00967AE9">
        <w:rPr>
          <w:sz w:val="14"/>
        </w:rPr>
        <w:t xml:space="preserve"> explains. "Long-term employment with a single company has been replaced by a series of de facto temporary positions that can quickly end when a project ends or the market shifts." </w:t>
      </w:r>
      <w:r w:rsidRPr="00967AE9">
        <w:rPr>
          <w:rStyle w:val="StyleUnderline"/>
          <w:highlight w:val="cyan"/>
        </w:rPr>
        <w:t>Workers</w:t>
      </w:r>
      <w:r w:rsidRPr="00967AE9">
        <w:rPr>
          <w:rStyle w:val="StyleUnderline"/>
        </w:rPr>
        <w:t xml:space="preserve"> in STEM fields, however, </w:t>
      </w:r>
      <w:r w:rsidRPr="00967AE9">
        <w:rPr>
          <w:rStyle w:val="StyleUnderline"/>
          <w:highlight w:val="cyan"/>
        </w:rPr>
        <w:t xml:space="preserve">argue that </w:t>
      </w:r>
      <w:r w:rsidRPr="00967AE9">
        <w:rPr>
          <w:rStyle w:val="StyleUnderline"/>
        </w:rPr>
        <w:t xml:space="preserve">the crisis does indeed exist -- but they say </w:t>
      </w:r>
      <w:r w:rsidRPr="00967AE9">
        <w:rPr>
          <w:rStyle w:val="StyleUnderline"/>
          <w:highlight w:val="cyan"/>
        </w:rPr>
        <w:t xml:space="preserve">it's about a lack of </w:t>
      </w:r>
      <w:r w:rsidRPr="00967AE9">
        <w:rPr>
          <w:rStyle w:val="StyleUnderline"/>
        </w:rPr>
        <w:t xml:space="preserve">skills and </w:t>
      </w:r>
      <w:r w:rsidRPr="00967AE9">
        <w:rPr>
          <w:rStyle w:val="StyleUnderline"/>
          <w:highlight w:val="cyan"/>
        </w:rPr>
        <w:t>experience</w:t>
      </w:r>
      <w:r w:rsidRPr="00967AE9">
        <w:rPr>
          <w:rStyle w:val="StyleUnderline"/>
        </w:rPr>
        <w:t xml:space="preserve">, </w:t>
      </w:r>
      <w:r w:rsidRPr="00967AE9">
        <w:rPr>
          <w:rStyle w:val="StyleUnderline"/>
          <w:highlight w:val="cyan"/>
        </w:rPr>
        <w:t>not</w:t>
      </w:r>
      <w:r w:rsidRPr="00967AE9">
        <w:rPr>
          <w:rStyle w:val="StyleUnderline"/>
        </w:rPr>
        <w:t xml:space="preserve"> a lack of jobs or candidates with advanced </w:t>
      </w:r>
      <w:r w:rsidRPr="00967AE9">
        <w:rPr>
          <w:rStyle w:val="StyleUnderline"/>
          <w:highlight w:val="cyan"/>
        </w:rPr>
        <w:t>degrees</w:t>
      </w:r>
      <w:r w:rsidRPr="00967AE9">
        <w:rPr>
          <w:rStyle w:val="StyleUnderline"/>
        </w:rPr>
        <w:t>.</w:t>
      </w:r>
      <w:r w:rsidRPr="00967AE9">
        <w:rPr>
          <w:sz w:val="14"/>
        </w:rPr>
        <w:t xml:space="preserve"> "</w:t>
      </w:r>
      <w:r w:rsidRPr="00967AE9">
        <w:rPr>
          <w:rStyle w:val="StyleUnderline"/>
        </w:rPr>
        <w:t>There's a shortage of employers willing to hire young people and train them," commenter "</w:t>
      </w:r>
      <w:proofErr w:type="spellStart"/>
      <w:r w:rsidRPr="00967AE9">
        <w:rPr>
          <w:rStyle w:val="StyleUnderline"/>
        </w:rPr>
        <w:t>Moltenmetal</w:t>
      </w:r>
      <w:proofErr w:type="spellEnd"/>
      <w:r w:rsidRPr="00967AE9">
        <w:rPr>
          <w:rStyle w:val="StyleUnderline"/>
        </w:rPr>
        <w:t>" writes at IEEE</w:t>
      </w:r>
      <w:r w:rsidRPr="00967AE9">
        <w:rPr>
          <w:sz w:val="14"/>
        </w:rPr>
        <w:t>. "They call this a 'skills shortage': they can't find sufficient numbers of people with 10 years of experience because they didn't hire fresh grads 10 years ago."</w:t>
      </w:r>
    </w:p>
    <w:p w:rsidR="00A128F6" w:rsidRDefault="00A128F6" w:rsidP="00A128F6">
      <w:pPr>
        <w:rPr>
          <w:sz w:val="14"/>
        </w:rPr>
      </w:pPr>
    </w:p>
    <w:p w:rsidR="00A128F6" w:rsidRDefault="00A128F6" w:rsidP="00A128F6">
      <w:pPr>
        <w:rPr>
          <w:sz w:val="14"/>
        </w:rPr>
      </w:pPr>
    </w:p>
    <w:p w:rsidR="00A128F6" w:rsidRDefault="00A128F6" w:rsidP="00A128F6">
      <w:pPr>
        <w:rPr>
          <w:b/>
        </w:rPr>
      </w:pPr>
      <w:r>
        <w:rPr>
          <w:b/>
        </w:rPr>
        <w:t xml:space="preserve">The </w:t>
      </w:r>
      <w:proofErr w:type="spellStart"/>
      <w:r>
        <w:rPr>
          <w:b/>
        </w:rPr>
        <w:t>affs</w:t>
      </w:r>
      <w:proofErr w:type="spellEnd"/>
      <w:r>
        <w:rPr>
          <w:b/>
        </w:rPr>
        <w:t xml:space="preserve"> a giant misconception </w:t>
      </w:r>
    </w:p>
    <w:p w:rsidR="00A128F6" w:rsidRDefault="00A128F6" w:rsidP="00A128F6">
      <w:proofErr w:type="spellStart"/>
      <w:r>
        <w:rPr>
          <w:b/>
        </w:rPr>
        <w:t>Leef</w:t>
      </w:r>
      <w:proofErr w:type="spellEnd"/>
      <w:r>
        <w:rPr>
          <w:b/>
        </w:rPr>
        <w:t xml:space="preserve"> 14 </w:t>
      </w:r>
      <w:r>
        <w:t xml:space="preserve">[worked at the John W. Pope Center for Higher Education Policy. Forbes contributor. 6/6/14, “True </w:t>
      </w:r>
      <w:proofErr w:type="gramStart"/>
      <w:r>
        <w:t>Or</w:t>
      </w:r>
      <w:proofErr w:type="gramEnd"/>
      <w:r>
        <w:t xml:space="preserve"> False: America Desperately Needs More STEM Workers” </w:t>
      </w:r>
      <w:hyperlink r:id="rId21" w:history="1">
        <w:r w:rsidRPr="00FD68D4">
          <w:rPr>
            <w:rStyle w:val="Hyperlink"/>
          </w:rPr>
          <w:t>http://www.forbes.com/sites/georgeleef/2014/06/06/true-or-false-america-desperately-needs-more-stem-workers///jweideman</w:t>
        </w:r>
      </w:hyperlink>
      <w:r>
        <w:t>]</w:t>
      </w:r>
    </w:p>
    <w:p w:rsidR="00A128F6" w:rsidRPr="00967AE9" w:rsidRDefault="00A128F6" w:rsidP="00A128F6"/>
    <w:p w:rsidR="00A128F6" w:rsidRPr="00967AE9" w:rsidRDefault="00A128F6" w:rsidP="00A128F6">
      <w:pPr>
        <w:rPr>
          <w:rStyle w:val="StyleUnderline"/>
        </w:rPr>
      </w:pPr>
      <w:r w:rsidRPr="00967AE9">
        <w:rPr>
          <w:sz w:val="14"/>
        </w:rPr>
        <w:t xml:space="preserve">“Never let a crisis go to waste,” advised Rahm Emanuel when he served as President Obama’s chief of staff. And the crisis doesn’t have to be real — </w:t>
      </w:r>
      <w:r w:rsidRPr="00967AE9">
        <w:rPr>
          <w:rStyle w:val="StyleUnderline"/>
          <w:highlight w:val="cyan"/>
        </w:rPr>
        <w:t>politicians can take advantage of a perceived crisis</w:t>
      </w:r>
      <w:r w:rsidRPr="00967AE9">
        <w:rPr>
          <w:rStyle w:val="StyleUnderline"/>
        </w:rPr>
        <w:t xml:space="preserve"> just as well as a real one</w:t>
      </w:r>
      <w:r w:rsidRPr="00967AE9">
        <w:rPr>
          <w:sz w:val="14"/>
        </w:rPr>
        <w:t xml:space="preserve">. </w:t>
      </w:r>
      <w:r w:rsidRPr="00967AE9">
        <w:rPr>
          <w:rStyle w:val="StyleUnderline"/>
        </w:rPr>
        <w:t xml:space="preserve">Many </w:t>
      </w:r>
      <w:r w:rsidRPr="00967AE9">
        <w:rPr>
          <w:rStyle w:val="StyleUnderline"/>
          <w:highlight w:val="cyan"/>
        </w:rPr>
        <w:t>Americans are convinced</w:t>
      </w:r>
      <w:r w:rsidRPr="00967AE9">
        <w:rPr>
          <w:rStyle w:val="StyleUnderline"/>
        </w:rPr>
        <w:t xml:space="preserve"> that </w:t>
      </w:r>
      <w:r w:rsidRPr="00967AE9">
        <w:rPr>
          <w:rStyle w:val="StyleUnderline"/>
          <w:highlight w:val="cyan"/>
        </w:rPr>
        <w:t>the country faces a STEM crisis</w:t>
      </w:r>
      <w:r w:rsidRPr="00967AE9">
        <w:rPr>
          <w:sz w:val="14"/>
        </w:rPr>
        <w:t xml:space="preserve">. </w:t>
      </w:r>
      <w:r w:rsidRPr="00967AE9">
        <w:rPr>
          <w:rStyle w:val="StyleUnderline"/>
        </w:rPr>
        <w:t>That is, we supposedly don’t have enough teachers in Science, Technology, Engineering, and Mathematics, don’t have enough students taking degrees in those fields, and don’t have enough STEM workers to maintain the country’s leadership.</w:t>
      </w:r>
      <w:r w:rsidRPr="00967AE9">
        <w:rPr>
          <w:sz w:val="14"/>
        </w:rPr>
        <w:t xml:space="preserve"> In his 2011 State of the Union address, President Obama pledged to create 100,000 new STEM teachers by 2020—a key part of his plan to “win the future.” In February of 2012, his Council of Advisors on Science and Technology released a report stating that the nation needs one million new STEM workers. Naturally, the White House was reacting to widespread beliefs. The groundwork for those beliefs was set in place by influential reports done years earlier. In 2005, the Business Roundtable released a report entitled “Tapping America’s Potential.” The big conclusion of </w:t>
      </w:r>
      <w:r w:rsidRPr="00967AE9">
        <w:rPr>
          <w:sz w:val="14"/>
        </w:rPr>
        <w:lastRenderedPageBreak/>
        <w:t>the report: the country needed to double the number of STEM graduates within a decade (by 2015.) Then in 2007, the National Research Council published a much heftier study bearing the ominous title “</w:t>
      </w:r>
      <w:r w:rsidRPr="00967AE9">
        <w:rPr>
          <w:rStyle w:val="StyleUnderline"/>
        </w:rPr>
        <w:t xml:space="preserve">Rising </w:t>
      </w:r>
      <w:proofErr w:type="gramStart"/>
      <w:r w:rsidRPr="00967AE9">
        <w:rPr>
          <w:rStyle w:val="StyleUnderline"/>
        </w:rPr>
        <w:t>Above</w:t>
      </w:r>
      <w:proofErr w:type="gramEnd"/>
      <w:r w:rsidRPr="00967AE9">
        <w:rPr>
          <w:rStyle w:val="StyleUnderline"/>
        </w:rPr>
        <w:t xml:space="preserve"> the Gathering Storm.” It too argued that the U.S. needs to increase its training of students in the STEM disciplines. Otherwise, we will suffer from a shortage of American scientists and engineers and thus “reduced ability to compete in a</w:t>
      </w:r>
      <w:r w:rsidRPr="00967AE9">
        <w:rPr>
          <w:sz w:val="14"/>
        </w:rPr>
        <w:t xml:space="preserve"> globalizing world.” </w:t>
      </w:r>
      <w:r w:rsidRPr="00967AE9">
        <w:rPr>
          <w:rStyle w:val="StyleUnderline"/>
        </w:rPr>
        <w:t xml:space="preserve">Those </w:t>
      </w:r>
      <w:r w:rsidRPr="00967AE9">
        <w:rPr>
          <w:rStyle w:val="StyleUnderline"/>
          <w:highlight w:val="cyan"/>
        </w:rPr>
        <w:t>reports received serious criticism</w:t>
      </w:r>
      <w:r w:rsidRPr="00967AE9">
        <w:rPr>
          <w:sz w:val="14"/>
        </w:rPr>
        <w:t xml:space="preserve">, </w:t>
      </w:r>
      <w:r w:rsidRPr="00967AE9">
        <w:rPr>
          <w:rStyle w:val="StyleUnderline"/>
          <w:highlight w:val="cyan"/>
        </w:rPr>
        <w:t>but that did</w:t>
      </w:r>
      <w:r w:rsidRPr="00967AE9">
        <w:rPr>
          <w:rStyle w:val="StyleUnderline"/>
        </w:rPr>
        <w:t xml:space="preserve"> very </w:t>
      </w:r>
      <w:r w:rsidRPr="00967AE9">
        <w:rPr>
          <w:rStyle w:val="StyleUnderline"/>
          <w:highlight w:val="cyan"/>
        </w:rPr>
        <w:t>little to damp down the widespread belief</w:t>
      </w:r>
      <w:r w:rsidRPr="00967AE9">
        <w:rPr>
          <w:rStyle w:val="StyleUnderline"/>
        </w:rPr>
        <w:t xml:space="preserve"> that America desperately needs to get more people through college with STEM degr</w:t>
      </w:r>
      <w:r w:rsidRPr="00967AE9">
        <w:rPr>
          <w:sz w:val="14"/>
        </w:rPr>
        <w:t xml:space="preserve">ees. That belief, however, is starting to collapse under scrutiny. In his recent book Falling Behind: Boom, Bust &amp; the Global Race for Scientific Talent, Michael </w:t>
      </w:r>
      <w:proofErr w:type="spellStart"/>
      <w:r w:rsidRPr="00967AE9">
        <w:rPr>
          <w:sz w:val="14"/>
        </w:rPr>
        <w:t>Teitelbaum</w:t>
      </w:r>
      <w:proofErr w:type="spellEnd"/>
      <w:r w:rsidRPr="00967AE9">
        <w:rPr>
          <w:sz w:val="14"/>
        </w:rPr>
        <w:t xml:space="preserve"> (Senior Research Associate at Harvard Law School) </w:t>
      </w:r>
      <w:r w:rsidRPr="00967AE9">
        <w:rPr>
          <w:rStyle w:val="StyleUnderline"/>
        </w:rPr>
        <w:t xml:space="preserve">shows that </w:t>
      </w:r>
      <w:r w:rsidRPr="00967AE9">
        <w:rPr>
          <w:rStyle w:val="StyleUnderline"/>
          <w:highlight w:val="cyan"/>
        </w:rPr>
        <w:t>the U.S. has been through</w:t>
      </w:r>
      <w:r w:rsidRPr="00967AE9">
        <w:rPr>
          <w:rStyle w:val="StyleUnderline"/>
        </w:rPr>
        <w:t xml:space="preserve"> at least </w:t>
      </w:r>
      <w:r w:rsidRPr="00967AE9">
        <w:rPr>
          <w:rStyle w:val="StyleUnderline"/>
          <w:highlight w:val="cyan"/>
        </w:rPr>
        <w:t>five STEM-related cycles since World War II. In each instance, alarms about a perceived shortage of STEM workers led to federal action</w:t>
      </w:r>
      <w:r w:rsidRPr="00967AE9">
        <w:rPr>
          <w:sz w:val="14"/>
        </w:rPr>
        <w:t xml:space="preserve"> to stimulate STEM research and education. </w:t>
      </w:r>
      <w:r w:rsidRPr="00967AE9">
        <w:rPr>
          <w:rStyle w:val="StyleUnderline"/>
        </w:rPr>
        <w:t xml:space="preserve">But </w:t>
      </w:r>
      <w:r w:rsidRPr="00967AE9">
        <w:rPr>
          <w:rStyle w:val="StyleUnderline"/>
          <w:highlight w:val="cyan"/>
        </w:rPr>
        <w:t>after the</w:t>
      </w:r>
      <w:r w:rsidRPr="00967AE9">
        <w:rPr>
          <w:rStyle w:val="StyleUnderline"/>
        </w:rPr>
        <w:t xml:space="preserve"> government’s </w:t>
      </w:r>
      <w:r w:rsidRPr="00967AE9">
        <w:rPr>
          <w:rStyle w:val="StyleUnderline"/>
          <w:highlight w:val="cyan"/>
        </w:rPr>
        <w:t>stimulus ended, we were left with</w:t>
      </w:r>
      <w:r w:rsidRPr="00967AE9">
        <w:rPr>
          <w:rStyle w:val="StyleUnderline"/>
        </w:rPr>
        <w:t xml:space="preserve"> a surfeit of people with STEM degrees but </w:t>
      </w:r>
      <w:r w:rsidRPr="00967AE9">
        <w:rPr>
          <w:rStyle w:val="StyleUnderline"/>
          <w:highlight w:val="cyan"/>
        </w:rPr>
        <w:t>no work commensurate</w:t>
      </w:r>
      <w:r w:rsidRPr="00967AE9">
        <w:rPr>
          <w:rStyle w:val="StyleUnderline"/>
        </w:rPr>
        <w:t xml:space="preserve"> with their </w:t>
      </w:r>
      <w:r w:rsidRPr="00967AE9">
        <w:rPr>
          <w:rStyle w:val="StyleUnderline"/>
          <w:highlight w:val="cyan"/>
        </w:rPr>
        <w:t>training</w:t>
      </w:r>
      <w:r w:rsidRPr="00967AE9">
        <w:rPr>
          <w:rStyle w:val="StyleUnderline"/>
        </w:rPr>
        <w:t>.</w:t>
      </w:r>
      <w:r w:rsidRPr="00967AE9">
        <w:rPr>
          <w:sz w:val="14"/>
        </w:rPr>
        <w:t xml:space="preserve"> Far from “falling behind,” </w:t>
      </w:r>
      <w:proofErr w:type="spellStart"/>
      <w:r w:rsidRPr="00967AE9">
        <w:rPr>
          <w:sz w:val="14"/>
        </w:rPr>
        <w:t>Teitelbaum</w:t>
      </w:r>
      <w:proofErr w:type="spellEnd"/>
      <w:r w:rsidRPr="00967AE9">
        <w:rPr>
          <w:sz w:val="14"/>
        </w:rPr>
        <w:t xml:space="preserve"> shows that </w:t>
      </w:r>
      <w:r w:rsidRPr="00967AE9">
        <w:rPr>
          <w:rStyle w:val="StyleUnderline"/>
          <w:b/>
          <w:highlight w:val="cyan"/>
        </w:rPr>
        <w:t>the U.S. currently has a surplus</w:t>
      </w:r>
      <w:r w:rsidRPr="00967AE9">
        <w:rPr>
          <w:sz w:val="14"/>
        </w:rPr>
        <w:t xml:space="preserve"> of people with STEM education. After surveying the research, he writes that America “produces far more science and engineering graduates annually than there are S&amp;E job openings—the only disagreement is whether it is 100 percent or 200 percent more.” </w:t>
      </w:r>
      <w:r w:rsidRPr="00967AE9">
        <w:rPr>
          <w:rStyle w:val="StyleUnderline"/>
        </w:rPr>
        <w:t>Nevertheless, many Americans instinctively believe that there is something special about science, engineering and technology</w:t>
      </w:r>
      <w:r w:rsidRPr="00967AE9">
        <w:rPr>
          <w:sz w:val="14"/>
        </w:rPr>
        <w:t xml:space="preserve">. They drive progress. We might have too many lawyers or baristas or interior designers, but we can’t have too many STEM workers. Furthermore, interest groups that want more STEM education, research funding and workers know how to capitalize on that belief to get politicians to enact the policies they want. </w:t>
      </w:r>
      <w:r w:rsidRPr="00967AE9">
        <w:rPr>
          <w:rStyle w:val="StyleUnderline"/>
        </w:rPr>
        <w:t xml:space="preserve">Even through </w:t>
      </w:r>
      <w:r w:rsidRPr="00967AE9">
        <w:rPr>
          <w:rStyle w:val="StyleUnderline"/>
          <w:b/>
          <w:highlight w:val="cyan"/>
        </w:rPr>
        <w:t>there is nothing approaching a crisis</w:t>
      </w:r>
      <w:r w:rsidRPr="00967AE9">
        <w:rPr>
          <w:rStyle w:val="StyleUnderline"/>
        </w:rPr>
        <w:t>, they keep lobbying as if we have a dire one.</w:t>
      </w:r>
    </w:p>
    <w:p w:rsidR="00063DD4" w:rsidRPr="00A128F6" w:rsidRDefault="00063DD4" w:rsidP="00A128F6"/>
    <w:sectPr w:rsidR="00063DD4" w:rsidRPr="00A12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7462220"/>
    <w:docVar w:name="VerbatimVersion" w:val="5.0"/>
  </w:docVars>
  <w:rsids>
    <w:rsidRoot w:val="007703CF"/>
    <w:rsid w:val="000139A3"/>
    <w:rsid w:val="00060CA4"/>
    <w:rsid w:val="00063DD4"/>
    <w:rsid w:val="00100833"/>
    <w:rsid w:val="00104529"/>
    <w:rsid w:val="00106EBC"/>
    <w:rsid w:val="00177B7D"/>
    <w:rsid w:val="0018322D"/>
    <w:rsid w:val="001B5776"/>
    <w:rsid w:val="00251FC7"/>
    <w:rsid w:val="002855A7"/>
    <w:rsid w:val="002C03D3"/>
    <w:rsid w:val="00315690"/>
    <w:rsid w:val="00325646"/>
    <w:rsid w:val="003902BA"/>
    <w:rsid w:val="003A09E2"/>
    <w:rsid w:val="00407037"/>
    <w:rsid w:val="004605D6"/>
    <w:rsid w:val="004C60E8"/>
    <w:rsid w:val="004D210E"/>
    <w:rsid w:val="004E3579"/>
    <w:rsid w:val="004F39E0"/>
    <w:rsid w:val="00537BD5"/>
    <w:rsid w:val="006065BD"/>
    <w:rsid w:val="00665003"/>
    <w:rsid w:val="007703CF"/>
    <w:rsid w:val="007D13F3"/>
    <w:rsid w:val="007F5B66"/>
    <w:rsid w:val="00823A1C"/>
    <w:rsid w:val="00845B9D"/>
    <w:rsid w:val="00860984"/>
    <w:rsid w:val="008B3ECB"/>
    <w:rsid w:val="008C1B2E"/>
    <w:rsid w:val="0091627E"/>
    <w:rsid w:val="009E1922"/>
    <w:rsid w:val="00A128F6"/>
    <w:rsid w:val="00A93661"/>
    <w:rsid w:val="00A95652"/>
    <w:rsid w:val="00AF19B9"/>
    <w:rsid w:val="00B33C6D"/>
    <w:rsid w:val="00B4508F"/>
    <w:rsid w:val="00B516A2"/>
    <w:rsid w:val="00B8057C"/>
    <w:rsid w:val="00BE4D4F"/>
    <w:rsid w:val="00BF593B"/>
    <w:rsid w:val="00BF713C"/>
    <w:rsid w:val="00C83417"/>
    <w:rsid w:val="00CC6538"/>
    <w:rsid w:val="00CD736E"/>
    <w:rsid w:val="00CE161E"/>
    <w:rsid w:val="00CF47BD"/>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C32747-5605-463D-A3AA-A0AF0AEE1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C03D3"/>
    <w:rPr>
      <w:rFonts w:ascii="Arial" w:hAnsi="Arial" w:cs="Arial"/>
    </w:rPr>
  </w:style>
  <w:style w:type="paragraph" w:styleId="Heading1">
    <w:name w:val="heading 1"/>
    <w:aliases w:val="Pocket"/>
    <w:basedOn w:val="Normal"/>
    <w:next w:val="Normal"/>
    <w:link w:val="Heading1Char"/>
    <w:autoRedefine/>
    <w:qFormat/>
    <w:rsid w:val="002C03D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C03D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autoRedefine/>
    <w:uiPriority w:val="2"/>
    <w:unhideWhenUsed/>
    <w:qFormat/>
    <w:rsid w:val="002C03D3"/>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1121,No Spacing111111,small space,ta,Card,No Spacing1,Debate Text,No Spacing11,Read stuff,No Spacing111,No Spacing2,tags"/>
    <w:basedOn w:val="Normal"/>
    <w:next w:val="Normal"/>
    <w:link w:val="Heading4Char"/>
    <w:autoRedefine/>
    <w:uiPriority w:val="3"/>
    <w:unhideWhenUsed/>
    <w:qFormat/>
    <w:rsid w:val="002C03D3"/>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C03D3"/>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2C03D3"/>
    <w:rPr>
      <w:rFonts w:ascii="Arial" w:eastAsiaTheme="majorEastAsia" w:hAnsi="Arial"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2"/>
    <w:rsid w:val="002C03D3"/>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3"/>
    <w:rsid w:val="002C03D3"/>
    <w:rPr>
      <w:rFonts w:ascii="Arial" w:eastAsiaTheme="majorEastAsia" w:hAnsi="Arial" w:cstheme="majorBidi"/>
      <w:b/>
      <w:iCs/>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Style1,Box"/>
    <w:basedOn w:val="DefaultParagraphFont"/>
    <w:uiPriority w:val="7"/>
    <w:qFormat/>
    <w:rsid w:val="002C03D3"/>
    <w:rPr>
      <w:rFonts w:ascii="Arial" w:hAnsi="Arial" w:cs="Arial"/>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2C03D3"/>
    <w:rPr>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2C03D3"/>
    <w:rPr>
      <w:b w:val="0"/>
      <w:sz w:val="22"/>
      <w:u w:val="single"/>
    </w:rPr>
  </w:style>
  <w:style w:type="character" w:styleId="Hyperlink">
    <w:name w:val="Hyperlink"/>
    <w:aliases w:val="heading 1 (block title),Important,Read,Internet Link,Card Text,Analytic Text"/>
    <w:basedOn w:val="DefaultParagraphFont"/>
    <w:uiPriority w:val="99"/>
    <w:unhideWhenUsed/>
    <w:rsid w:val="002C03D3"/>
    <w:rPr>
      <w:color w:val="auto"/>
      <w:u w:val="none"/>
    </w:rPr>
  </w:style>
  <w:style w:type="character" w:styleId="FollowedHyperlink">
    <w:name w:val="FollowedHyperlink"/>
    <w:basedOn w:val="DefaultParagraphFont"/>
    <w:uiPriority w:val="99"/>
    <w:semiHidden/>
    <w:unhideWhenUsed/>
    <w:rsid w:val="002C03D3"/>
    <w:rPr>
      <w:color w:val="auto"/>
      <w:u w:val="none"/>
    </w:rPr>
  </w:style>
  <w:style w:type="paragraph" w:customStyle="1" w:styleId="card">
    <w:name w:val="card"/>
    <w:basedOn w:val="Normal"/>
    <w:link w:val="cardChar"/>
    <w:uiPriority w:val="6"/>
    <w:qFormat/>
    <w:rsid w:val="00BF713C"/>
    <w:pPr>
      <w:ind w:left="288" w:right="288"/>
    </w:pPr>
    <w:rPr>
      <w:rFonts w:eastAsia="Times New Roman"/>
      <w:szCs w:val="20"/>
    </w:rPr>
  </w:style>
  <w:style w:type="character" w:customStyle="1" w:styleId="cardChar">
    <w:name w:val="card Char"/>
    <w:link w:val="card"/>
    <w:rsid w:val="00BF713C"/>
    <w:rPr>
      <w:rFonts w:ascii="Arial" w:eastAsia="Times New Roman" w:hAnsi="Arial" w:cs="Arial"/>
      <w:szCs w:val="20"/>
    </w:rPr>
  </w:style>
  <w:style w:type="character" w:customStyle="1" w:styleId="underline">
    <w:name w:val="underline"/>
    <w:link w:val="textbold"/>
    <w:qFormat/>
    <w:rsid w:val="00BF713C"/>
    <w:rPr>
      <w:u w:val="single"/>
    </w:rPr>
  </w:style>
  <w:style w:type="paragraph" w:customStyle="1" w:styleId="textbold">
    <w:name w:val="text bold"/>
    <w:basedOn w:val="Normal"/>
    <w:link w:val="underline"/>
    <w:uiPriority w:val="7"/>
    <w:qFormat/>
    <w:rsid w:val="00BF713C"/>
    <w:pPr>
      <w:ind w:left="720"/>
      <w:jc w:val="both"/>
    </w:pPr>
    <w:rPr>
      <w:rFonts w:asciiTheme="minorHAnsi" w:hAnsiTheme="minorHAnsi" w:cstheme="minorBidi"/>
      <w:u w:val="single"/>
    </w:rPr>
  </w:style>
  <w:style w:type="character" w:customStyle="1" w:styleId="cite">
    <w:name w:val="cite"/>
    <w:rsid w:val="00BF713C"/>
    <w:rPr>
      <w:rFonts w:ascii="Times New Roman" w:hAnsi="Times New Roman"/>
      <w:b/>
      <w:sz w:val="24"/>
    </w:rPr>
  </w:style>
  <w:style w:type="character" w:customStyle="1" w:styleId="apple-converted-space">
    <w:name w:val="apple-converted-space"/>
    <w:basedOn w:val="DefaultParagraphFont"/>
    <w:rsid w:val="00CF47BD"/>
  </w:style>
  <w:style w:type="paragraph" w:customStyle="1" w:styleId="cardtext">
    <w:name w:val="card text"/>
    <w:basedOn w:val="Normal"/>
    <w:link w:val="cardtextChar"/>
    <w:qFormat/>
    <w:rsid w:val="00A128F6"/>
    <w:pPr>
      <w:ind w:left="288" w:right="288"/>
    </w:pPr>
    <w:rPr>
      <w:rFonts w:cstheme="minorBidi"/>
    </w:rPr>
  </w:style>
  <w:style w:type="character" w:customStyle="1" w:styleId="cardtextChar">
    <w:name w:val="card text Char"/>
    <w:basedOn w:val="DefaultParagraphFont"/>
    <w:link w:val="cardtext"/>
    <w:rsid w:val="00A128F6"/>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lcenter.org/get-informed/intelligence-files/profiles/frank-gaffney-jr//jweideman" TargetMode="External"/><Relationship Id="rId13" Type="http://schemas.openxmlformats.org/officeDocument/2006/relationships/hyperlink" Target="http://www.forbes.com/sites/alyssaayres/2014/11/18/india-and-u-s-higher-education-strong-indian-presence-in-the-united-states-but-americans-studying-in-india-still-meager///jweideman" TargetMode="External"/><Relationship Id="rId18" Type="http://schemas.openxmlformats.org/officeDocument/2006/relationships/hyperlink" Target="http://www.brookings.edu/research/speeches/2015/01/30-us-monetary-policy-global-economy-kohn//jweideman" TargetMode="External"/><Relationship Id="rId3" Type="http://schemas.openxmlformats.org/officeDocument/2006/relationships/settings" Target="settings.xml"/><Relationship Id="rId21" Type="http://schemas.openxmlformats.org/officeDocument/2006/relationships/hyperlink" Target="http://www.forbes.com/sites/georgeleef/2014/06/06/true-or-false-america-desperately-needs-more-stem-workers///jweideman" TargetMode="External"/><Relationship Id="rId7" Type="http://schemas.openxmlformats.org/officeDocument/2006/relationships/hyperlink" Target="http://www.usnews.com/education/best-colleges/articles/2015/02/18/more-middle-eastern-students-come-to-the-us-find-surprises//jweideman" TargetMode="External"/><Relationship Id="rId12" Type="http://schemas.openxmlformats.org/officeDocument/2006/relationships/hyperlink" Target="http://www.washingtonpost.com/blogs/answer-sheet/wp/2014/11/12/china-is-sending-fewer-graduate-students-to-u-s-but-more-are-arriving-from-india///jweideman" TargetMode="External"/><Relationship Id="rId17" Type="http://schemas.openxmlformats.org/officeDocument/2006/relationships/hyperlink" Target="http://www.reuters.com/article/2015/07/30/markets-stocks-usa-idUSL3N10A5YS20150730//jweideman" TargetMode="External"/><Relationship Id="rId2" Type="http://schemas.openxmlformats.org/officeDocument/2006/relationships/styles" Target="styles.xml"/><Relationship Id="rId16" Type="http://schemas.openxmlformats.org/officeDocument/2006/relationships/hyperlink" Target="http://www.profitconfidential.com/economic-analysis/u-s-economic-outlook-2015///jweideman" TargetMode="External"/><Relationship Id="rId20" Type="http://schemas.openxmlformats.org/officeDocument/2006/relationships/hyperlink" Target="http://www.usnews.com/news/stem-solutions/articles/2013/09/09/are-we-misinterpreting-the-stem-crisis//jweideman" TargetMode="External"/><Relationship Id="rId1" Type="http://schemas.openxmlformats.org/officeDocument/2006/relationships/numbering" Target="numbering.xml"/><Relationship Id="rId6" Type="http://schemas.openxmlformats.org/officeDocument/2006/relationships/hyperlink" Target="http://www.brookings.edu/research/interactives/2014/geography-of-foreign-students" TargetMode="External"/><Relationship Id="rId11" Type="http://schemas.openxmlformats.org/officeDocument/2006/relationships/image" Target="media/image1.png"/><Relationship Id="rId5" Type="http://schemas.openxmlformats.org/officeDocument/2006/relationships/hyperlink" Target="http://www.usnews.com/education/best-colleges/articles/2015/02/18/more-middle-eastern-students-come-to-the-us-find-surprises//jweideman" TargetMode="External"/><Relationship Id="rId15" Type="http://schemas.openxmlformats.org/officeDocument/2006/relationships/hyperlink" Target="http://www.forbes.com/sites/billconerly/2015/01/06/economic-forecast-2015-2017/2///jweideman" TargetMode="External"/><Relationship Id="rId23" Type="http://schemas.openxmlformats.org/officeDocument/2006/relationships/theme" Target="theme/theme1.xml"/><Relationship Id="rId10" Type="http://schemas.openxmlformats.org/officeDocument/2006/relationships/hyperlink" Target="http://www.vox.com/2015/7/30/9069705/isis-map-10-percent//jweideman" TargetMode="External"/><Relationship Id="rId19" Type="http://schemas.openxmlformats.org/officeDocument/2006/relationships/hyperlink" Target="http://spectrum.ieee.org/at-work/education/the-stem-crisis-is-a-myth//jweideman" TargetMode="External"/><Relationship Id="rId4" Type="http://schemas.openxmlformats.org/officeDocument/2006/relationships/webSettings" Target="webSettings.xml"/><Relationship Id="rId9" Type="http://schemas.openxmlformats.org/officeDocument/2006/relationships/hyperlink" Target="http://thebulletin.org/very-small-islamic-state-wmd-threat7729//jweideman" TargetMode="External"/><Relationship Id="rId14" Type="http://schemas.openxmlformats.org/officeDocument/2006/relationships/hyperlink" Target="http://www2.deloitte.com/us/en/pages/technology-media-and-telecommunications/articles/2015-technology-outlook.html//jweideman"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36</Pages>
  <Words>12513</Words>
  <Characters>71327</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W</dc:creator>
  <cp:keywords>5.0</cp:keywords>
  <dc:description/>
  <cp:lastModifiedBy>Abelkop, Garrett</cp:lastModifiedBy>
  <cp:revision>2</cp:revision>
  <dcterms:created xsi:type="dcterms:W3CDTF">2015-08-01T22:06:00Z</dcterms:created>
  <dcterms:modified xsi:type="dcterms:W3CDTF">2015-08-01T22:06:00Z</dcterms:modified>
</cp:coreProperties>
</file>