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7170BB" w14:textId="3687C0F6" w:rsidR="0008031D" w:rsidRDefault="00814273" w:rsidP="0069079D">
      <w:pPr>
        <w:pStyle w:val="Heading3"/>
      </w:pPr>
      <w:bookmarkStart w:id="0" w:name="_GoBack"/>
      <w:bookmarkEnd w:id="0"/>
      <w:r>
        <w:t>Explanation/</w:t>
      </w:r>
      <w:r w:rsidR="0008031D">
        <w:t xml:space="preserve">Notes </w:t>
      </w:r>
    </w:p>
    <w:p w14:paraId="575DE63E" w14:textId="77777777" w:rsidR="000E6130" w:rsidRDefault="000E6130" w:rsidP="000E6130"/>
    <w:p w14:paraId="448B346D" w14:textId="409E0285" w:rsidR="000E6130" w:rsidRDefault="00814273" w:rsidP="000E6130">
      <w:r>
        <w:t xml:space="preserve">This is a critique of the </w:t>
      </w:r>
      <w:proofErr w:type="spellStart"/>
      <w:r>
        <w:t>Islamophobia</w:t>
      </w:r>
      <w:proofErr w:type="spellEnd"/>
      <w:r>
        <w:t xml:space="preserve"> affirmative. Negative teams can choose to read this as a counterplan with a critique net-benefit or as a standalone critique. </w:t>
      </w:r>
      <w:r w:rsidR="000E6130">
        <w:t xml:space="preserve">If reading </w:t>
      </w:r>
      <w:r>
        <w:t>it</w:t>
      </w:r>
      <w:r w:rsidR="000E6130">
        <w:t xml:space="preserve"> as a counterplan, the negative should exclude “race” from the plan. Examples:</w:t>
      </w:r>
    </w:p>
    <w:p w14:paraId="2B67098C" w14:textId="77777777" w:rsidR="000E6130" w:rsidRPr="000E6130" w:rsidRDefault="000E6130" w:rsidP="000E6130"/>
    <w:p w14:paraId="6FC37B45" w14:textId="44872CA3" w:rsidR="0008031D" w:rsidRDefault="0008031D" w:rsidP="007E5677">
      <w:pPr>
        <w:ind w:left="720"/>
      </w:pPr>
      <w:r>
        <w:t>Plan 1: The United States Federal government should substantially curtail its domestic surveillance based on race, religion, ethnicity, and/or national origin</w:t>
      </w:r>
    </w:p>
    <w:p w14:paraId="2F4A2427" w14:textId="3CFDA279" w:rsidR="0008031D" w:rsidRDefault="0008031D" w:rsidP="007E5677">
      <w:pPr>
        <w:ind w:left="720"/>
      </w:pPr>
      <w:r>
        <w:t>Counterplan 1: The United States Federal government should substantially curtail its domestic surveillance based on religion, ethnicity, and/or national origin</w:t>
      </w:r>
    </w:p>
    <w:p w14:paraId="694EC4A3" w14:textId="77777777" w:rsidR="0008031D" w:rsidRDefault="0008031D" w:rsidP="007E5677">
      <w:pPr>
        <w:ind w:left="720"/>
      </w:pPr>
    </w:p>
    <w:p w14:paraId="0206202F" w14:textId="10C84D19" w:rsidR="0008031D" w:rsidRDefault="0008031D" w:rsidP="007E5677">
      <w:pPr>
        <w:ind w:left="720"/>
      </w:pPr>
      <w:r>
        <w:t xml:space="preserve">Plan 2: </w:t>
      </w:r>
      <w:r w:rsidRPr="0008031D">
        <w:t>Surveillance of domestic US Persons based on race, religion, national origin, ethnicity, and/or color by the United States Federal Government should cease</w:t>
      </w:r>
    </w:p>
    <w:p w14:paraId="400D6777" w14:textId="5817D423" w:rsidR="0008031D" w:rsidRDefault="0008031D" w:rsidP="007E5677">
      <w:pPr>
        <w:ind w:left="720"/>
      </w:pPr>
      <w:r>
        <w:t xml:space="preserve">Counterplan 2: </w:t>
      </w:r>
      <w:r w:rsidRPr="0008031D">
        <w:t xml:space="preserve">Surveillance of domestic US Persons based on religion, national origin, </w:t>
      </w:r>
      <w:r>
        <w:t xml:space="preserve">and/or ethnicity </w:t>
      </w:r>
      <w:r w:rsidRPr="0008031D">
        <w:t>by the United States Federal Government should cease</w:t>
      </w:r>
    </w:p>
    <w:p w14:paraId="25322C37" w14:textId="77777777" w:rsidR="0008031D" w:rsidRDefault="0008031D" w:rsidP="007E5677">
      <w:pPr>
        <w:ind w:left="720"/>
      </w:pPr>
    </w:p>
    <w:p w14:paraId="6A46F754" w14:textId="6F42706D" w:rsidR="00FA7FA7" w:rsidRDefault="0008031D" w:rsidP="007E5677">
      <w:pPr>
        <w:ind w:left="720"/>
      </w:pPr>
      <w:r>
        <w:t xml:space="preserve">Plan 3: </w:t>
      </w:r>
      <w:r w:rsidR="00FA7FA7" w:rsidRPr="00FA7FA7">
        <w:t>We conclude that domestic surveillance based on religion, ethnicity, national origin and race should be curtailed.</w:t>
      </w:r>
    </w:p>
    <w:p w14:paraId="3F8B47D4" w14:textId="27B41A1F" w:rsidR="00FA7FA7" w:rsidRDefault="00FA7FA7" w:rsidP="007E5677">
      <w:pPr>
        <w:ind w:left="720"/>
      </w:pPr>
      <w:r>
        <w:t xml:space="preserve">Counterplan 3: </w:t>
      </w:r>
      <w:r w:rsidRPr="00FA7FA7">
        <w:t xml:space="preserve">We conclude that domestic surveillance based on religion, ethnicity, </w:t>
      </w:r>
      <w:r>
        <w:t xml:space="preserve">and </w:t>
      </w:r>
      <w:r w:rsidRPr="00FA7FA7">
        <w:t>national origin should be curtailed.</w:t>
      </w:r>
    </w:p>
    <w:p w14:paraId="435ACE56" w14:textId="77777777" w:rsidR="00FA7FA7" w:rsidRDefault="00FA7FA7" w:rsidP="007E5677">
      <w:pPr>
        <w:ind w:left="720"/>
      </w:pPr>
    </w:p>
    <w:p w14:paraId="7AEF96E5" w14:textId="62DFF637" w:rsidR="00FA7FA7" w:rsidRDefault="00FA7FA7" w:rsidP="007E5677">
      <w:pPr>
        <w:ind w:left="720"/>
      </w:pPr>
      <w:r>
        <w:t xml:space="preserve">Plan 4: </w:t>
      </w:r>
      <w:r w:rsidRPr="00FA7FA7">
        <w:t>The United States Federal government should substantially curtail its domestic surveillance based on race, religion, ethnicity, and/or national origin</w:t>
      </w:r>
    </w:p>
    <w:p w14:paraId="547CB71E" w14:textId="2EFAAA82" w:rsidR="00FA7FA7" w:rsidRDefault="00FA7FA7" w:rsidP="007E5677">
      <w:pPr>
        <w:ind w:left="720"/>
      </w:pPr>
      <w:r>
        <w:t xml:space="preserve">Counterplan 4: </w:t>
      </w:r>
      <w:r w:rsidRPr="00FA7FA7">
        <w:t xml:space="preserve">The United States Federal government should substantially curtail its domestic surveillance based on </w:t>
      </w:r>
      <w:proofErr w:type="gramStart"/>
      <w:r w:rsidRPr="00FA7FA7">
        <w:t>religion</w:t>
      </w:r>
      <w:proofErr w:type="gramEnd"/>
      <w:r w:rsidRPr="00FA7FA7">
        <w:t>, ethnicity, and/or national origin</w:t>
      </w:r>
    </w:p>
    <w:p w14:paraId="77693878" w14:textId="77777777" w:rsidR="0008031D" w:rsidRDefault="0008031D" w:rsidP="0008031D"/>
    <w:p w14:paraId="72055957" w14:textId="2F2FE231" w:rsidR="007E5677" w:rsidRDefault="007E5677" w:rsidP="0008031D">
      <w:r>
        <w:t xml:space="preserve">If the affirmative changes the plan to eliminate the word “race,” you can try excluding other words and explaining the link (e.g. “ethnicity” or “color”). </w:t>
      </w:r>
      <w:r w:rsidR="008F230E">
        <w:t xml:space="preserve">If the affirmative changes the plan to make it even more vague, you can just read the net-benefit as a standalone critique. </w:t>
      </w:r>
      <w:r w:rsidR="00D33609">
        <w:t xml:space="preserve">The negative should also exploit plan vagueness to bolster circumvention-based solvency arguments against the case. The more vague the plan, the more likely intelligence and law enforcement agencies will simply re-classify their profiling to use a different term/category. </w:t>
      </w:r>
    </w:p>
    <w:p w14:paraId="4A59BD64" w14:textId="77777777" w:rsidR="0008031D" w:rsidRPr="0008031D" w:rsidRDefault="0008031D" w:rsidP="0008031D"/>
    <w:p w14:paraId="74DA6DA6" w14:textId="6B018EA5" w:rsidR="0069079D" w:rsidRDefault="0069079D" w:rsidP="0069079D">
      <w:pPr>
        <w:pStyle w:val="Heading3"/>
      </w:pPr>
      <w:r>
        <w:lastRenderedPageBreak/>
        <w:t>1NC — White Terrorism PIC</w:t>
      </w:r>
    </w:p>
    <w:p w14:paraId="7B0D7A27" w14:textId="42F8A226" w:rsidR="006A70EF" w:rsidRDefault="0008031D" w:rsidP="0008031D">
      <w:pPr>
        <w:pStyle w:val="Heading4"/>
      </w:pPr>
      <w:r>
        <w:t>[Insert Text — see notes]</w:t>
      </w:r>
    </w:p>
    <w:p w14:paraId="709B8190" w14:textId="26C5D559" w:rsidR="00B052D5" w:rsidRPr="00B052D5" w:rsidRDefault="006A70EF" w:rsidP="00B052D5">
      <w:pPr>
        <w:pStyle w:val="Heading4"/>
      </w:pPr>
      <w:r>
        <w:t xml:space="preserve">The counterplan </w:t>
      </w:r>
      <w:r w:rsidR="005C25D0">
        <w:t xml:space="preserve">solves the case because </w:t>
      </w:r>
      <w:proofErr w:type="spellStart"/>
      <w:r w:rsidR="005C25D0">
        <w:t>Islamophobic</w:t>
      </w:r>
      <w:proofErr w:type="spellEnd"/>
      <w:r w:rsidR="005C25D0">
        <w:t xml:space="preserve"> surveillance is targeted at </w:t>
      </w:r>
      <w:r w:rsidR="005C25D0">
        <w:rPr>
          <w:u w:val="single"/>
        </w:rPr>
        <w:t>religion</w:t>
      </w:r>
      <w:r w:rsidR="005C25D0">
        <w:t xml:space="preserve">, </w:t>
      </w:r>
      <w:r w:rsidR="005C25D0">
        <w:rPr>
          <w:u w:val="single"/>
        </w:rPr>
        <w:t>ethnicity</w:t>
      </w:r>
      <w:r w:rsidR="005C25D0">
        <w:t xml:space="preserve">, and </w:t>
      </w:r>
      <w:r w:rsidR="005C25D0">
        <w:rPr>
          <w:u w:val="single"/>
        </w:rPr>
        <w:t>national origin</w:t>
      </w:r>
      <w:r w:rsidR="005C25D0">
        <w:t>—</w:t>
      </w:r>
      <w:r w:rsidR="005C25D0">
        <w:rPr>
          <w:i/>
        </w:rPr>
        <w:t>not</w:t>
      </w:r>
      <w:r w:rsidR="00B052D5">
        <w:t xml:space="preserve"> race.</w:t>
      </w:r>
      <w:r w:rsidR="000B3EB3">
        <w:t xml:space="preserve"> This is net-beneficial because it avoids our White Terrorism Critique. S</w:t>
      </w:r>
      <w:r w:rsidR="00B052D5">
        <w:t xml:space="preserve">urveillance based on race is </w:t>
      </w:r>
      <w:r w:rsidR="00B052D5" w:rsidRPr="00B052D5">
        <w:rPr>
          <w:i/>
          <w:u w:val="single"/>
        </w:rPr>
        <w:t>good</w:t>
      </w:r>
      <w:r w:rsidR="00B052D5">
        <w:t xml:space="preserve">. It should be directed at </w:t>
      </w:r>
      <w:r w:rsidR="00B052D5">
        <w:rPr>
          <w:u w:val="single"/>
        </w:rPr>
        <w:t>white people</w:t>
      </w:r>
      <w:r w:rsidR="00B052D5">
        <w:t xml:space="preserve"> who perpetrate </w:t>
      </w:r>
      <w:r w:rsidR="00B052D5">
        <w:rPr>
          <w:i/>
          <w:u w:val="single"/>
        </w:rPr>
        <w:t>white terrorism</w:t>
      </w:r>
      <w:r w:rsidR="00B052D5">
        <w:t xml:space="preserve">. </w:t>
      </w:r>
    </w:p>
    <w:p w14:paraId="7AAD7229" w14:textId="77777777" w:rsidR="0069079D" w:rsidRDefault="0069079D" w:rsidP="00B052D5"/>
    <w:p w14:paraId="17C14A72" w14:textId="744BD983" w:rsidR="000E6130" w:rsidRDefault="000E6130" w:rsidP="000E6130">
      <w:pPr>
        <w:pStyle w:val="Heading3"/>
      </w:pPr>
      <w:r>
        <w:lastRenderedPageBreak/>
        <w:t>1NC — White Terrorism Critique</w:t>
      </w:r>
    </w:p>
    <w:p w14:paraId="6F86397D" w14:textId="0D1A636E" w:rsidR="00D339F0" w:rsidRPr="003E4D2C" w:rsidRDefault="007E5677" w:rsidP="00D339F0">
      <w:pPr>
        <w:pStyle w:val="Heading4"/>
      </w:pPr>
      <w:r w:rsidRPr="00E01B03">
        <w:rPr>
          <w:u w:val="single"/>
        </w:rPr>
        <w:t>First</w:t>
      </w:r>
      <w:r>
        <w:t xml:space="preserve">, </w:t>
      </w:r>
      <w:r w:rsidR="00E01B03">
        <w:t xml:space="preserve">white terrorism against Black Americans is </w:t>
      </w:r>
      <w:r w:rsidR="00E01B03" w:rsidRPr="00E01B03">
        <w:rPr>
          <w:u w:val="single"/>
        </w:rPr>
        <w:t>ubiquitous</w:t>
      </w:r>
      <w:r w:rsidR="00E01B03">
        <w:t xml:space="preserve">. </w:t>
      </w:r>
      <w:r w:rsidR="003E4D2C">
        <w:t xml:space="preserve">White supremacy is maintained through a </w:t>
      </w:r>
      <w:r w:rsidR="003E4D2C" w:rsidRPr="003E4D2C">
        <w:rPr>
          <w:u w:val="single"/>
        </w:rPr>
        <w:t>campaign of terror</w:t>
      </w:r>
      <w:r w:rsidR="003E4D2C">
        <w:t xml:space="preserve">. </w:t>
      </w:r>
      <w:r w:rsidR="00814273">
        <w:t xml:space="preserve">Future attacks are </w:t>
      </w:r>
      <w:r w:rsidR="00814273" w:rsidRPr="00814273">
        <w:rPr>
          <w:u w:val="single"/>
        </w:rPr>
        <w:t>inevitable</w:t>
      </w:r>
      <w:r w:rsidR="00814273">
        <w:t xml:space="preserve">. </w:t>
      </w:r>
      <w:r w:rsidR="003E4D2C">
        <w:t xml:space="preserve"> </w:t>
      </w:r>
    </w:p>
    <w:p w14:paraId="0B5855A4" w14:textId="77777777" w:rsidR="00D339F0" w:rsidRPr="00513979" w:rsidRDefault="00D339F0" w:rsidP="00D339F0">
      <w:r w:rsidRPr="00513979">
        <w:rPr>
          <w:rStyle w:val="Style13ptBold"/>
        </w:rPr>
        <w:t>Higgins 15</w:t>
      </w:r>
      <w:r>
        <w:t xml:space="preserve"> — </w:t>
      </w:r>
      <w:proofErr w:type="spellStart"/>
      <w:r>
        <w:t>Eoin</w:t>
      </w:r>
      <w:proofErr w:type="spellEnd"/>
      <w:r>
        <w:t xml:space="preserve"> Higgins, R</w:t>
      </w:r>
      <w:r w:rsidRPr="00507FDE">
        <w:t xml:space="preserve">eporter for the </w:t>
      </w:r>
      <w:r w:rsidRPr="00507FDE">
        <w:rPr>
          <w:i/>
        </w:rPr>
        <w:t>Berkshire Courier</w:t>
      </w:r>
      <w:r>
        <w:t xml:space="preserve">, Contributor to </w:t>
      </w:r>
      <w:r w:rsidRPr="00507FDE">
        <w:rPr>
          <w:i/>
        </w:rPr>
        <w:t>The Huffington Post</w:t>
      </w:r>
      <w:r>
        <w:t xml:space="preserve"> and </w:t>
      </w:r>
      <w:r w:rsidRPr="00507FDE">
        <w:rPr>
          <w:i/>
        </w:rPr>
        <w:t>Counterpunch</w:t>
      </w:r>
      <w:r>
        <w:t xml:space="preserve">, </w:t>
      </w:r>
      <w:r w:rsidRPr="00507FDE">
        <w:t>holds</w:t>
      </w:r>
      <w:r>
        <w:t xml:space="preserve"> an M.A. in H</w:t>
      </w:r>
      <w:r w:rsidRPr="00513979">
        <w:t>istory from Fordham University</w:t>
      </w:r>
      <w:r>
        <w:t>, 2015 (“</w:t>
      </w:r>
      <w:r w:rsidRPr="00513979">
        <w:t>White Terrorism in Charleston</w:t>
      </w:r>
      <w:r>
        <w:t xml:space="preserve">,” </w:t>
      </w:r>
      <w:r>
        <w:rPr>
          <w:i/>
        </w:rPr>
        <w:t>Counterpunch</w:t>
      </w:r>
      <w:r>
        <w:t>, June 19</w:t>
      </w:r>
      <w:r w:rsidRPr="00513979">
        <w:rPr>
          <w:vertAlign w:val="superscript"/>
        </w:rPr>
        <w:t>th</w:t>
      </w:r>
      <w:r>
        <w:t xml:space="preserve">, Available Online at </w:t>
      </w:r>
      <w:hyperlink r:id="rId7" w:history="1">
        <w:r w:rsidRPr="00B90A45">
          <w:rPr>
            <w:rStyle w:val="Hyperlink"/>
          </w:rPr>
          <w:t>http://www.counterpunch.org/2015/06/19/white-terrorism-in-charleston/</w:t>
        </w:r>
      </w:hyperlink>
      <w:r>
        <w:t>, Accessed 07-16-2015)</w:t>
      </w:r>
    </w:p>
    <w:p w14:paraId="56DA3757" w14:textId="77777777" w:rsidR="00D339F0" w:rsidRDefault="00D339F0" w:rsidP="00D339F0">
      <w:r w:rsidRPr="008F230E">
        <w:rPr>
          <w:rStyle w:val="StyleUnderline"/>
          <w:highlight w:val="yellow"/>
        </w:rPr>
        <w:t>A white man guns down nine black people in a church in South Carolina</w:t>
      </w:r>
      <w:r w:rsidRPr="007370EC">
        <w:rPr>
          <w:rStyle w:val="StyleUnderline"/>
        </w:rPr>
        <w:t>. The state’s Confederate battle flag stays waving in the wind the next day. The white man is arrested. He is given a Kevlar jacket</w:t>
      </w:r>
      <w:r>
        <w:t>.</w:t>
      </w:r>
    </w:p>
    <w:p w14:paraId="0C89D861" w14:textId="77777777" w:rsidR="00D339F0" w:rsidRDefault="00D339F0" w:rsidP="00D339F0">
      <w:r w:rsidRPr="008F230E">
        <w:rPr>
          <w:rStyle w:val="StyleUnderline"/>
          <w:highlight w:val="yellow"/>
        </w:rPr>
        <w:t>Welcome to the U</w:t>
      </w:r>
      <w:r w:rsidRPr="007370EC">
        <w:rPr>
          <w:rStyle w:val="StyleUnderline"/>
        </w:rPr>
        <w:t xml:space="preserve">nited </w:t>
      </w:r>
      <w:r w:rsidRPr="008F230E">
        <w:rPr>
          <w:rStyle w:val="StyleUnderline"/>
          <w:highlight w:val="yellow"/>
        </w:rPr>
        <w:t>S</w:t>
      </w:r>
      <w:r w:rsidRPr="007370EC">
        <w:rPr>
          <w:rStyle w:val="StyleUnderline"/>
        </w:rPr>
        <w:t xml:space="preserve">tates of </w:t>
      </w:r>
      <w:r w:rsidRPr="008F230E">
        <w:rPr>
          <w:rStyle w:val="StyleUnderline"/>
          <w:highlight w:val="yellow"/>
        </w:rPr>
        <w:t>A</w:t>
      </w:r>
      <w:r w:rsidRPr="007370EC">
        <w:rPr>
          <w:rStyle w:val="StyleUnderline"/>
        </w:rPr>
        <w:t xml:space="preserve">merica </w:t>
      </w:r>
      <w:r w:rsidRPr="008F230E">
        <w:rPr>
          <w:rStyle w:val="StyleUnderline"/>
          <w:highlight w:val="yellow"/>
        </w:rPr>
        <w:t>in 2015</w:t>
      </w:r>
      <w:r>
        <w:t>.</w:t>
      </w:r>
    </w:p>
    <w:p w14:paraId="1F3EB790" w14:textId="77777777" w:rsidR="00D339F0" w:rsidRDefault="00D339F0" w:rsidP="00D339F0">
      <w:r w:rsidRPr="008F230E">
        <w:rPr>
          <w:rStyle w:val="StyleUnderline"/>
          <w:highlight w:val="yellow"/>
        </w:rPr>
        <w:t>The atrocity</w:t>
      </w:r>
      <w:r w:rsidRPr="007370EC">
        <w:rPr>
          <w:rStyle w:val="StyleUnderline"/>
        </w:rPr>
        <w:t xml:space="preserve"> in Charleston</w:t>
      </w:r>
      <w:r>
        <w:t xml:space="preserve"> on June 17, 2015, </w:t>
      </w:r>
      <w:r w:rsidRPr="008F230E">
        <w:rPr>
          <w:rStyle w:val="StyleUnderline"/>
          <w:highlight w:val="yellow"/>
        </w:rPr>
        <w:t>exemplifies the value of black life</w:t>
      </w:r>
      <w:r w:rsidRPr="007370EC">
        <w:rPr>
          <w:rStyle w:val="StyleUnderline"/>
        </w:rPr>
        <w:t xml:space="preserve"> in America today</w:t>
      </w:r>
      <w:r>
        <w:t xml:space="preserve">. </w:t>
      </w:r>
      <w:proofErr w:type="spellStart"/>
      <w:r>
        <w:t>Dylann</w:t>
      </w:r>
      <w:proofErr w:type="spellEnd"/>
      <w:r>
        <w:t xml:space="preserve"> </w:t>
      </w:r>
      <w:r w:rsidRPr="008F230E">
        <w:rPr>
          <w:rStyle w:val="StyleUnderline"/>
          <w:highlight w:val="yellow"/>
        </w:rPr>
        <w:t xml:space="preserve">Roof’s crime was </w:t>
      </w:r>
      <w:r w:rsidRPr="008F230E">
        <w:rPr>
          <w:rStyle w:val="Emphasis"/>
          <w:highlight w:val="yellow"/>
        </w:rPr>
        <w:t>an abomination</w:t>
      </w:r>
      <w:r w:rsidRPr="007370EC">
        <w:rPr>
          <w:rStyle w:val="StyleUnderline"/>
        </w:rPr>
        <w:t xml:space="preserve">. He slaughtered nine people in cold blood. </w:t>
      </w:r>
      <w:r w:rsidRPr="008F230E">
        <w:rPr>
          <w:rStyle w:val="StyleUnderline"/>
          <w:highlight w:val="yellow"/>
        </w:rPr>
        <w:t>But in the broader context of the</w:t>
      </w:r>
      <w:r w:rsidRPr="007370EC">
        <w:rPr>
          <w:rStyle w:val="StyleUnderline"/>
        </w:rPr>
        <w:t xml:space="preserve"> American </w:t>
      </w:r>
      <w:r w:rsidRPr="008F230E">
        <w:rPr>
          <w:rStyle w:val="StyleUnderline"/>
          <w:highlight w:val="yellow"/>
        </w:rPr>
        <w:t xml:space="preserve">reality of black people and black lives, Roof’s attack is </w:t>
      </w:r>
      <w:r w:rsidRPr="008F230E">
        <w:rPr>
          <w:rStyle w:val="Emphasis"/>
          <w:highlight w:val="yellow"/>
        </w:rPr>
        <w:t>just another instance of white terrorism</w:t>
      </w:r>
      <w:r>
        <w:t>.</w:t>
      </w:r>
    </w:p>
    <w:p w14:paraId="4414DD3D" w14:textId="77777777" w:rsidR="00D339F0" w:rsidRDefault="00D339F0" w:rsidP="00D339F0">
      <w:r w:rsidRPr="007370EC">
        <w:rPr>
          <w:rStyle w:val="StyleUnderline"/>
        </w:rPr>
        <w:t>Even in light of the violence black Americans experience daily, the attack in South Carolina was shocking. Gunning down nine innocent people in a church is beyond the pale. It’s important to remember</w:t>
      </w:r>
      <w:r>
        <w:t xml:space="preserve">, though, </w:t>
      </w:r>
      <w:r w:rsidRPr="007370EC">
        <w:rPr>
          <w:rStyle w:val="StyleUnderline"/>
        </w:rPr>
        <w:t xml:space="preserve">that </w:t>
      </w:r>
      <w:r w:rsidRPr="004A6BBE">
        <w:rPr>
          <w:rStyle w:val="StyleUnderline"/>
          <w:highlight w:val="yellow"/>
        </w:rPr>
        <w:t>although this crime is notable for the callousness</w:t>
      </w:r>
      <w:r w:rsidRPr="007370EC">
        <w:rPr>
          <w:rStyle w:val="StyleUnderline"/>
        </w:rPr>
        <w:t xml:space="preserve"> and coldness </w:t>
      </w:r>
      <w:r w:rsidRPr="004A6BBE">
        <w:rPr>
          <w:rStyle w:val="StyleUnderline"/>
          <w:highlight w:val="yellow"/>
        </w:rPr>
        <w:t>of the perpetrator</w:t>
      </w:r>
      <w:r>
        <w:t xml:space="preserve">—leaving people alive for the express purpose of sharing the story is some wannabe </w:t>
      </w:r>
      <w:proofErr w:type="spellStart"/>
      <w:r>
        <w:t>supervillain</w:t>
      </w:r>
      <w:proofErr w:type="spellEnd"/>
      <w:r>
        <w:t xml:space="preserve"> shit—</w:t>
      </w:r>
      <w:r w:rsidRPr="004A6BBE">
        <w:rPr>
          <w:rStyle w:val="StyleUnderline"/>
          <w:highlight w:val="yellow"/>
        </w:rPr>
        <w:t xml:space="preserve">the taking of black life by a white man in America is </w:t>
      </w:r>
      <w:r w:rsidRPr="004A6BBE">
        <w:rPr>
          <w:rStyle w:val="Emphasis"/>
          <w:highlight w:val="yellow"/>
        </w:rPr>
        <w:t>not an aberration</w:t>
      </w:r>
      <w:r>
        <w:t>.</w:t>
      </w:r>
    </w:p>
    <w:p w14:paraId="6F784366" w14:textId="77777777" w:rsidR="00D339F0" w:rsidRDefault="00D339F0" w:rsidP="00D339F0">
      <w:r w:rsidRPr="007370EC">
        <w:rPr>
          <w:rStyle w:val="StyleUnderline"/>
        </w:rPr>
        <w:t xml:space="preserve">The </w:t>
      </w:r>
      <w:r w:rsidRPr="004A6BBE">
        <w:rPr>
          <w:rStyle w:val="StyleUnderline"/>
          <w:highlight w:val="yellow"/>
        </w:rPr>
        <w:t>Black Lives Matter</w:t>
      </w:r>
      <w:r w:rsidRPr="007370EC">
        <w:rPr>
          <w:rStyle w:val="StyleUnderline"/>
        </w:rPr>
        <w:t xml:space="preserve"> movement </w:t>
      </w:r>
      <w:r w:rsidRPr="004A6BBE">
        <w:rPr>
          <w:rStyle w:val="StyleUnderline"/>
          <w:highlight w:val="yellow"/>
        </w:rPr>
        <w:t xml:space="preserve">is </w:t>
      </w:r>
      <w:r w:rsidRPr="004A6BBE">
        <w:rPr>
          <w:rStyle w:val="Emphasis"/>
          <w:highlight w:val="yellow"/>
        </w:rPr>
        <w:t>a direct response</w:t>
      </w:r>
      <w:r w:rsidRPr="004A6BBE">
        <w:rPr>
          <w:rStyle w:val="StyleUnderline"/>
          <w:highlight w:val="yellow"/>
        </w:rPr>
        <w:t xml:space="preserve"> to the carelessness with which white America treats</w:t>
      </w:r>
      <w:r w:rsidRPr="007370EC">
        <w:rPr>
          <w:rStyle w:val="StyleUnderline"/>
        </w:rPr>
        <w:t xml:space="preserve"> the mortality of </w:t>
      </w:r>
      <w:r w:rsidRPr="004A6BBE">
        <w:rPr>
          <w:rStyle w:val="StyleUnderline"/>
          <w:highlight w:val="yellow"/>
        </w:rPr>
        <w:t>citizens of African descent</w:t>
      </w:r>
      <w:r w:rsidRPr="007370EC">
        <w:rPr>
          <w:rStyle w:val="StyleUnderline"/>
        </w:rPr>
        <w:t xml:space="preserve">. The name of the movement is a reaction to the reality. </w:t>
      </w:r>
      <w:r w:rsidRPr="004A6BBE">
        <w:rPr>
          <w:rStyle w:val="StyleUnderline"/>
          <w:highlight w:val="yellow"/>
        </w:rPr>
        <w:t xml:space="preserve">Black Americans are treated as if their lives were </w:t>
      </w:r>
      <w:r w:rsidRPr="004A6BBE">
        <w:rPr>
          <w:rStyle w:val="Emphasis"/>
          <w:highlight w:val="yellow"/>
        </w:rPr>
        <w:t>disposable</w:t>
      </w:r>
      <w:r w:rsidRPr="004A6BBE">
        <w:rPr>
          <w:rStyle w:val="StyleUnderline"/>
          <w:highlight w:val="yellow"/>
        </w:rPr>
        <w:t>. It is necessary to have a movement calling for</w:t>
      </w:r>
      <w:r w:rsidRPr="007370EC">
        <w:rPr>
          <w:rStyle w:val="StyleUnderline"/>
        </w:rPr>
        <w:t xml:space="preserve"> the </w:t>
      </w:r>
      <w:r w:rsidRPr="004A6BBE">
        <w:rPr>
          <w:rStyle w:val="StyleUnderline"/>
          <w:highlight w:val="yellow"/>
        </w:rPr>
        <w:t>recognition that</w:t>
      </w:r>
      <w:r w:rsidRPr="007370EC">
        <w:rPr>
          <w:rStyle w:val="StyleUnderline"/>
        </w:rPr>
        <w:t xml:space="preserve"> the America’s </w:t>
      </w:r>
      <w:r w:rsidRPr="004A6BBE">
        <w:rPr>
          <w:rStyle w:val="StyleUnderline"/>
          <w:highlight w:val="yellow"/>
        </w:rPr>
        <w:t>black</w:t>
      </w:r>
      <w:r w:rsidRPr="007370EC">
        <w:rPr>
          <w:rStyle w:val="StyleUnderline"/>
        </w:rPr>
        <w:t xml:space="preserve"> population’s </w:t>
      </w:r>
      <w:r w:rsidRPr="004A6BBE">
        <w:rPr>
          <w:rStyle w:val="StyleUnderline"/>
          <w:highlight w:val="yellow"/>
        </w:rPr>
        <w:t>lives matter because at every turn we are shown they don’t</w:t>
      </w:r>
      <w:r>
        <w:t>.</w:t>
      </w:r>
    </w:p>
    <w:p w14:paraId="73BEA2E0" w14:textId="77777777" w:rsidR="00D339F0" w:rsidRDefault="00D339F0" w:rsidP="00D339F0">
      <w:r w:rsidRPr="004A6BBE">
        <w:rPr>
          <w:rStyle w:val="StyleUnderline"/>
          <w:highlight w:val="yellow"/>
        </w:rPr>
        <w:t>Blacks are criminalized in the</w:t>
      </w:r>
      <w:r w:rsidRPr="007370EC">
        <w:rPr>
          <w:rStyle w:val="StyleUnderline"/>
        </w:rPr>
        <w:t xml:space="preserve"> news </w:t>
      </w:r>
      <w:r w:rsidRPr="004A6BBE">
        <w:rPr>
          <w:rStyle w:val="StyleUnderline"/>
          <w:highlight w:val="yellow"/>
        </w:rPr>
        <w:t>media, treated as less desirable</w:t>
      </w:r>
      <w:r w:rsidRPr="007370EC">
        <w:rPr>
          <w:rStyle w:val="StyleUnderline"/>
        </w:rPr>
        <w:t xml:space="preserve"> than whites </w:t>
      </w:r>
      <w:r w:rsidRPr="004A6BBE">
        <w:rPr>
          <w:rStyle w:val="StyleUnderline"/>
          <w:highlight w:val="yellow"/>
        </w:rPr>
        <w:t>in</w:t>
      </w:r>
      <w:r w:rsidRPr="007370EC">
        <w:rPr>
          <w:rStyle w:val="StyleUnderline"/>
        </w:rPr>
        <w:t xml:space="preserve"> the </w:t>
      </w:r>
      <w:r w:rsidRPr="004A6BBE">
        <w:rPr>
          <w:rStyle w:val="StyleUnderline"/>
          <w:highlight w:val="yellow"/>
        </w:rPr>
        <w:t>popular culture, and presented</w:t>
      </w:r>
      <w:r w:rsidRPr="007370EC">
        <w:rPr>
          <w:rStyle w:val="StyleUnderline"/>
        </w:rPr>
        <w:t xml:space="preserve"> overwhelmingly </w:t>
      </w:r>
      <w:r w:rsidRPr="004A6BBE">
        <w:rPr>
          <w:rStyle w:val="StyleUnderline"/>
          <w:highlight w:val="yellow"/>
        </w:rPr>
        <w:t>as threatening criminal elements</w:t>
      </w:r>
      <w:r w:rsidRPr="007370EC">
        <w:rPr>
          <w:rStyle w:val="StyleUnderline"/>
        </w:rPr>
        <w:t xml:space="preserve"> in film and television. </w:t>
      </w:r>
      <w:r w:rsidRPr="004A6BBE">
        <w:rPr>
          <w:rStyle w:val="StyleUnderline"/>
          <w:highlight w:val="yellow"/>
        </w:rPr>
        <w:t>Americans</w:t>
      </w:r>
      <w:r w:rsidRPr="007370EC">
        <w:rPr>
          <w:rStyle w:val="StyleUnderline"/>
        </w:rPr>
        <w:t xml:space="preserve"> of all colors </w:t>
      </w:r>
      <w:r w:rsidRPr="004A6BBE">
        <w:rPr>
          <w:rStyle w:val="StyleUnderline"/>
          <w:highlight w:val="yellow"/>
        </w:rPr>
        <w:t>are inculcated to see blacks as threatening, alien, dangerous</w:t>
      </w:r>
      <w:r>
        <w:t>.</w:t>
      </w:r>
    </w:p>
    <w:p w14:paraId="737B7145" w14:textId="77777777" w:rsidR="00D339F0" w:rsidRDefault="00D339F0" w:rsidP="00D339F0">
      <w:r w:rsidRPr="004A6BBE">
        <w:rPr>
          <w:rStyle w:val="StyleUnderline"/>
          <w:highlight w:val="yellow"/>
        </w:rPr>
        <w:t xml:space="preserve">This is </w:t>
      </w:r>
      <w:r w:rsidRPr="004A6BBE">
        <w:rPr>
          <w:rStyle w:val="Emphasis"/>
          <w:highlight w:val="yellow"/>
        </w:rPr>
        <w:t>terrorism</w:t>
      </w:r>
      <w:r>
        <w:t>.</w:t>
      </w:r>
    </w:p>
    <w:p w14:paraId="61B554AF" w14:textId="77777777" w:rsidR="00D339F0" w:rsidRDefault="00D339F0" w:rsidP="00D339F0">
      <w:r w:rsidRPr="004A6BBE">
        <w:rPr>
          <w:rStyle w:val="StyleUnderline"/>
          <w:highlight w:val="yellow"/>
        </w:rPr>
        <w:t xml:space="preserve">Black Americans are </w:t>
      </w:r>
      <w:r w:rsidRPr="0010400C">
        <w:rPr>
          <w:rStyle w:val="Emphasis"/>
          <w:highlight w:val="yellow"/>
        </w:rPr>
        <w:t>killed</w:t>
      </w:r>
      <w:r w:rsidRPr="004A6BBE">
        <w:rPr>
          <w:rStyle w:val="StyleUnderline"/>
          <w:highlight w:val="yellow"/>
        </w:rPr>
        <w:t xml:space="preserve"> for eating skittles. Playing with toy guns as children. Listening to loud music. Selling cigarettes on the street. Running away from police officers. Hanging out at a pool party. Attending prayer meetings. There doesn’t seem</w:t>
      </w:r>
      <w:r w:rsidRPr="007370EC">
        <w:rPr>
          <w:rStyle w:val="StyleUnderline"/>
        </w:rPr>
        <w:t xml:space="preserve"> to be </w:t>
      </w:r>
      <w:r w:rsidRPr="004A6BBE">
        <w:rPr>
          <w:rStyle w:val="StyleUnderline"/>
          <w:highlight w:val="yellow"/>
        </w:rPr>
        <w:t xml:space="preserve">a way for black Americans to just </w:t>
      </w:r>
      <w:r w:rsidRPr="004A6BBE">
        <w:rPr>
          <w:rStyle w:val="Emphasis"/>
          <w:highlight w:val="yellow"/>
        </w:rPr>
        <w:t>be</w:t>
      </w:r>
      <w:r w:rsidRPr="004A6BBE">
        <w:rPr>
          <w:rStyle w:val="StyleUnderline"/>
          <w:highlight w:val="yellow"/>
        </w:rPr>
        <w:t xml:space="preserve"> that doesn’t involve </w:t>
      </w:r>
      <w:r w:rsidRPr="004A6BBE">
        <w:rPr>
          <w:rStyle w:val="Emphasis"/>
          <w:highlight w:val="yellow"/>
        </w:rPr>
        <w:t>the threat of death or violence</w:t>
      </w:r>
      <w:r w:rsidRPr="004A6BBE">
        <w:rPr>
          <w:rStyle w:val="StyleUnderline"/>
          <w:highlight w:val="yellow"/>
        </w:rPr>
        <w:t xml:space="preserve"> at the hands of whites</w:t>
      </w:r>
      <w:r>
        <w:t>.</w:t>
      </w:r>
    </w:p>
    <w:p w14:paraId="047E97B8" w14:textId="77777777" w:rsidR="00D339F0" w:rsidRDefault="00D339F0" w:rsidP="00D339F0">
      <w:r w:rsidRPr="004A6BBE">
        <w:rPr>
          <w:rStyle w:val="StyleUnderline"/>
          <w:highlight w:val="yellow"/>
        </w:rPr>
        <w:t xml:space="preserve">This is </w:t>
      </w:r>
      <w:r w:rsidRPr="004A6BBE">
        <w:rPr>
          <w:rStyle w:val="Emphasis"/>
          <w:highlight w:val="yellow"/>
        </w:rPr>
        <w:t>terrorism</w:t>
      </w:r>
      <w:r>
        <w:t>.</w:t>
      </w:r>
    </w:p>
    <w:p w14:paraId="078F0EAB" w14:textId="77777777" w:rsidR="00D339F0" w:rsidRDefault="00D339F0" w:rsidP="00D339F0">
      <w:r w:rsidRPr="009B5F80">
        <w:rPr>
          <w:rStyle w:val="StyleUnderline"/>
          <w:highlight w:val="yellow"/>
        </w:rPr>
        <w:t>White Americans can drive without fear of being pulled over</w:t>
      </w:r>
      <w:r w:rsidRPr="007370EC">
        <w:rPr>
          <w:rStyle w:val="StyleUnderline"/>
        </w:rPr>
        <w:t xml:space="preserve"> for the color of their skin </w:t>
      </w:r>
      <w:r w:rsidRPr="009B5F80">
        <w:rPr>
          <w:rStyle w:val="StyleUnderline"/>
          <w:highlight w:val="yellow"/>
        </w:rPr>
        <w:t xml:space="preserve">and walk down the street without fear of being stopped and frisked. Black Americans </w:t>
      </w:r>
      <w:r w:rsidRPr="009B5F80">
        <w:rPr>
          <w:rStyle w:val="Emphasis"/>
          <w:highlight w:val="yellow"/>
        </w:rPr>
        <w:t>cannot</w:t>
      </w:r>
      <w:r w:rsidRPr="009B5F80">
        <w:rPr>
          <w:rStyle w:val="StyleUnderline"/>
          <w:highlight w:val="yellow"/>
        </w:rPr>
        <w:t>. White Americans can walk up to a police officer looking for help</w:t>
      </w:r>
      <w:r w:rsidRPr="007370EC">
        <w:rPr>
          <w:rStyle w:val="StyleUnderline"/>
        </w:rPr>
        <w:t xml:space="preserve"> or directions. </w:t>
      </w:r>
      <w:r w:rsidRPr="009B5F80">
        <w:rPr>
          <w:rStyle w:val="StyleUnderline"/>
          <w:highlight w:val="yellow"/>
        </w:rPr>
        <w:t xml:space="preserve">Black Americans face </w:t>
      </w:r>
      <w:r w:rsidRPr="009B5F80">
        <w:rPr>
          <w:rStyle w:val="Emphasis"/>
          <w:highlight w:val="yellow"/>
        </w:rPr>
        <w:t>the chance of death</w:t>
      </w:r>
      <w:r w:rsidRPr="007370EC">
        <w:rPr>
          <w:rStyle w:val="StyleUnderline"/>
        </w:rPr>
        <w:t xml:space="preserve"> if they do the same</w:t>
      </w:r>
      <w:r>
        <w:t>.</w:t>
      </w:r>
    </w:p>
    <w:p w14:paraId="163258AA" w14:textId="77777777" w:rsidR="00D339F0" w:rsidRDefault="00D339F0" w:rsidP="00D339F0">
      <w:r w:rsidRPr="009B5F80">
        <w:rPr>
          <w:rStyle w:val="StyleUnderline"/>
          <w:highlight w:val="yellow"/>
        </w:rPr>
        <w:t xml:space="preserve">This is </w:t>
      </w:r>
      <w:r w:rsidRPr="009B5F80">
        <w:rPr>
          <w:rStyle w:val="Emphasis"/>
          <w:highlight w:val="yellow"/>
        </w:rPr>
        <w:t>terrorism</w:t>
      </w:r>
      <w:r>
        <w:t>.</w:t>
      </w:r>
    </w:p>
    <w:p w14:paraId="2480417C" w14:textId="77777777" w:rsidR="00D339F0" w:rsidRDefault="00D339F0" w:rsidP="00D339F0">
      <w:r w:rsidRPr="009B5F80">
        <w:rPr>
          <w:rStyle w:val="StyleUnderline"/>
          <w:highlight w:val="yellow"/>
        </w:rPr>
        <w:lastRenderedPageBreak/>
        <w:t>Terrorism is</w:t>
      </w:r>
      <w:r w:rsidRPr="007370EC">
        <w:rPr>
          <w:rStyle w:val="StyleUnderline"/>
        </w:rPr>
        <w:t xml:space="preserve"> political and social violence and coercion </w:t>
      </w:r>
      <w:r w:rsidRPr="009B5F80">
        <w:rPr>
          <w:rStyle w:val="StyleUnderline"/>
          <w:highlight w:val="yellow"/>
        </w:rPr>
        <w:t>that has the effect of</w:t>
      </w:r>
      <w:r w:rsidRPr="007370EC">
        <w:rPr>
          <w:rStyle w:val="StyleUnderline"/>
        </w:rPr>
        <w:t xml:space="preserve"> changing the standard operating procedure of the societies it affects and </w:t>
      </w:r>
      <w:r w:rsidRPr="009B5F80">
        <w:rPr>
          <w:rStyle w:val="StyleUnderline"/>
          <w:highlight w:val="yellow"/>
        </w:rPr>
        <w:t>striking fear into the communities it assaults</w:t>
      </w:r>
      <w:r w:rsidRPr="007370EC">
        <w:rPr>
          <w:rStyle w:val="StyleUnderline"/>
        </w:rPr>
        <w:t>. Blacks in America have no static standard operating procedure. Their behavior has to change constantly to reflect the threats and intimidation. For the black community in America, even the church is a place where one cannot feel safe. Not in 1963, not in the 90s, not in 2015</w:t>
      </w:r>
      <w:r>
        <w:t>.</w:t>
      </w:r>
    </w:p>
    <w:p w14:paraId="675CEFB6" w14:textId="77777777" w:rsidR="00D339F0" w:rsidRDefault="00D339F0" w:rsidP="00D339F0">
      <w:r w:rsidRPr="007370EC">
        <w:rPr>
          <w:rStyle w:val="StyleUnderline"/>
        </w:rPr>
        <w:t xml:space="preserve">The reason for white terrorism has one simple underlying explanation. </w:t>
      </w:r>
      <w:r w:rsidRPr="0010400C">
        <w:rPr>
          <w:rStyle w:val="StyleUnderline"/>
          <w:highlight w:val="yellow"/>
        </w:rPr>
        <w:t>There is a sociopathic part of the national white American subconscious that refuses to allow the black community to</w:t>
      </w:r>
      <w:r w:rsidRPr="007370EC">
        <w:rPr>
          <w:rStyle w:val="StyleUnderline"/>
        </w:rPr>
        <w:t xml:space="preserve"> ever </w:t>
      </w:r>
      <w:r w:rsidRPr="0010400C">
        <w:rPr>
          <w:rStyle w:val="StyleUnderline"/>
          <w:highlight w:val="yellow"/>
        </w:rPr>
        <w:t>rise to</w:t>
      </w:r>
      <w:r w:rsidRPr="007370EC">
        <w:rPr>
          <w:rStyle w:val="StyleUnderline"/>
        </w:rPr>
        <w:t xml:space="preserve"> an </w:t>
      </w:r>
      <w:r w:rsidRPr="0010400C">
        <w:rPr>
          <w:rStyle w:val="StyleUnderline"/>
          <w:highlight w:val="yellow"/>
        </w:rPr>
        <w:t>equal footing</w:t>
      </w:r>
      <w:r w:rsidRPr="007370EC">
        <w:rPr>
          <w:rStyle w:val="StyleUnderline"/>
        </w:rPr>
        <w:t xml:space="preserve">, </w:t>
      </w:r>
      <w:r w:rsidRPr="0010400C">
        <w:rPr>
          <w:rStyle w:val="StyleUnderline"/>
          <w:highlight w:val="yellow"/>
        </w:rPr>
        <w:t xml:space="preserve">and will use </w:t>
      </w:r>
      <w:r w:rsidRPr="0010400C">
        <w:rPr>
          <w:rStyle w:val="Emphasis"/>
          <w:highlight w:val="yellow"/>
        </w:rPr>
        <w:t>whatever means necessary to maintain white supremacy</w:t>
      </w:r>
      <w:r w:rsidRPr="007370EC">
        <w:rPr>
          <w:rStyle w:val="StyleUnderline"/>
        </w:rPr>
        <w:t xml:space="preserve">. In the wake of the conclusion of the Civil War, </w:t>
      </w:r>
      <w:r w:rsidRPr="0010400C">
        <w:rPr>
          <w:rStyle w:val="StyleUnderline"/>
          <w:highlight w:val="yellow"/>
        </w:rPr>
        <w:t>the KKK was formed in reaction to the freeing of the slaves. The terrorizing of blacks</w:t>
      </w:r>
      <w:r w:rsidRPr="007370EC">
        <w:rPr>
          <w:rStyle w:val="StyleUnderline"/>
        </w:rPr>
        <w:t xml:space="preserve"> that began after the end of slavery </w:t>
      </w:r>
      <w:r w:rsidRPr="0010400C">
        <w:rPr>
          <w:rStyle w:val="StyleUnderline"/>
          <w:highlight w:val="yellow"/>
        </w:rPr>
        <w:t xml:space="preserve">has </w:t>
      </w:r>
      <w:r w:rsidRPr="0010400C">
        <w:rPr>
          <w:rStyle w:val="Emphasis"/>
          <w:highlight w:val="yellow"/>
        </w:rPr>
        <w:t>continued to today</w:t>
      </w:r>
      <w:r>
        <w:t>.</w:t>
      </w:r>
    </w:p>
    <w:p w14:paraId="736505C3" w14:textId="77777777" w:rsidR="00D339F0" w:rsidRDefault="00D339F0" w:rsidP="00D339F0">
      <w:r w:rsidRPr="007370EC">
        <w:rPr>
          <w:rStyle w:val="StyleUnderline"/>
        </w:rPr>
        <w:t xml:space="preserve">Whether we acknowledge it or not, </w:t>
      </w:r>
      <w:r w:rsidRPr="0010400C">
        <w:rPr>
          <w:rStyle w:val="StyleUnderline"/>
          <w:highlight w:val="yellow"/>
        </w:rPr>
        <w:t xml:space="preserve">the position of the white American must be </w:t>
      </w:r>
      <w:r w:rsidRPr="0010400C">
        <w:rPr>
          <w:rStyle w:val="Emphasis"/>
          <w:highlight w:val="yellow"/>
        </w:rPr>
        <w:t>maintained through terror</w:t>
      </w:r>
      <w:r w:rsidRPr="0010400C">
        <w:rPr>
          <w:rStyle w:val="StyleUnderline"/>
          <w:highlight w:val="yellow"/>
        </w:rPr>
        <w:t>. Thus the spectacle of</w:t>
      </w:r>
      <w:r w:rsidRPr="007370EC">
        <w:rPr>
          <w:rStyle w:val="StyleUnderline"/>
        </w:rPr>
        <w:t xml:space="preserve"> </w:t>
      </w:r>
      <w:proofErr w:type="spellStart"/>
      <w:r w:rsidRPr="007370EC">
        <w:rPr>
          <w:rStyle w:val="StyleUnderline"/>
        </w:rPr>
        <w:t>Dylann</w:t>
      </w:r>
      <w:proofErr w:type="spellEnd"/>
      <w:r w:rsidRPr="007370EC">
        <w:rPr>
          <w:rStyle w:val="StyleUnderline"/>
        </w:rPr>
        <w:t xml:space="preserve"> </w:t>
      </w:r>
      <w:r w:rsidRPr="0010400C">
        <w:rPr>
          <w:rStyle w:val="StyleUnderline"/>
          <w:highlight w:val="yellow"/>
        </w:rPr>
        <w:t>Roof</w:t>
      </w:r>
      <w:r w:rsidRPr="007370EC">
        <w:rPr>
          <w:rStyle w:val="StyleUnderline"/>
        </w:rPr>
        <w:t xml:space="preserve">, sociopathic mass murderer of innocent black Americans, steered gently to a waiting police car, wearing a Kevlar vest. </w:t>
      </w:r>
      <w:r w:rsidRPr="0010400C">
        <w:rPr>
          <w:rStyle w:val="StyleUnderline"/>
          <w:highlight w:val="yellow"/>
        </w:rPr>
        <w:t>His crime has shocked the country, but only because of its flamboyancy. After the news cycle</w:t>
      </w:r>
      <w:r w:rsidRPr="007370EC">
        <w:rPr>
          <w:rStyle w:val="StyleUnderline"/>
        </w:rPr>
        <w:t xml:space="preserve"> has run through, </w:t>
      </w:r>
      <w:r w:rsidRPr="0010400C">
        <w:rPr>
          <w:rStyle w:val="StyleUnderline"/>
          <w:highlight w:val="yellow"/>
        </w:rPr>
        <w:t>the nation will again ignore</w:t>
      </w:r>
      <w:r w:rsidRPr="007370EC">
        <w:rPr>
          <w:rStyle w:val="StyleUnderline"/>
        </w:rPr>
        <w:t xml:space="preserve"> the </w:t>
      </w:r>
      <w:r w:rsidRPr="0010400C">
        <w:rPr>
          <w:rStyle w:val="StyleUnderline"/>
          <w:highlight w:val="yellow"/>
        </w:rPr>
        <w:t>Black Lives Matter</w:t>
      </w:r>
      <w:r w:rsidRPr="007370EC">
        <w:rPr>
          <w:rStyle w:val="StyleUnderline"/>
        </w:rPr>
        <w:t xml:space="preserve"> movement, the issue of race relations in America, </w:t>
      </w:r>
      <w:r w:rsidRPr="0010400C">
        <w:rPr>
          <w:rStyle w:val="StyleUnderline"/>
          <w:highlight w:val="yellow"/>
        </w:rPr>
        <w:t>and white terrorism</w:t>
      </w:r>
      <w:r>
        <w:t>.</w:t>
      </w:r>
    </w:p>
    <w:p w14:paraId="059AF238" w14:textId="77777777" w:rsidR="00D339F0" w:rsidRDefault="00D339F0" w:rsidP="00D339F0">
      <w:r w:rsidRPr="0010400C">
        <w:rPr>
          <w:rStyle w:val="StyleUnderline"/>
          <w:highlight w:val="yellow"/>
        </w:rPr>
        <w:t>Until</w:t>
      </w:r>
      <w:r>
        <w:t xml:space="preserve">, of course, </w:t>
      </w:r>
      <w:r w:rsidRPr="0010400C">
        <w:rPr>
          <w:rStyle w:val="StyleUnderline"/>
          <w:highlight w:val="yellow"/>
        </w:rPr>
        <w:t xml:space="preserve">it </w:t>
      </w:r>
      <w:r w:rsidRPr="0010400C">
        <w:rPr>
          <w:rStyle w:val="Emphasis"/>
          <w:highlight w:val="yellow"/>
        </w:rPr>
        <w:t>inevitably happens again</w:t>
      </w:r>
      <w:r>
        <w:t>.</w:t>
      </w:r>
    </w:p>
    <w:p w14:paraId="5C637B83" w14:textId="77777777" w:rsidR="00D339F0" w:rsidRPr="00D339F0" w:rsidRDefault="00D339F0" w:rsidP="00D339F0"/>
    <w:p w14:paraId="6D51C051" w14:textId="6CB9E526" w:rsidR="000E6130" w:rsidRDefault="00D339F0" w:rsidP="000E6130">
      <w:pPr>
        <w:pStyle w:val="Heading4"/>
      </w:pPr>
      <w:r w:rsidRPr="00D339F0">
        <w:rPr>
          <w:u w:val="single"/>
        </w:rPr>
        <w:t>Second</w:t>
      </w:r>
      <w:r>
        <w:t>, t</w:t>
      </w:r>
      <w:r w:rsidR="009A3A0F">
        <w:t>he affirmative</w:t>
      </w:r>
      <w:r w:rsidR="000E6130">
        <w:t xml:space="preserve"> </w:t>
      </w:r>
      <w:r w:rsidR="009A3A0F">
        <w:t>wrongly presumes</w:t>
      </w:r>
      <w:r w:rsidR="000E6130">
        <w:t xml:space="preserve"> that </w:t>
      </w:r>
      <w:r w:rsidR="009A3A0F">
        <w:t xml:space="preserve">surveillance authorities can </w:t>
      </w:r>
      <w:r w:rsidR="009A3A0F" w:rsidRPr="009A3A0F">
        <w:rPr>
          <w:i/>
          <w:u w:val="single"/>
        </w:rPr>
        <w:t>only</w:t>
      </w:r>
      <w:r w:rsidR="009A3A0F">
        <w:t xml:space="preserve"> be used to target minority groups. On the contrary, surveillance is needed to target </w:t>
      </w:r>
      <w:r w:rsidR="009A3A0F" w:rsidRPr="00E07F0D">
        <w:rPr>
          <w:i/>
          <w:u w:val="single"/>
        </w:rPr>
        <w:t>white Americans</w:t>
      </w:r>
      <w:r w:rsidR="00E07F0D">
        <w:t xml:space="preserve"> on the basis of their race and color. </w:t>
      </w:r>
    </w:p>
    <w:p w14:paraId="37577144" w14:textId="77777777" w:rsidR="00340426" w:rsidRPr="000A5FDF" w:rsidRDefault="00340426" w:rsidP="00340426">
      <w:r w:rsidRPr="000A5FDF">
        <w:rPr>
          <w:rStyle w:val="Style13ptBold"/>
        </w:rPr>
        <w:t>Barry 15</w:t>
      </w:r>
      <w:r>
        <w:t xml:space="preserve"> — Dante Barry, </w:t>
      </w:r>
      <w:r w:rsidRPr="000A5FDF">
        <w:t xml:space="preserve">grassroots organizer, digital campaigner, and </w:t>
      </w:r>
      <w:r>
        <w:t>Executive D</w:t>
      </w:r>
      <w:r w:rsidRPr="000A5FDF">
        <w:t>irector of Million</w:t>
      </w:r>
      <w:r>
        <w:t xml:space="preserve"> Hoodies Movement for Justice—</w:t>
      </w:r>
      <w:r w:rsidRPr="000A5FDF">
        <w:t>a national racial justice network of 50,000 members founded to protect and empower young people of color from mass c</w:t>
      </w:r>
      <w:r>
        <w:t>riminalization and gun violence, 2015 (“</w:t>
      </w:r>
      <w:r w:rsidRPr="00206D0A">
        <w:t>Surviving White Terrorism: Next Steps in the Struggle for Black Lives</w:t>
      </w:r>
      <w:r>
        <w:t xml:space="preserve">,” </w:t>
      </w:r>
      <w:proofErr w:type="spellStart"/>
      <w:r>
        <w:rPr>
          <w:i/>
        </w:rPr>
        <w:t>Truthout</w:t>
      </w:r>
      <w:proofErr w:type="spellEnd"/>
      <w:r>
        <w:t>, June 21</w:t>
      </w:r>
      <w:r w:rsidRPr="000A5FDF">
        <w:rPr>
          <w:vertAlign w:val="superscript"/>
        </w:rPr>
        <w:t>st</w:t>
      </w:r>
      <w:r>
        <w:t xml:space="preserve">, Available Online at </w:t>
      </w:r>
      <w:hyperlink r:id="rId8" w:history="1">
        <w:r w:rsidRPr="00B90A45">
          <w:rPr>
            <w:rStyle w:val="Hyperlink"/>
          </w:rPr>
          <w:t>http://www.truth-out.org/opinion/item/31480-surviving-white-terrorism-next-steps-in-the-struggle-for-black-lives</w:t>
        </w:r>
      </w:hyperlink>
      <w:r>
        <w:t>, Accessed 07-16-2015)</w:t>
      </w:r>
    </w:p>
    <w:p w14:paraId="30A10C61" w14:textId="77777777" w:rsidR="00340426" w:rsidRDefault="00340426" w:rsidP="00340426">
      <w:r>
        <w:t xml:space="preserve">This past week, </w:t>
      </w:r>
      <w:r w:rsidRPr="00211224">
        <w:rPr>
          <w:rStyle w:val="StyleUnderline"/>
        </w:rPr>
        <w:t xml:space="preserve">we have been reminded yet again that </w:t>
      </w:r>
      <w:r w:rsidRPr="00630D9E">
        <w:rPr>
          <w:rStyle w:val="StyleUnderline"/>
          <w:highlight w:val="yellow"/>
        </w:rPr>
        <w:t>state violence against Black people and racist vigilante attacks are</w:t>
      </w:r>
      <w:r w:rsidRPr="00211224">
        <w:rPr>
          <w:rStyle w:val="StyleUnderline"/>
        </w:rPr>
        <w:t xml:space="preserve"> a </w:t>
      </w:r>
      <w:r w:rsidRPr="00630D9E">
        <w:rPr>
          <w:rStyle w:val="StyleUnderline"/>
          <w:highlight w:val="yellow"/>
        </w:rPr>
        <w:t>part of this country's legacy and foundation</w:t>
      </w:r>
      <w:r>
        <w:t xml:space="preserve">. Whether it's the murder of four school girls in a Birmingham church, cops attacking young Black children in McKinney, Texas, or the suicide of </w:t>
      </w:r>
      <w:proofErr w:type="spellStart"/>
      <w:r>
        <w:t>Kalief</w:t>
      </w:r>
      <w:proofErr w:type="spellEnd"/>
      <w:r>
        <w:t xml:space="preserve"> Browder after years of being jailed and tortured as a young person at </w:t>
      </w:r>
      <w:proofErr w:type="spellStart"/>
      <w:r>
        <w:t>Rikers</w:t>
      </w:r>
      <w:proofErr w:type="spellEnd"/>
      <w:r>
        <w:t xml:space="preserve"> Island - </w:t>
      </w:r>
      <w:r w:rsidRPr="00630D9E">
        <w:rPr>
          <w:rStyle w:val="StyleUnderline"/>
          <w:highlight w:val="yellow"/>
        </w:rPr>
        <w:t>Black communities continue to suffer</w:t>
      </w:r>
      <w:r w:rsidRPr="00211224">
        <w:rPr>
          <w:rStyle w:val="StyleUnderline"/>
        </w:rPr>
        <w:t xml:space="preserve"> through </w:t>
      </w:r>
      <w:r w:rsidRPr="00630D9E">
        <w:rPr>
          <w:rStyle w:val="Emphasis"/>
          <w:highlight w:val="yellow"/>
        </w:rPr>
        <w:t>anti-Black violence</w:t>
      </w:r>
      <w:r w:rsidRPr="00630D9E">
        <w:rPr>
          <w:rStyle w:val="StyleUnderline"/>
          <w:highlight w:val="yellow"/>
        </w:rPr>
        <w:t xml:space="preserve">, </w:t>
      </w:r>
      <w:r w:rsidRPr="00630D9E">
        <w:rPr>
          <w:rStyle w:val="Emphasis"/>
          <w:highlight w:val="yellow"/>
        </w:rPr>
        <w:t>domestic terrorism</w:t>
      </w:r>
      <w:r w:rsidRPr="00630D9E">
        <w:rPr>
          <w:rStyle w:val="StyleUnderline"/>
          <w:highlight w:val="yellow"/>
        </w:rPr>
        <w:t xml:space="preserve"> and </w:t>
      </w:r>
      <w:r w:rsidRPr="00630D9E">
        <w:rPr>
          <w:rStyle w:val="Emphasis"/>
          <w:highlight w:val="yellow"/>
        </w:rPr>
        <w:t>anti-Black racism</w:t>
      </w:r>
      <w:r>
        <w:t>.</w:t>
      </w:r>
    </w:p>
    <w:p w14:paraId="2D64B470" w14:textId="77777777" w:rsidR="00340426" w:rsidRDefault="00340426" w:rsidP="00340426">
      <w:r>
        <w:t>On Thursday, I woke up just as I normally do and caught a subway train uptown. As I sat, I watched a group of little Black girls and boys do what I also did when I was little: gossip, play around, laugh and smile. As they laughed and smiled with joy, I couldn't help thinking about how I just wanted to say sorry. I wanted to say sorry to all the young Black children who have to wake up each and every day and suffer through ongoing trauma and anti-Black violence in their communities, in their country and in their world.</w:t>
      </w:r>
    </w:p>
    <w:p w14:paraId="0B6B064E" w14:textId="77777777" w:rsidR="00340426" w:rsidRDefault="00340426" w:rsidP="00340426">
      <w:r>
        <w:t>I wanted to tell them sorry - for America failing all the Black little girls and boys who enter classrooms, put their hands on their chests and pledge allegiance. I wanted to tell them sorry because we have failed to protect them. Even in some of the "safest" spaces, our Black children are told that they cannot breathe, pray, eat skittles, wear a hoodie, play loud music or even exist as a Black child. I'm sorry that Black families must frame their conversations with their children around survival.</w:t>
      </w:r>
    </w:p>
    <w:p w14:paraId="23DD9B1B" w14:textId="77777777" w:rsidR="00340426" w:rsidRDefault="00340426" w:rsidP="00340426">
      <w:r w:rsidRPr="00211224">
        <w:rPr>
          <w:rStyle w:val="StyleUnderline"/>
        </w:rPr>
        <w:t xml:space="preserve">Black people have always had a complicated and violent relationship with citizenship in this country. </w:t>
      </w:r>
      <w:r w:rsidRPr="00630D9E">
        <w:rPr>
          <w:rStyle w:val="StyleUnderline"/>
          <w:highlight w:val="yellow"/>
        </w:rPr>
        <w:t xml:space="preserve">There has been </w:t>
      </w:r>
      <w:r w:rsidRPr="00630D9E">
        <w:rPr>
          <w:rStyle w:val="Emphasis"/>
          <w:highlight w:val="yellow"/>
        </w:rPr>
        <w:t>a monopoly on who has the right to feel and be safe</w:t>
      </w:r>
      <w:r w:rsidRPr="00211224">
        <w:rPr>
          <w:rStyle w:val="StyleUnderline"/>
        </w:rPr>
        <w:t xml:space="preserve"> - a monopoly that is often regulated and enforced by cops and </w:t>
      </w:r>
      <w:r w:rsidRPr="00211224">
        <w:rPr>
          <w:rStyle w:val="StyleUnderline"/>
        </w:rPr>
        <w:lastRenderedPageBreak/>
        <w:t>corporations. This week's attack</w:t>
      </w:r>
      <w:r>
        <w:t xml:space="preserve"> at Charleston's Emanuel A.M.E. Church </w:t>
      </w:r>
      <w:r w:rsidRPr="00211224">
        <w:rPr>
          <w:rStyle w:val="StyleUnderline"/>
        </w:rPr>
        <w:t>was an undeniable act of terrorism to incite fear into Black communities where we have bravely declared that Black lives matter</w:t>
      </w:r>
      <w:r>
        <w:t>.</w:t>
      </w:r>
    </w:p>
    <w:p w14:paraId="07941A34" w14:textId="77777777" w:rsidR="00340426" w:rsidRDefault="00340426" w:rsidP="00340426">
      <w:r>
        <w:t>Over the past year, in response to a series of high-profile police killings, communities across the country have erupted in massive protests, sustained acts of civil disobedience, and militant and unapologetically Black direct actions. Born in Ferguson, this movement spread like wildfire to New York City and South Carolina, to Baltimore and Oakland.</w:t>
      </w:r>
    </w:p>
    <w:p w14:paraId="57BDE3A1" w14:textId="77777777" w:rsidR="00340426" w:rsidRDefault="00340426" w:rsidP="00340426">
      <w:r w:rsidRPr="00340426">
        <w:rPr>
          <w:rStyle w:val="StyleUnderline"/>
          <w:highlight w:val="yellow"/>
        </w:rPr>
        <w:t xml:space="preserve">Many conversations about </w:t>
      </w:r>
      <w:proofErr w:type="gramStart"/>
      <w:r w:rsidRPr="00340426">
        <w:rPr>
          <w:rStyle w:val="StyleUnderline"/>
          <w:highlight w:val="yellow"/>
        </w:rPr>
        <w:t>policing,</w:t>
      </w:r>
      <w:proofErr w:type="gramEnd"/>
      <w:r w:rsidRPr="00340426">
        <w:rPr>
          <w:rStyle w:val="StyleUnderline"/>
          <w:highlight w:val="yellow"/>
        </w:rPr>
        <w:t xml:space="preserve"> state power and anti-Black racism focus</w:t>
      </w:r>
      <w:r w:rsidRPr="00211224">
        <w:rPr>
          <w:rStyle w:val="StyleUnderline"/>
        </w:rPr>
        <w:t xml:space="preserve"> exclusively </w:t>
      </w:r>
      <w:r w:rsidRPr="00340426">
        <w:rPr>
          <w:rStyle w:val="StyleUnderline"/>
          <w:highlight w:val="yellow"/>
        </w:rPr>
        <w:t xml:space="preserve">on </w:t>
      </w:r>
      <w:r w:rsidRPr="00340426">
        <w:rPr>
          <w:rStyle w:val="Emphasis"/>
          <w:highlight w:val="yellow"/>
        </w:rPr>
        <w:t>tweaks</w:t>
      </w:r>
      <w:r w:rsidRPr="00340426">
        <w:rPr>
          <w:rStyle w:val="StyleUnderline"/>
          <w:highlight w:val="yellow"/>
        </w:rPr>
        <w:t xml:space="preserve"> to existing policing</w:t>
      </w:r>
      <w:r w:rsidRPr="00211224">
        <w:rPr>
          <w:rStyle w:val="StyleUnderline"/>
        </w:rPr>
        <w:t xml:space="preserve"> and incarceration practices</w:t>
      </w:r>
      <w:r>
        <w:t xml:space="preserve">. (For example, some cities have funded taskforces and police body cameras.) </w:t>
      </w:r>
      <w:r w:rsidRPr="00340426">
        <w:rPr>
          <w:rStyle w:val="StyleUnderline"/>
          <w:highlight w:val="yellow"/>
        </w:rPr>
        <w:t xml:space="preserve">Meanwhile, </w:t>
      </w:r>
      <w:r w:rsidRPr="00340426">
        <w:rPr>
          <w:rStyle w:val="Emphasis"/>
          <w:highlight w:val="yellow"/>
        </w:rPr>
        <w:t>the state spies on Black communities rather than using its surveillance mechanisms to prevent racist vigilante attacks</w:t>
      </w:r>
      <w:r>
        <w:t>.</w:t>
      </w:r>
    </w:p>
    <w:p w14:paraId="2AD26DCF" w14:textId="77777777" w:rsidR="00340426" w:rsidRDefault="00340426" w:rsidP="00340426">
      <w:r w:rsidRPr="00340426">
        <w:rPr>
          <w:rStyle w:val="StyleUnderline"/>
          <w:highlight w:val="yellow"/>
        </w:rPr>
        <w:t>Cops and corporations have teamed up to</w:t>
      </w:r>
      <w:r w:rsidRPr="00211224">
        <w:rPr>
          <w:rStyle w:val="StyleUnderline"/>
        </w:rPr>
        <w:t xml:space="preserve"> further </w:t>
      </w:r>
      <w:r w:rsidRPr="00340426">
        <w:rPr>
          <w:rStyle w:val="Emphasis"/>
          <w:highlight w:val="yellow"/>
        </w:rPr>
        <w:t>criminalize Black folks</w:t>
      </w:r>
      <w:r w:rsidRPr="00340426">
        <w:rPr>
          <w:rStyle w:val="Emphasis"/>
        </w:rPr>
        <w:t>.</w:t>
      </w:r>
      <w:r w:rsidRPr="00211224">
        <w:rPr>
          <w:rStyle w:val="StyleUnderline"/>
        </w:rPr>
        <w:t xml:space="preserve"> Predictive policing and "broken windows" tactics rely on the criminalization of Black bodies and the idea that more police in more places</w:t>
      </w:r>
      <w:r>
        <w:t xml:space="preserve"> - armed with guns and body cameras, Stingray cell phone interceptors and license-plate readers - </w:t>
      </w:r>
      <w:r w:rsidRPr="00211224">
        <w:rPr>
          <w:rStyle w:val="StyleUnderline"/>
        </w:rPr>
        <w:t>will make Black communities safer. These "community policing" strategies are ineffective, discriminatory and reliant on the criminalization of young, poor Black people</w:t>
      </w:r>
      <w:r>
        <w:t>. The traditional media narrative becomes one about a law enforcement or vigilante "hero" and a "criminal" Black person. Mass media images perpetuate this sense of criminalization through television shows like "Cops" and "Law and Order."</w:t>
      </w:r>
    </w:p>
    <w:p w14:paraId="42099595" w14:textId="77777777" w:rsidR="00630D9E" w:rsidRDefault="00630D9E" w:rsidP="00630D9E"/>
    <w:p w14:paraId="47FA6895" w14:textId="3129A81F" w:rsidR="00630D9E" w:rsidRDefault="00982B52" w:rsidP="00630D9E">
      <w:pPr>
        <w:pStyle w:val="Heading4"/>
      </w:pPr>
      <w:r w:rsidRPr="00982B52">
        <w:rPr>
          <w:u w:val="single"/>
        </w:rPr>
        <w:t>Third</w:t>
      </w:r>
      <w:r>
        <w:t>, c</w:t>
      </w:r>
      <w:r w:rsidR="00630D9E">
        <w:t xml:space="preserve">ollecting </w:t>
      </w:r>
      <w:r w:rsidR="00630D9E" w:rsidRPr="00E25133">
        <w:rPr>
          <w:u w:val="single"/>
        </w:rPr>
        <w:t>tangible evidence</w:t>
      </w:r>
      <w:r w:rsidR="00630D9E">
        <w:t xml:space="preserve"> of racism via </w:t>
      </w:r>
      <w:r w:rsidR="00630D9E" w:rsidRPr="00630D9E">
        <w:rPr>
          <w:u w:val="single"/>
        </w:rPr>
        <w:t>widespread surveillance</w:t>
      </w:r>
      <w:r w:rsidR="00630D9E">
        <w:t xml:space="preserve"> is crucial to confront </w:t>
      </w:r>
      <w:r w:rsidR="00630D9E" w:rsidRPr="00630D9E">
        <w:rPr>
          <w:u w:val="single"/>
        </w:rPr>
        <w:t>white terrorism</w:t>
      </w:r>
      <w:r w:rsidR="00630D9E">
        <w:t xml:space="preserve">. </w:t>
      </w:r>
    </w:p>
    <w:p w14:paraId="6C8B03D4" w14:textId="77777777" w:rsidR="00630D9E" w:rsidRPr="006B39F7" w:rsidRDefault="00630D9E" w:rsidP="00630D9E">
      <w:r w:rsidRPr="006B39F7">
        <w:rPr>
          <w:rStyle w:val="Style13ptBold"/>
        </w:rPr>
        <w:t>Brown 15</w:t>
      </w:r>
      <w:r>
        <w:t xml:space="preserve"> — Tony Brown, Associate Professor of Sociology at Vanderbilt University, Associate Director of the Center for Research on Health Disparities and Health Policy Associate in the Center for Health Policy at </w:t>
      </w:r>
      <w:proofErr w:type="spellStart"/>
      <w:r>
        <w:t>Meharry</w:t>
      </w:r>
      <w:proofErr w:type="spellEnd"/>
      <w:r>
        <w:t xml:space="preserve"> Medical College, holds a Ph.D. in Sociology from the University of Michigan, 2015 (“</w:t>
      </w:r>
      <w:r w:rsidRPr="006B39F7">
        <w:t>Racism, white privilege still exist, and riots prove it</w:t>
      </w:r>
      <w:r>
        <w:t xml:space="preserve">,” </w:t>
      </w:r>
      <w:r>
        <w:rPr>
          <w:i/>
        </w:rPr>
        <w:t>The Tennessean</w:t>
      </w:r>
      <w:r>
        <w:t>, April 30</w:t>
      </w:r>
      <w:r w:rsidRPr="006B39F7">
        <w:rPr>
          <w:vertAlign w:val="superscript"/>
        </w:rPr>
        <w:t>th</w:t>
      </w:r>
      <w:r>
        <w:t xml:space="preserve">, Available Online at </w:t>
      </w:r>
      <w:hyperlink r:id="rId9" w:history="1">
        <w:r w:rsidRPr="00B90A45">
          <w:rPr>
            <w:rStyle w:val="Hyperlink"/>
          </w:rPr>
          <w:t>http://www.tennessean.com/story/opinion/contributors/2015/04/28/capturing-racism-high-definition/26515991/</w:t>
        </w:r>
      </w:hyperlink>
      <w:r>
        <w:t>, Accessed 07-16-2015)</w:t>
      </w:r>
    </w:p>
    <w:p w14:paraId="2C1EC4D8" w14:textId="77777777" w:rsidR="00630D9E" w:rsidRDefault="00630D9E" w:rsidP="00630D9E">
      <w:r w:rsidRPr="00E07F0D">
        <w:rPr>
          <w:rStyle w:val="StyleUnderline"/>
          <w:highlight w:val="yellow"/>
        </w:rPr>
        <w:t>Evidence proving</w:t>
      </w:r>
      <w:r w:rsidRPr="00F07EBE">
        <w:rPr>
          <w:rStyle w:val="StyleUnderline"/>
        </w:rPr>
        <w:t xml:space="preserve"> that </w:t>
      </w:r>
      <w:r w:rsidRPr="00E07F0D">
        <w:rPr>
          <w:rStyle w:val="StyleUnderline"/>
          <w:highlight w:val="yellow"/>
        </w:rPr>
        <w:t xml:space="preserve">race and racism are meaningful is </w:t>
      </w:r>
      <w:r w:rsidRPr="00E07F0D">
        <w:rPr>
          <w:rStyle w:val="Emphasis"/>
          <w:highlight w:val="yellow"/>
        </w:rPr>
        <w:t>increasingly easy to find</w:t>
      </w:r>
      <w:r w:rsidRPr="00F07EBE">
        <w:rPr>
          <w:rStyle w:val="StyleUnderline"/>
        </w:rPr>
        <w:t xml:space="preserve">. We see it right here and right now. There is no need to recall Whites Only signage or sheet-clad KKK members. </w:t>
      </w:r>
      <w:r w:rsidRPr="00E07F0D">
        <w:rPr>
          <w:rStyle w:val="StyleUnderline"/>
          <w:highlight w:val="yellow"/>
        </w:rPr>
        <w:t xml:space="preserve">The facts show white people acting routinely to </w:t>
      </w:r>
      <w:r w:rsidRPr="00E07F0D">
        <w:rPr>
          <w:rStyle w:val="Emphasis"/>
          <w:highlight w:val="yellow"/>
        </w:rPr>
        <w:t>harm</w:t>
      </w:r>
      <w:r w:rsidRPr="00E07F0D">
        <w:rPr>
          <w:rStyle w:val="StyleUnderline"/>
          <w:highlight w:val="yellow"/>
        </w:rPr>
        <w:t xml:space="preserve">, </w:t>
      </w:r>
      <w:r w:rsidRPr="00E07F0D">
        <w:rPr>
          <w:rStyle w:val="Emphasis"/>
          <w:highlight w:val="yellow"/>
        </w:rPr>
        <w:t>demean</w:t>
      </w:r>
      <w:r w:rsidRPr="00E07F0D">
        <w:rPr>
          <w:rStyle w:val="StyleUnderline"/>
          <w:highlight w:val="yellow"/>
        </w:rPr>
        <w:t xml:space="preserve">, and </w:t>
      </w:r>
      <w:r w:rsidRPr="00E07F0D">
        <w:rPr>
          <w:rStyle w:val="Emphasis"/>
          <w:highlight w:val="yellow"/>
        </w:rPr>
        <w:t>damage</w:t>
      </w:r>
      <w:r w:rsidRPr="00E07F0D">
        <w:rPr>
          <w:rStyle w:val="StyleUnderline"/>
          <w:highlight w:val="yellow"/>
        </w:rPr>
        <w:t xml:space="preserve"> black and brown people</w:t>
      </w:r>
      <w:r>
        <w:t>. The facts explain the lofty levels of frustration and despair among black and brown youth.</w:t>
      </w:r>
    </w:p>
    <w:p w14:paraId="33724A71" w14:textId="77777777" w:rsidR="00630D9E" w:rsidRDefault="00630D9E" w:rsidP="00630D9E">
      <w:r>
        <w:t xml:space="preserve">Evidence consists of protests and riots, such as what happened last night in Baltimore in response to the mysterious death of Freddie Gray while he was in police custody. Something is awry—people of color don't protest and riot out of boredom. Martin Luther King, Jr. </w:t>
      </w:r>
      <w:proofErr w:type="gramStart"/>
      <w:r>
        <w:t>said that</w:t>
      </w:r>
      <w:proofErr w:type="gramEnd"/>
      <w:r>
        <w:t xml:space="preserve"> "a riot is the language of the unheard."</w:t>
      </w:r>
    </w:p>
    <w:p w14:paraId="429E9ED4" w14:textId="77777777" w:rsidR="00630D9E" w:rsidRDefault="00630D9E" w:rsidP="00630D9E">
      <w:r>
        <w:t>Evidence consists of Oklahoma University fraternity and sorority members singing joyfully about the exclusion and lynching of black bodies. Supposedly, the song was taught to them and may connect back to the Confederate-identified white men who founded the fraternity.</w:t>
      </w:r>
    </w:p>
    <w:p w14:paraId="5A3FF352" w14:textId="77777777" w:rsidR="00630D9E" w:rsidRDefault="00630D9E" w:rsidP="00630D9E">
      <w:r>
        <w:t>Evidence consists of text and email messages exchanged between corporate executives, among police officers sworn to serve and protect the public, and by public servants and elected officials.</w:t>
      </w:r>
    </w:p>
    <w:p w14:paraId="6266757E" w14:textId="77777777" w:rsidR="00630D9E" w:rsidRDefault="00630D9E" w:rsidP="00630D9E">
      <w:r>
        <w:t>Evidence consists of graphic videos showing the willful killings (assassinations?) of unarmed black men in non-felonious interactions with police officers.</w:t>
      </w:r>
    </w:p>
    <w:p w14:paraId="0FB64169" w14:textId="77777777" w:rsidR="00630D9E" w:rsidRDefault="00630D9E" w:rsidP="00630D9E">
      <w:r>
        <w:t>Litigation and Intent</w:t>
      </w:r>
    </w:p>
    <w:p w14:paraId="5DF81C6E" w14:textId="77777777" w:rsidR="00630D9E" w:rsidRDefault="00630D9E" w:rsidP="00630D9E">
      <w:r>
        <w:t>Considering the white Oklahoma University fraternity and sorority members, the accused have retained an attorney. They are upset about being labeled racists. I imagine the defense's arguments will mirror comments made by the youth's parents (to paraphrase): Johnny is a good boy. There is no hate in his heart. He made a horrible (but not that horrible) mistake. He is young and didn't know any better.</w:t>
      </w:r>
    </w:p>
    <w:p w14:paraId="12678626" w14:textId="77777777" w:rsidR="00630D9E" w:rsidRDefault="00630D9E" w:rsidP="00630D9E">
      <w:r>
        <w:t>To those specific parents and others like them, consider the following a public service announcement:</w:t>
      </w:r>
    </w:p>
    <w:p w14:paraId="28921FA5" w14:textId="77777777" w:rsidR="00630D9E" w:rsidRDefault="00630D9E" w:rsidP="00630D9E">
      <w:r>
        <w:t>Your child's behavior is racist and it's your fault (mostly).</w:t>
      </w:r>
    </w:p>
    <w:p w14:paraId="08D4CD7E" w14:textId="77777777" w:rsidR="00630D9E" w:rsidRDefault="00630D9E" w:rsidP="00630D9E">
      <w:r>
        <w:t>You never intentionally read children's books with main characters of color, but you raised Sarah to appreciate diversity.</w:t>
      </w:r>
    </w:p>
    <w:p w14:paraId="66DC185D" w14:textId="77777777" w:rsidR="00630D9E" w:rsidRDefault="00630D9E" w:rsidP="00630D9E">
      <w:r>
        <w:t>You lived in a residentially segregated neighborhood, and thought that fact sent no implicit messages to Evan.</w:t>
      </w:r>
    </w:p>
    <w:p w14:paraId="249F8D77" w14:textId="77777777" w:rsidR="00630D9E" w:rsidRDefault="00630D9E" w:rsidP="00630D9E">
      <w:r>
        <w:t xml:space="preserve">You chose to worship in a church or synagogue where </w:t>
      </w:r>
      <w:proofErr w:type="spellStart"/>
      <w:proofErr w:type="gramStart"/>
      <w:r>
        <w:t>Katey</w:t>
      </w:r>
      <w:proofErr w:type="spellEnd"/>
      <w:r>
        <w:t xml:space="preserve"> was surrounded by white people</w:t>
      </w:r>
      <w:proofErr w:type="gramEnd"/>
      <w:r>
        <w:t>, and she understood that way of life to be normal.</w:t>
      </w:r>
    </w:p>
    <w:p w14:paraId="1802D45E" w14:textId="77777777" w:rsidR="00630D9E" w:rsidRDefault="00630D9E" w:rsidP="00630D9E">
      <w:r>
        <w:t>You choose the best schools for Chase, but never considered the fact that those schools were racially homogenous.</w:t>
      </w:r>
    </w:p>
    <w:p w14:paraId="3F99CE39" w14:textId="77777777" w:rsidR="00630D9E" w:rsidRDefault="00630D9E" w:rsidP="00630D9E">
      <w:r>
        <w:lastRenderedPageBreak/>
        <w:t>You talked to Isabelle about poverty but implied that all poor people are black and it's their own fault.</w:t>
      </w:r>
    </w:p>
    <w:p w14:paraId="0A8943C4" w14:textId="77777777" w:rsidR="00630D9E" w:rsidRDefault="00630D9E" w:rsidP="00630D9E">
      <w:r>
        <w:t>You let grandma say n***** at Thanksgiving in front of Elizabeth because grandma is old and doesn't know any better.</w:t>
      </w:r>
    </w:p>
    <w:p w14:paraId="4EF96EA0" w14:textId="77777777" w:rsidR="00630D9E" w:rsidRDefault="00630D9E" w:rsidP="00630D9E">
      <w:r>
        <w:t>You told a racially insensitive joke in front of Liam, condoning symbolic violence.</w:t>
      </w:r>
    </w:p>
    <w:p w14:paraId="5215C159" w14:textId="77777777" w:rsidR="00630D9E" w:rsidRDefault="00630D9E" w:rsidP="00630D9E">
      <w:r>
        <w:t>The take-home message here applies to every person exposed to the disturbing videos, and text and emails showing the significance of race and racism. The issue is not about any white person's heart or motivations or intent. Those things are hidden from sight. It's about their actions—which let me remind you—speak louder than their words.</w:t>
      </w:r>
    </w:p>
    <w:p w14:paraId="27A74947" w14:textId="77777777" w:rsidR="00630D9E" w:rsidRDefault="00630D9E" w:rsidP="00630D9E">
      <w:r>
        <w:t xml:space="preserve">The bottom line is that </w:t>
      </w:r>
      <w:r w:rsidRPr="00E07F0D">
        <w:rPr>
          <w:rStyle w:val="StyleUnderline"/>
          <w:highlight w:val="yellow"/>
        </w:rPr>
        <w:t xml:space="preserve">it's </w:t>
      </w:r>
      <w:r w:rsidRPr="00E07F0D">
        <w:rPr>
          <w:rStyle w:val="Emphasis"/>
          <w:highlight w:val="yellow"/>
        </w:rPr>
        <w:t>everyday whites</w:t>
      </w:r>
      <w:r w:rsidRPr="00E07F0D">
        <w:rPr>
          <w:rStyle w:val="StyleUnderline"/>
          <w:highlight w:val="yellow"/>
        </w:rPr>
        <w:t xml:space="preserve"> making </w:t>
      </w:r>
      <w:r w:rsidRPr="00E07F0D">
        <w:rPr>
          <w:rStyle w:val="Emphasis"/>
          <w:highlight w:val="yellow"/>
        </w:rPr>
        <w:t>everyday choices</w:t>
      </w:r>
      <w:r w:rsidRPr="00E07F0D">
        <w:rPr>
          <w:rStyle w:val="StyleUnderline"/>
          <w:highlight w:val="yellow"/>
        </w:rPr>
        <w:t xml:space="preserve"> that </w:t>
      </w:r>
      <w:r w:rsidRPr="00E07F0D">
        <w:rPr>
          <w:rStyle w:val="Emphasis"/>
          <w:highlight w:val="yellow"/>
        </w:rPr>
        <w:t>lock in and protect white privilege</w:t>
      </w:r>
      <w:r>
        <w:t xml:space="preserve"> [https://www.isr.umich.edu/home/diversity/resources/white-</w:t>
      </w:r>
      <w:proofErr w:type="gramStart"/>
      <w:r>
        <w:t>privilege.pdf ]</w:t>
      </w:r>
      <w:proofErr w:type="gramEnd"/>
      <w:r>
        <w:t>.</w:t>
      </w:r>
    </w:p>
    <w:p w14:paraId="57B2E961" w14:textId="77777777" w:rsidR="00630D9E" w:rsidRDefault="00630D9E" w:rsidP="00630D9E">
      <w:r>
        <w:t>The New Paparazzi</w:t>
      </w:r>
    </w:p>
    <w:p w14:paraId="05B01E1C" w14:textId="77777777" w:rsidR="00630D9E" w:rsidRDefault="00630D9E" w:rsidP="00630D9E">
      <w:r w:rsidRPr="00E07F0D">
        <w:rPr>
          <w:rStyle w:val="StyleUnderline"/>
          <w:highlight w:val="yellow"/>
        </w:rPr>
        <w:t>This</w:t>
      </w:r>
      <w:r>
        <w:t xml:space="preserve"> piece </w:t>
      </w:r>
      <w:r w:rsidRPr="00E07F0D">
        <w:rPr>
          <w:rStyle w:val="StyleUnderline"/>
          <w:highlight w:val="yellow"/>
        </w:rPr>
        <w:t>should be</w:t>
      </w:r>
      <w:r>
        <w:t xml:space="preserve"> read as </w:t>
      </w:r>
      <w:r w:rsidRPr="00E07F0D">
        <w:rPr>
          <w:rStyle w:val="StyleUnderline"/>
          <w:highlight w:val="yellow"/>
        </w:rPr>
        <w:t>a call to action</w:t>
      </w:r>
      <w:r>
        <w:t xml:space="preserve">. Black and brown (and empathetic or doubting) whites—grab your cell phones. Turn on the video camera. Or grab your </w:t>
      </w:r>
      <w:proofErr w:type="spellStart"/>
      <w:r>
        <w:t>GoPro</w:t>
      </w:r>
      <w:proofErr w:type="spellEnd"/>
      <w:r>
        <w:t>.</w:t>
      </w:r>
    </w:p>
    <w:p w14:paraId="507FD2EA" w14:textId="77777777" w:rsidR="00630D9E" w:rsidRPr="00382324" w:rsidRDefault="00630D9E" w:rsidP="00630D9E">
      <w:pPr>
        <w:rPr>
          <w:rStyle w:val="StyleUnderline"/>
        </w:rPr>
      </w:pPr>
      <w:r>
        <w:t xml:space="preserve">For people of color, </w:t>
      </w:r>
      <w:r w:rsidRPr="00E07F0D">
        <w:rPr>
          <w:rStyle w:val="StyleUnderline"/>
          <w:highlight w:val="yellow"/>
        </w:rPr>
        <w:t>record the discourteous way co-workers or</w:t>
      </w:r>
      <w:r w:rsidRPr="00382324">
        <w:rPr>
          <w:rStyle w:val="StyleUnderline"/>
        </w:rPr>
        <w:t xml:space="preserve"> service industry workers or </w:t>
      </w:r>
      <w:r w:rsidRPr="00E07F0D">
        <w:rPr>
          <w:rStyle w:val="StyleUnderline"/>
          <w:highlight w:val="yellow"/>
        </w:rPr>
        <w:t>police officers treat you. Record</w:t>
      </w:r>
      <w:r w:rsidRPr="00382324">
        <w:rPr>
          <w:rStyle w:val="StyleUnderline"/>
        </w:rPr>
        <w:t xml:space="preserve"> your </w:t>
      </w:r>
      <w:r w:rsidRPr="00E07F0D">
        <w:rPr>
          <w:rStyle w:val="StyleUnderline"/>
          <w:highlight w:val="yellow"/>
        </w:rPr>
        <w:t>friends talking about</w:t>
      </w:r>
      <w:r w:rsidRPr="00382324">
        <w:rPr>
          <w:rStyle w:val="StyleUnderline"/>
        </w:rPr>
        <w:t xml:space="preserve"> the </w:t>
      </w:r>
      <w:r w:rsidRPr="00E07F0D">
        <w:rPr>
          <w:rStyle w:val="StyleUnderline"/>
          <w:highlight w:val="yellow"/>
        </w:rPr>
        <w:t>indignities and micro-aggressions</w:t>
      </w:r>
      <w:r w:rsidRPr="00382324">
        <w:rPr>
          <w:rStyle w:val="StyleUnderline"/>
        </w:rPr>
        <w:t xml:space="preserve"> you as a person of color</w:t>
      </w:r>
      <w:r>
        <w:t xml:space="preserve">, for example, </w:t>
      </w:r>
      <w:r w:rsidRPr="00382324">
        <w:rPr>
          <w:rStyle w:val="StyleUnderline"/>
        </w:rPr>
        <w:t xml:space="preserve">face in all- or mostly-white spaces. If you happen to identify as white, then </w:t>
      </w:r>
      <w:r w:rsidRPr="0060565D">
        <w:rPr>
          <w:rStyle w:val="StyleUnderline"/>
          <w:highlight w:val="yellow"/>
        </w:rPr>
        <w:t>record Uncle Roy talking</w:t>
      </w:r>
      <w:r w:rsidRPr="00382324">
        <w:rPr>
          <w:rStyle w:val="StyleUnderline"/>
        </w:rPr>
        <w:t xml:space="preserve"> at a private family gathering </w:t>
      </w:r>
      <w:r w:rsidRPr="0060565D">
        <w:rPr>
          <w:rStyle w:val="StyleUnderline"/>
          <w:highlight w:val="yellow"/>
        </w:rPr>
        <w:t>about the good old days</w:t>
      </w:r>
      <w:r w:rsidRPr="00382324">
        <w:rPr>
          <w:rStyle w:val="StyleUnderline"/>
        </w:rPr>
        <w:t xml:space="preserve"> when blacks knew their place</w:t>
      </w:r>
      <w:r>
        <w:t xml:space="preserve"> (what sociologists call backstage racism). </w:t>
      </w:r>
      <w:r w:rsidRPr="0060565D">
        <w:rPr>
          <w:rStyle w:val="StyleUnderline"/>
          <w:highlight w:val="yellow"/>
        </w:rPr>
        <w:t>Record</w:t>
      </w:r>
      <w:r w:rsidRPr="00382324">
        <w:rPr>
          <w:rStyle w:val="StyleUnderline"/>
        </w:rPr>
        <w:t xml:space="preserve"> how pleasant your interactions are with police officers doing </w:t>
      </w:r>
      <w:r w:rsidRPr="0060565D">
        <w:rPr>
          <w:rStyle w:val="StyleUnderline"/>
          <w:highlight w:val="yellow"/>
        </w:rPr>
        <w:t>routine traffic stops</w:t>
      </w:r>
      <w:r w:rsidRPr="00382324">
        <w:rPr>
          <w:rStyle w:val="StyleUnderline"/>
        </w:rPr>
        <w:t>. Record whether and how the conversation changes when people of color enter the room.</w:t>
      </w:r>
    </w:p>
    <w:p w14:paraId="52CB446E" w14:textId="77777777" w:rsidR="00630D9E" w:rsidRDefault="00630D9E" w:rsidP="00630D9E">
      <w:r w:rsidRPr="0060565D">
        <w:rPr>
          <w:rStyle w:val="StyleUnderline"/>
          <w:highlight w:val="yellow"/>
        </w:rPr>
        <w:t>Then</w:t>
      </w:r>
      <w:r w:rsidRPr="00382324">
        <w:rPr>
          <w:rStyle w:val="StyleUnderline"/>
        </w:rPr>
        <w:t xml:space="preserve"> let's all </w:t>
      </w:r>
      <w:r w:rsidRPr="0060565D">
        <w:rPr>
          <w:rStyle w:val="StyleUnderline"/>
          <w:highlight w:val="yellow"/>
        </w:rPr>
        <w:t>post</w:t>
      </w:r>
      <w:r w:rsidRPr="0060565D">
        <w:rPr>
          <w:rStyle w:val="StyleUnderline"/>
        </w:rPr>
        <w:t xml:space="preserve"> our</w:t>
      </w:r>
      <w:r w:rsidRPr="00382324">
        <w:rPr>
          <w:rStyle w:val="StyleUnderline"/>
        </w:rPr>
        <w:t xml:space="preserve"> </w:t>
      </w:r>
      <w:r w:rsidRPr="0060565D">
        <w:rPr>
          <w:rStyle w:val="StyleUnderline"/>
          <w:highlight w:val="yellow"/>
        </w:rPr>
        <w:t>videos</w:t>
      </w:r>
      <w:r w:rsidRPr="00382324">
        <w:rPr>
          <w:rStyle w:val="StyleUnderline"/>
        </w:rPr>
        <w:t>. We can add our videos to the growing archive</w:t>
      </w:r>
      <w:r>
        <w:t>.</w:t>
      </w:r>
    </w:p>
    <w:p w14:paraId="5B0D1F9A" w14:textId="77777777" w:rsidR="00630D9E" w:rsidRDefault="00630D9E" w:rsidP="00630D9E">
      <w:r w:rsidRPr="0060565D">
        <w:rPr>
          <w:rStyle w:val="StyleUnderline"/>
          <w:highlight w:val="yellow"/>
        </w:rPr>
        <w:t>Posting</w:t>
      </w:r>
      <w:r w:rsidRPr="00382324">
        <w:rPr>
          <w:rStyle w:val="StyleUnderline"/>
        </w:rPr>
        <w:t xml:space="preserve"> our videos</w:t>
      </w:r>
      <w:r>
        <w:t xml:space="preserve">, among other things, </w:t>
      </w:r>
      <w:r w:rsidRPr="0060565D">
        <w:rPr>
          <w:rStyle w:val="StyleUnderline"/>
          <w:highlight w:val="yellow"/>
        </w:rPr>
        <w:t xml:space="preserve">will </w:t>
      </w:r>
      <w:r w:rsidRPr="0060565D">
        <w:rPr>
          <w:rStyle w:val="Emphasis"/>
          <w:highlight w:val="yellow"/>
        </w:rPr>
        <w:t>confirm</w:t>
      </w:r>
      <w:r w:rsidRPr="0060565D">
        <w:rPr>
          <w:rStyle w:val="StyleUnderline"/>
          <w:highlight w:val="yellow"/>
        </w:rPr>
        <w:t xml:space="preserve"> that race and racism still matter. It will demonstrate that white privilege is </w:t>
      </w:r>
      <w:r w:rsidRPr="0060565D">
        <w:rPr>
          <w:rStyle w:val="Emphasis"/>
          <w:highlight w:val="yellow"/>
        </w:rPr>
        <w:t>real</w:t>
      </w:r>
      <w:r w:rsidRPr="00382324">
        <w:rPr>
          <w:rStyle w:val="StyleUnderline"/>
        </w:rPr>
        <w:t xml:space="preserve"> (and real in its consequences). </w:t>
      </w:r>
      <w:r w:rsidRPr="0060565D">
        <w:rPr>
          <w:rStyle w:val="StyleUnderline"/>
          <w:highlight w:val="yellow"/>
        </w:rPr>
        <w:t xml:space="preserve">It will provide evidence that black and brown people </w:t>
      </w:r>
      <w:r w:rsidRPr="0060565D">
        <w:rPr>
          <w:rStyle w:val="Emphasis"/>
          <w:highlight w:val="yellow"/>
        </w:rPr>
        <w:t>do not experience the everyday world</w:t>
      </w:r>
      <w:r w:rsidRPr="0060565D">
        <w:rPr>
          <w:rStyle w:val="StyleUnderline"/>
          <w:highlight w:val="yellow"/>
        </w:rPr>
        <w:t xml:space="preserve"> in ways similar to whites</w:t>
      </w:r>
      <w:r>
        <w:t>.</w:t>
      </w:r>
    </w:p>
    <w:p w14:paraId="21824983" w14:textId="77777777" w:rsidR="00630D9E" w:rsidRDefault="00630D9E" w:rsidP="00630D9E">
      <w:r>
        <w:t>Revelation</w:t>
      </w:r>
    </w:p>
    <w:p w14:paraId="1E4AF604" w14:textId="77777777" w:rsidR="00630D9E" w:rsidRDefault="00630D9E" w:rsidP="00630D9E">
      <w:r w:rsidRPr="00382324">
        <w:rPr>
          <w:rStyle w:val="StyleUnderline"/>
        </w:rPr>
        <w:t>Despite stories that people of color tell repeatedly about institutional inequality, recent evidence of police brutality shocked many people. Those shocked individuals had minimized the contemporary significance of race and racism in U.S. society</w:t>
      </w:r>
      <w:r>
        <w:t>.</w:t>
      </w:r>
    </w:p>
    <w:p w14:paraId="3CCCBF9C" w14:textId="77777777" w:rsidR="00630D9E" w:rsidRDefault="00630D9E" w:rsidP="00630D9E">
      <w:r w:rsidRPr="00382324">
        <w:rPr>
          <w:rStyle w:val="StyleUnderline"/>
        </w:rPr>
        <w:t xml:space="preserve">Just </w:t>
      </w:r>
      <w:r w:rsidRPr="0060565D">
        <w:rPr>
          <w:rStyle w:val="StyleUnderline"/>
          <w:highlight w:val="yellow"/>
        </w:rPr>
        <w:t>imagine if the only evidence of</w:t>
      </w:r>
      <w:r w:rsidRPr="00382324">
        <w:rPr>
          <w:rStyle w:val="StyleUnderline"/>
        </w:rPr>
        <w:t xml:space="preserve"> race and </w:t>
      </w:r>
      <w:r w:rsidRPr="0060565D">
        <w:rPr>
          <w:rStyle w:val="StyleUnderline"/>
          <w:highlight w:val="yellow"/>
        </w:rPr>
        <w:t xml:space="preserve">racism's impact </w:t>
      </w:r>
      <w:proofErr w:type="gramStart"/>
      <w:r w:rsidRPr="0060565D">
        <w:rPr>
          <w:rStyle w:val="StyleUnderline"/>
          <w:highlight w:val="yellow"/>
        </w:rPr>
        <w:t>was</w:t>
      </w:r>
      <w:proofErr w:type="gramEnd"/>
      <w:r w:rsidRPr="00382324">
        <w:rPr>
          <w:rStyle w:val="StyleUnderline"/>
        </w:rPr>
        <w:t xml:space="preserve"> the </w:t>
      </w:r>
      <w:r w:rsidRPr="0060565D">
        <w:rPr>
          <w:rStyle w:val="StyleUnderline"/>
          <w:highlight w:val="yellow"/>
        </w:rPr>
        <w:t>stories</w:t>
      </w:r>
      <w:r w:rsidRPr="00382324">
        <w:rPr>
          <w:rStyle w:val="StyleUnderline"/>
        </w:rPr>
        <w:t xml:space="preserve"> that </w:t>
      </w:r>
      <w:r w:rsidRPr="0060565D">
        <w:rPr>
          <w:rStyle w:val="StyleUnderline"/>
          <w:highlight w:val="yellow"/>
        </w:rPr>
        <w:t>people of color tell—few whites would be moved to action. But we can</w:t>
      </w:r>
      <w:r w:rsidRPr="00382324">
        <w:rPr>
          <w:rStyle w:val="StyleUnderline"/>
        </w:rPr>
        <w:t xml:space="preserve"> now </w:t>
      </w:r>
      <w:r w:rsidRPr="0060565D">
        <w:rPr>
          <w:rStyle w:val="StyleUnderline"/>
          <w:highlight w:val="yellow"/>
        </w:rPr>
        <w:t xml:space="preserve">capture racist behavior and its impact on society </w:t>
      </w:r>
      <w:r w:rsidRPr="0060565D">
        <w:rPr>
          <w:rStyle w:val="Emphasis"/>
          <w:highlight w:val="yellow"/>
        </w:rPr>
        <w:t>in high definition</w:t>
      </w:r>
      <w:r w:rsidRPr="00382324">
        <w:rPr>
          <w:rStyle w:val="StyleUnderline"/>
        </w:rPr>
        <w:t xml:space="preserve">. As such, </w:t>
      </w:r>
      <w:r w:rsidRPr="00E25133">
        <w:rPr>
          <w:rStyle w:val="StyleUnderline"/>
          <w:highlight w:val="yellow"/>
        </w:rPr>
        <w:t>it's been a revelation to many whites</w:t>
      </w:r>
      <w:r w:rsidRPr="00382324">
        <w:rPr>
          <w:rStyle w:val="StyleUnderline"/>
        </w:rPr>
        <w:t xml:space="preserve">. And </w:t>
      </w:r>
      <w:r w:rsidRPr="00E25133">
        <w:rPr>
          <w:rStyle w:val="StyleUnderline"/>
          <w:highlight w:val="yellow"/>
        </w:rPr>
        <w:t>that is</w:t>
      </w:r>
      <w:r w:rsidRPr="00382324">
        <w:rPr>
          <w:rStyle w:val="StyleUnderline"/>
        </w:rPr>
        <w:t xml:space="preserve"> a </w:t>
      </w:r>
      <w:r w:rsidRPr="00E25133">
        <w:rPr>
          <w:rStyle w:val="StyleUnderline"/>
          <w:highlight w:val="yellow"/>
        </w:rPr>
        <w:t>good</w:t>
      </w:r>
      <w:r w:rsidRPr="00382324">
        <w:rPr>
          <w:rStyle w:val="StyleUnderline"/>
        </w:rPr>
        <w:t xml:space="preserve"> thing </w:t>
      </w:r>
      <w:r w:rsidRPr="00E25133">
        <w:rPr>
          <w:rStyle w:val="StyleUnderline"/>
          <w:highlight w:val="yellow"/>
        </w:rPr>
        <w:t xml:space="preserve">because </w:t>
      </w:r>
      <w:r w:rsidRPr="00E25133">
        <w:rPr>
          <w:rStyle w:val="Emphasis"/>
          <w:highlight w:val="yellow"/>
        </w:rPr>
        <w:t>there can be no revolution without revelation</w:t>
      </w:r>
      <w:r>
        <w:t>.</w:t>
      </w:r>
    </w:p>
    <w:p w14:paraId="15DF9A71" w14:textId="77777777" w:rsidR="00630D9E" w:rsidRDefault="00630D9E" w:rsidP="00630D9E">
      <w:r w:rsidRPr="00E25133">
        <w:rPr>
          <w:rStyle w:val="StyleUnderline"/>
          <w:highlight w:val="yellow"/>
        </w:rPr>
        <w:t xml:space="preserve">We must </w:t>
      </w:r>
      <w:r w:rsidRPr="00E25133">
        <w:rPr>
          <w:rStyle w:val="Emphasis"/>
          <w:highlight w:val="yellow"/>
        </w:rPr>
        <w:t>document the significance of race and racism</w:t>
      </w:r>
      <w:r w:rsidRPr="00E25133">
        <w:rPr>
          <w:rStyle w:val="StyleUnderline"/>
          <w:highlight w:val="yellow"/>
        </w:rPr>
        <w:t xml:space="preserve"> before we can address it. Make it </w:t>
      </w:r>
      <w:r w:rsidRPr="00E25133">
        <w:rPr>
          <w:rStyle w:val="Emphasis"/>
          <w:highlight w:val="yellow"/>
        </w:rPr>
        <w:t>routine</w:t>
      </w:r>
      <w:r w:rsidRPr="00E25133">
        <w:rPr>
          <w:rStyle w:val="StyleUnderline"/>
          <w:highlight w:val="yellow"/>
        </w:rPr>
        <w:t xml:space="preserve"> to </w:t>
      </w:r>
      <w:r w:rsidRPr="00E25133">
        <w:rPr>
          <w:rStyle w:val="Emphasis"/>
          <w:highlight w:val="yellow"/>
        </w:rPr>
        <w:t>collect evidence</w:t>
      </w:r>
      <w:r w:rsidRPr="00E25133">
        <w:rPr>
          <w:rStyle w:val="StyleUnderline"/>
          <w:highlight w:val="yellow"/>
        </w:rPr>
        <w:t xml:space="preserve"> that allows us to address it. Otherwise, we are bound to </w:t>
      </w:r>
      <w:r w:rsidRPr="00E25133">
        <w:rPr>
          <w:rStyle w:val="Emphasis"/>
          <w:highlight w:val="yellow"/>
        </w:rPr>
        <w:t>run in circles</w:t>
      </w:r>
      <w:r w:rsidRPr="00E25133">
        <w:rPr>
          <w:rStyle w:val="StyleUnderline"/>
          <w:highlight w:val="yellow"/>
        </w:rPr>
        <w:t xml:space="preserve"> debating whether a problem exists, while </w:t>
      </w:r>
      <w:r w:rsidRPr="00E25133">
        <w:rPr>
          <w:rStyle w:val="Emphasis"/>
          <w:highlight w:val="yellow"/>
        </w:rPr>
        <w:t>things get worse</w:t>
      </w:r>
      <w:r>
        <w:t>.</w:t>
      </w:r>
    </w:p>
    <w:p w14:paraId="663EAF15" w14:textId="77777777" w:rsidR="00D339F0" w:rsidRDefault="00D339F0" w:rsidP="00630D9E"/>
    <w:p w14:paraId="72E1ACD8" w14:textId="06FC2F00" w:rsidR="00D339F0" w:rsidRPr="000471DD" w:rsidRDefault="00982B52" w:rsidP="00D339F0">
      <w:pPr>
        <w:pStyle w:val="Heading4"/>
      </w:pPr>
      <w:r w:rsidRPr="00982B52">
        <w:rPr>
          <w:u w:val="single"/>
        </w:rPr>
        <w:t>Fourth</w:t>
      </w:r>
      <w:r>
        <w:t xml:space="preserve">, </w:t>
      </w:r>
      <w:r w:rsidRPr="00982B52">
        <w:rPr>
          <w:u w:val="single"/>
        </w:rPr>
        <w:t>reprioritizing</w:t>
      </w:r>
      <w:r>
        <w:t xml:space="preserve"> surveillance targets is key to prevent white terrorism. </w:t>
      </w:r>
      <w:r w:rsidR="000471DD">
        <w:t xml:space="preserve">There is </w:t>
      </w:r>
      <w:r w:rsidR="000471DD">
        <w:rPr>
          <w:u w:val="single"/>
        </w:rPr>
        <w:t>one person</w:t>
      </w:r>
      <w:r w:rsidR="000471DD">
        <w:t xml:space="preserve"> currently assigned to white terrorism. </w:t>
      </w:r>
    </w:p>
    <w:p w14:paraId="56B0D13B" w14:textId="77777777" w:rsidR="00D339F0" w:rsidRPr="0069079D" w:rsidRDefault="00D339F0" w:rsidP="00D339F0">
      <w:r w:rsidRPr="0069079D">
        <w:rPr>
          <w:rStyle w:val="Style13ptBold"/>
        </w:rPr>
        <w:t>Nevins 15</w:t>
      </w:r>
      <w:r>
        <w:t xml:space="preserve"> — Sean Nevins, Staff Writer for </w:t>
      </w:r>
      <w:r>
        <w:rPr>
          <w:i/>
        </w:rPr>
        <w:t xml:space="preserve">Mint </w:t>
      </w:r>
      <w:r w:rsidRPr="0069079D">
        <w:rPr>
          <w:i/>
        </w:rPr>
        <w:t>Press</w:t>
      </w:r>
      <w:r>
        <w:t xml:space="preserve">, </w:t>
      </w:r>
      <w:r w:rsidRPr="0069079D">
        <w:t>holds a Master’s in Asian Studies from Lund University in Sweden</w:t>
      </w:r>
      <w:r>
        <w:t xml:space="preserve">, </w:t>
      </w:r>
      <w:r w:rsidRPr="0069079D">
        <w:t>2015</w:t>
      </w:r>
      <w:r>
        <w:t xml:space="preserve"> (“</w:t>
      </w:r>
      <w:r w:rsidRPr="0069079D">
        <w:t>White Supremacy And Homegrown Terrorism Pose A Growing Threat In The US</w:t>
      </w:r>
      <w:r>
        <w:t xml:space="preserve">,” </w:t>
      </w:r>
      <w:r>
        <w:rPr>
          <w:i/>
        </w:rPr>
        <w:t>Mint Press News</w:t>
      </w:r>
      <w:r>
        <w:t>, January 16</w:t>
      </w:r>
      <w:r w:rsidRPr="0069079D">
        <w:rPr>
          <w:vertAlign w:val="superscript"/>
        </w:rPr>
        <w:t>th</w:t>
      </w:r>
      <w:r>
        <w:t xml:space="preserve">, Available Online at </w:t>
      </w:r>
      <w:hyperlink r:id="rId10" w:history="1">
        <w:r w:rsidRPr="00B90A45">
          <w:rPr>
            <w:rStyle w:val="Hyperlink"/>
          </w:rPr>
          <w:t>http://www.mintpressnews.com/white-supremacy-homegrown-terrorism-pose-growing-threat-us/201258/</w:t>
        </w:r>
      </w:hyperlink>
      <w:r>
        <w:t>, Accessed 07-16-2015)</w:t>
      </w:r>
    </w:p>
    <w:p w14:paraId="58579A86" w14:textId="77777777" w:rsidR="00D339F0" w:rsidRDefault="00D339F0" w:rsidP="00D339F0">
      <w:r>
        <w:t>The government’s non-response</w:t>
      </w:r>
    </w:p>
    <w:p w14:paraId="33CFFB92" w14:textId="77777777" w:rsidR="00D339F0" w:rsidRDefault="00D339F0" w:rsidP="00D339F0">
      <w:r w:rsidRPr="00A3231D">
        <w:rPr>
          <w:rStyle w:val="StyleUnderline"/>
          <w:highlight w:val="yellow"/>
        </w:rPr>
        <w:t>In response to</w:t>
      </w:r>
      <w:r w:rsidRPr="00D5509C">
        <w:rPr>
          <w:rStyle w:val="StyleUnderline"/>
        </w:rPr>
        <w:t xml:space="preserve"> the </w:t>
      </w:r>
      <w:r w:rsidRPr="00A3231D">
        <w:rPr>
          <w:rStyle w:val="StyleUnderline"/>
          <w:highlight w:val="yellow"/>
        </w:rPr>
        <w:t>rising</w:t>
      </w:r>
      <w:r w:rsidRPr="00D5509C">
        <w:rPr>
          <w:rStyle w:val="StyleUnderline"/>
        </w:rPr>
        <w:t xml:space="preserve"> number of </w:t>
      </w:r>
      <w:r w:rsidRPr="00A3231D">
        <w:rPr>
          <w:rStyle w:val="StyleUnderline"/>
          <w:highlight w:val="yellow"/>
        </w:rPr>
        <w:t>hate groups</w:t>
      </w:r>
      <w:r w:rsidRPr="00D5509C">
        <w:rPr>
          <w:rStyle w:val="StyleUnderline"/>
        </w:rPr>
        <w:t xml:space="preserve"> in the country,</w:t>
      </w:r>
      <w:r>
        <w:t xml:space="preserve"> the U.S. Department of Homeland Security (</w:t>
      </w:r>
      <w:r w:rsidRPr="00A3231D">
        <w:rPr>
          <w:rStyle w:val="StyleUnderline"/>
          <w:highlight w:val="yellow"/>
        </w:rPr>
        <w:t>DHS</w:t>
      </w:r>
      <w:r>
        <w:t xml:space="preserve">) </w:t>
      </w:r>
      <w:r w:rsidRPr="00A3231D">
        <w:rPr>
          <w:rStyle w:val="StyleUnderline"/>
          <w:highlight w:val="yellow"/>
        </w:rPr>
        <w:t>commissioned an intelligence assessment</w:t>
      </w:r>
      <w:r>
        <w:t xml:space="preserve"> of the situation in 2009. </w:t>
      </w:r>
      <w:r w:rsidRPr="00D5509C">
        <w:rPr>
          <w:rStyle w:val="StyleUnderline"/>
        </w:rPr>
        <w:t xml:space="preserve">It </w:t>
      </w:r>
      <w:r w:rsidRPr="00D5509C">
        <w:rPr>
          <w:rStyle w:val="StyleUnderline"/>
        </w:rPr>
        <w:lastRenderedPageBreak/>
        <w:t>was dispersed to</w:t>
      </w:r>
      <w:r>
        <w:t xml:space="preserve"> federal, local, and tribal </w:t>
      </w:r>
      <w:r w:rsidRPr="00D5509C">
        <w:rPr>
          <w:rStyle w:val="StyleUnderline"/>
        </w:rPr>
        <w:t>counterterrorism and law enforcement agencies across the country</w:t>
      </w:r>
      <w:r>
        <w:t>.</w:t>
      </w:r>
    </w:p>
    <w:p w14:paraId="4CF2D14D" w14:textId="77777777" w:rsidR="00D339F0" w:rsidRDefault="00D339F0" w:rsidP="00D339F0">
      <w:r w:rsidRPr="00A3231D">
        <w:rPr>
          <w:rStyle w:val="StyleUnderline"/>
          <w:highlight w:val="yellow"/>
        </w:rPr>
        <w:t>That</w:t>
      </w:r>
      <w:r w:rsidRPr="00D5509C">
        <w:rPr>
          <w:rStyle w:val="StyleUnderline"/>
        </w:rPr>
        <w:t xml:space="preserve"> assessment</w:t>
      </w:r>
      <w:r>
        <w:t xml:space="preserve"> did not find “specific information” about right-wing groups planning acts of violence, but it </w:t>
      </w:r>
      <w:r w:rsidRPr="00A3231D">
        <w:rPr>
          <w:rStyle w:val="StyleUnderline"/>
          <w:highlight w:val="yellow"/>
        </w:rPr>
        <w:t>noted</w:t>
      </w:r>
      <w:r w:rsidRPr="00D5509C">
        <w:rPr>
          <w:rStyle w:val="StyleUnderline"/>
        </w:rPr>
        <w:t xml:space="preserve"> that </w:t>
      </w:r>
      <w:r w:rsidRPr="00A3231D">
        <w:rPr>
          <w:rStyle w:val="StyleUnderline"/>
          <w:highlight w:val="yellow"/>
        </w:rPr>
        <w:t>right-wing extremists</w:t>
      </w:r>
      <w:r>
        <w:t xml:space="preserve"> “</w:t>
      </w:r>
      <w:r w:rsidRPr="00A3231D">
        <w:rPr>
          <w:rStyle w:val="StyleUnderline"/>
          <w:highlight w:val="yellow"/>
        </w:rPr>
        <w:t>may be gaining new recruits</w:t>
      </w:r>
      <w:r w:rsidRPr="00D5509C">
        <w:rPr>
          <w:rStyle w:val="StyleUnderline"/>
        </w:rPr>
        <w:t xml:space="preserve"> by playing on their fears about several emergent issues. The economic downturn and the election of the first African American president present unique drivers for rightwing radicalization and recruitment</w:t>
      </w:r>
      <w:r>
        <w:t>.”</w:t>
      </w:r>
    </w:p>
    <w:p w14:paraId="1A5458D5" w14:textId="77777777" w:rsidR="00D339F0" w:rsidRDefault="00D339F0" w:rsidP="00D339F0">
      <w:r>
        <w:t>The government defined right-wing extremism as “groups, movements, and adherents that are primarily hate-oriented (based on hatred of particular religious, racial or ethnic groups), and those that are mainly antigovernment, rejecting federal authority in favor of state or local authority, or rejecting government authority entirely. It may include groups and individuals that are dedicated to a single issue, such as opposition to abortion or immigration.”</w:t>
      </w:r>
    </w:p>
    <w:p w14:paraId="30E09F66" w14:textId="77777777" w:rsidR="00D339F0" w:rsidRDefault="00D339F0" w:rsidP="00D339F0">
      <w:r w:rsidRPr="00673D2A">
        <w:rPr>
          <w:rStyle w:val="StyleUnderline"/>
        </w:rPr>
        <w:t>The assessment</w:t>
      </w:r>
      <w:r>
        <w:t xml:space="preserve"> also </w:t>
      </w:r>
      <w:r w:rsidRPr="00673D2A">
        <w:rPr>
          <w:rStyle w:val="StyleUnderline"/>
        </w:rPr>
        <w:t xml:space="preserve">determined that the rise of extremism </w:t>
      </w:r>
      <w:proofErr w:type="gramStart"/>
      <w:r w:rsidRPr="00673D2A">
        <w:rPr>
          <w:rStyle w:val="StyleUnderline"/>
        </w:rPr>
        <w:t>may</w:t>
      </w:r>
      <w:proofErr w:type="gramEnd"/>
      <w:r w:rsidRPr="00673D2A">
        <w:rPr>
          <w:rStyle w:val="StyleUnderline"/>
        </w:rPr>
        <w:t xml:space="preserve"> be the result of the economic and political atmosphere</w:t>
      </w:r>
      <w:r>
        <w:t>, which included the recession, outsourcing of jobs and a “perceived threat” to U.S. power. It said that “possible passage” of firearms restrictions and challenges faced by returning military veterans integrating back into society “could lead to the potential emergence of terrorist groups or lone wolf extremists capable of carrying out violent attacks.”</w:t>
      </w:r>
    </w:p>
    <w:p w14:paraId="344FD27D" w14:textId="77777777" w:rsidR="00D339F0" w:rsidRDefault="00D339F0" w:rsidP="00D339F0">
      <w:r>
        <w:t>“</w:t>
      </w:r>
      <w:r w:rsidRPr="00A3231D">
        <w:rPr>
          <w:rStyle w:val="StyleUnderline"/>
          <w:highlight w:val="yellow"/>
        </w:rPr>
        <w:t>We’re</w:t>
      </w:r>
      <w:r w:rsidRPr="00673D2A">
        <w:rPr>
          <w:rStyle w:val="StyleUnderline"/>
        </w:rPr>
        <w:t xml:space="preserve"> currently </w:t>
      </w:r>
      <w:r w:rsidRPr="00A3231D">
        <w:rPr>
          <w:rStyle w:val="StyleUnderline"/>
          <w:highlight w:val="yellow"/>
        </w:rPr>
        <w:t xml:space="preserve">in one of </w:t>
      </w:r>
      <w:r w:rsidRPr="00A3231D">
        <w:rPr>
          <w:rStyle w:val="Emphasis"/>
          <w:highlight w:val="yellow"/>
        </w:rPr>
        <w:t>the hottest periods</w:t>
      </w:r>
      <w:r w:rsidRPr="00A3231D">
        <w:rPr>
          <w:rStyle w:val="StyleUnderline"/>
          <w:highlight w:val="yellow"/>
        </w:rPr>
        <w:t xml:space="preserve"> of extremist activity</w:t>
      </w:r>
      <w:r w:rsidRPr="00673D2A">
        <w:rPr>
          <w:rStyle w:val="StyleUnderline"/>
        </w:rPr>
        <w:t xml:space="preserve"> in the U</w:t>
      </w:r>
      <w:r>
        <w:t xml:space="preserve">nited </w:t>
      </w:r>
      <w:r w:rsidRPr="00673D2A">
        <w:rPr>
          <w:rStyle w:val="StyleUnderline"/>
        </w:rPr>
        <w:t>S</w:t>
      </w:r>
      <w:r>
        <w:t xml:space="preserve">tates that I’ve seen in my 20-year career. </w:t>
      </w:r>
      <w:r w:rsidRPr="00A3231D">
        <w:rPr>
          <w:rStyle w:val="StyleUnderline"/>
          <w:highlight w:val="yellow"/>
        </w:rPr>
        <w:t>This blows</w:t>
      </w:r>
      <w:r>
        <w:t xml:space="preserve"> what we saw </w:t>
      </w:r>
      <w:r w:rsidRPr="00A3231D">
        <w:rPr>
          <w:rStyle w:val="StyleUnderline"/>
          <w:highlight w:val="yellow"/>
        </w:rPr>
        <w:t xml:space="preserve">pre-Oklahoma City out of the water and makes it look like </w:t>
      </w:r>
      <w:r w:rsidRPr="00A3231D">
        <w:rPr>
          <w:rStyle w:val="Emphasis"/>
          <w:highlight w:val="yellow"/>
        </w:rPr>
        <w:t>a kindergarten picni</w:t>
      </w:r>
      <w:r w:rsidRPr="00A3231D">
        <w:rPr>
          <w:rStyle w:val="StyleUnderline"/>
          <w:highlight w:val="yellow"/>
        </w:rPr>
        <w:t>c</w:t>
      </w:r>
      <w:r>
        <w:t xml:space="preserve">,” Daryl </w:t>
      </w:r>
      <w:r w:rsidRPr="00A3231D">
        <w:rPr>
          <w:rStyle w:val="StyleUnderline"/>
          <w:highlight w:val="yellow"/>
        </w:rPr>
        <w:t>Johnson, a domestic terrorism expert</w:t>
      </w:r>
      <w:r>
        <w:t xml:space="preserve"> and founder of DT Analytics, a private consulting firm for law enforcement and Homeland Security professionals, </w:t>
      </w:r>
      <w:r w:rsidRPr="00A3231D">
        <w:rPr>
          <w:rStyle w:val="StyleUnderline"/>
          <w:highlight w:val="yellow"/>
        </w:rPr>
        <w:t>says</w:t>
      </w:r>
      <w:r>
        <w:t xml:space="preserve"> during an interview for the recent Vice News documentary. Johnson was also the main author of the intelligence assessment issued by DHS in 2009.</w:t>
      </w:r>
    </w:p>
    <w:p w14:paraId="754AD55B" w14:textId="77777777" w:rsidR="00D339F0" w:rsidRDefault="00D339F0" w:rsidP="00D339F0">
      <w:r w:rsidRPr="00673D2A">
        <w:rPr>
          <w:rStyle w:val="StyleUnderline"/>
        </w:rPr>
        <w:t xml:space="preserve">Yet, </w:t>
      </w:r>
      <w:r w:rsidRPr="00A3231D">
        <w:rPr>
          <w:rStyle w:val="StyleUnderline"/>
          <w:highlight w:val="yellow"/>
        </w:rPr>
        <w:t xml:space="preserve">rather than </w:t>
      </w:r>
      <w:r w:rsidRPr="00B4780E">
        <w:rPr>
          <w:rStyle w:val="Emphasis"/>
          <w:highlight w:val="yellow"/>
        </w:rPr>
        <w:t>acting on</w:t>
      </w:r>
      <w:r w:rsidRPr="00A3231D">
        <w:rPr>
          <w:rStyle w:val="StyleUnderline"/>
          <w:highlight w:val="yellow"/>
        </w:rPr>
        <w:t xml:space="preserve"> the</w:t>
      </w:r>
      <w:r w:rsidRPr="00673D2A">
        <w:rPr>
          <w:rStyle w:val="StyleUnderline"/>
        </w:rPr>
        <w:t xml:space="preserve"> information gathered in the </w:t>
      </w:r>
      <w:r w:rsidRPr="00A3231D">
        <w:rPr>
          <w:rStyle w:val="StyleUnderline"/>
          <w:highlight w:val="yellow"/>
        </w:rPr>
        <w:t xml:space="preserve">assessment, the government </w:t>
      </w:r>
      <w:r w:rsidRPr="00B4780E">
        <w:rPr>
          <w:rStyle w:val="Emphasis"/>
          <w:highlight w:val="yellow"/>
        </w:rPr>
        <w:t>cancelled all of its domestic terrorism reporting</w:t>
      </w:r>
      <w:r w:rsidRPr="00673D2A">
        <w:rPr>
          <w:rStyle w:val="StyleUnderline"/>
        </w:rPr>
        <w:t xml:space="preserve"> and law enforcement training after the report was leaked and politicized by conservative media outlets and politicians</w:t>
      </w:r>
      <w:r>
        <w:t>.</w:t>
      </w:r>
    </w:p>
    <w:p w14:paraId="52E7FCFE" w14:textId="77777777" w:rsidR="00D339F0" w:rsidRDefault="00D339F0" w:rsidP="00D339F0">
      <w:r>
        <w:t>One such publication described “the piece of crap report” as “a sweeping indictment of conservatives.” It continues, “In Obama land, there are no coincidences. It is no coincidence that this report echoes Tea Party-bashing left-wing blogs … and demonizes the very Americans who will be protesting in the thousands on Wednesday for the nationwide Tax Day Tea Party.”</w:t>
      </w:r>
    </w:p>
    <w:p w14:paraId="28E17CB5" w14:textId="77777777" w:rsidR="00D339F0" w:rsidRDefault="00D339F0" w:rsidP="00D339F0">
      <w:r>
        <w:t>Conservative news organizations interpreted the publication of the report as a political power play by Obama to demonize the right, rather than an impartial analysis of domestic terrorism that could help law enforcement.</w:t>
      </w:r>
    </w:p>
    <w:p w14:paraId="6D79FCD3" w14:textId="77777777" w:rsidR="00D339F0" w:rsidRDefault="00D339F0" w:rsidP="00D339F0">
      <w:r>
        <w:t>In 2011, two years after the report was released, Johnson said he was deeply disheartened by how the report was characterized. Johnson told Joe Hamilton at the Muskegon Chronicle that he was “a former intelligence analyst and counterterrorism expert for the U.S. Army, an Eagle Scout, Mormon, one-time church missionary, an anti-abortion gun owner, and third-generation lifetime registered Republican.” In short, he said he is a conservative. Johnson added that the report could not have been a political move on the part of Obama, since he was hired in 2004 by the George W. Bush administration.</w:t>
      </w:r>
    </w:p>
    <w:p w14:paraId="7BE51905" w14:textId="77777777" w:rsidR="00D339F0" w:rsidRDefault="00D339F0" w:rsidP="00D339F0">
      <w:r>
        <w:t>Following Hamilton’s opinion piece, Johnson penned his own article for Salon, “Daryl Johnson: I tried to warn them.” In it, he makes a damning indictment of the DHS decision not to follow through on recommendations made in his report.</w:t>
      </w:r>
    </w:p>
    <w:p w14:paraId="1EFDC416" w14:textId="77777777" w:rsidR="00D339F0" w:rsidRDefault="00D339F0" w:rsidP="00D339F0">
      <w:r>
        <w:t>He wrote:</w:t>
      </w:r>
    </w:p>
    <w:p w14:paraId="08584FCB" w14:textId="77777777" w:rsidR="00D339F0" w:rsidRDefault="00D339F0" w:rsidP="00D339F0">
      <w:pPr>
        <w:ind w:left="720"/>
      </w:pPr>
      <w:r>
        <w:t>“</w:t>
      </w:r>
      <w:r w:rsidRPr="00B4780E">
        <w:rPr>
          <w:rStyle w:val="StyleUnderline"/>
          <w:highlight w:val="yellow"/>
        </w:rPr>
        <w:t>Since the</w:t>
      </w:r>
      <w:r w:rsidRPr="00673D2A">
        <w:rPr>
          <w:rStyle w:val="StyleUnderline"/>
        </w:rPr>
        <w:t xml:space="preserve"> DHS </w:t>
      </w:r>
      <w:r w:rsidRPr="00B4780E">
        <w:rPr>
          <w:rStyle w:val="StyleUnderline"/>
          <w:highlight w:val="yellow"/>
        </w:rPr>
        <w:t>warning</w:t>
      </w:r>
      <w:r w:rsidRPr="00673D2A">
        <w:rPr>
          <w:rStyle w:val="StyleUnderline"/>
        </w:rPr>
        <w:t xml:space="preserve"> concerning the resurgence of right-wing extremism, </w:t>
      </w:r>
      <w:r w:rsidRPr="00B4780E">
        <w:rPr>
          <w:rStyle w:val="StyleUnderline"/>
          <w:highlight w:val="yellow"/>
        </w:rPr>
        <w:t>27</w:t>
      </w:r>
      <w:r w:rsidRPr="00673D2A">
        <w:rPr>
          <w:rStyle w:val="StyleUnderline"/>
        </w:rPr>
        <w:t xml:space="preserve"> law enforcement </w:t>
      </w:r>
      <w:r w:rsidRPr="00B4780E">
        <w:rPr>
          <w:rStyle w:val="StyleUnderline"/>
          <w:highlight w:val="yellow"/>
        </w:rPr>
        <w:t>officers have been shot</w:t>
      </w:r>
      <w:r>
        <w:t xml:space="preserve"> (16 killed) </w:t>
      </w:r>
      <w:r w:rsidRPr="00B4780E">
        <w:rPr>
          <w:rStyle w:val="StyleUnderline"/>
          <w:highlight w:val="yellow"/>
        </w:rPr>
        <w:t>by right-wing extremists. Over a dozen mosques have been burned</w:t>
      </w:r>
      <w:r w:rsidRPr="00673D2A">
        <w:rPr>
          <w:rStyle w:val="StyleUnderline"/>
        </w:rPr>
        <w:t xml:space="preserve"> with firebombs</w:t>
      </w:r>
      <w:r>
        <w:t xml:space="preserve"> – likely attributed to individuals embracing </w:t>
      </w:r>
      <w:proofErr w:type="spellStart"/>
      <w:r>
        <w:t>Islamaphobic</w:t>
      </w:r>
      <w:proofErr w:type="spellEnd"/>
      <w:r>
        <w:t xml:space="preserve"> (sic) beliefs. In May 2009, </w:t>
      </w:r>
      <w:r w:rsidRPr="00B4780E">
        <w:rPr>
          <w:rStyle w:val="StyleUnderline"/>
          <w:highlight w:val="yellow"/>
        </w:rPr>
        <w:t>an abortion doctor was murdered</w:t>
      </w:r>
      <w:r w:rsidRPr="008C69B4">
        <w:rPr>
          <w:rStyle w:val="StyleUnderline"/>
        </w:rPr>
        <w:t xml:space="preserve"> while attending church, </w:t>
      </w:r>
      <w:r w:rsidRPr="00B4780E">
        <w:rPr>
          <w:rStyle w:val="StyleUnderline"/>
          <w:highlight w:val="yellow"/>
        </w:rPr>
        <w:t>two</w:t>
      </w:r>
      <w:r w:rsidRPr="008C69B4">
        <w:rPr>
          <w:rStyle w:val="StyleUnderline"/>
        </w:rPr>
        <w:t xml:space="preserve"> other </w:t>
      </w:r>
      <w:r w:rsidRPr="00B4780E">
        <w:rPr>
          <w:rStyle w:val="StyleUnderline"/>
          <w:highlight w:val="yellow"/>
        </w:rPr>
        <w:t>assassination plots</w:t>
      </w:r>
      <w:r w:rsidRPr="008C69B4">
        <w:rPr>
          <w:rStyle w:val="StyleUnderline"/>
        </w:rPr>
        <w:t xml:space="preserve"> against abortion providers </w:t>
      </w:r>
      <w:r w:rsidRPr="00B4780E">
        <w:rPr>
          <w:rStyle w:val="StyleUnderline"/>
          <w:highlight w:val="yellow"/>
        </w:rPr>
        <w:t>were thwarted</w:t>
      </w:r>
      <w:r>
        <w:t xml:space="preserve"> during 2011 </w:t>
      </w:r>
      <w:r w:rsidRPr="00B4780E">
        <w:rPr>
          <w:rStyle w:val="StyleUnderline"/>
          <w:highlight w:val="yellow"/>
        </w:rPr>
        <w:t>and a half-dozen</w:t>
      </w:r>
      <w:r w:rsidRPr="008C69B4">
        <w:rPr>
          <w:rStyle w:val="StyleUnderline"/>
        </w:rPr>
        <w:t xml:space="preserve"> women’s health </w:t>
      </w:r>
      <w:r w:rsidRPr="00B4780E">
        <w:rPr>
          <w:rStyle w:val="StyleUnderline"/>
          <w:highlight w:val="yellow"/>
        </w:rPr>
        <w:t>clinics were attacked</w:t>
      </w:r>
      <w:r w:rsidRPr="008C69B4">
        <w:rPr>
          <w:rStyle w:val="StyleUnderline"/>
        </w:rPr>
        <w:t xml:space="preserve"> with explosive and incendiary devices</w:t>
      </w:r>
      <w:r>
        <w:t xml:space="preserve"> over the past two years.</w:t>
      </w:r>
    </w:p>
    <w:p w14:paraId="3EF9E361" w14:textId="77777777" w:rsidR="00D339F0" w:rsidRDefault="00D339F0" w:rsidP="00D339F0">
      <w:pPr>
        <w:ind w:left="720"/>
      </w:pPr>
      <w:r>
        <w:t xml:space="preserve">In January 2010, </w:t>
      </w:r>
      <w:r w:rsidRPr="00B4780E">
        <w:rPr>
          <w:rStyle w:val="StyleUnderline"/>
          <w:highlight w:val="yellow"/>
        </w:rPr>
        <w:t>a tax resister</w:t>
      </w:r>
      <w:r w:rsidRPr="008C69B4">
        <w:rPr>
          <w:rStyle w:val="StyleUnderline"/>
        </w:rPr>
        <w:t xml:space="preserve"> deliberately </w:t>
      </w:r>
      <w:r w:rsidRPr="00B4780E">
        <w:rPr>
          <w:rStyle w:val="StyleUnderline"/>
          <w:highlight w:val="yellow"/>
        </w:rPr>
        <w:t>crashed his</w:t>
      </w:r>
      <w:r w:rsidRPr="008C69B4">
        <w:rPr>
          <w:rStyle w:val="StyleUnderline"/>
        </w:rPr>
        <w:t xml:space="preserve"> small </w:t>
      </w:r>
      <w:r w:rsidRPr="00B4780E">
        <w:rPr>
          <w:rStyle w:val="StyleUnderline"/>
          <w:highlight w:val="yellow"/>
        </w:rPr>
        <w:t>plane</w:t>
      </w:r>
      <w:r w:rsidRPr="008C69B4">
        <w:rPr>
          <w:rStyle w:val="StyleUnderline"/>
        </w:rPr>
        <w:t xml:space="preserve"> filled with a 50-gallon drum of gasoline </w:t>
      </w:r>
      <w:r w:rsidRPr="00B4780E">
        <w:rPr>
          <w:rStyle w:val="StyleUnderline"/>
          <w:highlight w:val="yellow"/>
        </w:rPr>
        <w:t>into an IRS</w:t>
      </w:r>
      <w:r w:rsidRPr="008C69B4">
        <w:rPr>
          <w:rStyle w:val="StyleUnderline"/>
        </w:rPr>
        <w:t xml:space="preserve"> processing </w:t>
      </w:r>
      <w:r w:rsidRPr="00B4780E">
        <w:rPr>
          <w:rStyle w:val="StyleUnderline"/>
          <w:highlight w:val="yellow"/>
        </w:rPr>
        <w:t>center</w:t>
      </w:r>
      <w:r>
        <w:t xml:space="preserve"> in Austin, Texas; in January 2011, </w:t>
      </w:r>
      <w:r w:rsidRPr="008C69B4">
        <w:rPr>
          <w:rStyle w:val="StyleUnderline"/>
        </w:rPr>
        <w:t xml:space="preserve">three incendiary </w:t>
      </w:r>
      <w:r w:rsidRPr="00B4780E">
        <w:rPr>
          <w:rStyle w:val="StyleUnderline"/>
          <w:highlight w:val="yellow"/>
        </w:rPr>
        <w:t>bombs were mailed to government officials</w:t>
      </w:r>
      <w:r w:rsidRPr="008C69B4">
        <w:rPr>
          <w:rStyle w:val="StyleUnderline"/>
        </w:rPr>
        <w:t xml:space="preserve"> in </w:t>
      </w:r>
      <w:r w:rsidRPr="008C69B4">
        <w:rPr>
          <w:rStyle w:val="StyleUnderline"/>
        </w:rPr>
        <w:lastRenderedPageBreak/>
        <w:t>Annapolis</w:t>
      </w:r>
      <w:r>
        <w:t xml:space="preserve">, Md., </w:t>
      </w:r>
      <w:r w:rsidRPr="008C69B4">
        <w:rPr>
          <w:rStyle w:val="StyleUnderline"/>
        </w:rPr>
        <w:t>and Washington</w:t>
      </w:r>
      <w:r>
        <w:t>, D.C.</w:t>
      </w:r>
      <w:proofErr w:type="gramStart"/>
      <w:r>
        <w:t>;  also</w:t>
      </w:r>
      <w:proofErr w:type="gramEnd"/>
      <w:r>
        <w:t xml:space="preserve">, in January 2011, </w:t>
      </w:r>
      <w:r w:rsidRPr="008C69B4">
        <w:rPr>
          <w:rStyle w:val="StyleUnderline"/>
        </w:rPr>
        <w:t>a backpack bomb was placed along a Martin Luther King Day parade route in Spokane</w:t>
      </w:r>
      <w:r>
        <w:t xml:space="preserve">, Wash.; and, during 2010-2012, </w:t>
      </w:r>
      <w:r w:rsidRPr="00B4780E">
        <w:rPr>
          <w:rStyle w:val="StyleUnderline"/>
          <w:highlight w:val="yellow"/>
        </w:rPr>
        <w:t>there have been multiple plots to kill</w:t>
      </w:r>
      <w:r w:rsidRPr="008C69B4">
        <w:rPr>
          <w:rStyle w:val="StyleUnderline"/>
        </w:rPr>
        <w:t xml:space="preserve"> ethnic </w:t>
      </w:r>
      <w:r w:rsidRPr="00B4780E">
        <w:rPr>
          <w:rStyle w:val="StyleUnderline"/>
          <w:highlight w:val="yellow"/>
        </w:rPr>
        <w:t>minorities, police and</w:t>
      </w:r>
      <w:r w:rsidRPr="008C69B4">
        <w:rPr>
          <w:rStyle w:val="StyleUnderline"/>
        </w:rPr>
        <w:t xml:space="preserve"> other government </w:t>
      </w:r>
      <w:r w:rsidRPr="00B4780E">
        <w:rPr>
          <w:rStyle w:val="StyleUnderline"/>
          <w:highlight w:val="yellow"/>
        </w:rPr>
        <w:t xml:space="preserve">officials by </w:t>
      </w:r>
      <w:r w:rsidRPr="00B4780E">
        <w:rPr>
          <w:rStyle w:val="Emphasis"/>
          <w:highlight w:val="yellow"/>
        </w:rPr>
        <w:t>militia extremists</w:t>
      </w:r>
      <w:r w:rsidRPr="00B4780E">
        <w:rPr>
          <w:rStyle w:val="StyleUnderline"/>
          <w:highlight w:val="yellow"/>
        </w:rPr>
        <w:t xml:space="preserve"> and </w:t>
      </w:r>
      <w:r w:rsidRPr="00B4780E">
        <w:rPr>
          <w:rStyle w:val="Emphasis"/>
          <w:highlight w:val="yellow"/>
        </w:rPr>
        <w:t>white supremacists</w:t>
      </w:r>
      <w:r>
        <w:t>.</w:t>
      </w:r>
    </w:p>
    <w:p w14:paraId="1394E8C4" w14:textId="77777777" w:rsidR="00D339F0" w:rsidRDefault="00D339F0" w:rsidP="00D339F0">
      <w:pPr>
        <w:ind w:left="720"/>
      </w:pPr>
      <w:r w:rsidRPr="00B4780E">
        <w:rPr>
          <w:rStyle w:val="StyleUnderline"/>
          <w:highlight w:val="yellow"/>
        </w:rPr>
        <w:t>The Sikh</w:t>
      </w:r>
      <w:r w:rsidRPr="008C69B4">
        <w:rPr>
          <w:rStyle w:val="StyleUnderline"/>
        </w:rPr>
        <w:t xml:space="preserve"> temple </w:t>
      </w:r>
      <w:r w:rsidRPr="00B4780E">
        <w:rPr>
          <w:rStyle w:val="StyleUnderline"/>
          <w:highlight w:val="yellow"/>
        </w:rPr>
        <w:t>shooting</w:t>
      </w:r>
      <w:r w:rsidRPr="008C69B4">
        <w:rPr>
          <w:rStyle w:val="StyleUnderline"/>
        </w:rPr>
        <w:t xml:space="preserve"> in Oak Creek</w:t>
      </w:r>
      <w:r>
        <w:t xml:space="preserve">, Wis., </w:t>
      </w:r>
      <w:r w:rsidRPr="00B4780E">
        <w:rPr>
          <w:rStyle w:val="StyleUnderline"/>
          <w:highlight w:val="yellow"/>
        </w:rPr>
        <w:t>and the shooting of</w:t>
      </w:r>
      <w:r w:rsidRPr="008C69B4">
        <w:rPr>
          <w:rStyle w:val="StyleUnderline"/>
        </w:rPr>
        <w:t xml:space="preserve"> four </w:t>
      </w:r>
      <w:r w:rsidRPr="00B4780E">
        <w:rPr>
          <w:rStyle w:val="StyleUnderline"/>
          <w:highlight w:val="yellow"/>
        </w:rPr>
        <w:t>sheriff’s deputies</w:t>
      </w:r>
      <w:r w:rsidRPr="008C69B4">
        <w:rPr>
          <w:rStyle w:val="StyleUnderline"/>
        </w:rPr>
        <w:t xml:space="preserve"> in St. Johns Parish</w:t>
      </w:r>
      <w:r>
        <w:t xml:space="preserve">, La., in August </w:t>
      </w:r>
      <w:r w:rsidRPr="00B4780E">
        <w:rPr>
          <w:rStyle w:val="StyleUnderline"/>
          <w:highlight w:val="yellow"/>
        </w:rPr>
        <w:t>are</w:t>
      </w:r>
      <w:r w:rsidRPr="008C69B4">
        <w:rPr>
          <w:rStyle w:val="StyleUnderline"/>
        </w:rPr>
        <w:t xml:space="preserve"> only </w:t>
      </w:r>
      <w:r w:rsidRPr="00B4780E">
        <w:rPr>
          <w:rStyle w:val="StyleUnderline"/>
          <w:highlight w:val="yellow"/>
        </w:rPr>
        <w:t>the latest manifestations</w:t>
      </w:r>
      <w:r w:rsidRPr="008C69B4">
        <w:rPr>
          <w:rStyle w:val="StyleUnderline"/>
        </w:rPr>
        <w:t xml:space="preserve"> of right-wing extremist violence in the U.S.  Yet, there have been no hearings on Capitol Hill about this issue. </w:t>
      </w:r>
      <w:r w:rsidRPr="00D339F0">
        <w:rPr>
          <w:rStyle w:val="StyleUnderline"/>
          <w:highlight w:val="yellow"/>
        </w:rPr>
        <w:t xml:space="preserve">DHS still has </w:t>
      </w:r>
      <w:r w:rsidRPr="00D339F0">
        <w:rPr>
          <w:rStyle w:val="Emphasis"/>
          <w:highlight w:val="yellow"/>
        </w:rPr>
        <w:t>only one analyst</w:t>
      </w:r>
      <w:r w:rsidRPr="00D339F0">
        <w:rPr>
          <w:rStyle w:val="StyleUnderline"/>
          <w:highlight w:val="yellow"/>
        </w:rPr>
        <w:t xml:space="preserve"> monitoring domestic terrorism. The federal government’s failure to recognize the domestic terrorism threat tells me </w:t>
      </w:r>
      <w:r w:rsidRPr="00D339F0">
        <w:rPr>
          <w:rStyle w:val="Emphasis"/>
          <w:highlight w:val="yellow"/>
        </w:rPr>
        <w:t>there will assuredly be more attacks to come</w:t>
      </w:r>
      <w:r>
        <w:t>.”</w:t>
      </w:r>
    </w:p>
    <w:p w14:paraId="04BC544B" w14:textId="77777777" w:rsidR="00630D9E" w:rsidRDefault="00630D9E" w:rsidP="00630D9E"/>
    <w:p w14:paraId="687844A4" w14:textId="7B1D4230" w:rsidR="000B3EB3" w:rsidRPr="00217061" w:rsidRDefault="00982B52" w:rsidP="000B3EB3">
      <w:pPr>
        <w:pStyle w:val="Heading4"/>
      </w:pPr>
      <w:r w:rsidRPr="00982B52">
        <w:rPr>
          <w:u w:val="single"/>
        </w:rPr>
        <w:t>Finally</w:t>
      </w:r>
      <w:r>
        <w:t>, t</w:t>
      </w:r>
      <w:r w:rsidR="000B3EB3">
        <w:t xml:space="preserve">he alternative is to </w:t>
      </w:r>
      <w:r w:rsidR="000B3EB3" w:rsidRPr="00264434">
        <w:rPr>
          <w:u w:val="single"/>
        </w:rPr>
        <w:t>demand surveillance of white people</w:t>
      </w:r>
      <w:r w:rsidR="00264434">
        <w:t>—</w:t>
      </w:r>
      <w:r w:rsidR="00264434" w:rsidRPr="00264434">
        <w:rPr>
          <w:i/>
        </w:rPr>
        <w:t>because they are white</w:t>
      </w:r>
      <w:r w:rsidR="00264434">
        <w:t xml:space="preserve">. </w:t>
      </w:r>
      <w:r w:rsidR="00217061">
        <w:t xml:space="preserve">This rejects the </w:t>
      </w:r>
      <w:r w:rsidR="00217061">
        <w:rPr>
          <w:u w:val="single"/>
        </w:rPr>
        <w:t>erasure of whiteness</w:t>
      </w:r>
      <w:r w:rsidR="00A3231D">
        <w:t xml:space="preserve"> and confronts the reality of </w:t>
      </w:r>
      <w:r w:rsidR="00A3231D" w:rsidRPr="00A3231D">
        <w:rPr>
          <w:u w:val="single"/>
        </w:rPr>
        <w:t>white terrorism</w:t>
      </w:r>
      <w:r w:rsidR="007E5677">
        <w:t xml:space="preserve"> in America.</w:t>
      </w:r>
    </w:p>
    <w:p w14:paraId="3C15FBE9" w14:textId="77777777" w:rsidR="00DE625A" w:rsidRPr="008359A6" w:rsidRDefault="00DE625A" w:rsidP="00DE625A">
      <w:r w:rsidRPr="00524C14">
        <w:rPr>
          <w:rStyle w:val="Style13ptBold"/>
        </w:rPr>
        <w:t>Bennett 15</w:t>
      </w:r>
      <w:r>
        <w:t xml:space="preserve"> — Brit Bennett, Writer whose work has appeared in </w:t>
      </w:r>
      <w:r>
        <w:rPr>
          <w:i/>
        </w:rPr>
        <w:t>The New York Times Magazine</w:t>
      </w:r>
      <w:r>
        <w:t xml:space="preserve">, </w:t>
      </w:r>
      <w:r>
        <w:rPr>
          <w:i/>
        </w:rPr>
        <w:t>The New York Times</w:t>
      </w:r>
      <w:r>
        <w:t xml:space="preserve">, </w:t>
      </w:r>
      <w:r>
        <w:rPr>
          <w:i/>
        </w:rPr>
        <w:t>Paris Review</w:t>
      </w:r>
      <w:r>
        <w:t xml:space="preserve">, and </w:t>
      </w:r>
      <w:r>
        <w:rPr>
          <w:i/>
        </w:rPr>
        <w:t>Jezebel</w:t>
      </w:r>
      <w:r>
        <w:t>, 2015 (“</w:t>
      </w:r>
      <w:r w:rsidRPr="008359A6">
        <w:t>White Terrorism Is as Old as America</w:t>
      </w:r>
      <w:r>
        <w:t xml:space="preserve">,” </w:t>
      </w:r>
      <w:r w:rsidRPr="008359A6">
        <w:rPr>
          <w:i/>
        </w:rPr>
        <w:t>The New</w:t>
      </w:r>
      <w:r>
        <w:rPr>
          <w:i/>
        </w:rPr>
        <w:t xml:space="preserve"> York Times Magazine</w:t>
      </w:r>
      <w:r>
        <w:t>, June 19</w:t>
      </w:r>
      <w:r w:rsidRPr="008359A6">
        <w:rPr>
          <w:vertAlign w:val="superscript"/>
        </w:rPr>
        <w:t>th</w:t>
      </w:r>
      <w:r>
        <w:t xml:space="preserve">, Available Online at </w:t>
      </w:r>
      <w:hyperlink r:id="rId11" w:history="1">
        <w:r w:rsidRPr="00B90A45">
          <w:rPr>
            <w:rStyle w:val="Hyperlink"/>
          </w:rPr>
          <w:t>http://www.nytimes.com/2015/06/19/magazine/white-terrorism-is-as-old-as-america.html</w:t>
        </w:r>
      </w:hyperlink>
      <w:r>
        <w:t>, Accessed 07-16-2015)</w:t>
      </w:r>
    </w:p>
    <w:p w14:paraId="326DE759" w14:textId="77777777" w:rsidR="00DE625A" w:rsidRDefault="00DE625A" w:rsidP="00DE625A">
      <w:r>
        <w:t>My grandmother used to speak of Klansmen riding through Louisiana at night, how she could see their white robes shimmering in the dark, how black people hid in bayous to escape them. Before her time, during Reconstruction, Ku Klux Klan members believed they could scare superstitious black people out of their newly won freedom. They wore terrifying costumes but were not exactly hiding — many former slaves recognized bosses and neighbors under their white sheets. They were haunting in masks, a seen yet unseen terror. In addition to killing and beating black people, they often claimed to be the ghosts of dead Confederate soldiers.</w:t>
      </w:r>
    </w:p>
    <w:p w14:paraId="3D51110E" w14:textId="77777777" w:rsidR="00DE625A" w:rsidRDefault="00DE625A" w:rsidP="00DE625A">
      <w:r w:rsidRPr="002B1296">
        <w:rPr>
          <w:rStyle w:val="StyleUnderline"/>
        </w:rPr>
        <w:t>You could argue</w:t>
      </w:r>
      <w:r>
        <w:t xml:space="preserve">, of course, </w:t>
      </w:r>
      <w:r w:rsidRPr="002B1296">
        <w:rPr>
          <w:rStyle w:val="StyleUnderline"/>
        </w:rPr>
        <w:t xml:space="preserve">that there are no ghosts of the Confederacy, because </w:t>
      </w:r>
      <w:r w:rsidRPr="00264434">
        <w:rPr>
          <w:rStyle w:val="StyleUnderline"/>
          <w:highlight w:val="yellow"/>
        </w:rPr>
        <w:t>the Confederacy is not</w:t>
      </w:r>
      <w:r w:rsidRPr="002B1296">
        <w:rPr>
          <w:rStyle w:val="StyleUnderline"/>
        </w:rPr>
        <w:t xml:space="preserve"> yet </w:t>
      </w:r>
      <w:r w:rsidRPr="00264434">
        <w:rPr>
          <w:rStyle w:val="StyleUnderline"/>
          <w:highlight w:val="yellow"/>
        </w:rPr>
        <w:t>dead</w:t>
      </w:r>
      <w:r w:rsidRPr="002B1296">
        <w:rPr>
          <w:rStyle w:val="StyleUnderline"/>
        </w:rPr>
        <w:t xml:space="preserve">. The stars and bars live </w:t>
      </w:r>
      <w:proofErr w:type="gramStart"/>
      <w:r w:rsidRPr="002B1296">
        <w:rPr>
          <w:rStyle w:val="StyleUnderline"/>
        </w:rPr>
        <w:t>on</w:t>
      </w:r>
      <w:r>
        <w:t>,</w:t>
      </w:r>
      <w:proofErr w:type="gramEnd"/>
      <w:r>
        <w:t xml:space="preserve"> proudly emblazoned on T-shirts and license plates; the pre-eminent symbol of slavery, the flag itself, still flies on the grounds of South Carolina’s Capitol. </w:t>
      </w:r>
      <w:r w:rsidRPr="00264434">
        <w:rPr>
          <w:rStyle w:val="StyleUnderline"/>
          <w:highlight w:val="yellow"/>
        </w:rPr>
        <w:t>The killing has not stopped</w:t>
      </w:r>
      <w:r w:rsidRPr="002B1296">
        <w:rPr>
          <w:rStyle w:val="StyleUnderline"/>
        </w:rPr>
        <w:t xml:space="preserve"> either, as shown by the deaths of nine black people</w:t>
      </w:r>
      <w:r>
        <w:t xml:space="preserve"> in a church </w:t>
      </w:r>
      <w:r w:rsidRPr="002B1296">
        <w:rPr>
          <w:rStyle w:val="StyleUnderline"/>
        </w:rPr>
        <w:t>in Charleston</w:t>
      </w:r>
      <w:r>
        <w:t xml:space="preserve"> this week. The suspected gunman, who is white and was charged with nine counts of murder on Friday, is said to have told their Bible-study group: “You rape our women, and you are taking over our country. And you have to go.”</w:t>
      </w:r>
    </w:p>
    <w:p w14:paraId="6A082A1D" w14:textId="77777777" w:rsidR="00DE625A" w:rsidRDefault="00DE625A" w:rsidP="00DE625A">
      <w:r w:rsidRPr="00264434">
        <w:rPr>
          <w:rStyle w:val="StyleUnderline"/>
        </w:rPr>
        <w:t>Media</w:t>
      </w:r>
      <w:r w:rsidRPr="002B1296">
        <w:rPr>
          <w:rStyle w:val="StyleUnderline"/>
        </w:rPr>
        <w:t xml:space="preserve"> outlets have been reluctant to classify </w:t>
      </w:r>
      <w:r w:rsidRPr="00264434">
        <w:rPr>
          <w:rStyle w:val="StyleUnderline"/>
          <w:highlight w:val="yellow"/>
        </w:rPr>
        <w:t>the Charleston shooting</w:t>
      </w:r>
      <w:r w:rsidRPr="002B1296">
        <w:rPr>
          <w:rStyle w:val="StyleUnderline"/>
        </w:rPr>
        <w:t xml:space="preserve"> as terrorism, despite how </w:t>
      </w:r>
      <w:r w:rsidRPr="00264434">
        <w:rPr>
          <w:rStyle w:val="StyleUnderline"/>
          <w:highlight w:val="yellow"/>
        </w:rPr>
        <w:t>eerily</w:t>
      </w:r>
      <w:r w:rsidRPr="002B1296">
        <w:rPr>
          <w:rStyle w:val="StyleUnderline"/>
        </w:rPr>
        <w:t xml:space="preserve"> it </w:t>
      </w:r>
      <w:r w:rsidRPr="00264434">
        <w:rPr>
          <w:rStyle w:val="StyleUnderline"/>
          <w:highlight w:val="yellow"/>
        </w:rPr>
        <w:t>echoes our</w:t>
      </w:r>
      <w:r w:rsidRPr="002B1296">
        <w:rPr>
          <w:rStyle w:val="StyleUnderline"/>
        </w:rPr>
        <w:t xml:space="preserve"> country’s </w:t>
      </w:r>
      <w:r w:rsidRPr="00264434">
        <w:rPr>
          <w:rStyle w:val="StyleUnderline"/>
          <w:highlight w:val="yellow"/>
        </w:rPr>
        <w:t>history of terrorism</w:t>
      </w:r>
      <w:r w:rsidRPr="002B1296">
        <w:rPr>
          <w:rStyle w:val="StyleUnderline"/>
        </w:rPr>
        <w:t xml:space="preserve">. </w:t>
      </w:r>
      <w:r w:rsidRPr="00264434">
        <w:rPr>
          <w:rStyle w:val="StyleUnderline"/>
          <w:highlight w:val="yellow"/>
        </w:rPr>
        <w:t>American</w:t>
      </w:r>
      <w:r w:rsidRPr="002B1296">
        <w:rPr>
          <w:rStyle w:val="StyleUnderline"/>
        </w:rPr>
        <w:t xml:space="preserve">-bred </w:t>
      </w:r>
      <w:r w:rsidRPr="00264434">
        <w:rPr>
          <w:rStyle w:val="StyleUnderline"/>
          <w:highlight w:val="yellow"/>
        </w:rPr>
        <w:t>terrorism originated in order to restrict</w:t>
      </w:r>
      <w:r w:rsidRPr="002B1296">
        <w:rPr>
          <w:rStyle w:val="StyleUnderline"/>
        </w:rPr>
        <w:t xml:space="preserve"> the movement and freedom of </w:t>
      </w:r>
      <w:r w:rsidRPr="00264434">
        <w:rPr>
          <w:rStyle w:val="StyleUnderline"/>
          <w:highlight w:val="yellow"/>
        </w:rPr>
        <w:t>newly liberated black Americans</w:t>
      </w:r>
      <w:r w:rsidRPr="002B1296">
        <w:rPr>
          <w:rStyle w:val="StyleUnderline"/>
        </w:rPr>
        <w:t xml:space="preserve"> who</w:t>
      </w:r>
      <w:r>
        <w:t xml:space="preserve">, for the first time, </w:t>
      </w:r>
      <w:r w:rsidRPr="002B1296">
        <w:rPr>
          <w:rStyle w:val="StyleUnderline"/>
        </w:rPr>
        <w:t xml:space="preserve">began to gain an element of political power. </w:t>
      </w:r>
      <w:r w:rsidRPr="00264434">
        <w:rPr>
          <w:rStyle w:val="StyleUnderline"/>
          <w:highlight w:val="yellow"/>
        </w:rPr>
        <w:t>The K</w:t>
      </w:r>
      <w:r>
        <w:t xml:space="preserve">u </w:t>
      </w:r>
      <w:r w:rsidRPr="00264434">
        <w:rPr>
          <w:rStyle w:val="StyleUnderline"/>
          <w:highlight w:val="yellow"/>
        </w:rPr>
        <w:t>K</w:t>
      </w:r>
      <w:r>
        <w:t xml:space="preserve">lux </w:t>
      </w:r>
      <w:r w:rsidRPr="00264434">
        <w:rPr>
          <w:rStyle w:val="StyleUnderline"/>
          <w:highlight w:val="yellow"/>
        </w:rPr>
        <w:t>K</w:t>
      </w:r>
      <w:r>
        <w:t xml:space="preserve">lan </w:t>
      </w:r>
      <w:r w:rsidRPr="00264434">
        <w:rPr>
          <w:rStyle w:val="StyleUnderline"/>
          <w:highlight w:val="yellow"/>
        </w:rPr>
        <w:t>Act</w:t>
      </w:r>
      <w:r>
        <w:t xml:space="preserve">, </w:t>
      </w:r>
      <w:r w:rsidRPr="00526654">
        <w:rPr>
          <w:rStyle w:val="StyleUnderline"/>
        </w:rPr>
        <w:t>which would</w:t>
      </w:r>
      <w:r>
        <w:t xml:space="preserve"> in part, lawmakers hoped, </w:t>
      </w:r>
      <w:r w:rsidRPr="00526654">
        <w:rPr>
          <w:rStyle w:val="StyleUnderline"/>
        </w:rPr>
        <w:t>suppress the Klan through the use of military force</w:t>
      </w:r>
      <w:r>
        <w:t xml:space="preserve">, </w:t>
      </w:r>
      <w:r w:rsidRPr="00264434">
        <w:rPr>
          <w:rStyle w:val="StyleUnderline"/>
          <w:highlight w:val="yellow"/>
        </w:rPr>
        <w:t xml:space="preserve">was one of America’s </w:t>
      </w:r>
      <w:r w:rsidRPr="00264434">
        <w:rPr>
          <w:rStyle w:val="Emphasis"/>
          <w:highlight w:val="yellow"/>
        </w:rPr>
        <w:t xml:space="preserve">first pieces of antiterrorism </w:t>
      </w:r>
      <w:r w:rsidRPr="009F17B6">
        <w:rPr>
          <w:rStyle w:val="Emphasis"/>
          <w:highlight w:val="yellow"/>
        </w:rPr>
        <w:t>legislation</w:t>
      </w:r>
      <w:r w:rsidRPr="009F17B6">
        <w:rPr>
          <w:rStyle w:val="StyleUnderline"/>
          <w:highlight w:val="yellow"/>
        </w:rPr>
        <w:t>. When it became</w:t>
      </w:r>
      <w:r w:rsidRPr="00526654">
        <w:rPr>
          <w:rStyle w:val="StyleUnderline"/>
        </w:rPr>
        <w:t xml:space="preserve"> federal </w:t>
      </w:r>
      <w:r w:rsidRPr="009F17B6">
        <w:rPr>
          <w:rStyle w:val="StyleUnderline"/>
          <w:highlight w:val="yellow"/>
        </w:rPr>
        <w:t>law</w:t>
      </w:r>
      <w:r>
        <w:t xml:space="preserve"> in 1871, </w:t>
      </w:r>
      <w:r w:rsidRPr="00526654">
        <w:rPr>
          <w:rStyle w:val="StyleUnderline"/>
        </w:rPr>
        <w:t xml:space="preserve">nine </w:t>
      </w:r>
      <w:r w:rsidRPr="009F17B6">
        <w:rPr>
          <w:rStyle w:val="StyleUnderline"/>
          <w:highlight w:val="yellow"/>
        </w:rPr>
        <w:t>South Carolina counties were placed under martial law</w:t>
      </w:r>
      <w:r>
        <w:t xml:space="preserve">, </w:t>
      </w:r>
      <w:r w:rsidRPr="009F17B6">
        <w:rPr>
          <w:rStyle w:val="StyleUnderline"/>
          <w:highlight w:val="yellow"/>
        </w:rPr>
        <w:t>and scores of people were arrested</w:t>
      </w:r>
      <w:r w:rsidRPr="00526654">
        <w:rPr>
          <w:rStyle w:val="StyleUnderline"/>
        </w:rPr>
        <w:t>. The Charleston gunman’s fears</w:t>
      </w:r>
      <w:r>
        <w:t xml:space="preserve"> — of black men raping white women, of black people taking over the country — </w:t>
      </w:r>
      <w:r w:rsidRPr="00526654">
        <w:rPr>
          <w:rStyle w:val="StyleUnderline"/>
        </w:rPr>
        <w:t>are the same fears that were felt by Klansmen, who used violence and intimidation to control communities of freed blacks</w:t>
      </w:r>
      <w:r>
        <w:t>.</w:t>
      </w:r>
    </w:p>
    <w:p w14:paraId="5644872E" w14:textId="77777777" w:rsidR="00DE625A" w:rsidRDefault="00DE625A" w:rsidP="00DE625A">
      <w:r w:rsidRPr="009F17B6">
        <w:rPr>
          <w:rStyle w:val="StyleUnderline"/>
          <w:highlight w:val="yellow"/>
        </w:rPr>
        <w:t>Even with these parallels, we</w:t>
      </w:r>
      <w:r w:rsidRPr="00526654">
        <w:rPr>
          <w:rStyle w:val="StyleUnderline"/>
        </w:rPr>
        <w:t xml:space="preserve"> still </w:t>
      </w:r>
      <w:r w:rsidRPr="009F17B6">
        <w:rPr>
          <w:rStyle w:val="StyleUnderline"/>
          <w:highlight w:val="yellow"/>
        </w:rPr>
        <w:t>hear</w:t>
      </w:r>
      <w:r w:rsidRPr="00526654">
        <w:rPr>
          <w:rStyle w:val="StyleUnderline"/>
        </w:rPr>
        <w:t xml:space="preserve"> endless </w:t>
      </w:r>
      <w:r w:rsidRPr="009F17B6">
        <w:rPr>
          <w:rStyle w:val="StyleUnderline"/>
          <w:highlight w:val="yellow"/>
        </w:rPr>
        <w:t>speculation about</w:t>
      </w:r>
      <w:r w:rsidRPr="009F17B6">
        <w:rPr>
          <w:rStyle w:val="StyleUnderline"/>
        </w:rPr>
        <w:t xml:space="preserve"> the</w:t>
      </w:r>
      <w:r w:rsidRPr="00526654">
        <w:rPr>
          <w:rStyle w:val="StyleUnderline"/>
        </w:rPr>
        <w:t xml:space="preserve"> Charleston shooter’s </w:t>
      </w:r>
      <w:r w:rsidRPr="009F17B6">
        <w:rPr>
          <w:rStyle w:val="StyleUnderline"/>
          <w:highlight w:val="yellow"/>
        </w:rPr>
        <w:t>motives</w:t>
      </w:r>
      <w:r>
        <w:t xml:space="preserve">. Gov. Nikki Haley of South Carolina wrote in a Facebook </w:t>
      </w:r>
      <w:proofErr w:type="gramStart"/>
      <w:r>
        <w:t>post that</w:t>
      </w:r>
      <w:proofErr w:type="gramEnd"/>
      <w:r>
        <w:t xml:space="preserve"> “while we do not yet know all of the details, we do know that we’ll never understand what motivates anyone to enter one of our places of worship and take the life of another.” Despite reports of the killer declaring his racial hatred before shooting members of the prayer group, his motives are inscrutable. Even after photos surfaced of the suspected shooter wearing a jacket decorated </w:t>
      </w:r>
      <w:r>
        <w:lastRenderedPageBreak/>
        <w:t xml:space="preserve">with the flags of Rhodesia and apartheid-era South Africa and leaning against a car with Confederate-flag plates, tangible proof of his alignment with violent, segregationist ideology, his actions remained supposedly indecipherable. A Seattle Times tweet (now deleted) asked if the gunman was “concentrated evil or a sweet kid,” </w:t>
      </w:r>
      <w:r w:rsidRPr="00526654">
        <w:rPr>
          <w:rStyle w:val="StyleUnderline"/>
        </w:rPr>
        <w:t>The Wall Street Journal termed him a “loner” and Charleston’s mayor called him a “scoundrel,” yet the seemingly obvious designations — murderer, thug, terrorist, killer, racist — are nowhere to be found</w:t>
      </w:r>
      <w:r>
        <w:t>.</w:t>
      </w:r>
    </w:p>
    <w:p w14:paraId="1E02D817" w14:textId="77777777" w:rsidR="00DE625A" w:rsidRDefault="00DE625A" w:rsidP="00DE625A">
      <w:r w:rsidRPr="009F17B6">
        <w:rPr>
          <w:rStyle w:val="StyleUnderline"/>
          <w:highlight w:val="yellow"/>
        </w:rPr>
        <w:t xml:space="preserve">This is </w:t>
      </w:r>
      <w:r w:rsidRPr="009F17B6">
        <w:rPr>
          <w:rStyle w:val="Emphasis"/>
          <w:highlight w:val="yellow"/>
        </w:rPr>
        <w:t>the privilege of whiteness</w:t>
      </w:r>
      <w:r w:rsidRPr="009F17B6">
        <w:rPr>
          <w:rStyle w:val="StyleUnderline"/>
          <w:highlight w:val="yellow"/>
        </w:rPr>
        <w:t xml:space="preserve">: While a terrorist may be white, his violence is </w:t>
      </w:r>
      <w:r w:rsidRPr="009F17B6">
        <w:rPr>
          <w:rStyle w:val="Emphasis"/>
          <w:highlight w:val="yellow"/>
        </w:rPr>
        <w:t>never based in his whiteness</w:t>
      </w:r>
      <w:r w:rsidRPr="00526654">
        <w:rPr>
          <w:rStyle w:val="StyleUnderline"/>
        </w:rPr>
        <w:t xml:space="preserve">. A white terrorist has unique, complicated motives that we will never comprehend. He can be a disturbed loner or a monster. He is either mentally ill or pure evil. </w:t>
      </w:r>
      <w:r w:rsidRPr="009F17B6">
        <w:rPr>
          <w:rStyle w:val="StyleUnderline"/>
          <w:highlight w:val="yellow"/>
        </w:rPr>
        <w:t>The white terrorist</w:t>
      </w:r>
      <w:r w:rsidRPr="00526654">
        <w:rPr>
          <w:rStyle w:val="StyleUnderline"/>
        </w:rPr>
        <w:t xml:space="preserve"> exists solely as a dyad of extremes: Either he is humanized to the point of sympathy or he is so monstrous that he almost becomes mythological. Either way, he </w:t>
      </w:r>
      <w:r w:rsidRPr="009F17B6">
        <w:rPr>
          <w:rStyle w:val="StyleUnderline"/>
          <w:highlight w:val="yellow"/>
        </w:rPr>
        <w:t>is never indicative of anything larger about whiteness</w:t>
      </w:r>
      <w:r w:rsidRPr="00526654">
        <w:rPr>
          <w:rStyle w:val="StyleUnderline"/>
        </w:rPr>
        <w:t xml:space="preserve">, nor is he ever a garden-variety racist. </w:t>
      </w:r>
      <w:r w:rsidRPr="009F17B6">
        <w:rPr>
          <w:rStyle w:val="StyleUnderline"/>
          <w:highlight w:val="yellow"/>
        </w:rPr>
        <w:t>He represents nothing but himself</w:t>
      </w:r>
      <w:r w:rsidRPr="00526654">
        <w:rPr>
          <w:rStyle w:val="StyleUnderline"/>
        </w:rPr>
        <w:t>. A white terrorist is anything that frames him as an anomaly and separates him from the long, storied history of white terrorism</w:t>
      </w:r>
      <w:r>
        <w:t>.</w:t>
      </w:r>
    </w:p>
    <w:p w14:paraId="6E289ECE" w14:textId="77777777" w:rsidR="00DE625A" w:rsidRDefault="00DE625A" w:rsidP="00DE625A">
      <w:r w:rsidRPr="009F17B6">
        <w:rPr>
          <w:rStyle w:val="StyleUnderline"/>
          <w:highlight w:val="yellow"/>
        </w:rPr>
        <w:t>I’m</w:t>
      </w:r>
      <w:r w:rsidRPr="00B8463E">
        <w:rPr>
          <w:rStyle w:val="StyleUnderline"/>
        </w:rPr>
        <w:t xml:space="preserve"> always </w:t>
      </w:r>
      <w:r w:rsidRPr="009F17B6">
        <w:rPr>
          <w:rStyle w:val="StyleUnderline"/>
          <w:highlight w:val="yellow"/>
        </w:rPr>
        <w:t>struck by</w:t>
      </w:r>
      <w:r w:rsidRPr="00B8463E">
        <w:rPr>
          <w:rStyle w:val="StyleUnderline"/>
        </w:rPr>
        <w:t xml:space="preserve"> this </w:t>
      </w:r>
      <w:r w:rsidRPr="009F17B6">
        <w:rPr>
          <w:rStyle w:val="StyleUnderline"/>
          <w:highlight w:val="yellow"/>
        </w:rPr>
        <w:t xml:space="preserve">hesitance not only to name white terrorism but to name </w:t>
      </w:r>
      <w:r w:rsidRPr="009F17B6">
        <w:rPr>
          <w:rStyle w:val="Emphasis"/>
          <w:highlight w:val="yellow"/>
        </w:rPr>
        <w:t>whiteness itself</w:t>
      </w:r>
      <w:r w:rsidRPr="009F17B6">
        <w:rPr>
          <w:rStyle w:val="StyleUnderline"/>
          <w:highlight w:val="yellow"/>
        </w:rPr>
        <w:t xml:space="preserve"> during acts of racial violence</w:t>
      </w:r>
      <w:r w:rsidRPr="00B8463E">
        <w:rPr>
          <w:rStyle w:val="StyleUnderline"/>
        </w:rPr>
        <w:t>. In a recent</w:t>
      </w:r>
      <w:r>
        <w:t xml:space="preserve"> New York Times </w:t>
      </w:r>
      <w:r w:rsidRPr="00B8463E">
        <w:rPr>
          <w:rStyle w:val="StyleUnderline"/>
        </w:rPr>
        <w:t xml:space="preserve">article on the history of </w:t>
      </w:r>
      <w:r w:rsidRPr="009F17B6">
        <w:rPr>
          <w:rStyle w:val="StyleUnderline"/>
          <w:highlight w:val="yellow"/>
        </w:rPr>
        <w:t>lynching</w:t>
      </w:r>
      <w:r w:rsidRPr="00B8463E">
        <w:rPr>
          <w:rStyle w:val="StyleUnderline"/>
        </w:rPr>
        <w:t xml:space="preserve">, the </w:t>
      </w:r>
      <w:r w:rsidRPr="009F17B6">
        <w:rPr>
          <w:rStyle w:val="StyleUnderline"/>
          <w:highlight w:val="yellow"/>
        </w:rPr>
        <w:t>victims are</w:t>
      </w:r>
      <w:r w:rsidRPr="00B8463E">
        <w:rPr>
          <w:rStyle w:val="StyleUnderline"/>
        </w:rPr>
        <w:t xml:space="preserve"> repeatedly </w:t>
      </w:r>
      <w:r w:rsidRPr="009F17B6">
        <w:rPr>
          <w:rStyle w:val="StyleUnderline"/>
          <w:highlight w:val="yellow"/>
        </w:rPr>
        <w:t>described as black. Not once</w:t>
      </w:r>
      <w:r>
        <w:t xml:space="preserve">, however, </w:t>
      </w:r>
      <w:r w:rsidRPr="009F17B6">
        <w:rPr>
          <w:rStyle w:val="StyleUnderline"/>
          <w:highlight w:val="yellow"/>
        </w:rPr>
        <w:t>are the violent actors described as</w:t>
      </w:r>
      <w:r>
        <w:t xml:space="preserve"> they are: </w:t>
      </w:r>
      <w:r w:rsidRPr="009F17B6">
        <w:rPr>
          <w:rStyle w:val="StyleUnderline"/>
          <w:highlight w:val="yellow"/>
        </w:rPr>
        <w:t>white</w:t>
      </w:r>
      <w:r w:rsidRPr="00B8463E">
        <w:rPr>
          <w:rStyle w:val="StyleUnderline"/>
        </w:rPr>
        <w:t xml:space="preserve">. Instead, the white lynch mobs are simply described as “a group of men” or “a mob.” In an article about racial violence, </w:t>
      </w:r>
      <w:r w:rsidRPr="009F17B6">
        <w:rPr>
          <w:rStyle w:val="StyleUnderline"/>
          <w:highlight w:val="yellow"/>
        </w:rPr>
        <w:t xml:space="preserve">this </w:t>
      </w:r>
      <w:r w:rsidRPr="009F17B6">
        <w:rPr>
          <w:rStyle w:val="Emphasis"/>
          <w:highlight w:val="yellow"/>
        </w:rPr>
        <w:t>erasure of whiteness</w:t>
      </w:r>
      <w:r w:rsidRPr="009F17B6">
        <w:rPr>
          <w:rStyle w:val="StyleUnderline"/>
          <w:highlight w:val="yellow"/>
        </w:rPr>
        <w:t xml:space="preserve"> is absurd</w:t>
      </w:r>
      <w:r w:rsidRPr="00B8463E">
        <w:rPr>
          <w:rStyle w:val="StyleUnderline"/>
        </w:rPr>
        <w:t xml:space="preserve">. The race of the victims is relevant, but somehow the race of the killers is incidental. </w:t>
      </w:r>
      <w:r w:rsidRPr="00DE625A">
        <w:rPr>
          <w:rStyle w:val="StyleUnderline"/>
          <w:highlight w:val="yellow"/>
        </w:rPr>
        <w:t xml:space="preserve">If we’re willing to admit that race is a reason blacks were lynched, why are we </w:t>
      </w:r>
      <w:r w:rsidRPr="00DE625A">
        <w:rPr>
          <w:rStyle w:val="Emphasis"/>
          <w:highlight w:val="yellow"/>
        </w:rPr>
        <w:t>unwilling to admit</w:t>
      </w:r>
      <w:r w:rsidRPr="00DE625A">
        <w:rPr>
          <w:rStyle w:val="StyleUnderline"/>
          <w:highlight w:val="yellow"/>
        </w:rPr>
        <w:t xml:space="preserve"> that race is a reason whites lynched them?</w:t>
      </w:r>
      <w:r w:rsidRPr="00B8463E">
        <w:rPr>
          <w:rStyle w:val="StyleUnderline"/>
        </w:rPr>
        <w:t xml:space="preserve"> In his remarks</w:t>
      </w:r>
      <w:r>
        <w:t xml:space="preserve"> following the Charleston shooting, President </w:t>
      </w:r>
      <w:r w:rsidRPr="00B8463E">
        <w:rPr>
          <w:rStyle w:val="StyleUnderline"/>
        </w:rPr>
        <w:t>Obama mentioned whiteness only once</w:t>
      </w:r>
      <w:r>
        <w:t xml:space="preserve"> — in a quotation from the Rev. Dr. Martin Luther King Jr. intended to encourage interracial harmony. Obama vaguely </w:t>
      </w:r>
      <w:proofErr w:type="gramStart"/>
      <w:r>
        <w:t>acknowledged that</w:t>
      </w:r>
      <w:proofErr w:type="gramEnd"/>
      <w:r>
        <w:t xml:space="preserve"> “this is not the first time that black churches have been attacked” but declined to state who has attacked these churches. </w:t>
      </w:r>
      <w:r w:rsidRPr="00B8463E">
        <w:rPr>
          <w:rStyle w:val="StyleUnderline"/>
        </w:rPr>
        <w:t>His passive language echoes</w:t>
      </w:r>
      <w:r>
        <w:t xml:space="preserve"> this strange vagueness, </w:t>
      </w:r>
      <w:r w:rsidRPr="00B8463E">
        <w:rPr>
          <w:rStyle w:val="StyleUnderline"/>
        </w:rPr>
        <w:t>a reluctance to even name white terrorism, as if black churches have been attacked by some disembodied force, not real people motivated by a racist ideology whose roots stretch past the founding of this country</w:t>
      </w:r>
      <w:r>
        <w:t>.</w:t>
      </w:r>
    </w:p>
    <w:p w14:paraId="2761245F" w14:textId="77777777" w:rsidR="00DE625A" w:rsidRDefault="00DE625A" w:rsidP="00DE625A">
      <w:r w:rsidRPr="00B8463E">
        <w:rPr>
          <w:rStyle w:val="StyleUnderline"/>
        </w:rPr>
        <w:t xml:space="preserve">I understand the comfort of this silence. </w:t>
      </w:r>
      <w:r w:rsidRPr="00DE625A">
        <w:rPr>
          <w:rStyle w:val="StyleUnderline"/>
          <w:highlight w:val="yellow"/>
        </w:rPr>
        <w:t>If white violence is unspoken and unacknowledged,</w:t>
      </w:r>
      <w:r w:rsidRPr="00B8463E">
        <w:rPr>
          <w:rStyle w:val="StyleUnderline"/>
        </w:rPr>
        <w:t xml:space="preserve"> if white terrorists are either saints or demons, </w:t>
      </w:r>
      <w:r w:rsidRPr="00DE625A">
        <w:rPr>
          <w:rStyle w:val="StyleUnderline"/>
          <w:highlight w:val="yellow"/>
        </w:rPr>
        <w:t>we don’t have to grapple with the</w:t>
      </w:r>
      <w:r w:rsidRPr="00B8463E">
        <w:rPr>
          <w:rStyle w:val="StyleUnderline"/>
        </w:rPr>
        <w:t xml:space="preserve"> much more </w:t>
      </w:r>
      <w:r w:rsidRPr="00217061">
        <w:rPr>
          <w:rStyle w:val="Emphasis"/>
          <w:highlight w:val="yellow"/>
        </w:rPr>
        <w:t>complicated reality</w:t>
      </w:r>
      <w:r w:rsidRPr="00DE625A">
        <w:rPr>
          <w:rStyle w:val="StyleUnderline"/>
          <w:highlight w:val="yellow"/>
        </w:rPr>
        <w:t xml:space="preserve"> of racial violence</w:t>
      </w:r>
      <w:r w:rsidRPr="00B8463E">
        <w:rPr>
          <w:rStyle w:val="StyleUnderline"/>
        </w:rPr>
        <w:t xml:space="preserve">. In our time, </w:t>
      </w:r>
      <w:proofErr w:type="spellStart"/>
      <w:r w:rsidRPr="00B8463E">
        <w:rPr>
          <w:rStyle w:val="StyleUnderline"/>
        </w:rPr>
        <w:t>racialized</w:t>
      </w:r>
      <w:proofErr w:type="spellEnd"/>
      <w:r w:rsidRPr="00B8463E">
        <w:rPr>
          <w:rStyle w:val="StyleUnderline"/>
        </w:rPr>
        <w:t xml:space="preserve"> terror no longer announces itself in white hoods and robes. You can be a 21-year-old who has many black Facebook friends and tells harmless racist jokes and still commit an act of horrifying racial violence. </w:t>
      </w:r>
      <w:r w:rsidRPr="00DE625A">
        <w:rPr>
          <w:rStyle w:val="StyleUnderline"/>
          <w:highlight w:val="yellow"/>
        </w:rPr>
        <w:t xml:space="preserve">We cannot separate ourselves from the monsters because the monsters don’t exist. </w:t>
      </w:r>
      <w:r w:rsidRPr="00DE625A">
        <w:rPr>
          <w:rStyle w:val="Emphasis"/>
          <w:highlight w:val="yellow"/>
        </w:rPr>
        <w:t>The monsters have been human all along</w:t>
      </w:r>
      <w:r>
        <w:t>.</w:t>
      </w:r>
    </w:p>
    <w:p w14:paraId="54BD1AC4" w14:textId="77777777" w:rsidR="00DE625A" w:rsidRDefault="00DE625A" w:rsidP="00DE625A">
      <w:r w:rsidRPr="00DE625A">
        <w:rPr>
          <w:rStyle w:val="StyleUnderline"/>
          <w:highlight w:val="yellow"/>
        </w:rPr>
        <w:t xml:space="preserve">In America’s contemporary imagination, terrorism is </w:t>
      </w:r>
      <w:r w:rsidRPr="00DE625A">
        <w:rPr>
          <w:rStyle w:val="Emphasis"/>
          <w:highlight w:val="yellow"/>
        </w:rPr>
        <w:t>foreign and brown</w:t>
      </w:r>
      <w:r w:rsidRPr="00B8463E">
        <w:rPr>
          <w:rStyle w:val="StyleUnderline"/>
        </w:rPr>
        <w:t xml:space="preserve">. Those terrorists do not have complex motivations. We do not urge one another to reserve judgment until we search through their Facebook histories or interview their friends. We do not trot out psychologists to analyze their mental states. </w:t>
      </w:r>
      <w:r w:rsidRPr="00DE625A">
        <w:rPr>
          <w:rStyle w:val="StyleUnderline"/>
          <w:highlight w:val="yellow"/>
        </w:rPr>
        <w:t xml:space="preserve">We know immediately why they kill. But a white terrorist is </w:t>
      </w:r>
      <w:r w:rsidRPr="00DE625A">
        <w:rPr>
          <w:rStyle w:val="Emphasis"/>
          <w:highlight w:val="yellow"/>
        </w:rPr>
        <w:t>an enigma</w:t>
      </w:r>
      <w:r w:rsidRPr="00DE625A">
        <w:rPr>
          <w:rStyle w:val="StyleUnderline"/>
          <w:highlight w:val="yellow"/>
        </w:rPr>
        <w:t xml:space="preserve">. A white terrorist has </w:t>
      </w:r>
      <w:r w:rsidRPr="00DE625A">
        <w:rPr>
          <w:rStyle w:val="Emphasis"/>
          <w:highlight w:val="yellow"/>
        </w:rPr>
        <w:t>no history</w:t>
      </w:r>
      <w:r w:rsidRPr="00DE625A">
        <w:rPr>
          <w:rStyle w:val="StyleUnderline"/>
          <w:highlight w:val="yellow"/>
        </w:rPr>
        <w:t xml:space="preserve">, </w:t>
      </w:r>
      <w:r w:rsidRPr="00DE625A">
        <w:rPr>
          <w:rStyle w:val="Emphasis"/>
          <w:highlight w:val="yellow"/>
        </w:rPr>
        <w:t>no context</w:t>
      </w:r>
      <w:r w:rsidRPr="00DE625A">
        <w:rPr>
          <w:rStyle w:val="StyleUnderline"/>
          <w:highlight w:val="yellow"/>
        </w:rPr>
        <w:t xml:space="preserve">, </w:t>
      </w:r>
      <w:proofErr w:type="gramStart"/>
      <w:r w:rsidRPr="00DE625A">
        <w:rPr>
          <w:rStyle w:val="Emphasis"/>
          <w:highlight w:val="yellow"/>
        </w:rPr>
        <w:t>no</w:t>
      </w:r>
      <w:proofErr w:type="gramEnd"/>
      <w:r w:rsidRPr="00DE625A">
        <w:rPr>
          <w:rStyle w:val="Emphasis"/>
          <w:highlight w:val="yellow"/>
        </w:rPr>
        <w:t xml:space="preserve"> origin</w:t>
      </w:r>
      <w:r w:rsidRPr="00DE625A">
        <w:rPr>
          <w:rStyle w:val="StyleUnderline"/>
          <w:highlight w:val="yellow"/>
        </w:rPr>
        <w:t xml:space="preserve">. He is </w:t>
      </w:r>
      <w:r w:rsidRPr="00DE625A">
        <w:rPr>
          <w:rStyle w:val="Emphasis"/>
          <w:highlight w:val="yellow"/>
        </w:rPr>
        <w:t>forever unknowable</w:t>
      </w:r>
      <w:r w:rsidRPr="00DE625A">
        <w:rPr>
          <w:rStyle w:val="StyleUnderline"/>
          <w:highlight w:val="yellow"/>
        </w:rPr>
        <w:t xml:space="preserve">. His </w:t>
      </w:r>
      <w:r w:rsidRPr="00DE625A">
        <w:rPr>
          <w:rStyle w:val="StyleUnderline"/>
          <w:highlight w:val="yellow"/>
        </w:rPr>
        <w:lastRenderedPageBreak/>
        <w:t xml:space="preserve">very existence is unspeakable. We see him, but we pretend we cannot. He is </w:t>
      </w:r>
      <w:r w:rsidRPr="00DE625A">
        <w:rPr>
          <w:rStyle w:val="Emphasis"/>
          <w:highlight w:val="yellow"/>
        </w:rPr>
        <w:t>a ghost floating in the night</w:t>
      </w:r>
      <w:r>
        <w:t>.</w:t>
      </w:r>
    </w:p>
    <w:p w14:paraId="0B842B28" w14:textId="77777777" w:rsidR="000B3EB3" w:rsidRPr="00630D9E" w:rsidRDefault="000B3EB3" w:rsidP="00630D9E"/>
    <w:p w14:paraId="66D184AF" w14:textId="77F26EAD" w:rsidR="00E01B03" w:rsidRDefault="00E01B03" w:rsidP="00E01B03">
      <w:pPr>
        <w:pStyle w:val="Heading3"/>
      </w:pPr>
      <w:r>
        <w:lastRenderedPageBreak/>
        <w:t>They Say: “Permute”</w:t>
      </w:r>
    </w:p>
    <w:p w14:paraId="2A8CCCCC" w14:textId="4FA6C190" w:rsidR="00E01B03" w:rsidRDefault="00987A1A" w:rsidP="00987A1A">
      <w:pPr>
        <w:pStyle w:val="Heading4"/>
      </w:pPr>
      <w:proofErr w:type="gramStart"/>
      <w:r>
        <w:t>(  )</w:t>
      </w:r>
      <w:proofErr w:type="gramEnd"/>
      <w:r>
        <w:t xml:space="preserve"> The permutation </w:t>
      </w:r>
      <w:r w:rsidRPr="00987A1A">
        <w:rPr>
          <w:u w:val="single"/>
        </w:rPr>
        <w:t>severs</w:t>
      </w:r>
      <w:r w:rsidR="003E4D2C">
        <w:t xml:space="preserve"> “race” or </w:t>
      </w:r>
      <w:r w:rsidR="003E4D2C">
        <w:rPr>
          <w:u w:val="single"/>
        </w:rPr>
        <w:t>doesn’t solve</w:t>
      </w:r>
      <w:r w:rsidR="003E4D2C">
        <w:t xml:space="preserve">. </w:t>
      </w:r>
      <w:r>
        <w:t xml:space="preserve">Because the plan prohibits surveillance based on race, it prohibits surveillance based on </w:t>
      </w:r>
      <w:r>
        <w:rPr>
          <w:i/>
        </w:rPr>
        <w:t>whiteness</w:t>
      </w:r>
      <w:r>
        <w:t xml:space="preserve">. This prevents effective </w:t>
      </w:r>
      <w:r>
        <w:rPr>
          <w:u w:val="single"/>
        </w:rPr>
        <w:t>reprioritization</w:t>
      </w:r>
      <w:r>
        <w:t xml:space="preserve"> of surveillance tar</w:t>
      </w:r>
      <w:r w:rsidR="003E4D2C">
        <w:t xml:space="preserve">gets to prevent white terrorism — that’s Barry, Brown, and Nevins. </w:t>
      </w:r>
    </w:p>
    <w:p w14:paraId="7BC21BE3" w14:textId="77777777" w:rsidR="00485DB6" w:rsidRDefault="00485DB6" w:rsidP="00485DB6"/>
    <w:p w14:paraId="60B4C594" w14:textId="55FC56DA" w:rsidR="00485DB6" w:rsidRPr="00A13CBB" w:rsidRDefault="00485DB6" w:rsidP="00485DB6">
      <w:pPr>
        <w:pStyle w:val="Heading4"/>
      </w:pPr>
      <w:proofErr w:type="gramStart"/>
      <w:r>
        <w:t>(  )</w:t>
      </w:r>
      <w:proofErr w:type="gramEnd"/>
      <w:r>
        <w:t xml:space="preserve"> </w:t>
      </w:r>
      <w:r w:rsidRPr="00485DB6">
        <w:rPr>
          <w:u w:val="single"/>
        </w:rPr>
        <w:t>Reject</w:t>
      </w:r>
      <w:r>
        <w:t xml:space="preserve"> severance perms. They </w:t>
      </w:r>
      <w:r w:rsidR="000471DD">
        <w:t xml:space="preserve">undermine </w:t>
      </w:r>
      <w:r w:rsidR="000471DD" w:rsidRPr="00F35113">
        <w:rPr>
          <w:u w:val="single"/>
        </w:rPr>
        <w:t>clash</w:t>
      </w:r>
      <w:r w:rsidR="000471DD">
        <w:t xml:space="preserve"> and discourage </w:t>
      </w:r>
      <w:r w:rsidR="000471DD" w:rsidRPr="00F35113">
        <w:rPr>
          <w:u w:val="single"/>
        </w:rPr>
        <w:t>in-depth preparation</w:t>
      </w:r>
      <w:r w:rsidR="000471DD">
        <w:t xml:space="preserve">, </w:t>
      </w:r>
      <w:r w:rsidR="00F35113">
        <w:t xml:space="preserve">weakening rejoinder and scholarly engagement. Both teams learn more when the </w:t>
      </w:r>
      <w:proofErr w:type="spellStart"/>
      <w:r w:rsidR="00F35113">
        <w:t>aff</w:t>
      </w:r>
      <w:proofErr w:type="spellEnd"/>
      <w:r w:rsidR="00F35113">
        <w:t xml:space="preserve"> stakes out a </w:t>
      </w:r>
      <w:r w:rsidR="00F35113" w:rsidRPr="001F294C">
        <w:rPr>
          <w:u w:val="single"/>
        </w:rPr>
        <w:t>clear position</w:t>
      </w:r>
      <w:r w:rsidR="00F35113">
        <w:t xml:space="preserve"> and consistently defends it. </w:t>
      </w:r>
      <w:r w:rsidR="00675D91">
        <w:t xml:space="preserve">Backtracking isn’t </w:t>
      </w:r>
      <w:r w:rsidR="00675D91" w:rsidRPr="00675D91">
        <w:rPr>
          <w:i/>
          <w:u w:val="single"/>
        </w:rPr>
        <w:t>fair</w:t>
      </w:r>
      <w:r w:rsidR="00675D91">
        <w:t>.</w:t>
      </w:r>
    </w:p>
    <w:p w14:paraId="02145F9C" w14:textId="77777777" w:rsidR="00987A1A" w:rsidRDefault="00987A1A" w:rsidP="00987A1A"/>
    <w:p w14:paraId="17A1BB88" w14:textId="71F915B1" w:rsidR="00E97A7C" w:rsidRPr="00904B54" w:rsidRDefault="00E97A7C" w:rsidP="00E97A7C">
      <w:pPr>
        <w:pStyle w:val="Heading4"/>
      </w:pPr>
      <w:proofErr w:type="gramStart"/>
      <w:r>
        <w:t>(  )</w:t>
      </w:r>
      <w:proofErr w:type="gramEnd"/>
      <w:r>
        <w:t xml:space="preserve"> </w:t>
      </w:r>
      <w:r w:rsidRPr="00904B54">
        <w:rPr>
          <w:u w:val="single"/>
        </w:rPr>
        <w:t>White Erasure DA</w:t>
      </w:r>
      <w:r>
        <w:t xml:space="preserve">. </w:t>
      </w:r>
      <w:r w:rsidR="00904B54">
        <w:t xml:space="preserve">The perm erases the role of </w:t>
      </w:r>
      <w:r w:rsidR="00904B54" w:rsidRPr="00904B54">
        <w:rPr>
          <w:u w:val="single"/>
        </w:rPr>
        <w:t>whiteness</w:t>
      </w:r>
      <w:r w:rsidR="00904B54">
        <w:t xml:space="preserve"> in white terrorism. Right wing racist attacks </w:t>
      </w:r>
      <w:r w:rsidR="00904B54" w:rsidRPr="00485DB6">
        <w:rPr>
          <w:i/>
          <w:u w:val="single"/>
        </w:rPr>
        <w:t>aren’t</w:t>
      </w:r>
      <w:r w:rsidR="00904B54">
        <w:t xml:space="preserve"> inexplicable; they are </w:t>
      </w:r>
      <w:r w:rsidR="00904B54">
        <w:rPr>
          <w:u w:val="single"/>
        </w:rPr>
        <w:t>manifestations of whiteness</w:t>
      </w:r>
      <w:r w:rsidR="00485DB6">
        <w:t xml:space="preserve"> — that’s Bennett.” </w:t>
      </w:r>
    </w:p>
    <w:p w14:paraId="1BD18BA5" w14:textId="77777777" w:rsidR="00904B54" w:rsidRPr="00904B54" w:rsidRDefault="00904B54" w:rsidP="00904B54"/>
    <w:p w14:paraId="5DAF30D7" w14:textId="37D8EA4F" w:rsidR="00987A1A" w:rsidRPr="00E97A7C" w:rsidRDefault="00987A1A" w:rsidP="00987A1A">
      <w:pPr>
        <w:pStyle w:val="Heading4"/>
      </w:pPr>
      <w:proofErr w:type="gramStart"/>
      <w:r>
        <w:t>(  )</w:t>
      </w:r>
      <w:proofErr w:type="gramEnd"/>
      <w:r w:rsidR="00E97A7C">
        <w:t xml:space="preserve"> Focus on </w:t>
      </w:r>
      <w:r w:rsidR="00E97A7C" w:rsidRPr="00E97A7C">
        <w:rPr>
          <w:i/>
          <w:u w:val="single"/>
        </w:rPr>
        <w:t>white terrorism</w:t>
      </w:r>
      <w:r w:rsidR="00E97A7C">
        <w:t xml:space="preserve"> is key. It is more than “terrorism by white people.” It is terrorism </w:t>
      </w:r>
      <w:r w:rsidR="00E97A7C" w:rsidRPr="00E97A7C">
        <w:rPr>
          <w:i/>
          <w:u w:val="single"/>
        </w:rPr>
        <w:t>by whiteness</w:t>
      </w:r>
      <w:r w:rsidR="00E97A7C">
        <w:t xml:space="preserve">. </w:t>
      </w:r>
    </w:p>
    <w:p w14:paraId="3E955936" w14:textId="77777777" w:rsidR="004D62A5" w:rsidRPr="00150364" w:rsidRDefault="00150364" w:rsidP="004D62A5">
      <w:proofErr w:type="spellStart"/>
      <w:r w:rsidRPr="00150364">
        <w:rPr>
          <w:rStyle w:val="Style13ptBold"/>
        </w:rPr>
        <w:t>Armah</w:t>
      </w:r>
      <w:proofErr w:type="spellEnd"/>
      <w:r w:rsidRPr="00150364">
        <w:rPr>
          <w:rStyle w:val="Style13ptBold"/>
        </w:rPr>
        <w:t xml:space="preserve"> 15</w:t>
      </w:r>
      <w:r>
        <w:t xml:space="preserve"> — </w:t>
      </w:r>
      <w:r w:rsidRPr="00150364">
        <w:t xml:space="preserve">Esther </w:t>
      </w:r>
      <w:proofErr w:type="spellStart"/>
      <w:r w:rsidRPr="00150364">
        <w:t>Armah</w:t>
      </w:r>
      <w:proofErr w:type="spellEnd"/>
      <w:r>
        <w:t xml:space="preserve">, </w:t>
      </w:r>
      <w:r w:rsidR="00285D9B" w:rsidRPr="00285D9B">
        <w:t>radio host, playwright, award-winning international journalist</w:t>
      </w:r>
      <w:r w:rsidR="00285D9B">
        <w:t>,</w:t>
      </w:r>
      <w:r w:rsidR="00285D9B" w:rsidRPr="00285D9B">
        <w:t xml:space="preserve"> and national best-selling author</w:t>
      </w:r>
      <w:r w:rsidR="00285D9B">
        <w:t xml:space="preserve">, </w:t>
      </w:r>
      <w:r>
        <w:t>2015 (“</w:t>
      </w:r>
      <w:r w:rsidRPr="00150364">
        <w:t>Black Bodies, White Terrorism: A Global Reimagining of Forgiveness</w:t>
      </w:r>
      <w:r>
        <w:t xml:space="preserve">,” </w:t>
      </w:r>
      <w:r>
        <w:rPr>
          <w:i/>
        </w:rPr>
        <w:t>Gawker</w:t>
      </w:r>
      <w:r>
        <w:t>, July 4</w:t>
      </w:r>
      <w:r w:rsidRPr="00150364">
        <w:rPr>
          <w:vertAlign w:val="superscript"/>
        </w:rPr>
        <w:t>th</w:t>
      </w:r>
      <w:r>
        <w:t xml:space="preserve">, Available Online at </w:t>
      </w:r>
      <w:hyperlink r:id="rId12" w:history="1">
        <w:r w:rsidRPr="00B90A45">
          <w:rPr>
            <w:rStyle w:val="Hyperlink"/>
          </w:rPr>
          <w:t>http://gawker.com/black-bodies-white-terrorism-a-global-reimagining-of-1715637306</w:t>
        </w:r>
      </w:hyperlink>
      <w:r>
        <w:t>, Accessed 07-16-2015)</w:t>
      </w:r>
    </w:p>
    <w:p w14:paraId="028C36E0" w14:textId="77777777" w:rsidR="004D62A5" w:rsidRDefault="004D62A5" w:rsidP="004D62A5">
      <w:r>
        <w:t xml:space="preserve">Charleston, Ghana, South Africa, </w:t>
      </w:r>
      <w:proofErr w:type="gramStart"/>
      <w:r>
        <w:t>Kenya</w:t>
      </w:r>
      <w:proofErr w:type="gramEnd"/>
      <w:r>
        <w:t xml:space="preserve">: </w:t>
      </w:r>
      <w:r w:rsidRPr="0045609A">
        <w:rPr>
          <w:rStyle w:val="StyleUnderline"/>
          <w:highlight w:val="yellow"/>
        </w:rPr>
        <w:t xml:space="preserve">we have </w:t>
      </w:r>
      <w:r w:rsidRPr="0045609A">
        <w:rPr>
          <w:rStyle w:val="Emphasis"/>
          <w:highlight w:val="yellow"/>
        </w:rPr>
        <w:t>a global black inheritance of white supremacist terrorism</w:t>
      </w:r>
      <w:r w:rsidRPr="0045609A">
        <w:rPr>
          <w:rStyle w:val="StyleUnderline"/>
          <w:highlight w:val="yellow"/>
        </w:rPr>
        <w:t xml:space="preserve">. It has left a legacy of </w:t>
      </w:r>
      <w:r w:rsidRPr="0045609A">
        <w:rPr>
          <w:rStyle w:val="Emphasis"/>
          <w:highlight w:val="yellow"/>
        </w:rPr>
        <w:t>untreated trauma</w:t>
      </w:r>
      <w:r>
        <w:t xml:space="preserve">. That inheritance has trained us to pour our pain into our own bodies. And then turn away when that pain manifests. Particularly when it comes to black girls and women. </w:t>
      </w:r>
      <w:r w:rsidRPr="00556E58">
        <w:rPr>
          <w:rStyle w:val="StyleUnderline"/>
        </w:rPr>
        <w:t>Our bodies are vehicles for rage, rejection, resentment, and denial to acknowledge the depth of our hurt</w:t>
      </w:r>
      <w:r>
        <w:t xml:space="preserve">. Instead, we are judgmental of each other in our pain. We are </w:t>
      </w:r>
      <w:proofErr w:type="gramStart"/>
      <w:r>
        <w:t>unkind,</w:t>
      </w:r>
      <w:proofErr w:type="gramEnd"/>
      <w:r>
        <w:t xml:space="preserve"> we replace empathy with analysis and invite an audience to engage the strength of our intellect. Our pain goes unheard and so instead it finds sanctuary in the intimate violence we subject </w:t>
      </w:r>
      <w:proofErr w:type="gramStart"/>
      <w:r>
        <w:t>ourselves and our bodies to</w:t>
      </w:r>
      <w:proofErr w:type="gramEnd"/>
      <w:r>
        <w:t xml:space="preserve">. What, now, can we do with our pain? What forgiveness process might we create for ourselves, for all the ways we hurt and harm each other? Will we ever be able to </w:t>
      </w:r>
      <w:r w:rsidR="00556E58">
        <w:t>trust each other with our pain?</w:t>
      </w:r>
    </w:p>
    <w:p w14:paraId="5821E313" w14:textId="77777777" w:rsidR="004D62A5" w:rsidRDefault="004D62A5" w:rsidP="004D62A5">
      <w:r>
        <w:t xml:space="preserve">Black folk are globally committed to notions of justice, due to our intimate relationships with injustice. Our emotionality must be part of that justice project. </w:t>
      </w:r>
      <w:r w:rsidRPr="00556E58">
        <w:rPr>
          <w:rStyle w:val="StyleUnderline"/>
        </w:rPr>
        <w:t>Emotional justice is crucial to our collective and individual healing</w:t>
      </w:r>
      <w:r>
        <w:t>. How is our emotionality not profoundly fucked up when every part of our history, the pain inflicted on us still requires that you centralize whiteness? How do we heal when there is no respite from the violence? Who do we become when white supremacy’s manufactured fear matters more than our bruised, battered, and bloodied black bodies?</w:t>
      </w:r>
    </w:p>
    <w:p w14:paraId="2711367C" w14:textId="77777777" w:rsidR="004D62A5" w:rsidRDefault="004D62A5" w:rsidP="004D62A5">
      <w:r w:rsidRPr="0045609A">
        <w:rPr>
          <w:rStyle w:val="StyleUnderline"/>
          <w:highlight w:val="yellow"/>
        </w:rPr>
        <w:t xml:space="preserve">Apartheid was </w:t>
      </w:r>
      <w:r w:rsidRPr="0045609A">
        <w:rPr>
          <w:rStyle w:val="Emphasis"/>
          <w:highlight w:val="yellow"/>
        </w:rPr>
        <w:t xml:space="preserve">white </w:t>
      </w:r>
      <w:r w:rsidRPr="00705339">
        <w:rPr>
          <w:rStyle w:val="Emphasis"/>
          <w:highlight w:val="yellow"/>
        </w:rPr>
        <w:t>terrorism</w:t>
      </w:r>
      <w:r w:rsidRPr="00705339">
        <w:rPr>
          <w:rStyle w:val="StyleUnderline"/>
          <w:highlight w:val="yellow"/>
        </w:rPr>
        <w:t xml:space="preserve">. What the British did during the Kenyan Mau </w:t>
      </w:r>
      <w:proofErr w:type="spellStart"/>
      <w:r w:rsidRPr="00705339">
        <w:rPr>
          <w:rStyle w:val="StyleUnderline"/>
          <w:highlight w:val="yellow"/>
        </w:rPr>
        <w:t>Mau</w:t>
      </w:r>
      <w:proofErr w:type="spellEnd"/>
      <w:r w:rsidRPr="00705339">
        <w:rPr>
          <w:rStyle w:val="StyleUnderline"/>
          <w:highlight w:val="yellow"/>
        </w:rPr>
        <w:t xml:space="preserve"> was </w:t>
      </w:r>
      <w:r w:rsidRPr="00705339">
        <w:rPr>
          <w:rStyle w:val="Emphasis"/>
          <w:highlight w:val="yellow"/>
        </w:rPr>
        <w:t>white terrorism</w:t>
      </w:r>
      <w:r w:rsidRPr="00705339">
        <w:rPr>
          <w:rStyle w:val="StyleUnderline"/>
          <w:highlight w:val="yellow"/>
        </w:rPr>
        <w:t xml:space="preserve">. </w:t>
      </w:r>
      <w:proofErr w:type="spellStart"/>
      <w:r w:rsidRPr="00705339">
        <w:rPr>
          <w:rStyle w:val="StyleUnderline"/>
          <w:highlight w:val="yellow"/>
        </w:rPr>
        <w:t>Dylann</w:t>
      </w:r>
      <w:proofErr w:type="spellEnd"/>
      <w:r w:rsidRPr="00705339">
        <w:rPr>
          <w:rStyle w:val="StyleUnderline"/>
          <w:highlight w:val="yellow"/>
        </w:rPr>
        <w:t xml:space="preserve"> Roof was a </w:t>
      </w:r>
      <w:r w:rsidRPr="00705339">
        <w:rPr>
          <w:rStyle w:val="Emphasis"/>
          <w:highlight w:val="yellow"/>
        </w:rPr>
        <w:t>white terrorist</w:t>
      </w:r>
      <w:r w:rsidRPr="00705339">
        <w:rPr>
          <w:rStyle w:val="StyleUnderline"/>
          <w:highlight w:val="yellow"/>
        </w:rPr>
        <w:t xml:space="preserve">, supported by state sanctioned institutions of </w:t>
      </w:r>
      <w:r w:rsidRPr="00705339">
        <w:rPr>
          <w:rStyle w:val="Emphasis"/>
          <w:highlight w:val="yellow"/>
        </w:rPr>
        <w:t>white terrorism</w:t>
      </w:r>
      <w:r w:rsidRPr="00705339">
        <w:rPr>
          <w:rStyle w:val="StyleUnderline"/>
          <w:highlight w:val="yellow"/>
        </w:rPr>
        <w:t xml:space="preserve">. We do not negotiate with terrorists. That’s what America teaches. </w:t>
      </w:r>
      <w:proofErr w:type="gramStart"/>
      <w:r w:rsidRPr="00705339">
        <w:rPr>
          <w:rStyle w:val="Emphasis"/>
          <w:highlight w:val="yellow"/>
        </w:rPr>
        <w:t>Except white terrorism</w:t>
      </w:r>
      <w:r w:rsidRPr="00705339">
        <w:rPr>
          <w:rStyle w:val="StyleUnderline"/>
          <w:highlight w:val="yellow"/>
        </w:rPr>
        <w:t>.</w:t>
      </w:r>
      <w:proofErr w:type="gramEnd"/>
      <w:r w:rsidRPr="00705339">
        <w:rPr>
          <w:rStyle w:val="StyleUnderline"/>
          <w:highlight w:val="yellow"/>
        </w:rPr>
        <w:t xml:space="preserve"> Then</w:t>
      </w:r>
      <w:r w:rsidRPr="00556E58">
        <w:rPr>
          <w:rStyle w:val="StyleUnderline"/>
        </w:rPr>
        <w:t xml:space="preserve"> we don’t negotiate; </w:t>
      </w:r>
      <w:r w:rsidRPr="00705339">
        <w:rPr>
          <w:rStyle w:val="StyleUnderline"/>
          <w:highlight w:val="yellow"/>
        </w:rPr>
        <w:t xml:space="preserve">we </w:t>
      </w:r>
      <w:r w:rsidRPr="00705339">
        <w:rPr>
          <w:rStyle w:val="Emphasis"/>
          <w:highlight w:val="yellow"/>
        </w:rPr>
        <w:t>privilege</w:t>
      </w:r>
      <w:r w:rsidRPr="00705339">
        <w:rPr>
          <w:rStyle w:val="StyleUnderline"/>
          <w:highlight w:val="yellow"/>
        </w:rPr>
        <w:t xml:space="preserve">; we </w:t>
      </w:r>
      <w:r w:rsidRPr="00705339">
        <w:rPr>
          <w:rStyle w:val="Emphasis"/>
          <w:highlight w:val="yellow"/>
        </w:rPr>
        <w:t>prioritize</w:t>
      </w:r>
      <w:r w:rsidRPr="00705339">
        <w:rPr>
          <w:rStyle w:val="StyleUnderline"/>
          <w:highlight w:val="yellow"/>
        </w:rPr>
        <w:t xml:space="preserve">; we </w:t>
      </w:r>
      <w:r w:rsidRPr="00705339">
        <w:rPr>
          <w:rStyle w:val="Emphasis"/>
          <w:highlight w:val="yellow"/>
        </w:rPr>
        <w:t>centralize</w:t>
      </w:r>
      <w:r w:rsidRPr="00705339">
        <w:rPr>
          <w:rStyle w:val="StyleUnderline"/>
          <w:highlight w:val="yellow"/>
        </w:rPr>
        <w:t xml:space="preserve">. Then we </w:t>
      </w:r>
      <w:r w:rsidRPr="00705339">
        <w:rPr>
          <w:rStyle w:val="Emphasis"/>
          <w:highlight w:val="yellow"/>
        </w:rPr>
        <w:t>spit up that privilege</w:t>
      </w:r>
      <w:r w:rsidRPr="00705339">
        <w:rPr>
          <w:rStyle w:val="StyleUnderline"/>
          <w:highlight w:val="yellow"/>
        </w:rPr>
        <w:t xml:space="preserve"> via</w:t>
      </w:r>
      <w:r w:rsidRPr="00556E58">
        <w:rPr>
          <w:rStyle w:val="StyleUnderline"/>
        </w:rPr>
        <w:t xml:space="preserve"> white Jesus, heart disease, fibroids, violence, obesity and </w:t>
      </w:r>
      <w:r w:rsidRPr="00705339">
        <w:rPr>
          <w:rStyle w:val="StyleUnderline"/>
          <w:highlight w:val="yellow"/>
        </w:rPr>
        <w:t xml:space="preserve">a </w:t>
      </w:r>
      <w:r w:rsidRPr="00705339">
        <w:rPr>
          <w:rStyle w:val="Emphasis"/>
          <w:highlight w:val="yellow"/>
        </w:rPr>
        <w:t>soft, slow, sure killing</w:t>
      </w:r>
      <w:r w:rsidRPr="00705339">
        <w:rPr>
          <w:rStyle w:val="StyleUnderline"/>
          <w:highlight w:val="yellow"/>
        </w:rPr>
        <w:t>. White supremacy</w:t>
      </w:r>
      <w:r w:rsidRPr="00556E58">
        <w:rPr>
          <w:rStyle w:val="StyleUnderline"/>
        </w:rPr>
        <w:t xml:space="preserve"> does not worship our God. It </w:t>
      </w:r>
      <w:r w:rsidRPr="00705339">
        <w:rPr>
          <w:rStyle w:val="StyleUnderline"/>
          <w:highlight w:val="yellow"/>
        </w:rPr>
        <w:t xml:space="preserve">prays at the altar of </w:t>
      </w:r>
      <w:r w:rsidRPr="00705339">
        <w:rPr>
          <w:rStyle w:val="Emphasis"/>
          <w:highlight w:val="yellow"/>
        </w:rPr>
        <w:t>coffins filled with black bodies</w:t>
      </w:r>
      <w:r w:rsidRPr="00705339">
        <w:rPr>
          <w:rStyle w:val="StyleUnderline"/>
          <w:highlight w:val="yellow"/>
        </w:rPr>
        <w:t xml:space="preserve">. It tithes in </w:t>
      </w:r>
      <w:r w:rsidRPr="00705339">
        <w:rPr>
          <w:rStyle w:val="Emphasis"/>
          <w:highlight w:val="yellow"/>
        </w:rPr>
        <w:t>the blood of black folks</w:t>
      </w:r>
      <w:r w:rsidRPr="00705339">
        <w:rPr>
          <w:rStyle w:val="StyleUnderline"/>
          <w:highlight w:val="yellow"/>
        </w:rPr>
        <w:t xml:space="preserve">. Its hymn is the sound of </w:t>
      </w:r>
      <w:r w:rsidRPr="00705339">
        <w:rPr>
          <w:rStyle w:val="Emphasis"/>
          <w:highlight w:val="yellow"/>
        </w:rPr>
        <w:t>our tears and screams</w:t>
      </w:r>
      <w:r w:rsidRPr="00705339">
        <w:rPr>
          <w:rStyle w:val="StyleUnderline"/>
          <w:highlight w:val="yellow"/>
        </w:rPr>
        <w:t xml:space="preserve">. </w:t>
      </w:r>
      <w:proofErr w:type="gramStart"/>
      <w:r w:rsidRPr="00705339">
        <w:rPr>
          <w:rStyle w:val="StyleUnderline"/>
          <w:highlight w:val="yellow"/>
        </w:rPr>
        <w:t>Its amen</w:t>
      </w:r>
      <w:proofErr w:type="gramEnd"/>
      <w:r w:rsidRPr="00705339">
        <w:rPr>
          <w:rStyle w:val="StyleUnderline"/>
          <w:highlight w:val="yellow"/>
        </w:rPr>
        <w:t xml:space="preserve"> is </w:t>
      </w:r>
      <w:r w:rsidRPr="00705339">
        <w:rPr>
          <w:rStyle w:val="Emphasis"/>
          <w:highlight w:val="yellow"/>
        </w:rPr>
        <w:t>the stillness of our stolen breath</w:t>
      </w:r>
      <w:r>
        <w:t>.</w:t>
      </w:r>
    </w:p>
    <w:p w14:paraId="6AF50AE0" w14:textId="77777777" w:rsidR="00311A57" w:rsidRPr="00311A57" w:rsidRDefault="00311A57" w:rsidP="00311A57"/>
    <w:sectPr w:rsidR="00311A57" w:rsidRPr="00311A5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12"/>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4D62A5"/>
    <w:rsid w:val="000029E3"/>
    <w:rsid w:val="000029E8"/>
    <w:rsid w:val="00004225"/>
    <w:rsid w:val="000066CA"/>
    <w:rsid w:val="00007264"/>
    <w:rsid w:val="000076A9"/>
    <w:rsid w:val="00014FAD"/>
    <w:rsid w:val="00015D2A"/>
    <w:rsid w:val="0002490B"/>
    <w:rsid w:val="00026465"/>
    <w:rsid w:val="00030204"/>
    <w:rsid w:val="000312A0"/>
    <w:rsid w:val="00035337"/>
    <w:rsid w:val="000471DD"/>
    <w:rsid w:val="00052FB1"/>
    <w:rsid w:val="00054276"/>
    <w:rsid w:val="000547B1"/>
    <w:rsid w:val="0006091E"/>
    <w:rsid w:val="000638C1"/>
    <w:rsid w:val="00065FEE"/>
    <w:rsid w:val="00072718"/>
    <w:rsid w:val="0007381E"/>
    <w:rsid w:val="0008031D"/>
    <w:rsid w:val="0008785F"/>
    <w:rsid w:val="00090CBE"/>
    <w:rsid w:val="000A2D8A"/>
    <w:rsid w:val="000A5FDF"/>
    <w:rsid w:val="000B3EB3"/>
    <w:rsid w:val="000D26A6"/>
    <w:rsid w:val="000D2B90"/>
    <w:rsid w:val="000D6ED8"/>
    <w:rsid w:val="000D717B"/>
    <w:rsid w:val="000E6130"/>
    <w:rsid w:val="00100B28"/>
    <w:rsid w:val="0010400C"/>
    <w:rsid w:val="00117316"/>
    <w:rsid w:val="001209B4"/>
    <w:rsid w:val="0015036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1F294C"/>
    <w:rsid w:val="002005A8"/>
    <w:rsid w:val="00203DD8"/>
    <w:rsid w:val="00204E1D"/>
    <w:rsid w:val="002059BD"/>
    <w:rsid w:val="00206D0A"/>
    <w:rsid w:val="00210FAF"/>
    <w:rsid w:val="00211224"/>
    <w:rsid w:val="002168F2"/>
    <w:rsid w:val="00217061"/>
    <w:rsid w:val="0022589F"/>
    <w:rsid w:val="002343FE"/>
    <w:rsid w:val="002502CF"/>
    <w:rsid w:val="00264434"/>
    <w:rsid w:val="00267EBB"/>
    <w:rsid w:val="0027023B"/>
    <w:rsid w:val="00274EDB"/>
    <w:rsid w:val="0027729E"/>
    <w:rsid w:val="00284ED6"/>
    <w:rsid w:val="00285D9B"/>
    <w:rsid w:val="00290C5A"/>
    <w:rsid w:val="0029647A"/>
    <w:rsid w:val="00296504"/>
    <w:rsid w:val="002B1296"/>
    <w:rsid w:val="002B5511"/>
    <w:rsid w:val="002B7ACF"/>
    <w:rsid w:val="002E0643"/>
    <w:rsid w:val="002E392E"/>
    <w:rsid w:val="002E6BBC"/>
    <w:rsid w:val="002F1BA9"/>
    <w:rsid w:val="002F6E74"/>
    <w:rsid w:val="003106B3"/>
    <w:rsid w:val="00311A57"/>
    <w:rsid w:val="0031385D"/>
    <w:rsid w:val="003223B2"/>
    <w:rsid w:val="00322A67"/>
    <w:rsid w:val="00330E13"/>
    <w:rsid w:val="00335A23"/>
    <w:rsid w:val="00340426"/>
    <w:rsid w:val="00340707"/>
    <w:rsid w:val="00351841"/>
    <w:rsid w:val="003624A6"/>
    <w:rsid w:val="00364ADF"/>
    <w:rsid w:val="003670D9"/>
    <w:rsid w:val="00370B41"/>
    <w:rsid w:val="00371B27"/>
    <w:rsid w:val="003726C3"/>
    <w:rsid w:val="00375D2E"/>
    <w:rsid w:val="00382324"/>
    <w:rsid w:val="00383071"/>
    <w:rsid w:val="00383B19"/>
    <w:rsid w:val="003933F9"/>
    <w:rsid w:val="00395864"/>
    <w:rsid w:val="00396557"/>
    <w:rsid w:val="00397316"/>
    <w:rsid w:val="003A248F"/>
    <w:rsid w:val="003A4D9C"/>
    <w:rsid w:val="003B1668"/>
    <w:rsid w:val="003C5F4C"/>
    <w:rsid w:val="003D5EA8"/>
    <w:rsid w:val="003E305E"/>
    <w:rsid w:val="003E34DB"/>
    <w:rsid w:val="003E4D2C"/>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609A"/>
    <w:rsid w:val="00457224"/>
    <w:rsid w:val="0048047E"/>
    <w:rsid w:val="00482AF9"/>
    <w:rsid w:val="00485DB6"/>
    <w:rsid w:val="004A6BBE"/>
    <w:rsid w:val="004B37B4"/>
    <w:rsid w:val="004C0314"/>
    <w:rsid w:val="004C0D3D"/>
    <w:rsid w:val="004C213E"/>
    <w:rsid w:val="004C376C"/>
    <w:rsid w:val="004C657F"/>
    <w:rsid w:val="004D17D8"/>
    <w:rsid w:val="004D62A5"/>
    <w:rsid w:val="004E355B"/>
    <w:rsid w:val="005028E5"/>
    <w:rsid w:val="00503735"/>
    <w:rsid w:val="00507FDE"/>
    <w:rsid w:val="00513979"/>
    <w:rsid w:val="005224F2"/>
    <w:rsid w:val="00524C14"/>
    <w:rsid w:val="00526654"/>
    <w:rsid w:val="00536D8B"/>
    <w:rsid w:val="005379C3"/>
    <w:rsid w:val="005519C2"/>
    <w:rsid w:val="005523E0"/>
    <w:rsid w:val="0055320F"/>
    <w:rsid w:val="0055699B"/>
    <w:rsid w:val="00556E58"/>
    <w:rsid w:val="00563D3D"/>
    <w:rsid w:val="005659AA"/>
    <w:rsid w:val="005676E8"/>
    <w:rsid w:val="00581048"/>
    <w:rsid w:val="00581203"/>
    <w:rsid w:val="0058349C"/>
    <w:rsid w:val="00585FBE"/>
    <w:rsid w:val="005870E8"/>
    <w:rsid w:val="005A4D4E"/>
    <w:rsid w:val="005A5201"/>
    <w:rsid w:val="005A7237"/>
    <w:rsid w:val="005B21FA"/>
    <w:rsid w:val="005B3244"/>
    <w:rsid w:val="005B6EE8"/>
    <w:rsid w:val="005B7731"/>
    <w:rsid w:val="005C25D0"/>
    <w:rsid w:val="005C4515"/>
    <w:rsid w:val="005C5602"/>
    <w:rsid w:val="005C74A6"/>
    <w:rsid w:val="005D3B4D"/>
    <w:rsid w:val="005D615C"/>
    <w:rsid w:val="005E1860"/>
    <w:rsid w:val="005F063B"/>
    <w:rsid w:val="005F192D"/>
    <w:rsid w:val="005F24C8"/>
    <w:rsid w:val="005F26AF"/>
    <w:rsid w:val="0060565D"/>
    <w:rsid w:val="0061383D"/>
    <w:rsid w:val="00614D69"/>
    <w:rsid w:val="00617030"/>
    <w:rsid w:val="00621301"/>
    <w:rsid w:val="0062173F"/>
    <w:rsid w:val="006235FB"/>
    <w:rsid w:val="00626A15"/>
    <w:rsid w:val="00630D9E"/>
    <w:rsid w:val="006438CB"/>
    <w:rsid w:val="006529B9"/>
    <w:rsid w:val="00654695"/>
    <w:rsid w:val="0065500A"/>
    <w:rsid w:val="00655217"/>
    <w:rsid w:val="0065727C"/>
    <w:rsid w:val="00673D2A"/>
    <w:rsid w:val="00674A78"/>
    <w:rsid w:val="00675D91"/>
    <w:rsid w:val="00680F13"/>
    <w:rsid w:val="0069079D"/>
    <w:rsid w:val="00696A16"/>
    <w:rsid w:val="006A4840"/>
    <w:rsid w:val="006A70EF"/>
    <w:rsid w:val="006A7E1D"/>
    <w:rsid w:val="006B39F7"/>
    <w:rsid w:val="006C3A56"/>
    <w:rsid w:val="006D13F4"/>
    <w:rsid w:val="006D6AED"/>
    <w:rsid w:val="006E6D0B"/>
    <w:rsid w:val="006F126E"/>
    <w:rsid w:val="006F3834"/>
    <w:rsid w:val="006F5693"/>
    <w:rsid w:val="00705223"/>
    <w:rsid w:val="00705339"/>
    <w:rsid w:val="00717B01"/>
    <w:rsid w:val="007227D9"/>
    <w:rsid w:val="0072491F"/>
    <w:rsid w:val="007370EC"/>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5677"/>
    <w:rsid w:val="007E6631"/>
    <w:rsid w:val="00803A12"/>
    <w:rsid w:val="00814273"/>
    <w:rsid w:val="008266F9"/>
    <w:rsid w:val="00826A9B"/>
    <w:rsid w:val="00834842"/>
    <w:rsid w:val="008359A6"/>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69B4"/>
    <w:rsid w:val="008C77B6"/>
    <w:rsid w:val="008D1B91"/>
    <w:rsid w:val="008D724A"/>
    <w:rsid w:val="008E7A3E"/>
    <w:rsid w:val="008F230E"/>
    <w:rsid w:val="008F41FD"/>
    <w:rsid w:val="008F4479"/>
    <w:rsid w:val="008F4BA0"/>
    <w:rsid w:val="00901726"/>
    <w:rsid w:val="00904B54"/>
    <w:rsid w:val="00920E6A"/>
    <w:rsid w:val="00931816"/>
    <w:rsid w:val="00932C71"/>
    <w:rsid w:val="009509D5"/>
    <w:rsid w:val="009538F5"/>
    <w:rsid w:val="00957187"/>
    <w:rsid w:val="009603E1"/>
    <w:rsid w:val="00961C9D"/>
    <w:rsid w:val="00963065"/>
    <w:rsid w:val="0097151F"/>
    <w:rsid w:val="00973777"/>
    <w:rsid w:val="00976E78"/>
    <w:rsid w:val="009775C0"/>
    <w:rsid w:val="00982B52"/>
    <w:rsid w:val="00987A1A"/>
    <w:rsid w:val="00990634"/>
    <w:rsid w:val="00991733"/>
    <w:rsid w:val="00992078"/>
    <w:rsid w:val="009A1467"/>
    <w:rsid w:val="009A3A0F"/>
    <w:rsid w:val="009A6464"/>
    <w:rsid w:val="009B5F80"/>
    <w:rsid w:val="009B69F5"/>
    <w:rsid w:val="009C5FF7"/>
    <w:rsid w:val="009C6292"/>
    <w:rsid w:val="009D0D48"/>
    <w:rsid w:val="009D15DB"/>
    <w:rsid w:val="009F17B6"/>
    <w:rsid w:val="009F1CBB"/>
    <w:rsid w:val="009F3305"/>
    <w:rsid w:val="009F6FB2"/>
    <w:rsid w:val="00A071C0"/>
    <w:rsid w:val="00A13CBB"/>
    <w:rsid w:val="00A22670"/>
    <w:rsid w:val="00A24B35"/>
    <w:rsid w:val="00A271BA"/>
    <w:rsid w:val="00A27F86"/>
    <w:rsid w:val="00A3231D"/>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2D5"/>
    <w:rsid w:val="00B05C2D"/>
    <w:rsid w:val="00B12933"/>
    <w:rsid w:val="00B12B88"/>
    <w:rsid w:val="00B13BC8"/>
    <w:rsid w:val="00B24662"/>
    <w:rsid w:val="00B3569C"/>
    <w:rsid w:val="00B43676"/>
    <w:rsid w:val="00B4780E"/>
    <w:rsid w:val="00B60125"/>
    <w:rsid w:val="00B6656B"/>
    <w:rsid w:val="00B71625"/>
    <w:rsid w:val="00B75C54"/>
    <w:rsid w:val="00B8463E"/>
    <w:rsid w:val="00B92A93"/>
    <w:rsid w:val="00B93FB2"/>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609"/>
    <w:rsid w:val="00D33908"/>
    <w:rsid w:val="00D339F0"/>
    <w:rsid w:val="00D354F2"/>
    <w:rsid w:val="00D36C30"/>
    <w:rsid w:val="00D43A8C"/>
    <w:rsid w:val="00D53072"/>
    <w:rsid w:val="00D5509C"/>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E625A"/>
    <w:rsid w:val="00DF1210"/>
    <w:rsid w:val="00DF31E9"/>
    <w:rsid w:val="00DF5C23"/>
    <w:rsid w:val="00E01B03"/>
    <w:rsid w:val="00E01DAD"/>
    <w:rsid w:val="00E021DC"/>
    <w:rsid w:val="00E03F91"/>
    <w:rsid w:val="00E064F2"/>
    <w:rsid w:val="00E0717B"/>
    <w:rsid w:val="00E07F0D"/>
    <w:rsid w:val="00E20D65"/>
    <w:rsid w:val="00E25133"/>
    <w:rsid w:val="00E353A2"/>
    <w:rsid w:val="00E36881"/>
    <w:rsid w:val="00E42E4C"/>
    <w:rsid w:val="00E47013"/>
    <w:rsid w:val="00E541F9"/>
    <w:rsid w:val="00E57B79"/>
    <w:rsid w:val="00E63419"/>
    <w:rsid w:val="00E64496"/>
    <w:rsid w:val="00E8322E"/>
    <w:rsid w:val="00E903E0"/>
    <w:rsid w:val="00E97A7C"/>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EBE"/>
    <w:rsid w:val="00F07F35"/>
    <w:rsid w:val="00F1313D"/>
    <w:rsid w:val="00F201E7"/>
    <w:rsid w:val="00F21C79"/>
    <w:rsid w:val="00F238C9"/>
    <w:rsid w:val="00F23CA5"/>
    <w:rsid w:val="00F277AA"/>
    <w:rsid w:val="00F31955"/>
    <w:rsid w:val="00F34C06"/>
    <w:rsid w:val="00F35113"/>
    <w:rsid w:val="00F43EA3"/>
    <w:rsid w:val="00F50C55"/>
    <w:rsid w:val="00F57FFB"/>
    <w:rsid w:val="00F601E6"/>
    <w:rsid w:val="00F73954"/>
    <w:rsid w:val="00F94060"/>
    <w:rsid w:val="00FA56F6"/>
    <w:rsid w:val="00FA7FA7"/>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A525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D62A5"/>
    <w:rPr>
      <w:rFonts w:ascii="Book Antiqua" w:hAnsi="Book Antiqua"/>
      <w:sz w:val="16"/>
    </w:rPr>
  </w:style>
  <w:style w:type="paragraph" w:styleId="Heading1">
    <w:name w:val="heading 1"/>
    <w:aliases w:val="Pocket"/>
    <w:basedOn w:val="Normal"/>
    <w:next w:val="Normal"/>
    <w:link w:val="Heading1Char"/>
    <w:uiPriority w:val="9"/>
    <w:qFormat/>
    <w:rsid w:val="004D62A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D62A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D62A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D62A5"/>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4D62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62A5"/>
  </w:style>
  <w:style w:type="character" w:customStyle="1" w:styleId="Heading1Char">
    <w:name w:val="Heading 1 Char"/>
    <w:aliases w:val="Pocket Char"/>
    <w:basedOn w:val="DefaultParagraphFont"/>
    <w:link w:val="Heading1"/>
    <w:uiPriority w:val="9"/>
    <w:rsid w:val="004D62A5"/>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4D62A5"/>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4D62A5"/>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4D62A5"/>
    <w:rPr>
      <w:rFonts w:ascii="Book Antiqua" w:eastAsiaTheme="majorEastAsia" w:hAnsi="Book Antiqua" w:cstheme="majorBidi"/>
      <w:b/>
      <w:bCs/>
      <w:szCs w:val="26"/>
    </w:rPr>
  </w:style>
  <w:style w:type="character" w:customStyle="1" w:styleId="Style13ptBold">
    <w:name w:val="Style 13 pt Bold"/>
    <w:aliases w:val="Cite"/>
    <w:basedOn w:val="DefaultParagraphFont"/>
    <w:uiPriority w:val="1"/>
    <w:qFormat/>
    <w:rsid w:val="004D62A5"/>
    <w:rPr>
      <w:b/>
      <w:sz w:val="24"/>
      <w:u w:val="none"/>
    </w:rPr>
  </w:style>
  <w:style w:type="character" w:customStyle="1" w:styleId="StyleUnderline">
    <w:name w:val="Style Underline"/>
    <w:aliases w:val="Underline"/>
    <w:basedOn w:val="DefaultParagraphFont"/>
    <w:uiPriority w:val="1"/>
    <w:qFormat/>
    <w:rsid w:val="004D62A5"/>
    <w:rPr>
      <w:b w:val="0"/>
      <w:sz w:val="24"/>
      <w:u w:val="single"/>
    </w:rPr>
  </w:style>
  <w:style w:type="character" w:styleId="Emphasis">
    <w:name w:val="Emphasis"/>
    <w:basedOn w:val="DefaultParagraphFont"/>
    <w:uiPriority w:val="20"/>
    <w:qFormat/>
    <w:rsid w:val="004D62A5"/>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4D62A5"/>
    <w:rPr>
      <w:color w:val="auto"/>
      <w:u w:val="none"/>
    </w:rPr>
  </w:style>
  <w:style w:type="character" w:styleId="Hyperlink">
    <w:name w:val="Hyperlink"/>
    <w:basedOn w:val="DefaultParagraphFont"/>
    <w:uiPriority w:val="99"/>
    <w:unhideWhenUsed/>
    <w:rsid w:val="004D62A5"/>
    <w:rPr>
      <w:color w:val="auto"/>
      <w:u w:val="none"/>
    </w:rPr>
  </w:style>
  <w:style w:type="paragraph" w:styleId="DocumentMap">
    <w:name w:val="Document Map"/>
    <w:basedOn w:val="Normal"/>
    <w:link w:val="DocumentMapChar"/>
    <w:uiPriority w:val="99"/>
    <w:semiHidden/>
    <w:unhideWhenUsed/>
    <w:rsid w:val="004D62A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D62A5"/>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D62A5"/>
    <w:rPr>
      <w:rFonts w:ascii="Book Antiqua" w:hAnsi="Book Antiqua"/>
      <w:sz w:val="16"/>
    </w:rPr>
  </w:style>
  <w:style w:type="paragraph" w:styleId="Heading1">
    <w:name w:val="heading 1"/>
    <w:aliases w:val="Pocket"/>
    <w:basedOn w:val="Normal"/>
    <w:next w:val="Normal"/>
    <w:link w:val="Heading1Char"/>
    <w:uiPriority w:val="9"/>
    <w:qFormat/>
    <w:rsid w:val="004D62A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D62A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D62A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D62A5"/>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4D62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62A5"/>
  </w:style>
  <w:style w:type="character" w:customStyle="1" w:styleId="Heading1Char">
    <w:name w:val="Heading 1 Char"/>
    <w:aliases w:val="Pocket Char"/>
    <w:basedOn w:val="DefaultParagraphFont"/>
    <w:link w:val="Heading1"/>
    <w:uiPriority w:val="9"/>
    <w:rsid w:val="004D62A5"/>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4D62A5"/>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4D62A5"/>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4D62A5"/>
    <w:rPr>
      <w:rFonts w:ascii="Book Antiqua" w:eastAsiaTheme="majorEastAsia" w:hAnsi="Book Antiqua" w:cstheme="majorBidi"/>
      <w:b/>
      <w:bCs/>
      <w:szCs w:val="26"/>
    </w:rPr>
  </w:style>
  <w:style w:type="character" w:customStyle="1" w:styleId="Style13ptBold">
    <w:name w:val="Style 13 pt Bold"/>
    <w:aliases w:val="Cite"/>
    <w:basedOn w:val="DefaultParagraphFont"/>
    <w:uiPriority w:val="1"/>
    <w:qFormat/>
    <w:rsid w:val="004D62A5"/>
    <w:rPr>
      <w:b/>
      <w:sz w:val="24"/>
      <w:u w:val="none"/>
    </w:rPr>
  </w:style>
  <w:style w:type="character" w:customStyle="1" w:styleId="StyleUnderline">
    <w:name w:val="Style Underline"/>
    <w:aliases w:val="Underline"/>
    <w:basedOn w:val="DefaultParagraphFont"/>
    <w:uiPriority w:val="1"/>
    <w:qFormat/>
    <w:rsid w:val="004D62A5"/>
    <w:rPr>
      <w:b w:val="0"/>
      <w:sz w:val="24"/>
      <w:u w:val="single"/>
    </w:rPr>
  </w:style>
  <w:style w:type="character" w:styleId="Emphasis">
    <w:name w:val="Emphasis"/>
    <w:basedOn w:val="DefaultParagraphFont"/>
    <w:uiPriority w:val="20"/>
    <w:qFormat/>
    <w:rsid w:val="004D62A5"/>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4D62A5"/>
    <w:rPr>
      <w:color w:val="auto"/>
      <w:u w:val="none"/>
    </w:rPr>
  </w:style>
  <w:style w:type="character" w:styleId="Hyperlink">
    <w:name w:val="Hyperlink"/>
    <w:basedOn w:val="DefaultParagraphFont"/>
    <w:uiPriority w:val="99"/>
    <w:unhideWhenUsed/>
    <w:rsid w:val="004D62A5"/>
    <w:rPr>
      <w:color w:val="auto"/>
      <w:u w:val="none"/>
    </w:rPr>
  </w:style>
  <w:style w:type="paragraph" w:styleId="DocumentMap">
    <w:name w:val="Document Map"/>
    <w:basedOn w:val="Normal"/>
    <w:link w:val="DocumentMapChar"/>
    <w:uiPriority w:val="99"/>
    <w:semiHidden/>
    <w:unhideWhenUsed/>
    <w:rsid w:val="004D62A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D62A5"/>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nytimes.com/2015/06/19/magazine/white-terrorism-is-as-old-as-america.html" TargetMode="External"/><Relationship Id="rId12" Type="http://schemas.openxmlformats.org/officeDocument/2006/relationships/hyperlink" Target="http://gawker.com/black-bodies-white-terrorism-a-global-reimagining-of-1715637306"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counterpunch.org/2015/06/19/white-terrorism-in-charleston/" TargetMode="External"/><Relationship Id="rId8" Type="http://schemas.openxmlformats.org/officeDocument/2006/relationships/hyperlink" Target="http://www.truth-out.org/opinion/item/31480-surviving-white-terrorism-next-steps-in-the-struggle-for-black-lives" TargetMode="External"/><Relationship Id="rId9" Type="http://schemas.openxmlformats.org/officeDocument/2006/relationships/hyperlink" Target="http://www.tennessean.com/story/opinion/contributors/2015/04/28/capturing-racism-high-definition/26515991/" TargetMode="External"/><Relationship Id="rId10" Type="http://schemas.openxmlformats.org/officeDocument/2006/relationships/hyperlink" Target="http://www.mintpressnews.com/white-supremacy-homegrown-terrorism-pose-growing-threat-us/2012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D5D852-A729-0C49-ACB2-48D5CA521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69</TotalTime>
  <Pages>11</Pages>
  <Words>5062</Words>
  <Characters>28858</Characters>
  <Application>Microsoft Macintosh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33853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5</cp:revision>
  <dcterms:created xsi:type="dcterms:W3CDTF">2015-07-16T02:23:00Z</dcterms:created>
  <dcterms:modified xsi:type="dcterms:W3CDTF">2015-07-16T04:03:00Z</dcterms:modified>
  <cp:category/>
</cp:coreProperties>
</file>