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607D2F" w:rsidP="00607D2F">
      <w:pPr>
        <w:pStyle w:val="Heading1"/>
      </w:pPr>
      <w:r>
        <w:t>Aff – Bilateral Investment Treaty – CNDI 2016</w:t>
      </w:r>
    </w:p>
    <w:p w:rsidR="00607D2F" w:rsidRPr="007E4114" w:rsidRDefault="00607D2F" w:rsidP="00607D2F">
      <w:pPr>
        <w:pStyle w:val="Heading2"/>
      </w:pPr>
      <w:r w:rsidRPr="007E4114">
        <w:t>1AC</w:t>
      </w:r>
    </w:p>
    <w:p w:rsidR="00607D2F" w:rsidRPr="007E4114" w:rsidRDefault="00607D2F" w:rsidP="00607D2F">
      <w:pPr>
        <w:pStyle w:val="Heading3"/>
      </w:pPr>
      <w:r>
        <w:t xml:space="preserve">1AC Plan + </w:t>
      </w:r>
      <w:r w:rsidRPr="007E4114">
        <w:t>Solvency</w:t>
      </w:r>
    </w:p>
    <w:p w:rsidR="00607D2F" w:rsidRDefault="00607D2F" w:rsidP="00607D2F">
      <w:pPr>
        <w:pStyle w:val="Heading4"/>
      </w:pPr>
      <w:r w:rsidRPr="007E4114">
        <w:t>Plan</w:t>
      </w:r>
      <w:r>
        <w:t>: The United States federal government should ratify a bilateral investment treaty with the People’s Republic of China including provisions to increase regulatory transparency for investments and national security review, restrict subsidies of state-owned enterprises, protect intellectual property rights of investing companies, and lower cross-border tariffs.</w:t>
      </w:r>
    </w:p>
    <w:p w:rsidR="00607D2F" w:rsidRPr="00B358E5" w:rsidRDefault="00607D2F" w:rsidP="00607D2F"/>
    <w:p w:rsidR="00607D2F" w:rsidRPr="007E4114" w:rsidRDefault="00607D2F" w:rsidP="00607D2F">
      <w:pPr>
        <w:pStyle w:val="Heading4"/>
      </w:pPr>
      <w:r w:rsidRPr="007E4114">
        <w:t>China says yes</w:t>
      </w:r>
      <w:r>
        <w:t xml:space="preserve"> – it’s a top economic priority.</w:t>
      </w:r>
    </w:p>
    <w:p w:rsidR="00607D2F" w:rsidRPr="007E4114" w:rsidRDefault="00607D2F" w:rsidP="00607D2F">
      <w:r w:rsidRPr="007E4114">
        <w:rPr>
          <w:rStyle w:val="Style13ptBold"/>
        </w:rPr>
        <w:t xml:space="preserve">Mauldin &amp; </w:t>
      </w:r>
      <w:proofErr w:type="spellStart"/>
      <w:r w:rsidRPr="007E4114">
        <w:rPr>
          <w:rStyle w:val="Style13ptBold"/>
        </w:rPr>
        <w:t>Magnier</w:t>
      </w:r>
      <w:proofErr w:type="spellEnd"/>
      <w:r w:rsidRPr="007E4114">
        <w:rPr>
          <w:rStyle w:val="Style13ptBold"/>
        </w:rPr>
        <w:t xml:space="preserve"> 15 </w:t>
      </w:r>
      <w:r w:rsidRPr="007E4114">
        <w:t xml:space="preserve">[William Mauldin and Mark </w:t>
      </w:r>
      <w:proofErr w:type="spellStart"/>
      <w:r w:rsidRPr="007E4114">
        <w:t>Magnier</w:t>
      </w:r>
      <w:proofErr w:type="spellEnd"/>
      <w:r w:rsidRPr="007E4114">
        <w:t>, 9-25-2015, "U.S., China Make Progress T</w:t>
      </w:r>
      <w:r>
        <w:t>oward Trade and Investment Deal</w:t>
      </w:r>
      <w:r w:rsidRPr="007E4114">
        <w:t>," WSJ, http://www.wsj.com/articles/u-s-china-make-progress-toward-trade-and-investment-deal-1443208549]</w:t>
      </w:r>
    </w:p>
    <w:p w:rsidR="00607D2F" w:rsidRPr="007E4114" w:rsidRDefault="00607D2F" w:rsidP="00607D2F">
      <w:pPr>
        <w:rPr>
          <w:rStyle w:val="StyleUnderline"/>
        </w:rPr>
      </w:pPr>
      <w:r w:rsidRPr="007E4114">
        <w:rPr>
          <w:rStyle w:val="StyleUnderline"/>
        </w:rPr>
        <w:t>The U.S. and China made progress this week toward</w:t>
      </w:r>
      <w:r w:rsidRPr="007E4114">
        <w:rPr>
          <w:sz w:val="16"/>
        </w:rPr>
        <w:t xml:space="preserve"> what could someday be </w:t>
      </w:r>
      <w:r w:rsidRPr="007E4114">
        <w:rPr>
          <w:rStyle w:val="StyleUnderline"/>
        </w:rPr>
        <w:t>a far-ranging trade and investment agreement that would open up closed sectors of China’s economy</w:t>
      </w:r>
      <w:r w:rsidRPr="007E4114">
        <w:rPr>
          <w:sz w:val="16"/>
        </w:rPr>
        <w:t xml:space="preserve">, U.S. officials said. In talks connected with Chinese President Xi Jinping’s visit to Washington, </w:t>
      </w:r>
      <w:r w:rsidRPr="007E4114">
        <w:rPr>
          <w:rStyle w:val="StyleUnderline"/>
        </w:rPr>
        <w:t>senior U.S. officials said they were able to get China to shrink the list of sectors it is seeking to exclude from the framework</w:t>
      </w:r>
      <w:r w:rsidRPr="007E4114">
        <w:rPr>
          <w:sz w:val="16"/>
        </w:rPr>
        <w:t>, known as a bilateral investment treaty, or BIT. “</w:t>
      </w:r>
      <w:r w:rsidRPr="007E4114">
        <w:rPr>
          <w:rStyle w:val="StyleUnderline"/>
        </w:rPr>
        <w:t xml:space="preserve">We </w:t>
      </w:r>
      <w:r w:rsidRPr="0061044F">
        <w:rPr>
          <w:rStyle w:val="Emphasis"/>
        </w:rPr>
        <w:t>agreed to step up our work</w:t>
      </w:r>
      <w:r w:rsidRPr="007E4114">
        <w:rPr>
          <w:rStyle w:val="StyleUnderline"/>
        </w:rPr>
        <w:t xml:space="preserve"> toward a high-standard bilateral investment treaty that would help level the playing field for American companies</w:t>
      </w:r>
      <w:r w:rsidRPr="007E4114">
        <w:rPr>
          <w:sz w:val="16"/>
        </w:rPr>
        <w:t xml:space="preserve">,” President Barack Obama said. China took a variety of moves to open up its economy when it entered the World Trade Organization in 2001, but many U.S. politicians and business groups have long complained that Beijing should take much deeper steps. China isn’t included in a group of 12 Pacific countries seeking to finish a major trade agreement, the Trans-Pacific Partnership, next week in Atlanta. Mr. </w:t>
      </w:r>
      <w:r w:rsidRPr="007E4114">
        <w:rPr>
          <w:rStyle w:val="StyleUnderline"/>
        </w:rPr>
        <w:t>Obama and</w:t>
      </w:r>
      <w:r w:rsidRPr="007E4114">
        <w:rPr>
          <w:sz w:val="16"/>
        </w:rPr>
        <w:t xml:space="preserve"> Mr. </w:t>
      </w:r>
      <w:r w:rsidRPr="007E4114">
        <w:rPr>
          <w:rStyle w:val="StyleUnderline"/>
        </w:rPr>
        <w:t>Xi</w:t>
      </w:r>
      <w:r w:rsidRPr="007E4114">
        <w:rPr>
          <w:sz w:val="16"/>
        </w:rPr>
        <w:t xml:space="preserve"> on Friday </w:t>
      </w:r>
      <w:r w:rsidRPr="007E4114">
        <w:rPr>
          <w:rStyle w:val="StyleUnderline"/>
        </w:rPr>
        <w:t>reaffirmed their commitment to the investment treaty as a “top economic priority,”</w:t>
      </w:r>
      <w:r w:rsidRPr="007E4114">
        <w:rPr>
          <w:sz w:val="16"/>
        </w:rPr>
        <w:t xml:space="preserve"> the White House said in a statement. </w:t>
      </w:r>
      <w:r w:rsidRPr="007E4114">
        <w:rPr>
          <w:rStyle w:val="StyleUnderline"/>
        </w:rPr>
        <w:t xml:space="preserve">U.S. business groups operating in China expressed </w:t>
      </w:r>
      <w:r w:rsidRPr="00257796">
        <w:rPr>
          <w:rStyle w:val="Emphasis"/>
        </w:rPr>
        <w:t>cautious optimism</w:t>
      </w:r>
      <w:r w:rsidRPr="007E4114">
        <w:rPr>
          <w:rStyle w:val="StyleUnderline"/>
        </w:rPr>
        <w:t xml:space="preserve"> over signs of movement in the BIT,</w:t>
      </w:r>
      <w:r w:rsidRPr="007E4114">
        <w:rPr>
          <w:sz w:val="16"/>
        </w:rPr>
        <w:t xml:space="preserve"> which could be stepping stone toward a future free-trade agreement. James Zimmerman, chairman of the American Chamber of Commerce in China, said he was “pleased that </w:t>
      </w:r>
      <w:r w:rsidRPr="007E4114">
        <w:rPr>
          <w:rStyle w:val="StyleUnderline"/>
        </w:rPr>
        <w:t>the two sides are making progress</w:t>
      </w:r>
      <w:r w:rsidRPr="007E4114">
        <w:rPr>
          <w:sz w:val="16"/>
        </w:rPr>
        <w:t xml:space="preserve">” but wants a final deal to materialize soon so that international companies can participate in China’s economic rebalancing. “We are concerned that anything other than immediate and unfettered market access will allow the Chinese government to continue to pick and choose both the timing and scope of market-access reform, and to limit the role of market forces in China’s economy,” Mr. Zimmerman said. Others said a lot would ultimately depend on how any final deal is implemented by Beijing. “We know </w:t>
      </w:r>
      <w:r w:rsidRPr="00257796">
        <w:rPr>
          <w:rStyle w:val="Emphasis"/>
        </w:rPr>
        <w:t>there is a commitment to move forward</w:t>
      </w:r>
      <w:r w:rsidRPr="007E4114">
        <w:rPr>
          <w:rStyle w:val="StyleUnderline"/>
        </w:rPr>
        <w:t>, and the agreement between the two presidents is encouraging,</w:t>
      </w:r>
      <w:r w:rsidRPr="007E4114">
        <w:rPr>
          <w:sz w:val="16"/>
        </w:rPr>
        <w:t xml:space="preserve">” said </w:t>
      </w:r>
      <w:proofErr w:type="spellStart"/>
      <w:r w:rsidRPr="007E4114">
        <w:rPr>
          <w:sz w:val="16"/>
        </w:rPr>
        <w:t>Guanghua</w:t>
      </w:r>
      <w:proofErr w:type="spellEnd"/>
      <w:r w:rsidRPr="007E4114">
        <w:rPr>
          <w:sz w:val="16"/>
        </w:rPr>
        <w:t xml:space="preserve"> School of Management professor Paul Gillis, who has consulted on accounting standards for the World Trade Organization. “But </w:t>
      </w:r>
      <w:r w:rsidRPr="007E4114">
        <w:rPr>
          <w:rStyle w:val="StyleUnderline"/>
        </w:rPr>
        <w:t>the devil’s going to be in the details</w:t>
      </w:r>
      <w:r w:rsidRPr="007E4114">
        <w:rPr>
          <w:sz w:val="16"/>
        </w:rPr>
        <w:t xml:space="preserve">,” he added. </w:t>
      </w:r>
      <w:r w:rsidRPr="00257796">
        <w:rPr>
          <w:rStyle w:val="Emphasis"/>
        </w:rPr>
        <w:t>China has expressed great interest in reaching a final bilateral investment deal</w:t>
      </w:r>
      <w:r w:rsidRPr="007E4114">
        <w:rPr>
          <w:rStyle w:val="StyleUnderline"/>
        </w:rPr>
        <w:t xml:space="preserve"> partly because it sees greater foreign competition as a way to reinvigorate its slowing economy, say analysts and people close to negotiations. China is struggling to reach its about 7% growth target for 2015, the slowest pace in 25 years.</w:t>
      </w:r>
    </w:p>
    <w:p w:rsidR="00607D2F" w:rsidRPr="007E4114" w:rsidRDefault="00607D2F" w:rsidP="00607D2F">
      <w:pPr>
        <w:pStyle w:val="Heading4"/>
      </w:pPr>
      <w:r>
        <w:t>Plan is key to overcome status quo delays.</w:t>
      </w:r>
    </w:p>
    <w:p w:rsidR="00607D2F" w:rsidRPr="007E4114" w:rsidRDefault="00607D2F" w:rsidP="00607D2F">
      <w:r w:rsidRPr="007E4114">
        <w:rPr>
          <w:rStyle w:val="Style13ptBold"/>
        </w:rPr>
        <w:t xml:space="preserve">Donnelly 15 </w:t>
      </w:r>
      <w:r w:rsidRPr="007E4114">
        <w:t>[Shaun Donnelly, Vice President for Investment, Trade and Financial Services at the United States Council for International Business, 9-15-2015, "Bit by Bit Won’t Get It Done on the U.S.," Investment Policy Central, http://www.investmentpolicycentral.com/content/bit-bit-won%E2%80%99t-get-it-done-us-china-bit-negotiations-0]</w:t>
      </w:r>
    </w:p>
    <w:p w:rsidR="00607D2F" w:rsidRPr="00793AC7" w:rsidRDefault="00607D2F" w:rsidP="00607D2F">
      <w:pPr>
        <w:rPr>
          <w:u w:val="single"/>
        </w:rPr>
      </w:pPr>
      <w:r w:rsidRPr="007E4114">
        <w:rPr>
          <w:sz w:val="16"/>
        </w:rPr>
        <w:t xml:space="preserve">Understandably, one implication of such an ambitious BIT negotiation is that it takes time, especially given that this pro-investment conceptual framework is revolutionary to China, where the government still plays a predominant role in the economy, and presumptions of openness face a skeptical bureaucracy and political establishment. Accordingly, </w:t>
      </w:r>
      <w:r w:rsidRPr="007E4114">
        <w:rPr>
          <w:rStyle w:val="StyleUnderline"/>
        </w:rPr>
        <w:t>the negotiations have advanced slowly – seven years is a long time to be negotiating.</w:t>
      </w:r>
      <w:r w:rsidRPr="007E4114">
        <w:rPr>
          <w:sz w:val="16"/>
        </w:rPr>
        <w:t xml:space="preserve"> My personal sense as an outside observer is that </w:t>
      </w:r>
      <w:r w:rsidRPr="007E4114">
        <w:rPr>
          <w:rStyle w:val="StyleUnderline"/>
        </w:rPr>
        <w:t xml:space="preserve">the professional negotiators on both sides have done excellent work to get these negotiations as far as they have. However, </w:t>
      </w:r>
      <w:r w:rsidRPr="00257796">
        <w:rPr>
          <w:rStyle w:val="Emphasis"/>
        </w:rPr>
        <w:t>I am not sure that the deal can get done at the negotiator level.</w:t>
      </w:r>
      <w:r w:rsidRPr="007E4114">
        <w:rPr>
          <w:sz w:val="16"/>
        </w:rPr>
        <w:t xml:space="preserve"> I worry that </w:t>
      </w:r>
      <w:r w:rsidRPr="007E4114">
        <w:rPr>
          <w:rStyle w:val="StyleUnderline"/>
        </w:rPr>
        <w:t>if we fail to see dramatic breakthroughs</w:t>
      </w:r>
      <w:r w:rsidRPr="007E4114">
        <w:rPr>
          <w:sz w:val="16"/>
        </w:rPr>
        <w:t xml:space="preserve"> at and around the Presidential summit this month, </w:t>
      </w:r>
      <w:r w:rsidRPr="007E4114">
        <w:rPr>
          <w:rStyle w:val="StyleUnderline"/>
        </w:rPr>
        <w:t xml:space="preserve">we will simply run out of time to get it done during the Obama Administration and will then </w:t>
      </w:r>
      <w:r w:rsidRPr="00257796">
        <w:rPr>
          <w:rStyle w:val="Emphasis"/>
        </w:rPr>
        <w:t>face further delays on the U.S. side as a new U.S. Administration settles in,</w:t>
      </w:r>
      <w:r w:rsidRPr="007E4114">
        <w:rPr>
          <w:rStyle w:val="StyleUnderline"/>
        </w:rPr>
        <w:t xml:space="preserve"> reviews existing policies and negotiations, and so on. </w:t>
      </w:r>
      <w:r w:rsidRPr="007E4114">
        <w:rPr>
          <w:sz w:val="16"/>
        </w:rPr>
        <w:t xml:space="preserve">For me, the bottom line is that </w:t>
      </w:r>
      <w:r w:rsidRPr="007E4114">
        <w:rPr>
          <w:rStyle w:val="StyleUnderline"/>
        </w:rPr>
        <w:t>we need to see real progress on the U.S.-China BIT</w:t>
      </w:r>
      <w:r w:rsidRPr="007E4114">
        <w:rPr>
          <w:sz w:val="16"/>
        </w:rPr>
        <w:t xml:space="preserve"> this month. </w:t>
      </w:r>
      <w:r w:rsidRPr="007E4114">
        <w:rPr>
          <w:rStyle w:val="StyleUnderline"/>
        </w:rPr>
        <w:t xml:space="preserve">The two </w:t>
      </w:r>
      <w:r w:rsidRPr="00257796">
        <w:rPr>
          <w:rStyle w:val="Emphasis"/>
        </w:rPr>
        <w:t>Presidents will probably need to get involved</w:t>
      </w:r>
      <w:r w:rsidRPr="007E4114">
        <w:rPr>
          <w:rStyle w:val="StyleUnderline"/>
        </w:rPr>
        <w:t xml:space="preserve"> and provide a strong push to their negotiating teams to get the deal done this year.</w:t>
      </w:r>
      <w:r w:rsidRPr="007E4114">
        <w:rPr>
          <w:sz w:val="16"/>
        </w:rPr>
        <w:t xml:space="preserve"> However, it can’t be just any deal; I am not arguing for speed over substance. </w:t>
      </w:r>
      <w:r w:rsidRPr="007E4114">
        <w:rPr>
          <w:rStyle w:val="StyleUnderline"/>
        </w:rPr>
        <w:t>A U.S.-China BIT is still only worth doing if it is comprehensive, ambitious, and market-opening.</w:t>
      </w:r>
      <w:r w:rsidRPr="007E4114">
        <w:rPr>
          <w:sz w:val="16"/>
        </w:rPr>
        <w:t xml:space="preserve"> I think the </w:t>
      </w:r>
      <w:r w:rsidRPr="007E4114">
        <w:rPr>
          <w:rStyle w:val="StyleUnderline"/>
        </w:rPr>
        <w:t>negotiators on both sides have the ability to get that kind of deal done, but they are going need a strong push from the top</w:t>
      </w:r>
      <w:r w:rsidRPr="007E4114">
        <w:rPr>
          <w:sz w:val="16"/>
        </w:rPr>
        <w:t xml:space="preserve"> – the time for that push is at the late September Obama-Xi Summit. USCIB and others in the business community are certainly ready to do our part in supporting a strong BIT deal with China, including building support in the U.S. Senate for BIT ratification.  At this point, however, </w:t>
      </w:r>
      <w:r w:rsidRPr="007E4114">
        <w:rPr>
          <w:rStyle w:val="StyleUnderline"/>
        </w:rPr>
        <w:t xml:space="preserve">it is really a time for the two governments at the highest levels to step up and </w:t>
      </w:r>
      <w:r w:rsidRPr="00257796">
        <w:rPr>
          <w:rStyle w:val="Emphasis"/>
        </w:rPr>
        <w:t xml:space="preserve">provide the political impetus </w:t>
      </w:r>
      <w:r w:rsidRPr="007E4114">
        <w:rPr>
          <w:rStyle w:val="StyleUnderline"/>
        </w:rPr>
        <w:t>to get the deal done.</w:t>
      </w:r>
    </w:p>
    <w:p w:rsidR="00607D2F" w:rsidRPr="007E4114" w:rsidRDefault="00607D2F" w:rsidP="00607D2F">
      <w:pPr>
        <w:pStyle w:val="Heading3"/>
      </w:pPr>
      <w:r>
        <w:t xml:space="preserve">1AC </w:t>
      </w:r>
      <w:proofErr w:type="spellStart"/>
      <w:r>
        <w:t>Adv</w:t>
      </w:r>
      <w:proofErr w:type="spellEnd"/>
      <w:r>
        <w:t xml:space="preserve"> – China Economy</w:t>
      </w:r>
    </w:p>
    <w:p w:rsidR="00607D2F" w:rsidRPr="007E4114" w:rsidRDefault="00607D2F" w:rsidP="00607D2F">
      <w:pPr>
        <w:pStyle w:val="Heading4"/>
      </w:pPr>
      <w:r>
        <w:t>Chinese economic growth is slowing now – declining investment and structural weaknesses.</w:t>
      </w:r>
    </w:p>
    <w:p w:rsidR="00607D2F" w:rsidRPr="007E4114" w:rsidRDefault="00607D2F" w:rsidP="00607D2F">
      <w:r w:rsidRPr="007E4114">
        <w:rPr>
          <w:rStyle w:val="Style13ptBold"/>
        </w:rPr>
        <w:t xml:space="preserve">Reuters </w:t>
      </w:r>
      <w:r>
        <w:rPr>
          <w:rStyle w:val="Style13ptBold"/>
        </w:rPr>
        <w:t>16</w:t>
      </w:r>
      <w:r w:rsidRPr="007E4114">
        <w:rPr>
          <w:rStyle w:val="Style13ptBold"/>
        </w:rPr>
        <w:t xml:space="preserve"> </w:t>
      </w:r>
      <w:r w:rsidRPr="007E4114">
        <w:t>[Reuters, 5-17-2016, "China's April economic activity data disappoints," Straits Times, http://www.straitstimes.com/business/chinas-april-economic-activity-data-disappoints]</w:t>
      </w:r>
    </w:p>
    <w:p w:rsidR="00607D2F" w:rsidRPr="007E4114" w:rsidRDefault="00607D2F" w:rsidP="00607D2F">
      <w:pPr>
        <w:rPr>
          <w:rStyle w:val="StyleUnderline"/>
        </w:rPr>
      </w:pPr>
      <w:r w:rsidRPr="007E4114">
        <w:rPr>
          <w:rStyle w:val="StyleUnderline"/>
        </w:rPr>
        <w:t>China's investment, factory output and retail sales all grew more slowly than expected</w:t>
      </w:r>
      <w:r w:rsidRPr="007E4114">
        <w:rPr>
          <w:sz w:val="16"/>
        </w:rPr>
        <w:t xml:space="preserve"> in April, </w:t>
      </w:r>
      <w:r w:rsidRPr="007E4114">
        <w:rPr>
          <w:rStyle w:val="StyleUnderline"/>
        </w:rPr>
        <w:t xml:space="preserve">adding to doubts about whether the world's second-largest economy is </w:t>
      </w:r>
      <w:proofErr w:type="spellStart"/>
      <w:r w:rsidRPr="007E4114">
        <w:rPr>
          <w:rStyle w:val="StyleUnderline"/>
        </w:rPr>
        <w:t>stabilising</w:t>
      </w:r>
      <w:proofErr w:type="spellEnd"/>
      <w:r w:rsidRPr="007E4114">
        <w:rPr>
          <w:rStyle w:val="StyleUnderline"/>
        </w:rPr>
        <w:t xml:space="preserve">. Growth in factory output cooled to </w:t>
      </w:r>
      <w:r w:rsidRPr="007E4114">
        <w:rPr>
          <w:rStyle w:val="Emphasis"/>
        </w:rPr>
        <w:t>6 per cent</w:t>
      </w:r>
      <w:r w:rsidRPr="007E4114">
        <w:rPr>
          <w:sz w:val="16"/>
        </w:rPr>
        <w:t xml:space="preserve"> in April, the National Bureau of Statistics (NBS) said last Saturday, </w:t>
      </w:r>
      <w:r w:rsidRPr="007E4114">
        <w:rPr>
          <w:rStyle w:val="StyleUnderline"/>
        </w:rPr>
        <w:t>disappointing analysts</w:t>
      </w:r>
      <w:r w:rsidRPr="007E4114">
        <w:rPr>
          <w:sz w:val="16"/>
        </w:rPr>
        <w:t xml:space="preserve"> who expected it to rise 6.5 per cent on an annual basis after an increase of 6.8 per cent the prior month. China's fixed-asset investment growth eased to 10.5 per cent year-on-year in the January to April period, missing market expectations of 10.9 per cent, and down from the first quarter's 10.7 per cent. </w:t>
      </w:r>
      <w:r w:rsidRPr="006D3962">
        <w:rPr>
          <w:rStyle w:val="StyleUnderline"/>
        </w:rPr>
        <w:t>Fixed</w:t>
      </w:r>
      <w:r w:rsidRPr="006E4A85">
        <w:rPr>
          <w:rStyle w:val="Emphasis"/>
        </w:rPr>
        <w:t xml:space="preserve"> investment by private firms continued to slow, </w:t>
      </w:r>
      <w:r w:rsidRPr="006D3962">
        <w:rPr>
          <w:rStyle w:val="StyleUnderline"/>
        </w:rPr>
        <w:t xml:space="preserve">indicating private businesses remain </w:t>
      </w:r>
      <w:proofErr w:type="spellStart"/>
      <w:r w:rsidRPr="006D3962">
        <w:rPr>
          <w:rStyle w:val="StyleUnderline"/>
        </w:rPr>
        <w:t>sceptical</w:t>
      </w:r>
      <w:proofErr w:type="spellEnd"/>
      <w:r w:rsidRPr="006D3962">
        <w:rPr>
          <w:rStyle w:val="StyleUnderline"/>
        </w:rPr>
        <w:t xml:space="preserve"> of economic prospects.</w:t>
      </w:r>
      <w:r w:rsidRPr="00C00C10">
        <w:t xml:space="preserve"> </w:t>
      </w:r>
      <w:r w:rsidRPr="007E4114">
        <w:rPr>
          <w:sz w:val="16"/>
        </w:rPr>
        <w:t xml:space="preserve">Investment by private firms rose 5.2 per cent year-on-year in January-April, down from 5.7 per cent growth in the first quarter. "It appears that </w:t>
      </w:r>
      <w:r w:rsidRPr="007E4114">
        <w:rPr>
          <w:rStyle w:val="Emphasis"/>
        </w:rPr>
        <w:t>all the engines suddenly lost momentum</w:t>
      </w:r>
      <w:r w:rsidRPr="007E4114">
        <w:rPr>
          <w:rStyle w:val="StyleUnderline"/>
        </w:rPr>
        <w:t>, and growth outlook has turned soft</w:t>
      </w:r>
      <w:r w:rsidRPr="007E4114">
        <w:rPr>
          <w:sz w:val="16"/>
        </w:rPr>
        <w:t xml:space="preserve"> as well," </w:t>
      </w:r>
      <w:proofErr w:type="spellStart"/>
      <w:r w:rsidRPr="007E4114">
        <w:rPr>
          <w:sz w:val="16"/>
        </w:rPr>
        <w:t>Mr</w:t>
      </w:r>
      <w:proofErr w:type="spellEnd"/>
      <w:r w:rsidRPr="007E4114">
        <w:rPr>
          <w:sz w:val="16"/>
        </w:rPr>
        <w:t xml:space="preserve"> Zhou </w:t>
      </w:r>
      <w:proofErr w:type="spellStart"/>
      <w:r w:rsidRPr="007E4114">
        <w:rPr>
          <w:sz w:val="16"/>
        </w:rPr>
        <w:t>Hao</w:t>
      </w:r>
      <w:proofErr w:type="spellEnd"/>
      <w:r w:rsidRPr="007E4114">
        <w:rPr>
          <w:sz w:val="16"/>
        </w:rPr>
        <w:t xml:space="preserve">, an economist at Commerzbank, said in a research note. "At the end of the day, we have to acknowledge that </w:t>
      </w:r>
      <w:r w:rsidRPr="007E4114">
        <w:rPr>
          <w:rStyle w:val="StyleUnderline"/>
        </w:rPr>
        <w:t xml:space="preserve">China is </w:t>
      </w:r>
      <w:r w:rsidRPr="007E4114">
        <w:rPr>
          <w:rStyle w:val="Emphasis"/>
        </w:rPr>
        <w:t>still struggling</w:t>
      </w:r>
      <w:r w:rsidRPr="007E4114">
        <w:rPr>
          <w:sz w:val="16"/>
        </w:rPr>
        <w:t>." China's banking regulator had sent an urgent notice to banks on Saturday telling them to clear bottlenecks holding back lending to private firms. In its data announcement, the statistics bureau said: "</w:t>
      </w:r>
      <w:r w:rsidRPr="007E4114">
        <w:rPr>
          <w:rStyle w:val="StyleUnderline"/>
        </w:rPr>
        <w:t>Because the total amount of private investment is relatively large, its continued slowdown could restrain stable growth</w:t>
      </w:r>
      <w:r w:rsidRPr="007E4114">
        <w:rPr>
          <w:sz w:val="16"/>
        </w:rPr>
        <w:t xml:space="preserve">, and requires a high degree of attention." </w:t>
      </w:r>
      <w:r w:rsidRPr="007E4114">
        <w:rPr>
          <w:rStyle w:val="StyleUnderline"/>
        </w:rPr>
        <w:t>Retail sales growth</w:t>
      </w:r>
      <w:r w:rsidRPr="007E4114">
        <w:rPr>
          <w:sz w:val="16"/>
        </w:rPr>
        <w:t xml:space="preserve"> in April, which captures both private and government purchasing, </w:t>
      </w:r>
      <w:r w:rsidRPr="007E4114">
        <w:rPr>
          <w:rStyle w:val="StyleUnderline"/>
        </w:rPr>
        <w:t>rose</w:t>
      </w:r>
      <w:r w:rsidRPr="007E4114">
        <w:rPr>
          <w:sz w:val="16"/>
        </w:rPr>
        <w:t xml:space="preserve"> 10.1 per cent on an annual basis, </w:t>
      </w:r>
      <w:r w:rsidRPr="007E4114">
        <w:rPr>
          <w:rStyle w:val="StyleUnderline"/>
        </w:rPr>
        <w:t>slower than expected.</w:t>
      </w:r>
      <w:r w:rsidRPr="007E4114">
        <w:rPr>
          <w:sz w:val="16"/>
        </w:rPr>
        <w:t xml:space="preserve"> Analysts had forecast sales would rise 10.5 per cent on an annual basis, the same percentage increase as reported for March. It was upbeat March data that sparked hopes China's economy was picking up in the wake of a more than year-long blitz of fiscal, monetary and administrative stimulus measures. A recovering property market has also boosted demand for raw materials, giving a boost to long ailing heavy industries such as steel mills. But </w:t>
      </w:r>
      <w:r w:rsidRPr="007E4114">
        <w:rPr>
          <w:rStyle w:val="StyleUnderline"/>
        </w:rPr>
        <w:t xml:space="preserve">much of the data on April, which included weaker-than-expected exports and imports, plus soft factory activity surveys, continued to underline </w:t>
      </w:r>
      <w:r w:rsidRPr="007E4114">
        <w:rPr>
          <w:rStyle w:val="Emphasis"/>
        </w:rPr>
        <w:t>lingering weakness</w:t>
      </w:r>
      <w:r w:rsidRPr="007E4114">
        <w:rPr>
          <w:rStyle w:val="StyleUnderline"/>
        </w:rPr>
        <w:t xml:space="preserve"> in the broader economy. </w:t>
      </w:r>
      <w:r w:rsidRPr="007E4114">
        <w:rPr>
          <w:sz w:val="16"/>
        </w:rPr>
        <w:t xml:space="preserve">The only bright spot was investment in housing, which grew 9.7 per cent in April from a year earlier. </w:t>
      </w:r>
      <w:r w:rsidRPr="007E4114">
        <w:rPr>
          <w:rStyle w:val="StyleUnderline"/>
        </w:rPr>
        <w:t xml:space="preserve">China's economic growth has cooled to </w:t>
      </w:r>
      <w:r w:rsidRPr="007E4114">
        <w:rPr>
          <w:rStyle w:val="Emphasis"/>
        </w:rPr>
        <w:t>25-year lows,</w:t>
      </w:r>
      <w:r w:rsidRPr="007E4114">
        <w:rPr>
          <w:rStyle w:val="StyleUnderline"/>
        </w:rPr>
        <w:t xml:space="preserve"> weighed down by a combination of weak demand at home and abroad, factory overcapacity and increasing amounts of debt.</w:t>
      </w:r>
    </w:p>
    <w:p w:rsidR="00607D2F" w:rsidRPr="007E4114" w:rsidRDefault="00607D2F" w:rsidP="00607D2F">
      <w:pPr>
        <w:pStyle w:val="Heading4"/>
      </w:pPr>
      <w:r w:rsidRPr="007E4114">
        <w:t xml:space="preserve">Decline over the long term is inevitable – </w:t>
      </w:r>
      <w:r>
        <w:t>only economic reforms solve.</w:t>
      </w:r>
    </w:p>
    <w:p w:rsidR="00607D2F" w:rsidRPr="007E4114" w:rsidRDefault="00607D2F" w:rsidP="00607D2F">
      <w:r w:rsidRPr="007E4114">
        <w:rPr>
          <w:rStyle w:val="Style13ptBold"/>
        </w:rPr>
        <w:t xml:space="preserve">Kroeber 16 </w:t>
      </w:r>
      <w:r w:rsidRPr="007E4114">
        <w:t xml:space="preserve">[Arthur R. Kroeber, Senior Fellow at Brookings, managing director of </w:t>
      </w:r>
      <w:proofErr w:type="spellStart"/>
      <w:r w:rsidRPr="007E4114">
        <w:t>GaveKal</w:t>
      </w:r>
      <w:proofErr w:type="spellEnd"/>
      <w:r w:rsidRPr="007E4114">
        <w:t xml:space="preserve"> </w:t>
      </w:r>
      <w:proofErr w:type="spellStart"/>
      <w:r w:rsidRPr="007E4114">
        <w:t>Dragonomics</w:t>
      </w:r>
      <w:proofErr w:type="spellEnd"/>
      <w:r w:rsidRPr="007E4114">
        <w:t>, an independent global economic research firm, and editor of its journal China Economic Quarterly 2-9-2016, "Should we worry about China’s economy? ," Brookings Institution, http://www.brookings.edu/research/opinions/2016/02/09-worry-about-chinese-economy-kroeber]</w:t>
      </w:r>
    </w:p>
    <w:p w:rsidR="00607D2F" w:rsidRPr="007E4114" w:rsidRDefault="00607D2F" w:rsidP="00607D2F">
      <w:pPr>
        <w:rPr>
          <w:sz w:val="16"/>
        </w:rPr>
      </w:pPr>
      <w:r w:rsidRPr="007E4114">
        <w:rPr>
          <w:sz w:val="16"/>
        </w:rPr>
        <w:t xml:space="preserve">There is a silver lining: </w:t>
      </w:r>
      <w:r w:rsidRPr="007E4114">
        <w:rPr>
          <w:rStyle w:val="StyleUnderline"/>
        </w:rPr>
        <w:t>The flattening of its commodity demand shows China has turned its back on an unsustainable growth model based on ever-rising investment</w:t>
      </w:r>
      <w:r w:rsidRPr="007E4114">
        <w:rPr>
          <w:sz w:val="16"/>
        </w:rPr>
        <w:t xml:space="preserve">. </w:t>
      </w:r>
      <w:r w:rsidRPr="007E4114">
        <w:rPr>
          <w:rStyle w:val="StyleUnderline"/>
        </w:rPr>
        <w:t>The question now is whether it can succeed in building a new growth model based mainly on services and consumer spending</w:t>
      </w:r>
      <w:r w:rsidRPr="007E4114">
        <w:rPr>
          <w:sz w:val="16"/>
        </w:rPr>
        <w:t xml:space="preserve">. As we noted above, </w:t>
      </w:r>
      <w:r w:rsidRPr="007E4114">
        <w:rPr>
          <w:rStyle w:val="StyleUnderline"/>
        </w:rPr>
        <w:t>growth in services and consumer spending is solid</w:t>
      </w:r>
      <w:r w:rsidRPr="007E4114">
        <w:rPr>
          <w:sz w:val="16"/>
        </w:rPr>
        <w:t xml:space="preserve">. But it </w:t>
      </w:r>
      <w:r w:rsidRPr="007E4114">
        <w:rPr>
          <w:rStyle w:val="StyleUnderline"/>
        </w:rPr>
        <w:t xml:space="preserve">is still not strong enough to carry the whole burden of driving the economy. For that to happen, </w:t>
      </w:r>
      <w:r w:rsidRPr="007E4114">
        <w:rPr>
          <w:rStyle w:val="Emphasis"/>
        </w:rPr>
        <w:t>much more reform is needed</w:t>
      </w:r>
      <w:r w:rsidRPr="007E4114">
        <w:rPr>
          <w:rStyle w:val="StyleUnderline"/>
        </w:rPr>
        <w:t>. And the pace of those reforms has been disappointing</w:t>
      </w:r>
      <w:r w:rsidRPr="007E4114">
        <w:rPr>
          <w:sz w:val="16"/>
        </w:rPr>
        <w:t xml:space="preserve">. The </w:t>
      </w:r>
      <w:r w:rsidRPr="007E4114">
        <w:rPr>
          <w:rStyle w:val="StyleUnderline"/>
        </w:rPr>
        <w:t>crucial reforms all relate to increasing the role of markets, and decreasing the role of the state</w:t>
      </w:r>
      <w:r w:rsidRPr="007E4114">
        <w:rPr>
          <w:sz w:val="16"/>
        </w:rPr>
        <w:t xml:space="preserve"> in economic activity. China has an unusually large state sector: OECD researchers have estimated that </w:t>
      </w:r>
      <w:r w:rsidRPr="007E4114">
        <w:rPr>
          <w:rStyle w:val="StyleUnderline"/>
        </w:rPr>
        <w:t>the value of state-owned enterprise assets is around 145 percent of GDP, more than double the figure for the next most state-dominated economy,</w:t>
      </w:r>
      <w:r w:rsidRPr="007E4114">
        <w:rPr>
          <w:sz w:val="16"/>
        </w:rPr>
        <w:t xml:space="preserve"> India.[1] </w:t>
      </w:r>
      <w:r w:rsidRPr="007E4114">
        <w:rPr>
          <w:rStyle w:val="StyleUnderline"/>
        </w:rPr>
        <w:t>This</w:t>
      </w:r>
      <w:r w:rsidRPr="007E4114">
        <w:rPr>
          <w:sz w:val="16"/>
        </w:rPr>
        <w:t xml:space="preserve"> large state sector </w:t>
      </w:r>
      <w:r w:rsidRPr="007E4114">
        <w:rPr>
          <w:rStyle w:val="StyleUnderline"/>
        </w:rPr>
        <w:t>functioned well for most of the last two decades,</w:t>
      </w:r>
      <w:r w:rsidRPr="007E4114">
        <w:rPr>
          <w:sz w:val="16"/>
        </w:rPr>
        <w:t xml:space="preserve"> </w:t>
      </w:r>
      <w:r w:rsidRPr="007E4114">
        <w:rPr>
          <w:rStyle w:val="StyleUnderline"/>
        </w:rPr>
        <w:t>since the main tasks were to mobilize as many resources as possible and build</w:t>
      </w:r>
      <w:r w:rsidRPr="007E4114">
        <w:rPr>
          <w:sz w:val="16"/>
        </w:rPr>
        <w:t xml:space="preserve"> the </w:t>
      </w:r>
      <w:r w:rsidRPr="007E4114">
        <w:rPr>
          <w:rStyle w:val="StyleUnderline"/>
        </w:rPr>
        <w:t>infrastructure</w:t>
      </w:r>
      <w:r w:rsidRPr="007E4114">
        <w:rPr>
          <w:sz w:val="16"/>
        </w:rPr>
        <w:t xml:space="preserve"> of a modern economy—tasks for which state firms, which are not bound by short-term profit constraints, are well suited. </w:t>
      </w:r>
      <w:r w:rsidRPr="007E4114">
        <w:rPr>
          <w:rStyle w:val="StyleUnderline"/>
        </w:rPr>
        <w:t>Now</w:t>
      </w:r>
      <w:r w:rsidRPr="007E4114">
        <w:rPr>
          <w:sz w:val="16"/>
        </w:rPr>
        <w:t xml:space="preserve">, however, the </w:t>
      </w:r>
      <w:r w:rsidRPr="007E4114">
        <w:rPr>
          <w:rStyle w:val="StyleUnderline"/>
        </w:rPr>
        <w:t>infrastructure is</w:t>
      </w:r>
      <w:r w:rsidRPr="007E4114">
        <w:rPr>
          <w:sz w:val="16"/>
        </w:rPr>
        <w:t xml:space="preserve"> mostly </w:t>
      </w:r>
      <w:r w:rsidRPr="007E4114">
        <w:rPr>
          <w:rStyle w:val="StyleUnderline"/>
        </w:rPr>
        <w:t>built and the main task is to make the most efficient use of resources, maximize productivity, and satisfy</w:t>
      </w:r>
      <w:r w:rsidRPr="007E4114">
        <w:rPr>
          <w:sz w:val="16"/>
        </w:rPr>
        <w:t xml:space="preserve"> ever-shifting </w:t>
      </w:r>
      <w:r w:rsidRPr="007E4114">
        <w:rPr>
          <w:rStyle w:val="StyleUnderline"/>
        </w:rPr>
        <w:t>consumer demand</w:t>
      </w:r>
      <w:r w:rsidRPr="007E4114">
        <w:rPr>
          <w:sz w:val="16"/>
        </w:rPr>
        <w:t xml:space="preserve">. For this job, </w:t>
      </w:r>
      <w:r w:rsidRPr="007E4114">
        <w:rPr>
          <w:rStyle w:val="Emphasis"/>
        </w:rPr>
        <w:t>markets must take a leading role</w:t>
      </w:r>
      <w:r w:rsidRPr="007E4114">
        <w:rPr>
          <w:sz w:val="16"/>
        </w:rPr>
        <w:t xml:space="preserve">, </w:t>
      </w:r>
      <w:r w:rsidRPr="007E4114">
        <w:rPr>
          <w:rStyle w:val="StyleUnderline"/>
        </w:rPr>
        <w:t>and the government must wean itself off</w:t>
      </w:r>
      <w:r w:rsidRPr="007E4114">
        <w:rPr>
          <w:sz w:val="16"/>
        </w:rPr>
        <w:t xml:space="preserve"> the habit of using </w:t>
      </w:r>
      <w:r w:rsidRPr="007E4114">
        <w:rPr>
          <w:rStyle w:val="StyleUnderline"/>
        </w:rPr>
        <w:t>state-owned firms</w:t>
      </w:r>
      <w:r w:rsidRPr="007E4114">
        <w:rPr>
          <w:sz w:val="16"/>
        </w:rPr>
        <w:t xml:space="preserve"> to achieve its economic ends. And the big worry is that, despite the promises in the November 2013 Third Plenum reform agenda, </w:t>
      </w:r>
      <w:r w:rsidRPr="007E4114">
        <w:rPr>
          <w:rStyle w:val="Emphasis"/>
        </w:rPr>
        <w:t>Beijing does not seem all that willing to let markets have their way</w:t>
      </w:r>
      <w:r w:rsidRPr="007E4114">
        <w:rPr>
          <w:sz w:val="16"/>
        </w:rPr>
        <w:t xml:space="preserve">. The </w:t>
      </w:r>
      <w:r w:rsidRPr="007E4114">
        <w:rPr>
          <w:rStyle w:val="StyleUnderline"/>
        </w:rPr>
        <w:t>concerns stem from</w:t>
      </w:r>
      <w:r w:rsidRPr="007E4114">
        <w:rPr>
          <w:sz w:val="16"/>
        </w:rPr>
        <w:t xml:space="preserve"> the government’s </w:t>
      </w:r>
      <w:r w:rsidRPr="007E4114">
        <w:rPr>
          <w:rStyle w:val="StyleUnderline"/>
        </w:rPr>
        <w:t>recent interventions in</w:t>
      </w:r>
      <w:r w:rsidRPr="007E4114">
        <w:rPr>
          <w:sz w:val="16"/>
        </w:rPr>
        <w:t xml:space="preserve"> the </w:t>
      </w:r>
      <w:r w:rsidRPr="007E4114">
        <w:rPr>
          <w:rStyle w:val="StyleUnderline"/>
        </w:rPr>
        <w:t xml:space="preserve">equity and currency </w:t>
      </w:r>
      <w:r w:rsidRPr="007E4114">
        <w:rPr>
          <w:sz w:val="16"/>
        </w:rPr>
        <w:t xml:space="preserve">markets. </w:t>
      </w:r>
      <w:r w:rsidRPr="007E4114">
        <w:rPr>
          <w:rStyle w:val="StyleUnderline"/>
        </w:rPr>
        <w:t>Last June, when a</w:t>
      </w:r>
      <w:r w:rsidRPr="007E4114">
        <w:rPr>
          <w:sz w:val="16"/>
        </w:rPr>
        <w:t xml:space="preserve"> short-lived stoc</w:t>
      </w:r>
      <w:r w:rsidRPr="007E4114">
        <w:rPr>
          <w:rStyle w:val="StyleUnderline"/>
        </w:rPr>
        <w:t xml:space="preserve">k market bubble popped, the authorities forced </w:t>
      </w:r>
      <w:r w:rsidRPr="007E4114">
        <w:rPr>
          <w:sz w:val="16"/>
        </w:rPr>
        <w:t xml:space="preserve">various </w:t>
      </w:r>
      <w:r w:rsidRPr="007E4114">
        <w:rPr>
          <w:rStyle w:val="StyleUnderline"/>
        </w:rPr>
        <w:t>state-controlled firms</w:t>
      </w:r>
      <w:r w:rsidRPr="007E4114">
        <w:rPr>
          <w:sz w:val="16"/>
        </w:rPr>
        <w:t xml:space="preserve"> and agencies </w:t>
      </w:r>
      <w:r w:rsidRPr="007E4114">
        <w:rPr>
          <w:rStyle w:val="StyleUnderline"/>
        </w:rPr>
        <w:t>to buy</w:t>
      </w:r>
      <w:r w:rsidRPr="007E4114">
        <w:rPr>
          <w:sz w:val="16"/>
        </w:rPr>
        <w:t xml:space="preserve"> up </w:t>
      </w:r>
      <w:r w:rsidRPr="007E4114">
        <w:rPr>
          <w:rStyle w:val="StyleUnderline"/>
        </w:rPr>
        <w:t>shares</w:t>
      </w:r>
      <w:r w:rsidRPr="007E4114">
        <w:rPr>
          <w:sz w:val="16"/>
        </w:rPr>
        <w:t xml:space="preserve"> to stop the rout. </w:t>
      </w:r>
      <w:r w:rsidRPr="007E4114">
        <w:rPr>
          <w:rStyle w:val="StyleUnderline"/>
        </w:rPr>
        <w:t>This stabilized the market for a while, but left people wondering what would happen when these agencies started selling down the shares</w:t>
      </w:r>
      <w:r w:rsidRPr="007E4114">
        <w:rPr>
          <w:sz w:val="16"/>
        </w:rPr>
        <w:t xml:space="preserve"> they had been forced to buy. To enable these holdings to be sold without disrupting the market, </w:t>
      </w:r>
      <w:r w:rsidRPr="007E4114">
        <w:rPr>
          <w:rStyle w:val="StyleUnderline"/>
        </w:rPr>
        <w:t>the authorities instituted a “circuit breake</w:t>
      </w:r>
      <w:r w:rsidRPr="007E4114">
        <w:rPr>
          <w:sz w:val="16"/>
        </w:rPr>
        <w:t xml:space="preserve">r” which automatically suspended stock-exchange trading when prices fell by 5 percent in one day. </w:t>
      </w:r>
      <w:r w:rsidRPr="007E4114">
        <w:rPr>
          <w:rStyle w:val="StyleUnderline"/>
        </w:rPr>
        <w:t>Instead of calming the market, this induced panic selling</w:t>
      </w:r>
      <w:r w:rsidRPr="007E4114">
        <w:rPr>
          <w:sz w:val="16"/>
        </w:rPr>
        <w:t xml:space="preserve">, as traders rushed to dump their shares before the circuit breaker shut off trading. The government canceled the circuit breaker, and the market remains haunted by the risk of state-controlled shareholders dumping their shares </w:t>
      </w:r>
      <w:proofErr w:type="spellStart"/>
      <w:r w:rsidRPr="007E4114">
        <w:rPr>
          <w:sz w:val="16"/>
        </w:rPr>
        <w:t>en</w:t>
      </w:r>
      <w:proofErr w:type="spellEnd"/>
      <w:r w:rsidRPr="007E4114">
        <w:rPr>
          <w:sz w:val="16"/>
        </w:rPr>
        <w:t xml:space="preserve"> masse. Similarly, </w:t>
      </w:r>
      <w:r w:rsidRPr="007E4114">
        <w:rPr>
          <w:rStyle w:val="StyleUnderline"/>
        </w:rPr>
        <w:t>Beijing got into trouble</w:t>
      </w:r>
      <w:r w:rsidRPr="007E4114">
        <w:rPr>
          <w:sz w:val="16"/>
        </w:rPr>
        <w:t xml:space="preserve"> in August </w:t>
      </w:r>
      <w:r w:rsidRPr="007E4114">
        <w:rPr>
          <w:rStyle w:val="StyleUnderline"/>
        </w:rPr>
        <w:t>when it announced a new exchange-rate mechanism</w:t>
      </w:r>
      <w:r w:rsidRPr="007E4114">
        <w:rPr>
          <w:sz w:val="16"/>
        </w:rPr>
        <w:t xml:space="preserve"> that would make the value of the renminbi more market determined. But </w:t>
      </w:r>
      <w:r w:rsidRPr="007E4114">
        <w:rPr>
          <w:rStyle w:val="StyleUnderline"/>
        </w:rPr>
        <w:t>because it paired this move with a small, unexpected devaluation, many traders assumed the real goal was to devalue the renminbi, and started pushing the currency down. So the People’s Bank of China</w:t>
      </w:r>
      <w:r w:rsidRPr="007E4114">
        <w:rPr>
          <w:sz w:val="16"/>
        </w:rPr>
        <w:t xml:space="preserve"> (PBOC) </w:t>
      </w:r>
      <w:r w:rsidRPr="007E4114">
        <w:rPr>
          <w:rStyle w:val="StyleUnderline"/>
        </w:rPr>
        <w:t>intervened massivel</w:t>
      </w:r>
      <w:r w:rsidRPr="007E4114">
        <w:rPr>
          <w:sz w:val="16"/>
        </w:rPr>
        <w:t xml:space="preserve">y in the foreign exchange markets, spending down its foreign-currency reserves to prop up the value of the renminbi. </w:t>
      </w:r>
      <w:r w:rsidRPr="007E4114">
        <w:rPr>
          <w:rStyle w:val="StyleUnderline"/>
        </w:rPr>
        <w:t>This stabilized the currency, but brought into question the government’s commitment to a truly market-driven exchange rate</w:t>
      </w:r>
      <w:r w:rsidRPr="007E4114">
        <w:rPr>
          <w:sz w:val="16"/>
        </w:rPr>
        <w:t xml:space="preserve">. Then, </w:t>
      </w:r>
      <w:r w:rsidRPr="007E4114">
        <w:rPr>
          <w:rStyle w:val="StyleUnderline"/>
        </w:rPr>
        <w:t xml:space="preserve">in December, PBOC made another change, by starting to manage the renminbi against a trade-weighted basket </w:t>
      </w:r>
      <w:r w:rsidRPr="007E4114">
        <w:rPr>
          <w:sz w:val="16"/>
        </w:rPr>
        <w:t xml:space="preserve">of 13 currencies, </w:t>
      </w:r>
      <w:r w:rsidRPr="007E4114">
        <w:rPr>
          <w:rStyle w:val="StyleUnderline"/>
        </w:rPr>
        <w:t xml:space="preserve">rather than against the dollar </w:t>
      </w:r>
      <w:r w:rsidRPr="007E4114">
        <w:rPr>
          <w:sz w:val="16"/>
        </w:rPr>
        <w:t xml:space="preserve">as in the past. Because the dollar has been strong lately, </w:t>
      </w:r>
      <w:r w:rsidRPr="007E4114">
        <w:rPr>
          <w:rStyle w:val="StyleUnderline"/>
        </w:rPr>
        <w:t xml:space="preserve">this </w:t>
      </w:r>
      <w:r w:rsidRPr="007E4114">
        <w:rPr>
          <w:sz w:val="16"/>
        </w:rPr>
        <w:t>in effect</w:t>
      </w:r>
      <w:r w:rsidRPr="007E4114">
        <w:rPr>
          <w:rStyle w:val="StyleUnderline"/>
        </w:rPr>
        <w:t xml:space="preserve"> meant that PBOC was letting the renminbi devalue against the dollar</w:t>
      </w:r>
      <w:r w:rsidRPr="007E4114">
        <w:rPr>
          <w:sz w:val="16"/>
        </w:rPr>
        <w:t xml:space="preserve">. Again, PBOC argued that its intention was not to devalue, but simply to establish a more flexible exchange rate. And again, </w:t>
      </w:r>
      <w:r w:rsidRPr="007E4114">
        <w:rPr>
          <w:rStyle w:val="StyleUnderline"/>
        </w:rPr>
        <w:t>it undermined the credibility of this intention by intervening to prevent the currency from falling against the dollar</w:t>
      </w:r>
      <w:r w:rsidRPr="007E4114">
        <w:rPr>
          <w:sz w:val="16"/>
        </w:rPr>
        <w:t xml:space="preserve">. </w:t>
      </w:r>
      <w:r w:rsidRPr="007E4114">
        <w:rPr>
          <w:rStyle w:val="StyleUnderline"/>
        </w:rPr>
        <w:t>One could argue that these episodes were merely potholes</w:t>
      </w:r>
      <w:r w:rsidRPr="007E4114">
        <w:rPr>
          <w:sz w:val="16"/>
        </w:rPr>
        <w:t xml:space="preserve"> on the road to a greater reliance on markets. This may be so, but </w:t>
      </w:r>
      <w:r w:rsidRPr="007E4114">
        <w:rPr>
          <w:rStyle w:val="StyleUnderline"/>
        </w:rPr>
        <w:t>investors both inside and outside China are not convinced</w:t>
      </w:r>
      <w:r w:rsidRPr="007E4114">
        <w:rPr>
          <w:sz w:val="16"/>
        </w:rPr>
        <w:t xml:space="preserve">. The </w:t>
      </w:r>
      <w:r w:rsidRPr="007E4114">
        <w:rPr>
          <w:rStyle w:val="StyleUnderline"/>
        </w:rPr>
        <w:t xml:space="preserve">heavy-handed management of the equity and currency markets gives the impression that Beijing is not willing to tolerate market outcomes that conflict with the government’s idea of what prices should be. This </w:t>
      </w:r>
      <w:r w:rsidRPr="007E4114">
        <w:rPr>
          <w:rStyle w:val="Emphasis"/>
        </w:rPr>
        <w:t>runs against</w:t>
      </w:r>
      <w:r w:rsidRPr="007E4114">
        <w:rPr>
          <w:rStyle w:val="StyleUnderline"/>
        </w:rPr>
        <w:t xml:space="preserve"> the government’s stated commitment</w:t>
      </w:r>
      <w:r w:rsidRPr="007E4114">
        <w:rPr>
          <w:sz w:val="16"/>
        </w:rPr>
        <w:t xml:space="preserve"> in the Third Plenum </w:t>
      </w:r>
      <w:r w:rsidRPr="007E4114">
        <w:rPr>
          <w:rStyle w:val="StyleUnderline"/>
        </w:rPr>
        <w:t>decision to let market forces “play a decisive role in resource allocation.</w:t>
      </w:r>
      <w:r w:rsidRPr="007E4114">
        <w:rPr>
          <w:sz w:val="16"/>
        </w:rPr>
        <w:t xml:space="preserve">” </w:t>
      </w:r>
      <w:r w:rsidRPr="007E4114">
        <w:rPr>
          <w:rStyle w:val="StyleUnderline"/>
        </w:rPr>
        <w:t>Another source of unease is the slow progress on state enterprise reform</w:t>
      </w:r>
      <w:r w:rsidRPr="007E4114">
        <w:rPr>
          <w:sz w:val="16"/>
        </w:rPr>
        <w:t xml:space="preserve">. </w:t>
      </w:r>
      <w:r w:rsidRPr="007E4114">
        <w:rPr>
          <w:rStyle w:val="StyleUnderline"/>
        </w:rPr>
        <w:t>Momentum seemed strong in 2014</w:t>
      </w:r>
      <w:r w:rsidRPr="007E4114">
        <w:rPr>
          <w:sz w:val="16"/>
        </w:rPr>
        <w:t xml:space="preserve">, when provinces were encouraged to publish “mixed ownership” plans to diversify the shareholding of their firms. This raised hopes that private investors would be brought in to improve the management of inefficient state companies. Yet </w:t>
      </w:r>
      <w:r w:rsidRPr="007E4114">
        <w:rPr>
          <w:rStyle w:val="Emphasis"/>
        </w:rPr>
        <w:t xml:space="preserve">to date only a handful of mixed-ownership deals have been completed, </w:t>
      </w:r>
      <w:r w:rsidRPr="007E4114">
        <w:rPr>
          <w:sz w:val="16"/>
        </w:rPr>
        <w:t xml:space="preserve">and </w:t>
      </w:r>
      <w:r w:rsidRPr="007E4114">
        <w:rPr>
          <w:rStyle w:val="StyleUnderline"/>
        </w:rPr>
        <w:t>many of them involve the transfer of shares to state-owned investment companies, with no private-sector participation</w:t>
      </w:r>
      <w:r w:rsidRPr="007E4114">
        <w:rPr>
          <w:sz w:val="16"/>
        </w:rPr>
        <w:t xml:space="preserve">. </w:t>
      </w:r>
      <w:r w:rsidRPr="007E4114">
        <w:rPr>
          <w:rStyle w:val="StyleUnderline"/>
        </w:rPr>
        <w:t>Plans to subject the big centrally controlled state enterprises to greater financial discipline</w:t>
      </w:r>
      <w:r w:rsidRPr="007E4114">
        <w:rPr>
          <w:sz w:val="16"/>
        </w:rPr>
        <w:t xml:space="preserve"> by putting them under holding companies modeled on Singapore’s </w:t>
      </w:r>
      <w:proofErr w:type="spellStart"/>
      <w:r w:rsidRPr="007E4114">
        <w:rPr>
          <w:sz w:val="16"/>
        </w:rPr>
        <w:t>Temasek</w:t>
      </w:r>
      <w:proofErr w:type="spellEnd"/>
      <w:r w:rsidRPr="007E4114">
        <w:rPr>
          <w:sz w:val="16"/>
        </w:rPr>
        <w:t xml:space="preserve"> </w:t>
      </w:r>
      <w:r w:rsidRPr="007E4114">
        <w:rPr>
          <w:rStyle w:val="StyleUnderline"/>
        </w:rPr>
        <w:t>have been</w:t>
      </w:r>
      <w:r w:rsidRPr="007E4114">
        <w:rPr>
          <w:sz w:val="16"/>
        </w:rPr>
        <w:t xml:space="preserve"> incessantly </w:t>
      </w:r>
      <w:r w:rsidRPr="007E4114">
        <w:rPr>
          <w:rStyle w:val="StyleUnderline"/>
        </w:rPr>
        <w:t>discussed, but not put into action</w:t>
      </w:r>
      <w:r w:rsidRPr="007E4114">
        <w:rPr>
          <w:sz w:val="16"/>
        </w:rPr>
        <w:t xml:space="preserve">. Meanwhile the </w:t>
      </w:r>
      <w:r w:rsidRPr="007E4114">
        <w:rPr>
          <w:rStyle w:val="StyleUnderline"/>
        </w:rPr>
        <w:t>number of state firms continues to grow</w:t>
      </w:r>
      <w:r w:rsidRPr="007E4114">
        <w:rPr>
          <w:sz w:val="16"/>
        </w:rPr>
        <w:t xml:space="preserve">, rising from a low of 110,000 in 2008 to around 160,000 in 2014. </w:t>
      </w:r>
      <w:r w:rsidRPr="007E4114">
        <w:rPr>
          <w:rStyle w:val="StyleUnderline"/>
        </w:rPr>
        <w:t>So long as Beijing continues to intervene in markets</w:t>
      </w:r>
      <w:r w:rsidRPr="007E4114">
        <w:rPr>
          <w:sz w:val="16"/>
        </w:rPr>
        <w:t xml:space="preserve"> to guide prices</w:t>
      </w:r>
      <w:r w:rsidRPr="007E4114">
        <w:rPr>
          <w:rStyle w:val="StyleUnderline"/>
        </w:rPr>
        <w:t>, and fails to deliver on the key structural reforms</w:t>
      </w:r>
      <w:r w:rsidRPr="007E4114">
        <w:rPr>
          <w:sz w:val="16"/>
        </w:rPr>
        <w:t xml:space="preserve"> needed to create a sustainable consumer-led economy, </w:t>
      </w:r>
      <w:r w:rsidRPr="007E4114">
        <w:rPr>
          <w:rStyle w:val="StyleUnderline"/>
        </w:rPr>
        <w:t>markets</w:t>
      </w:r>
      <w:r w:rsidRPr="007E4114">
        <w:rPr>
          <w:sz w:val="16"/>
        </w:rPr>
        <w:t xml:space="preserve"> both inside and outside China </w:t>
      </w:r>
      <w:r w:rsidRPr="007E4114">
        <w:rPr>
          <w:rStyle w:val="StyleUnderline"/>
        </w:rPr>
        <w:t>will continue to be nervous about the sustainability of growth</w:t>
      </w:r>
      <w:r w:rsidRPr="007E4114">
        <w:rPr>
          <w:sz w:val="16"/>
        </w:rPr>
        <w:t xml:space="preserve">, and we will see more “China scares” like the one we endured in January. A clearer sense of direction is required, as is better communication. For three decades, China sustained fast economic growth by steadily increasing the scope of markets, even as it preserved a large role for the state. Because investors were confident in the general trend towards more markets and more space for private firms, they were happy to invest in growth. Today </w:t>
      </w:r>
      <w:r w:rsidRPr="007E4114">
        <w:rPr>
          <w:rStyle w:val="StyleUnderline"/>
        </w:rPr>
        <w:t>neither private entrepreneurs in China, nor traders on global financial markets, are confident in such a trend</w:t>
      </w:r>
      <w:r w:rsidRPr="007E4114">
        <w:rPr>
          <w:sz w:val="16"/>
        </w:rPr>
        <w:t>. By the end of 2015 growth in investment by non-state firms had slowed to only about two-thirds the rate posted by state-owned firms, ending nearly two decades of private-sector outperformance.</w:t>
      </w:r>
    </w:p>
    <w:p w:rsidR="00607D2F" w:rsidRPr="007E4114" w:rsidRDefault="00607D2F" w:rsidP="00607D2F">
      <w:pPr>
        <w:pStyle w:val="Heading4"/>
      </w:pPr>
      <w:r>
        <w:t xml:space="preserve">A bilateral investment treaty saves Chinese growth – increases investment and pushes through reforms. </w:t>
      </w:r>
    </w:p>
    <w:p w:rsidR="00607D2F" w:rsidRPr="007E4114" w:rsidRDefault="00607D2F" w:rsidP="00607D2F">
      <w:r w:rsidRPr="007E4114">
        <w:rPr>
          <w:rStyle w:val="Style13ptBold"/>
        </w:rPr>
        <w:t xml:space="preserve">Miner 15 </w:t>
      </w:r>
      <w:r w:rsidRPr="007E4114">
        <w:t>[Sean Miner, China Program Manager and Research Associate @ Pearson Institute for International Economics, MBA from George Washington University where he focused on international business and finance, 6-18-2015, "Why China Wants A BIT With The United States," PIIE Trade &amp; Investment Policy Watch, https://piie.com/blogs/trade-investment-policy-watch/why-china-wants-bit-united-states]</w:t>
      </w:r>
    </w:p>
    <w:p w:rsidR="00607D2F" w:rsidRPr="007E4114" w:rsidRDefault="00607D2F" w:rsidP="00607D2F">
      <w:pPr>
        <w:rPr>
          <w:sz w:val="16"/>
        </w:rPr>
      </w:pPr>
      <w:r w:rsidRPr="007E4114">
        <w:rPr>
          <w:sz w:val="16"/>
        </w:rPr>
        <w:t xml:space="preserve">Negotiations over a US-China Bilateral Investment Treaty (BIT) have entered a new phase with China’s formal submission (link is external) of its negative list on June 12 and the upcoming September summit between President Xi and President Obama. The BIT will be a focus of the annual Strategic and Economic Dialogue (S&amp;ED) between China and the United States in Washington next week. The key to answering “why China wants a BIT” is to understand what China would gain from such a treaty with the United States. While </w:t>
      </w:r>
      <w:r w:rsidRPr="007E4114">
        <w:rPr>
          <w:rStyle w:val="StyleUnderline"/>
        </w:rPr>
        <w:t>the United States stands to gain more access and protections for its companies in China’s restricted market</w:t>
      </w:r>
      <w:r w:rsidRPr="007E4114">
        <w:rPr>
          <w:sz w:val="16"/>
        </w:rPr>
        <w:t xml:space="preserve">, China has seemingly less incentive to grant the United States more market access and protection, as it may get relatively little in return from the already more open US investment environment. However, </w:t>
      </w:r>
      <w:r w:rsidRPr="007E4114">
        <w:rPr>
          <w:rStyle w:val="StyleUnderline"/>
        </w:rPr>
        <w:t>there are</w:t>
      </w:r>
      <w:r w:rsidRPr="007E4114">
        <w:rPr>
          <w:sz w:val="16"/>
        </w:rPr>
        <w:t xml:space="preserve"> still </w:t>
      </w:r>
      <w:r w:rsidRPr="007E4114">
        <w:rPr>
          <w:rStyle w:val="StyleUnderline"/>
        </w:rPr>
        <w:t xml:space="preserve">important reasons why China would want to reach a deal. </w:t>
      </w:r>
      <w:r w:rsidRPr="007E4114">
        <w:rPr>
          <w:sz w:val="16"/>
        </w:rPr>
        <w:t>1.</w:t>
      </w:r>
      <w:r w:rsidRPr="007E4114">
        <w:rPr>
          <w:rStyle w:val="StyleUnderline"/>
        </w:rPr>
        <w:t xml:space="preserve"> Domestic Reforms – China</w:t>
      </w:r>
      <w:r w:rsidRPr="007E4114">
        <w:rPr>
          <w:sz w:val="16"/>
        </w:rPr>
        <w:t xml:space="preserve">, like many countries, </w:t>
      </w:r>
      <w:r w:rsidRPr="007E4114">
        <w:rPr>
          <w:rStyle w:val="StyleUnderline"/>
        </w:rPr>
        <w:t xml:space="preserve">uses international agreements to </w:t>
      </w:r>
      <w:r w:rsidRPr="007E4114">
        <w:rPr>
          <w:rStyle w:val="Emphasis"/>
        </w:rPr>
        <w:t xml:space="preserve">overcome vested interests and push for domestic reforms. </w:t>
      </w:r>
      <w:r w:rsidRPr="007E4114">
        <w:rPr>
          <w:rStyle w:val="StyleUnderline"/>
        </w:rPr>
        <w:t>Under the cover of accession to the</w:t>
      </w:r>
      <w:r w:rsidRPr="007E4114">
        <w:rPr>
          <w:sz w:val="16"/>
        </w:rPr>
        <w:t xml:space="preserve"> World Trade Organization (</w:t>
      </w:r>
      <w:r w:rsidRPr="007E4114">
        <w:rPr>
          <w:rStyle w:val="StyleUnderline"/>
        </w:rPr>
        <w:t xml:space="preserve">WTO), China pushed through a multitude of economic reforms that were strongly opposed by powerful groups that profited from the status quo. A US-China BIT could help China open up its service sector, </w:t>
      </w:r>
      <w:r w:rsidRPr="007E4114">
        <w:rPr>
          <w:rStyle w:val="Emphasis"/>
        </w:rPr>
        <w:t>a necessity if China wants to extend the fast pace of economic growth</w:t>
      </w:r>
      <w:r w:rsidRPr="007E4114">
        <w:rPr>
          <w:sz w:val="16"/>
        </w:rPr>
        <w:t xml:space="preserve"> it has seen over the past 25 years. </w:t>
      </w:r>
      <w:r w:rsidRPr="007E4114">
        <w:rPr>
          <w:rStyle w:val="StyleUnderline"/>
        </w:rPr>
        <w:t>Parts of China’s services sector are dominated by many state-owned</w:t>
      </w:r>
      <w:r w:rsidRPr="007E4114">
        <w:rPr>
          <w:sz w:val="16"/>
        </w:rPr>
        <w:t xml:space="preserve"> or state supported </w:t>
      </w:r>
      <w:r w:rsidRPr="007E4114">
        <w:rPr>
          <w:rStyle w:val="StyleUnderline"/>
        </w:rPr>
        <w:t xml:space="preserve">enterprises, especially in industries like telecommunications, finance, information technology, and health care. </w:t>
      </w:r>
      <w:r w:rsidRPr="007E4114">
        <w:rPr>
          <w:rStyle w:val="Emphasis"/>
        </w:rPr>
        <w:t>The BIT could open these up to domestic and foreign private firms, which are much more efficient and profitable than the state firms</w:t>
      </w:r>
      <w:r w:rsidRPr="007E4114">
        <w:rPr>
          <w:rStyle w:val="StyleUnderline"/>
        </w:rPr>
        <w:t>.</w:t>
      </w:r>
      <w:r w:rsidRPr="007E4114">
        <w:rPr>
          <w:sz w:val="16"/>
        </w:rPr>
        <w:t xml:space="preserve"> Moreover, </w:t>
      </w:r>
      <w:r w:rsidRPr="007E4114">
        <w:rPr>
          <w:rStyle w:val="Emphasis"/>
        </w:rPr>
        <w:t>the BIT could provide the impetus to further simplify the complex regulatory environment in China.</w:t>
      </w:r>
      <w:r w:rsidRPr="007E4114">
        <w:rPr>
          <w:rStyle w:val="StyleUnderline"/>
        </w:rPr>
        <w:t xml:space="preserve"> </w:t>
      </w:r>
      <w:r w:rsidRPr="007E4114">
        <w:rPr>
          <w:sz w:val="16"/>
        </w:rPr>
        <w:t xml:space="preserve">Premier Li Keqiang recently stated that some agencies require you to “prove your mother is your mother (link is external),” in an attempt to describe the sometimes outrageous administrative hoops invented by government agencies. 2. The Committee on Foreign Investment in the United States (CFIUS) – </w:t>
      </w:r>
      <w:r w:rsidRPr="007E4114">
        <w:rPr>
          <w:rStyle w:val="StyleUnderline"/>
        </w:rPr>
        <w:t>China has long complained that the US national security review for foreign investments stifles Chinese investment in the United States.</w:t>
      </w:r>
      <w:r w:rsidRPr="007E4114">
        <w:rPr>
          <w:sz w:val="16"/>
        </w:rPr>
        <w:t xml:space="preserve"> As we’ve shown in our February 2014 report on the US-China BIT, the data doesn’t show that CFIUS has been a huge hurdle. Also, Rhodium Group’s recent report (link is external) shows that Chinese investment in the United States has accelerated rapidly in the past couple of years. However, because of a few high profile cases, </w:t>
      </w:r>
      <w:r w:rsidRPr="007E4114">
        <w:rPr>
          <w:rStyle w:val="StyleUnderline"/>
        </w:rPr>
        <w:t>the perception and reputation of CFIUS has discouraged some Chinese investors. A US-China BIT</w:t>
      </w:r>
      <w:r w:rsidRPr="007E4114">
        <w:rPr>
          <w:sz w:val="16"/>
        </w:rPr>
        <w:t xml:space="preserve"> is unlikely to make major changes to the CFIUS review process, but it </w:t>
      </w:r>
      <w:r w:rsidRPr="007E4114">
        <w:rPr>
          <w:rStyle w:val="StyleUnderline"/>
        </w:rPr>
        <w:t>might push for more transparency and possibly some clarity of the criteria needed to pass a CFIUS investigation for</w:t>
      </w:r>
      <w:r w:rsidRPr="007E4114">
        <w:rPr>
          <w:sz w:val="16"/>
        </w:rPr>
        <w:t xml:space="preserve"> not only private </w:t>
      </w:r>
      <w:r w:rsidRPr="007E4114">
        <w:rPr>
          <w:rStyle w:val="StyleUnderline"/>
        </w:rPr>
        <w:t>Chinese enterprises</w:t>
      </w:r>
      <w:r w:rsidRPr="007E4114">
        <w:rPr>
          <w:sz w:val="16"/>
        </w:rPr>
        <w:t xml:space="preserve">, but also for state-owned enterprise, which still account for more than half of China’s outbound foreign direct investment (FDI). 3. </w:t>
      </w:r>
      <w:r w:rsidRPr="007E4114">
        <w:rPr>
          <w:rStyle w:val="StyleUnderline"/>
        </w:rPr>
        <w:t xml:space="preserve">Increased FDI – </w:t>
      </w:r>
      <w:r w:rsidRPr="007E4114">
        <w:rPr>
          <w:rStyle w:val="Emphasis"/>
        </w:rPr>
        <w:t>US investors account for less than 3 percent of FDI in China</w:t>
      </w:r>
      <w:r w:rsidRPr="007E4114">
        <w:rPr>
          <w:rStyle w:val="StyleUnderline"/>
        </w:rPr>
        <w:t>, and they are now seeing more reasons to invest elsewhere</w:t>
      </w:r>
      <w:r w:rsidRPr="007E4114">
        <w:rPr>
          <w:sz w:val="16"/>
        </w:rPr>
        <w:t xml:space="preserve"> than China: </w:t>
      </w:r>
      <w:r w:rsidRPr="007E4114">
        <w:rPr>
          <w:rStyle w:val="StyleUnderline"/>
        </w:rPr>
        <w:t>rising production costs, complex regulatory environment, competition policy issues, lack of enforcement of intellectual property, and increased competition. These,</w:t>
      </w:r>
      <w:r w:rsidRPr="007E4114">
        <w:rPr>
          <w:sz w:val="16"/>
        </w:rPr>
        <w:t xml:space="preserve"> along with the prospect of a Trans-Pacific Partnership (TPP), which will have a strong investment chapter, could </w:t>
      </w:r>
      <w:r w:rsidRPr="007E4114">
        <w:rPr>
          <w:rStyle w:val="StyleUnderline"/>
        </w:rPr>
        <w:t>divert investments away from China</w:t>
      </w:r>
      <w:r w:rsidRPr="007E4114">
        <w:rPr>
          <w:sz w:val="16"/>
        </w:rPr>
        <w:t xml:space="preserve"> and towards TPP countries. </w:t>
      </w:r>
      <w:r w:rsidRPr="007E4114">
        <w:rPr>
          <w:rStyle w:val="Emphasis"/>
        </w:rPr>
        <w:t xml:space="preserve">A US-China BIT could improve the attractiveness of investing in China. </w:t>
      </w:r>
      <w:r w:rsidRPr="007E4114">
        <w:rPr>
          <w:sz w:val="16"/>
        </w:rPr>
        <w:t xml:space="preserve">4. Market Economy Status – </w:t>
      </w:r>
      <w:r w:rsidRPr="007E4114">
        <w:rPr>
          <w:rStyle w:val="StyleUnderline"/>
        </w:rPr>
        <w:t>Recognizing China as a market economy</w:t>
      </w:r>
      <w:r w:rsidRPr="007E4114">
        <w:rPr>
          <w:sz w:val="16"/>
        </w:rPr>
        <w:t xml:space="preserve"> is not directly related to the BIT but </w:t>
      </w:r>
      <w:r w:rsidRPr="007E4114">
        <w:rPr>
          <w:rStyle w:val="StyleUnderline"/>
        </w:rPr>
        <w:t>could be part of a side agreement. China believes that the United States</w:t>
      </w:r>
      <w:r w:rsidRPr="007E4114">
        <w:rPr>
          <w:sz w:val="16"/>
        </w:rPr>
        <w:t xml:space="preserve"> and all other WTO members </w:t>
      </w:r>
      <w:r w:rsidRPr="007E4114">
        <w:rPr>
          <w:rStyle w:val="StyleUnderline"/>
        </w:rPr>
        <w:t>should qualify China as a market economy by the end of 2016, per China’s WTO accession protocol.</w:t>
      </w:r>
      <w:r w:rsidRPr="007E4114">
        <w:rPr>
          <w:sz w:val="16"/>
        </w:rPr>
        <w:t xml:space="preserve"> But the United States (along with the European Union), has refrained from guaranteeing that the United States will recognize China’s market economy status (and therefore the way it calculates anti-dumping and countervailing duties against some Chinese imports). </w:t>
      </w:r>
      <w:r w:rsidRPr="007E4114">
        <w:rPr>
          <w:rStyle w:val="StyleUnderline"/>
        </w:rPr>
        <w:t xml:space="preserve">The United States could assure China that it won’t resist in this area if a BIT is agreed. </w:t>
      </w:r>
      <w:r w:rsidRPr="007E4114">
        <w:rPr>
          <w:sz w:val="16"/>
        </w:rPr>
        <w:t xml:space="preserve">5. </w:t>
      </w:r>
      <w:r w:rsidRPr="007E4114">
        <w:rPr>
          <w:rStyle w:val="StyleUnderline"/>
        </w:rPr>
        <w:t>US High-Tech Exports to China</w:t>
      </w:r>
      <w:r w:rsidRPr="007E4114">
        <w:rPr>
          <w:sz w:val="16"/>
        </w:rPr>
        <w:t xml:space="preserve"> – Also not directly related to a BIT, </w:t>
      </w:r>
      <w:r w:rsidRPr="007E4114">
        <w:rPr>
          <w:rStyle w:val="StyleUnderline"/>
        </w:rPr>
        <w:t>China has long complained about US restrictions on the export of many dual-use items related to military use.</w:t>
      </w:r>
      <w:r w:rsidRPr="007E4114">
        <w:rPr>
          <w:sz w:val="16"/>
        </w:rPr>
        <w:t xml:space="preserve"> However, </w:t>
      </w:r>
      <w:r w:rsidRPr="007E4114">
        <w:rPr>
          <w:rStyle w:val="StyleUnderline"/>
        </w:rPr>
        <w:t>many of these products are already available for purchase for China from countries like France and Germany, so the United States could relax the restrictions on some of these items</w:t>
      </w:r>
      <w:r w:rsidRPr="007E4114">
        <w:rPr>
          <w:sz w:val="16"/>
        </w:rPr>
        <w:t xml:space="preserve">, which may partly satisfy this long-standing complaint China has with the United States. </w:t>
      </w:r>
      <w:r w:rsidRPr="007E4114">
        <w:rPr>
          <w:rStyle w:val="Emphasis"/>
        </w:rPr>
        <w:t>China has a lot to gain from a US-China BIT, the most obvious of which is a more dynamic economy</w:t>
      </w:r>
      <w:r w:rsidRPr="007E4114">
        <w:rPr>
          <w:rStyle w:val="StyleUnderline"/>
        </w:rPr>
        <w:t>.</w:t>
      </w:r>
      <w:r w:rsidRPr="007E4114">
        <w:rPr>
          <w:sz w:val="16"/>
        </w:rPr>
        <w:t xml:space="preserve"> </w:t>
      </w:r>
      <w:r w:rsidRPr="007E4114">
        <w:rPr>
          <w:rStyle w:val="StyleUnderline"/>
        </w:rPr>
        <w:t>China has ambitions to move up the value chain</w:t>
      </w:r>
      <w:r w:rsidRPr="007E4114">
        <w:rPr>
          <w:sz w:val="16"/>
        </w:rPr>
        <w:t xml:space="preserve">, going from assembler of the world’s cheap products to producer of complex, high-tech goods. </w:t>
      </w:r>
      <w:r w:rsidRPr="007E4114">
        <w:rPr>
          <w:rStyle w:val="StyleUnderline"/>
        </w:rPr>
        <w:t xml:space="preserve">In order to do this, </w:t>
      </w:r>
      <w:r w:rsidRPr="007E4114">
        <w:rPr>
          <w:rStyle w:val="Emphasis"/>
        </w:rPr>
        <w:t>China must foster a more competitive business environment, which a BIT could facilitate.</w:t>
      </w:r>
      <w:r w:rsidRPr="007E4114">
        <w:rPr>
          <w:rStyle w:val="StyleUnderline"/>
        </w:rPr>
        <w:t xml:space="preserve"> </w:t>
      </w:r>
      <w:r w:rsidRPr="007E4114">
        <w:rPr>
          <w:sz w:val="16"/>
        </w:rPr>
        <w:t xml:space="preserve">But </w:t>
      </w:r>
      <w:r w:rsidRPr="00F55D5F">
        <w:rPr>
          <w:rStyle w:val="Emphasis"/>
        </w:rPr>
        <w:t>many obstacles stand in the way of an agreement, most importantly the US Senate</w:t>
      </w:r>
      <w:r w:rsidRPr="00F55D5F">
        <w:rPr>
          <w:rStyle w:val="StyleUnderline"/>
        </w:rPr>
        <w:t>, which must approve any BIT by a two-thirds majority. Th</w:t>
      </w:r>
      <w:r w:rsidRPr="007E4114">
        <w:rPr>
          <w:rStyle w:val="StyleUnderline"/>
        </w:rPr>
        <w:t>e Senate won’t pass a BIT unless China significantly opens its market to US investors.</w:t>
      </w:r>
      <w:r w:rsidRPr="007E4114">
        <w:rPr>
          <w:sz w:val="16"/>
        </w:rPr>
        <w:t xml:space="preserve"> China can do so by submitting a very short “negative list” of industries that are off limits to foreign investment. China recently (link is external) submitted its negative list to the US. </w:t>
      </w:r>
      <w:r w:rsidRPr="007E4114">
        <w:rPr>
          <w:rStyle w:val="StyleUnderline"/>
        </w:rPr>
        <w:t xml:space="preserve">If China’s negative list is acceptable to its US counterparts, both countries will stand to </w:t>
      </w:r>
      <w:r w:rsidRPr="007E4114">
        <w:rPr>
          <w:rStyle w:val="Emphasis"/>
        </w:rPr>
        <w:t>benefit enormously</w:t>
      </w:r>
      <w:r w:rsidRPr="007E4114">
        <w:rPr>
          <w:rStyle w:val="StyleUnderline"/>
        </w:rPr>
        <w:t xml:space="preserve">. </w:t>
      </w:r>
      <w:r w:rsidRPr="007E4114">
        <w:rPr>
          <w:sz w:val="16"/>
        </w:rPr>
        <w:t xml:space="preserve">To be clear, </w:t>
      </w:r>
      <w:r w:rsidRPr="007E4114">
        <w:rPr>
          <w:rStyle w:val="StyleUnderline"/>
        </w:rPr>
        <w:t>the prospects for concluding a BIT before Obama leaves office are very low</w:t>
      </w:r>
      <w:r w:rsidRPr="007E4114">
        <w:rPr>
          <w:sz w:val="16"/>
        </w:rPr>
        <w:t>, as it’s not just the negative list keeping an agreement at bay but issues like intellectual property, technology transfer, competition policy, and China’s efforts to strengthen its national security regulations that also stand in the way. However, the S&amp;ED this month and the Xi-Obama summit in September will provide special opportunities to meaningfully advance the BIT negotiations.</w:t>
      </w:r>
    </w:p>
    <w:p w:rsidR="00607D2F" w:rsidRPr="007E4114" w:rsidRDefault="00607D2F" w:rsidP="00607D2F">
      <w:pPr>
        <w:pStyle w:val="Heading4"/>
      </w:pPr>
      <w:r>
        <w:t>It’s a template for future growth in a consumption-led model – key to economic reforms.</w:t>
      </w:r>
    </w:p>
    <w:p w:rsidR="00607D2F" w:rsidRPr="0034519B" w:rsidRDefault="00607D2F" w:rsidP="00607D2F">
      <w:r w:rsidRPr="007E4114">
        <w:rPr>
          <w:rStyle w:val="Style13ptBold"/>
        </w:rPr>
        <w:t xml:space="preserve">Lehr 15 </w:t>
      </w:r>
      <w:r w:rsidRPr="007E4114">
        <w:t>[Deborah Lehr (Senior Fellow at the Paulson Institute, was deputy assistant to the U.S. Trade Representative and Asia director at the National Security Council, London School of Economics and Political Science), 2-13-2015, "Why a US-China Bilateral Investment Treaty Matters," Paulson Institute, http://www.paulsoninstitute.org/paulson-blog/2015/02/13/why-a-us-china-bilate</w:t>
      </w:r>
      <w:r>
        <w:t>ral-investment-treaty-matters/]</w:t>
      </w:r>
    </w:p>
    <w:p w:rsidR="00607D2F" w:rsidRPr="007E4114" w:rsidRDefault="00607D2F" w:rsidP="00607D2F">
      <w:pPr>
        <w:rPr>
          <w:sz w:val="16"/>
        </w:rPr>
      </w:pPr>
      <w:r w:rsidRPr="007E4114">
        <w:rPr>
          <w:sz w:val="16"/>
        </w:rPr>
        <w:t xml:space="preserve">Two decades later, laws are published and commented on, making the playing field more balanced. </w:t>
      </w:r>
      <w:r w:rsidRPr="007E4114">
        <w:rPr>
          <w:rStyle w:val="StyleUnderline"/>
        </w:rPr>
        <w:t xml:space="preserve">China’s WTO accession provided a ten-year road map for opening and reform of China’s economy. It outlined how sectors would open to foreign competition. And both countries benefited from this transparency. </w:t>
      </w:r>
      <w:r w:rsidRPr="007E4114">
        <w:rPr>
          <w:sz w:val="16"/>
        </w:rPr>
        <w:t xml:space="preserve">Low cost Chinese exports to the United States have increased over 330 percent since the signing of the agreement. And US exports to China rose by 533 percent since China’s accession. </w:t>
      </w:r>
      <w:r w:rsidRPr="007E4114">
        <w:rPr>
          <w:rStyle w:val="StyleUnderline"/>
        </w:rPr>
        <w:t xml:space="preserve">Yet that ten-year road map ran out four years ago. A high standard bilateral investment treaty can fill the resulting gap. It would bring </w:t>
      </w:r>
      <w:r w:rsidRPr="007E4114">
        <w:rPr>
          <w:rStyle w:val="Emphasis"/>
        </w:rPr>
        <w:t>greater transparency and consistency</w:t>
      </w:r>
      <w:r w:rsidRPr="007E4114">
        <w:rPr>
          <w:rStyle w:val="StyleUnderline"/>
        </w:rPr>
        <w:t xml:space="preserve"> to the investment environment for both countries. A bilateral investment treaty would be good for China because the </w:t>
      </w:r>
      <w:r w:rsidRPr="007E4114">
        <w:rPr>
          <w:rStyle w:val="Emphasis"/>
        </w:rPr>
        <w:t>required opening of the market would bring in investments</w:t>
      </w:r>
      <w:r w:rsidRPr="007E4114">
        <w:rPr>
          <w:rStyle w:val="StyleUnderline"/>
        </w:rPr>
        <w:t>, encouraging more competition in the consumer and services sectors.</w:t>
      </w:r>
      <w:r w:rsidRPr="007E4114">
        <w:rPr>
          <w:sz w:val="16"/>
        </w:rPr>
        <w:t xml:space="preserve"> </w:t>
      </w:r>
      <w:r w:rsidRPr="007E4114">
        <w:rPr>
          <w:rStyle w:val="StyleUnderline"/>
        </w:rPr>
        <w:t xml:space="preserve">That in turn would </w:t>
      </w:r>
      <w:r w:rsidRPr="007E4114">
        <w:rPr>
          <w:rStyle w:val="Emphasis"/>
        </w:rPr>
        <w:t xml:space="preserve">help China achieve its ambitious plan to transform its economic model away from export led growth to a more consumption based model. </w:t>
      </w:r>
      <w:r w:rsidRPr="007E4114">
        <w:rPr>
          <w:rStyle w:val="StyleUnderline"/>
        </w:rPr>
        <w:t xml:space="preserve">Such a treaty would also help </w:t>
      </w:r>
      <w:r w:rsidRPr="007E4114">
        <w:rPr>
          <w:rStyle w:val="Emphasis"/>
        </w:rPr>
        <w:t>clarify regulations</w:t>
      </w:r>
      <w:r w:rsidRPr="007E4114">
        <w:rPr>
          <w:rStyle w:val="StyleUnderline"/>
        </w:rPr>
        <w:t xml:space="preserve"> for Chinese companies investing in the United States. </w:t>
      </w:r>
      <w:r w:rsidRPr="007E4114">
        <w:rPr>
          <w:sz w:val="16"/>
        </w:rPr>
        <w:t xml:space="preserve">And why would a bilateral investment treaty be good for the United States? For one, it would create a more transparent and level playing field for US companies in China, leading to greater opportunities for US investors. It would also encourage more Chinese companies to invest in the United States as part of the Chinese government’s “going out” initiative to encourage overseas investment. This in turn, would create jobs and opportunities for American workers. </w:t>
      </w:r>
      <w:r w:rsidRPr="007E4114">
        <w:rPr>
          <w:rStyle w:val="StyleUnderline"/>
        </w:rPr>
        <w:t xml:space="preserve">There is </w:t>
      </w:r>
      <w:r w:rsidRPr="007E4114">
        <w:rPr>
          <w:rStyle w:val="Emphasis"/>
        </w:rPr>
        <w:t>enormous opportunity</w:t>
      </w:r>
      <w:r w:rsidRPr="007E4114">
        <w:rPr>
          <w:rStyle w:val="StyleUnderline"/>
        </w:rPr>
        <w:t xml:space="preserve"> to increase trade and investments between the United States and China</w:t>
      </w:r>
      <w:r w:rsidRPr="007E4114">
        <w:rPr>
          <w:sz w:val="16"/>
        </w:rPr>
        <w:t xml:space="preserve">. So far, </w:t>
      </w:r>
      <w:r w:rsidRPr="007E4114">
        <w:rPr>
          <w:rStyle w:val="StyleUnderline"/>
        </w:rPr>
        <w:t>Chinese actual investment in the United States</w:t>
      </w:r>
      <w:r w:rsidRPr="007E4114">
        <w:rPr>
          <w:sz w:val="16"/>
        </w:rPr>
        <w:t xml:space="preserve">, less than $4 billion in 2014, </w:t>
      </w:r>
      <w:r w:rsidRPr="007E4114">
        <w:rPr>
          <w:rStyle w:val="StyleUnderline"/>
        </w:rPr>
        <w:t xml:space="preserve">is less than 5 percent of the $101 billion that China invested overseas last year. Clear, </w:t>
      </w:r>
      <w:r w:rsidRPr="007E4114">
        <w:rPr>
          <w:rStyle w:val="Emphasis"/>
        </w:rPr>
        <w:t>transparent regulations</w:t>
      </w:r>
      <w:r w:rsidRPr="007E4114">
        <w:rPr>
          <w:rStyle w:val="StyleUnderline"/>
        </w:rPr>
        <w:t xml:space="preserve"> about investment in the United States might open the doors to more money coming in</w:t>
      </w:r>
      <w:r w:rsidRPr="007E4114">
        <w:rPr>
          <w:sz w:val="16"/>
        </w:rPr>
        <w:t xml:space="preserve">, creating new jobs. </w:t>
      </w:r>
      <w:r w:rsidRPr="007E4114">
        <w:rPr>
          <w:rStyle w:val="StyleUnderline"/>
        </w:rPr>
        <w:t>US investment in China</w:t>
      </w:r>
      <w:r w:rsidRPr="007E4114">
        <w:rPr>
          <w:sz w:val="16"/>
        </w:rPr>
        <w:t xml:space="preserve">, more than $50 billion, </w:t>
      </w:r>
      <w:r w:rsidRPr="007E4114">
        <w:rPr>
          <w:rStyle w:val="StyleUnderline"/>
        </w:rPr>
        <w:t>no doubt would increase</w:t>
      </w:r>
      <w:r w:rsidRPr="007E4114">
        <w:rPr>
          <w:sz w:val="16"/>
        </w:rPr>
        <w:t xml:space="preserve"> as the playing field becomes more level. President </w:t>
      </w:r>
      <w:r w:rsidRPr="007E4114">
        <w:rPr>
          <w:rStyle w:val="StyleUnderline"/>
        </w:rPr>
        <w:t xml:space="preserve">Xi has set out an </w:t>
      </w:r>
      <w:r w:rsidRPr="007E4114">
        <w:rPr>
          <w:rStyle w:val="Emphasis"/>
        </w:rPr>
        <w:t>ambitious economic reform agenda</w:t>
      </w:r>
      <w:r w:rsidRPr="007E4114">
        <w:rPr>
          <w:sz w:val="16"/>
        </w:rPr>
        <w:t xml:space="preserve">; just as Premier Zhu </w:t>
      </w:r>
      <w:proofErr w:type="spellStart"/>
      <w:r w:rsidRPr="007E4114">
        <w:rPr>
          <w:sz w:val="16"/>
        </w:rPr>
        <w:t>Rongji</w:t>
      </w:r>
      <w:proofErr w:type="spellEnd"/>
      <w:r w:rsidRPr="007E4114">
        <w:rPr>
          <w:sz w:val="16"/>
        </w:rPr>
        <w:t xml:space="preserve"> had done at the time of China’s WTO accession. </w:t>
      </w:r>
      <w:r w:rsidRPr="007E4114">
        <w:rPr>
          <w:rStyle w:val="StyleUnderline"/>
        </w:rPr>
        <w:t xml:space="preserve">China’s large-scale state owned enterprises and cheap exports are no longer reaping the economic gains they once did. The United States has a unique opportunity to work with China on </w:t>
      </w:r>
      <w:r w:rsidRPr="007E4114">
        <w:rPr>
          <w:rStyle w:val="Emphasis"/>
        </w:rPr>
        <w:t>a new roadmap for future growth.</w:t>
      </w:r>
      <w:r w:rsidRPr="007E4114">
        <w:rPr>
          <w:rStyle w:val="StyleUnderline"/>
        </w:rPr>
        <w:t xml:space="preserve"> More engagement with China can lead to positive outcomes for both countries. </w:t>
      </w:r>
      <w:r w:rsidRPr="007E4114">
        <w:rPr>
          <w:sz w:val="16"/>
        </w:rPr>
        <w:t>Indeed, we think it’s crucial.</w:t>
      </w:r>
    </w:p>
    <w:p w:rsidR="00607D2F" w:rsidRPr="007E4114" w:rsidRDefault="00607D2F" w:rsidP="00607D2F">
      <w:pPr>
        <w:pStyle w:val="Heading4"/>
      </w:pPr>
      <w:r w:rsidRPr="007E4114">
        <w:t xml:space="preserve">Chinese economic decline increases military aggression – rally around the flag </w:t>
      </w:r>
    </w:p>
    <w:p w:rsidR="00607D2F" w:rsidRPr="007E4114" w:rsidRDefault="00607D2F" w:rsidP="00607D2F">
      <w:pPr>
        <w:rPr>
          <w:rStyle w:val="Style13ptBold"/>
          <w:b w:val="0"/>
        </w:rPr>
      </w:pPr>
      <w:r w:rsidRPr="007E4114">
        <w:rPr>
          <w:rStyle w:val="Style13ptBold"/>
        </w:rPr>
        <w:t>Addison 9</w:t>
      </w:r>
      <w:r w:rsidRPr="007E4114">
        <w:rPr>
          <w:rStyle w:val="Style13ptBold"/>
          <w:b w:val="0"/>
        </w:rPr>
        <w:t xml:space="preserve"> </w:t>
      </w:r>
      <w:r w:rsidRPr="007E4114">
        <w:t xml:space="preserve">[Jennifer Addison, citing Jacqueline </w:t>
      </w:r>
      <w:proofErr w:type="spellStart"/>
      <w:r w:rsidRPr="007E4114">
        <w:t>Newmyer</w:t>
      </w:r>
      <w:proofErr w:type="spellEnd"/>
      <w:r w:rsidRPr="007E4114">
        <w:t xml:space="preserve"> (president and CEO of the Long Term Strategy Group, worked on projects related to East Asia for the Department of Defense Office of Net Assessment, has held postdoctoral fellowships at Harvard) “Economic Crisis: Impact on Chinese Military Modernization”, Center for National Policy, April 2009, http://cnponline.org/p/economic-crisis-impact-on-chinese-military-modernization/]</w:t>
      </w:r>
    </w:p>
    <w:p w:rsidR="00607D2F" w:rsidRPr="007E4114" w:rsidRDefault="00607D2F" w:rsidP="00607D2F">
      <w:pPr>
        <w:rPr>
          <w:sz w:val="16"/>
        </w:rPr>
      </w:pPr>
      <w:r w:rsidRPr="007E4114">
        <w:rPr>
          <w:sz w:val="16"/>
        </w:rPr>
        <w:t xml:space="preserve">On April 8, 2009, </w:t>
      </w:r>
      <w:r w:rsidRPr="007E4114">
        <w:rPr>
          <w:rStyle w:val="StyleUnderline"/>
        </w:rPr>
        <w:t xml:space="preserve">the Center for National Policy hosted a discussion entitled “Economic Crisis: Impact on Chinese Military Modernization”, featuring Dr. Jacqueline </w:t>
      </w:r>
      <w:proofErr w:type="spellStart"/>
      <w:r w:rsidRPr="007E4114">
        <w:rPr>
          <w:rStyle w:val="StyleUnderline"/>
        </w:rPr>
        <w:t>Newmyer</w:t>
      </w:r>
      <w:proofErr w:type="spellEnd"/>
      <w:r w:rsidRPr="007E4114">
        <w:rPr>
          <w:sz w:val="16"/>
        </w:rPr>
        <w:t xml:space="preserve">, president and CEO of the Long Term Strategy Group </w:t>
      </w:r>
      <w:r w:rsidRPr="007E4114">
        <w:rPr>
          <w:rStyle w:val="StyleUnderline"/>
        </w:rPr>
        <w:t xml:space="preserve">and Kristen </w:t>
      </w:r>
      <w:proofErr w:type="spellStart"/>
      <w:r w:rsidRPr="007E4114">
        <w:rPr>
          <w:rStyle w:val="StyleUnderline"/>
        </w:rPr>
        <w:t>Gunness</w:t>
      </w:r>
      <w:proofErr w:type="spellEnd"/>
      <w:r w:rsidRPr="007E4114">
        <w:rPr>
          <w:rStyle w:val="StyleUnderline"/>
        </w:rPr>
        <w:t>, a China advisor for the U.S. Department of the Navy</w:t>
      </w:r>
      <w:r w:rsidRPr="007E4114">
        <w:rPr>
          <w:sz w:val="16"/>
        </w:rPr>
        <w:t xml:space="preserve">, as keynote speakers. Before running Long Term Strategy, Dr. </w:t>
      </w:r>
      <w:proofErr w:type="spellStart"/>
      <w:r w:rsidRPr="007E4114">
        <w:rPr>
          <w:sz w:val="16"/>
        </w:rPr>
        <w:t>Newmyer</w:t>
      </w:r>
      <w:proofErr w:type="spellEnd"/>
      <w:r w:rsidRPr="007E4114">
        <w:rPr>
          <w:sz w:val="16"/>
        </w:rPr>
        <w:t xml:space="preserve"> worked on projects related to East Asia for the Department of Defense Office of Net Assessment, has held postdoctoral fellowships at Harvard and has published articles on energy security. Ms. </w:t>
      </w:r>
      <w:proofErr w:type="spellStart"/>
      <w:r w:rsidRPr="007E4114">
        <w:rPr>
          <w:sz w:val="16"/>
        </w:rPr>
        <w:t>Gunness</w:t>
      </w:r>
      <w:proofErr w:type="spellEnd"/>
      <w:r w:rsidRPr="007E4114">
        <w:rPr>
          <w:sz w:val="16"/>
        </w:rPr>
        <w:t xml:space="preserve"> has spent significant time working in the private sector as a business consultant focusing on China issues, and has spent time studying in China. Jacqueline </w:t>
      </w:r>
      <w:proofErr w:type="spellStart"/>
      <w:r w:rsidRPr="007E4114">
        <w:rPr>
          <w:rStyle w:val="StyleUnderline"/>
        </w:rPr>
        <w:t>Newmyer</w:t>
      </w:r>
      <w:proofErr w:type="spellEnd"/>
      <w:r w:rsidRPr="007E4114">
        <w:rPr>
          <w:rStyle w:val="StyleUnderline"/>
        </w:rPr>
        <w:t xml:space="preserve"> began</w:t>
      </w:r>
      <w:r w:rsidRPr="007E4114">
        <w:rPr>
          <w:sz w:val="16"/>
        </w:rPr>
        <w:t xml:space="preserve"> the discussion </w:t>
      </w:r>
      <w:r w:rsidRPr="007E4114">
        <w:rPr>
          <w:rStyle w:val="StyleUnderline"/>
        </w:rPr>
        <w:t>by forecasting two potential scenarios that China could face as a result of the recent economic downturn: The first is that the crisis</w:t>
      </w:r>
      <w:r w:rsidRPr="007E4114">
        <w:rPr>
          <w:sz w:val="16"/>
        </w:rPr>
        <w:t xml:space="preserve">, while difficult, </w:t>
      </w:r>
      <w:r w:rsidRPr="007E4114">
        <w:rPr>
          <w:rStyle w:val="StyleUnderline"/>
        </w:rPr>
        <w:t>does not ultimately disrupt China’s strong economic growth</w:t>
      </w:r>
      <w:r w:rsidRPr="007E4114">
        <w:rPr>
          <w:sz w:val="16"/>
        </w:rPr>
        <w:t xml:space="preserve"> and thus does not lead to major changes in Chinese policy. </w:t>
      </w:r>
      <w:r w:rsidRPr="007E4114">
        <w:rPr>
          <w:rStyle w:val="StyleUnderline"/>
        </w:rPr>
        <w:t>The second is that the crisis leads both to a dramatic downturn of the Chinese economy and thus a drastic change in Chinese domestic and foreign policies. The point</w:t>
      </w:r>
      <w:r w:rsidRPr="007E4114">
        <w:rPr>
          <w:sz w:val="16"/>
        </w:rPr>
        <w:t xml:space="preserve"> </w:t>
      </w:r>
      <w:proofErr w:type="spellStart"/>
      <w:r w:rsidRPr="007E4114">
        <w:rPr>
          <w:sz w:val="16"/>
        </w:rPr>
        <w:t>Newmyer</w:t>
      </w:r>
      <w:proofErr w:type="spellEnd"/>
      <w:r w:rsidRPr="007E4114">
        <w:rPr>
          <w:sz w:val="16"/>
        </w:rPr>
        <w:t xml:space="preserve"> ultimately makes, however, </w:t>
      </w:r>
      <w:r w:rsidRPr="007E4114">
        <w:rPr>
          <w:rStyle w:val="StyleUnderline"/>
        </w:rPr>
        <w:t xml:space="preserve">is that </w:t>
      </w:r>
      <w:r w:rsidRPr="007E4114">
        <w:rPr>
          <w:rStyle w:val="Emphasis"/>
        </w:rPr>
        <w:t>in both scenarios China would be likely to increase defense spending and undertake a more assertive stance in its foreign policy,</w:t>
      </w:r>
      <w:r w:rsidRPr="007E4114">
        <w:rPr>
          <w:rStyle w:val="StyleUnderline"/>
        </w:rPr>
        <w:t xml:space="preserve"> leading to complications for the United States and its regional allies. </w:t>
      </w:r>
      <w:r w:rsidRPr="007E4114">
        <w:rPr>
          <w:sz w:val="16"/>
        </w:rPr>
        <w:t xml:space="preserve">Observe China’s past actions: Depending on which analysis is used, </w:t>
      </w:r>
      <w:r w:rsidRPr="007E4114">
        <w:rPr>
          <w:rStyle w:val="StyleUnderline"/>
        </w:rPr>
        <w:t>China has doubled its defense spending in recent years</w:t>
      </w:r>
      <w:r w:rsidRPr="007E4114">
        <w:rPr>
          <w:sz w:val="16"/>
        </w:rPr>
        <w:t xml:space="preserve">; a feat un-replicated by other industrialized nations for many decades. Although the generally accepted rationale for such increases is to secure </w:t>
      </w:r>
      <w:proofErr w:type="spellStart"/>
      <w:r w:rsidRPr="007E4114">
        <w:rPr>
          <w:sz w:val="16"/>
        </w:rPr>
        <w:t>it’s</w:t>
      </w:r>
      <w:proofErr w:type="spellEnd"/>
      <w:r w:rsidRPr="007E4114">
        <w:rPr>
          <w:sz w:val="16"/>
        </w:rPr>
        <w:t xml:space="preserve"> position vis-à-vis Taiwan, its investment in hi-tech weaponry and a green-to-blue water navy suggests that its aims are much broader than the simple maintenance of a military balance in the Taiwan Strait. Pursuant to this expanded geopolitical role, China announced plans to develop three aircraft carriers by 2020, and has made significant advances in long-range logistics and air-to-air refueling. China has also upgraded its space-based reconnaissance program, anti-satellite capabilities, anti-ship missiles, anti-ship ballistic missiles, and new submarines which are capable of launching sea-based ballistic missiles. Even more worrisome is notion that the US presence in Asia is on the relative decline. The current US fleet is half the size it was under Regan, giving China the largest combat fleet by numbers in the region. Although the Chinese fleet is technologically inferior to its American counterpart, this emerging trend is not lost on United States’ allies in the region. Thus, </w:t>
      </w:r>
      <w:r w:rsidRPr="007E4114">
        <w:rPr>
          <w:rStyle w:val="StyleUnderline"/>
        </w:rPr>
        <w:t>countries such as Japan and India are becoming increasingly worried about the effects of Chinese arms exports on their own national interests.</w:t>
      </w:r>
      <w:r w:rsidRPr="007E4114">
        <w:rPr>
          <w:sz w:val="16"/>
        </w:rPr>
        <w:t xml:space="preserve"> Although Chinese hi-tech arms exports were once almost nonexistent, they are now poised to create a defense conglomerate that could rival British Aerospace by 2017. . Elaborating more on the economic picture and the first scenario, </w:t>
      </w:r>
      <w:proofErr w:type="spellStart"/>
      <w:r w:rsidRPr="007E4114">
        <w:rPr>
          <w:sz w:val="16"/>
        </w:rPr>
        <w:t>Newmyer</w:t>
      </w:r>
      <w:proofErr w:type="spellEnd"/>
      <w:r w:rsidRPr="007E4114">
        <w:rPr>
          <w:sz w:val="16"/>
        </w:rPr>
        <w:t xml:space="preserve"> explored the possibility </w:t>
      </w:r>
      <w:r w:rsidRPr="007E4114">
        <w:rPr>
          <w:rStyle w:val="StyleUnderline"/>
        </w:rPr>
        <w:t>that the economic downturn would have little effect on China’s defense policy.</w:t>
      </w:r>
      <w:r w:rsidRPr="007E4114">
        <w:rPr>
          <w:sz w:val="16"/>
        </w:rPr>
        <w:t xml:space="preserve"> This scenario </w:t>
      </w:r>
      <w:r w:rsidRPr="007E4114">
        <w:rPr>
          <w:rStyle w:val="StyleUnderline"/>
        </w:rPr>
        <w:t>is plausible, given China’s substantial treasury reserves, its insulation from the global economy relative to the United States, and its quick enactment of a government stimulus package.</w:t>
      </w:r>
      <w:r w:rsidRPr="007E4114">
        <w:rPr>
          <w:sz w:val="16"/>
        </w:rPr>
        <w:t xml:space="preserve"> Nevertheless, however, </w:t>
      </w:r>
      <w:proofErr w:type="spellStart"/>
      <w:r w:rsidRPr="007E4114">
        <w:rPr>
          <w:sz w:val="16"/>
        </w:rPr>
        <w:t>Newmyer</w:t>
      </w:r>
      <w:proofErr w:type="spellEnd"/>
      <w:r w:rsidRPr="007E4114">
        <w:rPr>
          <w:sz w:val="16"/>
        </w:rPr>
        <w:t xml:space="preserve"> raises serious questions about the efficacy of China’s stimulus program, given its focus on short-term infrastructure projects, and prevalent use of state-owned banks with a history of inefficient resource allocation. Although Western analysts argue that China should place more emphasis on domestic consumption over foreign exports, such dramatic political and structural changes are extraordinarily difficult to make. Thus, </w:t>
      </w:r>
      <w:proofErr w:type="spellStart"/>
      <w:r w:rsidRPr="007E4114">
        <w:rPr>
          <w:sz w:val="16"/>
        </w:rPr>
        <w:t>Newmyer</w:t>
      </w:r>
      <w:proofErr w:type="spellEnd"/>
      <w:r w:rsidRPr="007E4114">
        <w:rPr>
          <w:sz w:val="16"/>
        </w:rPr>
        <w:t xml:space="preserve"> predicts that China would continue to focus on exports, including a further increase in arms sales to buyers in the Middle East. Along the same lines, </w:t>
      </w:r>
      <w:r w:rsidRPr="007E4114">
        <w:rPr>
          <w:rStyle w:val="Emphasis"/>
        </w:rPr>
        <w:t>increases in defense spending could be seen as an expedient way for the CCP to stimulate the economy without relinquishing party control.</w:t>
      </w:r>
      <w:r w:rsidRPr="007E4114">
        <w:rPr>
          <w:rStyle w:val="StyleUnderline"/>
        </w:rPr>
        <w:t xml:space="preserve"> If the second scenario came about, however, the economic crisis would have a severe effect on the Chinese economy. Because the basis of the Chinese government’s legitimacy has been its ability to facilitate rapid economic growth, a sharp and prolonged downturn could trigger widespread social and political unrest.</w:t>
      </w:r>
      <w:r w:rsidRPr="007E4114">
        <w:rPr>
          <w:sz w:val="16"/>
        </w:rPr>
        <w:t xml:space="preserve"> Indeed, the number of incidents of social unrest have increased five-fold from 2005 to 2006, and doubled for the second time in three years in 2008. </w:t>
      </w:r>
      <w:proofErr w:type="spellStart"/>
      <w:r w:rsidRPr="007E4114">
        <w:rPr>
          <w:sz w:val="16"/>
        </w:rPr>
        <w:t>Newmyer</w:t>
      </w:r>
      <w:proofErr w:type="spellEnd"/>
      <w:r w:rsidRPr="007E4114">
        <w:rPr>
          <w:sz w:val="16"/>
        </w:rPr>
        <w:t xml:space="preserve"> argues that </w:t>
      </w:r>
      <w:r w:rsidRPr="007E4114">
        <w:rPr>
          <w:rStyle w:val="Emphasis"/>
        </w:rPr>
        <w:t>the natural interest of the government would be to look for external enemies to blame the crisis on</w:t>
      </w:r>
      <w:r w:rsidRPr="007E4114">
        <w:rPr>
          <w:rStyle w:val="StyleUnderline"/>
        </w:rPr>
        <w:t xml:space="preserve"> (be they </w:t>
      </w:r>
      <w:r w:rsidRPr="007E4114">
        <w:rPr>
          <w:rStyle w:val="Emphasis"/>
        </w:rPr>
        <w:t xml:space="preserve">an </w:t>
      </w:r>
      <w:proofErr w:type="spellStart"/>
      <w:r w:rsidRPr="007E4114">
        <w:rPr>
          <w:rStyle w:val="Emphasis"/>
        </w:rPr>
        <w:t>interventionalist</w:t>
      </w:r>
      <w:proofErr w:type="spellEnd"/>
      <w:r w:rsidRPr="007E4114">
        <w:rPr>
          <w:rStyle w:val="Emphasis"/>
        </w:rPr>
        <w:t xml:space="preserve"> America</w:t>
      </w:r>
      <w:r w:rsidRPr="007E4114">
        <w:rPr>
          <w:rStyle w:val="StyleUnderline"/>
        </w:rPr>
        <w:t xml:space="preserve">, and emerging India, or </w:t>
      </w:r>
      <w:r w:rsidRPr="007E4114">
        <w:rPr>
          <w:rStyle w:val="Emphasis"/>
        </w:rPr>
        <w:t>a historically cantankerous Japan</w:t>
      </w:r>
      <w:r w:rsidRPr="007E4114">
        <w:rPr>
          <w:rStyle w:val="StyleUnderline"/>
        </w:rPr>
        <w:t>), and embark on a more belligerent foreign policy as a result. Either way</w:t>
      </w:r>
      <w:r w:rsidRPr="007E4114">
        <w:rPr>
          <w:sz w:val="16"/>
        </w:rPr>
        <w:t xml:space="preserve">, she concludes, </w:t>
      </w:r>
      <w:r w:rsidRPr="007E4114">
        <w:rPr>
          <w:rStyle w:val="Emphasis"/>
        </w:rPr>
        <w:t xml:space="preserve">there is an increased likelihood that the economic downturn will lead China to adopt a more assertive defense and foreign policy, causing friction with its neighbors and with the major powers in the region. </w:t>
      </w:r>
      <w:r w:rsidRPr="007E4114">
        <w:rPr>
          <w:sz w:val="16"/>
        </w:rPr>
        <w:t xml:space="preserve">Kristen </w:t>
      </w:r>
      <w:proofErr w:type="spellStart"/>
      <w:r w:rsidRPr="007E4114">
        <w:rPr>
          <w:sz w:val="16"/>
        </w:rPr>
        <w:t>Gunness</w:t>
      </w:r>
      <w:proofErr w:type="spellEnd"/>
      <w:r w:rsidRPr="007E4114">
        <w:rPr>
          <w:sz w:val="16"/>
        </w:rPr>
        <w:t xml:space="preserve"> continued the conversation by discussing the impact of the economic crisis on the PLA and the Chinese defense budget. On a superficial level, </w:t>
      </w:r>
      <w:proofErr w:type="spellStart"/>
      <w:r w:rsidRPr="007E4114">
        <w:rPr>
          <w:sz w:val="16"/>
        </w:rPr>
        <w:t>Gunness</w:t>
      </w:r>
      <w:proofErr w:type="spellEnd"/>
      <w:r w:rsidRPr="007E4114">
        <w:rPr>
          <w:sz w:val="16"/>
        </w:rPr>
        <w:t xml:space="preserve"> notes that the </w:t>
      </w:r>
      <w:r w:rsidRPr="007E4114">
        <w:rPr>
          <w:rStyle w:val="StyleUnderline"/>
        </w:rPr>
        <w:t>economic crisis appears to have had little effect on the PLA’s funding. China issued an official 17.6 percent increase in its defense budget in 2008, and is announcing an additional 14.9 percent increase in 2009.</w:t>
      </w:r>
      <w:r w:rsidRPr="007E4114">
        <w:rPr>
          <w:sz w:val="16"/>
        </w:rPr>
        <w:t xml:space="preserve"> Although China’s official defense budget stands at $70.3 billion, a 2009 DoD report put the figure somewhere between $105 to $150 billion. </w:t>
      </w:r>
      <w:r w:rsidRPr="007E4114">
        <w:rPr>
          <w:rStyle w:val="StyleUnderline"/>
        </w:rPr>
        <w:t xml:space="preserve">Much of these increases are going towards a substantial modernization program designed to transform he PLA from a primarily “personnel intensive” force to one that is increasingly “technology intensive.” </w:t>
      </w:r>
      <w:r w:rsidRPr="007E4114">
        <w:rPr>
          <w:sz w:val="16"/>
        </w:rPr>
        <w:t>This transformation not only requires a complete overhaul of the PLA’s activities, institutions, military doctrines, and officer corps, it also requires that PLA to take-on missions outside of its comfort zone of defending the Chinese mainland. To this end, the PLA has contributed troops to peacekeeping missions, sent ships to the Horn of Africa to combat piracy, and has engaged in disaster relief missions such as those surrounding the Sichuan earthquake in spring 2008.</w:t>
      </w:r>
    </w:p>
    <w:p w:rsidR="00607D2F" w:rsidRPr="00533F0E" w:rsidRDefault="00607D2F" w:rsidP="00607D2F">
      <w:pPr>
        <w:pStyle w:val="Heading4"/>
      </w:pPr>
      <w:r w:rsidRPr="00533F0E">
        <w:t>Specifically, reversing slow growth is key to prevent lash-out against Japan and Taiwan</w:t>
      </w:r>
    </w:p>
    <w:p w:rsidR="00607D2F" w:rsidRPr="007E4114" w:rsidRDefault="00607D2F" w:rsidP="00607D2F">
      <w:proofErr w:type="spellStart"/>
      <w:r w:rsidRPr="007E4114">
        <w:rPr>
          <w:rStyle w:val="Style13ptBold"/>
        </w:rPr>
        <w:t>Deweaver</w:t>
      </w:r>
      <w:proofErr w:type="spellEnd"/>
      <w:r w:rsidRPr="007E4114">
        <w:rPr>
          <w:rStyle w:val="Style13ptBold"/>
        </w:rPr>
        <w:t xml:space="preserve"> 13</w:t>
      </w:r>
      <w:r w:rsidRPr="007E4114">
        <w:t xml:space="preserve"> [Mark A. </w:t>
      </w:r>
      <w:proofErr w:type="spellStart"/>
      <w:r w:rsidRPr="007E4114">
        <w:t>Deweaver</w:t>
      </w:r>
      <w:proofErr w:type="spellEnd"/>
      <w:r w:rsidRPr="007E4114">
        <w:t xml:space="preserve"> (fellow at the Institute of Regional and International Studies, PhD in Economics), 6-17-2013, "The Threat Of A Declining China," International Business Times, http://www.ibtimes.com/threat-declining-china-1310023]</w:t>
      </w:r>
    </w:p>
    <w:p w:rsidR="00607D2F" w:rsidRPr="007E4114" w:rsidRDefault="00607D2F" w:rsidP="00607D2F">
      <w:pPr>
        <w:rPr>
          <w:sz w:val="16"/>
        </w:rPr>
      </w:pPr>
      <w:r w:rsidRPr="007E4114">
        <w:rPr>
          <w:sz w:val="16"/>
        </w:rPr>
        <w:t xml:space="preserve">As the Chinese juggernaut starts to lose momentum, should Americans be breathing a collective sigh of relief? Not really. Unfortunately, </w:t>
      </w:r>
      <w:r w:rsidRPr="007E4114">
        <w:rPr>
          <w:rStyle w:val="StyleUnderline"/>
        </w:rPr>
        <w:t xml:space="preserve">China’s decline is likely to be a lot less peaceful than its rise. Slower growth will pose an </w:t>
      </w:r>
      <w:r w:rsidRPr="007E4114">
        <w:rPr>
          <w:rStyle w:val="Emphasis"/>
        </w:rPr>
        <w:t>existential problem</w:t>
      </w:r>
      <w:r w:rsidRPr="007E4114">
        <w:rPr>
          <w:rStyle w:val="StyleUnderline"/>
        </w:rPr>
        <w:t xml:space="preserve"> for the</w:t>
      </w:r>
      <w:r w:rsidRPr="007E4114">
        <w:rPr>
          <w:sz w:val="16"/>
        </w:rPr>
        <w:t xml:space="preserve"> </w:t>
      </w:r>
      <w:r w:rsidRPr="007E4114">
        <w:rPr>
          <w:rStyle w:val="Emphasis"/>
        </w:rPr>
        <w:t>C</w:t>
      </w:r>
      <w:r w:rsidRPr="007E4114">
        <w:rPr>
          <w:sz w:val="16"/>
        </w:rPr>
        <w:t xml:space="preserve">hinese </w:t>
      </w:r>
      <w:r w:rsidRPr="007E4114">
        <w:rPr>
          <w:rStyle w:val="Emphasis"/>
        </w:rPr>
        <w:t>C</w:t>
      </w:r>
      <w:r w:rsidRPr="007E4114">
        <w:rPr>
          <w:sz w:val="16"/>
        </w:rPr>
        <w:t xml:space="preserve">ommunist </w:t>
      </w:r>
      <w:r w:rsidRPr="007E4114">
        <w:rPr>
          <w:rStyle w:val="Emphasis"/>
        </w:rPr>
        <w:t>P</w:t>
      </w:r>
      <w:r w:rsidRPr="007E4114">
        <w:rPr>
          <w:sz w:val="16"/>
        </w:rPr>
        <w:t xml:space="preserve">arty. Ever since the end of the Maoist era in 1978, </w:t>
      </w:r>
      <w:r w:rsidRPr="007E4114">
        <w:rPr>
          <w:rStyle w:val="StyleUnderline"/>
        </w:rPr>
        <w:t>economic development has been the Party’s primary source of legitimacy.</w:t>
      </w:r>
      <w:r w:rsidRPr="007E4114">
        <w:rPr>
          <w:sz w:val="16"/>
        </w:rPr>
        <w:t xml:space="preserve"> </w:t>
      </w:r>
      <w:r w:rsidRPr="007E4114">
        <w:rPr>
          <w:rStyle w:val="StyleUnderline"/>
        </w:rPr>
        <w:t>A prolonged slowdown will weaken its hold on power</w:t>
      </w:r>
      <w:r w:rsidRPr="007E4114">
        <w:rPr>
          <w:sz w:val="16"/>
        </w:rPr>
        <w:t xml:space="preserve"> in much the same way that crop failures during imperial times undermined the emperor’s claim to the “mandate of heaven.” </w:t>
      </w:r>
      <w:r w:rsidRPr="007E4114">
        <w:rPr>
          <w:rStyle w:val="StyleUnderline"/>
        </w:rPr>
        <w:t>If China is not going to be “number one” after all, some other justification for Party rule will be urgently needed.</w:t>
      </w:r>
      <w:r w:rsidRPr="007E4114">
        <w:rPr>
          <w:sz w:val="16"/>
        </w:rPr>
        <w:t xml:space="preserve">  </w:t>
      </w:r>
      <w:r w:rsidRPr="007E4114">
        <w:rPr>
          <w:rStyle w:val="StyleUnderline"/>
        </w:rPr>
        <w:t xml:space="preserve">The Party’s best bet will be to play the </w:t>
      </w:r>
      <w:r w:rsidRPr="007E4114">
        <w:rPr>
          <w:rStyle w:val="Emphasis"/>
        </w:rPr>
        <w:t>nationalist card</w:t>
      </w:r>
      <w:r w:rsidRPr="007E4114">
        <w:rPr>
          <w:rStyle w:val="StyleUnderline"/>
        </w:rPr>
        <w:t xml:space="preserve">, making the </w:t>
      </w:r>
      <w:r w:rsidRPr="007E4114">
        <w:rPr>
          <w:rStyle w:val="Emphasis"/>
        </w:rPr>
        <w:t>defense of the “motherland” its primary mission</w:t>
      </w:r>
      <w:r w:rsidRPr="007E4114">
        <w:rPr>
          <w:sz w:val="16"/>
        </w:rPr>
        <w:t xml:space="preserve">. This will not be difficult. </w:t>
      </w:r>
      <w:r w:rsidRPr="007E4114">
        <w:rPr>
          <w:rStyle w:val="StyleUnderline"/>
        </w:rPr>
        <w:t>It will be easy to blame China’s economic failures on the machinations of foreign powers</w:t>
      </w:r>
      <w:r w:rsidRPr="007E4114">
        <w:rPr>
          <w:sz w:val="16"/>
        </w:rPr>
        <w:t xml:space="preserve">, even as </w:t>
      </w:r>
      <w:hyperlink r:id="rId6" w:history="1">
        <w:r w:rsidRPr="007E4114">
          <w:rPr>
            <w:rStyle w:val="Hyperlink"/>
            <w:sz w:val="16"/>
          </w:rPr>
          <w:t>Mao</w:t>
        </w:r>
      </w:hyperlink>
      <w:r w:rsidRPr="007E4114">
        <w:rPr>
          <w:sz w:val="16"/>
        </w:rPr>
        <w:t xml:space="preserve"> Zedong did in his famous speech proclaiming the founding of the People’s Republic in 1949. The fact that China had “fallen behind,” he said, was “due entirely to oppression and exploitation by foreign imperialism and domestic reactionary governments.”  </w:t>
      </w:r>
      <w:r w:rsidRPr="007E4114">
        <w:rPr>
          <w:rStyle w:val="StyleUnderline"/>
        </w:rPr>
        <w:t xml:space="preserve">It will also be easy to put the Chinese economy on a war footing. China’s central planning institutions are well suited to the mobilization of resources for defense industries. A military buildup would also help to alleviate excess capacity problems in heavy industry. </w:t>
      </w:r>
      <w:r w:rsidRPr="007E4114">
        <w:rPr>
          <w:sz w:val="16"/>
        </w:rPr>
        <w:t xml:space="preserve">Total excess capacity in the steel sector, for example, already exceeds total U.S. capacity. </w:t>
      </w:r>
      <w:r w:rsidRPr="007E4114">
        <w:rPr>
          <w:rStyle w:val="StyleUnderline"/>
        </w:rPr>
        <w:t xml:space="preserve">Arms manufacturing is likely to be seen as a good way to put idle plants back online. The implications for China’s neighbors are already evident in Beijing’s increasingly bellicose insistence on irredentist territorial claims. There have been escalating tensions with Japan over the </w:t>
      </w:r>
      <w:proofErr w:type="spellStart"/>
      <w:r w:rsidRPr="007E4114">
        <w:rPr>
          <w:rStyle w:val="StyleUnderline"/>
        </w:rPr>
        <w:t>Senkaku</w:t>
      </w:r>
      <w:proofErr w:type="spellEnd"/>
      <w:r w:rsidRPr="007E4114">
        <w:rPr>
          <w:rStyle w:val="StyleUnderline"/>
        </w:rPr>
        <w:t xml:space="preserve"> Islands, spats in the </w:t>
      </w:r>
      <w:hyperlink r:id="rId7" w:history="1">
        <w:r w:rsidRPr="007E4114">
          <w:rPr>
            <w:rStyle w:val="StyleUnderline"/>
          </w:rPr>
          <w:t>South China</w:t>
        </w:r>
      </w:hyperlink>
      <w:r w:rsidRPr="007E4114">
        <w:rPr>
          <w:rStyle w:val="StyleUnderline"/>
        </w:rPr>
        <w:t xml:space="preserve"> Sea</w:t>
      </w:r>
      <w:r w:rsidRPr="007E4114">
        <w:rPr>
          <w:sz w:val="16"/>
        </w:rPr>
        <w:t xml:space="preserve"> involving areas claimed by Vietnam, and even a Chinese incursion into an Indian-controlled Himalayan region claimed by both Beijing and New </w:t>
      </w:r>
      <w:hyperlink r:id="rId8" w:history="1">
        <w:r w:rsidRPr="007E4114">
          <w:rPr>
            <w:rStyle w:val="Hyperlink"/>
            <w:sz w:val="16"/>
          </w:rPr>
          <w:t>Delhi</w:t>
        </w:r>
      </w:hyperlink>
      <w:r w:rsidRPr="007E4114">
        <w:rPr>
          <w:sz w:val="16"/>
        </w:rPr>
        <w:t xml:space="preserve">. </w:t>
      </w:r>
      <w:r w:rsidRPr="007E4114">
        <w:rPr>
          <w:rStyle w:val="StyleUnderline"/>
        </w:rPr>
        <w:t>Such incidents are</w:t>
      </w:r>
      <w:r w:rsidRPr="007E4114">
        <w:rPr>
          <w:sz w:val="16"/>
        </w:rPr>
        <w:t xml:space="preserve"> often described as competitions for the control of natural resources such as the South China Sea’s oil and natural gas. They are, however, </w:t>
      </w:r>
      <w:r w:rsidRPr="007E4114">
        <w:rPr>
          <w:rStyle w:val="StyleUnderline"/>
        </w:rPr>
        <w:t>better understood as consequences of the Party’s domestic agenda.</w:t>
      </w:r>
      <w:r w:rsidRPr="007E4114">
        <w:rPr>
          <w:sz w:val="16"/>
        </w:rPr>
        <w:t xml:space="preserve"> And as public relations exercises they have been remarkably successful. </w:t>
      </w:r>
      <w:r w:rsidRPr="007E4114">
        <w:rPr>
          <w:rStyle w:val="StyleUnderline"/>
        </w:rPr>
        <w:t>Chinese anti-Japanese sentiment is now at fever pitch, with many of China’s netizens expressing strident support for military action against Japan to recover lost territories, right historical wrongs, and avenge past humiliations</w:t>
      </w:r>
      <w:r w:rsidRPr="007E4114">
        <w:rPr>
          <w:sz w:val="16"/>
        </w:rPr>
        <w:t xml:space="preserve">. U.S. policymakers need to realize that </w:t>
      </w:r>
      <w:r w:rsidRPr="007E4114">
        <w:rPr>
          <w:rStyle w:val="StyleUnderline"/>
        </w:rPr>
        <w:t xml:space="preserve">this type of nationalist sentiment is going to be the Party’s </w:t>
      </w:r>
      <w:r w:rsidRPr="007E4114">
        <w:rPr>
          <w:rStyle w:val="Emphasis"/>
        </w:rPr>
        <w:t>ace in the hole</w:t>
      </w:r>
      <w:r w:rsidRPr="007E4114">
        <w:rPr>
          <w:rStyle w:val="StyleUnderline"/>
        </w:rPr>
        <w:t xml:space="preserve"> once the economy slows</w:t>
      </w:r>
      <w:r w:rsidRPr="007E4114">
        <w:rPr>
          <w:sz w:val="16"/>
        </w:rPr>
        <w:t xml:space="preserve">. Beijing can therefore be expected to prefer that international disputes remain unresolved. </w:t>
      </w:r>
      <w:r w:rsidRPr="007E4114">
        <w:rPr>
          <w:rStyle w:val="StyleUnderline"/>
        </w:rPr>
        <w:t>Its objective will be to keep the Chinese public distracted by possible foreign threats to China’s national security</w:t>
      </w:r>
      <w:r w:rsidRPr="007E4114">
        <w:rPr>
          <w:sz w:val="16"/>
        </w:rPr>
        <w:t xml:space="preserve"> and economic development. China, not the U.S., is fated to be the “declining power” for the remainder of this decade. This means that Washington’s preferred policy of ‘engagement’ will not work. </w:t>
      </w:r>
      <w:r w:rsidRPr="007E4114">
        <w:rPr>
          <w:rStyle w:val="StyleUnderline"/>
        </w:rPr>
        <w:t>Beijing will be unable to give ground in disputes with its neighbors because doing so will weaken the Party domestically.</w:t>
      </w:r>
      <w:r w:rsidRPr="007E4114">
        <w:rPr>
          <w:sz w:val="16"/>
        </w:rPr>
        <w:t xml:space="preserve"> Events like the recent summit between President Obama and General Secretary Xi Jinping are not going to improve U.S.-China relations when </w:t>
      </w:r>
      <w:r w:rsidRPr="007E4114">
        <w:rPr>
          <w:rStyle w:val="Emphasis"/>
        </w:rPr>
        <w:t>the Party’s survival depends on escalating tensions.</w:t>
      </w:r>
      <w:r w:rsidRPr="007E4114">
        <w:rPr>
          <w:rStyle w:val="StyleUnderline"/>
        </w:rPr>
        <w:t xml:space="preserve"> Given that dialogue is likely to be ineffective, </w:t>
      </w:r>
      <w:r w:rsidRPr="007E4114">
        <w:rPr>
          <w:sz w:val="16"/>
        </w:rPr>
        <w:t xml:space="preserve">the U.S. must focus instead on defending its strategic interests in the Pacific. It must continue to strengthen ties with its regional partners, particularly </w:t>
      </w:r>
      <w:r w:rsidRPr="007E4114">
        <w:rPr>
          <w:rStyle w:val="StyleUnderline"/>
        </w:rPr>
        <w:t xml:space="preserve">Japan and Taiwan, which are likely to be the </w:t>
      </w:r>
      <w:r w:rsidRPr="007E4114">
        <w:rPr>
          <w:rStyle w:val="Emphasis"/>
        </w:rPr>
        <w:t>main targets of Chinese military adventurism</w:t>
      </w:r>
      <w:r w:rsidRPr="007E4114">
        <w:rPr>
          <w:sz w:val="16"/>
        </w:rPr>
        <w:t xml:space="preserve">. Most important, the U.S. must avoid helping the Party stifle demands for political reforms at home by handing it easy victories abroad. </w:t>
      </w:r>
    </w:p>
    <w:p w:rsidR="00607D2F" w:rsidRPr="007E4114" w:rsidRDefault="00607D2F" w:rsidP="00607D2F">
      <w:pPr>
        <w:rPr>
          <w:rStyle w:val="Style13ptBold"/>
          <w:b w:val="0"/>
        </w:rPr>
      </w:pPr>
    </w:p>
    <w:p w:rsidR="00607D2F" w:rsidRPr="007E4114" w:rsidRDefault="00607D2F" w:rsidP="00607D2F">
      <w:pPr>
        <w:pStyle w:val="Heading4"/>
        <w:rPr>
          <w:rStyle w:val="Style13ptBold"/>
          <w:b/>
        </w:rPr>
      </w:pPr>
      <w:r w:rsidRPr="007E4114">
        <w:rPr>
          <w:rStyle w:val="Style13ptBold"/>
          <w:b/>
        </w:rPr>
        <w:t>Scenario One is the South China Sea:</w:t>
      </w:r>
    </w:p>
    <w:p w:rsidR="00607D2F" w:rsidRPr="007E4114" w:rsidRDefault="00607D2F" w:rsidP="00607D2F">
      <w:pPr>
        <w:pStyle w:val="Heading4"/>
        <w:rPr>
          <w:rStyle w:val="Style13ptBold"/>
          <w:b/>
        </w:rPr>
      </w:pPr>
      <w:r w:rsidRPr="007E4114">
        <w:rPr>
          <w:rStyle w:val="Style13ptBold"/>
          <w:b/>
        </w:rPr>
        <w:t>Tensions are high now – increased militarism locks in escalation</w:t>
      </w:r>
    </w:p>
    <w:p w:rsidR="00607D2F" w:rsidRPr="007E4114" w:rsidRDefault="00607D2F" w:rsidP="00607D2F">
      <w:pPr>
        <w:rPr>
          <w:rStyle w:val="Style13ptBold"/>
          <w:b w:val="0"/>
        </w:rPr>
      </w:pPr>
      <w:proofErr w:type="spellStart"/>
      <w:r w:rsidRPr="007E4114">
        <w:rPr>
          <w:rStyle w:val="Style13ptBold"/>
        </w:rPr>
        <w:t>Heydarian</w:t>
      </w:r>
      <w:proofErr w:type="spellEnd"/>
      <w:r w:rsidRPr="007E4114">
        <w:rPr>
          <w:rStyle w:val="Style13ptBold"/>
        </w:rPr>
        <w:t xml:space="preserve"> 16 </w:t>
      </w:r>
      <w:r w:rsidRPr="007E4114">
        <w:t xml:space="preserve">[Richard </w:t>
      </w:r>
      <w:proofErr w:type="spellStart"/>
      <w:r w:rsidRPr="007E4114">
        <w:t>Javad</w:t>
      </w:r>
      <w:proofErr w:type="spellEnd"/>
      <w:r w:rsidRPr="007E4114">
        <w:t xml:space="preserve"> </w:t>
      </w:r>
      <w:proofErr w:type="spellStart"/>
      <w:r w:rsidRPr="007E4114">
        <w:t>Heydarian</w:t>
      </w:r>
      <w:proofErr w:type="spellEnd"/>
      <w:r w:rsidRPr="007E4114">
        <w:t xml:space="preserve"> (Assistant Professor in international affairs and political science at De La Salle University, specialist on Asian geopolitics and economic affairs), Al-Jazeera, “China's aggressive posture in South China Sea”, 2/21/16, http://www.aljazeera.com/indepth/opinion/2016/02/china-aggressive-posture-south-china-sea-160221074036883.html]</w:t>
      </w:r>
    </w:p>
    <w:p w:rsidR="00607D2F" w:rsidRPr="007E4114" w:rsidRDefault="00607D2F" w:rsidP="00607D2F">
      <w:pPr>
        <w:rPr>
          <w:rStyle w:val="Emphasis"/>
        </w:rPr>
      </w:pPr>
      <w:r w:rsidRPr="007E4114">
        <w:rPr>
          <w:rStyle w:val="StyleUnderline"/>
        </w:rPr>
        <w:t xml:space="preserve">The South China Sea disputes are rapidly descending into a quagmire, </w:t>
      </w:r>
      <w:r w:rsidRPr="007E4114">
        <w:rPr>
          <w:rStyle w:val="Emphasis"/>
        </w:rPr>
        <w:t xml:space="preserve">with potentially explosive ramifications. </w:t>
      </w:r>
      <w:r w:rsidRPr="007E4114">
        <w:rPr>
          <w:sz w:val="16"/>
        </w:rPr>
        <w:t xml:space="preserve">Shortly after United States President Barack Obama concluded a high-profile summit with Southeast Asian leaders, China reportedly deployed an advanced surface-to-air missile system to the </w:t>
      </w:r>
      <w:proofErr w:type="spellStart"/>
      <w:r w:rsidRPr="007E4114">
        <w:rPr>
          <w:sz w:val="16"/>
        </w:rPr>
        <w:t>Paracel</w:t>
      </w:r>
      <w:proofErr w:type="spellEnd"/>
      <w:r w:rsidRPr="007E4114">
        <w:rPr>
          <w:sz w:val="16"/>
        </w:rPr>
        <w:t xml:space="preserve"> chain of islands, which is also claimed by Vietnam. In response, Hanoi immediately lodged a formal complaint at the United Nations, accusing its giant </w:t>
      </w:r>
      <w:proofErr w:type="spellStart"/>
      <w:r w:rsidRPr="007E4114">
        <w:rPr>
          <w:sz w:val="16"/>
        </w:rPr>
        <w:t>neighbour</w:t>
      </w:r>
      <w:proofErr w:type="spellEnd"/>
      <w:r w:rsidRPr="007E4114">
        <w:rPr>
          <w:sz w:val="16"/>
        </w:rPr>
        <w:t xml:space="preserve"> of "serious infringements of Vietnam's sovereignty over the </w:t>
      </w:r>
      <w:proofErr w:type="spellStart"/>
      <w:r w:rsidRPr="007E4114">
        <w:rPr>
          <w:sz w:val="16"/>
        </w:rPr>
        <w:t>Paracels</w:t>
      </w:r>
      <w:proofErr w:type="spellEnd"/>
      <w:r w:rsidRPr="007E4114">
        <w:rPr>
          <w:sz w:val="16"/>
        </w:rPr>
        <w:t xml:space="preserve">, threatening peace and stability in the region as well as security, safety and freedom of navigation and flight". US Secretary of State John Kerry was emphatic, declaring that </w:t>
      </w:r>
      <w:r w:rsidRPr="007E4114">
        <w:rPr>
          <w:rStyle w:val="StyleUnderline"/>
        </w:rPr>
        <w:t xml:space="preserve">there "is every evidence, </w:t>
      </w:r>
      <w:r w:rsidRPr="007E4114">
        <w:rPr>
          <w:rStyle w:val="Emphasis"/>
        </w:rPr>
        <w:t xml:space="preserve">every day that there has been an increase of </w:t>
      </w:r>
      <w:proofErr w:type="spellStart"/>
      <w:r w:rsidRPr="007E4114">
        <w:rPr>
          <w:rStyle w:val="Emphasis"/>
        </w:rPr>
        <w:t>militarisation</w:t>
      </w:r>
      <w:proofErr w:type="spellEnd"/>
      <w:r w:rsidRPr="007E4114">
        <w:rPr>
          <w:rStyle w:val="Emphasis"/>
        </w:rPr>
        <w:t xml:space="preserve"> [by China] </w:t>
      </w:r>
      <w:r w:rsidRPr="007E4114">
        <w:rPr>
          <w:sz w:val="16"/>
        </w:rPr>
        <w:t xml:space="preserve">of one kind or another." He vowed to hold a "very serious conversation" with his Chinese counterparts. The US also accused China of reneging on its earlier promise, delivered by Chinese President Xi Jinping during his visit to the White House last year, to not </w:t>
      </w:r>
      <w:proofErr w:type="spellStart"/>
      <w:r w:rsidRPr="007E4114">
        <w:rPr>
          <w:sz w:val="16"/>
        </w:rPr>
        <w:t>militarise</w:t>
      </w:r>
      <w:proofErr w:type="spellEnd"/>
      <w:r w:rsidRPr="007E4114">
        <w:rPr>
          <w:sz w:val="16"/>
        </w:rPr>
        <w:t xml:space="preserve"> the disputes. Regional powers such as </w:t>
      </w:r>
      <w:r w:rsidRPr="007E4114">
        <w:rPr>
          <w:rStyle w:val="StyleUnderline"/>
        </w:rPr>
        <w:t>Japan</w:t>
      </w:r>
      <w:r w:rsidRPr="007E4114">
        <w:rPr>
          <w:sz w:val="16"/>
        </w:rPr>
        <w:t xml:space="preserve">, which heavily relies on the South China Sea for the shipment of its energy imports, have also pitched in. Japanese </w:t>
      </w:r>
      <w:proofErr w:type="spellStart"/>
      <w:r w:rsidRPr="007E4114">
        <w:rPr>
          <w:sz w:val="16"/>
        </w:rPr>
        <w:t>Defence</w:t>
      </w:r>
      <w:proofErr w:type="spellEnd"/>
      <w:r w:rsidRPr="007E4114">
        <w:rPr>
          <w:sz w:val="16"/>
        </w:rPr>
        <w:t xml:space="preserve"> Minister Gen </w:t>
      </w:r>
      <w:proofErr w:type="spellStart"/>
      <w:r w:rsidRPr="007E4114">
        <w:rPr>
          <w:sz w:val="16"/>
        </w:rPr>
        <w:t>Nakatani</w:t>
      </w:r>
      <w:proofErr w:type="spellEnd"/>
      <w:r w:rsidRPr="007E4114">
        <w:rPr>
          <w:sz w:val="16"/>
        </w:rPr>
        <w:t xml:space="preserve"> </w:t>
      </w:r>
      <w:r w:rsidRPr="007E4114">
        <w:rPr>
          <w:rStyle w:val="StyleUnderline"/>
        </w:rPr>
        <w:t>condemned the alleged "unilateral move by China to change the status quo," adding that it "cannot be overlooked</w:t>
      </w:r>
      <w:r w:rsidRPr="007E4114">
        <w:rPr>
          <w:sz w:val="16"/>
        </w:rPr>
        <w:t xml:space="preserve">". Chinese officials, however, downplayed the whole affair. Foreign Minister Wang Yi tried to justify the deployment of the advanced military platforms as "limited and necessary </w:t>
      </w:r>
      <w:proofErr w:type="spellStart"/>
      <w:r w:rsidRPr="007E4114">
        <w:rPr>
          <w:sz w:val="16"/>
        </w:rPr>
        <w:t>self-defence</w:t>
      </w:r>
      <w:proofErr w:type="spellEnd"/>
      <w:r w:rsidRPr="007E4114">
        <w:rPr>
          <w:sz w:val="16"/>
        </w:rPr>
        <w:t xml:space="preserve"> facilities", while the Chinese </w:t>
      </w:r>
      <w:proofErr w:type="spellStart"/>
      <w:r w:rsidRPr="007E4114">
        <w:rPr>
          <w:sz w:val="16"/>
        </w:rPr>
        <w:t>defence</w:t>
      </w:r>
      <w:proofErr w:type="spellEnd"/>
      <w:r w:rsidRPr="007E4114">
        <w:rPr>
          <w:sz w:val="16"/>
        </w:rPr>
        <w:t xml:space="preserve"> ministry dismissed criticisms over the issue as a Western "hype". Yet, </w:t>
      </w:r>
      <w:r w:rsidRPr="007E4114">
        <w:rPr>
          <w:rStyle w:val="StyleUnderline"/>
        </w:rPr>
        <w:t xml:space="preserve">there is growing fear that </w:t>
      </w:r>
      <w:r w:rsidRPr="007E4114">
        <w:rPr>
          <w:rStyle w:val="Emphasis"/>
        </w:rPr>
        <w:t>Beijing is determined to fully dominate its adjacent waters at the expense of freedom of navigation</w:t>
      </w:r>
      <w:r w:rsidRPr="007E4114">
        <w:rPr>
          <w:rStyle w:val="StyleUnderline"/>
        </w:rPr>
        <w:t xml:space="preserve"> and overflight in arguably the world's most important waterway. </w:t>
      </w:r>
      <w:r w:rsidRPr="007E4114">
        <w:rPr>
          <w:sz w:val="16"/>
        </w:rPr>
        <w:t xml:space="preserve">Failure of engagement Back in 2013, Obama invited his Chinese counterpart Xi for an intimate, informal summit in </w:t>
      </w:r>
      <w:proofErr w:type="spellStart"/>
      <w:r w:rsidRPr="007E4114">
        <w:rPr>
          <w:sz w:val="16"/>
        </w:rPr>
        <w:t>Sunnylands</w:t>
      </w:r>
      <w:proofErr w:type="spellEnd"/>
      <w:r w:rsidRPr="007E4114">
        <w:rPr>
          <w:sz w:val="16"/>
        </w:rPr>
        <w:t xml:space="preserve"> resort in California. It was a controversial decision since such "short sleeve" meetings were usually reserved for leaders of the US' dearest allies, such as Japan (as in former Prime Minister Junichiro Koizumi) and the UK (as in Prime Minister David Cameron). Under his much-touted Pivot to Asia doctrine, the Obama administration was determined to explore a more cooperative relationship with China. In fact, Washington explicitly framed its ties with Beijing as "the most important bilateral relationship in the world," reiterating the necessity for robust engagement with the rising superpower. Xi, however, had other ideas. He interpreted the whole event as an implicit US recognition of China as its new peer in the Asia-Pacific theatre, calling for a "new type of great power relations". In light of </w:t>
      </w:r>
      <w:r w:rsidRPr="007E4114">
        <w:rPr>
          <w:rStyle w:val="StyleUnderline"/>
        </w:rPr>
        <w:t>China's insistence that the US should respect its "core interests"</w:t>
      </w:r>
      <w:r w:rsidRPr="007E4114">
        <w:rPr>
          <w:sz w:val="16"/>
        </w:rPr>
        <w:t xml:space="preserve"> (PDF), </w:t>
      </w:r>
      <w:r w:rsidRPr="007E4114">
        <w:rPr>
          <w:rStyle w:val="StyleUnderline"/>
        </w:rPr>
        <w:t>including its territorial claims in adjacent waters</w:t>
      </w:r>
      <w:r w:rsidRPr="007E4114">
        <w:rPr>
          <w:sz w:val="16"/>
        </w:rPr>
        <w:t xml:space="preserve">, the statement </w:t>
      </w:r>
      <w:r w:rsidRPr="007E4114">
        <w:rPr>
          <w:rStyle w:val="StyleUnderline"/>
        </w:rPr>
        <w:t xml:space="preserve">was interpreted as a thinly-veiled demand for US non-interference in the South China Sea disputes. </w:t>
      </w:r>
      <w:r w:rsidRPr="007E4114">
        <w:rPr>
          <w:sz w:val="16"/>
        </w:rPr>
        <w:t xml:space="preserve">In the following months, </w:t>
      </w:r>
      <w:r w:rsidRPr="007E4114">
        <w:rPr>
          <w:rStyle w:val="StyleUnderline"/>
        </w:rPr>
        <w:t xml:space="preserve">China pressed ahead with </w:t>
      </w:r>
      <w:r w:rsidRPr="007E4114">
        <w:rPr>
          <w:rStyle w:val="Emphasis"/>
        </w:rPr>
        <w:t>massive reclamation activities</w:t>
      </w:r>
      <w:r w:rsidRPr="007E4114">
        <w:rPr>
          <w:rStyle w:val="StyleUnderline"/>
        </w:rPr>
        <w:t xml:space="preserve"> across disputed waters</w:t>
      </w:r>
      <w:r w:rsidRPr="007E4114">
        <w:rPr>
          <w:sz w:val="16"/>
        </w:rPr>
        <w:t xml:space="preserve">, transforming rocks and atolls into artificial islands and </w:t>
      </w:r>
      <w:r w:rsidRPr="007E4114">
        <w:rPr>
          <w:rStyle w:val="StyleUnderline"/>
        </w:rPr>
        <w:t>building a sprawling network of dual-purpose facilities and airstrips</w:t>
      </w:r>
      <w:r w:rsidRPr="007E4114">
        <w:rPr>
          <w:sz w:val="16"/>
        </w:rPr>
        <w:t xml:space="preserve"> in both the </w:t>
      </w:r>
      <w:proofErr w:type="spellStart"/>
      <w:r w:rsidRPr="007E4114">
        <w:rPr>
          <w:sz w:val="16"/>
        </w:rPr>
        <w:t>Paracel</w:t>
      </w:r>
      <w:proofErr w:type="spellEnd"/>
      <w:r w:rsidRPr="007E4114">
        <w:rPr>
          <w:sz w:val="16"/>
        </w:rPr>
        <w:t xml:space="preserve"> and the Spratly island chains. </w:t>
      </w:r>
      <w:r w:rsidRPr="007E4114">
        <w:rPr>
          <w:rStyle w:val="StyleUnderline"/>
        </w:rPr>
        <w:t xml:space="preserve">It made Obama's engagement policy seem like an unequivocal failure. </w:t>
      </w:r>
      <w:r w:rsidRPr="007E4114">
        <w:rPr>
          <w:sz w:val="16"/>
        </w:rPr>
        <w:t xml:space="preserve">Tit-for-tat showdown </w:t>
      </w:r>
      <w:r w:rsidRPr="007E4114">
        <w:rPr>
          <w:rStyle w:val="StyleUnderline"/>
        </w:rPr>
        <w:t>Astounded by the sheer scale and speed of China's "revanchist" activities in disputed waters, the Obama administration switched to a more muscular approach.</w:t>
      </w:r>
      <w:r w:rsidRPr="007E4114">
        <w:rPr>
          <w:sz w:val="16"/>
        </w:rPr>
        <w:t xml:space="preserve"> On one hand, </w:t>
      </w:r>
      <w:r w:rsidRPr="007E4114">
        <w:rPr>
          <w:rStyle w:val="StyleUnderline"/>
        </w:rPr>
        <w:t xml:space="preserve">it began conducting Freedom of Navigation Operations </w:t>
      </w:r>
      <w:r w:rsidRPr="007E4114">
        <w:rPr>
          <w:sz w:val="16"/>
        </w:rPr>
        <w:t xml:space="preserve">(FONOPs) </w:t>
      </w:r>
      <w:r w:rsidRPr="007E4114">
        <w:rPr>
          <w:rStyle w:val="StyleUnderline"/>
        </w:rPr>
        <w:t>in the vicinity of Chinese-occupied land features in the South China Sea. The US began to deploy destroyers and advanced aircraft to challenge China's sovereignty claims.</w:t>
      </w:r>
      <w:r w:rsidRPr="007E4114">
        <w:rPr>
          <w:sz w:val="16"/>
        </w:rPr>
        <w:t xml:space="preserve"> Admiral Harry B Harris Jr, </w:t>
      </w:r>
      <w:r w:rsidRPr="007E4114">
        <w:rPr>
          <w:rStyle w:val="StyleUnderline"/>
        </w:rPr>
        <w:t>the commander of the US Pacific Command</w:t>
      </w:r>
      <w:r w:rsidRPr="007E4114">
        <w:rPr>
          <w:sz w:val="16"/>
        </w:rPr>
        <w:t xml:space="preserve">, effectively </w:t>
      </w:r>
      <w:r w:rsidRPr="007E4114">
        <w:rPr>
          <w:rStyle w:val="StyleUnderline"/>
        </w:rPr>
        <w:t xml:space="preserve">warned China by stating that "you will see more of them </w:t>
      </w:r>
      <w:r w:rsidRPr="007E4114">
        <w:rPr>
          <w:sz w:val="16"/>
        </w:rPr>
        <w:t>[</w:t>
      </w:r>
      <w:r w:rsidRPr="007E4114">
        <w:rPr>
          <w:rStyle w:val="StyleUnderline"/>
        </w:rPr>
        <w:t>FONOPs</w:t>
      </w:r>
      <w:r w:rsidRPr="007E4114">
        <w:rPr>
          <w:sz w:val="16"/>
        </w:rPr>
        <w:t xml:space="preserve">], </w:t>
      </w:r>
      <w:r w:rsidRPr="007E4114">
        <w:rPr>
          <w:rStyle w:val="StyleUnderline"/>
        </w:rPr>
        <w:t xml:space="preserve">and you will see them </w:t>
      </w:r>
      <w:r w:rsidRPr="007E4114">
        <w:rPr>
          <w:rStyle w:val="Emphasis"/>
        </w:rPr>
        <w:t>increasing in complexity and scope</w:t>
      </w:r>
      <w:r w:rsidRPr="007E4114">
        <w:rPr>
          <w:rStyle w:val="StyleUnderline"/>
        </w:rPr>
        <w:t xml:space="preserve"> in areas of challenge". </w:t>
      </w:r>
      <w:r w:rsidRPr="007E4114">
        <w:rPr>
          <w:sz w:val="16"/>
        </w:rPr>
        <w:t xml:space="preserve">The latest operation was conducted in the </w:t>
      </w:r>
      <w:proofErr w:type="spellStart"/>
      <w:r w:rsidRPr="007E4114">
        <w:rPr>
          <w:sz w:val="16"/>
        </w:rPr>
        <w:t>Paracel</w:t>
      </w:r>
      <w:proofErr w:type="spellEnd"/>
      <w:r w:rsidRPr="007E4114">
        <w:rPr>
          <w:sz w:val="16"/>
        </w:rPr>
        <w:t xml:space="preserve"> chain of islands, </w:t>
      </w:r>
      <w:r w:rsidRPr="007E4114">
        <w:rPr>
          <w:rStyle w:val="StyleUnderline"/>
        </w:rPr>
        <w:t>which</w:t>
      </w:r>
      <w:r w:rsidRPr="007E4114">
        <w:rPr>
          <w:sz w:val="16"/>
        </w:rPr>
        <w:t xml:space="preserve"> most likely </w:t>
      </w:r>
      <w:r w:rsidRPr="007E4114">
        <w:rPr>
          <w:rStyle w:val="StyleUnderline"/>
        </w:rPr>
        <w:t xml:space="preserve">prompted China to (once again) deploy the surface-to-air missile platform to the area. </w:t>
      </w:r>
      <w:r w:rsidRPr="007E4114">
        <w:rPr>
          <w:sz w:val="16"/>
        </w:rPr>
        <w:t xml:space="preserve">The </w:t>
      </w:r>
      <w:r w:rsidRPr="007E4114">
        <w:rPr>
          <w:rStyle w:val="StyleUnderline"/>
        </w:rPr>
        <w:t>Obama</w:t>
      </w:r>
      <w:r w:rsidRPr="007E4114">
        <w:rPr>
          <w:sz w:val="16"/>
        </w:rPr>
        <w:t xml:space="preserve"> administration, however, is primarily interested in </w:t>
      </w:r>
      <w:proofErr w:type="spellStart"/>
      <w:r w:rsidRPr="007E4114">
        <w:rPr>
          <w:sz w:val="16"/>
        </w:rPr>
        <w:t>mobilising</w:t>
      </w:r>
      <w:proofErr w:type="spellEnd"/>
      <w:r w:rsidRPr="007E4114">
        <w:rPr>
          <w:sz w:val="16"/>
        </w:rPr>
        <w:t xml:space="preserve"> a multilateral coalition against China. It </w:t>
      </w:r>
      <w:r w:rsidRPr="007E4114">
        <w:rPr>
          <w:rStyle w:val="StyleUnderline"/>
        </w:rPr>
        <w:t>has called upon major allies and partners such as Japan, Australia and India to contribute to freedom of navigation patrols in the South China Sea</w:t>
      </w:r>
      <w:r w:rsidRPr="007E4114">
        <w:rPr>
          <w:sz w:val="16"/>
        </w:rPr>
        <w:t xml:space="preserve">, with Japan's Maritime Self-Defense Force contemplating the prospects of joint-patrols close to Chinese-occupied land features. To underscore the comprehensive nature of his engagement with Asia, Obama recently also hosted leaders of the Association of Southeast Asian Nations (ASEAN) at </w:t>
      </w:r>
      <w:proofErr w:type="spellStart"/>
      <w:r w:rsidRPr="007E4114">
        <w:rPr>
          <w:sz w:val="16"/>
        </w:rPr>
        <w:t>Sunnylands</w:t>
      </w:r>
      <w:proofErr w:type="spellEnd"/>
      <w:r w:rsidRPr="007E4114">
        <w:rPr>
          <w:sz w:val="16"/>
        </w:rPr>
        <w:t xml:space="preserve">, where he managed to garner the support of regional states, including staunch Chinese allies like Cambodia and Laos, to sign a joint statement that implicitly </w:t>
      </w:r>
      <w:proofErr w:type="spellStart"/>
      <w:r w:rsidRPr="007E4114">
        <w:rPr>
          <w:sz w:val="16"/>
        </w:rPr>
        <w:t>criticised</w:t>
      </w:r>
      <w:proofErr w:type="spellEnd"/>
      <w:r w:rsidRPr="007E4114">
        <w:rPr>
          <w:sz w:val="16"/>
        </w:rPr>
        <w:t xml:space="preserve"> China's activities in disputed waters. Together with the European Union, the US has also called on China to respect the (likely </w:t>
      </w:r>
      <w:proofErr w:type="spellStart"/>
      <w:r w:rsidRPr="007E4114">
        <w:rPr>
          <w:sz w:val="16"/>
        </w:rPr>
        <w:t>unfavourable</w:t>
      </w:r>
      <w:proofErr w:type="spellEnd"/>
      <w:r w:rsidRPr="007E4114">
        <w:rPr>
          <w:sz w:val="16"/>
        </w:rPr>
        <w:t xml:space="preserve">) outcome of the Philippines' arbitration case against China vis-a-vis the maritime disputes. The US and its allies are optimistic that the Arbitral Tribunal at The Hague will rule against China's sweeping claims as well as increasingly aggressive posturing in the area. The real fear, however, is that </w:t>
      </w:r>
      <w:r w:rsidRPr="007E4114">
        <w:rPr>
          <w:rStyle w:val="StyleUnderline"/>
        </w:rPr>
        <w:t>China will slowly move towards establishing an Air Defense Identification Zone across the whole South China Sea by deploying surface-to-air missiles and advanced military platforms to airstrips and facilities</w:t>
      </w:r>
      <w:r w:rsidRPr="007E4114">
        <w:rPr>
          <w:sz w:val="16"/>
        </w:rPr>
        <w:t xml:space="preserve"> in the </w:t>
      </w:r>
      <w:proofErr w:type="spellStart"/>
      <w:r w:rsidRPr="007E4114">
        <w:rPr>
          <w:sz w:val="16"/>
        </w:rPr>
        <w:t>Paracels</w:t>
      </w:r>
      <w:proofErr w:type="spellEnd"/>
      <w:r w:rsidRPr="007E4114">
        <w:rPr>
          <w:sz w:val="16"/>
        </w:rPr>
        <w:t xml:space="preserve"> and the </w:t>
      </w:r>
      <w:proofErr w:type="spellStart"/>
      <w:r w:rsidRPr="007E4114">
        <w:rPr>
          <w:sz w:val="16"/>
        </w:rPr>
        <w:t>Spratlys</w:t>
      </w:r>
      <w:proofErr w:type="spellEnd"/>
      <w:r w:rsidRPr="007E4114">
        <w:rPr>
          <w:sz w:val="16"/>
        </w:rPr>
        <w:t xml:space="preserve">. Ironically, though, </w:t>
      </w:r>
      <w:r w:rsidRPr="007E4114">
        <w:rPr>
          <w:rStyle w:val="StyleUnderline"/>
        </w:rPr>
        <w:t>US efforts at constraining China's behaviour has prompted the latter to become even more determined to dominate adjacent waters,</w:t>
      </w:r>
      <w:r w:rsidRPr="007E4114">
        <w:rPr>
          <w:sz w:val="16"/>
        </w:rPr>
        <w:t xml:space="preserve"> undermining freedom of overflight and navigation in a waterway that is pivotal to global commerce and energy transport. </w:t>
      </w:r>
      <w:r w:rsidRPr="007E4114">
        <w:rPr>
          <w:rStyle w:val="StyleUnderline"/>
        </w:rPr>
        <w:t>Asia</w:t>
      </w:r>
      <w:r w:rsidRPr="007E4114">
        <w:rPr>
          <w:sz w:val="16"/>
        </w:rPr>
        <w:t xml:space="preserve">, the new </w:t>
      </w:r>
      <w:proofErr w:type="spellStart"/>
      <w:r w:rsidRPr="007E4114">
        <w:rPr>
          <w:sz w:val="16"/>
        </w:rPr>
        <w:t>centre</w:t>
      </w:r>
      <w:proofErr w:type="spellEnd"/>
      <w:r w:rsidRPr="007E4114">
        <w:rPr>
          <w:sz w:val="16"/>
        </w:rPr>
        <w:t xml:space="preserve"> of global economic gravity, </w:t>
      </w:r>
      <w:r w:rsidRPr="007E4114">
        <w:rPr>
          <w:rStyle w:val="StyleUnderline"/>
        </w:rPr>
        <w:t xml:space="preserve">seems to be </w:t>
      </w:r>
      <w:r w:rsidRPr="007E4114">
        <w:rPr>
          <w:rStyle w:val="Emphasis"/>
        </w:rPr>
        <w:t>sleepwalking into an all-out conflict.</w:t>
      </w:r>
    </w:p>
    <w:p w:rsidR="00607D2F" w:rsidRPr="007E4114" w:rsidRDefault="00607D2F" w:rsidP="00607D2F">
      <w:pPr>
        <w:pStyle w:val="Heading4"/>
        <w:rPr>
          <w:rStyle w:val="Style13ptBold"/>
          <w:b/>
        </w:rPr>
      </w:pPr>
      <w:r w:rsidRPr="007E4114">
        <w:rPr>
          <w:rStyle w:val="Style13ptBold"/>
          <w:b/>
        </w:rPr>
        <w:t>Slow growth makes SCS war inevitable – nationalism and miscalculation cause escalation.</w:t>
      </w:r>
    </w:p>
    <w:p w:rsidR="00607D2F" w:rsidRPr="007E4114" w:rsidRDefault="00607D2F" w:rsidP="00607D2F">
      <w:r w:rsidRPr="007E4114">
        <w:rPr>
          <w:rStyle w:val="Style13ptBold"/>
        </w:rPr>
        <w:t xml:space="preserve">Lopez 15 </w:t>
      </w:r>
      <w:r w:rsidRPr="007E4114">
        <w:t>[Linette Lopez (senior finance editor at Business Insider, adjunct professor at the Columbia School of Journalism), 6-2-2015, "China is using one of the most dangerous conflicts on the planet as a distraction," Business Insider, http://www.businessinsider.com/china-using-south-china-sea-conflicts-as-distraction-2015-6]</w:t>
      </w:r>
    </w:p>
    <w:p w:rsidR="00607D2F" w:rsidRPr="007E4114" w:rsidRDefault="00607D2F" w:rsidP="00607D2F">
      <w:pPr>
        <w:rPr>
          <w:rStyle w:val="Style13ptBold"/>
          <w:bCs w:val="0"/>
          <w:iCs/>
        </w:rPr>
      </w:pPr>
      <w:r w:rsidRPr="007E4114">
        <w:rPr>
          <w:rStyle w:val="StyleUnderline"/>
        </w:rPr>
        <w:t xml:space="preserve">In an effort to stoke nationalism and </w:t>
      </w:r>
      <w:r w:rsidRPr="007E4114">
        <w:rPr>
          <w:rStyle w:val="Emphasis"/>
        </w:rPr>
        <w:t>distract its people from a slowing economy</w:t>
      </w:r>
      <w:r w:rsidRPr="007E4114">
        <w:rPr>
          <w:rStyle w:val="StyleUnderline"/>
        </w:rPr>
        <w:t xml:space="preserve">, the Chinese government has been acting </w:t>
      </w:r>
      <w:r w:rsidRPr="007E4114">
        <w:rPr>
          <w:sz w:val="16"/>
        </w:rPr>
        <w:t xml:space="preserve">particularly </w:t>
      </w:r>
      <w:r w:rsidRPr="007E4114">
        <w:rPr>
          <w:rStyle w:val="StyleUnderline"/>
        </w:rPr>
        <w:t xml:space="preserve">aggressively in the South China Sea, engaging in territorial </w:t>
      </w:r>
      <w:r w:rsidRPr="009C40DA">
        <w:rPr>
          <w:rStyle w:val="StyleUnderline"/>
        </w:rPr>
        <w:t>disputes with</w:t>
      </w:r>
      <w:r w:rsidRPr="007E4114">
        <w:rPr>
          <w:sz w:val="16"/>
        </w:rPr>
        <w:t xml:space="preserve"> neighbors including </w:t>
      </w:r>
      <w:r w:rsidRPr="009C40DA">
        <w:rPr>
          <w:rStyle w:val="StyleUnderline"/>
        </w:rPr>
        <w:t>Japan. This</w:t>
      </w:r>
      <w:r w:rsidRPr="007E4114">
        <w:rPr>
          <w:rStyle w:val="StyleUnderline"/>
        </w:rPr>
        <w:t xml:space="preserve"> is one of </w:t>
      </w:r>
      <w:r w:rsidRPr="007E4114">
        <w:rPr>
          <w:rStyle w:val="Emphasis"/>
        </w:rPr>
        <w:t>the most dangerous games in the world.</w:t>
      </w:r>
      <w:r w:rsidRPr="007E4114">
        <w:rPr>
          <w:rStyle w:val="StyleUnderline"/>
        </w:rPr>
        <w:t xml:space="preserve"> </w:t>
      </w:r>
      <w:r w:rsidRPr="007E4114">
        <w:rPr>
          <w:sz w:val="16"/>
        </w:rPr>
        <w:t xml:space="preserve">For over a year </w:t>
      </w:r>
      <w:r w:rsidRPr="007E4114">
        <w:rPr>
          <w:rStyle w:val="StyleUnderline"/>
        </w:rPr>
        <w:t>China has been diligently building islands</w:t>
      </w:r>
      <w:r w:rsidRPr="007E4114">
        <w:rPr>
          <w:sz w:val="16"/>
        </w:rPr>
        <w:t xml:space="preserve"> on top of reefs </w:t>
      </w:r>
      <w:r w:rsidRPr="007E4114">
        <w:rPr>
          <w:rStyle w:val="StyleUnderline"/>
        </w:rPr>
        <w:t>in the South China Sea,</w:t>
      </w:r>
      <w:r w:rsidRPr="007E4114">
        <w:rPr>
          <w:sz w:val="16"/>
        </w:rPr>
        <w:t xml:space="preserve"> reclaiming 2,000 acres of land. </w:t>
      </w:r>
      <w:r w:rsidRPr="007E4114">
        <w:rPr>
          <w:rStyle w:val="StyleUnderline"/>
        </w:rPr>
        <w:t xml:space="preserve">In April, satellite imagery showed that the Chinese military had built an airstrip big enough for military aircraft. </w:t>
      </w:r>
      <w:r w:rsidRPr="007E4114">
        <w:rPr>
          <w:sz w:val="16"/>
        </w:rPr>
        <w:t xml:space="preserve">The government has been loud about it, too, declaring its right to reclaim the Spratly Islands, the land around the reefs, on historical grounds. The Global Post, a state tabloid owned by party publication The People's Daily, wrote that </w:t>
      </w:r>
      <w:r w:rsidRPr="007E4114">
        <w:rPr>
          <w:rStyle w:val="StyleUnderline"/>
        </w:rPr>
        <w:t xml:space="preserve">any attempt by the US to stop China from building out parts of the South China Sea would </w:t>
      </w:r>
      <w:r w:rsidRPr="007E4114">
        <w:rPr>
          <w:rStyle w:val="Emphasis"/>
        </w:rPr>
        <w:t>inevitably end in war</w:t>
      </w:r>
      <w:r w:rsidRPr="007E4114">
        <w:rPr>
          <w:rStyle w:val="StyleUnderline"/>
        </w:rPr>
        <w:t>.</w:t>
      </w:r>
      <w:r w:rsidRPr="007E4114">
        <w:rPr>
          <w:sz w:val="16"/>
        </w:rPr>
        <w:t xml:space="preserve"> "If the United States' bottom line is that China has to halt its activities, then a US-China war is inevitable in the South China Sea," the newspaper said. "</w:t>
      </w:r>
      <w:r w:rsidRPr="007E4114">
        <w:rPr>
          <w:rStyle w:val="Emphasis"/>
        </w:rPr>
        <w:t>The intensity of the conflict will be higher than what people usually think of as 'friction.'" This nationalist stance is no doubt a response to China's slowing economy. Growth and China's rise have always been tied to the modern Chinese identity</w:t>
      </w:r>
      <w:r w:rsidRPr="007E4114">
        <w:rPr>
          <w:rStyle w:val="StyleUnderline"/>
        </w:rPr>
        <w:t>.</w:t>
      </w:r>
      <w:r w:rsidRPr="007E4114">
        <w:rPr>
          <w:sz w:val="16"/>
        </w:rPr>
        <w:t xml:space="preserve"> The government is asking its people to accept a "new normal" </w:t>
      </w:r>
      <w:r w:rsidRPr="007E4114">
        <w:rPr>
          <w:rStyle w:val="Emphasis"/>
        </w:rPr>
        <w:t>as growth slows</w:t>
      </w:r>
      <w:r w:rsidRPr="007E4114">
        <w:rPr>
          <w:sz w:val="16"/>
        </w:rPr>
        <w:t xml:space="preserve">, debt piles to almost 300% of gross domestic product, construction and property companies default, and credit dries up. But </w:t>
      </w:r>
      <w:r w:rsidRPr="007E4114">
        <w:rPr>
          <w:rStyle w:val="Emphasis"/>
        </w:rPr>
        <w:t>to maintain nationalistic fervor in the country, China has relied on the South China Sea issue</w:t>
      </w:r>
      <w:r w:rsidRPr="007E4114">
        <w:rPr>
          <w:rStyle w:val="StyleUnderline"/>
        </w:rPr>
        <w:t>.</w:t>
      </w:r>
      <w:r w:rsidRPr="007E4114">
        <w:rPr>
          <w:sz w:val="16"/>
        </w:rPr>
        <w:t xml:space="preserve"> US Secretary of Defense Ashton Carter recently called for an end to reclamation and China's violation of "international rules and norms that underscore the Asia-Pacific security architecture, and the regional consensus that favors diplomacy and opposes coercion." This did not sit well with China at all. "China's construction in the South China Sea is within China's sovereign rights, and its activities are lawful, reasonable, and justified," Chinese Foreign Ministry spokeswoman Hua </w:t>
      </w:r>
      <w:proofErr w:type="spellStart"/>
      <w:r w:rsidRPr="007E4114">
        <w:rPr>
          <w:sz w:val="16"/>
        </w:rPr>
        <w:t>Chunying</w:t>
      </w:r>
      <w:proofErr w:type="spellEnd"/>
      <w:r w:rsidRPr="007E4114">
        <w:rPr>
          <w:sz w:val="16"/>
        </w:rPr>
        <w:t xml:space="preserve"> told Xinhua News after Carter made those comments at a conference in Singapore. Hua continued: "China's construction activities on the </w:t>
      </w:r>
      <w:proofErr w:type="spellStart"/>
      <w:r w:rsidRPr="007E4114">
        <w:rPr>
          <w:sz w:val="16"/>
        </w:rPr>
        <w:t>Nansha</w:t>
      </w:r>
      <w:proofErr w:type="spellEnd"/>
      <w:r w:rsidRPr="007E4114">
        <w:rPr>
          <w:sz w:val="16"/>
        </w:rPr>
        <w:t xml:space="preserve"> islands and reefs are entirely within China's sovereignty. They are lawful, justified, and reasonable and do not affect or target any particular country." Of course, particular countries may not feel that way — particularly US ally Japan. </w:t>
      </w:r>
      <w:r w:rsidRPr="007E4114">
        <w:rPr>
          <w:rStyle w:val="StyleUnderline"/>
        </w:rPr>
        <w:t xml:space="preserve">For several years at the World Economic Forum in Davos, Switzerland, world leaders have had no trouble pinpointing </w:t>
      </w:r>
      <w:r w:rsidRPr="007E4114">
        <w:rPr>
          <w:rStyle w:val="Emphasis"/>
        </w:rPr>
        <w:t>the greatest threat to global stability</w:t>
      </w:r>
      <w:r w:rsidRPr="007E4114">
        <w:rPr>
          <w:rStyle w:val="StyleUnderline"/>
        </w:rPr>
        <w:t>.</w:t>
      </w:r>
      <w:r w:rsidRPr="007E4114">
        <w:rPr>
          <w:sz w:val="16"/>
        </w:rPr>
        <w:t xml:space="preserve"> It wasn't Iraq or Islamic State militants. It wasn't Iran. </w:t>
      </w:r>
      <w:r w:rsidRPr="007E4114">
        <w:rPr>
          <w:rStyle w:val="StyleUnderline"/>
        </w:rPr>
        <w:t xml:space="preserve">It was the disaster that could result from a conflict between China and Japan over the South China Sea. </w:t>
      </w:r>
      <w:r w:rsidRPr="007E4114">
        <w:rPr>
          <w:rStyle w:val="Emphasis"/>
        </w:rPr>
        <w:t>A conflict that could be sparked by careless action by either party</w:t>
      </w:r>
      <w:r w:rsidRPr="007E4114">
        <w:rPr>
          <w:rStyle w:val="StyleUnderline"/>
        </w:rPr>
        <w:t xml:space="preserve">. </w:t>
      </w:r>
      <w:r w:rsidRPr="007E4114">
        <w:rPr>
          <w:sz w:val="16"/>
        </w:rPr>
        <w:t xml:space="preserve">Now, </w:t>
      </w:r>
      <w:r w:rsidRPr="007E4114">
        <w:rPr>
          <w:rStyle w:val="StyleUnderline"/>
        </w:rPr>
        <w:t>to save face with its own people in the face of an economic slowdown, the Chinese government is being careless all over the place.</w:t>
      </w:r>
      <w:r w:rsidRPr="007E4114">
        <w:rPr>
          <w:sz w:val="16"/>
        </w:rPr>
        <w:t xml:space="preserve"> Scholars, journalists, and </w:t>
      </w:r>
      <w:r w:rsidRPr="007E4114">
        <w:rPr>
          <w:rStyle w:val="StyleUnderline"/>
        </w:rPr>
        <w:t>politicians are</w:t>
      </w:r>
      <w:r w:rsidRPr="007E4114">
        <w:rPr>
          <w:sz w:val="16"/>
        </w:rPr>
        <w:t xml:space="preserve"> all </w:t>
      </w:r>
      <w:r w:rsidRPr="007E4114">
        <w:rPr>
          <w:rStyle w:val="StyleUnderline"/>
        </w:rPr>
        <w:t>turning the area into an issue of historical pride</w:t>
      </w:r>
      <w:r w:rsidRPr="007E4114">
        <w:rPr>
          <w:sz w:val="16"/>
        </w:rPr>
        <w:t xml:space="preserve">, regardless of whether historical evidence for China's claim exists. </w:t>
      </w:r>
      <w:r w:rsidRPr="007E4114">
        <w:rPr>
          <w:rStyle w:val="StyleUnderline"/>
        </w:rPr>
        <w:t>Beijing and China's</w:t>
      </w:r>
      <w:r w:rsidRPr="007E4114">
        <w:rPr>
          <w:sz w:val="16"/>
        </w:rPr>
        <w:t xml:space="preserve"> People's Liberation Army </w:t>
      </w:r>
      <w:r w:rsidRPr="007E4114">
        <w:rPr>
          <w:rStyle w:val="StyleUnderline"/>
        </w:rPr>
        <w:t xml:space="preserve">(PLA) don't seem to believe the Obama administration will do anything about it, either. </w:t>
      </w:r>
      <w:r w:rsidRPr="007E4114">
        <w:rPr>
          <w:sz w:val="16"/>
        </w:rPr>
        <w:t xml:space="preserve">"A member of the PLA asked me whether, in 18 months if Hillary Clinton is elected president, will she be much tougher on China than the current administration," Bonnie Glaser, an Asia expert at the Center for Strategic and International Studies, told Bloomberg's Josh </w:t>
      </w:r>
      <w:proofErr w:type="spellStart"/>
      <w:r w:rsidRPr="007E4114">
        <w:rPr>
          <w:sz w:val="16"/>
        </w:rPr>
        <w:t>Rogin</w:t>
      </w:r>
      <w:proofErr w:type="spellEnd"/>
      <w:r w:rsidRPr="007E4114">
        <w:rPr>
          <w:sz w:val="16"/>
        </w:rPr>
        <w:t xml:space="preserve">. "I said, 'The premise of your question is that in the next 18 months you have enough running room to do whatever you want.' He just laughed." It seems, according to </w:t>
      </w:r>
      <w:proofErr w:type="spellStart"/>
      <w:r w:rsidRPr="007E4114">
        <w:rPr>
          <w:sz w:val="16"/>
        </w:rPr>
        <w:t>Rogin</w:t>
      </w:r>
      <w:proofErr w:type="spellEnd"/>
      <w:r w:rsidRPr="007E4114">
        <w:rPr>
          <w:sz w:val="16"/>
        </w:rPr>
        <w:t xml:space="preserve">, that the PLA equates American caution with weakness. Indeed, </w:t>
      </w:r>
      <w:r w:rsidRPr="007E4114">
        <w:rPr>
          <w:rStyle w:val="StyleUnderline"/>
        </w:rPr>
        <w:t xml:space="preserve">white papers put out by the PLA over the past month indicate that while the government may pay lip service to peace, the actions that feed this conflict will continue at a steady clip. </w:t>
      </w:r>
      <w:r w:rsidRPr="007E4114">
        <w:rPr>
          <w:sz w:val="16"/>
        </w:rPr>
        <w:t xml:space="preserve">"Some offshore neighbors take provocative actions and reinforce their military presence on China's reefs and islands that they have illegally occupied," a PLA paper published in May said, according to </w:t>
      </w:r>
      <w:proofErr w:type="spellStart"/>
      <w:r w:rsidRPr="007E4114">
        <w:rPr>
          <w:sz w:val="16"/>
        </w:rPr>
        <w:t>ChinaDaily</w:t>
      </w:r>
      <w:proofErr w:type="spellEnd"/>
      <w:r w:rsidRPr="007E4114">
        <w:rPr>
          <w:sz w:val="16"/>
        </w:rPr>
        <w:t xml:space="preserve">. "It is thus a long-standing task for China to safeguard its maritime rights and interests." It went on to say that the PLA would soon add "'open seas protection" to its traditional mandate of "offshore waters defense." In other words, </w:t>
      </w:r>
      <w:r w:rsidRPr="007E4114">
        <w:rPr>
          <w:rStyle w:val="Emphasis"/>
        </w:rPr>
        <w:t>this is only going to escalate.</w:t>
      </w:r>
    </w:p>
    <w:p w:rsidR="00607D2F" w:rsidRPr="007E4114" w:rsidRDefault="00607D2F" w:rsidP="00607D2F">
      <w:pPr>
        <w:pStyle w:val="Heading4"/>
        <w:rPr>
          <w:rStyle w:val="Style13ptBold"/>
          <w:b/>
        </w:rPr>
      </w:pPr>
      <w:r w:rsidRPr="007E4114">
        <w:rPr>
          <w:rStyle w:val="Style13ptBold"/>
          <w:b/>
        </w:rPr>
        <w:t xml:space="preserve">Goes nuclear rapidly and draws in the U.S. – no checks </w:t>
      </w:r>
    </w:p>
    <w:p w:rsidR="00607D2F" w:rsidRPr="007E4114" w:rsidRDefault="00607D2F" w:rsidP="00607D2F">
      <w:proofErr w:type="spellStart"/>
      <w:r w:rsidRPr="007E4114">
        <w:rPr>
          <w:rStyle w:val="Style13ptBold"/>
        </w:rPr>
        <w:t>Ayson</w:t>
      </w:r>
      <w:proofErr w:type="spellEnd"/>
      <w:r w:rsidRPr="007E4114">
        <w:rPr>
          <w:rStyle w:val="Style13ptBold"/>
        </w:rPr>
        <w:t xml:space="preserve"> &amp; Ball 14 </w:t>
      </w:r>
      <w:r w:rsidRPr="007E4114">
        <w:t xml:space="preserve">[Robert </w:t>
      </w:r>
      <w:proofErr w:type="spellStart"/>
      <w:r w:rsidRPr="007E4114">
        <w:t>Ayson</w:t>
      </w:r>
      <w:proofErr w:type="spellEnd"/>
      <w:r>
        <w:t>,</w:t>
      </w:r>
      <w:r w:rsidRPr="007E4114">
        <w:t xml:space="preserve"> Professor of Strategic Studies at Victoria University &amp; Desmond Ball</w:t>
      </w:r>
      <w:r>
        <w:t>,</w:t>
      </w:r>
      <w:r w:rsidRPr="007E4114">
        <w:t xml:space="preserve"> Head of the Strategic and Defense Study Center at the Research School of Pacific Studies at the Australian National University. “Can a Sino-Japanese War Be Controlled?” Volume 56, Issue 6, 2014 Survival: Global Politics and Strategy pages 135-166 DOI:10.1080/00396338.2014.985441]</w:t>
      </w:r>
    </w:p>
    <w:p w:rsidR="00607D2F" w:rsidRPr="007E4114" w:rsidRDefault="00607D2F" w:rsidP="00607D2F">
      <w:pPr>
        <w:rPr>
          <w:rStyle w:val="StyleUnderline"/>
        </w:rPr>
      </w:pPr>
      <w:r w:rsidRPr="007E4114">
        <w:rPr>
          <w:rStyle w:val="StyleUnderline"/>
        </w:rPr>
        <w:t>In the strategic relationship between Japan and China, however, there are problems at both the political and military–technical levels.</w:t>
      </w:r>
      <w:r w:rsidRPr="00160A3D">
        <w:rPr>
          <w:sz w:val="16"/>
        </w:rPr>
        <w:t xml:space="preserve"> Firstly, </w:t>
      </w:r>
      <w:r w:rsidRPr="007E4114">
        <w:rPr>
          <w:rStyle w:val="StyleUnderline"/>
        </w:rPr>
        <w:t xml:space="preserve">there seems to be minimal political understanding of, or commitment to, avoiding escalation. It is hard to tell whether Japan and China will see it as in their political interests to constrain what begins as a minor conflict. These political obstacles increase the pressure created by military considerations that encourage </w:t>
      </w:r>
      <w:r w:rsidRPr="007E4114">
        <w:rPr>
          <w:rStyle w:val="Emphasis"/>
        </w:rPr>
        <w:t>swift escalation</w:t>
      </w:r>
      <w:r w:rsidRPr="007E4114">
        <w:rPr>
          <w:rStyle w:val="StyleUnderline"/>
        </w:rPr>
        <w:t xml:space="preserve">, to the point at which even </w:t>
      </w:r>
      <w:r w:rsidRPr="007E4114">
        <w:rPr>
          <w:rStyle w:val="Emphasis"/>
        </w:rPr>
        <w:t>nuclear options seem attractive</w:t>
      </w:r>
      <w:r w:rsidRPr="007E4114">
        <w:rPr>
          <w:rStyle w:val="StyleUnderline"/>
        </w:rPr>
        <w:t>.</w:t>
      </w:r>
      <w:r w:rsidRPr="00160A3D">
        <w:rPr>
          <w:sz w:val="16"/>
        </w:rPr>
        <w:t xml:space="preserve"> </w:t>
      </w:r>
      <w:r w:rsidRPr="007E4114">
        <w:rPr>
          <w:rStyle w:val="StyleUnderline"/>
        </w:rPr>
        <w:t xml:space="preserve">The close military links between Japan and the US </w:t>
      </w:r>
      <w:r w:rsidRPr="007E4114">
        <w:rPr>
          <w:rStyle w:val="Emphasis"/>
        </w:rPr>
        <w:t>would not</w:t>
      </w:r>
      <w:r w:rsidRPr="007E4114">
        <w:rPr>
          <w:rStyle w:val="StyleUnderline"/>
        </w:rPr>
        <w:t xml:space="preserve"> necessarily </w:t>
      </w:r>
      <w:r w:rsidRPr="007E4114">
        <w:rPr>
          <w:rStyle w:val="Emphasis"/>
        </w:rPr>
        <w:t>encourage restraint</w:t>
      </w:r>
      <w:r w:rsidRPr="007E4114">
        <w:rPr>
          <w:rStyle w:val="StyleUnderline"/>
        </w:rPr>
        <w:t xml:space="preserve">. It may be militarily logical for the US to place China in a position in which further escalation seemed tempting, while it could be politically logical for Japan to create conditions in which American action became more likely. An initial outbreak of hostilities between Japan and China </w:t>
      </w:r>
      <w:r w:rsidRPr="00160A3D">
        <w:rPr>
          <w:sz w:val="16"/>
        </w:rPr>
        <w:t xml:space="preserve">over the East China Sea could remain just that: a short, contained exchange of fire and a sobering lesson that encouraged much-needed efforts to improve communication and </w:t>
      </w:r>
      <w:proofErr w:type="spellStart"/>
      <w:r w:rsidRPr="00160A3D">
        <w:rPr>
          <w:sz w:val="16"/>
        </w:rPr>
        <w:t>recognise</w:t>
      </w:r>
      <w:proofErr w:type="spellEnd"/>
      <w:r w:rsidRPr="00160A3D">
        <w:rPr>
          <w:sz w:val="16"/>
        </w:rPr>
        <w:t xml:space="preserve"> their common interest in avoiding conflict. But it </w:t>
      </w:r>
      <w:r w:rsidRPr="007E4114">
        <w:rPr>
          <w:rStyle w:val="StyleUnderline"/>
        </w:rPr>
        <w:t>might</w:t>
      </w:r>
      <w:r w:rsidRPr="00160A3D">
        <w:rPr>
          <w:sz w:val="16"/>
        </w:rPr>
        <w:t xml:space="preserve"> also </w:t>
      </w:r>
      <w:r w:rsidRPr="007E4114">
        <w:rPr>
          <w:rStyle w:val="Emphasis"/>
        </w:rPr>
        <w:t>veer out of control</w:t>
      </w:r>
      <w:r w:rsidRPr="00160A3D">
        <w:rPr>
          <w:sz w:val="16"/>
        </w:rPr>
        <w:t xml:space="preserve"> </w:t>
      </w:r>
      <w:r w:rsidRPr="007E4114">
        <w:rPr>
          <w:rStyle w:val="StyleUnderline"/>
        </w:rPr>
        <w:t xml:space="preserve">before they had a chance to take preventative measures. The subsequent </w:t>
      </w:r>
      <w:r w:rsidRPr="007E4114">
        <w:rPr>
          <w:rStyle w:val="Emphasis"/>
        </w:rPr>
        <w:t>involvement of the United States</w:t>
      </w:r>
      <w:r w:rsidRPr="007E4114">
        <w:rPr>
          <w:rStyle w:val="StyleUnderline"/>
        </w:rPr>
        <w:t xml:space="preserve"> could lead to Asia's first serious war involving nuclear-armed states. And we have no precedent to suggest how dangerous that would become.</w:t>
      </w:r>
    </w:p>
    <w:p w:rsidR="00607D2F" w:rsidRPr="007E4114" w:rsidRDefault="00607D2F" w:rsidP="00607D2F">
      <w:pPr>
        <w:pStyle w:val="Heading4"/>
      </w:pPr>
      <w:r w:rsidRPr="007E4114">
        <w:t>US-China war causes extinction.</w:t>
      </w:r>
    </w:p>
    <w:p w:rsidR="00607D2F" w:rsidRPr="007E4114" w:rsidRDefault="00607D2F" w:rsidP="00607D2F">
      <w:pPr>
        <w:rPr>
          <w:rStyle w:val="Emphasis"/>
          <w:b w:val="0"/>
          <w:iCs w:val="0"/>
          <w:u w:val="none"/>
        </w:rPr>
      </w:pPr>
      <w:proofErr w:type="spellStart"/>
      <w:r w:rsidRPr="007E4114">
        <w:rPr>
          <w:rStyle w:val="Style13ptBold"/>
        </w:rPr>
        <w:t>Wittner</w:t>
      </w:r>
      <w:proofErr w:type="spellEnd"/>
      <w:r w:rsidRPr="007E4114">
        <w:rPr>
          <w:rStyle w:val="Style13ptBold"/>
        </w:rPr>
        <w:t xml:space="preserve"> 11</w:t>
      </w:r>
      <w:r w:rsidRPr="007E4114">
        <w:t xml:space="preserve"> </w:t>
      </w:r>
      <w:r w:rsidRPr="007E4114">
        <w:rPr>
          <w:szCs w:val="20"/>
        </w:rPr>
        <w:t xml:space="preserve">(Lawrence S. </w:t>
      </w:r>
      <w:proofErr w:type="spellStart"/>
      <w:r w:rsidRPr="007E4114">
        <w:rPr>
          <w:szCs w:val="20"/>
        </w:rPr>
        <w:t>Wittner</w:t>
      </w:r>
      <w:proofErr w:type="spellEnd"/>
      <w:r w:rsidRPr="007E4114">
        <w:rPr>
          <w:szCs w:val="20"/>
        </w:rPr>
        <w:t xml:space="preserve">, Emeritus Professor of History at the State University of New York/Albany, </w:t>
      </w:r>
      <w:proofErr w:type="spellStart"/>
      <w:r w:rsidRPr="007E4114">
        <w:rPr>
          <w:szCs w:val="20"/>
        </w:rPr>
        <w:t>Wittner</w:t>
      </w:r>
      <w:proofErr w:type="spellEnd"/>
      <w:r w:rsidRPr="007E4114">
        <w:rPr>
          <w:szCs w:val="20"/>
        </w:rPr>
        <w:t xml:space="preserve"> is the author of eight books, the editor or co-editor of another four, and the author of over 250 published articles and book reviews. From 1984 to 1987, he edited Peace &amp; Change, a journal of peace research., 11/28/2011, "Is a Nuclear War With China Possible?",  </w:t>
      </w:r>
      <w:hyperlink r:id="rId9" w:history="1">
        <w:r w:rsidRPr="007E4114">
          <w:rPr>
            <w:rStyle w:val="Hyperlink"/>
            <w:szCs w:val="20"/>
          </w:rPr>
          <w:t>www.huntingtonnews.net/14446</w:t>
        </w:r>
      </w:hyperlink>
      <w:r w:rsidRPr="007E4114">
        <w:rPr>
          <w:szCs w:val="20"/>
        </w:rPr>
        <w:t>)</w:t>
      </w:r>
    </w:p>
    <w:p w:rsidR="00607D2F" w:rsidRPr="00110B34" w:rsidRDefault="00607D2F" w:rsidP="00607D2F">
      <w:pPr>
        <w:rPr>
          <w:rStyle w:val="Emphasis"/>
        </w:rPr>
      </w:pPr>
      <w:r w:rsidRPr="007E4114">
        <w:rPr>
          <w:sz w:val="16"/>
        </w:rPr>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sidRPr="007E4114">
        <w:rPr>
          <w:rStyle w:val="StyleUnderline"/>
        </w:rPr>
        <w:t xml:space="preserve">The </w:t>
      </w:r>
      <w:r w:rsidRPr="007E4114">
        <w:rPr>
          <w:rStyle w:val="Emphasis"/>
        </w:rPr>
        <w:t xml:space="preserve">gathering </w:t>
      </w:r>
      <w:r w:rsidRPr="00110B34">
        <w:rPr>
          <w:rStyle w:val="Emphasis"/>
        </w:rPr>
        <w:t>tension between the United States and China is clear</w:t>
      </w:r>
      <w:r w:rsidRPr="007E4114">
        <w:rPr>
          <w:rStyle w:val="StyleUnderline"/>
        </w:rPr>
        <w:t xml:space="preserve"> </w:t>
      </w:r>
      <w:r w:rsidRPr="007E4114">
        <w:rPr>
          <w:sz w:val="16"/>
        </w:rPr>
        <w:t xml:space="preserve">enough. Disturbed by China’s growing economic and military strength, </w:t>
      </w:r>
      <w:r w:rsidRPr="00110B34">
        <w:rPr>
          <w:rStyle w:val="Emphasis"/>
        </w:rPr>
        <w:t>the U.S.</w:t>
      </w:r>
      <w:r w:rsidRPr="007E4114">
        <w:rPr>
          <w:rStyle w:val="StyleUnderline"/>
        </w:rPr>
        <w:t xml:space="preserve"> government recently </w:t>
      </w:r>
      <w:r w:rsidRPr="00110B34">
        <w:rPr>
          <w:rStyle w:val="Emphasis"/>
        </w:rPr>
        <w:t>challenged China’s claims in the South China Sea, increased</w:t>
      </w:r>
      <w:r w:rsidRPr="007E4114">
        <w:rPr>
          <w:sz w:val="16"/>
        </w:rPr>
        <w:t xml:space="preserve"> the U.S. </w:t>
      </w:r>
      <w:r w:rsidRPr="00110B34">
        <w:rPr>
          <w:rStyle w:val="Emphasis"/>
        </w:rPr>
        <w:t>military presence</w:t>
      </w:r>
      <w:r w:rsidRPr="007E4114">
        <w:rPr>
          <w:sz w:val="16"/>
        </w:rPr>
        <w:t xml:space="preserve"> in Australia, </w:t>
      </w:r>
      <w:r w:rsidRPr="007E4114">
        <w:rPr>
          <w:rStyle w:val="StyleUnderline"/>
        </w:rPr>
        <w:t>and deepened U.S. military ties with other nations in the Pacific region</w:t>
      </w:r>
      <w:r w:rsidRPr="007E4114">
        <w:rPr>
          <w:sz w:val="16"/>
        </w:rPr>
        <w:t xml:space="preserve">. According to Secretary of State Hillary Clinton, the United States was “asserting our own position as a Pacific power.” But </w:t>
      </w:r>
      <w:r w:rsidRPr="00110B34">
        <w:rPr>
          <w:rStyle w:val="Emphasis"/>
        </w:rPr>
        <w:t>need this lead to nuclear war</w:t>
      </w:r>
      <w:r w:rsidRPr="007E4114">
        <w:rPr>
          <w:sz w:val="16"/>
        </w:rPr>
        <w:t xml:space="preserve">? </w:t>
      </w:r>
      <w:r w:rsidRPr="007E4114">
        <w:rPr>
          <w:rStyle w:val="StyleUnderline"/>
        </w:rPr>
        <w:t>Not necessarily</w:t>
      </w:r>
      <w:r w:rsidRPr="007E4114">
        <w:rPr>
          <w:sz w:val="16"/>
        </w:rPr>
        <w:t xml:space="preserve">. And </w:t>
      </w:r>
      <w:r w:rsidRPr="007E4114">
        <w:rPr>
          <w:rStyle w:val="StyleUnderline"/>
        </w:rPr>
        <w:t>yet</w:t>
      </w:r>
      <w:r w:rsidRPr="007E4114">
        <w:rPr>
          <w:sz w:val="16"/>
        </w:rPr>
        <w:t xml:space="preserve">, </w:t>
      </w:r>
      <w:r w:rsidRPr="00110B34">
        <w:rPr>
          <w:rStyle w:val="Emphasis"/>
        </w:rPr>
        <w:t xml:space="preserve">there are signs that it could. </w:t>
      </w:r>
      <w:r w:rsidRPr="007E4114">
        <w:rPr>
          <w:sz w:val="16"/>
        </w:rPr>
        <w:t xml:space="preserve">After all, </w:t>
      </w:r>
      <w:r w:rsidRPr="00110B34">
        <w:rPr>
          <w:rStyle w:val="Emphasis"/>
        </w:rPr>
        <w:t xml:space="preserve">both the United States and China possess large numbers of nuclear weapons. </w:t>
      </w:r>
      <w:r w:rsidRPr="00110B34">
        <w:rPr>
          <w:rStyle w:val="StyleUnderline"/>
        </w:rPr>
        <w:t>The</w:t>
      </w:r>
      <w:r w:rsidRPr="007E4114">
        <w:rPr>
          <w:rStyle w:val="StyleUnderline"/>
        </w:rPr>
        <w:t xml:space="preserve"> U.S. government threatened to attack China with nuclear weapons during the Korean War and, later, during the conflict over the future of China’s offshore islands, Quemoy and Matsu</w:t>
      </w:r>
      <w:r w:rsidRPr="007E4114">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7E4114">
        <w:rPr>
          <w:rStyle w:val="StyleUnderline"/>
        </w:rPr>
        <w:t>Some pundits argue that nuclear weapons prevent wars between nuclear-armed nations</w:t>
      </w:r>
      <w:r w:rsidRPr="007E4114">
        <w:rPr>
          <w:sz w:val="16"/>
        </w:rPr>
        <w:t xml:space="preserve">; and, admittedly, there haven’t been very many—at least not yet. </w:t>
      </w:r>
      <w:r w:rsidRPr="007E4114">
        <w:rPr>
          <w:rStyle w:val="StyleUnderline"/>
        </w:rPr>
        <w:t xml:space="preserve">But the </w:t>
      </w:r>
      <w:proofErr w:type="spellStart"/>
      <w:r w:rsidRPr="007E4114">
        <w:rPr>
          <w:rStyle w:val="StyleUnderline"/>
        </w:rPr>
        <w:t>Kargil</w:t>
      </w:r>
      <w:proofErr w:type="spellEnd"/>
      <w:r w:rsidRPr="007E4114">
        <w:rPr>
          <w:rStyle w:val="StyleUnderline"/>
        </w:rPr>
        <w:t xml:space="preserve"> War</w:t>
      </w:r>
      <w:r w:rsidRPr="007E4114">
        <w:rPr>
          <w:sz w:val="16"/>
        </w:rPr>
        <w:t xml:space="preserve"> of 1999, </w:t>
      </w:r>
      <w:r w:rsidRPr="007E4114">
        <w:rPr>
          <w:rStyle w:val="StyleUnderline"/>
        </w:rPr>
        <w:t>between</w:t>
      </w:r>
      <w:r w:rsidRPr="007E4114">
        <w:rPr>
          <w:sz w:val="16"/>
        </w:rPr>
        <w:t xml:space="preserve"> nuclear-armed </w:t>
      </w:r>
      <w:r w:rsidRPr="007E4114">
        <w:rPr>
          <w:rStyle w:val="StyleUnderline"/>
        </w:rPr>
        <w:t>India and</w:t>
      </w:r>
      <w:r w:rsidRPr="007E4114">
        <w:rPr>
          <w:sz w:val="16"/>
        </w:rPr>
        <w:t xml:space="preserve"> nuclear-armed </w:t>
      </w:r>
      <w:r w:rsidRPr="007E4114">
        <w:rPr>
          <w:rStyle w:val="StyleUnderline"/>
        </w:rPr>
        <w:t>Pakistan</w:t>
      </w:r>
      <w:r w:rsidRPr="007E4114">
        <w:rPr>
          <w:sz w:val="16"/>
        </w:rPr>
        <w:t xml:space="preserve">, </w:t>
      </w:r>
      <w:r w:rsidRPr="007E4114">
        <w:rPr>
          <w:rStyle w:val="StyleUnderline"/>
        </w:rPr>
        <w:t>should convince us that such wars can occur</w:t>
      </w:r>
      <w:r w:rsidRPr="007E4114">
        <w:rPr>
          <w:sz w:val="16"/>
        </w:rPr>
        <w:t xml:space="preserve">. Indeed, </w:t>
      </w:r>
      <w:r w:rsidRPr="007E4114">
        <w:rPr>
          <w:rStyle w:val="StyleUnderline"/>
        </w:rPr>
        <w:t>in that case, the conflict almost slipped into a nuclear war.</w:t>
      </w:r>
      <w:r w:rsidRPr="007E4114">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7E4114">
        <w:rPr>
          <w:rStyle w:val="StyleUnderline"/>
        </w:rPr>
        <w:t>don’t nuclear weapons deter a nuclear attack</w:t>
      </w:r>
      <w:r w:rsidRPr="007E4114">
        <w:rPr>
          <w:sz w:val="16"/>
        </w:rPr>
        <w:t xml:space="preserve">? Do they? </w:t>
      </w:r>
      <w:r w:rsidRPr="007E4114">
        <w:rPr>
          <w:rStyle w:val="StyleUnderline"/>
        </w:rPr>
        <w:t>Obviously</w:t>
      </w:r>
      <w:r w:rsidRPr="007E4114">
        <w:rPr>
          <w:sz w:val="16"/>
        </w:rPr>
        <w:t xml:space="preserve">, </w:t>
      </w:r>
      <w:r w:rsidRPr="007E4114">
        <w:rPr>
          <w:rStyle w:val="StyleUnderline"/>
        </w:rPr>
        <w:t>NATO leaders didn’t feel deterred</w:t>
      </w:r>
      <w:r w:rsidRPr="007E4114">
        <w:rPr>
          <w:sz w:val="16"/>
        </w:rPr>
        <w:t xml:space="preserve">, for, </w:t>
      </w:r>
      <w:r w:rsidRPr="007E4114">
        <w:rPr>
          <w:rStyle w:val="StyleUnderline"/>
        </w:rPr>
        <w:t>throughout the Cold War, NATO’s strategy was to respond to a Soviet conventional military attack on Western Europe by launching a Western nuclear attack on the nuclear-armed Soviet Union</w:t>
      </w:r>
      <w:r w:rsidRPr="007E4114">
        <w:rPr>
          <w:sz w:val="16"/>
        </w:rPr>
        <w:t xml:space="preserve">. Furthermore, </w:t>
      </w:r>
      <w:r w:rsidRPr="007E4114">
        <w:rPr>
          <w:rStyle w:val="StyleUnderline"/>
        </w:rPr>
        <w:t>if U.S. government officials really believed that nuclear deterrence worked, they would not have resorted to championing “Star Wars</w:t>
      </w:r>
      <w:r w:rsidRPr="007E4114">
        <w:rPr>
          <w:sz w:val="16"/>
        </w:rPr>
        <w:t xml:space="preserve">” and its modern variant, national missile defense. </w:t>
      </w:r>
      <w:r w:rsidRPr="007E4114">
        <w:rPr>
          <w:rStyle w:val="StyleUnderline"/>
        </w:rPr>
        <w:t>Why are these vastly expensive</w:t>
      </w:r>
      <w:r w:rsidRPr="007E4114">
        <w:rPr>
          <w:sz w:val="16"/>
        </w:rPr>
        <w:t>—and probably unworkable—</w:t>
      </w:r>
      <w:r w:rsidRPr="007E4114">
        <w:rPr>
          <w:rStyle w:val="StyleUnderline"/>
        </w:rPr>
        <w:t>military defense systems needed if other nuclear powers are deterred from attacking by U.S. nuclear might</w:t>
      </w:r>
      <w:r w:rsidRPr="007E4114">
        <w:rPr>
          <w:sz w:val="16"/>
        </w:rPr>
        <w:t xml:space="preserve">? Of course, </w:t>
      </w:r>
      <w:r w:rsidRPr="007E4114">
        <w:rPr>
          <w:rStyle w:val="StyleUnderline"/>
        </w:rPr>
        <w:t>the bottom line for those Americans convinced that nuclear weapons safeguard them from a Chinese nuclear attack might be that the U.S. nuclear arsenal is far greater than its Chinese counterpart.</w:t>
      </w:r>
      <w:r w:rsidRPr="007E4114">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007E4114">
        <w:rPr>
          <w:rStyle w:val="StyleUnderline"/>
        </w:rPr>
        <w:t>Surely the United States would “win” any nuclear war with China. But what would that “victory” entail?</w:t>
      </w:r>
      <w:r w:rsidRPr="007E4114">
        <w:rPr>
          <w:sz w:val="16"/>
        </w:rPr>
        <w:t xml:space="preserve"> </w:t>
      </w:r>
      <w:r w:rsidRPr="007E4114">
        <w:rPr>
          <w:rStyle w:val="StyleUnderline"/>
        </w:rPr>
        <w:t xml:space="preserve">A nuclear attack by China would immediately slaughter at least 10 million Americans </w:t>
      </w:r>
      <w:r w:rsidRPr="007E4114">
        <w:rPr>
          <w:sz w:val="16"/>
        </w:rPr>
        <w:t xml:space="preserve">in a great storm of blast and fire, while leaving many more dying horribly of sickness and radiation poisoning. </w:t>
      </w:r>
      <w:r w:rsidRPr="007E4114">
        <w:rPr>
          <w:rStyle w:val="StyleUnderline"/>
        </w:rPr>
        <w:t>The Chinese death toll in a nuclear war would be far higher</w:t>
      </w:r>
      <w:r w:rsidRPr="007E4114">
        <w:rPr>
          <w:sz w:val="16"/>
        </w:rPr>
        <w:t xml:space="preserve">. </w:t>
      </w:r>
      <w:r w:rsidRPr="00110B34">
        <w:rPr>
          <w:rStyle w:val="Emphasis"/>
        </w:rPr>
        <w:t>Both nations would be reduced to smoldering, radioactive wastelands</w:t>
      </w:r>
      <w:r w:rsidRPr="007E4114">
        <w:rPr>
          <w:sz w:val="16"/>
        </w:rPr>
        <w:t xml:space="preserve">. Also, </w:t>
      </w:r>
      <w:r w:rsidRPr="00110B34">
        <w:rPr>
          <w:rStyle w:val="Emphasis"/>
        </w:rPr>
        <w:t xml:space="preserve">radioactive debris sent aloft by the nuclear explosions would blot out the sun and bring on a “nuclear winter” around the globe—destroying agriculture, creating worldwide famine, and generating chaos and destruction. </w:t>
      </w:r>
    </w:p>
    <w:p w:rsidR="00607D2F" w:rsidRPr="007E4114" w:rsidRDefault="00607D2F" w:rsidP="00607D2F">
      <w:pPr>
        <w:pStyle w:val="Heading4"/>
        <w:rPr>
          <w:u w:val="single"/>
        </w:rPr>
      </w:pPr>
      <w:r w:rsidRPr="007E4114">
        <w:rPr>
          <w:u w:val="single"/>
        </w:rPr>
        <w:t>Scenario Two is Taiwan:</w:t>
      </w:r>
    </w:p>
    <w:p w:rsidR="00607D2F" w:rsidRPr="007E4114" w:rsidRDefault="00607D2F" w:rsidP="00607D2F">
      <w:pPr>
        <w:pStyle w:val="Heading4"/>
        <w:contextualSpacing/>
        <w:rPr>
          <w:szCs w:val="26"/>
        </w:rPr>
      </w:pPr>
      <w:r w:rsidRPr="007E4114">
        <w:rPr>
          <w:szCs w:val="26"/>
        </w:rPr>
        <w:t>Chinese growth key to stop Taiwan war</w:t>
      </w:r>
    </w:p>
    <w:p w:rsidR="00607D2F" w:rsidRPr="007E4114" w:rsidRDefault="00607D2F" w:rsidP="00607D2F">
      <w:pPr>
        <w:contextualSpacing/>
      </w:pPr>
      <w:r w:rsidRPr="007E4114">
        <w:rPr>
          <w:rStyle w:val="Style13ptBold"/>
        </w:rPr>
        <w:t>Lewis 8</w:t>
      </w:r>
      <w:r w:rsidRPr="007E4114">
        <w:t xml:space="preserve"> (Dan</w:t>
      </w:r>
      <w:r>
        <w:t xml:space="preserve"> Lewis</w:t>
      </w:r>
      <w:r w:rsidRPr="007E4114">
        <w:t>, Economic Research Council research director, “The Nightmare of a Chinese Economic Collapse,” World Finance, 5/13/8, http://www.worldfinance.com/news/home/finalbell/article117.html)</w:t>
      </w:r>
    </w:p>
    <w:p w:rsidR="00607D2F" w:rsidRPr="007E4114" w:rsidRDefault="00607D2F" w:rsidP="00607D2F">
      <w:pPr>
        <w:contextualSpacing/>
        <w:rPr>
          <w:sz w:val="16"/>
        </w:rPr>
      </w:pPr>
      <w:r w:rsidRPr="007E4114">
        <w:rPr>
          <w:sz w:val="16"/>
        </w:rPr>
        <w:t xml:space="preserve">A reduction in demand for imported Chinese goods would quickly entail a </w:t>
      </w:r>
      <w:r w:rsidRPr="007E4114">
        <w:rPr>
          <w:rStyle w:val="StyleUnderline"/>
        </w:rPr>
        <w:t>decline in China’s economic growth rate</w:t>
      </w:r>
      <w:r w:rsidRPr="007E4114">
        <w:rPr>
          <w:sz w:val="16"/>
        </w:rPr>
        <w:t xml:space="preserve">. That </w:t>
      </w:r>
      <w:r w:rsidRPr="007E4114">
        <w:rPr>
          <w:rStyle w:val="StyleUnderline"/>
        </w:rPr>
        <w:t>is alarming</w:t>
      </w:r>
      <w:r w:rsidRPr="007E4114">
        <w:rPr>
          <w:sz w:val="16"/>
        </w:rPr>
        <w:t xml:space="preserve">. It has been calculated that </w:t>
      </w:r>
      <w:r w:rsidRPr="007E4114">
        <w:rPr>
          <w:rStyle w:val="StyleUnderline"/>
        </w:rPr>
        <w:t xml:space="preserve">to keep </w:t>
      </w:r>
      <w:r w:rsidRPr="00110B34">
        <w:rPr>
          <w:rStyle w:val="Emphasis"/>
        </w:rPr>
        <w:t>China’s society stable</w:t>
      </w:r>
      <w:r w:rsidRPr="007E4114">
        <w:rPr>
          <w:sz w:val="16"/>
        </w:rPr>
        <w:t xml:space="preserve"> – </w:t>
      </w:r>
      <w:proofErr w:type="spellStart"/>
      <w:r w:rsidRPr="007E4114">
        <w:rPr>
          <w:sz w:val="16"/>
        </w:rPr>
        <w:t>ie</w:t>
      </w:r>
      <w:proofErr w:type="spellEnd"/>
      <w:r w:rsidRPr="007E4114">
        <w:rPr>
          <w:sz w:val="16"/>
        </w:rPr>
        <w:t xml:space="preserve"> to manage the transition from a rural to an urban society without devastating unemployment - </w:t>
      </w:r>
      <w:r w:rsidRPr="007E4114">
        <w:rPr>
          <w:rStyle w:val="StyleUnderline"/>
        </w:rPr>
        <w:t>the minimum growth rate is 7.2 percent. Anything less</w:t>
      </w:r>
      <w:r w:rsidRPr="007E4114">
        <w:rPr>
          <w:sz w:val="16"/>
        </w:rPr>
        <w:t xml:space="preserve"> than that </w:t>
      </w:r>
      <w:r w:rsidRPr="007E4114">
        <w:rPr>
          <w:rStyle w:val="StyleUnderline"/>
        </w:rPr>
        <w:t>and unemployment will rise and the massive shift in population</w:t>
      </w:r>
      <w:r w:rsidRPr="007E4114">
        <w:rPr>
          <w:sz w:val="16"/>
        </w:rPr>
        <w:t xml:space="preserve"> from the country </w:t>
      </w:r>
      <w:r w:rsidRPr="007E4114">
        <w:rPr>
          <w:rStyle w:val="StyleUnderline"/>
        </w:rPr>
        <w:t xml:space="preserve">to the cities becomes </w:t>
      </w:r>
      <w:r w:rsidRPr="00110B34">
        <w:rPr>
          <w:rStyle w:val="Emphasis"/>
        </w:rPr>
        <w:t>unsustainable</w:t>
      </w:r>
      <w:r w:rsidRPr="007E4114">
        <w:rPr>
          <w:rStyle w:val="StyleUnderline"/>
        </w:rPr>
        <w:t>. This is when real discontent with communist party rule becomes vocal and hard to ignore</w:t>
      </w:r>
      <w:r w:rsidRPr="007E4114">
        <w:rPr>
          <w:sz w:val="16"/>
        </w:rPr>
        <w:t xml:space="preserve">. It doesn’t end there. </w:t>
      </w:r>
      <w:r w:rsidRPr="007E4114">
        <w:rPr>
          <w:rStyle w:val="StyleUnderline"/>
        </w:rPr>
        <w:t>That will at best bring a global recession</w:t>
      </w:r>
      <w:r w:rsidRPr="007E4114">
        <w:rPr>
          <w:sz w:val="16"/>
        </w:rPr>
        <w:t xml:space="preserve">. The crucial point is that communist authoritarian states have at least had some success in keeping a lid on ethnic tensions – so far. But </w:t>
      </w:r>
      <w:r w:rsidRPr="007E4114">
        <w:rPr>
          <w:rStyle w:val="StyleUnderline"/>
        </w:rPr>
        <w:t xml:space="preserve">when multi-ethnic communist countries </w:t>
      </w:r>
      <w:r w:rsidRPr="00110B34">
        <w:rPr>
          <w:rStyle w:val="Emphasis"/>
        </w:rPr>
        <w:t>fall apart from economic stress and the implosion of central power</w:t>
      </w:r>
      <w:r w:rsidRPr="007E4114">
        <w:rPr>
          <w:rStyle w:val="StyleUnderline"/>
        </w:rPr>
        <w:t>, history suggests that they don’t become successful democracies overnight. Far from it. There’s a very real chance that China might go the way of</w:t>
      </w:r>
      <w:r w:rsidRPr="007E4114">
        <w:rPr>
          <w:sz w:val="16"/>
        </w:rPr>
        <w:t xml:space="preserve"> </w:t>
      </w:r>
      <w:proofErr w:type="spellStart"/>
      <w:r w:rsidRPr="007E4114">
        <w:rPr>
          <w:sz w:val="16"/>
        </w:rPr>
        <w:t>Yugoloslavia</w:t>
      </w:r>
      <w:proofErr w:type="spellEnd"/>
      <w:r w:rsidRPr="007E4114">
        <w:rPr>
          <w:sz w:val="16"/>
        </w:rPr>
        <w:t xml:space="preserve"> or </w:t>
      </w:r>
      <w:r w:rsidRPr="007E4114">
        <w:rPr>
          <w:rStyle w:val="StyleUnderline"/>
        </w:rPr>
        <w:t xml:space="preserve">the Soviet Union – </w:t>
      </w:r>
      <w:r w:rsidRPr="00110B34">
        <w:rPr>
          <w:rStyle w:val="Emphasis"/>
        </w:rPr>
        <w:t>chaos, civil unrest and internecine war</w:t>
      </w:r>
      <w:r w:rsidRPr="007E4114">
        <w:rPr>
          <w:sz w:val="16"/>
        </w:rPr>
        <w:t xml:space="preserve">. In the very worst case scenario, </w:t>
      </w:r>
      <w:r w:rsidRPr="007E4114">
        <w:rPr>
          <w:rStyle w:val="StyleUnderline"/>
        </w:rPr>
        <w:t xml:space="preserve">a Chinese government might seek to </w:t>
      </w:r>
      <w:r w:rsidRPr="00110B34">
        <w:rPr>
          <w:rStyle w:val="Emphasis"/>
        </w:rPr>
        <w:t>maintain national cohesion by going to war with Taiwan</w:t>
      </w:r>
      <w:r w:rsidRPr="007E4114">
        <w:rPr>
          <w:rStyle w:val="StyleUnderline"/>
        </w:rPr>
        <w:t xml:space="preserve"> – whom America is pledged to defend</w:t>
      </w:r>
      <w:r w:rsidRPr="007E4114">
        <w:rPr>
          <w:sz w:val="16"/>
        </w:rPr>
        <w:t>.</w:t>
      </w:r>
    </w:p>
    <w:p w:rsidR="00607D2F" w:rsidRPr="007E4114" w:rsidRDefault="00607D2F" w:rsidP="00607D2F">
      <w:pPr>
        <w:pStyle w:val="Heading4"/>
        <w:contextualSpacing/>
      </w:pPr>
      <w:r w:rsidRPr="007E4114">
        <w:t xml:space="preserve">That causes nuclear </w:t>
      </w:r>
      <w:proofErr w:type="spellStart"/>
      <w:r w:rsidRPr="007E4114">
        <w:t>miscalc</w:t>
      </w:r>
      <w:proofErr w:type="spellEnd"/>
      <w:r w:rsidRPr="007E4114">
        <w:t xml:space="preserve"> and escalation – tensions are high now </w:t>
      </w:r>
    </w:p>
    <w:p w:rsidR="00607D2F" w:rsidRPr="007E4114" w:rsidRDefault="00607D2F" w:rsidP="00607D2F">
      <w:pPr>
        <w:contextualSpacing/>
      </w:pPr>
      <w:r w:rsidRPr="007E4114">
        <w:rPr>
          <w:rStyle w:val="Style13ptBold"/>
        </w:rPr>
        <w:t>Lowther 13</w:t>
      </w:r>
      <w:r w:rsidRPr="007E4114">
        <w:t xml:space="preserve"> [William, staff writer for the </w:t>
      </w:r>
      <w:proofErr w:type="spellStart"/>
      <w:r w:rsidRPr="007E4114">
        <w:t>Tapei</w:t>
      </w:r>
      <w:proofErr w:type="spellEnd"/>
      <w:r w:rsidRPr="007E4114">
        <w:t xml:space="preserve"> Times, “Taiwan could spark nuclear war: report,” 3/16/13, http://www.taipeitimes.com/News/taiwan/archives/2013/03/16/2003557211]</w:t>
      </w:r>
    </w:p>
    <w:p w:rsidR="00607D2F" w:rsidRPr="007E4114" w:rsidRDefault="00607D2F" w:rsidP="00607D2F">
      <w:pPr>
        <w:contextualSpacing/>
        <w:rPr>
          <w:sz w:val="16"/>
        </w:rPr>
      </w:pPr>
      <w:r w:rsidRPr="007E4114">
        <w:rPr>
          <w:rStyle w:val="StyleUnderline"/>
        </w:rPr>
        <w:t xml:space="preserve">Taiwan is the </w:t>
      </w:r>
      <w:r w:rsidRPr="00507DF0">
        <w:rPr>
          <w:rStyle w:val="Emphasis"/>
        </w:rPr>
        <w:t>most likely potential crisis that could trigger a nuclear war</w:t>
      </w:r>
      <w:r w:rsidRPr="007E4114">
        <w:rPr>
          <w:rStyle w:val="StyleUnderline"/>
        </w:rPr>
        <w:t xml:space="preserve"> between China and the US</w:t>
      </w:r>
      <w:r w:rsidRPr="007E4114">
        <w:rPr>
          <w:sz w:val="16"/>
        </w:rPr>
        <w:t xml:space="preserve">, a new academic report concludes. “Taiwan remains the single most plausible and dangerous source of tension and conflict between the US and China,” says the 42-page report by the Washington-based Center for Strategic and International Studies (CSIS). Prepared by the CSIS’ Project on Nuclear Issues and resulting from a year-long study, the report emphasizes that </w:t>
      </w:r>
      <w:r w:rsidRPr="007E4114">
        <w:rPr>
          <w:rStyle w:val="StyleUnderline"/>
        </w:rPr>
        <w:t xml:space="preserve">Beijing continues to be set on a policy to prevent Taiwan’s independence, while at the same time the US maintains the capability to come to Taiwan’s defense. </w:t>
      </w:r>
      <w:r w:rsidRPr="007E4114">
        <w:rPr>
          <w:sz w:val="16"/>
        </w:rPr>
        <w:t xml:space="preserve">“Although tensions across the Taiwan Strait have subsided since both Taipei and Beijing embraced a policy of engagement in 2008, </w:t>
      </w:r>
      <w:r w:rsidRPr="007E4114">
        <w:rPr>
          <w:rStyle w:val="StyleUnderline"/>
        </w:rPr>
        <w:t xml:space="preserve">the situation remains combustible, complicated by </w:t>
      </w:r>
      <w:r w:rsidRPr="00507DF0">
        <w:rPr>
          <w:rStyle w:val="Emphasis"/>
        </w:rPr>
        <w:t>rapidly diverging cross-strait military capabilities and persistent political disagreements</w:t>
      </w:r>
      <w:r w:rsidRPr="007E4114">
        <w:rPr>
          <w:sz w:val="16"/>
        </w:rPr>
        <w:t>,” the report says. In a footnote, it quotes senior fellow at the US Council on Foreign Relations Richard Betts describing Taiwan as “</w:t>
      </w:r>
      <w:r w:rsidRPr="007E4114">
        <w:rPr>
          <w:rStyle w:val="StyleUnderline"/>
        </w:rPr>
        <w:t>the main potential flashpoint for the US in East Asia</w:t>
      </w:r>
      <w:r w:rsidRPr="007E4114">
        <w:rPr>
          <w:sz w:val="16"/>
        </w:rPr>
        <w:t xml:space="preserve">.” The report also quotes Betts as saying that </w:t>
      </w:r>
      <w:r w:rsidRPr="007E4114">
        <w:rPr>
          <w:rStyle w:val="StyleUnderline"/>
        </w:rPr>
        <w:t>neither Beijing nor Washington can fully control developments that might ignite a Taiwan crisis.</w:t>
      </w:r>
      <w:r w:rsidRPr="007E4114">
        <w:rPr>
          <w:sz w:val="16"/>
        </w:rPr>
        <w:t xml:space="preserve"> “</w:t>
      </w:r>
      <w:r w:rsidRPr="007E4114">
        <w:rPr>
          <w:rStyle w:val="StyleUnderline"/>
        </w:rPr>
        <w:t xml:space="preserve">This is a </w:t>
      </w:r>
      <w:r w:rsidRPr="00507DF0">
        <w:rPr>
          <w:rStyle w:val="Emphasis"/>
        </w:rPr>
        <w:t>classic recipe for surprise, miscalculation and uncontrolled escalation</w:t>
      </w:r>
      <w:r w:rsidRPr="007E4114">
        <w:rPr>
          <w:sz w:val="16"/>
        </w:rPr>
        <w:t>,” Betts wrote in a separate study of his own. The CSIS study says: “</w:t>
      </w:r>
      <w:r w:rsidRPr="007E4114">
        <w:rPr>
          <w:rStyle w:val="StyleUnderline"/>
        </w:rPr>
        <w:t>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7E4114">
        <w:rPr>
          <w:sz w:val="16"/>
        </w:rPr>
        <w:t>.”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 The danger posed by flashpoints such as Taiwan, the Korean Peninsula and maritime demarcation disputes is magnified by the potential for mistakes, the study says. “</w:t>
      </w:r>
      <w:r w:rsidRPr="007E4114">
        <w:rPr>
          <w:rStyle w:val="StyleUnderline"/>
        </w:rPr>
        <w:t>Although Beijing and Washington have agreed to a range of crisis management mechanisms</w:t>
      </w:r>
      <w:r w:rsidRPr="007E4114">
        <w:rPr>
          <w:sz w:val="16"/>
        </w:rPr>
        <w:t xml:space="preserve">, such as the Military Maritime Consultative Agreement and the establishment of a direct hotline between the Pentagon and the Ministry of Defense, </w:t>
      </w:r>
      <w:r w:rsidRPr="00507DF0">
        <w:rPr>
          <w:rStyle w:val="Emphasis"/>
        </w:rPr>
        <w:t>the bases for miscommunication and misunderstanding remain</w:t>
      </w:r>
      <w:r w:rsidRPr="007E4114">
        <w:rPr>
          <w:rStyle w:val="StyleUnderline"/>
        </w:rPr>
        <w:t xml:space="preserve"> and draw on deep historical reservoirs of suspicion</w:t>
      </w:r>
      <w:r w:rsidRPr="007E4114">
        <w:rPr>
          <w:sz w:val="16"/>
        </w:rPr>
        <w:t xml:space="preserve">,” the report says. For example, </w:t>
      </w:r>
      <w:r w:rsidRPr="007E4114">
        <w:rPr>
          <w:rStyle w:val="StyleUnderline"/>
        </w:rPr>
        <w:t xml:space="preserve">it says, it is </w:t>
      </w:r>
      <w:r w:rsidRPr="00507DF0">
        <w:rPr>
          <w:rStyle w:val="Emphasis"/>
        </w:rPr>
        <w:t>unclear whether either side understands what kinds of actions would result in a military or even nuclear response</w:t>
      </w:r>
      <w:r w:rsidRPr="007E4114">
        <w:rPr>
          <w:rStyle w:val="StyleUnderline"/>
        </w:rPr>
        <w:t xml:space="preserve"> by the other party.</w:t>
      </w:r>
      <w:r w:rsidRPr="007E4114">
        <w:rPr>
          <w:sz w:val="16"/>
        </w:rPr>
        <w:t xml:space="preserve"> To make things worse, “</w:t>
      </w:r>
      <w:r w:rsidRPr="007E4114">
        <w:rPr>
          <w:rStyle w:val="StyleUnderline"/>
        </w:rPr>
        <w:t xml:space="preserve">neither side seems to believe the other’s declared policies and intentions, suggesting that </w:t>
      </w:r>
      <w:r w:rsidRPr="00507DF0">
        <w:rPr>
          <w:rStyle w:val="Emphasis"/>
        </w:rPr>
        <w:t>escalation management, already a very uncertain endeavor, could be especially difficult in any conflict</w:t>
      </w:r>
      <w:r w:rsidRPr="007E4114">
        <w:rPr>
          <w:sz w:val="16"/>
        </w:rPr>
        <w:t>,” it says. Although conflict “mercifully” seems unlikely at this point, the report concludes that “it cannot be ruled out and may become increasingly likely if we are unwise or unlucky.” The report says: “</w:t>
      </w:r>
      <w:r w:rsidRPr="007E4114">
        <w:rPr>
          <w:rStyle w:val="StyleUnderline"/>
        </w:rPr>
        <w:t>With both sides possessing and looking set to retain formidable nuclear weapons arsenals, such a conflict would be tremendously dangerous and quite possibly devastating</w:t>
      </w:r>
      <w:r w:rsidRPr="007E4114">
        <w:rPr>
          <w:sz w:val="16"/>
        </w:rPr>
        <w:t>.”</w:t>
      </w:r>
    </w:p>
    <w:p w:rsidR="00607D2F" w:rsidRPr="007E4114" w:rsidRDefault="00607D2F" w:rsidP="00607D2F">
      <w:pPr>
        <w:pStyle w:val="Heading3"/>
      </w:pPr>
      <w:r>
        <w:t xml:space="preserve">1AC </w:t>
      </w:r>
      <w:proofErr w:type="spellStart"/>
      <w:r>
        <w:t>Adv</w:t>
      </w:r>
      <w:proofErr w:type="spellEnd"/>
      <w:r>
        <w:t xml:space="preserve"> – Investment Law</w:t>
      </w:r>
    </w:p>
    <w:p w:rsidR="00607D2F" w:rsidRPr="007E4114" w:rsidRDefault="00607D2F" w:rsidP="00607D2F">
      <w:pPr>
        <w:pStyle w:val="Heading4"/>
        <w:rPr>
          <w:rStyle w:val="Style13ptBold"/>
          <w:b/>
        </w:rPr>
      </w:pPr>
      <w:r>
        <w:rPr>
          <w:rStyle w:val="Style13ptBold"/>
          <w:b/>
        </w:rPr>
        <w:t>No consistent regulatory framework for international investment now – current “patchwork” creates contradictions and inefficiencies that undermine investment.</w:t>
      </w:r>
    </w:p>
    <w:p w:rsidR="00607D2F" w:rsidRPr="007E4114" w:rsidRDefault="00607D2F" w:rsidP="00607D2F">
      <w:r w:rsidRPr="007E4114">
        <w:rPr>
          <w:rStyle w:val="Style13ptBold"/>
        </w:rPr>
        <w:t xml:space="preserve">Stephenson &amp; </w:t>
      </w:r>
      <w:proofErr w:type="spellStart"/>
      <w:r w:rsidRPr="007E4114">
        <w:rPr>
          <w:rStyle w:val="Style13ptBold"/>
        </w:rPr>
        <w:t>Dadush</w:t>
      </w:r>
      <w:proofErr w:type="spellEnd"/>
      <w:r w:rsidRPr="007E4114">
        <w:rPr>
          <w:rStyle w:val="Style13ptBold"/>
        </w:rPr>
        <w:t xml:space="preserve"> 13</w:t>
      </w:r>
      <w:r w:rsidRPr="007E4114">
        <w:t xml:space="preserve"> [Sherry Stephenson (Senior Fellow with the International Centre for Trade and Sustainable Development, Senior Advisor for Services Trade in the Executive Secretariat for Integral Development of the Organization of American States in Washington DC, has done consulting work for many organizations including The World Bank, Asian Development Bank, Asia-Pacific Economic Cooperation) and Uri </w:t>
      </w:r>
      <w:proofErr w:type="spellStart"/>
      <w:r w:rsidRPr="007E4114">
        <w:t>Dadush</w:t>
      </w:r>
      <w:proofErr w:type="spellEnd"/>
      <w:r w:rsidRPr="007E4114">
        <w:t xml:space="preserve"> (senior associate and the director of the "International Economics Program" at the Carnegie Endowment for International Peace, served as the World Bank’s director of international trade and director of economic policy, PhD in Business Economics, Harvard University), “The Current (Fragmented) Governance of FDI”, in “Foreign Direct Investment as a Key Driver for Trade, Growth and Prosperity: The Case for a Multilateral Agreement on Investment”, World Economic Forum Global Agenda Council on Global Trade and FDI, 2013, www3.weforum.org/docs/GAC13/WEF_GAC_GlobalTradeFDI_FDIKeyDriver_Report_2013.pdf]</w:t>
      </w:r>
    </w:p>
    <w:p w:rsidR="00607D2F" w:rsidRPr="007E4114" w:rsidRDefault="00607D2F" w:rsidP="00607D2F">
      <w:pPr>
        <w:rPr>
          <w:sz w:val="16"/>
        </w:rPr>
      </w:pPr>
      <w:r w:rsidRPr="007E4114">
        <w:rPr>
          <w:rStyle w:val="StyleUnderline"/>
        </w:rPr>
        <w:t xml:space="preserve">Despite its importance, the disciplines governing FDI lie in the shadow of those governing global trade. </w:t>
      </w:r>
      <w:r w:rsidRPr="007E4114">
        <w:rPr>
          <w:rStyle w:val="Emphasis"/>
        </w:rPr>
        <w:t xml:space="preserve">There is no single, comprehensive multilateral treaty or institution to oversee investment activity. </w:t>
      </w:r>
      <w:r w:rsidRPr="007E4114">
        <w:rPr>
          <w:sz w:val="16"/>
        </w:rPr>
        <w:t xml:space="preserve">Various </w:t>
      </w:r>
      <w:r w:rsidRPr="007E4114">
        <w:rPr>
          <w:rStyle w:val="StyleUnderline"/>
        </w:rPr>
        <w:t xml:space="preserve">attempts to bring FDI under multilateral purview in the past have been unsuccessful. The result is a </w:t>
      </w:r>
      <w:r w:rsidRPr="007E4114">
        <w:rPr>
          <w:rStyle w:val="Emphasis"/>
        </w:rPr>
        <w:t>complex and confusing overlay</w:t>
      </w:r>
      <w:r w:rsidRPr="007E4114">
        <w:rPr>
          <w:rStyle w:val="StyleUnderline"/>
        </w:rPr>
        <w:t xml:space="preserve"> of bilateral, regional and, in very limited areas, </w:t>
      </w:r>
      <w:proofErr w:type="spellStart"/>
      <w:r w:rsidRPr="007E4114">
        <w:rPr>
          <w:rStyle w:val="StyleUnderline"/>
        </w:rPr>
        <w:t>plurilateral</w:t>
      </w:r>
      <w:proofErr w:type="spellEnd"/>
      <w:r w:rsidRPr="007E4114">
        <w:rPr>
          <w:rStyle w:val="StyleUnderline"/>
        </w:rPr>
        <w:t xml:space="preserve"> disciplines. The negotiation of mega-regionals (e.g. TPP</w:t>
      </w:r>
      <w:r w:rsidRPr="007E4114">
        <w:rPr>
          <w:sz w:val="16"/>
        </w:rPr>
        <w:t xml:space="preserve"> and TTIP), if successful, may improve this situation in some instances, or </w:t>
      </w:r>
      <w:r w:rsidRPr="007E4114">
        <w:rPr>
          <w:rStyle w:val="StyleUnderline"/>
        </w:rPr>
        <w:t xml:space="preserve">may result in just </w:t>
      </w:r>
      <w:r w:rsidRPr="007E4114">
        <w:rPr>
          <w:rStyle w:val="Emphasis"/>
        </w:rPr>
        <w:t>another layer of complexity</w:t>
      </w:r>
      <w:r w:rsidRPr="007E4114">
        <w:rPr>
          <w:rStyle w:val="StyleUnderline"/>
        </w:rPr>
        <w:t xml:space="preserve">. </w:t>
      </w:r>
      <w:r w:rsidRPr="007E4114">
        <w:rPr>
          <w:sz w:val="16"/>
        </w:rPr>
        <w:t xml:space="preserve">6.1 Efforts at the Multilateral Level There have been several attempts to govern investment at the multilateral level. In addition to the efforts to address the topic in the Havana Charter of 1948 – which ultimately failed for other reasons,48 a second attempt was made by the OECD through its four-year effort (1995–1998) to craft an MAI. The effort involved OECD Members and a few key developing countries. When made public in 1997, the draft agreement drew widespread criticism from civil society groups and developing countries, and the ensuing public pressure and opposition led to the withdrawal of first France and then other countries from the agreement. The effort was suspended at the end of December 1998.49 A third attempt to bring investment under multilateral rules took place within the WTO itself, in the context of the Doha Development Agenda, when investment and three other “Singapore issues” (competition policy, government procurement and trade facilitation) were originally included within the Doha negotiating mandate. However, dissension within the WTO ranks made it impossible to reach a decision by consensus on the modalities for negotiating these issues, and therefore negotiations could not be launched as planned at the 2003 Cancun Ministerial Conference. While the EU, Japan and Korea were supportive of negotiating all four issues, most developing WTO Members were generally opposed, and the United States preferred to focus on market access rather than on generalized disciplines.50 In August 2004 three of the four “Singapore issues” (including investment) were dropped from the Doha Agenda, and negotiations were subsequently launched on only one subject: trade facilitation.51 These </w:t>
      </w:r>
      <w:r w:rsidRPr="007E4114">
        <w:rPr>
          <w:rStyle w:val="StyleUnderline"/>
        </w:rPr>
        <w:t xml:space="preserve">repeated failures to consolidate a multilateral investment regime have left in place an irregular, overlapping and complex </w:t>
      </w:r>
      <w:r w:rsidRPr="007E4114">
        <w:rPr>
          <w:rStyle w:val="Emphasis"/>
        </w:rPr>
        <w:t>“patchwork quilt” of over 3,000 agreements</w:t>
      </w:r>
      <w:r w:rsidRPr="007E4114">
        <w:rPr>
          <w:rStyle w:val="StyleUnderline"/>
        </w:rPr>
        <w:t xml:space="preserve"> in the IIA universe, </w:t>
      </w:r>
      <w:r w:rsidRPr="007E4114">
        <w:rPr>
          <w:sz w:val="16"/>
        </w:rPr>
        <w:t xml:space="preserve">consisting of 2,833 BITs and 331 “other IIAs, primarily FTAs with investment provisions, economic partnership agreements and regional agreements” (see the table in the Annex).52 </w:t>
      </w:r>
      <w:r w:rsidRPr="007E4114">
        <w:rPr>
          <w:rStyle w:val="StyleUnderline"/>
        </w:rPr>
        <w:t xml:space="preserve">This incoherent and often contradictory picture of FDI governance, with its </w:t>
      </w:r>
      <w:r w:rsidRPr="007E4114">
        <w:rPr>
          <w:rStyle w:val="Emphasis"/>
        </w:rPr>
        <w:t>associated costs and inefficiencies, undermines the tremendous value that investment brings as a source of world economic growth and employment, generator of world trade flows</w:t>
      </w:r>
      <w:r w:rsidRPr="007E4114">
        <w:rPr>
          <w:rStyle w:val="StyleUnderline"/>
        </w:rPr>
        <w:t xml:space="preserve"> and driver of innovation and technological change. </w:t>
      </w:r>
      <w:r w:rsidRPr="007E4114">
        <w:rPr>
          <w:sz w:val="16"/>
        </w:rPr>
        <w:t xml:space="preserve">6.2 Partial Investment Rules at the Multilateral Level </w:t>
      </w:r>
      <w:r w:rsidRPr="007E4114">
        <w:rPr>
          <w:rStyle w:val="StyleUnderline"/>
        </w:rPr>
        <w:t xml:space="preserve">The Uruguay Round resulted in a patchwork of partial investment rules within the WTO. There are three agreements currently in effect that cover aspects of FDI, but they are </w:t>
      </w:r>
      <w:r w:rsidRPr="007E4114">
        <w:rPr>
          <w:rStyle w:val="Emphasis"/>
        </w:rPr>
        <w:t>not related in any way; nor are they comprehensive.</w:t>
      </w:r>
      <w:r w:rsidRPr="007E4114">
        <w:rPr>
          <w:rStyle w:val="StyleUnderline"/>
        </w:rPr>
        <w:t xml:space="preserve"> </w:t>
      </w:r>
      <w:r w:rsidRPr="007E4114">
        <w:rPr>
          <w:sz w:val="16"/>
        </w:rPr>
        <w:t xml:space="preserve">The first of these is the TRIMS Agreement covering trade in goods with a few disciplines but no investor protections.53 The second is the GATS, which covers FDI in services, defining FDI as one of the four ways of trading services (mode 3 or “commercial presence”). Certain generalized disciplines within the GATS on MFN, transparency and notification, and domestic regulation apply to FDI in services, but there are no comprehensive disciplines that address investment guarantees and protections.54 The third is the Agreement on SCM, which abolishes export subsidies for most products and regulates the response to them, as discussed by </w:t>
      </w:r>
      <w:proofErr w:type="spellStart"/>
      <w:r w:rsidRPr="007E4114">
        <w:rPr>
          <w:sz w:val="16"/>
        </w:rPr>
        <w:t>Dadush</w:t>
      </w:r>
      <w:proofErr w:type="spellEnd"/>
      <w:r w:rsidRPr="007E4114">
        <w:rPr>
          <w:sz w:val="16"/>
        </w:rPr>
        <w:t xml:space="preserve"> in the previous section. </w:t>
      </w:r>
      <w:r w:rsidRPr="007E4114">
        <w:rPr>
          <w:rStyle w:val="StyleUnderline"/>
        </w:rPr>
        <w:t xml:space="preserve">These three existing WTO agreements are </w:t>
      </w:r>
      <w:r w:rsidRPr="007E4114">
        <w:rPr>
          <w:rStyle w:val="Emphasis"/>
        </w:rPr>
        <w:t>insufficient to provide a coherent and effective regulatory framework</w:t>
      </w:r>
      <w:r w:rsidRPr="007E4114">
        <w:rPr>
          <w:rStyle w:val="StyleUnderline"/>
        </w:rPr>
        <w:t xml:space="preserve"> for FDI at the multilateral level. Agreements at the </w:t>
      </w:r>
      <w:proofErr w:type="spellStart"/>
      <w:r w:rsidRPr="007E4114">
        <w:rPr>
          <w:rStyle w:val="StyleUnderline"/>
        </w:rPr>
        <w:t>plurilateral</w:t>
      </w:r>
      <w:proofErr w:type="spellEnd"/>
      <w:r w:rsidRPr="007E4114">
        <w:rPr>
          <w:rStyle w:val="StyleUnderline"/>
        </w:rPr>
        <w:t xml:space="preserve">, regional and bilateral levels have attempted to remedy inadequacies at the multilateral level in dealing with FDI, though in doing so, they have created their own network of overlapping – and sometimes </w:t>
      </w:r>
      <w:r w:rsidRPr="007E4114">
        <w:rPr>
          <w:rStyle w:val="Emphasis"/>
        </w:rPr>
        <w:t>contradictory and incoherent</w:t>
      </w:r>
      <w:r w:rsidRPr="007E4114">
        <w:rPr>
          <w:rStyle w:val="StyleUnderline"/>
        </w:rPr>
        <w:t xml:space="preserve"> – disciplines, adding to the “patchwork quilt” on FDI. </w:t>
      </w:r>
      <w:r w:rsidRPr="007E4114">
        <w:rPr>
          <w:sz w:val="16"/>
        </w:rPr>
        <w:t>The table in the Annex summarizes the types of agreements that have been negotiated at various levels on FDI and their membership.</w:t>
      </w:r>
    </w:p>
    <w:p w:rsidR="00607D2F" w:rsidRPr="007E4114" w:rsidRDefault="00607D2F" w:rsidP="00607D2F">
      <w:pPr>
        <w:pStyle w:val="Heading4"/>
        <w:rPr>
          <w:rStyle w:val="Style13ptBold"/>
          <w:b/>
        </w:rPr>
      </w:pPr>
      <w:r>
        <w:rPr>
          <w:rStyle w:val="Style13ptBold"/>
          <w:b/>
        </w:rPr>
        <w:t>US-China BIT spurs a multilateral investment framework – key to sustainable FDI.</w:t>
      </w:r>
    </w:p>
    <w:p w:rsidR="00607D2F" w:rsidRPr="007E4114" w:rsidRDefault="00607D2F" w:rsidP="00607D2F">
      <w:pPr>
        <w:rPr>
          <w:rStyle w:val="Style13ptBold"/>
          <w:b w:val="0"/>
          <w:bCs w:val="0"/>
        </w:rPr>
      </w:pPr>
      <w:proofErr w:type="spellStart"/>
      <w:r w:rsidRPr="007E4114">
        <w:rPr>
          <w:rStyle w:val="Style13ptBold"/>
        </w:rPr>
        <w:t>Sauvant</w:t>
      </w:r>
      <w:proofErr w:type="spellEnd"/>
      <w:r w:rsidRPr="007E4114">
        <w:rPr>
          <w:rStyle w:val="Style13ptBold"/>
        </w:rPr>
        <w:t xml:space="preserve"> 16 </w:t>
      </w:r>
      <w:r w:rsidRPr="007E4114">
        <w:t xml:space="preserve">[Karl P. </w:t>
      </w:r>
      <w:proofErr w:type="spellStart"/>
      <w:r w:rsidRPr="007E4114">
        <w:t>Sauvant</w:t>
      </w:r>
      <w:proofErr w:type="spellEnd"/>
      <w:r w:rsidRPr="007E4114">
        <w:t xml:space="preserve"> (Resident Senior Fellow at the Vale Columbia Center on Sustainable International Investment, Columbia Law School, Founding Executive Director and Director of UNCTAD’s Investment Division), “The Evolving International Investment Law and Policy Regime: Ways Forward”, International Centre for Trade and Sustainable Development and World Economic Forum, January 2016, The policy options paper is the result of a collective process involving all members of the E15 Task Force on Investment Policy. It draws on the active engagement of these eminent experts in discussions over multiple meetings as well as an overview paper and think pieces commissioned by the E15Initiative and authored by group members and external contributors, www3.weforum.org/docs/E15/WEF_Investment_Law_Policy_regime_report_2015_1401.pdf]</w:t>
      </w:r>
    </w:p>
    <w:p w:rsidR="00607D2F" w:rsidRPr="007E4114" w:rsidRDefault="00607D2F" w:rsidP="00607D2F">
      <w:pPr>
        <w:rPr>
          <w:sz w:val="16"/>
        </w:rPr>
      </w:pPr>
      <w:r w:rsidRPr="007E4114">
        <w:rPr>
          <w:rStyle w:val="StyleUnderline"/>
        </w:rPr>
        <w:t>The discussion so far has focused on individual</w:t>
      </w:r>
      <w:r w:rsidRPr="007E4114">
        <w:rPr>
          <w:sz w:val="16"/>
        </w:rPr>
        <w:t>—but key—</w:t>
      </w:r>
      <w:r w:rsidRPr="007E4114">
        <w:rPr>
          <w:rStyle w:val="StyleUnderline"/>
        </w:rPr>
        <w:t>aspects of the international investment regime</w:t>
      </w:r>
      <w:r w:rsidRPr="007E4114">
        <w:rPr>
          <w:sz w:val="16"/>
        </w:rPr>
        <w:t xml:space="preserve"> and how they could be improved. </w:t>
      </w:r>
      <w:r w:rsidRPr="007E4114">
        <w:rPr>
          <w:rStyle w:val="StyleUnderline"/>
        </w:rPr>
        <w:t xml:space="preserve">But one could also take a </w:t>
      </w:r>
      <w:r w:rsidRPr="007E4114">
        <w:rPr>
          <w:rStyle w:val="Emphasis"/>
        </w:rPr>
        <w:t>holistic approach</w:t>
      </w:r>
      <w:r w:rsidRPr="007E4114">
        <w:rPr>
          <w:rStyle w:val="StyleUnderline"/>
        </w:rPr>
        <w:t xml:space="preserve"> to the governance of international investment, namely to negotiate a comprehensive universal framework on international investment, </w:t>
      </w:r>
      <w:r w:rsidRPr="007E4114">
        <w:rPr>
          <w:sz w:val="16"/>
        </w:rPr>
        <w:t>preferably</w:t>
      </w:r>
      <w:r w:rsidRPr="007E4114">
        <w:rPr>
          <w:rStyle w:val="StyleUnderline"/>
        </w:rPr>
        <w:t xml:space="preserve"> a multilateral framework on investment</w:t>
      </w:r>
      <w:r w:rsidRPr="007E4114">
        <w:rPr>
          <w:sz w:val="16"/>
        </w:rPr>
        <w:t xml:space="preserve"> (MFI), possibly starting with a </w:t>
      </w:r>
      <w:proofErr w:type="spellStart"/>
      <w:r w:rsidRPr="007E4114">
        <w:rPr>
          <w:sz w:val="16"/>
        </w:rPr>
        <w:t>plurilateral</w:t>
      </w:r>
      <w:proofErr w:type="spellEnd"/>
      <w:r w:rsidRPr="007E4114">
        <w:rPr>
          <w:sz w:val="16"/>
        </w:rPr>
        <w:t xml:space="preserve"> framework on investment (PFI) that would be open for future accessions by other states. </w:t>
      </w:r>
      <w:r w:rsidRPr="007E4114">
        <w:rPr>
          <w:rStyle w:val="StyleUnderline"/>
        </w:rPr>
        <w:t xml:space="preserve">Such a framework would have to start from the need to </w:t>
      </w:r>
      <w:r w:rsidRPr="007E4114">
        <w:rPr>
          <w:rStyle w:val="Emphasis"/>
        </w:rPr>
        <w:t>promote sustainable FDI for sustainable development</w:t>
      </w:r>
      <w:r w:rsidRPr="007E4114">
        <w:rPr>
          <w:rStyle w:val="StyleUnderline"/>
        </w:rPr>
        <w:t>. The convergence of policy interests that has been underway between home and host countries with the growth of outward FDI from emerging markets could facilitate reaching such an objective.</w:t>
      </w:r>
      <w:r w:rsidRPr="007E4114">
        <w:rPr>
          <w:sz w:val="16"/>
        </w:rPr>
        <w:t xml:space="preserve"> Moreover, </w:t>
      </w:r>
      <w:r w:rsidRPr="007E4114">
        <w:rPr>
          <w:rStyle w:val="StyleUnderline"/>
        </w:rPr>
        <w:t>it is significant that governments continue to show a great willingness to make rules on international investment</w:t>
      </w:r>
      <w:r w:rsidRPr="007E4114">
        <w:rPr>
          <w:sz w:val="16"/>
        </w:rPr>
        <w:t xml:space="preserve">, as revealed in the proliferation of IIAs. </w:t>
      </w:r>
      <w:r w:rsidRPr="007E4114">
        <w:rPr>
          <w:rStyle w:val="StyleUnderline"/>
        </w:rPr>
        <w:t xml:space="preserve">This is particularly reflected in the negotiation of </w:t>
      </w:r>
      <w:r w:rsidRPr="007E4114">
        <w:rPr>
          <w:rStyle w:val="Emphasis"/>
        </w:rPr>
        <w:t>BITs between key countries</w:t>
      </w:r>
      <w:r w:rsidRPr="007E4114">
        <w:rPr>
          <w:sz w:val="16"/>
        </w:rPr>
        <w:t xml:space="preserve">, as well as in the negotiation of mega-regional agreements with investment chapters. Together, </w:t>
      </w:r>
      <w:r w:rsidRPr="007E4114">
        <w:rPr>
          <w:rStyle w:val="StyleUnderline"/>
        </w:rPr>
        <w:t xml:space="preserve">these negotiations represent </w:t>
      </w:r>
      <w:r w:rsidRPr="007E4114">
        <w:rPr>
          <w:rStyle w:val="Emphasis"/>
        </w:rPr>
        <w:t>significant opportunities to shape the investment regime</w:t>
      </w:r>
      <w:r w:rsidRPr="007E4114">
        <w:rPr>
          <w:rStyle w:val="StyleUnderline"/>
        </w:rPr>
        <w:t xml:space="preserve"> by narrowing the substantive and procedural investment law differences between and among the principal FDI host and home countries.</w:t>
      </w:r>
      <w:r w:rsidRPr="007E4114">
        <w:rPr>
          <w:sz w:val="16"/>
        </w:rPr>
        <w:t xml:space="preserve"> If this should occur, the result of</w:t>
      </w:r>
      <w:r w:rsidRPr="007E4114">
        <w:rPr>
          <w:rStyle w:val="StyleUnderline"/>
        </w:rPr>
        <w:t xml:space="preserve"> these negotiations could become </w:t>
      </w:r>
      <w:r w:rsidRPr="007E4114">
        <w:rPr>
          <w:rStyle w:val="Emphasis"/>
        </w:rPr>
        <w:t>important stepping stones towards a subsequent universal investment instrument.</w:t>
      </w:r>
      <w:r w:rsidRPr="007E4114">
        <w:rPr>
          <w:sz w:val="16"/>
        </w:rPr>
        <w:t xml:space="preserve"> Still, the negotiation of such an instrument, especially a high-standards one, would face significant challenges, in light of the unsuccessful efforts of the past and the wide range of views and the considerable passion surrounding IIAs. Given these and other challenges, </w:t>
      </w:r>
      <w:r w:rsidRPr="007E4114">
        <w:rPr>
          <w:rStyle w:val="StyleUnderline"/>
        </w:rPr>
        <w:t>it would be desirable to begin a process of exploring the possibility of negotiating an international framework on investment, ideally of a multilateral nature.</w:t>
      </w:r>
      <w:r w:rsidRPr="007E4114">
        <w:rPr>
          <w:sz w:val="16"/>
        </w:rPr>
        <w:t xml:space="preserve"> This may be particular pertinent in light of the July 2015 decision by the Third International Conference on Financing for Development to mandate UNCTAD to work with member states to improve IIAs, and the experience of that organization in this area, not least in its comprehensive recent effort to facilitate the formulation of a new generation of investment policies through its Investment Policy Framework for Sustainable Development. On the other hand, the WTO offers the best platform for the trade and investment regimes to be combined and consolidated, as a unified system providing systematic legal and institutional support for the future growth of global value chains, turning that organization into a World Investment and Trade Organization. If this course were to be pursued, the WTO’s Working Group on the Relationship between Trade and Investment could be reactivated in due course, or a new working group could be established. Another alternative is to build on existing agreements, especially the WTO’s General Agreement on Trade in Services, to cover other types of investment and obligations. There might also be the possibility that the international investment court and appellate mechanism sought by the European Commission could become a stepping stone towards </w:t>
      </w:r>
      <w:r w:rsidRPr="007E4114">
        <w:rPr>
          <w:rStyle w:val="StyleUnderline"/>
        </w:rPr>
        <w:t>a permanent multilateral system for investment disputes</w:t>
      </w:r>
      <w:r w:rsidRPr="007E4114">
        <w:rPr>
          <w:sz w:val="16"/>
        </w:rPr>
        <w:t xml:space="preserve">, which, in turn, </w:t>
      </w:r>
      <w:r w:rsidRPr="007E4114">
        <w:rPr>
          <w:rStyle w:val="StyleUnderline"/>
        </w:rPr>
        <w:t xml:space="preserve">could become </w:t>
      </w:r>
      <w:r w:rsidRPr="007E4114">
        <w:rPr>
          <w:rStyle w:val="Emphasis"/>
        </w:rPr>
        <w:t>the nucleus around which a universal framework could be built.</w:t>
      </w:r>
      <w:r w:rsidRPr="007E4114">
        <w:rPr>
          <w:sz w:val="16"/>
        </w:rPr>
        <w:t xml:space="preserve"> If a truly universal and comprehensive strong investment framework is out of reach at this time, </w:t>
      </w:r>
      <w:r w:rsidRPr="007E4114">
        <w:rPr>
          <w:rStyle w:val="StyleUnderline"/>
        </w:rPr>
        <w:t xml:space="preserve">a </w:t>
      </w:r>
      <w:proofErr w:type="spellStart"/>
      <w:r w:rsidRPr="007E4114">
        <w:rPr>
          <w:rStyle w:val="StyleUnderline"/>
        </w:rPr>
        <w:t>plurilateral</w:t>
      </w:r>
      <w:proofErr w:type="spellEnd"/>
      <w:r w:rsidRPr="007E4114">
        <w:rPr>
          <w:rStyle w:val="StyleUnderline"/>
        </w:rPr>
        <w:t xml:space="preserve"> framework on international investment could serve as a first step in that direction.</w:t>
      </w:r>
      <w:r w:rsidRPr="007E4114">
        <w:rPr>
          <w:sz w:val="16"/>
        </w:rPr>
        <w:t xml:space="preserve"> Following the example of the Trade in Services Agreement, </w:t>
      </w:r>
      <w:r w:rsidRPr="007E4114">
        <w:rPr>
          <w:rStyle w:val="StyleUnderline"/>
        </w:rPr>
        <w:t xml:space="preserve">it could be an agreement negotiated by interested parties that would be open for future accessions by other states. </w:t>
      </w:r>
      <w:r w:rsidRPr="007E4114">
        <w:rPr>
          <w:rStyle w:val="Emphasis"/>
        </w:rPr>
        <w:t xml:space="preserve">The situation may be </w:t>
      </w:r>
      <w:proofErr w:type="spellStart"/>
      <w:r w:rsidRPr="007E4114">
        <w:rPr>
          <w:rStyle w:val="Emphasis"/>
        </w:rPr>
        <w:t>favourable</w:t>
      </w:r>
      <w:proofErr w:type="spellEnd"/>
      <w:r w:rsidRPr="007E4114">
        <w:rPr>
          <w:rStyle w:val="Emphasis"/>
        </w:rPr>
        <w:t xml:space="preserve"> for such an initiative, in particular if the China-United States BIT should be concluded expeditiously.</w:t>
      </w:r>
      <w:r w:rsidRPr="007E4114">
        <w:rPr>
          <w:rStyle w:val="StyleUnderline"/>
        </w:rPr>
        <w:t xml:space="preserve"> If that should occur, the most important home and host countries among developed and developing countries would have negotiated an agreement that could serve as a </w:t>
      </w:r>
      <w:r w:rsidRPr="007E4114">
        <w:rPr>
          <w:rStyle w:val="Emphasis"/>
        </w:rPr>
        <w:t>template that could be taken forward</w:t>
      </w:r>
      <w:r w:rsidRPr="007E4114">
        <w:rPr>
          <w:rStyle w:val="StyleUnderline"/>
        </w:rPr>
        <w:t xml:space="preserve">. </w:t>
      </w:r>
      <w:r w:rsidRPr="007E4114">
        <w:rPr>
          <w:sz w:val="16"/>
        </w:rPr>
        <w:t>The 2016 G20 summit in China could initiate such a process.</w:t>
      </w:r>
    </w:p>
    <w:p w:rsidR="00607D2F" w:rsidRPr="007E4114" w:rsidRDefault="00607D2F" w:rsidP="00607D2F">
      <w:pPr>
        <w:pStyle w:val="Heading4"/>
      </w:pPr>
      <w:r>
        <w:t>The plan is a template for multilateralism – sets a precedent for balancing conflicting interests.</w:t>
      </w:r>
    </w:p>
    <w:p w:rsidR="00607D2F" w:rsidRPr="007E4114" w:rsidRDefault="00607D2F" w:rsidP="00607D2F">
      <w:pPr>
        <w:rPr>
          <w:rStyle w:val="Style13ptBold"/>
          <w:b w:val="0"/>
        </w:rPr>
      </w:pPr>
      <w:proofErr w:type="spellStart"/>
      <w:r w:rsidRPr="007E4114">
        <w:rPr>
          <w:rStyle w:val="Style13ptBold"/>
        </w:rPr>
        <w:t>Sauvant</w:t>
      </w:r>
      <w:proofErr w:type="spellEnd"/>
      <w:r w:rsidRPr="007E4114">
        <w:rPr>
          <w:rStyle w:val="Style13ptBold"/>
        </w:rPr>
        <w:t xml:space="preserve"> &amp; Chen 12 </w:t>
      </w:r>
      <w:r w:rsidRPr="007E4114">
        <w:t xml:space="preserve">[Karl P. </w:t>
      </w:r>
      <w:proofErr w:type="spellStart"/>
      <w:r w:rsidRPr="007E4114">
        <w:t>Sauvant</w:t>
      </w:r>
      <w:proofErr w:type="spellEnd"/>
      <w:r w:rsidRPr="007E4114">
        <w:t xml:space="preserve"> (Resident Senior Fellow at the Vale Columbia Center on Sustainable International Investment, Columbia Law School, Founding Executive Director and Director of UNCTAD’s Investment Division) &amp; </w:t>
      </w:r>
      <w:proofErr w:type="spellStart"/>
      <w:r w:rsidRPr="007E4114">
        <w:t>Huiping</w:t>
      </w:r>
      <w:proofErr w:type="spellEnd"/>
      <w:r w:rsidRPr="007E4114">
        <w:t xml:space="preserve"> Chen (Professor of International Law at Xiamen University Law School), “A China – US bilateral investment treaty: A template for a multilateral framework for investment?”, Columbia FDI Perspectives No. 85 December 17, 2012, http://ccsi.columbia.edu/files/2014/01/FDI_85.pdf]</w:t>
      </w:r>
    </w:p>
    <w:p w:rsidR="00607D2F" w:rsidRPr="007E4114" w:rsidRDefault="00607D2F" w:rsidP="00607D2F">
      <w:pPr>
        <w:rPr>
          <w:rStyle w:val="Emphasis"/>
        </w:rPr>
      </w:pPr>
      <w:r w:rsidRPr="007E4114">
        <w:rPr>
          <w:rStyle w:val="StyleUnderline"/>
        </w:rPr>
        <w:t>China is the largest foreign direct investment</w:t>
      </w:r>
      <w:r w:rsidRPr="007E4114">
        <w:rPr>
          <w:sz w:val="16"/>
        </w:rPr>
        <w:t xml:space="preserve"> (FDI) </w:t>
      </w:r>
      <w:r w:rsidRPr="007E4114">
        <w:rPr>
          <w:rStyle w:val="StyleUnderline"/>
        </w:rPr>
        <w:t>host and home country among emerging markets, the United States among developed countries. As host countries, both seek to maintain policy space to pursue their own legitimate public policy objectives; as home countries, both seek to protect their investors’ outward FDI. The development of their</w:t>
      </w:r>
      <w:r w:rsidRPr="007E4114">
        <w:rPr>
          <w:sz w:val="16"/>
        </w:rPr>
        <w:t xml:space="preserve"> bilateral investment treaties </w:t>
      </w:r>
      <w:r w:rsidRPr="007E4114">
        <w:rPr>
          <w:rStyle w:val="StyleUnderline"/>
        </w:rPr>
        <w:t xml:space="preserve">(BITs) over the past decade reflects this: Chinese BITs have become more protective of investors, US ones more respectful of host country interests. </w:t>
      </w:r>
      <w:r w:rsidRPr="007E4114">
        <w:rPr>
          <w:rStyle w:val="Emphasis"/>
        </w:rPr>
        <w:t>If agreement is reached between both, it would provide a template for future investment agreements</w:t>
      </w:r>
      <w:r w:rsidRPr="007E4114">
        <w:rPr>
          <w:rStyle w:val="StyleUnderline"/>
        </w:rPr>
        <w:t>.</w:t>
      </w:r>
      <w:r w:rsidRPr="00B15301">
        <w:t xml:space="preserve"> </w:t>
      </w:r>
      <w:r w:rsidRPr="007E4114">
        <w:rPr>
          <w:sz w:val="12"/>
          <w:szCs w:val="12"/>
        </w:rPr>
        <w:t>The two governments began negotiating a BIT in June 2008. With the new US Model BIT released in April 2012 and a May 2012 cabinet-level agreement between the two governments to intensify negotiations, discussions resumed in October 2012. So far, it appears likely (based on publicly available documents) that agreement can be reached that all investors (including state-controlled entities) are covered; the MFN clause applies to substantive provisions only; fair and equitable treatment corresponds to the customary international law minimum standard of treatment; the indirect expropriation clause is circumscribed; and treaty benefits can be denied under certain circumstances. Differences are more pronounced regarding performance requirements (the US seeks to expand the TRIMs list, China not; reaffirming China’s WTO accession commitments to leave the use of certain requirements to the parties to a given investment might solve this matter); labor and environment standards (the US desires strong language; side agreements of the China-New Zealand free trade agreement reaffirming commitments already made in other fora and providing for purposeful cooperation between the parties in these areas suggest a compromise); and investor-state dispute settlement (where one could build, in the framework of general agreement, on the September 2012 Canada-China BIT regarding transparency). Not surprisingly, the most difficult issue concerns the phase of investment to which national treatment (NT) applies: host countries typically want to maintain flexibility relating to when and where they allow FDI into their economies (including given industrial policy considerations), while the US business community seeks strong market access commitments. Accordingly, the US government seeks pre-establishment national treatment (PENT) with a “negative list” approach (which lists sectors to which NT does not apply), while China has limited its agreements to date to post-establishment NT with carve-outs for existing non-conforming measures. This key architectural question has profound implications for market access. Perhaps a compromise could be a negative list approach for NT regarding post establishment and a positive list approach (which lists sectors to which NT applies) regarding pre-establishment (China’s Guidance Catalogue and the US exceptions in BITs may constitute starting points as they identify sectors). In a hybrid approach, the two governments would (1) list the broad sectors to which NT applies pre-establishment (positive list) and (2), within each broad sector, list all sub-sectors to which NT does not apply pre-establishment (negative list). Either approach would be a major concession by the parties and would require a political decision. This could be facilitated (and hence limit the concession) by grandfathering existing non-conforming measures (including a narrowly defined national security review); agreeing a standstill on new restrictions (to provide transparency, predictability and stability, but perhaps with the flexibility that new restrictions for future investments need to be offset by negotiated new openings) and a commitment to remove nonconforming measures progressively. One could also carve out particularly important sectors and agree on a tailored approach for them. Or one could grant pre-establishment MFN but not PENT (as per the Canada-China BIT). There are many approaches to protect the essential interests of both sides. US concerns as a host country seem to become more pronounced, reflected in the more active screening of certain incoming investments (see e.g. President Obama’s September 2012 veto, on national security grounds, of a Chinese investment, the first such veto in 22 years), while China has introduced its own FDI national security review (which includes economic security and conceivably also industrial policy) -- making investment entry less predictable. Moreover, China’s outward FDI is rising rapidly and, with it, the desire to protect it. Hence, both</w:t>
      </w:r>
      <w:r w:rsidRPr="007E4114">
        <w:rPr>
          <w:sz w:val="16"/>
        </w:rPr>
        <w:t xml:space="preserve"> </w:t>
      </w:r>
      <w:r w:rsidRPr="007E4114">
        <w:rPr>
          <w:rStyle w:val="StyleUnderline"/>
        </w:rPr>
        <w:t>countries should be interested in concluding their BIT negotiations, to put their bilateral investment relationship on a predictable footing.</w:t>
      </w:r>
      <w:r w:rsidRPr="007E4114">
        <w:rPr>
          <w:sz w:val="16"/>
        </w:rPr>
        <w:t xml:space="preserve"> In particular, </w:t>
      </w:r>
      <w:r w:rsidRPr="007E4114">
        <w:rPr>
          <w:rStyle w:val="StyleUnderline"/>
        </w:rPr>
        <w:t xml:space="preserve">a BIT would increase the protection that investors from both countries would receive in each other’s territory, provide a mechanism for dispute resolution and </w:t>
      </w:r>
      <w:r w:rsidRPr="007E4114">
        <w:rPr>
          <w:sz w:val="16"/>
        </w:rPr>
        <w:t>likely</w:t>
      </w:r>
      <w:r w:rsidRPr="007E4114">
        <w:rPr>
          <w:rStyle w:val="StyleUnderline"/>
        </w:rPr>
        <w:t xml:space="preserve"> improve market access. </w:t>
      </w:r>
      <w:r w:rsidRPr="007E4114">
        <w:rPr>
          <w:sz w:val="16"/>
        </w:rPr>
        <w:t xml:space="preserve">More generally, </w:t>
      </w:r>
      <w:r w:rsidRPr="007E4114">
        <w:rPr>
          <w:rStyle w:val="Emphasis"/>
        </w:rPr>
        <w:t>a China-US BIT would provide a solution to the challenge of balancing the interests</w:t>
      </w:r>
      <w:r w:rsidRPr="007E4114">
        <w:rPr>
          <w:rStyle w:val="StyleUnderline"/>
        </w:rPr>
        <w:t xml:space="preserve"> of a given country in its capacity as a (capital-importing) host country with its interests in its capacity of a (capital-exporting) home country. Meeting this challenge would represent a </w:t>
      </w:r>
      <w:r w:rsidRPr="007E4114">
        <w:rPr>
          <w:rStyle w:val="Emphasis"/>
        </w:rPr>
        <w:t>historic compromise</w:t>
      </w:r>
      <w:r w:rsidRPr="007E4114">
        <w:rPr>
          <w:rStyle w:val="StyleUnderline"/>
        </w:rPr>
        <w:t xml:space="preserve"> between the traditionally quite diverging host and home country positions and</w:t>
      </w:r>
      <w:r w:rsidRPr="007E4114">
        <w:rPr>
          <w:sz w:val="16"/>
        </w:rPr>
        <w:t xml:space="preserve"> (together with other important negotiations, e.g. involving the European Union, Japan, India, and a Trans-Pacific Partnership Agreement) </w:t>
      </w:r>
      <w:r w:rsidRPr="007E4114">
        <w:rPr>
          <w:rStyle w:val="StyleUnderline"/>
        </w:rPr>
        <w:t xml:space="preserve">might well become a </w:t>
      </w:r>
      <w:r w:rsidRPr="007E4114">
        <w:rPr>
          <w:rStyle w:val="Emphasis"/>
        </w:rPr>
        <w:t>platform</w:t>
      </w:r>
      <w:r w:rsidRPr="007E4114">
        <w:rPr>
          <w:rStyle w:val="StyleUnderline"/>
        </w:rPr>
        <w:t xml:space="preserve"> on which</w:t>
      </w:r>
      <w:r w:rsidRPr="007E4114">
        <w:rPr>
          <w:sz w:val="16"/>
        </w:rPr>
        <w:t xml:space="preserve">, sooner or later, </w:t>
      </w:r>
      <w:r w:rsidRPr="007E4114">
        <w:rPr>
          <w:rStyle w:val="StyleUnderline"/>
        </w:rPr>
        <w:t xml:space="preserve">a </w:t>
      </w:r>
      <w:r w:rsidRPr="00B244D4">
        <w:rPr>
          <w:rStyle w:val="Emphasis"/>
        </w:rPr>
        <w:t>multilateral framework</w:t>
      </w:r>
      <w:r w:rsidRPr="007E4114">
        <w:rPr>
          <w:rStyle w:val="StyleUnderline"/>
        </w:rPr>
        <w:t xml:space="preserve"> could be built. These negotiations are therefore of </w:t>
      </w:r>
      <w:r w:rsidRPr="007E4114">
        <w:rPr>
          <w:rStyle w:val="Emphasis"/>
        </w:rPr>
        <w:t>crucial importance</w:t>
      </w:r>
      <w:r w:rsidRPr="007E4114">
        <w:rPr>
          <w:sz w:val="16"/>
        </w:rPr>
        <w:t xml:space="preserve"> not only for the economic relations of the world’s two largest economies, but also </w:t>
      </w:r>
      <w:r w:rsidRPr="007E4114">
        <w:rPr>
          <w:rStyle w:val="StyleUnderline"/>
        </w:rPr>
        <w:t xml:space="preserve">for the </w:t>
      </w:r>
      <w:r w:rsidRPr="007E4114">
        <w:rPr>
          <w:rStyle w:val="Emphasis"/>
        </w:rPr>
        <w:t xml:space="preserve">evolution of the international investment law regime. </w:t>
      </w:r>
    </w:p>
    <w:p w:rsidR="00607D2F" w:rsidRPr="007E4114" w:rsidRDefault="00607D2F" w:rsidP="00607D2F">
      <w:pPr>
        <w:pStyle w:val="Heading4"/>
        <w:rPr>
          <w:rStyle w:val="Style13ptBold"/>
          <w:b/>
        </w:rPr>
      </w:pPr>
      <w:r w:rsidRPr="007E4114">
        <w:rPr>
          <w:rStyle w:val="Style13ptBold"/>
          <w:b/>
        </w:rPr>
        <w:t>Multilat</w:t>
      </w:r>
      <w:r>
        <w:rPr>
          <w:rStyle w:val="Style13ptBold"/>
          <w:b/>
        </w:rPr>
        <w:t>eralism is key – international investment fails without regulatory consistency and a predictable dispute resolution mechanism.</w:t>
      </w:r>
    </w:p>
    <w:p w:rsidR="00607D2F" w:rsidRPr="007E4114" w:rsidRDefault="00607D2F" w:rsidP="00607D2F">
      <w:r w:rsidRPr="007E4114">
        <w:rPr>
          <w:rStyle w:val="Style13ptBold"/>
        </w:rPr>
        <w:t>Leal-</w:t>
      </w:r>
      <w:proofErr w:type="spellStart"/>
      <w:r w:rsidRPr="007E4114">
        <w:rPr>
          <w:rStyle w:val="Style13ptBold"/>
        </w:rPr>
        <w:t>Arcas</w:t>
      </w:r>
      <w:proofErr w:type="spellEnd"/>
      <w:r w:rsidRPr="007E4114">
        <w:rPr>
          <w:rStyle w:val="Style13ptBold"/>
        </w:rPr>
        <w:t xml:space="preserve"> 9 </w:t>
      </w:r>
      <w:r w:rsidRPr="007E4114">
        <w:t>[Rafael Leal-</w:t>
      </w:r>
      <w:proofErr w:type="spellStart"/>
      <w:r w:rsidRPr="007E4114">
        <w:t>Arcas</w:t>
      </w:r>
      <w:proofErr w:type="spellEnd"/>
      <w:r w:rsidRPr="007E4114">
        <w:t xml:space="preserve"> (Senior Lecturer in International Economic Law and European Union Law, and Deputy Director of Graduate Studies, Resident Fellow at the American Society of International Law, Visiting Scholar at Georgetown University Law Center, Visiting Fellow at its Institute of International Economic Law), “The Multilateralization of International Investment Law”, North Carolina Journal of International Law &amp; Commercial Regulation, September 1, 2009]</w:t>
      </w:r>
    </w:p>
    <w:p w:rsidR="00607D2F" w:rsidRPr="00B244D4" w:rsidRDefault="00607D2F" w:rsidP="00607D2F">
      <w:pPr>
        <w:rPr>
          <w:sz w:val="16"/>
        </w:rPr>
      </w:pPr>
      <w:r w:rsidRPr="007E4114">
        <w:rPr>
          <w:rStyle w:val="StyleUnderline"/>
        </w:rPr>
        <w:t>The need for harmonization of international rules on investment and the creation of a homogeneous framework for investment is recognized both by economists and legal scholars</w:t>
      </w:r>
      <w:r w:rsidRPr="007E4114">
        <w:rPr>
          <w:sz w:val="16"/>
        </w:rPr>
        <w:t xml:space="preserve">.""^ The attempts to create multilateral rules (from the Havana Charter in 1948 to the failure of the MAI negotiated at the OECD between 1995 and 1998) show that there is an ongoing process of creation and thinking in this direction. In order to achieve a multilateral framework for investment, we have to be aware of the various ways in which we can model it. Since the Havana Charter, different approaches to investment liberalization have been envisioned. The MAI"**^ is a good example of one of these approaches,''"^ even though it never entered into force and, currently, there are no plans to re-initiate negotiations. Another example is the gap between the EU's and NAFTA's approach to this issue, although the economic objectives are identical. A. Practical and Structural Reasons for an MFI </w:t>
      </w:r>
      <w:r w:rsidRPr="007E4114">
        <w:rPr>
          <w:rStyle w:val="StyleUnderline"/>
        </w:rPr>
        <w:t xml:space="preserve">There is a strong case to be made for a comprehensive approach to investment within a broader context of good governance and consideration of the legitimate interests of developed countries, developing countries, and investors alike. </w:t>
      </w:r>
      <w:r w:rsidRPr="007E4114">
        <w:rPr>
          <w:sz w:val="16"/>
        </w:rPr>
        <w:t xml:space="preserve">Such an approach would require a shift from the current primary focus of international investment rules and investor protection, to considerations of the environment, labor standards, and sustainable development. It is a fact that </w:t>
      </w:r>
      <w:r w:rsidRPr="007E4114">
        <w:rPr>
          <w:rStyle w:val="StyleUnderline"/>
        </w:rPr>
        <w:t xml:space="preserve">foreign investors are keen to </w:t>
      </w:r>
      <w:r w:rsidRPr="007E4114">
        <w:rPr>
          <w:rStyle w:val="Emphasis"/>
        </w:rPr>
        <w:t>reduce political risks</w:t>
      </w:r>
      <w:r w:rsidRPr="007E4114">
        <w:rPr>
          <w:rStyle w:val="StyleUnderline"/>
        </w:rPr>
        <w:t xml:space="preserve"> in host States and therefore prefer to have their investments covered by international law where possible. The relevant international legal framework has changed quite dramatically over the past decade.</w:t>
      </w:r>
      <w:r w:rsidRPr="007E4114">
        <w:rPr>
          <w:sz w:val="16"/>
        </w:rPr>
        <w:t xml:space="preserve"> With this context in mind, </w:t>
      </w:r>
      <w:r w:rsidRPr="007E4114">
        <w:rPr>
          <w:rStyle w:val="StyleUnderline"/>
        </w:rPr>
        <w:t>there are several reasons for having a MFI:</w:t>
      </w:r>
      <w:r w:rsidRPr="007E4114">
        <w:rPr>
          <w:sz w:val="16"/>
        </w:rPr>
        <w:t xml:space="preserve"> 1) </w:t>
      </w:r>
      <w:r w:rsidRPr="007E4114">
        <w:rPr>
          <w:rStyle w:val="StyleUnderline"/>
        </w:rPr>
        <w:t>The increased importance of foreign-owned production and distribution facilities in most countries is cited as tangible evidence of globalization</w:t>
      </w:r>
      <w:r w:rsidRPr="007E4114">
        <w:rPr>
          <w:sz w:val="16"/>
        </w:rPr>
        <w:t xml:space="preserve">;""* 2) the role of FDI in the development of less-developed countries;""^ 3) </w:t>
      </w:r>
      <w:r w:rsidRPr="007E4114">
        <w:rPr>
          <w:rStyle w:val="StyleUnderline"/>
        </w:rPr>
        <w:t xml:space="preserve">the creation of an MFI is a way to </w:t>
      </w:r>
      <w:r w:rsidRPr="007E4114">
        <w:rPr>
          <w:rStyle w:val="Emphasis"/>
        </w:rPr>
        <w:t>increase efficiency</w:t>
      </w:r>
      <w:r w:rsidRPr="007E4114">
        <w:rPr>
          <w:sz w:val="16"/>
        </w:rPr>
        <w:t xml:space="preserve">;""^ 4) the fear that, </w:t>
      </w:r>
      <w:r w:rsidRPr="007E4114">
        <w:rPr>
          <w:rStyle w:val="Emphasis"/>
        </w:rPr>
        <w:t>failure to reach a multilateral agreement will result in a slowdown of FDI flows</w:t>
      </w:r>
      <w:r w:rsidRPr="007E4114">
        <w:rPr>
          <w:sz w:val="16"/>
        </w:rPr>
        <w:t xml:space="preserve">;""' and 5) the perception that </w:t>
      </w:r>
      <w:r w:rsidRPr="007E4114">
        <w:rPr>
          <w:rStyle w:val="StyleUnderline"/>
        </w:rPr>
        <w:t xml:space="preserve">trade and FDI are </w:t>
      </w:r>
      <w:r w:rsidRPr="007E4114">
        <w:rPr>
          <w:sz w:val="16"/>
        </w:rPr>
        <w:t xml:space="preserve">simply two alternative, but </w:t>
      </w:r>
      <w:r w:rsidRPr="007E4114">
        <w:rPr>
          <w:rStyle w:val="Emphasis"/>
        </w:rPr>
        <w:t>increasingly complementary and interlinked</w:t>
      </w:r>
      <w:r w:rsidRPr="007E4114">
        <w:rPr>
          <w:rStyle w:val="StyleUnderline"/>
        </w:rPr>
        <w:t>, ways of servicing foreign markets</w:t>
      </w:r>
      <w:r w:rsidRPr="007E4114">
        <w:rPr>
          <w:sz w:val="16"/>
        </w:rPr>
        <w:t>."'" Of course, there are concerns over possible negative effects of FDI. Home countries are concerned that FDI may decrease jobs and lower wages. Host countries worry about the effect FDI may have on their government's ability to control the economy. In addition, some critics are wary of a multilateral agreement that binds signatories to national FDI rules, viewing it as "pre-empting a country's right to manage inflows of FDI. " Various questions arise: Should a multilateral investment treaty be a stand-alone agreement as was the case of the MAI or should it be institutionalized somewhere, such as in the WTO framework? If the former, other issues come to mind, such as the need for secretariat support, a dispute settlement mechanism, enforceability of awards, and possible retaliatory measures. If the latter, how can a multilateral investment treaty be created in the WTO framework? Whatever the option, the MAI can certainly help as a point of departure for establishing guidelines for a future multilateral investment treaty. Another source of inspiration may be the recent proposal for a Model International Agreement on Investment for Sustainable Development (USD Model Agreement)"'^ presented by the International Institute for Sustainable Development. As noted by the Canadian Mission to the WTO, it is worth investigating how possible elements of a prospective international investment agreement would interact with each other as well as with other provisions within the WTO system that deal with international investment."*'^ In Canada's view, balance-</w:t>
      </w:r>
      <w:proofErr w:type="spellStart"/>
      <w:r w:rsidRPr="007E4114">
        <w:rPr>
          <w:sz w:val="16"/>
        </w:rPr>
        <w:t>ofpayments</w:t>
      </w:r>
      <w:proofErr w:type="spellEnd"/>
      <w:r w:rsidRPr="007E4114">
        <w:rPr>
          <w:sz w:val="16"/>
        </w:rPr>
        <w:t xml:space="preserve"> is an important element when discussing possible exceptions to a prospective WTO investment agreement.'*'"' For example, exceptions facilitating temporary balance-of-payments safeguards exist in many trade and investment agreements. In Canada's view, exceptions, whether for balance-of-payments or for any other purpose, are an integral component of </w:t>
      </w:r>
      <w:proofErr w:type="spellStart"/>
      <w:r w:rsidRPr="007E4114">
        <w:rPr>
          <w:sz w:val="16"/>
        </w:rPr>
        <w:t>intemational</w:t>
      </w:r>
      <w:proofErr w:type="spellEnd"/>
      <w:r w:rsidRPr="007E4114">
        <w:rPr>
          <w:sz w:val="16"/>
        </w:rPr>
        <w:t xml:space="preserve"> investment agreements. Generally, the scope of any given agreement is determined by an overarching Article, definitions of agreement terms, and any limitations on the "reach" of the provisions."'^ "Exceptions effectively serve to limit the scope of the agreement by accommodating sectors, issue areas, or circumstances where provisions of the agreement would not apply. '""* According to the Canadian Mission to the WTO, [reservations] usually refer to individual country measures to which certain negotiated provisions of the agreement do not apply. Importantly, in sensitive sectors where it may be difficult to define precisely the measures that may be necessary to effectively limit the scope of the agreement, reservations may also be negotiated with respect to future measures."" Therefore, exceptions and reservations could provide much of the necessary flexibility in any investment agreement in the WTO framework."'^ To sum up, </w:t>
      </w:r>
      <w:r w:rsidRPr="007E4114">
        <w:rPr>
          <w:rStyle w:val="StyleUnderline"/>
        </w:rPr>
        <w:t>a future multilateral framework for investment</w:t>
      </w:r>
      <w:r w:rsidRPr="007E4114">
        <w:rPr>
          <w:sz w:val="16"/>
        </w:rPr>
        <w:t xml:space="preserve"> in the WTO context </w:t>
      </w:r>
      <w:r w:rsidRPr="007E4114">
        <w:rPr>
          <w:rStyle w:val="StyleUnderline"/>
        </w:rPr>
        <w:t xml:space="preserve">could clarify the relationship among the GATS, TRIMs Agreements, and BITs. </w:t>
      </w:r>
      <w:r w:rsidRPr="007E4114">
        <w:rPr>
          <w:sz w:val="16"/>
        </w:rPr>
        <w:t xml:space="preserve">The future MAI could also add substantive rules on environmental and labor standards to the current system of international investment law B. Need for Coherence </w:t>
      </w:r>
      <w:r w:rsidRPr="007E4114">
        <w:rPr>
          <w:rStyle w:val="StyleUnderline"/>
        </w:rPr>
        <w:t xml:space="preserve">The need for an MFI can be perceived in the </w:t>
      </w:r>
      <w:r w:rsidRPr="007E4114">
        <w:rPr>
          <w:rStyle w:val="Emphasis"/>
        </w:rPr>
        <w:t>dramatic proliferation of international investment agreements</w:t>
      </w:r>
      <w:r w:rsidRPr="007E4114">
        <w:rPr>
          <w:rStyle w:val="StyleUnderline"/>
        </w:rPr>
        <w:t xml:space="preserve"> in recent years.</w:t>
      </w:r>
      <w:r w:rsidRPr="007E4114">
        <w:rPr>
          <w:sz w:val="16"/>
        </w:rPr>
        <w:t xml:space="preserve"> Many of these agreements have been concluded bilaterally, regionally, or even multilaterally. </w:t>
      </w:r>
      <w:r w:rsidRPr="007E4114">
        <w:rPr>
          <w:rStyle w:val="StyleUnderline"/>
        </w:rPr>
        <w:t xml:space="preserve">With approximately 2,700 BITs, 200 regional cooperation arrangements, and 500 multilateral conventions governing cross-border investment flows, it is no wonder that </w:t>
      </w:r>
      <w:r w:rsidRPr="007E4114">
        <w:rPr>
          <w:rStyle w:val="Emphasis"/>
        </w:rPr>
        <w:t>investors are facing difficulties</w:t>
      </w:r>
      <w:r w:rsidRPr="007E4114">
        <w:rPr>
          <w:rStyle w:val="StyleUnderline"/>
        </w:rPr>
        <w:t xml:space="preserve"> in choosing which regulatory regime suits them best.</w:t>
      </w:r>
      <w:r w:rsidRPr="007E4114">
        <w:rPr>
          <w:sz w:val="16"/>
        </w:rPr>
        <w:t xml:space="preserve"> Different agreements often have different coverage of issues and may apply different rules. </w:t>
      </w:r>
      <w:r w:rsidRPr="007E4114">
        <w:rPr>
          <w:rStyle w:val="StyleUnderline"/>
        </w:rPr>
        <w:t xml:space="preserve">Separate negotiations increase the </w:t>
      </w:r>
      <w:r w:rsidRPr="007E4114">
        <w:rPr>
          <w:rStyle w:val="Emphasis"/>
        </w:rPr>
        <w:t>danger of inconsistent rules</w:t>
      </w:r>
      <w:r w:rsidRPr="007E4114">
        <w:rPr>
          <w:rStyle w:val="StyleUnderline"/>
        </w:rPr>
        <w:t xml:space="preserve"> being established in different agreements. This leads to </w:t>
      </w:r>
      <w:r w:rsidRPr="007E4114">
        <w:rPr>
          <w:rStyle w:val="Emphasis"/>
        </w:rPr>
        <w:t>confusion, legal conflict, and uncertainty.</w:t>
      </w:r>
      <w:r w:rsidRPr="007E4114">
        <w:rPr>
          <w:sz w:val="16"/>
        </w:rPr>
        <w:t xml:space="preserve">""' Furthermore, </w:t>
      </w:r>
      <w:r w:rsidRPr="007E4114">
        <w:rPr>
          <w:rStyle w:val="StyleUnderline"/>
        </w:rPr>
        <w:t xml:space="preserve">the current fragmented international investment regime may </w:t>
      </w:r>
      <w:r w:rsidRPr="007E4114">
        <w:rPr>
          <w:rStyle w:val="Emphasis"/>
        </w:rPr>
        <w:t>encourage regulatory competition</w:t>
      </w:r>
      <w:r w:rsidRPr="007E4114">
        <w:rPr>
          <w:rStyle w:val="StyleUnderline"/>
        </w:rPr>
        <w:t xml:space="preserve"> among the various models of international investment agreements.</w:t>
      </w:r>
      <w:r w:rsidRPr="007E4114">
        <w:rPr>
          <w:sz w:val="16"/>
        </w:rPr>
        <w:t xml:space="preserve"> Moreover, </w:t>
      </w:r>
      <w:r w:rsidRPr="007E4114">
        <w:rPr>
          <w:rStyle w:val="StyleUnderline"/>
        </w:rPr>
        <w:t xml:space="preserve">the dispute settlement mechanism does not rely on a </w:t>
      </w:r>
      <w:r w:rsidRPr="007E4114">
        <w:rPr>
          <w:rStyle w:val="Emphasis"/>
        </w:rPr>
        <w:t>uniform dispute settlement body</w:t>
      </w:r>
      <w:r w:rsidRPr="007E4114">
        <w:rPr>
          <w:rStyle w:val="StyleUnderline"/>
        </w:rPr>
        <w:t xml:space="preserve"> or institutional mechanisms that ensure </w:t>
      </w:r>
      <w:r w:rsidRPr="007E4114">
        <w:rPr>
          <w:rStyle w:val="Emphasis"/>
        </w:rPr>
        <w:t>consistency and predictability</w:t>
      </w:r>
      <w:r w:rsidRPr="007E4114">
        <w:rPr>
          <w:sz w:val="16"/>
        </w:rPr>
        <w:t xml:space="preserve"> in the decision-making process of arbitral tribunals. </w:t>
      </w:r>
      <w:r w:rsidRPr="007E4114">
        <w:rPr>
          <w:rStyle w:val="StyleUnderline"/>
        </w:rPr>
        <w:t>Rather, it rests on ad hoc arbitration panels with limited State oversight.</w:t>
      </w:r>
      <w:r w:rsidRPr="007E4114">
        <w:rPr>
          <w:sz w:val="16"/>
        </w:rPr>
        <w:t xml:space="preserve"> Therefore, </w:t>
      </w:r>
      <w:r w:rsidRPr="007E4114">
        <w:rPr>
          <w:rStyle w:val="StyleUnderline"/>
        </w:rPr>
        <w:t xml:space="preserve">forum shopping and inconsistency of arbitral awards in dispute resolution seem to be the primary reasons why the creation of an MFI is necessary. The future of international investment </w:t>
      </w:r>
      <w:r w:rsidRPr="007E4114">
        <w:rPr>
          <w:sz w:val="16"/>
        </w:rPr>
        <w:t xml:space="preserve">thus arguably </w:t>
      </w:r>
      <w:r w:rsidRPr="007E4114">
        <w:rPr>
          <w:rStyle w:val="StyleUnderline"/>
        </w:rPr>
        <w:t>needs this coherent legal structure.</w:t>
      </w:r>
      <w:r w:rsidRPr="007E4114">
        <w:rPr>
          <w:sz w:val="16"/>
        </w:rPr>
        <w:t xml:space="preserve"> If we agree that there are customary international law rules </w:t>
      </w:r>
      <w:proofErr w:type="spellStart"/>
      <w:r w:rsidRPr="007E4114">
        <w:rPr>
          <w:sz w:val="16"/>
        </w:rPr>
        <w:t>conceming</w:t>
      </w:r>
      <w:proofErr w:type="spellEnd"/>
      <w:r w:rsidRPr="007E4114">
        <w:rPr>
          <w:sz w:val="16"/>
        </w:rPr>
        <w:t xml:space="preserve"> investment, why not create </w:t>
      </w:r>
      <w:r w:rsidRPr="007E4114">
        <w:rPr>
          <w:rStyle w:val="StyleUnderline"/>
        </w:rPr>
        <w:t>an international framework that codifies existing rules</w:t>
      </w:r>
      <w:r w:rsidRPr="007E4114">
        <w:rPr>
          <w:sz w:val="16"/>
        </w:rPr>
        <w:t xml:space="preserve">? </w:t>
      </w:r>
      <w:r w:rsidRPr="007E4114">
        <w:rPr>
          <w:rStyle w:val="StyleUnderline"/>
        </w:rPr>
        <w:t>Would</w:t>
      </w:r>
      <w:r w:rsidRPr="007E4114">
        <w:rPr>
          <w:sz w:val="16"/>
        </w:rPr>
        <w:t xml:space="preserve"> this framework not </w:t>
      </w:r>
      <w:r w:rsidRPr="007E4114">
        <w:rPr>
          <w:rStyle w:val="StyleUnderline"/>
        </w:rPr>
        <w:t xml:space="preserve">serve to </w:t>
      </w:r>
      <w:r w:rsidRPr="007E4114">
        <w:rPr>
          <w:rStyle w:val="Emphasis"/>
        </w:rPr>
        <w:t>provide coherence, predictability, and legal security</w:t>
      </w:r>
      <w:r w:rsidRPr="007E4114">
        <w:rPr>
          <w:sz w:val="16"/>
        </w:rPr>
        <w:t xml:space="preserve">? </w:t>
      </w:r>
      <w:r w:rsidRPr="007E4114">
        <w:rPr>
          <w:rStyle w:val="StyleUnderline"/>
        </w:rPr>
        <w:t>One of the difficulties</w:t>
      </w:r>
      <w:r w:rsidRPr="007E4114">
        <w:rPr>
          <w:sz w:val="16"/>
        </w:rPr>
        <w:t xml:space="preserve"> in designing and establishing a common and unique framework for investments </w:t>
      </w:r>
      <w:r w:rsidRPr="007E4114">
        <w:rPr>
          <w:rStyle w:val="StyleUnderline"/>
        </w:rPr>
        <w:t>is the high number of mostly nonbinding provisions already in existence at the bilateral, regional, and even multilateral level.</w:t>
      </w:r>
      <w:r w:rsidRPr="007E4114">
        <w:rPr>
          <w:sz w:val="16"/>
        </w:rPr>
        <w:t xml:space="preserve"> Their number also reflects their differences. In order to find common ground, the question arises: In what way would a single provision represent the different standards and levels of development of the regulation? The situation was completely different concerning trade in services and intellectual property rights, as before the negotiation of the Agreement on Trade-Related Aspects of Intellectual Property Rights (TRIPS) and the GATS, when there were no preexisting rules that the drafters had to take into account. Three more issues complicate the creation of an MFI. First, due to the many diverse interests of States and corporations, there may not be any consensus over an MFI. States do not necessarily agree on what constitutes investment stability. This is because of differing views on the impact of macroeconomic implications. Second, even if the international community ends up having a treaty similar to GATT, GATS, or the TRIMs Agreement, there will always be contentious concepts such as expropriation, protectionism,''^° essential security, or the principles of national treatment and most-favored-nation treatment. States may still end up with bilateral side letters to clarify certain terms relating to specific industries. Third, in relation to conflicting arbitral awards and forum shopping, investments comprise many forms and stretch over many industries. The facts of each case may be different making it difficult to glean specific rules from different arbitral decisions. Consensus would only be possible when dealing with broad rules. For example, the notion of "public order" as applied in one specific case may be different for another case. Ideally, </w:t>
      </w:r>
      <w:r w:rsidRPr="007E4114">
        <w:rPr>
          <w:rStyle w:val="StyleUnderline"/>
        </w:rPr>
        <w:t xml:space="preserve">a coherent and unified multilateral framework for investment would </w:t>
      </w:r>
      <w:r w:rsidRPr="007E4114">
        <w:rPr>
          <w:rStyle w:val="Emphasis"/>
        </w:rPr>
        <w:t>not contradict but rather reinforce</w:t>
      </w:r>
      <w:r w:rsidRPr="007E4114">
        <w:rPr>
          <w:rStyle w:val="StyleUnderline"/>
        </w:rPr>
        <w:t xml:space="preserve"> the current fragmented system. It would </w:t>
      </w:r>
      <w:r w:rsidRPr="007E4114">
        <w:rPr>
          <w:rStyle w:val="Emphasis"/>
        </w:rPr>
        <w:t xml:space="preserve">create a synergy </w:t>
      </w:r>
      <w:r w:rsidRPr="007E4114">
        <w:rPr>
          <w:rStyle w:val="StyleUnderline"/>
        </w:rPr>
        <w:t xml:space="preserve">from the existing bilateral, regional, and multilateral rules. </w:t>
      </w:r>
      <w:r w:rsidRPr="007E4114">
        <w:rPr>
          <w:sz w:val="16"/>
        </w:rPr>
        <w:t xml:space="preserve">This means that </w:t>
      </w:r>
      <w:r w:rsidRPr="007E4114">
        <w:rPr>
          <w:rStyle w:val="StyleUnderline"/>
        </w:rPr>
        <w:t xml:space="preserve">the system would become </w:t>
      </w:r>
      <w:r w:rsidRPr="007E4114">
        <w:rPr>
          <w:rStyle w:val="Emphasis"/>
        </w:rPr>
        <w:t xml:space="preserve">more predictable, more secure, and would encourage FDI </w:t>
      </w:r>
      <w:r w:rsidRPr="007E4114">
        <w:rPr>
          <w:rStyle w:val="StyleUnderline"/>
        </w:rPr>
        <w:t xml:space="preserve">and all its positive effects. As long as investors feel more secure, </w:t>
      </w:r>
      <w:r w:rsidRPr="007E4114">
        <w:rPr>
          <w:rStyle w:val="Emphasis"/>
        </w:rPr>
        <w:t>FDI flows will benefit</w:t>
      </w:r>
      <w:r w:rsidRPr="007E4114">
        <w:rPr>
          <w:rStyle w:val="StyleUnderline"/>
        </w:rPr>
        <w:t xml:space="preserve"> from it. The benefits from a coherent legal framework are not only visible with respect to the volume of FDI but also</w:t>
      </w:r>
      <w:r w:rsidRPr="007E4114">
        <w:rPr>
          <w:sz w:val="16"/>
        </w:rPr>
        <w:t xml:space="preserve">, and perhaps more importantly, with respect to </w:t>
      </w:r>
      <w:r w:rsidRPr="007E4114">
        <w:rPr>
          <w:rStyle w:val="StyleUnderline"/>
        </w:rPr>
        <w:t>the nature and structure of FDI.</w:t>
      </w:r>
    </w:p>
    <w:p w:rsidR="00607D2F" w:rsidRPr="007E4114" w:rsidRDefault="00607D2F" w:rsidP="00607D2F">
      <w:pPr>
        <w:pStyle w:val="Heading4"/>
        <w:rPr>
          <w:rStyle w:val="Style13ptBold"/>
          <w:b/>
        </w:rPr>
      </w:pPr>
      <w:r>
        <w:rPr>
          <w:rStyle w:val="Style13ptBold"/>
          <w:b/>
        </w:rPr>
        <w:t>Increased FDI requires a consistent international framework – otherwise global investment and trade are unsustainable.</w:t>
      </w:r>
    </w:p>
    <w:p w:rsidR="00607D2F" w:rsidRPr="007E4114" w:rsidRDefault="00607D2F" w:rsidP="00607D2F">
      <w:proofErr w:type="spellStart"/>
      <w:r w:rsidRPr="007E4114">
        <w:rPr>
          <w:rStyle w:val="Style13ptBold"/>
        </w:rPr>
        <w:t>Sauvant</w:t>
      </w:r>
      <w:proofErr w:type="spellEnd"/>
      <w:r w:rsidRPr="007E4114">
        <w:rPr>
          <w:rStyle w:val="Style13ptBold"/>
        </w:rPr>
        <w:t xml:space="preserve"> 16 </w:t>
      </w:r>
      <w:r w:rsidRPr="007E4114">
        <w:t xml:space="preserve">[Karl P. </w:t>
      </w:r>
      <w:proofErr w:type="spellStart"/>
      <w:r w:rsidRPr="007E4114">
        <w:t>Sauvant</w:t>
      </w:r>
      <w:proofErr w:type="spellEnd"/>
      <w:r w:rsidRPr="007E4114">
        <w:t xml:space="preserve"> (Resident Senior Fellow at the Vale Columbia Center on Sustainable International Investment, Columbia Law School, Founding Executive Director and Director of UNCTAD’s Investment Division), “The Evolving International Investment Law and Policy Regime: Ways Forward”, International Centre for Trade and Sustainable Development and World Economic Forum, January 2016, The policy options paper is the result of a collective process involving all members of the E15 Task Force on Investment Policy. It draws on the active engagement of these eminent experts in discussions over multiple meetings as well as an overview paper and think pieces commissioned by the E15Initiative and authored by group members and external contributors, www3.weforum.org/docs/E15/WEF_Investment_Law_Policy_regime_report_2015_1401.pdf]</w:t>
      </w:r>
    </w:p>
    <w:p w:rsidR="00607D2F" w:rsidRPr="007E4114" w:rsidRDefault="00607D2F" w:rsidP="00607D2F">
      <w:pPr>
        <w:rPr>
          <w:sz w:val="16"/>
        </w:rPr>
      </w:pPr>
      <w:r w:rsidRPr="007E4114">
        <w:rPr>
          <w:sz w:val="16"/>
        </w:rPr>
        <w:t xml:space="preserve">Such growing policy attention is justified. As will be documented briefly below, </w:t>
      </w:r>
      <w:r w:rsidRPr="007E4114">
        <w:rPr>
          <w:rStyle w:val="StyleUnderline"/>
        </w:rPr>
        <w:t xml:space="preserve">the international investment regime covers what has become </w:t>
      </w:r>
      <w:r w:rsidRPr="007E4114">
        <w:rPr>
          <w:rStyle w:val="Emphasis"/>
        </w:rPr>
        <w:t>the single most important form of international economic transactions and the most powerful vector of integration among economies</w:t>
      </w:r>
      <w:r w:rsidRPr="007E4114">
        <w:rPr>
          <w:rStyle w:val="StyleUnderline"/>
        </w:rPr>
        <w:t xml:space="preserve">: FDI and non-equity forms of control by MNEs over foreign production facilities. These have become </w:t>
      </w:r>
      <w:r w:rsidRPr="007E4114">
        <w:rPr>
          <w:rStyle w:val="Emphasis"/>
        </w:rPr>
        <w:t>more important than trade in delivering goods and services to foreign markets, and they interlock national economies</w:t>
      </w:r>
      <w:r w:rsidRPr="007E4114">
        <w:rPr>
          <w:rStyle w:val="StyleUnderline"/>
        </w:rPr>
        <w:t xml:space="preserve"> through their production networks</w:t>
      </w:r>
      <w:r w:rsidRPr="007E4114">
        <w:rPr>
          <w:sz w:val="16"/>
        </w:rPr>
        <w:t xml:space="preserve">: the sales of foreign affiliates alone amounted to US$36 trillion in 2014, compared to world exports that year of US$23 trillion.3 </w:t>
      </w:r>
      <w:r w:rsidRPr="007E4114">
        <w:rPr>
          <w:rStyle w:val="StyleUnderline"/>
        </w:rPr>
        <w:t xml:space="preserve">The presence and commercial links of MNEs across different international markets has led to a substantial and </w:t>
      </w:r>
      <w:r w:rsidRPr="007E4114">
        <w:rPr>
          <w:rStyle w:val="Emphasis"/>
        </w:rPr>
        <w:t>rising share of international trade</w:t>
      </w:r>
      <w:r w:rsidRPr="007E4114">
        <w:rPr>
          <w:rStyle w:val="StyleUnderline"/>
        </w:rPr>
        <w:t xml:space="preserve"> taking place within global value chains and as intra-company transactions, thus </w:t>
      </w:r>
      <w:r w:rsidRPr="007E4114">
        <w:rPr>
          <w:rStyle w:val="Emphasis"/>
        </w:rPr>
        <w:t>tightly intertwining investment and trade</w:t>
      </w:r>
      <w:r w:rsidRPr="007E4114">
        <w:rPr>
          <w:rStyle w:val="StyleUnderline"/>
        </w:rPr>
        <w:t>.</w:t>
      </w:r>
      <w:r w:rsidRPr="007E4114">
        <w:rPr>
          <w:sz w:val="16"/>
        </w:rPr>
        <w:t xml:space="preserve"> Furthermore, </w:t>
      </w:r>
      <w:r w:rsidRPr="007E4114">
        <w:rPr>
          <w:rStyle w:val="StyleUnderline"/>
        </w:rPr>
        <w:t>developing countries have emerged as both major recipients of FDI</w:t>
      </w:r>
      <w:r w:rsidRPr="007E4114">
        <w:rPr>
          <w:sz w:val="16"/>
        </w:rPr>
        <w:t xml:space="preserve"> and major outward investors, through their own MNEs. As a result, </w:t>
      </w:r>
      <w:r w:rsidRPr="007E4114">
        <w:rPr>
          <w:rStyle w:val="StyleUnderline"/>
        </w:rPr>
        <w:t>FDI</w:t>
      </w:r>
      <w:r w:rsidRPr="007E4114">
        <w:rPr>
          <w:sz w:val="16"/>
        </w:rPr>
        <w:t xml:space="preserve"> and non-equity forms of control </w:t>
      </w:r>
      <w:r w:rsidRPr="007E4114">
        <w:rPr>
          <w:rStyle w:val="Emphasis"/>
        </w:rPr>
        <w:t>integrate not just national markets through trade but also national production systems through investment</w:t>
      </w:r>
      <w:r w:rsidRPr="007E4114">
        <w:rPr>
          <w:rStyle w:val="StyleUnderline"/>
        </w:rPr>
        <w:t xml:space="preserve">. </w:t>
      </w:r>
      <w:r w:rsidRPr="007E4114">
        <w:rPr>
          <w:sz w:val="16"/>
        </w:rPr>
        <w:t xml:space="preserve">Yet, </w:t>
      </w:r>
      <w:r w:rsidRPr="007E4114">
        <w:rPr>
          <w:rStyle w:val="StyleUnderline"/>
        </w:rPr>
        <w:t xml:space="preserve">despite the economic importance of international investment, </w:t>
      </w:r>
      <w:r w:rsidRPr="007E4114">
        <w:rPr>
          <w:rStyle w:val="Emphasis"/>
        </w:rPr>
        <w:t>there is no overarching and unified set of rules governing this subject matter.</w:t>
      </w:r>
      <w:r w:rsidRPr="007E4114">
        <w:rPr>
          <w:rStyle w:val="StyleUnderline"/>
        </w:rPr>
        <w:t xml:space="preserve"> Instead, the investment regime consists in the main of over 3,000 international investment agreements</w:t>
      </w:r>
      <w:r w:rsidRPr="007E4114">
        <w:rPr>
          <w:sz w:val="16"/>
        </w:rPr>
        <w:t xml:space="preserve"> (IIAs). The great majority of these agreements are bilateral investment treaties (BITs), but virtually all recent bilateral and regional free trade agreements also feature comprehensive investment chapters. Both types of instruments deal primarily with the treatment of international investors by host countries. These agreements, furthermore, are supplemented by contracts between states and individual investors, as well as a number of voluntary, soft law, instruments that address primarily various aspects relating to international investors, such as corporate social responsibility and anti-competitive conduct. Having the right international investment framework in place is not an objective in itself. </w:t>
      </w:r>
      <w:r w:rsidRPr="007E4114">
        <w:rPr>
          <w:rStyle w:val="StyleUnderline"/>
        </w:rPr>
        <w:t xml:space="preserve">In the face of prospects that the world economy may face a decade or more of slow growth, it is unfortunate that </w:t>
      </w:r>
      <w:r w:rsidRPr="007E4114">
        <w:rPr>
          <w:rStyle w:val="Emphasis"/>
        </w:rPr>
        <w:t>world FDI inflows almost halved</w:t>
      </w:r>
      <w:r w:rsidRPr="007E4114">
        <w:rPr>
          <w:sz w:val="16"/>
        </w:rPr>
        <w:t xml:space="preserve"> from a high of some US$2 trillion in 2007 to US$1.2 trillion in 2009 as a result of the financial crisis. </w:t>
      </w:r>
      <w:r w:rsidRPr="007E4114">
        <w:rPr>
          <w:rStyle w:val="Emphasis"/>
        </w:rPr>
        <w:t>Flows need not only to recover, but surpass this earlier record.</w:t>
      </w:r>
      <w:r w:rsidRPr="007E4114">
        <w:rPr>
          <w:rStyle w:val="StyleUnderline"/>
        </w:rPr>
        <w:t xml:space="preserve"> In 2014, FDI inflows as a percentage of world gross domestic capital formation stood at 6.5%,</w:t>
      </w:r>
      <w:r w:rsidRPr="007E4114">
        <w:rPr>
          <w:sz w:val="16"/>
        </w:rPr>
        <w:t xml:space="preserve"> although it was much higher in a number of developed and developing countries. </w:t>
      </w:r>
      <w:r w:rsidRPr="007E4114">
        <w:rPr>
          <w:rStyle w:val="StyleUnderline"/>
        </w:rPr>
        <w:t>There is no economic reason why this share could not be double or triple</w:t>
      </w:r>
      <w:r w:rsidRPr="007E4114">
        <w:rPr>
          <w:sz w:val="16"/>
        </w:rPr>
        <w:t xml:space="preserve">, although the issue is not only more FDI, but </w:t>
      </w:r>
      <w:r w:rsidRPr="007E4114">
        <w:rPr>
          <w:rStyle w:val="Emphasis"/>
        </w:rPr>
        <w:t>more FDI</w:t>
      </w:r>
      <w:r w:rsidRPr="007E4114">
        <w:rPr>
          <w:rStyle w:val="StyleUnderline"/>
        </w:rPr>
        <w:t xml:space="preserve"> </w:t>
      </w:r>
      <w:r w:rsidRPr="007E4114">
        <w:rPr>
          <w:sz w:val="16"/>
        </w:rPr>
        <w:t xml:space="preserve">that </w:t>
      </w:r>
      <w:r w:rsidRPr="007E4114">
        <w:rPr>
          <w:rStyle w:val="Emphasis"/>
        </w:rPr>
        <w:t>helps to put the world on a sustainable development path.</w:t>
      </w:r>
      <w:r w:rsidRPr="007E4114">
        <w:rPr>
          <w:rStyle w:val="StyleUnderline"/>
        </w:rPr>
        <w:t xml:space="preserve"> The world is awash in capital, and the world’s investment needs are tremendous. Mobilizing such investment requires, </w:t>
      </w:r>
      <w:r w:rsidRPr="007E4114">
        <w:rPr>
          <w:sz w:val="16"/>
        </w:rPr>
        <w:t xml:space="preserve">first of all, </w:t>
      </w:r>
      <w:r w:rsidRPr="007E4114">
        <w:rPr>
          <w:rStyle w:val="StyleUnderline"/>
        </w:rPr>
        <w:t xml:space="preserve">that the economic, regulatory and investment promotion determinants in individual countries are </w:t>
      </w:r>
      <w:proofErr w:type="spellStart"/>
      <w:r w:rsidRPr="007E4114">
        <w:rPr>
          <w:rStyle w:val="StyleUnderline"/>
        </w:rPr>
        <w:t>favourable</w:t>
      </w:r>
      <w:proofErr w:type="spellEnd"/>
      <w:r w:rsidRPr="007E4114">
        <w:rPr>
          <w:rStyle w:val="StyleUnderline"/>
        </w:rPr>
        <w:t xml:space="preserve">. But </w:t>
      </w:r>
      <w:r w:rsidRPr="007E4114">
        <w:rPr>
          <w:rStyle w:val="Emphasis"/>
        </w:rPr>
        <w:t xml:space="preserve">the international framework dealing with the relations of governments and international investors needs to be enabling </w:t>
      </w:r>
      <w:r w:rsidRPr="007E4114">
        <w:rPr>
          <w:rStyle w:val="StyleUnderline"/>
        </w:rPr>
        <w:t xml:space="preserve">as well: it needs to provide clear rules of the game and a suitable </w:t>
      </w:r>
      <w:r w:rsidRPr="007E4114">
        <w:rPr>
          <w:rStyle w:val="Emphasis"/>
        </w:rPr>
        <w:t>mechanism for resolving disputes</w:t>
      </w:r>
      <w:r w:rsidRPr="007E4114">
        <w:rPr>
          <w:rStyle w:val="StyleUnderline"/>
        </w:rPr>
        <w:t xml:space="preserve"> between these two main actors</w:t>
      </w:r>
      <w:r w:rsidRPr="007E4114">
        <w:rPr>
          <w:sz w:val="16"/>
        </w:rPr>
        <w:t xml:space="preserve">, should such disputes arise. And </w:t>
      </w:r>
      <w:r w:rsidRPr="007E4114">
        <w:rPr>
          <w:rStyle w:val="StyleUnderline"/>
        </w:rPr>
        <w:t xml:space="preserve">the framework needs to provide international support to help emerging markets become more attractive for international investors. Given </w:t>
      </w:r>
      <w:r w:rsidRPr="007E4114">
        <w:rPr>
          <w:rStyle w:val="Emphasis"/>
        </w:rPr>
        <w:t>the importance of international investment for economic growth and development, the patchwork nature of the regime governing it</w:t>
      </w:r>
      <w:r w:rsidRPr="007E4114">
        <w:rPr>
          <w:rStyle w:val="StyleUnderline"/>
        </w:rPr>
        <w:t xml:space="preserve"> and,</w:t>
      </w:r>
      <w:r w:rsidRPr="007E4114">
        <w:rPr>
          <w:sz w:val="16"/>
        </w:rPr>
        <w:t xml:space="preserve"> in particular, </w:t>
      </w:r>
      <w:r w:rsidRPr="007E4114">
        <w:rPr>
          <w:rStyle w:val="StyleUnderline"/>
        </w:rPr>
        <w:t xml:space="preserve">the operation of the regime’s dispute-settlement mechanism, it is not surprising that public attention focuses on the regime’s </w:t>
      </w:r>
      <w:r w:rsidRPr="007E4114">
        <w:rPr>
          <w:sz w:val="16"/>
        </w:rPr>
        <w:t xml:space="preserve">strengths and </w:t>
      </w:r>
      <w:r w:rsidRPr="007E4114">
        <w:rPr>
          <w:rStyle w:val="StyleUnderline"/>
        </w:rPr>
        <w:t>weaknesses</w:t>
      </w:r>
      <w:r w:rsidRPr="007E4114">
        <w:rPr>
          <w:sz w:val="16"/>
        </w:rPr>
        <w:t xml:space="preserve">. In light of this, the E15 Task Force on Investment Policy examined a number of key policy challenges related to the governance of international investment and, in particular, the evolving interaction between international investors and governments, with a view towards identifying policy recommendations. The discussions were future-oriented, looking ahead five to ten years—a daunting challenge in a fast-moving field in which some ideas that would have been cast aside as pipedreams only a few years ago are now on the international policy agenda, such as a world investment court. In reforming the investment regime, </w:t>
      </w:r>
      <w:r w:rsidRPr="007E4114">
        <w:rPr>
          <w:rStyle w:val="StyleUnderline"/>
        </w:rPr>
        <w:t xml:space="preserve">priority needs to be given to special efforts to promote substantially higher flows of sustainable FDI for sustainable development, </w:t>
      </w:r>
      <w:r w:rsidRPr="007E4114">
        <w:rPr>
          <w:sz w:val="16"/>
        </w:rPr>
        <w:t xml:space="preserve">particularly to developing and least developed countries, </w:t>
      </w:r>
      <w:r w:rsidRPr="007E4114">
        <w:rPr>
          <w:rStyle w:val="StyleUnderline"/>
        </w:rPr>
        <w:t xml:space="preserve">within an encouraging and generally </w:t>
      </w:r>
      <w:r w:rsidRPr="007E4114">
        <w:rPr>
          <w:rStyle w:val="Emphasis"/>
        </w:rPr>
        <w:t xml:space="preserve">accepted international investment framework. </w:t>
      </w:r>
      <w:r w:rsidRPr="007E4114">
        <w:rPr>
          <w:rStyle w:val="StyleUnderline"/>
        </w:rPr>
        <w:t>The policy recommendations as regards an enhanced investment regime focus on the need to expand the regime’s purpose beyond the protection of international investment and the facilitation of efficient investor operations to encompass also the promotion of sustainable development</w:t>
      </w:r>
      <w:r w:rsidRPr="007E4114">
        <w:rPr>
          <w:sz w:val="16"/>
        </w:rPr>
        <w:t xml:space="preserve"> (and allow for the pursuit of other legitimate public policy objectives such as public welfare and human rights) </w:t>
      </w:r>
      <w:r w:rsidRPr="007E4114">
        <w:rPr>
          <w:rStyle w:val="StyleUnderline"/>
        </w:rPr>
        <w:t>and further to institutionalize the regime’s dispute-settlement mechanism</w:t>
      </w:r>
      <w:r w:rsidRPr="007E4114">
        <w:rPr>
          <w:sz w:val="16"/>
        </w:rPr>
        <w:t xml:space="preserve">, complemented by an Advisory Centre on International Investment Law. </w:t>
      </w:r>
      <w:r w:rsidRPr="007E4114">
        <w:rPr>
          <w:rStyle w:val="StyleUnderline"/>
        </w:rPr>
        <w:t>Negotiations of a multilateral</w:t>
      </w:r>
      <w:r w:rsidRPr="007E4114">
        <w:rPr>
          <w:sz w:val="16"/>
        </w:rPr>
        <w:t>/</w:t>
      </w:r>
      <w:proofErr w:type="spellStart"/>
      <w:r w:rsidRPr="007E4114">
        <w:rPr>
          <w:sz w:val="16"/>
        </w:rPr>
        <w:t>plurilateral</w:t>
      </w:r>
      <w:proofErr w:type="spellEnd"/>
      <w:r w:rsidRPr="007E4114">
        <w:rPr>
          <w:sz w:val="16"/>
        </w:rPr>
        <w:t xml:space="preserve"> </w:t>
      </w:r>
      <w:r w:rsidRPr="007E4114">
        <w:rPr>
          <w:rStyle w:val="StyleUnderline"/>
        </w:rPr>
        <w:t xml:space="preserve">investment agreement could provide </w:t>
      </w:r>
      <w:r w:rsidRPr="007E4114">
        <w:rPr>
          <w:rStyle w:val="Emphasis"/>
        </w:rPr>
        <w:t>an overall framework for international investment</w:t>
      </w:r>
      <w:r w:rsidRPr="007E4114">
        <w:rPr>
          <w:sz w:val="16"/>
        </w:rPr>
        <w:t>, preceded (or accompanied) by an informal consensus-building process.</w:t>
      </w:r>
    </w:p>
    <w:p w:rsidR="00607D2F" w:rsidRPr="007E4114" w:rsidRDefault="00607D2F" w:rsidP="00607D2F">
      <w:pPr>
        <w:pStyle w:val="Heading4"/>
        <w:rPr>
          <w:rStyle w:val="Style13ptBold"/>
          <w:b/>
        </w:rPr>
      </w:pPr>
      <w:r>
        <w:rPr>
          <w:rStyle w:val="Style13ptBold"/>
          <w:b/>
        </w:rPr>
        <w:t>Sustainable FDI is the engine of global trade – unified governance is key.</w:t>
      </w:r>
    </w:p>
    <w:p w:rsidR="00607D2F" w:rsidRPr="007E4114" w:rsidRDefault="00607D2F" w:rsidP="00607D2F">
      <w:r w:rsidRPr="007E4114">
        <w:rPr>
          <w:rStyle w:val="Style13ptBold"/>
        </w:rPr>
        <w:t>González 13</w:t>
      </w:r>
      <w:r w:rsidRPr="007E4114">
        <w:t xml:space="preserve"> [Anabel González (Senior Director of the World Bank Group Global Practice on Trade and Competitiveness, Senior International Consultant on Trade and Investment at the Inter-American Development Bank, served as Costa Rica’s Minister of Foreign Trade and the president's principal advisor, negotiator, and spokesperson on trade and investment policy, LLM from Georgetown University), Introduction to “Foreign Direct Investment as a Key Driver for Trade, Growth and Prosperity: The Case for a Multilateral Agreement on Investment”, World Economic Forum Global Agenda Council on Global Trade and FDI, 2013, www3.weforum.org/docs/GAC13/WEF_GAC_GlobalTradeFDI_FDIKeyDriver_Report_2013.pdf]</w:t>
      </w:r>
    </w:p>
    <w:p w:rsidR="00607D2F" w:rsidRPr="007E4114" w:rsidRDefault="00607D2F" w:rsidP="00607D2F">
      <w:pPr>
        <w:rPr>
          <w:rStyle w:val="StyleUnderline"/>
        </w:rPr>
      </w:pPr>
      <w:r w:rsidRPr="007E4114">
        <w:rPr>
          <w:rStyle w:val="StyleUnderline"/>
        </w:rPr>
        <w:t>FDI is a powerful instrument for growth and development. Its relevance is enhanced</w:t>
      </w:r>
      <w:r w:rsidRPr="007E4114">
        <w:rPr>
          <w:sz w:val="16"/>
        </w:rPr>
        <w:t xml:space="preserve"> today </w:t>
      </w:r>
      <w:r w:rsidRPr="007E4114">
        <w:rPr>
          <w:rStyle w:val="StyleUnderline"/>
        </w:rPr>
        <w:t xml:space="preserve">by its role as </w:t>
      </w:r>
      <w:r w:rsidRPr="007E4114">
        <w:rPr>
          <w:rStyle w:val="Emphasis"/>
        </w:rPr>
        <w:t>the crucial engine of trade, via global value chains</w:t>
      </w:r>
      <w:r w:rsidRPr="007E4114">
        <w:rPr>
          <w:rStyle w:val="StyleUnderline"/>
        </w:rPr>
        <w:t xml:space="preserve">, and by the critical need to </w:t>
      </w:r>
      <w:r w:rsidRPr="007E4114">
        <w:rPr>
          <w:rStyle w:val="Emphasis"/>
        </w:rPr>
        <w:t xml:space="preserve">increase investment flows </w:t>
      </w:r>
      <w:r w:rsidRPr="007E4114">
        <w:rPr>
          <w:rStyle w:val="StyleUnderline"/>
        </w:rPr>
        <w:t>to boost the global economy, create jobs, and promote knowledge and productivity enhancements.</w:t>
      </w:r>
      <w:r w:rsidRPr="007E4114">
        <w:rPr>
          <w:sz w:val="16"/>
        </w:rPr>
        <w:t xml:space="preserve"> With this in mind, the </w:t>
      </w:r>
      <w:r w:rsidRPr="007E4114">
        <w:rPr>
          <w:rStyle w:val="StyleUnderline"/>
        </w:rPr>
        <w:t>World Economic Forum</w:t>
      </w:r>
      <w:r w:rsidRPr="007E4114">
        <w:rPr>
          <w:sz w:val="16"/>
        </w:rPr>
        <w:t xml:space="preserve"> Global Agenda </w:t>
      </w:r>
      <w:r w:rsidRPr="007E4114">
        <w:rPr>
          <w:rStyle w:val="StyleUnderline"/>
        </w:rPr>
        <w:t xml:space="preserve">Council on Global Trade </w:t>
      </w:r>
      <w:r w:rsidRPr="007E4114">
        <w:rPr>
          <w:sz w:val="16"/>
        </w:rPr>
        <w:t xml:space="preserve">FDI </w:t>
      </w:r>
      <w:r w:rsidRPr="007E4114">
        <w:rPr>
          <w:rStyle w:val="StyleUnderline"/>
        </w:rPr>
        <w:t xml:space="preserve">decided to concentrate its work on Foreign Direct Investment as a </w:t>
      </w:r>
      <w:r w:rsidRPr="007E4114">
        <w:rPr>
          <w:rStyle w:val="Emphasis"/>
        </w:rPr>
        <w:t>Key Driver for Trade</w:t>
      </w:r>
      <w:r w:rsidRPr="007E4114">
        <w:rPr>
          <w:rStyle w:val="StyleUnderline"/>
        </w:rPr>
        <w:t>, Growth and Prosperity</w:t>
      </w:r>
      <w:r w:rsidRPr="007E4114">
        <w:rPr>
          <w:sz w:val="16"/>
        </w:rPr>
        <w:t xml:space="preserve">: The Case for a Multilateral Agreement on Investment. The Council built on prior work </w:t>
      </w:r>
      <w:r w:rsidRPr="007E4114">
        <w:rPr>
          <w:rStyle w:val="StyleUnderline"/>
        </w:rPr>
        <w:t>to identify ways to encourage more FDI in both developed and developing countries as a means of enhancing prosperity worldwide. The Council</w:t>
      </w:r>
      <w:r w:rsidRPr="007E4114">
        <w:rPr>
          <w:sz w:val="16"/>
        </w:rPr>
        <w:t xml:space="preserve"> – with the contribution of all Members – </w:t>
      </w:r>
      <w:r w:rsidRPr="007E4114">
        <w:rPr>
          <w:rStyle w:val="StyleUnderline"/>
        </w:rPr>
        <w:t xml:space="preserve">reached two main conclusions during its discussions: 1) </w:t>
      </w:r>
      <w:r w:rsidRPr="007E4114">
        <w:rPr>
          <w:rStyle w:val="Emphasis"/>
        </w:rPr>
        <w:t>different barriers and distortions are preventing the realization of the full potential of FDI</w:t>
      </w:r>
      <w:r w:rsidRPr="007E4114">
        <w:rPr>
          <w:rStyle w:val="StyleUnderline"/>
        </w:rPr>
        <w:t xml:space="preserve"> and 2) </w:t>
      </w:r>
      <w:r w:rsidRPr="007E4114">
        <w:rPr>
          <w:rStyle w:val="Emphasis"/>
        </w:rPr>
        <w:t>the current fragmented governance of FDI contributes to the confusing landscape faced by investors and governments</w:t>
      </w:r>
      <w:r w:rsidRPr="007E4114">
        <w:rPr>
          <w:rStyle w:val="StyleUnderline"/>
        </w:rPr>
        <w:t>. Council Members hence make a strong case for negotiating an MAI. While</w:t>
      </w:r>
      <w:r w:rsidRPr="007E4114">
        <w:rPr>
          <w:sz w:val="16"/>
        </w:rPr>
        <w:t xml:space="preserve"> they are mindful that </w:t>
      </w:r>
      <w:r w:rsidRPr="007E4114">
        <w:rPr>
          <w:rStyle w:val="StyleUnderline"/>
        </w:rPr>
        <w:t xml:space="preserve">this has been tried in the past without success, </w:t>
      </w:r>
      <w:r w:rsidRPr="007E4114">
        <w:rPr>
          <w:sz w:val="16"/>
        </w:rPr>
        <w:t xml:space="preserve">Members are convinced that </w:t>
      </w:r>
      <w:r w:rsidRPr="007E4114">
        <w:rPr>
          <w:rStyle w:val="StyleUnderline"/>
        </w:rPr>
        <w:t>conditions have changed. The rise of emerging economies and the spread of GVCs have blurred the old North-South debates that doomed previous efforts. Today’s political, economic and technological conditions have created the right circumstances to pursue an MAI.</w:t>
      </w:r>
    </w:p>
    <w:p w:rsidR="00607D2F" w:rsidRPr="007E4114" w:rsidRDefault="00607D2F" w:rsidP="00607D2F">
      <w:pPr>
        <w:pStyle w:val="Heading4"/>
      </w:pPr>
      <w:r w:rsidRPr="007E4114">
        <w:t xml:space="preserve">Multilateral trade is the bedrock of global stability – </w:t>
      </w:r>
      <w:r>
        <w:t>without it</w:t>
      </w:r>
      <w:r w:rsidRPr="007E4114">
        <w:t xml:space="preserve"> hostile trade blocks ensure conflict escalation</w:t>
      </w:r>
      <w:r>
        <w:t>.</w:t>
      </w:r>
    </w:p>
    <w:p w:rsidR="00607D2F" w:rsidRPr="007E4114" w:rsidRDefault="00607D2F" w:rsidP="00607D2F">
      <w:proofErr w:type="spellStart"/>
      <w:r w:rsidRPr="007E4114">
        <w:rPr>
          <w:b/>
          <w:bCs/>
          <w:sz w:val="26"/>
        </w:rPr>
        <w:t>Panitchpakdi</w:t>
      </w:r>
      <w:proofErr w:type="spellEnd"/>
      <w:r w:rsidRPr="007E4114">
        <w:rPr>
          <w:b/>
          <w:bCs/>
          <w:sz w:val="26"/>
        </w:rPr>
        <w:t xml:space="preserve"> 4</w:t>
      </w:r>
      <w:r>
        <w:t xml:space="preserve"> </w:t>
      </w:r>
      <w:r>
        <w:rPr>
          <w:szCs w:val="16"/>
        </w:rPr>
        <w:t>[</w:t>
      </w:r>
      <w:proofErr w:type="spellStart"/>
      <w:r w:rsidRPr="007E4114">
        <w:rPr>
          <w:szCs w:val="16"/>
        </w:rPr>
        <w:t>Supachai</w:t>
      </w:r>
      <w:proofErr w:type="spellEnd"/>
      <w:r>
        <w:rPr>
          <w:szCs w:val="16"/>
        </w:rPr>
        <w:t xml:space="preserve"> </w:t>
      </w:r>
      <w:proofErr w:type="spellStart"/>
      <w:r>
        <w:rPr>
          <w:szCs w:val="16"/>
        </w:rPr>
        <w:t>Panitchpakdi</w:t>
      </w:r>
      <w:proofErr w:type="spellEnd"/>
      <w:r w:rsidRPr="007E4114">
        <w:rPr>
          <w:szCs w:val="16"/>
        </w:rPr>
        <w:t>,</w:t>
      </w:r>
      <w:r>
        <w:rPr>
          <w:szCs w:val="16"/>
        </w:rPr>
        <w:t xml:space="preserve"> Secretary-general of the UN Conference on Trade and Development,</w:t>
      </w:r>
      <w:r w:rsidRPr="007E4114">
        <w:rPr>
          <w:szCs w:val="16"/>
        </w:rPr>
        <w:t xml:space="preserve"> 2004, “American Leadership and the World Trade Organization,” http://www.wto.org/eng</w:t>
      </w:r>
      <w:r>
        <w:rPr>
          <w:szCs w:val="16"/>
        </w:rPr>
        <w:t>lish/news_e/spsp_e/spsp22_e.htm]</w:t>
      </w:r>
    </w:p>
    <w:p w:rsidR="00607D2F" w:rsidRPr="003F122E" w:rsidRDefault="00607D2F" w:rsidP="00607D2F">
      <w:pPr>
        <w:rPr>
          <w:sz w:val="16"/>
        </w:rPr>
      </w:pPr>
      <w:r w:rsidRPr="003F122E">
        <w:rPr>
          <w:sz w:val="16"/>
        </w:rPr>
        <w:t xml:space="preserve">The second point is that </w:t>
      </w:r>
      <w:r w:rsidRPr="007E4114">
        <w:rPr>
          <w:bCs/>
          <w:u w:val="single"/>
        </w:rPr>
        <w:t>strengthening the world trading system is essential to America's wider global objectives. Fighting terrorism, reducing poverty, improving health, integrating China and other countries in the global economy — all of these issues are linked</w:t>
      </w:r>
      <w:r w:rsidRPr="003F122E">
        <w:rPr>
          <w:sz w:val="16"/>
        </w:rPr>
        <w:t xml:space="preserve">, in one way or another, </w:t>
      </w:r>
      <w:r w:rsidRPr="007E4114">
        <w:rPr>
          <w:bCs/>
          <w:u w:val="single"/>
        </w:rPr>
        <w:t xml:space="preserve">to world trade. This is not to say that trade is the answer </w:t>
      </w:r>
      <w:r w:rsidRPr="003F122E">
        <w:rPr>
          <w:sz w:val="16"/>
        </w:rPr>
        <w:t xml:space="preserve">to all America's economic concerns; </w:t>
      </w:r>
      <w:r w:rsidRPr="007E4114">
        <w:rPr>
          <w:bCs/>
          <w:u w:val="single"/>
        </w:rPr>
        <w:t xml:space="preserve">only that meaningful solutions are </w:t>
      </w:r>
      <w:r w:rsidRPr="007E4114">
        <w:rPr>
          <w:rStyle w:val="Emphasis"/>
        </w:rPr>
        <w:t>inconceivable</w:t>
      </w:r>
      <w:r w:rsidRPr="007E4114">
        <w:rPr>
          <w:rFonts w:ascii="Georgia" w:hAnsi="Georgia"/>
          <w:bCs/>
          <w:u w:val="single"/>
        </w:rPr>
        <w:t xml:space="preserve"> </w:t>
      </w:r>
      <w:r w:rsidRPr="007E4114">
        <w:rPr>
          <w:bCs/>
          <w:u w:val="single"/>
        </w:rPr>
        <w:t xml:space="preserve">without it. </w:t>
      </w:r>
      <w:r w:rsidRPr="003F122E">
        <w:rPr>
          <w:rStyle w:val="Emphasis"/>
        </w:rPr>
        <w:t>The world trading system is the linchpin of today's global order — underpinning its security as well as its prosperity</w:t>
      </w:r>
      <w:r w:rsidRPr="007E4114">
        <w:rPr>
          <w:bCs/>
          <w:u w:val="single"/>
        </w:rPr>
        <w:t>.</w:t>
      </w:r>
      <w:r w:rsidRPr="003F122E">
        <w:rPr>
          <w:sz w:val="16"/>
        </w:rPr>
        <w:t xml:space="preserve"> A successful WTO is an example of how multilateralism can work. Conversely, </w:t>
      </w:r>
      <w:r w:rsidRPr="007E4114">
        <w:rPr>
          <w:rStyle w:val="Emphasis"/>
        </w:rPr>
        <w:t>if it weakens or fails, much else could fail with it</w:t>
      </w:r>
      <w:r w:rsidRPr="007E4114">
        <w:rPr>
          <w:rStyle w:val="StyleUnderline"/>
        </w:rPr>
        <w:t>. This is something which</w:t>
      </w:r>
      <w:r w:rsidRPr="003F122E">
        <w:rPr>
          <w:sz w:val="16"/>
        </w:rPr>
        <w:t xml:space="preserve"> the US — at the </w:t>
      </w:r>
      <w:proofErr w:type="spellStart"/>
      <w:r w:rsidRPr="003F122E">
        <w:rPr>
          <w:sz w:val="16"/>
        </w:rPr>
        <w:t>epicentre</w:t>
      </w:r>
      <w:proofErr w:type="spellEnd"/>
      <w:r w:rsidRPr="003F122E">
        <w:rPr>
          <w:sz w:val="16"/>
        </w:rPr>
        <w:t xml:space="preserve"> of </w:t>
      </w:r>
      <w:r w:rsidRPr="007E4114">
        <w:rPr>
          <w:rStyle w:val="StyleUnderline"/>
        </w:rPr>
        <w:t xml:space="preserve">a more interdependent world — cannot afford to ignore. </w:t>
      </w:r>
      <w:r w:rsidRPr="003F122E">
        <w:rPr>
          <w:sz w:val="16"/>
        </w:rPr>
        <w:t xml:space="preserve">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w:t>
      </w:r>
      <w:proofErr w:type="spellStart"/>
      <w:r w:rsidRPr="003F122E">
        <w:rPr>
          <w:sz w:val="16"/>
        </w:rPr>
        <w:t>Zoellick</w:t>
      </w:r>
      <w:proofErr w:type="spellEnd"/>
      <w:r w:rsidRPr="003F122E">
        <w:rPr>
          <w:sz w:val="16"/>
        </w:rPr>
        <w:t xml:space="preserve">, to re-energize the negotiations and move them towards a successful conclusion is yet another example of how essential the US is to the multilateral process — </w:t>
      </w:r>
      <w:proofErr w:type="spellStart"/>
      <w:r w:rsidRPr="003F122E">
        <w:rPr>
          <w:sz w:val="16"/>
        </w:rPr>
        <w:t>signalling</w:t>
      </w:r>
      <w:proofErr w:type="spellEnd"/>
      <w:r w:rsidRPr="003F122E">
        <w:rPr>
          <w:sz w:val="16"/>
        </w:rPr>
        <w:t xml:space="preserve"> that the US remains committed to further liberalization, that the Round is moving, and that other countries have a tangible reason to get on board. The reality is this: </w:t>
      </w:r>
      <w:r w:rsidRPr="007E4114">
        <w:rPr>
          <w:rStyle w:val="StyleUnderline"/>
        </w:rPr>
        <w:t>when the US leads the system can move forward; when it withdraws, the system drifts</w:t>
      </w:r>
      <w:r w:rsidRPr="003F122E">
        <w:rPr>
          <w:sz w:val="16"/>
        </w:rPr>
        <w:t xml:space="preserve">. The fact that US leadership is essential,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w:t>
      </w:r>
      <w:r w:rsidRPr="007E4114">
        <w:rPr>
          <w:bCs/>
          <w:u w:val="single"/>
        </w:rPr>
        <w:t xml:space="preserve">Countries the world over have turned to open trade </w:t>
      </w:r>
      <w:r w:rsidRPr="003F122E">
        <w:rPr>
          <w:sz w:val="16"/>
        </w:rPr>
        <w:t xml:space="preserve">— and a rules-based system — </w:t>
      </w:r>
      <w:r w:rsidRPr="007E4114">
        <w:rPr>
          <w:bCs/>
          <w:u w:val="single"/>
        </w:rPr>
        <w:t>as the key to their growth and development</w:t>
      </w:r>
      <w:r w:rsidRPr="003F122E">
        <w:rPr>
          <w:sz w:val="16"/>
        </w:rPr>
        <w:t xml:space="preserve">. They agreed to the Doha Round because they believed their interests lay in freer trade, stronger rules, a more effective WTO. </w:t>
      </w:r>
      <w:r w:rsidRPr="007E4114">
        <w:rPr>
          <w:bCs/>
          <w:u w:val="single"/>
        </w:rPr>
        <w:t>Even in Cancun the great debate was whether the multilateral trading system was moving fast and far enough — not whether it should be rolled back</w:t>
      </w:r>
      <w:r w:rsidRPr="003F122E">
        <w:rPr>
          <w:sz w:val="16"/>
        </w:rPr>
        <w:t xml:space="preserve">. </w:t>
      </w:r>
      <w:r w:rsidRPr="003F122E">
        <w:rPr>
          <w:sz w:val="12"/>
          <w:szCs w:val="12"/>
        </w:rPr>
        <w:t>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collaboration, and —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is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w:t>
      </w:r>
      <w:r w:rsidRPr="003F122E">
        <w:rPr>
          <w:sz w:val="16"/>
        </w:rPr>
        <w:t xml:space="preserve">. </w:t>
      </w:r>
      <w:r w:rsidRPr="007E4114">
        <w:rPr>
          <w:bCs/>
          <w:u w:val="single"/>
        </w:rPr>
        <w:t>The process of opening to global trade can be disruptive, but</w:t>
      </w:r>
      <w:r w:rsidRPr="003F122E">
        <w:rPr>
          <w:sz w:val="16"/>
        </w:rPr>
        <w:t xml:space="preserve"> they recognize that </w:t>
      </w:r>
      <w:r w:rsidRPr="007E4114">
        <w:rPr>
          <w:bCs/>
          <w:u w:val="single"/>
        </w:rPr>
        <w:t>the US economy cannot grow and prosper any other way</w:t>
      </w:r>
      <w:r w:rsidRPr="003F122E">
        <w:rPr>
          <w:sz w:val="16"/>
        </w:rPr>
        <w:t xml:space="preserve">. They recognize the importance of finding global solutions to shared global problems.  Besides, </w:t>
      </w:r>
      <w:r w:rsidRPr="007E4114">
        <w:rPr>
          <w:bCs/>
          <w:u w:val="single"/>
        </w:rPr>
        <w:t>what is the alternative to the WTO? Some argue that the world's only superpower need not be tied down by the constraints of the multilateral system. They claim that US sovereignty is compromised by international rules, and that multilateral institutions limit rather than expand US influence</w:t>
      </w:r>
      <w:r w:rsidRPr="003F122E">
        <w:rPr>
          <w:sz w:val="16"/>
        </w:rPr>
        <w:t xml:space="preserve">. Americans should be deeply </w:t>
      </w:r>
      <w:proofErr w:type="spellStart"/>
      <w:r w:rsidRPr="003F122E">
        <w:rPr>
          <w:sz w:val="16"/>
        </w:rPr>
        <w:t>sceptical</w:t>
      </w:r>
      <w:proofErr w:type="spellEnd"/>
      <w:r w:rsidRPr="003F122E">
        <w:rPr>
          <w:sz w:val="16"/>
        </w:rPr>
        <w:t xml:space="preserve"> about these claims. </w:t>
      </w:r>
      <w:r w:rsidRPr="007E4114">
        <w:rPr>
          <w:bCs/>
          <w:u w:val="single"/>
        </w:rPr>
        <w:t>Almost none of the trade issues facing the US today are any easier to solve unilaterally, bilaterally or regionally</w:t>
      </w:r>
      <w:r w:rsidRPr="003F122E">
        <w:rPr>
          <w:sz w:val="16"/>
        </w:rPr>
        <w:t xml:space="preserve">. The reality is probably just the opposite. </w:t>
      </w:r>
      <w:r w:rsidRPr="007E4114">
        <w:rPr>
          <w:bCs/>
          <w:u w:val="single"/>
        </w:rPr>
        <w:t>What sense does it make</w:t>
      </w:r>
      <w:r w:rsidRPr="003F122E">
        <w:rPr>
          <w:sz w:val="16"/>
        </w:rPr>
        <w:t xml:space="preserve"> — for example — </w:t>
      </w:r>
      <w:r w:rsidRPr="007E4114">
        <w:rPr>
          <w:bCs/>
          <w:u w:val="single"/>
        </w:rPr>
        <w:t>to negotiate e-commerce rules bilaterally</w:t>
      </w:r>
      <w:r w:rsidRPr="003F122E">
        <w:rPr>
          <w:sz w:val="16"/>
        </w:rPr>
        <w:t xml:space="preserve">? Who would be interested in disciplining agricultural subsidies in a regional agreement but not globally? </w:t>
      </w:r>
      <w:r w:rsidRPr="007E4114">
        <w:rPr>
          <w:bCs/>
          <w:u w:val="single"/>
        </w:rPr>
        <w:t>How can bilateral deals</w:t>
      </w:r>
      <w:r w:rsidRPr="003F122E">
        <w:rPr>
          <w:sz w:val="16"/>
        </w:rPr>
        <w:t xml:space="preserve"> — even dozens of them — </w:t>
      </w:r>
      <w:r w:rsidRPr="007E4114">
        <w:rPr>
          <w:bCs/>
          <w:u w:val="single"/>
        </w:rPr>
        <w:t xml:space="preserve">come close to matching the economic impact of agreeing to global free trade among 146 countries? </w:t>
      </w:r>
      <w:r w:rsidRPr="007E4114">
        <w:rPr>
          <w:rStyle w:val="Emphasis"/>
        </w:rPr>
        <w:t>Bilateral and regional deals can sometimes be a complement to the multilateral system, but they can never be a substitute</w:t>
      </w:r>
      <w:r w:rsidRPr="003F122E">
        <w:rPr>
          <w:sz w:val="16"/>
        </w:rPr>
        <w:t xml:space="preserve">. There is a bigger danger. </w:t>
      </w:r>
      <w:r w:rsidRPr="007E4114">
        <w:rPr>
          <w:bCs/>
          <w:u w:val="single"/>
        </w:rPr>
        <w:t>By treating some countries preferentially, bilateral and regional deals exclude others — fragmenting global trade and distorting the world</w:t>
      </w:r>
      <w:r w:rsidRPr="007E4114">
        <w:rPr>
          <w:rFonts w:ascii="Georgia" w:hAnsi="Georgia"/>
          <w:bCs/>
          <w:u w:val="single"/>
        </w:rPr>
        <w:t xml:space="preserve"> </w:t>
      </w:r>
      <w:r w:rsidRPr="003F122E">
        <w:rPr>
          <w:sz w:val="16"/>
        </w:rPr>
        <w:t xml:space="preserve">economy. Instead of liberalizing trade — and widening growth — </w:t>
      </w:r>
      <w:r w:rsidRPr="007E4114">
        <w:rPr>
          <w:bCs/>
          <w:u w:val="single"/>
        </w:rPr>
        <w:t>they carve it up</w:t>
      </w:r>
      <w:r w:rsidRPr="003F122E">
        <w:rPr>
          <w:sz w:val="16"/>
        </w:rPr>
        <w:t xml:space="preserve">. Worse, </w:t>
      </w:r>
      <w:r w:rsidRPr="007E4114">
        <w:rPr>
          <w:bCs/>
          <w:u w:val="single"/>
        </w:rPr>
        <w:t>they have a</w:t>
      </w:r>
      <w:r w:rsidRPr="007E4114">
        <w:rPr>
          <w:rFonts w:ascii="Georgia" w:hAnsi="Georgia"/>
          <w:bCs/>
          <w:u w:val="single"/>
        </w:rPr>
        <w:t xml:space="preserve"> </w:t>
      </w:r>
      <w:r w:rsidRPr="007E4114">
        <w:rPr>
          <w:rStyle w:val="Emphasis"/>
        </w:rPr>
        <w:t>domino effect:</w:t>
      </w:r>
      <w:r w:rsidRPr="007E4114">
        <w:rPr>
          <w:bCs/>
          <w:u w:val="single"/>
        </w:rPr>
        <w:t xml:space="preserve"> bilateral deals inevitably beget more bilateral deals, as countries left outside are forced to seek their own preferential arrangements, or risk</w:t>
      </w:r>
      <w:r w:rsidRPr="003F122E">
        <w:rPr>
          <w:sz w:val="16"/>
        </w:rPr>
        <w:t xml:space="preserve"> further </w:t>
      </w:r>
      <w:r w:rsidRPr="007E4114">
        <w:rPr>
          <w:bCs/>
          <w:u w:val="single"/>
        </w:rPr>
        <w:t>marginalization</w:t>
      </w:r>
      <w:r w:rsidRPr="003F122E">
        <w:rPr>
          <w:sz w:val="16"/>
        </w:rPr>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7E4114">
        <w:rPr>
          <w:bCs/>
          <w:u w:val="single"/>
        </w:rPr>
        <w:t xml:space="preserve">Even when intended to spur free trade, they can ultimately risk undermining it. </w:t>
      </w:r>
      <w:r w:rsidRPr="003F122E">
        <w:rPr>
          <w:sz w:val="16"/>
        </w:rPr>
        <w:t xml:space="preserve">This is in no one's interest, least of all the United States. </w:t>
      </w:r>
      <w:r w:rsidRPr="007E4114">
        <w:rPr>
          <w:bCs/>
          <w:u w:val="single"/>
        </w:rPr>
        <w:t>America led in the creation of the multilateral system</w:t>
      </w:r>
      <w:r w:rsidRPr="003F122E">
        <w:rPr>
          <w:sz w:val="16"/>
        </w:rPr>
        <w:t xml:space="preserve"> after 1945 precisely </w:t>
      </w:r>
      <w:r w:rsidRPr="007E4114">
        <w:rPr>
          <w:bCs/>
          <w:u w:val="single"/>
        </w:rPr>
        <w:t xml:space="preserve">to </w:t>
      </w:r>
      <w:r w:rsidRPr="003F122E">
        <w:rPr>
          <w:rStyle w:val="Emphasis"/>
        </w:rPr>
        <w:t>avoid a return to hostile blocs</w:t>
      </w:r>
      <w:r w:rsidRPr="007E4114">
        <w:rPr>
          <w:bCs/>
          <w:u w:val="single"/>
        </w:rPr>
        <w:t xml:space="preserve"> </w:t>
      </w:r>
      <w:r w:rsidRPr="003F122E">
        <w:rPr>
          <w:sz w:val="16"/>
        </w:rPr>
        <w:t xml:space="preserve">— blocs </w:t>
      </w:r>
      <w:r w:rsidRPr="007E4114">
        <w:rPr>
          <w:bCs/>
          <w:u w:val="single"/>
        </w:rPr>
        <w:t xml:space="preserve">that </w:t>
      </w:r>
      <w:r w:rsidRPr="003F122E">
        <w:rPr>
          <w:sz w:val="16"/>
        </w:rPr>
        <w:t xml:space="preserve">had done so much to </w:t>
      </w:r>
      <w:r w:rsidRPr="003F122E">
        <w:rPr>
          <w:rStyle w:val="Emphasis"/>
        </w:rPr>
        <w:t>fuel interwar instability and conflict</w:t>
      </w:r>
      <w:r w:rsidRPr="003F122E">
        <w:rPr>
          <w:sz w:val="16"/>
        </w:rPr>
        <w:t xml:space="preserve">. America's vision, in the words of Cordell Hull, was that “enduring peace and the welfare of nations was indissolubly connected with the friendliness, fairness and freedom of world trade”. </w:t>
      </w:r>
      <w:r w:rsidRPr="003F122E">
        <w:rPr>
          <w:rStyle w:val="Emphasis"/>
        </w:rPr>
        <w:t>Trade would bind nations together, making another war unthinkable.</w:t>
      </w:r>
      <w:r w:rsidRPr="007E4114">
        <w:rPr>
          <w:bCs/>
          <w:u w:val="single"/>
        </w:rPr>
        <w:t xml:space="preserve"> </w:t>
      </w:r>
      <w:r w:rsidRPr="003F122E">
        <w:rPr>
          <w:sz w:val="16"/>
        </w:rPr>
        <w:t xml:space="preserve">Non-discriminatory rules would prevent a return to preferential deals and closed alliances. </w:t>
      </w:r>
      <w:r w:rsidRPr="007E4114">
        <w:rPr>
          <w:bCs/>
          <w:u w:val="single"/>
        </w:rPr>
        <w:t xml:space="preserve">A network of multilateral initiatives </w:t>
      </w:r>
      <w:r w:rsidRPr="003F122E">
        <w:rPr>
          <w:sz w:val="16"/>
        </w:rPr>
        <w:t xml:space="preserve">and organizations — the Marshal Plan, the IMF, the World Bank, and the GATT, now the WTO — </w:t>
      </w:r>
      <w:r w:rsidRPr="007E4114">
        <w:rPr>
          <w:bCs/>
          <w:u w:val="single"/>
        </w:rPr>
        <w:t>would provide the institutional bedrock for the international rule of law</w:t>
      </w:r>
      <w:r w:rsidRPr="003F122E">
        <w:rPr>
          <w:sz w:val="16"/>
        </w:rPr>
        <w:t xml:space="preserve">, not power. Underpinning all this was the idea that freedom — free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7E4114">
        <w:rPr>
          <w:bCs/>
          <w:u w:val="single"/>
        </w:rPr>
        <w:t xml:space="preserve">All the great powers — the US, Europe, Japan, India, China and soon Russia — are part of a rules-based multilateral trading system, </w:t>
      </w:r>
      <w:r w:rsidRPr="007E4114">
        <w:rPr>
          <w:rStyle w:val="Emphasis"/>
        </w:rPr>
        <w:t>greatly increasing the chances for world prosperity and peace.</w:t>
      </w:r>
      <w:r w:rsidRPr="003F122E">
        <w:rPr>
          <w:sz w:val="16"/>
        </w:rPr>
        <w:t xml:space="preserve"> There is a growing realization that — in our interdependent world — sovereignty is constrained, not by multilateral rules, but by the absence of rules. All of these were America’s objectives. The US needs to be both clearer about the magnitude of what it has achieved, and more realistic about what it is trying to — and can — accomplish. </w:t>
      </w:r>
      <w:r w:rsidRPr="007E4114">
        <w:rPr>
          <w:rStyle w:val="StyleUnderline"/>
        </w:rPr>
        <w:t>Multilateralism</w:t>
      </w:r>
      <w:r w:rsidRPr="003F122E">
        <w:rPr>
          <w:sz w:val="16"/>
        </w:rPr>
        <w:t xml:space="preserve"> can be slow, messy, and tortuous. But it </w:t>
      </w:r>
      <w:r w:rsidRPr="007E4114">
        <w:rPr>
          <w:rStyle w:val="StyleUnderline"/>
        </w:rPr>
        <w:t>is also indispensable to managing an increasingly integrated global economy. Multilateralism is based on the belief that all countries</w:t>
      </w:r>
      <w:r w:rsidRPr="003F122E">
        <w:rPr>
          <w:sz w:val="16"/>
        </w:rPr>
        <w:t xml:space="preserve"> — even powerful countries like the United States — </w:t>
      </w:r>
      <w:r w:rsidRPr="007E4114">
        <w:rPr>
          <w:rStyle w:val="StyleUnderline"/>
        </w:rPr>
        <w:t>are made stronger and more secure through international co-operation and rules, and by working to strengthen one another from within a system, not outside of it. Multilateralism's greatest ideal is the ideal of negotiation, compromise, consensus, not coercion</w:t>
      </w:r>
      <w:r w:rsidRPr="003F122E">
        <w:rPr>
          <w:sz w:val="16"/>
        </w:rPr>
        <w:t xml:space="preserve">. As Churchill said of democracy, </w:t>
      </w:r>
      <w:r w:rsidRPr="007E4114">
        <w:rPr>
          <w:rStyle w:val="StyleUnderline"/>
        </w:rPr>
        <w:t xml:space="preserve">it is the worst possible system </w:t>
      </w:r>
      <w:r w:rsidRPr="007E4114">
        <w:rPr>
          <w:rStyle w:val="Emphasis"/>
        </w:rPr>
        <w:t>except for all the others.</w:t>
      </w:r>
      <w:r w:rsidRPr="007E4114">
        <w:rPr>
          <w:rStyle w:val="StyleUnderline"/>
        </w:rPr>
        <w:t xml:space="preserve"> </w:t>
      </w:r>
      <w:r w:rsidRPr="003F122E">
        <w:rPr>
          <w:sz w:val="16"/>
        </w:rPr>
        <w:t xml:space="preserve">I do not believe America's long-term economic interests have changed. Nor do I believe that America's vision for a just international order has become blurred. If anything, the American vision has been sharpened since the terrorist attacks on New York and Washington; sharpened by the realization that </w:t>
      </w:r>
      <w:r w:rsidRPr="007E4114">
        <w:rPr>
          <w:rStyle w:val="StyleUnderline"/>
        </w:rPr>
        <w:t xml:space="preserve">there is now a new struggle globally between the forces of openness and modernity, and the forces of separatism and reaction. </w:t>
      </w:r>
      <w:r w:rsidRPr="003F122E">
        <w:rPr>
          <w:sz w:val="16"/>
        </w:rPr>
        <w:t xml:space="preserve">More than ever, </w:t>
      </w:r>
      <w:r w:rsidRPr="007E4114">
        <w:rPr>
          <w:rStyle w:val="StyleUnderline"/>
        </w:rPr>
        <w:t xml:space="preserve">America's interests lie in an open world economy resting on the foundation of </w:t>
      </w:r>
      <w:r w:rsidRPr="003F122E">
        <w:rPr>
          <w:rStyle w:val="Emphasis"/>
        </w:rPr>
        <w:t>a strong, rules-based multilateral system</w:t>
      </w:r>
      <w:r w:rsidRPr="007E4114">
        <w:rPr>
          <w:rStyle w:val="StyleUnderline"/>
        </w:rPr>
        <w:t>.</w:t>
      </w:r>
      <w:r w:rsidRPr="003F122E">
        <w:rPr>
          <w:sz w:val="16"/>
        </w:rPr>
        <w:t xml:space="preserve"> More and more, America's growth and security are tied to the growth and security of the world economy as a whole. American leadership today is more — not less — important to our increasingly interconnected planet. A recent successful, and much needed, example is the multilateral agreement on intellectual property rights and access to medicines for poor countries, in which the US played a pivotal role. It would be a tragic mistake if the Doha Round, which offers the world a once-in-a-generation opportunity to eliminate trade distortions, to strengthen trade rules, and open markets across the world, were allowed to founder. We need courage and the collective political will to ensure a balanced and equitable outcome. </w:t>
      </w:r>
      <w:r w:rsidRPr="007E4114">
        <w:rPr>
          <w:rStyle w:val="StyleUnderline"/>
        </w:rPr>
        <w:t xml:space="preserve">What is the alternative? </w:t>
      </w:r>
      <w:r w:rsidRPr="007E4114">
        <w:rPr>
          <w:rStyle w:val="Emphasis"/>
        </w:rPr>
        <w:t>It is a fragmented world, with greater conflict and uncertainty</w:t>
      </w:r>
      <w:r w:rsidRPr="007E4114">
        <w:rPr>
          <w:rStyle w:val="StyleUnderline"/>
        </w:rPr>
        <w:t>. A world of the past, not the future</w:t>
      </w:r>
      <w:r w:rsidRPr="003F122E">
        <w:rPr>
          <w:sz w:val="16"/>
        </w:rPr>
        <w:t xml:space="preserve"> — one that America turned away from after 1945, and that we should reject just as decisively today. America must lead. </w:t>
      </w:r>
      <w:r w:rsidRPr="007E4114">
        <w:rPr>
          <w:rStyle w:val="Emphasis"/>
        </w:rPr>
        <w:t>The multilateral trading system is too important to fail. The world depends on it.</w:t>
      </w:r>
      <w:r w:rsidRPr="003F122E">
        <w:rPr>
          <w:sz w:val="16"/>
        </w:rPr>
        <w:t xml:space="preserve"> So does America.</w:t>
      </w:r>
    </w:p>
    <w:p w:rsidR="00607D2F" w:rsidRPr="007E4114" w:rsidRDefault="00607D2F" w:rsidP="00607D2F">
      <w:pPr>
        <w:pStyle w:val="Heading4"/>
      </w:pPr>
      <w:r w:rsidRPr="007E4114">
        <w:t>Trade creates economic dis-incentives for conflict – multiple empirical studies confirm a positive correlation between trade with peace</w:t>
      </w:r>
      <w:r>
        <w:t>.</w:t>
      </w:r>
    </w:p>
    <w:p w:rsidR="00607D2F" w:rsidRPr="007E4114" w:rsidRDefault="00607D2F" w:rsidP="00607D2F">
      <w:r w:rsidRPr="007E4114">
        <w:rPr>
          <w:b/>
          <w:bCs/>
          <w:sz w:val="26"/>
        </w:rPr>
        <w:t>Griswold 11</w:t>
      </w:r>
      <w:r w:rsidRPr="007E4114">
        <w:t xml:space="preserve"> </w:t>
      </w:r>
      <w:r>
        <w:t>[</w:t>
      </w:r>
      <w:r w:rsidRPr="007E4114">
        <w:t xml:space="preserve">Daniel Griswold is director of the Center for Trade Policy Studies at the Cato Institute and author of Mad about Trade: Why Main Street America Should Embrace Globalization. “Free Trade and the Global Middle Class,” Hayek Society Journal Vol. 9 </w:t>
      </w:r>
      <w:hyperlink r:id="rId10" w:history="1">
        <w:r w:rsidRPr="002625D0">
          <w:rPr>
            <w:rStyle w:val="Hyperlink"/>
          </w:rPr>
          <w:t>http://www.cato.org/pubs/articles/Hayek-Society-Journal-Griswold.pdf]</w:t>
        </w:r>
      </w:hyperlink>
    </w:p>
    <w:p w:rsidR="00607D2F" w:rsidRPr="005E7594" w:rsidRDefault="00607D2F" w:rsidP="00607D2F">
      <w:pPr>
        <w:rPr>
          <w:rStyle w:val="StyleUnderline"/>
          <w:bCs/>
        </w:rPr>
      </w:pPr>
      <w:r w:rsidRPr="007E4114">
        <w:rPr>
          <w:bCs/>
          <w:u w:val="single"/>
        </w:rPr>
        <w:t xml:space="preserve">Our </w:t>
      </w:r>
      <w:r w:rsidRPr="007E4114">
        <w:rPr>
          <w:sz w:val="16"/>
        </w:rPr>
        <w:t>more</w:t>
      </w:r>
      <w:r w:rsidRPr="007E4114">
        <w:rPr>
          <w:bCs/>
          <w:u w:val="single"/>
        </w:rPr>
        <w:t xml:space="preserve"> globalized world has also yielded a “</w:t>
      </w:r>
      <w:r w:rsidRPr="007E4114">
        <w:rPr>
          <w:rStyle w:val="Emphasis"/>
        </w:rPr>
        <w:t>peace dividend</w:t>
      </w:r>
      <w:r w:rsidRPr="007E4114">
        <w:rPr>
          <w:sz w:val="16"/>
        </w:rPr>
        <w:t>.” It may not be obvious when our daily news cycles are dominated by horrific images from the Gaza Strip, Afghanistan and Libya, but our more globalized world has somehow become a more peaceful world.</w:t>
      </w:r>
      <w:r w:rsidRPr="007E4114">
        <w:rPr>
          <w:u w:val="single"/>
        </w:rPr>
        <w:t xml:space="preserve"> </w:t>
      </w:r>
      <w:r w:rsidRPr="007E4114">
        <w:rPr>
          <w:bCs/>
          <w:u w:val="single"/>
        </w:rPr>
        <w:t xml:space="preserve">The number of civil and international wars has </w:t>
      </w:r>
      <w:r w:rsidRPr="007E4114">
        <w:rPr>
          <w:rStyle w:val="Emphasis"/>
        </w:rPr>
        <w:t>dropped sharply</w:t>
      </w:r>
      <w:r w:rsidRPr="007E4114">
        <w:rPr>
          <w:bCs/>
          <w:u w:val="single"/>
        </w:rPr>
        <w:t xml:space="preserve"> in the past 15 years, along with battle deaths</w:t>
      </w:r>
      <w:r w:rsidRPr="007E4114">
        <w:rPr>
          <w:sz w:val="16"/>
        </w:rPr>
        <w:t>. The reasons behind the retreat of war are complex, but again</w:t>
      </w:r>
      <w:r w:rsidRPr="007E4114">
        <w:rPr>
          <w:u w:val="single"/>
        </w:rPr>
        <w:t xml:space="preserve"> </w:t>
      </w:r>
      <w:r w:rsidRPr="007E4114">
        <w:rPr>
          <w:rStyle w:val="Emphasis"/>
        </w:rPr>
        <w:t>the spread of trade and globalization have played a key role.</w:t>
      </w:r>
      <w:r w:rsidRPr="007E4114">
        <w:rPr>
          <w:sz w:val="16"/>
        </w:rPr>
        <w:t xml:space="preserve"> </w:t>
      </w:r>
      <w:r w:rsidRPr="007E4114">
        <w:rPr>
          <w:rStyle w:val="StyleUnderline"/>
        </w:rPr>
        <w:t>Trade has been seen as a friend of peace for centuries.</w:t>
      </w:r>
      <w:r w:rsidRPr="007E4114">
        <w:rPr>
          <w:sz w:val="16"/>
        </w:rPr>
        <w:t xml:space="preserve"> In the 19</w:t>
      </w:r>
      <w:r w:rsidRPr="007E4114">
        <w:rPr>
          <w:sz w:val="16"/>
          <w:vertAlign w:val="superscript"/>
        </w:rPr>
        <w:t>th</w:t>
      </w:r>
      <w:r w:rsidRPr="007E4114">
        <w:rPr>
          <w:sz w:val="16"/>
        </w:rPr>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7E4114">
        <w:rPr>
          <w:sz w:val="16"/>
          <w:vertAlign w:val="superscript"/>
        </w:rPr>
        <w:t>th</w:t>
      </w:r>
      <w:r w:rsidRPr="007E4114">
        <w:rPr>
          <w:sz w:val="16"/>
        </w:rPr>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w:t>
      </w:r>
      <w:r w:rsidRPr="007E4114">
        <w:rPr>
          <w:u w:val="single"/>
        </w:rPr>
        <w:t xml:space="preserve"> </w:t>
      </w:r>
      <w:r w:rsidRPr="007E4114">
        <w:rPr>
          <w:bCs/>
          <w:u w:val="single"/>
        </w:rPr>
        <w:t xml:space="preserve">“unhampered trade dovetail[s] with peace; high tariffs, trade barriers and unfair economic competition, with war.” </w:t>
      </w:r>
      <w:r w:rsidRPr="007E4114">
        <w:rPr>
          <w:sz w:val="16"/>
        </w:rPr>
        <w:t>Hull was awarded the 1945 Nobel Prize for Peace, in part because of his work to promote global trade. Free trade and globalization have promoted peace in three main ways. First</w:t>
      </w:r>
      <w:r w:rsidRPr="007E4114">
        <w:rPr>
          <w:bCs/>
          <w:u w:val="single"/>
        </w:rPr>
        <w:t xml:space="preserve">, trade and globalization have reinforced the </w:t>
      </w:r>
      <w:r w:rsidRPr="007E4114">
        <w:rPr>
          <w:rStyle w:val="Emphasis"/>
        </w:rPr>
        <w:t>trend towards democracy</w:t>
      </w:r>
      <w:r w:rsidRPr="007E4114">
        <w:rPr>
          <w:bCs/>
          <w:u w:val="single"/>
        </w:rPr>
        <w:t xml:space="preserve">, and democracies tend not to pick fights with each other. A second and even more potent way </w:t>
      </w:r>
      <w:r w:rsidRPr="007E4114">
        <w:rPr>
          <w:sz w:val="16"/>
        </w:rPr>
        <w:t>that trade has promoted peace</w:t>
      </w:r>
      <w:r w:rsidRPr="007E4114">
        <w:rPr>
          <w:bCs/>
          <w:u w:val="single"/>
        </w:rPr>
        <w:t xml:space="preserve"> is by raising the cost of war. As national economies become more intertwined, those nations have </w:t>
      </w:r>
      <w:r w:rsidRPr="007E4114">
        <w:rPr>
          <w:rStyle w:val="Emphasis"/>
        </w:rPr>
        <w:t>more to lose</w:t>
      </w:r>
      <w:r w:rsidRPr="007E4114">
        <w:rPr>
          <w:bCs/>
          <w:u w:val="single"/>
        </w:rPr>
        <w:t xml:space="preserve"> should war break out. War in a globalized world</w:t>
      </w:r>
      <w:r w:rsidRPr="007E4114">
        <w:rPr>
          <w:sz w:val="16"/>
        </w:rPr>
        <w:t xml:space="preserve"> not only</w:t>
      </w:r>
      <w:r w:rsidRPr="007E4114">
        <w:rPr>
          <w:bCs/>
          <w:u w:val="single"/>
        </w:rPr>
        <w:t xml:space="preserve"> means </w:t>
      </w:r>
      <w:r w:rsidRPr="007E4114">
        <w:rPr>
          <w:sz w:val="16"/>
        </w:rPr>
        <w:t>the loss of human lives and tax dollars, but also</w:t>
      </w:r>
      <w:r w:rsidRPr="007E4114">
        <w:rPr>
          <w:u w:val="single"/>
        </w:rPr>
        <w:t xml:space="preserve"> </w:t>
      </w:r>
      <w:r w:rsidRPr="007E4114">
        <w:rPr>
          <w:bCs/>
          <w:u w:val="single"/>
        </w:rPr>
        <w:t xml:space="preserve">ruptured trade and investment ties that impose </w:t>
      </w:r>
      <w:r w:rsidRPr="007E4114">
        <w:rPr>
          <w:rStyle w:val="Emphasis"/>
        </w:rPr>
        <w:t>lasting damage on the economy</w:t>
      </w:r>
      <w:r w:rsidRPr="007E4114">
        <w:rPr>
          <w:sz w:val="16"/>
        </w:rPr>
        <w:t>. Trade and economic integration has helped to keep the peace in Europe for more than 60 years. More recently</w:t>
      </w:r>
      <w:r w:rsidRPr="007E4114">
        <w:rPr>
          <w:bCs/>
          <w:u w:val="single"/>
        </w:rPr>
        <w:t xml:space="preserve">, deepening economic ties between Mainland </w:t>
      </w:r>
      <w:r w:rsidRPr="007E4114">
        <w:rPr>
          <w:rStyle w:val="Emphasis"/>
        </w:rPr>
        <w:t>China and Taiwan</w:t>
      </w:r>
      <w:r w:rsidRPr="007E4114">
        <w:rPr>
          <w:bCs/>
          <w:u w:val="single"/>
        </w:rPr>
        <w:t xml:space="preserve"> are drawing those two governments closer together and helping to keep the peace.</w:t>
      </w:r>
      <w:r w:rsidRPr="007E4114">
        <w:rPr>
          <w:sz w:val="16"/>
        </w:rPr>
        <w:t xml:space="preserve"> Leaders on both sides of the Taiwan </w:t>
      </w:r>
      <w:proofErr w:type="spellStart"/>
      <w:r w:rsidRPr="007E4114">
        <w:rPr>
          <w:sz w:val="16"/>
        </w:rPr>
        <w:t>Straight</w:t>
      </w:r>
      <w:proofErr w:type="spellEnd"/>
      <w:r w:rsidRPr="007E4114">
        <w:rPr>
          <w:sz w:val="16"/>
        </w:rPr>
        <w:t xml:space="preserve"> seem to understand that</w:t>
      </w:r>
      <w:r w:rsidRPr="007E4114">
        <w:rPr>
          <w:bCs/>
          <w:u w:val="single"/>
        </w:rPr>
        <w:t xml:space="preserve"> reckless nationalism would jeopardize the dramatic economic progress that region has enjoyed. </w:t>
      </w:r>
      <w:r w:rsidRPr="007E4114">
        <w:rPr>
          <w:sz w:val="16"/>
        </w:rPr>
        <w:t>A third reason why</w:t>
      </w:r>
      <w:r w:rsidRPr="007E4114">
        <w:rPr>
          <w:u w:val="single"/>
        </w:rPr>
        <w:t xml:space="preserve"> </w:t>
      </w:r>
      <w:r w:rsidRPr="007E4114">
        <w:rPr>
          <w:bCs/>
          <w:u w:val="single"/>
        </w:rPr>
        <w:t xml:space="preserve">free trade </w:t>
      </w:r>
      <w:r w:rsidRPr="007E4114">
        <w:rPr>
          <w:sz w:val="16"/>
        </w:rPr>
        <w:t>promotes peace is because it</w:t>
      </w:r>
      <w:r w:rsidRPr="007E4114">
        <w:rPr>
          <w:u w:val="single"/>
        </w:rPr>
        <w:t xml:space="preserve"> </w:t>
      </w:r>
      <w:r w:rsidRPr="007E4114">
        <w:rPr>
          <w:bCs/>
          <w:u w:val="single"/>
        </w:rPr>
        <w:t xml:space="preserve">has </w:t>
      </w:r>
      <w:r w:rsidRPr="007E4114">
        <w:rPr>
          <w:rStyle w:val="Emphasis"/>
        </w:rPr>
        <w:t>reduced the spoils of war.</w:t>
      </w:r>
      <w:r w:rsidRPr="007E4114">
        <w:rPr>
          <w:bCs/>
          <w:u w:val="single"/>
        </w:rPr>
        <w:t xml:space="preserve"> Trade allows nations to acquire wealth through production and exchange rather than conquest of territory and resources</w:t>
      </w:r>
      <w:r w:rsidRPr="007E4114">
        <w:rPr>
          <w:sz w:val="16"/>
          <w:szCs w:val="16"/>
        </w:rPr>
        <w:t xml:space="preserve">. As economies develop, wealth is increasingly measured in terms of intellectual property, financial assets, and human capital. Such </w:t>
      </w:r>
      <w:r w:rsidRPr="007E4114">
        <w:rPr>
          <w:bCs/>
          <w:u w:val="single"/>
        </w:rPr>
        <w:t>assets cannot be easily seized by armies.</w:t>
      </w:r>
      <w:r w:rsidRPr="007E4114">
        <w:rPr>
          <w:sz w:val="16"/>
          <w:szCs w:val="16"/>
        </w:rPr>
        <w:t xml:space="preserve"> In contrast, </w:t>
      </w:r>
      <w:r w:rsidRPr="007E4114">
        <w:rPr>
          <w:bCs/>
          <w:u w:val="single"/>
        </w:rPr>
        <w:t>hard assets such as minerals and farmland are becoming relatively less important</w:t>
      </w:r>
      <w:r w:rsidRPr="007E4114">
        <w:rPr>
          <w:u w:val="single"/>
        </w:rPr>
        <w:t xml:space="preserve"> </w:t>
      </w:r>
      <w:r w:rsidRPr="007E4114">
        <w:rPr>
          <w:sz w:val="16"/>
          <w:szCs w:val="16"/>
        </w:rPr>
        <w:t xml:space="preserve">in high-tech, service economies. </w:t>
      </w:r>
      <w:r w:rsidRPr="007E4114">
        <w:rPr>
          <w:bCs/>
          <w:u w:val="single"/>
        </w:rPr>
        <w:t>If people need resources outside their national borders,</w:t>
      </w:r>
      <w:r w:rsidRPr="007E4114">
        <w:rPr>
          <w:sz w:val="16"/>
          <w:szCs w:val="16"/>
        </w:rPr>
        <w:t xml:space="preserve"> say oil or timber or farm products, </w:t>
      </w:r>
      <w:r w:rsidRPr="007E4114">
        <w:rPr>
          <w:bCs/>
          <w:u w:val="single"/>
        </w:rPr>
        <w:t>they can acquire them peacefully by freely trading what they can produce best at home</w:t>
      </w:r>
      <w:r w:rsidRPr="007E4114">
        <w:rPr>
          <w:sz w:val="16"/>
          <w:szCs w:val="16"/>
        </w:rPr>
        <w:t>. The world today is harvesting the peaceful fruit of expanding trade. The first half of the 20</w:t>
      </w:r>
      <w:r w:rsidRPr="007E4114">
        <w:rPr>
          <w:sz w:val="16"/>
          <w:szCs w:val="16"/>
          <w:vertAlign w:val="superscript"/>
        </w:rPr>
        <w:t>th</w:t>
      </w:r>
      <w:r w:rsidRPr="007E4114">
        <w:rPr>
          <w:sz w:val="16"/>
          <w:szCs w:val="16"/>
        </w:rPr>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7E4114">
        <w:rPr>
          <w:bCs/>
          <w:u w:val="single"/>
        </w:rPr>
        <w:t xml:space="preserve">The notion of another major war between France, Germany and another Western European powers is </w:t>
      </w:r>
      <w:r w:rsidRPr="007E4114">
        <w:rPr>
          <w:rStyle w:val="Emphasis"/>
        </w:rPr>
        <w:t>unimaginable</w:t>
      </w:r>
      <w:r w:rsidRPr="007E4114">
        <w:rPr>
          <w:sz w:val="16"/>
          <w:szCs w:val="16"/>
        </w:rPr>
        <w:t xml:space="preserve">. Compared to past eras, </w:t>
      </w:r>
      <w:r w:rsidRPr="007E4114">
        <w:rPr>
          <w:rStyle w:val="Emphasis"/>
        </w:rPr>
        <w:t xml:space="preserve">our time is one of relative world peace. </w:t>
      </w:r>
      <w:r w:rsidRPr="007E4114">
        <w:rPr>
          <w:sz w:val="16"/>
          <w:szCs w:val="16"/>
        </w:rPr>
        <w:t xml:space="preserve">According to the Stockholm International Peace Research Institute, </w:t>
      </w:r>
      <w:r w:rsidRPr="007E4114">
        <w:rPr>
          <w:bCs/>
          <w:u w:val="single"/>
        </w:rPr>
        <w:t>the number of armed conflicts</w:t>
      </w:r>
      <w:r w:rsidRPr="007E4114">
        <w:rPr>
          <w:u w:val="single"/>
        </w:rPr>
        <w:t xml:space="preserve"> </w:t>
      </w:r>
      <w:r w:rsidRPr="007E4114">
        <w:rPr>
          <w:sz w:val="16"/>
          <w:szCs w:val="16"/>
        </w:rPr>
        <w:t xml:space="preserve">around the world </w:t>
      </w:r>
      <w:r w:rsidRPr="007E4114">
        <w:rPr>
          <w:bCs/>
          <w:u w:val="single"/>
        </w:rPr>
        <w:t>has dropped sharply in the past two decades.</w:t>
      </w:r>
      <w:r w:rsidRPr="007E4114">
        <w:rPr>
          <w:u w:val="single"/>
        </w:rPr>
        <w:t xml:space="preserve"> </w:t>
      </w:r>
      <w:r w:rsidRPr="007E4114">
        <w:rPr>
          <w:sz w:val="16"/>
          <w:szCs w:val="16"/>
        </w:rPr>
        <w:t xml:space="preserve">Virtually all the conflicts today are civil and guerilla wars. The spectacle of two governments sending armies off to fight in the battlefield has become rare. </w:t>
      </w:r>
      <w:r w:rsidRPr="007E4114">
        <w:rPr>
          <w:bCs/>
          <w:u w:val="single"/>
        </w:rPr>
        <w:t>In the decade from 1998 through 2007, only three actual wars were fought between states</w:t>
      </w:r>
      <w:r w:rsidRPr="007E4114">
        <w:rPr>
          <w:sz w:val="16"/>
          <w:szCs w:val="16"/>
        </w:rPr>
        <w:t>: Eritrea-</w:t>
      </w:r>
      <w:proofErr w:type="spellStart"/>
      <w:r w:rsidRPr="007E4114">
        <w:rPr>
          <w:sz w:val="16"/>
          <w:szCs w:val="16"/>
        </w:rPr>
        <w:t>Ethopia</w:t>
      </w:r>
      <w:proofErr w:type="spellEnd"/>
      <w:r w:rsidRPr="007E4114">
        <w:rPr>
          <w:sz w:val="16"/>
          <w:szCs w:val="16"/>
        </w:rPr>
        <w:t xml:space="preserve"> in 1998-2000, India-Pakistan in 1998-2003, and the United States-Iraq in 2003. From 2004 through 2007, no two nations were at war with one another. </w:t>
      </w:r>
      <w:r w:rsidRPr="007E4114">
        <w:rPr>
          <w:bCs/>
          <w:u w:val="single"/>
        </w:rPr>
        <w:t>Civil wars have ended or at least ebbed</w:t>
      </w:r>
      <w:r w:rsidRPr="007E4114">
        <w:rPr>
          <w:u w:val="single"/>
        </w:rPr>
        <w:t xml:space="preserve"> </w:t>
      </w:r>
      <w:r w:rsidRPr="007E4114">
        <w:rPr>
          <w:sz w:val="16"/>
          <w:szCs w:val="16"/>
        </w:rPr>
        <w:t xml:space="preserve">in Aceh (in Indonesia), Angola, Burundi, Congo, Liberia, Nepal, Timor-Leste and Sierra Leone. Coming to the same conclusion is </w:t>
      </w:r>
      <w:r w:rsidRPr="007E4114">
        <w:rPr>
          <w:bCs/>
          <w:u w:val="single"/>
        </w:rPr>
        <w:t>the Human Security Centre</w:t>
      </w:r>
      <w:r w:rsidRPr="007E4114">
        <w:rPr>
          <w:u w:val="single"/>
        </w:rPr>
        <w:t xml:space="preserve"> </w:t>
      </w:r>
      <w:r w:rsidRPr="007E4114">
        <w:rPr>
          <w:sz w:val="16"/>
          <w:szCs w:val="16"/>
        </w:rPr>
        <w:t xml:space="preserve">at the University of British Colombia in Canada. In a 2005 report, it </w:t>
      </w:r>
      <w:r w:rsidRPr="007E4114">
        <w:rPr>
          <w:bCs/>
          <w:u w:val="single"/>
        </w:rPr>
        <w:t>documented</w:t>
      </w:r>
      <w:r w:rsidRPr="007E4114">
        <w:rPr>
          <w:u w:val="single"/>
        </w:rPr>
        <w:t xml:space="preserve"> </w:t>
      </w:r>
      <w:r w:rsidRPr="007E4114">
        <w:rPr>
          <w:bCs/>
          <w:u w:val="single"/>
        </w:rPr>
        <w:t>a</w:t>
      </w:r>
      <w:r w:rsidRPr="007E4114">
        <w:rPr>
          <w:u w:val="single"/>
        </w:rPr>
        <w:t xml:space="preserve"> </w:t>
      </w:r>
      <w:r w:rsidRPr="007E4114">
        <w:rPr>
          <w:rStyle w:val="Emphasis"/>
        </w:rPr>
        <w:t>sharp decline in the number of armed conflicts, genocides and refugee numbers</w:t>
      </w:r>
      <w:r w:rsidRPr="007E4114">
        <w:rPr>
          <w:bCs/>
          <w:u w:val="single"/>
        </w:rPr>
        <w:t xml:space="preserve"> in the past 20 years. The average number of deaths per conflict has fallen from 38,000 in 1950 to 600 in 2002. Most armed conflicts in the world now take place in Sub-Saharan Africa, and the only form of political violence that has worsened in recent years is international terrorism.</w:t>
      </w:r>
      <w:r w:rsidRPr="007E4114">
        <w:rPr>
          <w:u w:val="single"/>
        </w:rPr>
        <w:t xml:space="preserve"> </w:t>
      </w:r>
      <w:r w:rsidRPr="007E4114">
        <w:rPr>
          <w:sz w:val="16"/>
          <w:szCs w:val="16"/>
        </w:rPr>
        <w:t xml:space="preserve">Many causes lie behind the good news – the end of the Cold War, the spread of democracy, and peacekeeping efforts by major powers among them – but </w:t>
      </w:r>
      <w:r w:rsidRPr="007E4114">
        <w:rPr>
          <w:rStyle w:val="Emphasis"/>
        </w:rPr>
        <w:t>expanding trade and globalization appear to be playing a major role in promoting world peace.</w:t>
      </w:r>
      <w:r w:rsidRPr="007E4114">
        <w:rPr>
          <w:sz w:val="16"/>
          <w:szCs w:val="16"/>
        </w:rPr>
        <w:t xml:space="preserve"> In a chapter from the 2005</w:t>
      </w:r>
      <w:r w:rsidRPr="007E4114">
        <w:rPr>
          <w:i/>
          <w:sz w:val="16"/>
          <w:szCs w:val="16"/>
        </w:rPr>
        <w:t xml:space="preserve"> </w:t>
      </w:r>
      <w:r w:rsidRPr="007E4114">
        <w:rPr>
          <w:sz w:val="16"/>
          <w:szCs w:val="16"/>
        </w:rPr>
        <w:t>Economic Freedom of the World Report, Dr. Erik</w:t>
      </w:r>
      <w:r w:rsidRPr="007E4114">
        <w:rPr>
          <w:u w:val="single"/>
        </w:rPr>
        <w:t xml:space="preserve"> </w:t>
      </w:r>
      <w:proofErr w:type="spellStart"/>
      <w:r w:rsidRPr="007E4114">
        <w:rPr>
          <w:bCs/>
          <w:u w:val="single"/>
        </w:rPr>
        <w:t>Gartzke</w:t>
      </w:r>
      <w:proofErr w:type="spellEnd"/>
      <w:r w:rsidRPr="007E4114">
        <w:rPr>
          <w:u w:val="single"/>
        </w:rPr>
        <w:t xml:space="preserve"> </w:t>
      </w:r>
      <w:r w:rsidRPr="007E4114">
        <w:rPr>
          <w:sz w:val="16"/>
          <w:szCs w:val="16"/>
        </w:rPr>
        <w:t xml:space="preserve">of Columbia University </w:t>
      </w:r>
      <w:r w:rsidRPr="007E4114">
        <w:rPr>
          <w:bCs/>
          <w:u w:val="single"/>
        </w:rPr>
        <w:t>compared the propensity of countries to engage in wars to their level of economic freedom.</w:t>
      </w:r>
      <w:r w:rsidRPr="007E4114">
        <w:rPr>
          <w:sz w:val="16"/>
          <w:szCs w:val="16"/>
        </w:rPr>
        <w:t xml:space="preserve"> He came to the conclusion that </w:t>
      </w:r>
      <w:r w:rsidRPr="007E4114">
        <w:rPr>
          <w:bCs/>
          <w:u w:val="single"/>
        </w:rPr>
        <w:t>economic freedom</w:t>
      </w:r>
      <w:r w:rsidRPr="007E4114">
        <w:rPr>
          <w:sz w:val="16"/>
          <w:szCs w:val="16"/>
        </w:rPr>
        <w:t xml:space="preserve">, including the freedom to trade, </w:t>
      </w:r>
      <w:r w:rsidRPr="007E4114">
        <w:rPr>
          <w:bCs/>
          <w:u w:val="single"/>
        </w:rPr>
        <w:t>significantly decreases the probability that a country will experience a military dispute with another country. Through</w:t>
      </w:r>
      <w:r w:rsidRPr="007E4114">
        <w:rPr>
          <w:u w:val="single"/>
        </w:rPr>
        <w:t xml:space="preserve"> </w:t>
      </w:r>
      <w:r w:rsidRPr="007E4114">
        <w:rPr>
          <w:rStyle w:val="Emphasis"/>
        </w:rPr>
        <w:t>econometric analysis</w:t>
      </w:r>
      <w:r w:rsidRPr="007E4114">
        <w:rPr>
          <w:bCs/>
          <w:u w:val="single"/>
        </w:rPr>
        <w:t>, he found that, “Making economies freer translates into making countries more peaceful.</w:t>
      </w:r>
      <w:r w:rsidRPr="007E4114">
        <w:rPr>
          <w:u w:val="single"/>
        </w:rPr>
        <w:t xml:space="preserve"> </w:t>
      </w:r>
      <w:r w:rsidRPr="007E4114">
        <w:rPr>
          <w:sz w:val="16"/>
          <w:szCs w:val="16"/>
        </w:rPr>
        <w:t xml:space="preserve">At the extremes, </w:t>
      </w:r>
      <w:r w:rsidRPr="007E4114">
        <w:rPr>
          <w:bCs/>
          <w:u w:val="single"/>
        </w:rPr>
        <w:t xml:space="preserve">the </w:t>
      </w:r>
      <w:r w:rsidRPr="007E4114">
        <w:rPr>
          <w:rStyle w:val="Emphasis"/>
        </w:rPr>
        <w:t>least free states are about 14 times as conflict prone</w:t>
      </w:r>
      <w:r w:rsidRPr="007E4114">
        <w:rPr>
          <w:bCs/>
          <w:u w:val="single"/>
        </w:rPr>
        <w:t xml:space="preserve"> as the most free. A 2006 study for the institute for the Study of Labor </w:t>
      </w:r>
      <w:r w:rsidRPr="007E4114">
        <w:rPr>
          <w:sz w:val="16"/>
          <w:szCs w:val="16"/>
        </w:rPr>
        <w:t xml:space="preserve">in Bonn, Germany, </w:t>
      </w:r>
      <w:r w:rsidRPr="007E4114">
        <w:rPr>
          <w:bCs/>
          <w:u w:val="single"/>
        </w:rPr>
        <w:t xml:space="preserve">found the </w:t>
      </w:r>
      <w:r w:rsidRPr="007E4114">
        <w:rPr>
          <w:rStyle w:val="Emphasis"/>
        </w:rPr>
        <w:t>same pacific effect of trade</w:t>
      </w:r>
      <w:r w:rsidRPr="007E4114">
        <w:rPr>
          <w:bCs/>
          <w:u w:val="single"/>
        </w:rPr>
        <w:t xml:space="preserve"> and globalization. </w:t>
      </w:r>
      <w:r w:rsidRPr="007E4114">
        <w:rPr>
          <w:sz w:val="16"/>
          <w:szCs w:val="16"/>
        </w:rPr>
        <w:t xml:space="preserve">Authors Solomon </w:t>
      </w:r>
      <w:proofErr w:type="spellStart"/>
      <w:r w:rsidRPr="007E4114">
        <w:rPr>
          <w:sz w:val="16"/>
          <w:szCs w:val="16"/>
        </w:rPr>
        <w:t>Polachek</w:t>
      </w:r>
      <w:proofErr w:type="spellEnd"/>
      <w:r w:rsidRPr="007E4114">
        <w:rPr>
          <w:sz w:val="16"/>
          <w:szCs w:val="16"/>
        </w:rPr>
        <w:t xml:space="preserve"> and Carlos </w:t>
      </w:r>
      <w:proofErr w:type="spellStart"/>
      <w:r w:rsidRPr="007E4114">
        <w:rPr>
          <w:sz w:val="16"/>
          <w:szCs w:val="16"/>
        </w:rPr>
        <w:t>Seiglie</w:t>
      </w:r>
      <w:proofErr w:type="spellEnd"/>
      <w:r w:rsidRPr="007E4114">
        <w:rPr>
          <w:sz w:val="16"/>
          <w:szCs w:val="16"/>
        </w:rPr>
        <w:t xml:space="preserve"> found that </w:t>
      </w:r>
      <w:r w:rsidRPr="007E4114">
        <w:rPr>
          <w:bCs/>
          <w:u w:val="single"/>
        </w:rPr>
        <w:t>“</w:t>
      </w:r>
      <w:r w:rsidRPr="007E4114">
        <w:rPr>
          <w:rStyle w:val="Emphasis"/>
        </w:rPr>
        <w:t>trading nations cooperate more and fight less</w:t>
      </w:r>
      <w:r w:rsidRPr="007E4114">
        <w:rPr>
          <w:bCs/>
          <w:u w:val="single"/>
        </w:rPr>
        <w:t>.”</w:t>
      </w:r>
      <w:r w:rsidRPr="007E4114">
        <w:rPr>
          <w:sz w:val="16"/>
          <w:szCs w:val="16"/>
        </w:rPr>
        <w:t xml:space="preserve"> In fact,</w:t>
      </w:r>
      <w:r w:rsidRPr="007E4114">
        <w:rPr>
          <w:u w:val="single"/>
        </w:rPr>
        <w:t xml:space="preserve"> </w:t>
      </w:r>
      <w:r w:rsidRPr="007E4114">
        <w:rPr>
          <w:bCs/>
          <w:u w:val="single"/>
        </w:rPr>
        <w:t xml:space="preserve">a doubling of trade reduces the probability that a country will be involved in a conflict by </w:t>
      </w:r>
      <w:r w:rsidRPr="007E4114">
        <w:rPr>
          <w:rStyle w:val="Emphasis"/>
        </w:rPr>
        <w:t>20 percent</w:t>
      </w:r>
      <w:r w:rsidRPr="007E4114">
        <w:rPr>
          <w:bCs/>
          <w:u w:val="single"/>
        </w:rPr>
        <w:t xml:space="preserve">. </w:t>
      </w:r>
      <w:r w:rsidRPr="007E4114">
        <w:rPr>
          <w:sz w:val="16"/>
          <w:szCs w:val="16"/>
        </w:rPr>
        <w:t xml:space="preserve">Trade was the most important channel for peace, they found, but investment flows also had a positive effect. </w:t>
      </w:r>
      <w:r w:rsidRPr="007E4114">
        <w:rPr>
          <w:u w:val="single"/>
        </w:rPr>
        <w:t xml:space="preserve">A </w:t>
      </w:r>
      <w:r w:rsidRPr="007E4114">
        <w:rPr>
          <w:bCs/>
          <w:u w:val="single"/>
        </w:rPr>
        <w:t xml:space="preserve">democratic form of government also proved to be a force for peace, but primarily because democracies trade more. All this helps explain why the world’s two most conflict-prone regions </w:t>
      </w:r>
      <w:r w:rsidRPr="007E4114">
        <w:rPr>
          <w:sz w:val="16"/>
          <w:szCs w:val="16"/>
        </w:rPr>
        <w:t xml:space="preserve">– the Arab Middle East and Sub-Saharan Africa – </w:t>
      </w:r>
      <w:r w:rsidRPr="007E4114">
        <w:rPr>
          <w:bCs/>
          <w:u w:val="single"/>
        </w:rPr>
        <w:t>are also the world’s two least globally and economically integrated regions</w:t>
      </w:r>
      <w:r w:rsidRPr="007E4114">
        <w:rPr>
          <w:sz w:val="16"/>
        </w:rPr>
        <w:t>. Terrorism does not spring from poverty, but from ideological fervor and political and economic frustration. If we want to blunt the appeal of radical ideology to the next generation of Muslim children coming of age, we can help create more economic opportunity in those societies by encouraging more trade and investment ties with the West.</w:t>
      </w:r>
    </w:p>
    <w:p w:rsidR="00607D2F" w:rsidRDefault="00607D2F" w:rsidP="00607D2F">
      <w:pPr>
        <w:pStyle w:val="Heading3"/>
      </w:pPr>
      <w:r>
        <w:t xml:space="preserve">1AC </w:t>
      </w:r>
      <w:proofErr w:type="spellStart"/>
      <w:r>
        <w:t>Adv</w:t>
      </w:r>
      <w:proofErr w:type="spellEnd"/>
      <w:r>
        <w:t xml:space="preserve"> – Relations </w:t>
      </w:r>
    </w:p>
    <w:p w:rsidR="00607D2F" w:rsidRPr="00CC6926" w:rsidRDefault="00607D2F" w:rsidP="00607D2F">
      <w:pPr>
        <w:pStyle w:val="Heading4"/>
        <w:rPr>
          <w:rStyle w:val="Style13ptBold"/>
          <w:b/>
        </w:rPr>
      </w:pPr>
      <w:r w:rsidRPr="00CC6926">
        <w:rPr>
          <w:rStyle w:val="Style13ptBold"/>
          <w:b/>
        </w:rPr>
        <w:t xml:space="preserve">US-China relations are crashing now – progress on economics is </w:t>
      </w:r>
      <w:r w:rsidRPr="00CC6926">
        <w:rPr>
          <w:rStyle w:val="Style13ptBold"/>
          <w:b/>
          <w:u w:val="single"/>
        </w:rPr>
        <w:t>possible</w:t>
      </w:r>
      <w:r w:rsidRPr="00CC6926">
        <w:rPr>
          <w:rStyle w:val="Style13ptBold"/>
          <w:b/>
        </w:rPr>
        <w:t xml:space="preserve"> and </w:t>
      </w:r>
      <w:r w:rsidRPr="00CC6926">
        <w:rPr>
          <w:rStyle w:val="Style13ptBold"/>
          <w:b/>
          <w:u w:val="single"/>
        </w:rPr>
        <w:t>necessary</w:t>
      </w:r>
      <w:r w:rsidRPr="00CC6926">
        <w:rPr>
          <w:rStyle w:val="Style13ptBold"/>
          <w:b/>
        </w:rPr>
        <w:t>.</w:t>
      </w:r>
    </w:p>
    <w:p w:rsidR="00607D2F" w:rsidRPr="00E83C63" w:rsidRDefault="00607D2F" w:rsidP="00607D2F">
      <w:proofErr w:type="spellStart"/>
      <w:r w:rsidRPr="00E83C63">
        <w:rPr>
          <w:rStyle w:val="Style13ptBold"/>
        </w:rPr>
        <w:t>Mayeda</w:t>
      </w:r>
      <w:proofErr w:type="spellEnd"/>
      <w:r w:rsidRPr="00E83C63">
        <w:rPr>
          <w:rStyle w:val="Style13ptBold"/>
        </w:rPr>
        <w:t xml:space="preserve"> </w:t>
      </w:r>
      <w:r>
        <w:rPr>
          <w:rStyle w:val="Style13ptBold"/>
        </w:rPr>
        <w:t>&amp;</w:t>
      </w:r>
      <w:r w:rsidRPr="00E83C63">
        <w:rPr>
          <w:rStyle w:val="Style13ptBold"/>
        </w:rPr>
        <w:t xml:space="preserve"> </w:t>
      </w:r>
      <w:proofErr w:type="spellStart"/>
      <w:r w:rsidRPr="00E83C63">
        <w:rPr>
          <w:rStyle w:val="Style13ptBold"/>
        </w:rPr>
        <w:t>Mohsin</w:t>
      </w:r>
      <w:proofErr w:type="spellEnd"/>
      <w:r w:rsidRPr="00E83C63">
        <w:rPr>
          <w:rStyle w:val="Style13ptBold"/>
        </w:rPr>
        <w:t xml:space="preserve"> </w:t>
      </w:r>
      <w:r>
        <w:rPr>
          <w:rStyle w:val="Style13ptBold"/>
        </w:rPr>
        <w:t>16</w:t>
      </w:r>
      <w:r w:rsidRPr="00E83C63">
        <w:t xml:space="preserve">. (Andrew </w:t>
      </w:r>
      <w:proofErr w:type="spellStart"/>
      <w:r w:rsidRPr="00E83C63">
        <w:t>Mayeda</w:t>
      </w:r>
      <w:proofErr w:type="spellEnd"/>
      <w:r w:rsidRPr="00E83C63">
        <w:t xml:space="preserve">, Global economy reporter for Bloomberg News. </w:t>
      </w:r>
      <w:proofErr w:type="spellStart"/>
      <w:r w:rsidRPr="00E83C63">
        <w:t>Saleha</w:t>
      </w:r>
      <w:proofErr w:type="spellEnd"/>
      <w:r w:rsidRPr="00E83C63">
        <w:t xml:space="preserve"> </w:t>
      </w:r>
      <w:proofErr w:type="spellStart"/>
      <w:r w:rsidRPr="00E83C63">
        <w:t>Mohsin</w:t>
      </w:r>
      <w:proofErr w:type="spellEnd"/>
      <w:r w:rsidRPr="00E83C63">
        <w:t xml:space="preserve">, MA Journalism, reporter for Bloomberg. Complicated U.S.-China Dance Could Be Headed for Rough Turn. May 23, 2016. </w:t>
      </w:r>
      <w:hyperlink r:id="rId11" w:history="1">
        <w:r w:rsidRPr="00E83C63">
          <w:rPr>
            <w:rStyle w:val="Hyperlink"/>
          </w:rPr>
          <w:t>http://www.bloomberg.com/politics/articles/2016-05-23/complicated-u-s-china-dance-could-be-headed-for-rough-turn</w:t>
        </w:r>
      </w:hyperlink>
      <w:r w:rsidRPr="00E83C63">
        <w:t>)</w:t>
      </w:r>
    </w:p>
    <w:p w:rsidR="00607D2F" w:rsidRPr="00CC6926" w:rsidRDefault="00607D2F" w:rsidP="00607D2F">
      <w:pPr>
        <w:rPr>
          <w:u w:val="single"/>
        </w:rPr>
      </w:pPr>
      <w:r w:rsidRPr="00E83C63">
        <w:rPr>
          <w:sz w:val="16"/>
        </w:rPr>
        <w:t xml:space="preserve">Complicated in the best of times, </w:t>
      </w:r>
      <w:r w:rsidRPr="00CC6926">
        <w:rPr>
          <w:rStyle w:val="Emphasis"/>
        </w:rPr>
        <w:t xml:space="preserve">economic relations between the U.S. and China may be poised to enter a new period of turbulence. </w:t>
      </w:r>
      <w:r w:rsidRPr="00E83C63">
        <w:rPr>
          <w:rStyle w:val="StyleUnderline"/>
        </w:rPr>
        <w:t xml:space="preserve">American presidential candidates are pledging </w:t>
      </w:r>
      <w:bookmarkStart w:id="0" w:name="_GoBack"/>
      <w:bookmarkEnd w:id="0"/>
      <w:r w:rsidRPr="00E83C63">
        <w:rPr>
          <w:rStyle w:val="StyleUnderline"/>
        </w:rPr>
        <w:t>a tougher stand against the Communist-controlled nation, China’s top central banker is approaching retirement and the nation’s leaders are struggling to manage a shift to a new growth model.</w:t>
      </w:r>
      <w:r w:rsidRPr="00160A3D">
        <w:t xml:space="preserve"> </w:t>
      </w:r>
      <w:r w:rsidRPr="00E83C63">
        <w:rPr>
          <w:sz w:val="16"/>
        </w:rPr>
        <w:t>A daunting set of challenges awaits the next American president, whether it’s Hillary Clinton or Donald Trump: questions about China’s commitment not to devalue its currency amid persistent capital outflows, stalled negotiations on a trade deal that would make it easier for U.S. companies to invest in China, and concern about Chinese piracy of U.S. intellectual property. That’s not to mention hostility toward China among both Republicans and Democrats in Congress, and tensions on foreign-policy issues such as cyber-security and the military balance of power in the South China Sea. ‘Wrong Direction’ “</w:t>
      </w:r>
      <w:r w:rsidRPr="00E83C63">
        <w:rPr>
          <w:rStyle w:val="StyleUnderline"/>
        </w:rPr>
        <w:t xml:space="preserve">There’s definitely a </w:t>
      </w:r>
      <w:r w:rsidRPr="00CC6926">
        <w:rPr>
          <w:rStyle w:val="Emphasis"/>
        </w:rPr>
        <w:t>clear momentum in the wrong direction</w:t>
      </w:r>
      <w:r w:rsidRPr="00E83C63">
        <w:rPr>
          <w:rStyle w:val="StyleUnderline"/>
        </w:rPr>
        <w:t>,”</w:t>
      </w:r>
      <w:r w:rsidRPr="00E83C63">
        <w:rPr>
          <w:sz w:val="16"/>
        </w:rPr>
        <w:t xml:space="preserve"> said Scott Kennedy, a China scholar at the Center for Strategic and International Studies in Washington. </w:t>
      </w:r>
      <w:r w:rsidRPr="00E83C63">
        <w:rPr>
          <w:rStyle w:val="Emphasis"/>
        </w:rPr>
        <w:t>“The level of trust is somewhere near scraping the bottom.”</w:t>
      </w:r>
      <w:r w:rsidRPr="00E83C63">
        <w:rPr>
          <w:sz w:val="16"/>
        </w:rPr>
        <w:t xml:space="preserve"> That’s the backdrop for the Obama administration’s last major bilateral confab with China. Lew and Secretary of State John Kerry will travel to Beijing for talks June 6-7 under the Strategic and Economic Dialogue, a forum for discussions between the two powers. Former president George W. Bush and then-Chinese leader Hu Jintao started the dialogue in 2006, with a focus on economic relations. In 2009, Obama and Hu added a separate foreign-policy track to the talks, led by State Department officials and their Chinese counterparts. Some observers say the talks appear to be drifting. “</w:t>
      </w:r>
      <w:r w:rsidRPr="00E83C63">
        <w:rPr>
          <w:rStyle w:val="StyleUnderline"/>
        </w:rPr>
        <w:t xml:space="preserve">There’s no clear leader in the U.S. administration on U.S.-China </w:t>
      </w:r>
      <w:r w:rsidRPr="00230E29">
        <w:rPr>
          <w:rStyle w:val="StyleUnderline"/>
        </w:rPr>
        <w:t>relations</w:t>
      </w:r>
      <w:r w:rsidRPr="00E83C63">
        <w:rPr>
          <w:sz w:val="16"/>
        </w:rPr>
        <w:t xml:space="preserve">,” said David </w:t>
      </w:r>
      <w:proofErr w:type="spellStart"/>
      <w:r w:rsidRPr="00E83C63">
        <w:rPr>
          <w:sz w:val="16"/>
        </w:rPr>
        <w:t>Loevinger</w:t>
      </w:r>
      <w:proofErr w:type="spellEnd"/>
      <w:r w:rsidRPr="00E83C63">
        <w:rPr>
          <w:sz w:val="16"/>
        </w:rPr>
        <w:t xml:space="preserve">, a former China specialist at the Treasury and now an analyst at fund manager TCW Group Inc. in Los Angeles. “Lew’s done a good job, Kerry’s done a good job, but there’s no point person.” Such an assertion is wrong, said Wally </w:t>
      </w:r>
      <w:proofErr w:type="spellStart"/>
      <w:r w:rsidRPr="00E83C63">
        <w:rPr>
          <w:sz w:val="16"/>
        </w:rPr>
        <w:t>Adeyemo</w:t>
      </w:r>
      <w:proofErr w:type="spellEnd"/>
      <w:r w:rsidRPr="00E83C63">
        <w:rPr>
          <w:sz w:val="16"/>
        </w:rPr>
        <w:t xml:space="preserve">, President Barack Obama’s deputy national security adviser for international economics. </w:t>
      </w:r>
      <w:r w:rsidRPr="00E83C63">
        <w:rPr>
          <w:rStyle w:val="StyleUnderline"/>
        </w:rPr>
        <w:t>The dialogue has established Lew and Kerry as leaders of their respective tracks, and various people have helped “</w:t>
      </w:r>
      <w:r w:rsidRPr="00230E29">
        <w:rPr>
          <w:rStyle w:val="Emphasis"/>
        </w:rPr>
        <w:t>put us in a position to make progress with regard to the bilateral relationship</w:t>
      </w:r>
      <w:r w:rsidRPr="00E83C63">
        <w:rPr>
          <w:rStyle w:val="StyleUnderline"/>
        </w:rPr>
        <w:t xml:space="preserve">,” </w:t>
      </w:r>
      <w:proofErr w:type="spellStart"/>
      <w:r w:rsidRPr="00E83C63">
        <w:rPr>
          <w:rStyle w:val="StyleUnderline"/>
        </w:rPr>
        <w:t>Adeyemo</w:t>
      </w:r>
      <w:proofErr w:type="spellEnd"/>
      <w:r w:rsidRPr="00E83C63">
        <w:rPr>
          <w:rStyle w:val="StyleUnderline"/>
        </w:rPr>
        <w:t xml:space="preserve"> said in an interview.</w:t>
      </w:r>
    </w:p>
    <w:p w:rsidR="00607D2F" w:rsidRPr="0034519B" w:rsidRDefault="00607D2F" w:rsidP="00607D2F">
      <w:pPr>
        <w:pStyle w:val="Heading4"/>
        <w:rPr>
          <w:rStyle w:val="Style13ptBold"/>
          <w:b/>
        </w:rPr>
      </w:pPr>
      <w:r w:rsidRPr="0034519B">
        <w:rPr>
          <w:rStyle w:val="Style13ptBold"/>
          <w:b/>
        </w:rPr>
        <w:t xml:space="preserve">Business restrictions </w:t>
      </w:r>
      <w:r>
        <w:rPr>
          <w:rStyle w:val="Style13ptBold"/>
          <w:b/>
        </w:rPr>
        <w:t>damage</w:t>
      </w:r>
      <w:r w:rsidRPr="0034519B">
        <w:rPr>
          <w:rStyle w:val="Style13ptBold"/>
          <w:b/>
        </w:rPr>
        <w:t xml:space="preserve"> relations – opening the market is key.</w:t>
      </w:r>
    </w:p>
    <w:p w:rsidR="00607D2F" w:rsidRPr="0034519B" w:rsidRDefault="00607D2F" w:rsidP="00607D2F">
      <w:r>
        <w:rPr>
          <w:rStyle w:val="Style13ptBold"/>
        </w:rPr>
        <w:t xml:space="preserve">Hu 16 </w:t>
      </w:r>
      <w:r>
        <w:t>[Elise Hu, 6-6-2016, "A Rocky Time In U.S.-China Relations As Leaders Meet In Beijing," NPR.org, http://www.npr.org/sections/parallels/2016/06/06/480806146/a-rocky-time-in-u-s-china-relations-as-leaders-meet-in-beijing]</w:t>
      </w:r>
    </w:p>
    <w:p w:rsidR="00607D2F" w:rsidRDefault="00607D2F" w:rsidP="00607D2F">
      <w:pPr>
        <w:rPr>
          <w:rStyle w:val="StyleUnderline"/>
        </w:rPr>
      </w:pPr>
      <w:r w:rsidRPr="0034519B">
        <w:rPr>
          <w:sz w:val="16"/>
        </w:rPr>
        <w:t xml:space="preserve">The U.S. and China are the two largest economies in the world — and interdependent in a host of ways. But as leaders from both countries start annual high-level talks in Beijing, </w:t>
      </w:r>
      <w:r w:rsidRPr="0034519B">
        <w:rPr>
          <w:rStyle w:val="StyleUnderline"/>
        </w:rPr>
        <w:t xml:space="preserve">disagreements over how China does business are creating </w:t>
      </w:r>
      <w:r w:rsidRPr="0034519B">
        <w:rPr>
          <w:sz w:val="16"/>
        </w:rPr>
        <w:t xml:space="preserve">some </w:t>
      </w:r>
      <w:r w:rsidRPr="0034519B">
        <w:rPr>
          <w:rStyle w:val="Emphasis"/>
        </w:rPr>
        <w:t>trust issues in the relationship</w:t>
      </w:r>
      <w:r w:rsidRPr="0034519B">
        <w:rPr>
          <w:rStyle w:val="StyleUnderline"/>
        </w:rPr>
        <w:t>.</w:t>
      </w:r>
      <w:r>
        <w:rPr>
          <w:rStyle w:val="StyleUnderline"/>
        </w:rPr>
        <w:t xml:space="preserve"> </w:t>
      </w:r>
      <w:r w:rsidRPr="0034519B">
        <w:rPr>
          <w:sz w:val="16"/>
        </w:rPr>
        <w:t xml:space="preserve">"You might want to think of the US China relationship as kind of like an arranged marriage," says Arthur Kroeber, a Beijing-based economist and author of China's Economy: What You Need to Know. "They're not in it because they fell in with each other, they're in it because forces beyond them made it happen and now </w:t>
      </w:r>
      <w:r w:rsidRPr="0034519B">
        <w:rPr>
          <w:rStyle w:val="StyleUnderline"/>
        </w:rPr>
        <w:t>they're stuck with each other and now they have to deal with it</w:t>
      </w:r>
      <w:r w:rsidRPr="0034519B">
        <w:rPr>
          <w:sz w:val="16"/>
        </w:rPr>
        <w:t>," Kroeber says. One way of 'dealing with it' is through annual talks like the Strategic and Economic Dialogue, which got under way in Beijing on Monday. Chinese president Xi Jinping kicked off the event with a call for more mutual trust. On the relationship with America, he quoted a Song Dynasty Chinese poet who said, "Rivers always take meandering paths before reaching their destination." For the U.S. side, Secretary of State John Kerry is handling security conversations, while U</w:t>
      </w:r>
      <w:r w:rsidRPr="0034519B">
        <w:rPr>
          <w:rStyle w:val="StyleUnderline"/>
        </w:rPr>
        <w:t>.S. Treasury Secretary Jacob Lew leads the economic track.</w:t>
      </w:r>
      <w:r>
        <w:rPr>
          <w:rStyle w:val="StyleUnderline"/>
        </w:rPr>
        <w:t xml:space="preserve"> </w:t>
      </w:r>
      <w:r w:rsidRPr="0034519B">
        <w:rPr>
          <w:sz w:val="16"/>
        </w:rPr>
        <w:t>"</w:t>
      </w:r>
      <w:r w:rsidRPr="0034519B">
        <w:rPr>
          <w:rStyle w:val="StyleUnderline"/>
        </w:rPr>
        <w:t>Having grown to be one of the two largest economies in the world it's increasingly important for China to accept the responsibilities of being a large and powerful economy," Lew said.</w:t>
      </w:r>
      <w:r>
        <w:rPr>
          <w:rStyle w:val="StyleUnderline"/>
        </w:rPr>
        <w:t xml:space="preserve"> </w:t>
      </w:r>
      <w:r w:rsidRPr="0034519B">
        <w:rPr>
          <w:rStyle w:val="Emphasis"/>
        </w:rPr>
        <w:t xml:space="preserve">American companies want more unfettered access to Chinese markets </w:t>
      </w:r>
      <w:r w:rsidRPr="0034519B">
        <w:rPr>
          <w:sz w:val="16"/>
        </w:rPr>
        <w:t xml:space="preserve">and its hundreds of millions of consumers. </w:t>
      </w:r>
      <w:r w:rsidRPr="0034519B">
        <w:rPr>
          <w:rStyle w:val="StyleUnderline"/>
        </w:rPr>
        <w:t>But China's first priority is its own domestic economy and homegrown firms. It's led to new rules and restrictions making it tougher for non-Chinese companies to compete.</w:t>
      </w:r>
      <w:r w:rsidRPr="0034519B">
        <w:rPr>
          <w:sz w:val="16"/>
        </w:rPr>
        <w:t xml:space="preserve"> Especially on the tech front. "</w:t>
      </w:r>
      <w:r w:rsidRPr="0034519B">
        <w:rPr>
          <w:rStyle w:val="StyleUnderline"/>
        </w:rPr>
        <w:t xml:space="preserve">Frankly </w:t>
      </w:r>
      <w:r w:rsidRPr="0034519B">
        <w:rPr>
          <w:rStyle w:val="Emphasis"/>
        </w:rPr>
        <w:t>the way the rules have been written appear to exclude American companies</w:t>
      </w:r>
      <w:r w:rsidRPr="0034519B">
        <w:rPr>
          <w:rStyle w:val="StyleUnderline"/>
        </w:rPr>
        <w:t xml:space="preserve"> from being able to provide technology</w:t>
      </w:r>
      <w:r w:rsidRPr="0034519B">
        <w:rPr>
          <w:sz w:val="16"/>
        </w:rPr>
        <w:t xml:space="preserve">," said Erin Ennis, senior vice president of the U.S. China Business Council. "Bringing more competition to the market actually makes companies do a better job," she says. Then </w:t>
      </w:r>
      <w:r w:rsidRPr="0034519B">
        <w:rPr>
          <w:rStyle w:val="StyleUnderline"/>
        </w:rPr>
        <w:t>there's the issue of overcapacity. To prop up its own economy, China is keeping open dozens of industrial plants that pump out raw materials like steel and aluminum</w:t>
      </w:r>
      <w:r w:rsidRPr="0034519B">
        <w:rPr>
          <w:sz w:val="16"/>
        </w:rPr>
        <w:t>, stuff the world already has enough of. "</w:t>
      </w:r>
      <w:r w:rsidRPr="0034519B">
        <w:rPr>
          <w:rStyle w:val="StyleUnderline"/>
        </w:rPr>
        <w:t>It's distorting their markets</w:t>
      </w:r>
      <w:r w:rsidRPr="0034519B">
        <w:rPr>
          <w:sz w:val="16"/>
        </w:rPr>
        <w:t xml:space="preserve">, it's an impediment to medium and long-term growth. And it's distorting global markets," said Lew. At the talks, </w:t>
      </w:r>
      <w:r w:rsidRPr="0034519B">
        <w:rPr>
          <w:rStyle w:val="Emphasis"/>
        </w:rPr>
        <w:t>the U.S. is encouraging China to let global markets act with less state intervention</w:t>
      </w:r>
      <w:r w:rsidRPr="0034519B">
        <w:rPr>
          <w:rStyle w:val="StyleUnderline"/>
        </w:rPr>
        <w:t>.</w:t>
      </w:r>
      <w:r w:rsidRPr="0034519B">
        <w:rPr>
          <w:sz w:val="16"/>
        </w:rPr>
        <w:t xml:space="preserve"> But the Chinese have their own domestic pressures to worry about. "It's not the best time for us," says </w:t>
      </w:r>
      <w:proofErr w:type="spellStart"/>
      <w:r w:rsidRPr="0034519B">
        <w:rPr>
          <w:sz w:val="16"/>
        </w:rPr>
        <w:t>Yienching</w:t>
      </w:r>
      <w:proofErr w:type="spellEnd"/>
      <w:r w:rsidRPr="0034519B">
        <w:rPr>
          <w:sz w:val="16"/>
        </w:rPr>
        <w:t xml:space="preserve"> Yang, of China's E-</w:t>
      </w:r>
      <w:proofErr w:type="spellStart"/>
      <w:r w:rsidRPr="0034519B">
        <w:rPr>
          <w:sz w:val="16"/>
        </w:rPr>
        <w:t>Cai</w:t>
      </w:r>
      <w:proofErr w:type="spellEnd"/>
      <w:r w:rsidRPr="0034519B">
        <w:rPr>
          <w:sz w:val="16"/>
        </w:rPr>
        <w:t xml:space="preserve"> Economic Research Institute. "Because we don't have very good economic growth. And we don't have a very good political environment in the United States." U.S. Politics The American political environment is a question, as anti-China sentiments get a voice in Republican Presidential Nominee Donald Trump. "We've got enough problems in our country. We have to rebuild our country. China and other countries have committed the greatest theft in the history of the United States," Trump said, while campaigning in New Hampshire last August. Echoing his Chinese counterparts, Lew says </w:t>
      </w:r>
      <w:r w:rsidRPr="0034519B">
        <w:rPr>
          <w:rStyle w:val="StyleUnderline"/>
        </w:rPr>
        <w:t>ongoing communication is far more effective than confrontation.</w:t>
      </w:r>
      <w:r>
        <w:rPr>
          <w:rStyle w:val="StyleUnderline"/>
        </w:rPr>
        <w:t xml:space="preserve"> </w:t>
      </w:r>
      <w:r w:rsidRPr="0034519B">
        <w:rPr>
          <w:sz w:val="16"/>
        </w:rPr>
        <w:t>"</w:t>
      </w:r>
      <w:r w:rsidRPr="0034519B">
        <w:rPr>
          <w:rStyle w:val="StyleUnderline"/>
        </w:rPr>
        <w:t>The U.S. China economic relationship is the most important economic relationship in the world</w:t>
      </w:r>
      <w:r w:rsidRPr="0034519B">
        <w:rPr>
          <w:sz w:val="16"/>
        </w:rPr>
        <w:t xml:space="preserve">," Lew said. </w:t>
      </w:r>
      <w:r w:rsidRPr="0034519B">
        <w:rPr>
          <w:rStyle w:val="StyleUnderline"/>
        </w:rPr>
        <w:t xml:space="preserve">Shared interests are keeping the lines of communication going, even if no specific outcomes are expected in this set of dialogues. </w:t>
      </w:r>
      <w:r w:rsidRPr="0034519B">
        <w:rPr>
          <w:sz w:val="16"/>
        </w:rPr>
        <w:t xml:space="preserve">And outcomes aren't the point, Kroeber says, of the dialogues. Just working through the tough stuff can considered progress. "It's a lot like marriage counseling," Kroeber says. </w:t>
      </w:r>
      <w:r w:rsidRPr="0034519B">
        <w:rPr>
          <w:rStyle w:val="StyleUnderline"/>
        </w:rPr>
        <w:t>Relationship status? It's complicated.</w:t>
      </w:r>
    </w:p>
    <w:p w:rsidR="00607D2F" w:rsidRPr="007E4114" w:rsidRDefault="00607D2F" w:rsidP="00607D2F">
      <w:pPr>
        <w:pStyle w:val="Heading4"/>
      </w:pPr>
      <w:r>
        <w:t>BIT solves relations – creates economic ties that underpin the relationship and resolve alt causes.</w:t>
      </w:r>
    </w:p>
    <w:p w:rsidR="00607D2F" w:rsidRPr="007E4114" w:rsidRDefault="00607D2F" w:rsidP="00607D2F">
      <w:r w:rsidRPr="007E4114">
        <w:rPr>
          <w:rStyle w:val="Style13ptBold"/>
        </w:rPr>
        <w:t xml:space="preserve">Lehr 15 </w:t>
      </w:r>
      <w:r w:rsidRPr="007E4114">
        <w:t>[Deborah Lehr (Senior Fellow at the Paulson Institute, was deputy assistant to the U.S. Trade Representative and Asia director at the National Security Council, London School of Economics and Political Science), 2-13-2015, "Why a US-China Bilateral Investment Treaty Matters," Paulson Institute, http://www.paulsoninstitute.org/paulson-blog/2015/02/13/why-a-us-china-bilateral-investment-treaty-matters/]</w:t>
      </w:r>
    </w:p>
    <w:p w:rsidR="00607D2F" w:rsidRPr="0034519B" w:rsidRDefault="00607D2F" w:rsidP="00607D2F">
      <w:pPr>
        <w:rPr>
          <w:rStyle w:val="StyleUnderline"/>
          <w:sz w:val="16"/>
          <w:u w:val="none"/>
        </w:rPr>
      </w:pPr>
      <w:r w:rsidRPr="007E4114">
        <w:rPr>
          <w:sz w:val="16"/>
        </w:rPr>
        <w:t xml:space="preserve">China’s trade negotiators were recently in Washington to continue negotiations towards a bilateral investment treaty between China and the United States. Much still remains to be hammered out: China plans to submit its “negative list”—sectors that will not be opened to foreign competition—after the Chinese New Year, and then tough negotiations will ensue. But the momentum for concluding a treaty is growing—and that is a good thing. </w:t>
      </w:r>
      <w:r w:rsidRPr="007E4114">
        <w:rPr>
          <w:rStyle w:val="StyleUnderline"/>
        </w:rPr>
        <w:t xml:space="preserve">A bilateral investment treaty (BIT) with China would benefit the economies of both the United States and China, by creating </w:t>
      </w:r>
      <w:r w:rsidRPr="0034519B">
        <w:rPr>
          <w:rStyle w:val="StyleUnderline"/>
        </w:rPr>
        <w:t xml:space="preserve">new streams of two-way trade and investment. </w:t>
      </w:r>
      <w:r w:rsidRPr="00211CFB">
        <w:rPr>
          <w:rStyle w:val="StyleUnderline"/>
        </w:rPr>
        <w:t xml:space="preserve">The growing and interdependent economic relationship between the United States and China is </w:t>
      </w:r>
      <w:r w:rsidRPr="00CC6926">
        <w:rPr>
          <w:rStyle w:val="Emphasis"/>
        </w:rPr>
        <w:t xml:space="preserve">the underlying fabric that binds our countries together. </w:t>
      </w:r>
      <w:r w:rsidRPr="00211CFB">
        <w:rPr>
          <w:rStyle w:val="StyleUnderline"/>
        </w:rPr>
        <w:t xml:space="preserve">It </w:t>
      </w:r>
      <w:r w:rsidRPr="00CC6926">
        <w:rPr>
          <w:rStyle w:val="Emphasis"/>
        </w:rPr>
        <w:t>provides a foundation that allows us to disagree on specific issues without threatening the overall relationship.</w:t>
      </w:r>
      <w:r w:rsidRPr="00211CFB">
        <w:rPr>
          <w:rStyle w:val="StyleUnderline"/>
        </w:rPr>
        <w:t xml:space="preserve"> </w:t>
      </w:r>
      <w:r w:rsidRPr="007E4114">
        <w:rPr>
          <w:sz w:val="16"/>
        </w:rPr>
        <w:t xml:space="preserve">As China becomes a more active player on the world stage, </w:t>
      </w:r>
      <w:r w:rsidRPr="007E4114">
        <w:rPr>
          <w:rStyle w:val="StyleUnderline"/>
        </w:rPr>
        <w:t xml:space="preserve">it’s important for the United States to work with China and to support their entry and </w:t>
      </w:r>
      <w:r w:rsidRPr="00CC6926">
        <w:rPr>
          <w:rStyle w:val="Emphasis"/>
        </w:rPr>
        <w:t>full participation in global, rules-based institutions</w:t>
      </w:r>
      <w:r w:rsidRPr="007E4114">
        <w:rPr>
          <w:rStyle w:val="StyleUnderline"/>
        </w:rPr>
        <w:t xml:space="preserve">. </w:t>
      </w:r>
      <w:r w:rsidRPr="007E4114">
        <w:rPr>
          <w:sz w:val="16"/>
        </w:rPr>
        <w:t xml:space="preserve">To delve into the importance of a bilateral investment treaty to both countries, the Paulson Institute—with its partners, Goldman Sachs, the US-China Business Council and the China Development Reform Foundation—convened a US-China CEO Investment Dialogue to explore the implications of a possible agreement to both countries. The discussions included the US Secretary of Commerce, the US Trade Representative, former Secretary of State Henry Kissinger, the Chinese Ambassador, as well as leading US and Chinese CEOs, Mayors and high level opinion leaders. A lively discussion ensued about potential opportunities for increasing jobs, investment and exports. All agreed that </w:t>
      </w:r>
      <w:r w:rsidRPr="007E4114">
        <w:rPr>
          <w:rStyle w:val="StyleUnderline"/>
        </w:rPr>
        <w:t>it was important that China continue to be part of the rules based systems on trade.</w:t>
      </w:r>
      <w:r w:rsidRPr="009C01A0">
        <w:t xml:space="preserve"> </w:t>
      </w:r>
      <w:r w:rsidRPr="007E4114">
        <w:rPr>
          <w:sz w:val="16"/>
        </w:rPr>
        <w:t xml:space="preserve">As a former US trade negotiator with China during the WTO and other negotiations, I witnessed </w:t>
      </w:r>
      <w:proofErr w:type="spellStart"/>
      <w:r w:rsidRPr="007E4114">
        <w:rPr>
          <w:sz w:val="16"/>
        </w:rPr>
        <w:t>first hand</w:t>
      </w:r>
      <w:proofErr w:type="spellEnd"/>
      <w:r w:rsidRPr="007E4114">
        <w:rPr>
          <w:sz w:val="16"/>
        </w:rPr>
        <w:t xml:space="preserve"> how bringing China into the rules based trading systems pays off. In the early 1990s, one of the most transformational commitments we obtained came down to one important line. It simply required China to publish its own trade laws. Previously, China’s trade laws and regulations had been confidential; while companies were expected to abide by them, they could be arrested if they actually read or owned a copy. This requirement of transparency fundamentally changed the trading regime to the benefit of both Chinese and US companies. </w:t>
      </w:r>
    </w:p>
    <w:p w:rsidR="00607D2F" w:rsidRPr="00FC3857" w:rsidRDefault="00607D2F" w:rsidP="00607D2F">
      <w:pPr>
        <w:pStyle w:val="Heading4"/>
      </w:pPr>
      <w:r>
        <w:t>The plan resolves current trade barriers that impede relations – increased economic integration spurs further cooperation.</w:t>
      </w:r>
    </w:p>
    <w:p w:rsidR="00607D2F" w:rsidRPr="00FC3857" w:rsidRDefault="00607D2F" w:rsidP="00607D2F">
      <w:pPr>
        <w:rPr>
          <w:rStyle w:val="Style13ptBold"/>
          <w:b w:val="0"/>
        </w:rPr>
      </w:pPr>
      <w:r>
        <w:rPr>
          <w:rStyle w:val="Style13ptBold"/>
        </w:rPr>
        <w:t xml:space="preserve">Schott &amp; Miner 15 </w:t>
      </w:r>
      <w:r w:rsidRPr="00FC3857">
        <w:t>[Jeffrey J. Schott (senior fellow working on international trade policy and economic sanctions @ the Peterson Institute for International Economics, was adjunct professor at Georgetown University, senior associate at the Carnegie Endowment for International Peace and an official of the US Treasury Department in international trade and energy policy) and Sean Miner (China Program Manager and Research Associate @ Pearson Institute for International Economics, MBA from George Washington University where he focused on international business and finance), “US-China Trade Relations: Projecting the Path Forward”, CF40-PIIE Economists Symposium, http://www.cf40.org.cn/uploads/PDF/2015063004.pdf]</w:t>
      </w:r>
    </w:p>
    <w:p w:rsidR="00607D2F" w:rsidRPr="00FC3857" w:rsidRDefault="00607D2F" w:rsidP="00607D2F">
      <w:pPr>
        <w:rPr>
          <w:rStyle w:val="StyleUnderline"/>
        </w:rPr>
      </w:pPr>
      <w:r w:rsidRPr="00FC3857">
        <w:rPr>
          <w:sz w:val="16"/>
        </w:rPr>
        <w:t xml:space="preserve">Yet </w:t>
      </w:r>
      <w:r w:rsidRPr="007B6874">
        <w:rPr>
          <w:rStyle w:val="StyleUnderline"/>
        </w:rPr>
        <w:t>despite lingering mistrust in Beijing and Washington of each other, each side has recognized</w:t>
      </w:r>
      <w:r>
        <w:rPr>
          <w:rStyle w:val="StyleUnderline"/>
        </w:rPr>
        <w:t xml:space="preserve"> </w:t>
      </w:r>
      <w:r w:rsidRPr="007B6874">
        <w:rPr>
          <w:rStyle w:val="StyleUnderline"/>
        </w:rPr>
        <w:t>that they need to work together to propel common international objectives and to complement</w:t>
      </w:r>
      <w:r>
        <w:rPr>
          <w:rStyle w:val="StyleUnderline"/>
        </w:rPr>
        <w:t xml:space="preserve"> </w:t>
      </w:r>
      <w:r w:rsidRPr="007B6874">
        <w:rPr>
          <w:rStyle w:val="StyleUnderline"/>
        </w:rPr>
        <w:t>domestic economic priorities.</w:t>
      </w:r>
      <w:r w:rsidRPr="00FC3857">
        <w:rPr>
          <w:sz w:val="16"/>
        </w:rPr>
        <w:t xml:space="preserve"> Ministers and senior government officials now meet regularly in the Strategic and Economic Dialogue (S&amp;ED) to share information, avoid misunderstandings, and explore areas of cooperation on a broad range of issues. The successful bilateral talks between </w:t>
      </w:r>
      <w:proofErr w:type="spellStart"/>
      <w:r w:rsidRPr="00FC3857">
        <w:rPr>
          <w:sz w:val="16"/>
        </w:rPr>
        <w:t>Presidents</w:t>
      </w:r>
      <w:proofErr w:type="spellEnd"/>
      <w:r w:rsidRPr="00FC3857">
        <w:rPr>
          <w:sz w:val="16"/>
        </w:rPr>
        <w:t xml:space="preserve"> Xi Jinping and Barack Obama at the Asia-Pacific Economic Cooperation (APEC) Summit in Beijing in November 2014 produced important agreements to advance international negotiations on climate change and on trade in information technology products. </w:t>
      </w:r>
      <w:r w:rsidRPr="007B6874">
        <w:rPr>
          <w:rStyle w:val="StyleUnderline"/>
        </w:rPr>
        <w:t>Building on that momentum, bilateral trade and investment talks continue to advance.</w:t>
      </w:r>
      <w:r>
        <w:rPr>
          <w:rStyle w:val="StyleUnderline"/>
        </w:rPr>
        <w:t xml:space="preserve"> </w:t>
      </w:r>
      <w:r w:rsidRPr="00FC3857">
        <w:rPr>
          <w:sz w:val="16"/>
        </w:rPr>
        <w:t xml:space="preserve">This paper summarizes key areas where </w:t>
      </w:r>
      <w:r w:rsidRPr="007B6874">
        <w:rPr>
          <w:rStyle w:val="StyleUnderline"/>
        </w:rPr>
        <w:t>US-China talks could yield a bountiful harvest of</w:t>
      </w:r>
      <w:r>
        <w:rPr>
          <w:rStyle w:val="StyleUnderline"/>
        </w:rPr>
        <w:t xml:space="preserve"> </w:t>
      </w:r>
      <w:r w:rsidRPr="007B6874">
        <w:rPr>
          <w:rStyle w:val="StyleUnderline"/>
        </w:rPr>
        <w:t>economic reforms and new precedents to inspire broader</w:t>
      </w:r>
      <w:r w:rsidRPr="00FC3857">
        <w:rPr>
          <w:sz w:val="16"/>
        </w:rPr>
        <w:t xml:space="preserve"> regional and multilateral trade </w:t>
      </w:r>
      <w:r w:rsidRPr="007B6874">
        <w:rPr>
          <w:rStyle w:val="StyleUnderline"/>
        </w:rPr>
        <w:t>pacts</w:t>
      </w:r>
      <w:r w:rsidRPr="00FC3857">
        <w:rPr>
          <w:sz w:val="16"/>
        </w:rPr>
        <w:t xml:space="preserve">. We start with a very short description of the key challenges to deepening bilateral economic ties in the near to medium term. We then examine how ongoing negotiations, including </w:t>
      </w:r>
      <w:r w:rsidRPr="007B6874">
        <w:rPr>
          <w:rStyle w:val="StyleUnderline"/>
        </w:rPr>
        <w:t>the Bilateral</w:t>
      </w:r>
      <w:r>
        <w:rPr>
          <w:rStyle w:val="StyleUnderline"/>
        </w:rPr>
        <w:t xml:space="preserve"> </w:t>
      </w:r>
      <w:r w:rsidRPr="007B6874">
        <w:rPr>
          <w:rStyle w:val="StyleUnderline"/>
        </w:rPr>
        <w:t xml:space="preserve">Investment Treaty (BIT), could </w:t>
      </w:r>
      <w:r w:rsidRPr="00FC3857">
        <w:rPr>
          <w:rStyle w:val="Emphasis"/>
        </w:rPr>
        <w:t>promote closer cooperation</w:t>
      </w:r>
      <w:r w:rsidRPr="00FC3857">
        <w:rPr>
          <w:sz w:val="16"/>
        </w:rPr>
        <w:t xml:space="preserve"> and spur domestic economic policy reforms. We also examine US-China interests in working together on the TPP and/or pursuing a Free Trade Area of the Asia-Pacific (FTAAP) as well as </w:t>
      </w:r>
      <w:proofErr w:type="spellStart"/>
      <w:r w:rsidRPr="00FC3857">
        <w:rPr>
          <w:sz w:val="16"/>
        </w:rPr>
        <w:t>plurilateral</w:t>
      </w:r>
      <w:proofErr w:type="spellEnd"/>
      <w:r w:rsidRPr="00FC3857">
        <w:rPr>
          <w:sz w:val="16"/>
        </w:rPr>
        <w:t xml:space="preserve"> trade pacts on services, environmental goods, information technology products and possibly other issues. Challenges to US-China Trade Relations </w:t>
      </w:r>
      <w:r w:rsidRPr="00FC3857">
        <w:rPr>
          <w:rStyle w:val="Emphasis"/>
        </w:rPr>
        <w:t>To deepen economic relations between the two countries, the United States and China need to resolve or mitigate key problems that inhibit trade and investment.</w:t>
      </w:r>
      <w:r w:rsidRPr="007B6874">
        <w:rPr>
          <w:rStyle w:val="StyleUnderline"/>
        </w:rPr>
        <w:t xml:space="preserve"> Priority US concerns involve</w:t>
      </w:r>
      <w:r>
        <w:rPr>
          <w:rStyle w:val="StyleUnderline"/>
        </w:rPr>
        <w:t xml:space="preserve"> </w:t>
      </w:r>
      <w:r w:rsidRPr="007B6874">
        <w:rPr>
          <w:rStyle w:val="StyleUnderline"/>
        </w:rPr>
        <w:t>discrimination applied via nontariff barriers on goods and services, restrictions on</w:t>
      </w:r>
      <w:r w:rsidRPr="00FC3857">
        <w:rPr>
          <w:sz w:val="16"/>
        </w:rPr>
        <w:t xml:space="preserve"> foreign direct investment </w:t>
      </w:r>
      <w:r w:rsidRPr="007B6874">
        <w:rPr>
          <w:rStyle w:val="StyleUnderline"/>
        </w:rPr>
        <w:t>(FDI), misappropriation of intellectual property, subsidies to</w:t>
      </w:r>
      <w:r w:rsidRPr="00FC3857">
        <w:rPr>
          <w:sz w:val="16"/>
        </w:rPr>
        <w:t xml:space="preserve"> farmers and state-owned enterprises </w:t>
      </w:r>
      <w:r w:rsidRPr="007B6874">
        <w:rPr>
          <w:rStyle w:val="StyleUnderline"/>
        </w:rPr>
        <w:t>(SOEs),</w:t>
      </w:r>
      <w:r w:rsidRPr="00FC3857">
        <w:rPr>
          <w:sz w:val="16"/>
        </w:rPr>
        <w:t xml:space="preserve"> restricted government procurement policies, </w:t>
      </w:r>
      <w:r w:rsidRPr="007B6874">
        <w:rPr>
          <w:rStyle w:val="StyleUnderline"/>
        </w:rPr>
        <w:t>and the application of China’s</w:t>
      </w:r>
      <w:r>
        <w:rPr>
          <w:rStyle w:val="StyleUnderline"/>
        </w:rPr>
        <w:t xml:space="preserve"> </w:t>
      </w:r>
      <w:r w:rsidRPr="007B6874">
        <w:rPr>
          <w:rStyle w:val="StyleUnderline"/>
        </w:rPr>
        <w:t>anti-monopoly law,</w:t>
      </w:r>
      <w:r w:rsidRPr="00FC3857">
        <w:rPr>
          <w:sz w:val="16"/>
        </w:rPr>
        <w:t xml:space="preserve"> among others. </w:t>
      </w:r>
      <w:r w:rsidRPr="007B6874">
        <w:rPr>
          <w:rStyle w:val="StyleUnderline"/>
        </w:rPr>
        <w:t>On the Chinese side, the main concerns involve restrictions on</w:t>
      </w:r>
      <w:r>
        <w:rPr>
          <w:rStyle w:val="StyleUnderline"/>
        </w:rPr>
        <w:t xml:space="preserve"> </w:t>
      </w:r>
      <w:r w:rsidRPr="007B6874">
        <w:rPr>
          <w:rStyle w:val="StyleUnderline"/>
        </w:rPr>
        <w:t>US high-tech exports, the frequent application of anti-dumping</w:t>
      </w:r>
      <w:r w:rsidRPr="00FC3857">
        <w:rPr>
          <w:sz w:val="16"/>
        </w:rPr>
        <w:t xml:space="preserve"> and countervailing </w:t>
      </w:r>
      <w:r w:rsidRPr="00257796">
        <w:rPr>
          <w:rStyle w:val="StyleUnderline"/>
        </w:rPr>
        <w:t>duties</w:t>
      </w:r>
      <w:r w:rsidRPr="007B6874">
        <w:rPr>
          <w:rStyle w:val="StyleUnderline"/>
        </w:rPr>
        <w:t>, and</w:t>
      </w:r>
      <w:r>
        <w:rPr>
          <w:rStyle w:val="StyleUnderline"/>
        </w:rPr>
        <w:t xml:space="preserve"> </w:t>
      </w:r>
      <w:r w:rsidRPr="007B6874">
        <w:rPr>
          <w:rStyle w:val="StyleUnderline"/>
        </w:rPr>
        <w:t xml:space="preserve">national security standards applied by </w:t>
      </w:r>
      <w:r w:rsidRPr="00FC3857">
        <w:rPr>
          <w:sz w:val="16"/>
        </w:rPr>
        <w:t xml:space="preserve">the Committee on Foreign Investment in the United States </w:t>
      </w:r>
      <w:r w:rsidRPr="007B6874">
        <w:rPr>
          <w:rStyle w:val="StyleUnderline"/>
        </w:rPr>
        <w:t>(CFIUS) in its review of proposed Chinese investments in the United States.</w:t>
      </w:r>
      <w:r>
        <w:rPr>
          <w:rStyle w:val="StyleUnderline"/>
        </w:rPr>
        <w:t xml:space="preserve"> </w:t>
      </w:r>
      <w:r w:rsidRPr="00FC3857">
        <w:rPr>
          <w:sz w:val="16"/>
        </w:rPr>
        <w:t xml:space="preserve">While Chinese tariffs are among the lowest maintained by developing countries, </w:t>
      </w:r>
      <w:r w:rsidRPr="007B6874">
        <w:rPr>
          <w:rStyle w:val="StyleUnderline"/>
        </w:rPr>
        <w:t>Chinese</w:t>
      </w:r>
      <w:r>
        <w:rPr>
          <w:rStyle w:val="StyleUnderline"/>
        </w:rPr>
        <w:t xml:space="preserve"> </w:t>
      </w:r>
      <w:r w:rsidRPr="007B6874">
        <w:rPr>
          <w:rStyle w:val="StyleUnderline"/>
        </w:rPr>
        <w:t>nontariff barriers for goods and services pose significant hurdles for foreign suppliers.</w:t>
      </w:r>
      <w:r w:rsidRPr="00FC3857">
        <w:rPr>
          <w:sz w:val="16"/>
        </w:rPr>
        <w:t xml:space="preserve"> The Global Trade Analysis Project (GTAP) tried to quantify the impact of barriers like extra licenses, product and certification requirements, complex regulatory environment, or product quotas. GTAP calculated that ad valorem equivalents (AVEs) for Chinese nontariff barriers averaged 17 percent for merchandise goods; in contrast, the United States’ AVE average was 4 percent. Similarly, the Services Trade Restrictiveness Index (STRI), developed in a comprehensive study compiled by the Organization for Economic Cooperation and Development (OECD), shows that China has significantly higher AVE on many service imports compared with the United States (see table 2); this was also the case for most other observed countries. This is significant because the United States has a competitive advantage in services and could offset a significant </w:t>
      </w:r>
      <w:proofErr w:type="spellStart"/>
      <w:r w:rsidRPr="00FC3857">
        <w:rPr>
          <w:sz w:val="16"/>
        </w:rPr>
        <w:t>amo</w:t>
      </w:r>
      <w:proofErr w:type="spellEnd"/>
      <w:r w:rsidRPr="00FC3857">
        <w:rPr>
          <w:sz w:val="16"/>
        </w:rPr>
        <w:t xml:space="preserve"> </w:t>
      </w:r>
      <w:proofErr w:type="spellStart"/>
      <w:r w:rsidRPr="00FC3857">
        <w:rPr>
          <w:sz w:val="16"/>
        </w:rPr>
        <w:t>unt</w:t>
      </w:r>
      <w:proofErr w:type="spellEnd"/>
      <w:r w:rsidRPr="00FC3857">
        <w:rPr>
          <w:sz w:val="16"/>
        </w:rPr>
        <w:t xml:space="preserve"> of its bilateral merchandise deficit with increased service exports to China. Reform of barriers to trade and investment in services is also critical to the future success of the Chinese economy, since the benefits would redound to all users of services in China, including manufacturers and farmers. That is why China has asked to join the </w:t>
      </w:r>
      <w:proofErr w:type="spellStart"/>
      <w:r w:rsidRPr="00FC3857">
        <w:rPr>
          <w:sz w:val="16"/>
        </w:rPr>
        <w:t>plurilateral</w:t>
      </w:r>
      <w:proofErr w:type="spellEnd"/>
      <w:r w:rsidRPr="00FC3857">
        <w:rPr>
          <w:sz w:val="16"/>
        </w:rPr>
        <w:t xml:space="preserve"> negotiations on a Trade in Services Agreement—see below. </w:t>
      </w:r>
      <w:r w:rsidRPr="007B6874">
        <w:rPr>
          <w:rStyle w:val="StyleUnderline"/>
        </w:rPr>
        <w:t>Despite China’s current investment reforms, foreign investors still regard the investment</w:t>
      </w:r>
      <w:r>
        <w:rPr>
          <w:rStyle w:val="StyleUnderline"/>
        </w:rPr>
        <w:t xml:space="preserve"> </w:t>
      </w:r>
      <w:r w:rsidRPr="007B6874">
        <w:rPr>
          <w:rStyle w:val="StyleUnderline"/>
        </w:rPr>
        <w:t>environment as very challenging and continue to report that laws and regulations that favor</w:t>
      </w:r>
      <w:r>
        <w:rPr>
          <w:rStyle w:val="StyleUnderline"/>
        </w:rPr>
        <w:t xml:space="preserve"> </w:t>
      </w:r>
      <w:r w:rsidRPr="007B6874">
        <w:rPr>
          <w:rStyle w:val="StyleUnderline"/>
        </w:rPr>
        <w:t>domestic businesses hinder their business.</w:t>
      </w:r>
      <w:r w:rsidRPr="00FC3857">
        <w:rPr>
          <w:sz w:val="16"/>
        </w:rPr>
        <w:t xml:space="preserve"> Indigenous innovation laws require that local governments and SOEs purchase only from domestic suppliers of goods and services. Performance requirements place conditions on investment, requiring, for example, purchases of inputs from local producers. Similarly, the actions by China’s antimonopoly authorities appear inconsistent and merit further scrutiny. </w:t>
      </w:r>
      <w:r w:rsidRPr="00FC3857">
        <w:rPr>
          <w:rStyle w:val="StyleUnderline"/>
        </w:rPr>
        <w:t xml:space="preserve">These types of regulations and actions </w:t>
      </w:r>
      <w:r w:rsidRPr="00FC3857">
        <w:rPr>
          <w:rStyle w:val="Emphasis"/>
        </w:rPr>
        <w:t>inhibit economic integration</w:t>
      </w:r>
      <w:r w:rsidRPr="00FC3857">
        <w:rPr>
          <w:sz w:val="16"/>
        </w:rPr>
        <w:t xml:space="preserve"> rather that foster it. </w:t>
      </w:r>
      <w:r w:rsidRPr="00FC3857">
        <w:rPr>
          <w:rStyle w:val="StyleUnderline"/>
        </w:rPr>
        <w:t xml:space="preserve">One of the </w:t>
      </w:r>
      <w:r w:rsidRPr="00FC3857">
        <w:rPr>
          <w:rStyle w:val="Emphasis"/>
        </w:rPr>
        <w:t>major challenges for</w:t>
      </w:r>
      <w:r w:rsidRPr="00FC3857">
        <w:rPr>
          <w:rStyle w:val="StyleUnderline"/>
        </w:rPr>
        <w:t xml:space="preserve"> </w:t>
      </w:r>
      <w:r w:rsidRPr="00FC3857">
        <w:rPr>
          <w:sz w:val="16"/>
        </w:rPr>
        <w:t xml:space="preserve">the BIT negotiations and </w:t>
      </w:r>
      <w:r w:rsidRPr="00FC3857">
        <w:rPr>
          <w:rStyle w:val="Emphasis"/>
        </w:rPr>
        <w:t>US-China relations</w:t>
      </w:r>
      <w:r w:rsidRPr="00FC3857">
        <w:rPr>
          <w:sz w:val="16"/>
        </w:rPr>
        <w:t xml:space="preserve"> more broadly </w:t>
      </w:r>
      <w:r w:rsidRPr="00FC3857">
        <w:rPr>
          <w:rStyle w:val="StyleUnderline"/>
        </w:rPr>
        <w:t>is</w:t>
      </w:r>
      <w:r>
        <w:rPr>
          <w:rStyle w:val="StyleUnderline"/>
        </w:rPr>
        <w:t xml:space="preserve"> </w:t>
      </w:r>
      <w:r w:rsidRPr="00FC3857">
        <w:rPr>
          <w:rStyle w:val="StyleUnderline"/>
        </w:rPr>
        <w:t>how to ensure that SOEs do not have unfair advantages due to preferences and subsidies from</w:t>
      </w:r>
      <w:r>
        <w:rPr>
          <w:rStyle w:val="StyleUnderline"/>
        </w:rPr>
        <w:t xml:space="preserve"> </w:t>
      </w:r>
      <w:r w:rsidRPr="00FC3857">
        <w:rPr>
          <w:rStyle w:val="StyleUnderline"/>
        </w:rPr>
        <w:t>national and local governments.</w:t>
      </w:r>
      <w:r w:rsidRPr="00FC3857">
        <w:rPr>
          <w:sz w:val="16"/>
        </w:rPr>
        <w:t xml:space="preserve"> SOEs are responsible for more than half of China’s outbound FDI, although the share of private firms is increasing. Officials want to ensure that SOEs don’t collude when making bids on foreign projects, or that they don’t provide favorable prices on goods or services to Chinese firms. There are over 100,000 SOEs in China, and although some may be shifting toward a mixed ownership model, most of the control still lies with local and central government authorities in China. SOEs rarely appear to be subject to investigations by the anti-monopoly authorities. They also have “delegated authorities” including control over some ports and electricity, which could provide opportunities for them to favor domestic firms over foreign. </w:t>
      </w:r>
      <w:r w:rsidRPr="00FC3857">
        <w:rPr>
          <w:rStyle w:val="StyleUnderline"/>
        </w:rPr>
        <w:t>The best way to allay fears of improper conduct would be to insert provisions into</w:t>
      </w:r>
      <w:r>
        <w:rPr>
          <w:rStyle w:val="StyleUnderline"/>
        </w:rPr>
        <w:t xml:space="preserve"> </w:t>
      </w:r>
      <w:r w:rsidRPr="00FC3857">
        <w:rPr>
          <w:rStyle w:val="StyleUnderline"/>
        </w:rPr>
        <w:t>the bilateral investment agreement that SOEs will act in accordance with commercial</w:t>
      </w:r>
      <w:r>
        <w:rPr>
          <w:rStyle w:val="StyleUnderline"/>
        </w:rPr>
        <w:t xml:space="preserve"> </w:t>
      </w:r>
      <w:r w:rsidRPr="00FC3857">
        <w:rPr>
          <w:rStyle w:val="StyleUnderline"/>
        </w:rPr>
        <w:t>considerations</w:t>
      </w:r>
      <w:r w:rsidRPr="00FC3857">
        <w:rPr>
          <w:sz w:val="16"/>
        </w:rPr>
        <w:t xml:space="preserve">, meaning without government preferences and subsidies and consistent with the normal practices of privately held enterprises in the relevant business or industry. In this regard, provisions requiring more transparency relating to disclosure of subsidies and reporting of financial accounts would be helpful. </w:t>
      </w:r>
      <w:r w:rsidRPr="00FC3857">
        <w:rPr>
          <w:rStyle w:val="StyleUnderline"/>
        </w:rPr>
        <w:t xml:space="preserve">Another high-profile concern involves </w:t>
      </w:r>
      <w:r w:rsidRPr="00FC3857">
        <w:rPr>
          <w:sz w:val="16"/>
        </w:rPr>
        <w:t xml:space="preserve">the lack of or </w:t>
      </w:r>
      <w:r w:rsidRPr="00FC3857">
        <w:rPr>
          <w:rStyle w:val="StyleUnderline"/>
        </w:rPr>
        <w:t>inadequate enforcement of intellectual</w:t>
      </w:r>
      <w:r>
        <w:rPr>
          <w:rStyle w:val="StyleUnderline"/>
        </w:rPr>
        <w:t xml:space="preserve"> </w:t>
      </w:r>
      <w:r w:rsidRPr="00FC3857">
        <w:rPr>
          <w:rStyle w:val="StyleUnderline"/>
        </w:rPr>
        <w:t>property rights (IPR) in China.</w:t>
      </w:r>
      <w:r w:rsidRPr="00FC3857">
        <w:rPr>
          <w:sz w:val="16"/>
        </w:rPr>
        <w:t xml:space="preserve"> Studies have shown that US firms lose as much as $100 billion annually to copyright, patent, and trademark violations in China. </w:t>
      </w:r>
      <w:r w:rsidRPr="00FC3857">
        <w:rPr>
          <w:rStyle w:val="StyleUnderline"/>
        </w:rPr>
        <w:t>The legal framework around</w:t>
      </w:r>
      <w:r>
        <w:rPr>
          <w:rStyle w:val="StyleUnderline"/>
        </w:rPr>
        <w:t xml:space="preserve"> </w:t>
      </w:r>
      <w:r w:rsidRPr="00FC3857">
        <w:rPr>
          <w:rStyle w:val="StyleUnderline"/>
        </w:rPr>
        <w:t>IPR is strong but the implementation of the law has been lacking.</w:t>
      </w:r>
      <w:r w:rsidRPr="00FC3857">
        <w:rPr>
          <w:sz w:val="16"/>
        </w:rPr>
        <w:t xml:space="preserve"> Similarly, competition policy has a strong regulatory framework, on par with Western standards, but application of the law has caused concerns. Areas like merger reviews have seemingly unfairly targeted foreign firms. Moreover, unusual conditions may be placed on the merger; for example, when Wal-Mart purchased </w:t>
      </w:r>
      <w:proofErr w:type="spellStart"/>
      <w:r w:rsidRPr="00FC3857">
        <w:rPr>
          <w:sz w:val="16"/>
        </w:rPr>
        <w:t>Niu</w:t>
      </w:r>
      <w:proofErr w:type="spellEnd"/>
      <w:r w:rsidRPr="00FC3857">
        <w:rPr>
          <w:sz w:val="16"/>
        </w:rPr>
        <w:t xml:space="preserve"> Hai Holding, China’s Ministry of Commerce stated that the merger would be approved if the merged firm would refrain from operating an e-commerce business in China. Additionally, China’s National Development and Reform Commission has seemingly targeted foreign firms in pricing probes even when there was no evidence of cartel behavior. China’s grievances often lie with anti-dumping duties placed on their products. When it joined the WTO, China agreed that special conditions could apply to the determination of possible dumping by Chinese exporters because of China’s “non-market economy” (NME) status. These specific provisions expire in 2016 at which point China will be accorded market economy status with respect to the calculation of anti-dumping duties. Chinese officials are concerned that US practice might not immediately align with the WTO obligations and would like to see a change in US anti-dumping law that eliminates the NME discrimination. Given the current Congressional debate over reauthorization of Trade Promotion Authority (TPA), such reforms to the US law seem very problematic. </w:t>
      </w:r>
      <w:r w:rsidRPr="00FC3857">
        <w:rPr>
          <w:rStyle w:val="StyleUnderline"/>
        </w:rPr>
        <w:t>The United States’ national security review of foreign purchases of US enterprises has caused the</w:t>
      </w:r>
      <w:r>
        <w:rPr>
          <w:rStyle w:val="StyleUnderline"/>
        </w:rPr>
        <w:t xml:space="preserve"> </w:t>
      </w:r>
      <w:r w:rsidRPr="00FC3857">
        <w:rPr>
          <w:rStyle w:val="StyleUnderline"/>
        </w:rPr>
        <w:t>perception in China that many Chinese investments are not welcome. The view is that CFIUS</w:t>
      </w:r>
      <w:r>
        <w:rPr>
          <w:rStyle w:val="StyleUnderline"/>
        </w:rPr>
        <w:t xml:space="preserve"> </w:t>
      </w:r>
      <w:r w:rsidRPr="00FC3857">
        <w:rPr>
          <w:rStyle w:val="StyleUnderline"/>
        </w:rPr>
        <w:t>treats Chinese firms unfairly and has a bias against them. China would like to see greater</w:t>
      </w:r>
      <w:r>
        <w:rPr>
          <w:rStyle w:val="StyleUnderline"/>
        </w:rPr>
        <w:t xml:space="preserve"> </w:t>
      </w:r>
      <w:r w:rsidRPr="00FC3857">
        <w:rPr>
          <w:rStyle w:val="StyleUnderline"/>
        </w:rPr>
        <w:t>transparency in CFIUS reviews,</w:t>
      </w:r>
      <w:r w:rsidRPr="00FC3857">
        <w:rPr>
          <w:sz w:val="16"/>
        </w:rPr>
        <w:t xml:space="preserve"> so they can better understand the criteria for successfully passing an investigation. But currently the prospect of going through a review may be enough for Chinese investors to change their minds. The United States would do well to outline some clear and transparent tests in order for foreign investors to have a better comprehension of the system. In fact, few prospective Chinese investors face CFIUS reviews. </w:t>
      </w:r>
      <w:r w:rsidRPr="00FC3857">
        <w:rPr>
          <w:rStyle w:val="StyleUnderline"/>
        </w:rPr>
        <w:t xml:space="preserve">The current restrictions on US manufactured dual-use goods on exports to China also </w:t>
      </w:r>
      <w:r w:rsidRPr="00FC3857">
        <w:rPr>
          <w:rStyle w:val="Emphasis"/>
        </w:rPr>
        <w:t>cause a ripple in the relationship</w:t>
      </w:r>
      <w:r w:rsidRPr="00FC3857">
        <w:rPr>
          <w:rStyle w:val="StyleUnderline"/>
        </w:rPr>
        <w:t>.</w:t>
      </w:r>
      <w:r w:rsidRPr="00FC3857">
        <w:rPr>
          <w:sz w:val="16"/>
        </w:rPr>
        <w:t xml:space="preserve"> Many of the high-tech items on the US export control list are not restricted by other developed countries like Germany, France, and the United Kingdom. Those countries already export these products to China, which are generally available in many markets. Such restrictions on dual-use items are nettlesome and can raise costs for Chinese companies, but more often than not they do not serve their intended strategic purpose in preventing the diffusion of new military technologies. None of these problems is easy to resolve but few pose intractable challenges to moving forward with trade and investment agreements involving both countries. The following section examines </w:t>
      </w:r>
      <w:r w:rsidRPr="00FC3857">
        <w:rPr>
          <w:rStyle w:val="StyleUnderline"/>
        </w:rPr>
        <w:t>ongoing</w:t>
      </w:r>
      <w:r w:rsidRPr="00FC3857">
        <w:rPr>
          <w:sz w:val="16"/>
        </w:rPr>
        <w:t xml:space="preserve"> and prospective </w:t>
      </w:r>
      <w:r w:rsidRPr="00FC3857">
        <w:rPr>
          <w:rStyle w:val="StyleUnderline"/>
        </w:rPr>
        <w:t>talks</w:t>
      </w:r>
      <w:r w:rsidRPr="00FC3857">
        <w:rPr>
          <w:sz w:val="16"/>
        </w:rPr>
        <w:t xml:space="preserve"> that are or </w:t>
      </w:r>
      <w:r w:rsidRPr="00FC3857">
        <w:rPr>
          <w:rStyle w:val="StyleUnderline"/>
        </w:rPr>
        <w:t>could address many of the trade barriers and</w:t>
      </w:r>
      <w:r>
        <w:rPr>
          <w:rStyle w:val="StyleUnderline"/>
        </w:rPr>
        <w:t xml:space="preserve"> </w:t>
      </w:r>
      <w:r w:rsidRPr="00FC3857">
        <w:rPr>
          <w:rStyle w:val="StyleUnderline"/>
        </w:rPr>
        <w:t>discriminatory policies that currently impede the growth of US-China trade</w:t>
      </w:r>
      <w:r w:rsidRPr="00FC3857">
        <w:rPr>
          <w:sz w:val="16"/>
        </w:rPr>
        <w:t xml:space="preserve"> and investment in goods and services. Negotiating Options Going Forward Current and future </w:t>
      </w:r>
      <w:r w:rsidRPr="00FC3857">
        <w:rPr>
          <w:rStyle w:val="StyleUnderline"/>
        </w:rPr>
        <w:t>negotiations could substantially deepen economic opportunities for China and</w:t>
      </w:r>
      <w:r>
        <w:rPr>
          <w:rStyle w:val="StyleUnderline"/>
        </w:rPr>
        <w:t xml:space="preserve"> </w:t>
      </w:r>
      <w:r w:rsidRPr="00FC3857">
        <w:rPr>
          <w:rStyle w:val="StyleUnderline"/>
        </w:rPr>
        <w:t>the United States in each other’s markets</w:t>
      </w:r>
      <w:r w:rsidRPr="00FC3857">
        <w:rPr>
          <w:sz w:val="16"/>
        </w:rPr>
        <w:t xml:space="preserve">. In this section we examine key options for the United States and China </w:t>
      </w:r>
      <w:r w:rsidRPr="00FC3857">
        <w:rPr>
          <w:rStyle w:val="StyleUnderline"/>
        </w:rPr>
        <w:t xml:space="preserve">to </w:t>
      </w:r>
      <w:r w:rsidRPr="00FC3857">
        <w:rPr>
          <w:rStyle w:val="Emphasis"/>
        </w:rPr>
        <w:t>advance bilateral relations</w:t>
      </w:r>
      <w:r w:rsidRPr="00FC3857">
        <w:rPr>
          <w:rStyle w:val="StyleUnderline"/>
        </w:rPr>
        <w:t xml:space="preserve"> and</w:t>
      </w:r>
      <w:r w:rsidRPr="00FC3857">
        <w:rPr>
          <w:sz w:val="16"/>
        </w:rPr>
        <w:t xml:space="preserve"> regional </w:t>
      </w:r>
      <w:r w:rsidRPr="00FC3857">
        <w:rPr>
          <w:rStyle w:val="StyleUnderline"/>
        </w:rPr>
        <w:t>economic integration.</w:t>
      </w:r>
    </w:p>
    <w:p w:rsidR="00607D2F" w:rsidRPr="00CE2B63" w:rsidRDefault="00607D2F" w:rsidP="00607D2F">
      <w:pPr>
        <w:pStyle w:val="Heading4"/>
      </w:pPr>
      <w:r w:rsidRPr="00CE2B63">
        <w:t>US-China relations are a conflict dampener and solve all global problems – specifically key to stop resource wars and climate change.</w:t>
      </w:r>
    </w:p>
    <w:p w:rsidR="00607D2F" w:rsidRPr="006824E8" w:rsidRDefault="00607D2F" w:rsidP="00607D2F">
      <w:pPr>
        <w:rPr>
          <w:rStyle w:val="Style13ptBold"/>
          <w:rFonts w:asciiTheme="minorHAnsi" w:hAnsiTheme="minorHAnsi"/>
        </w:rPr>
      </w:pPr>
      <w:proofErr w:type="spellStart"/>
      <w:r>
        <w:rPr>
          <w:rStyle w:val="Style13ptBold"/>
          <w:rFonts w:asciiTheme="minorHAnsi" w:hAnsiTheme="minorHAnsi"/>
        </w:rPr>
        <w:t>Fingar</w:t>
      </w:r>
      <w:proofErr w:type="spellEnd"/>
      <w:r>
        <w:rPr>
          <w:rStyle w:val="Style13ptBold"/>
          <w:rFonts w:asciiTheme="minorHAnsi" w:hAnsiTheme="minorHAnsi"/>
        </w:rPr>
        <w:t xml:space="preserve"> &amp; Garrett</w:t>
      </w:r>
      <w:r w:rsidRPr="006824E8">
        <w:rPr>
          <w:rStyle w:val="Style13ptBold"/>
          <w:rFonts w:asciiTheme="minorHAnsi" w:hAnsiTheme="minorHAnsi"/>
        </w:rPr>
        <w:t xml:space="preserve"> 13 </w:t>
      </w:r>
      <w:r w:rsidRPr="00CE2B63">
        <w:t>[</w:t>
      </w:r>
      <w:r>
        <w:t xml:space="preserve">Thomas </w:t>
      </w:r>
      <w:proofErr w:type="spellStart"/>
      <w:r>
        <w:t>Fingar</w:t>
      </w:r>
      <w:proofErr w:type="spellEnd"/>
      <w:r>
        <w:t xml:space="preserve"> (Distinguished Lecturer in the Freeman </w:t>
      </w:r>
      <w:proofErr w:type="spellStart"/>
      <w:r>
        <w:t>Spogli</w:t>
      </w:r>
      <w:proofErr w:type="spellEnd"/>
      <w:r>
        <w:t xml:space="preserve"> Institute for International Studies at Stanford University, served as Chairman of the National Intelligence Council in the State Department) and Banning Garrett (Director of the Asia Program at the Atlantic Council), based on discussions of the joint China-US Working Group and draft input from the Chinese working group, with additional input from Stephen J. Hadley (former US national security advisor to President George W. Bush), </w:t>
      </w:r>
      <w:r w:rsidRPr="00CE2B63">
        <w:t xml:space="preserve">The Atlantic Council of the United States and China Institute of International Studies, September 2013, “China-US Cooperation: Key to Global Future”, </w:t>
      </w:r>
      <w:proofErr w:type="spellStart"/>
      <w:r w:rsidRPr="00CE2B63">
        <w:t>pg</w:t>
      </w:r>
      <w:proofErr w:type="spellEnd"/>
      <w:r w:rsidRPr="00CE2B63">
        <w:t xml:space="preserve"> 5-6, http://cusef.org.hk/wp-content/uploads/2014/05/05_eng.pdf]</w:t>
      </w:r>
    </w:p>
    <w:p w:rsidR="00607D2F" w:rsidRDefault="00607D2F" w:rsidP="00607D2F">
      <w:pPr>
        <w:pStyle w:val="NormalWeb"/>
        <w:shd w:val="clear" w:color="auto" w:fill="FFFFFF"/>
        <w:rPr>
          <w:rStyle w:val="StyleUnderline"/>
          <w:rFonts w:asciiTheme="minorHAnsi" w:hAnsiTheme="minorHAnsi"/>
          <w:szCs w:val="22"/>
        </w:rPr>
      </w:pPr>
      <w:r w:rsidRPr="006824E8">
        <w:rPr>
          <w:rFonts w:asciiTheme="minorHAnsi" w:hAnsiTheme="minorHAnsi"/>
          <w:sz w:val="16"/>
          <w:szCs w:val="22"/>
        </w:rPr>
        <w:t xml:space="preserve">The global future is likely to be increasingly volatile and uncertain.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w:t>
      </w:r>
      <w:r w:rsidRPr="007D6FB3">
        <w:rPr>
          <w:rStyle w:val="StyleUnderline"/>
          <w:rFonts w:ascii="Calibri" w:hAnsi="Calibri"/>
        </w:rPr>
        <w:t>Disruptive change in one geographic or functional area will spread quickly. No country, and certainly not those with the largest populations and largest economies, will be immune.</w:t>
      </w:r>
      <w:r w:rsidRPr="007D6FB3">
        <w:rPr>
          <w:rFonts w:ascii="Calibri" w:hAnsi="Calibri"/>
          <w:sz w:val="16"/>
          <w:szCs w:val="22"/>
        </w:rPr>
        <w:t xml:space="preserve"> </w:t>
      </w:r>
      <w:r w:rsidRPr="00CE2B63">
        <w:rPr>
          <w:rStyle w:val="Emphasis"/>
        </w:rPr>
        <w:t>Global challenges like climate change, food and water shortages, and resource scarcities will shape the strategic context for all nations</w:t>
      </w:r>
      <w:r w:rsidRPr="006824E8">
        <w:rPr>
          <w:rStyle w:val="StyleUnderline"/>
          <w:rFonts w:asciiTheme="minorHAnsi" w:hAnsiTheme="minorHAnsi"/>
          <w:szCs w:val="22"/>
        </w:rPr>
        <w:t xml:space="preserve"> and require reconsideration of traditional national concerns such as sovereignty and maximizing the ability of national leaders to control their country’s destiny.</w:t>
      </w:r>
      <w:r w:rsidRPr="006824E8">
        <w:rPr>
          <w:rFonts w:asciiTheme="minorHAnsi" w:hAnsiTheme="minorHAnsi"/>
          <w:sz w:val="16"/>
          <w:szCs w:val="22"/>
        </w:rPr>
        <w:t xml:space="preserve"> </w:t>
      </w:r>
      <w:r w:rsidRPr="00CE2B63">
        <w:rPr>
          <w:rStyle w:val="Emphasis"/>
        </w:rPr>
        <w:t xml:space="preserve">What China and the United States do, individually and together, will have </w:t>
      </w:r>
      <w:r w:rsidRPr="00CE2B63">
        <w:rPr>
          <w:rStyle w:val="Emphasis"/>
          <w:rFonts w:eastAsiaTheme="majorEastAsia"/>
        </w:rPr>
        <w:t>a major</w:t>
      </w:r>
      <w:r w:rsidRPr="006824E8">
        <w:rPr>
          <w:rStyle w:val="Emphasis"/>
          <w:rFonts w:asciiTheme="minorHAnsi" w:eastAsiaTheme="majorEastAsia" w:hAnsiTheme="minorHAnsi"/>
          <w:szCs w:val="22"/>
        </w:rPr>
        <w:t xml:space="preserve"> impact on the future of the global system</w:t>
      </w:r>
      <w:r w:rsidRPr="006824E8">
        <w:rPr>
          <w:rStyle w:val="StyleUnderline"/>
          <w:rFonts w:asciiTheme="minorHAnsi" w:hAnsiTheme="minorHAnsi"/>
          <w:szCs w:val="22"/>
        </w:rPr>
        <w:t>.</w:t>
      </w:r>
      <w:r w:rsidRPr="006824E8">
        <w:rPr>
          <w:rFonts w:asciiTheme="minorHAnsi" w:hAnsiTheme="minorHAnsi"/>
          <w:sz w:val="16"/>
          <w:szCs w:val="22"/>
        </w:rPr>
        <w:t xml:space="preserve"> As importantly, </w:t>
      </w:r>
      <w:r w:rsidRPr="006824E8">
        <w:rPr>
          <w:rStyle w:val="StyleUnderline"/>
          <w:rFonts w:asciiTheme="minorHAnsi" w:hAnsiTheme="minorHAnsi"/>
          <w:szCs w:val="22"/>
        </w:rPr>
        <w:t>our individual fates will be inextricably linked to how that future plays out</w:t>
      </w:r>
      <w:r w:rsidRPr="006824E8">
        <w:rPr>
          <w:rFonts w:asciiTheme="minorHAnsi" w:hAnsiTheme="minorHAnsi"/>
          <w:sz w:val="16"/>
          <w:szCs w:val="22"/>
        </w:rPr>
        <w:t xml:space="preserve">. </w:t>
      </w:r>
      <w:r w:rsidRPr="006824E8">
        <w:rPr>
          <w:rStyle w:val="StyleUnderline"/>
          <w:rFonts w:asciiTheme="minorHAnsi" w:hAnsiTheme="minorHAnsi"/>
          <w:szCs w:val="22"/>
        </w:rPr>
        <w:t>The three</w:t>
      </w:r>
      <w:r w:rsidRPr="006824E8">
        <w:rPr>
          <w:rFonts w:asciiTheme="minorHAnsi" w:hAnsiTheme="minorHAnsi"/>
          <w:sz w:val="16"/>
          <w:szCs w:val="22"/>
        </w:rPr>
        <w:t xml:space="preserve"> illustrative </w:t>
      </w:r>
      <w:r w:rsidRPr="006824E8">
        <w:rPr>
          <w:rStyle w:val="StyleUnderline"/>
          <w:rFonts w:asciiTheme="minorHAnsi" w:hAnsiTheme="minorHAnsi"/>
          <w:szCs w:val="22"/>
        </w:rPr>
        <w:t xml:space="preserve">scenarios sketched out below underscore how </w:t>
      </w:r>
      <w:r w:rsidRPr="00CE2B63">
        <w:rPr>
          <w:rStyle w:val="Emphasis"/>
        </w:rPr>
        <w:t>critical the future of the US-China relationship is to each country and to the world</w:t>
      </w:r>
      <w:r w:rsidRPr="006824E8">
        <w:rPr>
          <w:rFonts w:asciiTheme="minorHAnsi" w:hAnsiTheme="minorHAnsi"/>
          <w:sz w:val="16"/>
          <w:szCs w:val="22"/>
        </w:rPr>
        <w:t xml:space="preserve">. • Global Drift and Erosion (the present world trajectory): </w:t>
      </w:r>
      <w:r w:rsidRPr="006824E8">
        <w:rPr>
          <w:rStyle w:val="StyleUnderline"/>
          <w:rFonts w:asciiTheme="minorHAnsi" w:hAnsiTheme="minorHAnsi"/>
          <w:szCs w:val="22"/>
        </w:rPr>
        <w:t>In a world in which nations fail to resolve global problems and strengthen mechanisms of global cooperation, governments gradually turn inward</w:t>
      </w:r>
      <w:r w:rsidRPr="006824E8">
        <w:rPr>
          <w:rFonts w:asciiTheme="minorHAnsi" w:hAnsiTheme="minorHAnsi"/>
          <w:sz w:val="16"/>
          <w:szCs w:val="22"/>
        </w:rPr>
        <w:t xml:space="preserve">. Each nation seeks to protect and advance its own narrow national interests or to preserve an unsustainable status quo that is rapidly changing in ways that erode the international order. </w:t>
      </w:r>
      <w:r w:rsidRPr="006824E8">
        <w:rPr>
          <w:rStyle w:val="StyleUnderline"/>
          <w:rFonts w:asciiTheme="minorHAnsi" w:hAnsiTheme="minorHAnsi"/>
          <w:szCs w:val="22"/>
        </w:rPr>
        <w:t xml:space="preserve">The international community’s lack of ability to cooperate to meet global challenges </w:t>
      </w:r>
      <w:r w:rsidRPr="00CE2B63">
        <w:rPr>
          <w:rStyle w:val="Emphasis"/>
        </w:rPr>
        <w:t>leads to international crises and instability.</w:t>
      </w:r>
      <w:r w:rsidRPr="006824E8">
        <w:rPr>
          <w:rFonts w:asciiTheme="minorHAnsi" w:hAnsiTheme="minorHAnsi"/>
          <w:sz w:val="16"/>
          <w:szCs w:val="22"/>
        </w:rPr>
        <w:t xml:space="preserve"> • Zero-Sum World: </w:t>
      </w:r>
      <w:r w:rsidRPr="006824E8">
        <w:rPr>
          <w:rStyle w:val="StyleUnderline"/>
          <w:rFonts w:asciiTheme="minorHAnsi" w:hAnsiTheme="minorHAnsi"/>
          <w:szCs w:val="22"/>
        </w:rPr>
        <w:t xml:space="preserve">Unsustainable drift leads to a world of </w:t>
      </w:r>
      <w:r w:rsidRPr="00CE2B63">
        <w:rPr>
          <w:rStyle w:val="Emphasis"/>
        </w:rPr>
        <w:t>predominantly zero-sum competition and conflict in the face of severe resource constraints.</w:t>
      </w:r>
      <w:r w:rsidRPr="006824E8">
        <w:rPr>
          <w:rStyle w:val="StyleUnderline"/>
          <w:rFonts w:asciiTheme="minorHAnsi" w:hAnsiTheme="minorHAnsi"/>
          <w:szCs w:val="22"/>
        </w:rPr>
        <w:t xml:space="preserve"> The result is </w:t>
      </w:r>
      <w:r w:rsidRPr="00CE2B63">
        <w:rPr>
          <w:rStyle w:val="Emphasis"/>
        </w:rPr>
        <w:t>economic crises and internal instability as well as interstate confrontation.</w:t>
      </w:r>
      <w:r w:rsidRPr="006824E8">
        <w:rPr>
          <w:rStyle w:val="StyleUnderline"/>
          <w:rFonts w:asciiTheme="minorHAnsi" w:hAnsiTheme="minorHAnsi"/>
          <w:szCs w:val="22"/>
        </w:rPr>
        <w:t xml:space="preserve"> There is risk of </w:t>
      </w:r>
      <w:r w:rsidRPr="00CE2B63">
        <w:rPr>
          <w:rStyle w:val="Emphasis"/>
        </w:rPr>
        <w:t>military conflict between major powers,</w:t>
      </w:r>
      <w:r w:rsidRPr="006824E8">
        <w:rPr>
          <w:rStyle w:val="StyleUnderline"/>
          <w:rFonts w:asciiTheme="minorHAnsi" w:hAnsiTheme="minorHAnsi"/>
          <w:szCs w:val="22"/>
        </w:rPr>
        <w:t xml:space="preserve"> which increases global mistrust and uncertainty and fosters an “each nation for itself” mentality that further undermines the ability of states to cooperate in the face of growing common challenges.</w:t>
      </w:r>
      <w:r w:rsidRPr="006824E8">
        <w:rPr>
          <w:rFonts w:asciiTheme="minorHAnsi" w:hAnsiTheme="minorHAnsi"/>
          <w:sz w:val="16"/>
          <w:szCs w:val="22"/>
        </w:rPr>
        <w:t xml:space="preserve"> • Global Revitalization and Cooperation: </w:t>
      </w:r>
      <w:r w:rsidRPr="006824E8">
        <w:rPr>
          <w:rStyle w:val="StyleUnderline"/>
          <w:rFonts w:asciiTheme="minorHAnsi" w:hAnsiTheme="minorHAnsi"/>
          <w:szCs w:val="22"/>
        </w:rPr>
        <w:t xml:space="preserve">To escape the perils of drift or zero-sum competition, leaders in countries with the most to lose work together to manage and take advantage of global challenges and </w:t>
      </w:r>
      <w:r w:rsidRPr="00EE5788">
        <w:rPr>
          <w:rStyle w:val="StyleUnderline"/>
          <w:rFonts w:ascii="Calibri" w:hAnsi="Calibri"/>
        </w:rPr>
        <w:t xml:space="preserve">megatrends. </w:t>
      </w:r>
      <w:r w:rsidRPr="00EE5788">
        <w:rPr>
          <w:rStyle w:val="Emphasis"/>
        </w:rPr>
        <w:t>Cooperation makes it possible to achieve win-win outcomes that avoid or mitigate negative consequences of increased demand for resources</w:t>
      </w:r>
      <w:r w:rsidRPr="00EE5788">
        <w:rPr>
          <w:rStyle w:val="StyleUnderline"/>
          <w:rFonts w:ascii="Calibri" w:hAnsi="Calibri"/>
        </w:rPr>
        <w:t xml:space="preserve"> and the impact of climate change as well as to harness new technologies to improve living conditions through sustainable development. Coop</w:t>
      </w:r>
      <w:r w:rsidRPr="00EE5788">
        <w:rPr>
          <w:rStyle w:val="StyleUnderline"/>
          <w:rFonts w:ascii="Calibri" w:hAnsi="Calibri"/>
          <w:szCs w:val="22"/>
        </w:rPr>
        <w:t>eration</w:t>
      </w:r>
      <w:r w:rsidRPr="006824E8">
        <w:rPr>
          <w:rStyle w:val="StyleUnderline"/>
          <w:rFonts w:asciiTheme="minorHAnsi" w:hAnsiTheme="minorHAnsi"/>
          <w:szCs w:val="22"/>
        </w:rPr>
        <w:t xml:space="preserve"> creates and utilizes new transnational institutions to </w:t>
      </w:r>
      <w:r w:rsidRPr="006824E8">
        <w:rPr>
          <w:rStyle w:val="Emphasis"/>
          <w:rFonts w:asciiTheme="minorHAnsi" w:eastAsiaTheme="majorEastAsia" w:hAnsiTheme="minorHAnsi"/>
          <w:szCs w:val="22"/>
        </w:rPr>
        <w:t>prevent conflict and enhance security for all.</w:t>
      </w:r>
      <w:r w:rsidRPr="006824E8">
        <w:rPr>
          <w:rFonts w:asciiTheme="minorHAnsi" w:hAnsiTheme="minorHAnsi"/>
          <w:sz w:val="16"/>
          <w:szCs w:val="22"/>
        </w:rPr>
        <w:t xml:space="preserve"> </w:t>
      </w:r>
      <w:r w:rsidRPr="006824E8">
        <w:rPr>
          <w:rStyle w:val="StyleUnderline"/>
          <w:rFonts w:asciiTheme="minorHAnsi" w:hAnsiTheme="minorHAnsi"/>
          <w:szCs w:val="22"/>
        </w:rPr>
        <w:t xml:space="preserve">China and the United States become </w:t>
      </w:r>
      <w:r w:rsidRPr="006824E8">
        <w:rPr>
          <w:rStyle w:val="Emphasis"/>
          <w:rFonts w:asciiTheme="minorHAnsi" w:eastAsiaTheme="majorEastAsia" w:hAnsiTheme="minorHAnsi"/>
          <w:szCs w:val="22"/>
        </w:rPr>
        <w:t>more prosperous as we work together</w:t>
      </w:r>
      <w:r w:rsidRPr="006824E8">
        <w:rPr>
          <w:rFonts w:asciiTheme="minorHAnsi" w:hAnsiTheme="minorHAnsi"/>
          <w:sz w:val="16"/>
          <w:szCs w:val="22"/>
        </w:rPr>
        <w:t xml:space="preserve">.  The possible futures sketched out above (and developed at greater length below) are intended to stimulate thinking about how current trends and uncertainties could lead to very different global and national outcomes. For many reasons, </w:t>
      </w:r>
      <w:r w:rsidRPr="006824E8">
        <w:rPr>
          <w:rStyle w:val="StyleUnderline"/>
          <w:rFonts w:asciiTheme="minorHAnsi" w:hAnsiTheme="minorHAnsi"/>
          <w:szCs w:val="22"/>
        </w:rPr>
        <w:t xml:space="preserve">the United States and China will have greater ability and incentives than other countries to cooperate in determining and shaping developments over the next two decades. </w:t>
      </w:r>
      <w:r w:rsidRPr="006824E8">
        <w:rPr>
          <w:rFonts w:asciiTheme="minorHAnsi" w:hAnsiTheme="minorHAnsi"/>
          <w:sz w:val="16"/>
          <w:szCs w:val="22"/>
        </w:rPr>
        <w:t xml:space="preserve">Indeed, </w:t>
      </w:r>
      <w:r w:rsidRPr="005B014F">
        <w:rPr>
          <w:rStyle w:val="Emphasis"/>
        </w:rPr>
        <w:t>it is very difficult to imagine a pathway to “global revitalization and cooperation” in which China and the United States do not cooperate</w:t>
      </w:r>
      <w:r w:rsidRPr="006824E8">
        <w:rPr>
          <w:rStyle w:val="StyleUnderline"/>
          <w:rFonts w:asciiTheme="minorHAnsi" w:hAnsiTheme="minorHAnsi"/>
          <w:szCs w:val="22"/>
        </w:rPr>
        <w:t xml:space="preserve"> and provide critical international leadership</w:t>
      </w:r>
      <w:r w:rsidRPr="006824E8">
        <w:rPr>
          <w:rFonts w:asciiTheme="minorHAnsi" w:hAnsiTheme="minorHAnsi"/>
          <w:sz w:val="16"/>
          <w:szCs w:val="22"/>
        </w:rPr>
        <w:t xml:space="preserve">. Many factors will shape the future, some of which are beyond the control of any nation state, but </w:t>
      </w:r>
      <w:r w:rsidRPr="006824E8">
        <w:rPr>
          <w:rStyle w:val="StyleUnderline"/>
          <w:rFonts w:asciiTheme="minorHAnsi" w:hAnsiTheme="minorHAnsi"/>
          <w:szCs w:val="22"/>
        </w:rPr>
        <w:t xml:space="preserve">China and the United States—and </w:t>
      </w:r>
      <w:r w:rsidRPr="006824E8">
        <w:rPr>
          <w:rStyle w:val="Emphasis"/>
          <w:rFonts w:asciiTheme="minorHAnsi" w:eastAsiaTheme="majorEastAsia" w:hAnsiTheme="minorHAnsi"/>
          <w:szCs w:val="22"/>
        </w:rPr>
        <w:t>the character of the US-China relationship—will be critical.</w:t>
      </w:r>
      <w:r w:rsidRPr="006824E8">
        <w:rPr>
          <w:rFonts w:asciiTheme="minorHAnsi" w:hAnsiTheme="minorHAnsi"/>
          <w:sz w:val="16"/>
          <w:szCs w:val="22"/>
        </w:rPr>
        <w:t xml:space="preserve"> The mutual dependence on each other’s economic performance and the success of the global economy as a whole was demonstrated during the 2008 financial crisis that began in the United States but quickly spread around the world. </w:t>
      </w:r>
      <w:r w:rsidRPr="006824E8">
        <w:rPr>
          <w:rStyle w:val="StyleUnderline"/>
          <w:rFonts w:asciiTheme="minorHAnsi" w:hAnsiTheme="minorHAnsi"/>
          <w:szCs w:val="22"/>
        </w:rPr>
        <w:t>US and Chinese leaders recognized that they were in the “same boat” strategically and engaged in a closely coordinated response to the crisis, which played a key—if not decisive—role in preventing the situation from becoming much worse. The need for joint and coordinated responses to economic crises and to mounting economic challenges and threats is certain to increase as globalization continues and interdependence deepens.</w:t>
      </w:r>
    </w:p>
    <w:p w:rsidR="00607D2F" w:rsidRPr="006E0EED" w:rsidRDefault="00607D2F" w:rsidP="00607D2F">
      <w:pPr>
        <w:pStyle w:val="Heading4"/>
      </w:pPr>
      <w:r w:rsidRPr="006E0EED">
        <w:t>Resource wars go global and nuclear</w:t>
      </w:r>
      <w:r>
        <w:t>.</w:t>
      </w:r>
    </w:p>
    <w:p w:rsidR="00607D2F" w:rsidRPr="00CE2B63" w:rsidRDefault="00607D2F" w:rsidP="00607D2F">
      <w:pPr>
        <w:rPr>
          <w:rStyle w:val="StyleUnderline"/>
        </w:rPr>
      </w:pPr>
      <w:proofErr w:type="spellStart"/>
      <w:r>
        <w:rPr>
          <w:rStyle w:val="Style13ptBold"/>
        </w:rPr>
        <w:t>Klare</w:t>
      </w:r>
      <w:proofErr w:type="spellEnd"/>
      <w:r w:rsidRPr="00CE2B63">
        <w:rPr>
          <w:rStyle w:val="Style13ptBold"/>
        </w:rPr>
        <w:t xml:space="preserve"> 8</w:t>
      </w:r>
      <w:r w:rsidRPr="00CE2B63">
        <w:t xml:space="preserve"> Professor of Peace and World Security Studies @ Hampshire College, (Michael, March 10, “The Coming Resource Wars”, </w:t>
      </w:r>
      <w:hyperlink r:id="rId12" w:tgtFrame="_blank" w:history="1">
        <w:r w:rsidRPr="00CE2B63">
          <w:rPr>
            <w:rStyle w:val="Hyperlink"/>
          </w:rPr>
          <w:t>http://www.alternet.org/environment/33243</w:t>
        </w:r>
      </w:hyperlink>
      <w:r>
        <w:t>)</w:t>
      </w:r>
      <w:r w:rsidRPr="00CE2B63">
        <w:br/>
      </w:r>
      <w:r w:rsidRPr="00CE2B63">
        <w:rPr>
          <w:color w:val="010000"/>
          <w:sz w:val="12"/>
          <w:szCs w:val="12"/>
        </w:rPr>
        <w:t xml:space="preserve">It's official: </w:t>
      </w:r>
      <w:r w:rsidRPr="00CE2B63">
        <w:rPr>
          <w:rStyle w:val="Emphasis"/>
        </w:rPr>
        <w:t>the era of resource wars is upon us.</w:t>
      </w:r>
      <w:r w:rsidRPr="00CE2B63">
        <w:rPr>
          <w:color w:val="010000"/>
          <w:sz w:val="12"/>
          <w:szCs w:val="12"/>
        </w:rPr>
        <w:t xml:space="preserve"> In a major London address, British Defense Secretary John Reid warned that </w:t>
      </w:r>
      <w:r w:rsidRPr="00CE2B63">
        <w:rPr>
          <w:rStyle w:val="StyleUnderline"/>
        </w:rPr>
        <w:t>global climate change and dwindling natural resources are combining to increase the likelihood of violent conflict over land, water and energy. Climate change, he indicated, "will make scarce resources, clean water, viable agricultural land even scarcer" -- and this will "make the emergence of violent conflict more rather than less likely.</w:t>
      </w:r>
      <w:r w:rsidRPr="00CE2B63">
        <w:rPr>
          <w:color w:val="010000"/>
        </w:rPr>
        <w:t xml:space="preserve">" </w:t>
      </w:r>
      <w:r w:rsidRPr="00CE2B63">
        <w:rPr>
          <w:color w:val="010000"/>
          <w:sz w:val="12"/>
          <w:szCs w:val="12"/>
        </w:rPr>
        <w:t xml:space="preserve">Although not unprecedented, Reid's prediction of an upsurge in resource conflict is significant both because of his senior rank and the vehemence of his remarks. "The blunt truth is that the lack of water and agricultural land is a significant contributory factor to the tragic conflict we see unfolding in Darfur," he declared. "We should see this as a warning sign." Resource conflicts of this type are most likely to arise in the developing world, Reid indicated, but the more advanced and affluent countries are not likely to be spared the damaging and destabilizing effects of global climate change. With sea levels rising, water and energy becoming increasingly scarce and prime agricultural lands turning into deserts, internecine warfare over access to vital resources will become a global phenomenon. Reid's speech, delivered at the prestigious Chatham House in London (Britain's equivalent of the Council on Foreign Relations), is but the most recent expression of </w:t>
      </w:r>
      <w:r w:rsidRPr="00CE2B63">
        <w:rPr>
          <w:rStyle w:val="StyleUnderline"/>
        </w:rPr>
        <w:t>a growing trend in strategic circles</w:t>
      </w:r>
      <w:r w:rsidRPr="00CE2B63">
        <w:rPr>
          <w:color w:val="010000"/>
          <w:sz w:val="12"/>
          <w:szCs w:val="12"/>
        </w:rPr>
        <w:t xml:space="preserve"> to </w:t>
      </w:r>
      <w:r w:rsidRPr="00CE2B63">
        <w:rPr>
          <w:rStyle w:val="StyleUnderline"/>
        </w:rPr>
        <w:t xml:space="preserve">view environmental and resource effects -- rather than political orientation and ideology -- as </w:t>
      </w:r>
      <w:r w:rsidRPr="00CE2B63">
        <w:rPr>
          <w:rStyle w:val="Emphasis"/>
        </w:rPr>
        <w:t>the most potent source of armed conflict</w:t>
      </w:r>
      <w:r w:rsidRPr="00CE2B63">
        <w:rPr>
          <w:rStyle w:val="StyleUnderline"/>
        </w:rPr>
        <w:t xml:space="preserve"> in the decades to come. </w:t>
      </w:r>
      <w:r w:rsidRPr="00CE2B63">
        <w:rPr>
          <w:rStyle w:val="Emphasis"/>
        </w:rPr>
        <w:t>With the world population rising, global consumption rates soaring, energy supplies rapidly disappearing and climate change eradicating valuable farmland, the stage is being set for persistent and worldwide struggles over vital resources.</w:t>
      </w:r>
      <w:r>
        <w:rPr>
          <w:rStyle w:val="StyleUnderline"/>
        </w:rPr>
        <w:t xml:space="preserve"> </w:t>
      </w:r>
      <w:r w:rsidRPr="00CE2B63">
        <w:rPr>
          <w:rStyle w:val="StyleUnderline"/>
        </w:rPr>
        <w:t>Religious and political strife will not disappear in this scenario, but rather will be channeled into contests over valuable sources of water, food and energy.</w:t>
      </w:r>
      <w:r w:rsidRPr="00CE2B63">
        <w:rPr>
          <w:color w:val="010000"/>
        </w:rPr>
        <w:t xml:space="preserve"> </w:t>
      </w:r>
      <w:r w:rsidRPr="00CE2B63">
        <w:rPr>
          <w:color w:val="010000"/>
          <w:sz w:val="12"/>
          <w:szCs w:val="12"/>
        </w:rPr>
        <w:t xml:space="preserve">Prior to Reid's address, the most significant expression of this outlook was a report prepared for the U.S. Department of Defense by a California-based consulting firm in October 2003. Entitled "An Abrupt Climate Change Scenario and Its Implications for United States National Security," the report warned that </w:t>
      </w:r>
      <w:r w:rsidRPr="00CE2B63">
        <w:rPr>
          <w:rStyle w:val="StyleUnderline"/>
        </w:rPr>
        <w:t xml:space="preserve">global climate change is more likely to result in sudden, cataclysmic environmental events than a gradual (and therefore manageable) rise in average temperatures. Such events could include a substantial increase in global sea levels, intense storms and hurricanes and continent-wide "dust bowl" effects. This would trigger pitched battles between the survivors of these effects for access to food, water, habitable land and energy supplies. "Violence and disruption stemming from the stresses created by abrupt changes in the climate pose </w:t>
      </w:r>
      <w:r w:rsidRPr="00CE2B63">
        <w:rPr>
          <w:rStyle w:val="Emphasis"/>
        </w:rPr>
        <w:t>a different type of threat to national security than we are accustomed to today</w:t>
      </w:r>
      <w:r w:rsidRPr="00CE2B63">
        <w:rPr>
          <w:rStyle w:val="StyleUnderline"/>
        </w:rPr>
        <w:t xml:space="preserve">," </w:t>
      </w:r>
      <w:r w:rsidRPr="00CE2B63">
        <w:rPr>
          <w:color w:val="010000"/>
          <w:sz w:val="12"/>
          <w:szCs w:val="12"/>
        </w:rPr>
        <w:t>the 2003 report noted. "</w:t>
      </w:r>
      <w:r w:rsidRPr="00CE2B63">
        <w:rPr>
          <w:rStyle w:val="StyleUnderline"/>
        </w:rPr>
        <w:t>Military confrontation may be triggered by a desperate need for natural resources such as energy, food and water rather than by conflicts over ideology, religion or national honor.</w:t>
      </w:r>
      <w:r w:rsidRPr="00CE2B63">
        <w:rPr>
          <w:color w:val="010000"/>
          <w:sz w:val="12"/>
          <w:szCs w:val="12"/>
        </w:rPr>
        <w:t xml:space="preserve">"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Environmental perils may soon dominate the world security agenda.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t>
      </w:r>
      <w:proofErr w:type="spellStart"/>
      <w:r w:rsidRPr="00CE2B63">
        <w:rPr>
          <w:color w:val="010000"/>
          <w:sz w:val="12"/>
          <w:szCs w:val="12"/>
        </w:rPr>
        <w:t>world.For</w:t>
      </w:r>
      <w:proofErr w:type="spellEnd"/>
      <w:r w:rsidRPr="00CE2B63">
        <w:rPr>
          <w:color w:val="010000"/>
          <w:sz w:val="12"/>
          <w:szCs w:val="12"/>
        </w:rPr>
        <w:t xml:space="preserve">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the greatest danger posed by global climate change is not the degradation of ecosystems per se, but rather the disintegration of entire human societies, producing wholesale starvation, mass migrations and recurring conflict over resources. "As famine, disease, and weather-related disasters strike due to abrupt climate change," the Pentagon report notes, "</w:t>
      </w:r>
      <w:r w:rsidRPr="00CE2B63">
        <w:rPr>
          <w:rStyle w:val="StyleUnderline"/>
        </w:rPr>
        <w:t xml:space="preserve">many countries' needs will exceed their carrying capacity" -- that is, their ability to provide the minimum requirements for human survival. This "will </w:t>
      </w:r>
      <w:r w:rsidRPr="00CE2B63">
        <w:rPr>
          <w:rStyle w:val="Emphasis"/>
        </w:rPr>
        <w:t xml:space="preserve">create a sense of desperation, which is likely to lead to offensive aggression" against countries with a greater stock of vital resources. </w:t>
      </w:r>
      <w:r w:rsidRPr="00CE2B63">
        <w:rPr>
          <w:rStyle w:val="StyleUnderline"/>
        </w:rPr>
        <w:t xml:space="preserve">"Imagine eastern European countries, struggling to feed their populations with a falling supply of food, water, and energy, eyeing Russia, whose population is already in decline, for access to its grain, minerals, and energy supply." Similar scenarios will be replicated all across the planet, as those without the means to survival invade or migrate to those with greater abundance -- producing </w:t>
      </w:r>
      <w:r w:rsidRPr="00CE2B63">
        <w:rPr>
          <w:rStyle w:val="Emphasis"/>
        </w:rPr>
        <w:t>endless struggles between resource "haves" and "have-nots."</w:t>
      </w:r>
      <w:r w:rsidRPr="00CE2B63">
        <w:rPr>
          <w:color w:val="010000"/>
          <w:sz w:val="12"/>
          <w:szCs w:val="12"/>
        </w:rPr>
        <w:t xml:space="preserve"> It is this prospect, more than anything, that worries John Reid. In particular, </w:t>
      </w:r>
      <w:r w:rsidRPr="00CE2B63">
        <w:rPr>
          <w:rStyle w:val="StyleUnderline"/>
        </w:rPr>
        <w:t xml:space="preserve">he expressed concern over the inadequate capacity of poor and unstable countries to cope with the effects of climate change, and the resulting risk of </w:t>
      </w:r>
      <w:r w:rsidRPr="00CE2B63">
        <w:rPr>
          <w:rStyle w:val="Emphasis"/>
        </w:rPr>
        <w:t>state collapse, civil war and mass migration.</w:t>
      </w:r>
      <w:r w:rsidRPr="00CE2B63">
        <w:rPr>
          <w:rStyle w:val="StyleUnderline"/>
        </w:rPr>
        <w:t xml:space="preserve"> </w:t>
      </w:r>
      <w:r w:rsidRPr="00CE2B63">
        <w:rPr>
          <w:color w:val="010000"/>
          <w:sz w:val="12"/>
          <w:szCs w:val="12"/>
        </w:rPr>
        <w:t xml:space="preserve">"More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w:t>
      </w:r>
      <w:proofErr w:type="spellStart"/>
      <w:r w:rsidRPr="00CE2B63">
        <w:rPr>
          <w:color w:val="010000"/>
          <w:sz w:val="12"/>
          <w:szCs w:val="12"/>
        </w:rPr>
        <w:t>minerals.When</w:t>
      </w:r>
      <w:proofErr w:type="spellEnd"/>
      <w:r w:rsidRPr="00CE2B63">
        <w:rPr>
          <w:color w:val="010000"/>
          <w:sz w:val="12"/>
          <w:szCs w:val="12"/>
        </w:rPr>
        <w:t xml:space="preserve">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CE2B63">
        <w:rPr>
          <w:rStyle w:val="StyleUnderline"/>
        </w:rPr>
        <w:t>"In this world of warring states,"</w:t>
      </w:r>
      <w:r w:rsidRPr="00CE2B63">
        <w:rPr>
          <w:color w:val="010000"/>
          <w:sz w:val="12"/>
          <w:szCs w:val="12"/>
        </w:rPr>
        <w:t xml:space="preserve"> the 2003 Pentagon report predicted,</w:t>
      </w:r>
      <w:r w:rsidRPr="00CE2B63">
        <w:rPr>
          <w:color w:val="010000"/>
        </w:rPr>
        <w:t xml:space="preserve"> "</w:t>
      </w:r>
      <w:r w:rsidRPr="00CE2B63">
        <w:rPr>
          <w:rStyle w:val="Emphasis"/>
        </w:rPr>
        <w:t>nuclear arms proliferation is inevitable</w:t>
      </w:r>
      <w:r w:rsidRPr="00CE2B63">
        <w:rPr>
          <w:rStyle w:val="StyleUnderline"/>
        </w:rPr>
        <w:t>." As oil and natural gas disappears, more and more countries will rely on nuclear power to meet their energy needs -- and this "will accelerate nuclear proliferation as</w:t>
      </w:r>
      <w:r>
        <w:rPr>
          <w:rStyle w:val="StyleUnderline"/>
        </w:rPr>
        <w:t xml:space="preserve"> </w:t>
      </w:r>
      <w:r w:rsidRPr="00CE2B63">
        <w:rPr>
          <w:rStyle w:val="StyleUnderline"/>
        </w:rPr>
        <w:t>countries develop enrichment and reprocessing capabilities to ensure their national security."</w:t>
      </w:r>
      <w:r w:rsidRPr="00CE2B63">
        <w:rPr>
          <w:color w:val="010000"/>
        </w:rPr>
        <w:t xml:space="preserve"> </w:t>
      </w:r>
      <w:r w:rsidRPr="00CE2B63">
        <w:rPr>
          <w:color w:val="010000"/>
          <w:sz w:val="12"/>
          <w:szCs w:val="12"/>
        </w:rPr>
        <w:t>Although speculative, these reports make one thing clear: when thinking about the calamitous effects of global climate change, we must emphasize its social and political consequences as much as its purely environmental effects.</w:t>
      </w:r>
      <w:r w:rsidRPr="00CE2B63">
        <w:rPr>
          <w:color w:val="010000"/>
        </w:rPr>
        <w:t xml:space="preserve"> </w:t>
      </w:r>
      <w:r w:rsidRPr="00CE2B63">
        <w:rPr>
          <w:rStyle w:val="StyleUnderline"/>
        </w:rPr>
        <w:t xml:space="preserve">Drought, flooding and storms can kill us, and surely will -- but so will wars among the survivors of these catastrophes over what remains of food, water and shelter. As Reid's comments indicate, </w:t>
      </w:r>
      <w:r w:rsidRPr="00CE2B63">
        <w:rPr>
          <w:rStyle w:val="Emphasis"/>
        </w:rPr>
        <w:t xml:space="preserve">no society, however affluent, will escape </w:t>
      </w:r>
      <w:r w:rsidRPr="00CE2B63">
        <w:rPr>
          <w:rStyle w:val="StyleUnderline"/>
        </w:rPr>
        <w:t>involvement in these forms of conflict.</w:t>
      </w:r>
    </w:p>
    <w:p w:rsidR="00607D2F" w:rsidRDefault="00607D2F" w:rsidP="00607D2F">
      <w:pPr>
        <w:pStyle w:val="Heading4"/>
      </w:pPr>
      <w:r>
        <w:t>Cooperation is key to solve climate change.</w:t>
      </w:r>
    </w:p>
    <w:p w:rsidR="00607D2F" w:rsidRPr="00D9533B" w:rsidRDefault="00607D2F" w:rsidP="00607D2F">
      <w:pPr>
        <w:rPr>
          <w:rStyle w:val="Style13ptBold"/>
        </w:rPr>
      </w:pPr>
      <w:r w:rsidRPr="00D9533B">
        <w:rPr>
          <w:rStyle w:val="Style13ptBold"/>
        </w:rPr>
        <w:t>Schell 15</w:t>
      </w:r>
      <w:r w:rsidRPr="005E316E">
        <w:t xml:space="preserve"> [Orville Schell, Arthur Ross Director @ Center on US-China Relations and former dean at University of California, Berkeley’s Graduate School of Journalism, 10-20-2015, “How China and the US became unlikely climate allies”, https://www.greenbiz.com/article/how-china-and-us-became-unlikely-climate-allies]</w:t>
      </w:r>
    </w:p>
    <w:p w:rsidR="00607D2F" w:rsidRPr="00CE2B63" w:rsidRDefault="00607D2F" w:rsidP="00607D2F">
      <w:pPr>
        <w:shd w:val="clear" w:color="auto" w:fill="FFFFFF"/>
        <w:spacing w:after="135" w:line="276" w:lineRule="auto"/>
        <w:rPr>
          <w:rStyle w:val="StyleUnderline"/>
        </w:rPr>
      </w:pPr>
      <w:r w:rsidRPr="00CE2B63">
        <w:rPr>
          <w:rFonts w:asciiTheme="minorHAnsi" w:hAnsiTheme="minorHAnsi" w:cs="Tahoma"/>
          <w:sz w:val="14"/>
        </w:rPr>
        <w:t xml:space="preserve">When President Barack Obama went to Beijing last November and met with Chinese President Xi Jinping, both leaders were aware of the litany of contentious issues that divided the United States and China. But a curious thing happened. Despite a host of intractable disagreements — maritime disputes in the South and East China Seas, cyber-hacking, human rights abuses, trade protectionism — </w:t>
      </w:r>
      <w:r w:rsidRPr="00CE2B63">
        <w:rPr>
          <w:rStyle w:val="StyleUnderline"/>
        </w:rPr>
        <w:t xml:space="preserve">the two countries found a new area of accord. They agreed to </w:t>
      </w:r>
      <w:hyperlink r:id="rId13" w:tgtFrame="_blank" w:history="1">
        <w:r w:rsidRPr="00CE2B63">
          <w:rPr>
            <w:rStyle w:val="StyleUnderline"/>
          </w:rPr>
          <w:t>voluntarily set joint targets</w:t>
        </w:r>
      </w:hyperlink>
      <w:r w:rsidRPr="00CE2B63">
        <w:rPr>
          <w:rStyle w:val="StyleUnderline"/>
        </w:rPr>
        <w:t xml:space="preserve"> for carbon emissions reductions to peak by 2030.</w:t>
      </w:r>
      <w:r w:rsidRPr="00CE2B63">
        <w:rPr>
          <w:rFonts w:asciiTheme="minorHAnsi" w:hAnsiTheme="minorHAnsi" w:cs="Tahoma"/>
          <w:sz w:val="14"/>
        </w:rPr>
        <w:t xml:space="preserve"> Then, even as U.S.-China relations continued to unravel, the two leaders met again in Washington last month. Once again </w:t>
      </w:r>
      <w:r w:rsidRPr="00CE2B63">
        <w:rPr>
          <w:rStyle w:val="StyleUnderline"/>
        </w:rPr>
        <w:t xml:space="preserve">climate change was the issue that brought them together to "reaffirm their shared conviction that climate change is one of the greatest threats facing humanity and that their </w:t>
      </w:r>
      <w:r w:rsidRPr="00CE2B63">
        <w:rPr>
          <w:rStyle w:val="Emphasis"/>
        </w:rPr>
        <w:t>two countries have a critical role to play in addressing it</w:t>
      </w:r>
      <w:r w:rsidRPr="00CE2B63">
        <w:rPr>
          <w:rStyle w:val="StyleUnderline"/>
        </w:rPr>
        <w:t>."</w:t>
      </w:r>
      <w:r w:rsidRPr="00CE2B63">
        <w:rPr>
          <w:rFonts w:asciiTheme="minorHAnsi" w:hAnsiTheme="minorHAnsi" w:cs="Tahoma"/>
          <w:sz w:val="14"/>
        </w:rPr>
        <w:t xml:space="preserve"> </w:t>
      </w:r>
      <w:r w:rsidRPr="00CE2B63">
        <w:rPr>
          <w:rStyle w:val="StyleUnderline"/>
        </w:rPr>
        <w:t>Both leaders promised "to move ahead decisively to implement domestic climate policies, to strengthen bilateral coordination and cooperation, and to promote sustainable development and the transition to green, low-carbon and climate-resilient economies."</w:t>
      </w:r>
      <w:r w:rsidRPr="00CE2B63">
        <w:rPr>
          <w:rFonts w:asciiTheme="minorHAnsi" w:hAnsiTheme="minorHAnsi" w:cs="Tahoma"/>
          <w:sz w:val="14"/>
        </w:rPr>
        <w:t xml:space="preserve"> China agreed to match the U.S. by pledging $3.1 billion to help developing countries meet the climate change challenge and then went </w:t>
      </w:r>
      <w:r w:rsidRPr="00CE2B63">
        <w:rPr>
          <w:rFonts w:asciiTheme="minorHAnsi" w:hAnsiTheme="minorHAnsi" w:cs="Tahoma"/>
          <w:sz w:val="16"/>
          <w:szCs w:val="16"/>
        </w:rPr>
        <w:t xml:space="preserve">the U.S. one </w:t>
      </w:r>
      <w:r w:rsidRPr="00CE2B63">
        <w:rPr>
          <w:sz w:val="16"/>
          <w:szCs w:val="16"/>
        </w:rPr>
        <w:t xml:space="preserve">better: </w:t>
      </w:r>
      <w:hyperlink r:id="rId14" w:tgtFrame="_blank" w:history="1">
        <w:r w:rsidRPr="00CE2B63">
          <w:rPr>
            <w:rStyle w:val="Hyperlink"/>
            <w:sz w:val="16"/>
            <w:szCs w:val="16"/>
          </w:rPr>
          <w:t>It promised to expand its seven experimental carbon markets</w:t>
        </w:r>
      </w:hyperlink>
      <w:r w:rsidRPr="00CE2B63">
        <w:rPr>
          <w:sz w:val="16"/>
          <w:szCs w:val="16"/>
        </w:rPr>
        <w:t xml:space="preserve"> into a nationwide cap-and-trad</w:t>
      </w:r>
      <w:r w:rsidRPr="00CE2B63">
        <w:rPr>
          <w:rFonts w:asciiTheme="minorHAnsi" w:hAnsiTheme="minorHAnsi" w:cs="Tahoma"/>
          <w:sz w:val="16"/>
          <w:szCs w:val="16"/>
        </w:rPr>
        <w:t>e carbon emissions trading</w:t>
      </w:r>
      <w:r w:rsidRPr="00CE2B63">
        <w:rPr>
          <w:rFonts w:asciiTheme="minorHAnsi" w:hAnsiTheme="minorHAnsi" w:cs="Tahoma"/>
          <w:sz w:val="14"/>
        </w:rPr>
        <w:t xml:space="preserve"> system. </w:t>
      </w:r>
      <w:r w:rsidRPr="00CE2B63">
        <w:rPr>
          <w:rStyle w:val="Emphasis"/>
        </w:rPr>
        <w:t>The U.S.-China relationship turned out to be an unexpected vessel into which despairing climate change activists could place their hopes</w:t>
      </w:r>
      <w:r w:rsidRPr="00CE2B63">
        <w:rPr>
          <w:rFonts w:asciiTheme="minorHAnsi" w:hAnsiTheme="minorHAnsi" w:cs="Tahoma"/>
          <w:sz w:val="14"/>
        </w:rPr>
        <w:t xml:space="preserve">. But climate change also proved to be an unexpected providence for the increasingly fraught U.S.-China relationship. Regularly touted as the most important bilateral relationship in the world today, Beijing’s relations with Washington had been unraveling under of a host of issues caused by China’s new assertiveness colliding with America’s "pivot to Asia" and Xi’s new assertiveness abroad and uncompromising authoritarianism at home. But now it suddenly seems to have some new lift under its wings. And heading into the international climate </w:t>
      </w:r>
      <w:r w:rsidRPr="00CE2B63">
        <w:rPr>
          <w:sz w:val="16"/>
          <w:szCs w:val="16"/>
        </w:rPr>
        <w:t xml:space="preserve">conference in </w:t>
      </w:r>
      <w:hyperlink r:id="rId15" w:tgtFrame="_blank" w:history="1">
        <w:r w:rsidRPr="00CE2B63">
          <w:rPr>
            <w:rStyle w:val="Hyperlink"/>
            <w:sz w:val="16"/>
            <w:szCs w:val="16"/>
          </w:rPr>
          <w:t>Paris this December</w:t>
        </w:r>
      </w:hyperlink>
      <w:r w:rsidRPr="00CE2B63">
        <w:rPr>
          <w:sz w:val="16"/>
          <w:szCs w:val="16"/>
        </w:rPr>
        <w:t>,</w:t>
      </w:r>
      <w:r w:rsidRPr="00CE2B63">
        <w:rPr>
          <w:rFonts w:asciiTheme="minorHAnsi" w:hAnsiTheme="minorHAnsi" w:cs="Tahoma"/>
          <w:sz w:val="14"/>
        </w:rPr>
        <w:t xml:space="preserve"> </w:t>
      </w:r>
      <w:r w:rsidRPr="00CE2B63">
        <w:rPr>
          <w:rStyle w:val="StyleUnderline"/>
        </w:rPr>
        <w:t>people in other nations also feel encouraged by this new Sino-U.S. rapprochement</w:t>
      </w:r>
      <w:r w:rsidRPr="00CE2B63">
        <w:rPr>
          <w:rFonts w:asciiTheme="minorHAnsi" w:hAnsiTheme="minorHAnsi" w:cs="Tahoma"/>
          <w:sz w:val="14"/>
        </w:rPr>
        <w:t>. Despite that the U.S. is plagued by a Congress filled with climate deniers and that the Chinese Communist Party increasingly views the U.S. as out to covertly overthrow its one-party-system government</w:t>
      </w:r>
      <w:r w:rsidRPr="00CE2B63">
        <w:rPr>
          <w:rStyle w:val="StyleUnderline"/>
        </w:rPr>
        <w:t>, the two nations nonetheless managed to come together</w:t>
      </w:r>
      <w:r w:rsidRPr="00CE2B63">
        <w:rPr>
          <w:rFonts w:asciiTheme="minorHAnsi" w:hAnsiTheme="minorHAnsi" w:cs="Tahoma"/>
          <w:sz w:val="14"/>
        </w:rPr>
        <w:t xml:space="preserve">. </w:t>
      </w:r>
      <w:r w:rsidRPr="00CE2B63">
        <w:rPr>
          <w:rStyle w:val="StyleUnderline"/>
        </w:rPr>
        <w:t>And as world’s two largest emitters of greenhouse gases</w:t>
      </w:r>
      <w:r w:rsidRPr="00CE2B63">
        <w:rPr>
          <w:rStyle w:val="Emphasis"/>
        </w:rPr>
        <w:t>, China and the U.S. are the essential keystones of any global climate change solution arch</w:t>
      </w:r>
      <w:r w:rsidRPr="00CE2B63">
        <w:rPr>
          <w:rStyle w:val="StyleUnderline"/>
        </w:rPr>
        <w:t>, so their finally finding this common ground gives modest reason for optimism</w:t>
      </w:r>
      <w:r w:rsidRPr="00CE2B63">
        <w:rPr>
          <w:rFonts w:asciiTheme="minorHAnsi" w:hAnsiTheme="minorHAnsi" w:cs="Tahoma"/>
          <w:sz w:val="14"/>
        </w:rPr>
        <w:t xml:space="preserve">. </w:t>
      </w:r>
      <w:r w:rsidRPr="00CE2B63">
        <w:rPr>
          <w:rFonts w:asciiTheme="minorHAnsi" w:hAnsiTheme="minorHAnsi" w:cs="Tahoma"/>
          <w:sz w:val="14"/>
          <w:szCs w:val="10"/>
        </w:rPr>
        <w:t>Unfortunately, like the proverbial elephant in the middle of the room, there still sits one extremely divisive problem that few want to recognize, because almost no one knows what to do about it and it effects our bilateral ability not just to tackle climate change, but also the myriad of other pressing problems — from pandemics and nuclear proliferation to terrorism and humanitarian crises — that afflict our world: The United States and the People's Republic of China have fundamentally irreconcilable political systems and antagonistic value systems. We are a liberal democracy and they are a Leninist one-party state, and nobody quite knows how to factor an equation that includes democracy and autocracy. Yet, to collaborate, we are compelled to pretend this elephant isn’t in the room. The U.S. system of governance derives, of course, from a liberal democratic model stressing constitutionalism, multi-party electoral politics, rule of law, strong governmental checks and balances, and elaborate protections of the rights of the individual, a system purposefully adopted by our founding fathers as a bulwark against monarchical tyrannies. Our value system is drawn from the same wellspring of enlightenment ideals and stresses personal liberty, freedom and the sanctity of the individual.</w:t>
      </w:r>
      <w:r w:rsidRPr="00CE2B63">
        <w:rPr>
          <w:rFonts w:asciiTheme="minorHAnsi" w:hAnsiTheme="minorHAnsi" w:cs="Tahoma"/>
          <w:sz w:val="14"/>
        </w:rPr>
        <w:t xml:space="preserve"> </w:t>
      </w:r>
      <w:r w:rsidRPr="00CE2B63">
        <w:rPr>
          <w:rFonts w:asciiTheme="minorHAnsi" w:eastAsia="Times New Roman" w:hAnsiTheme="minorHAnsi" w:cs="Tahoma"/>
          <w:sz w:val="14"/>
        </w:rPr>
        <w:t xml:space="preserve">China’s one-party, Communist system, adopted from the Soviet Union during its darkest Stalinist period, is based on the Leninist principle of "democratic centralism" and the Marxist notion of the "dictatorship of the proletariat," which prescribe a strong, hierarchal, </w:t>
      </w:r>
      <w:proofErr w:type="spellStart"/>
      <w:r w:rsidRPr="00CE2B63">
        <w:rPr>
          <w:rFonts w:asciiTheme="minorHAnsi" w:eastAsia="Times New Roman" w:hAnsiTheme="minorHAnsi" w:cs="Tahoma"/>
          <w:sz w:val="14"/>
        </w:rPr>
        <w:t>uni</w:t>
      </w:r>
      <w:proofErr w:type="spellEnd"/>
      <w:r w:rsidRPr="00CE2B63">
        <w:rPr>
          <w:rFonts w:asciiTheme="minorHAnsi" w:eastAsia="Times New Roman" w:hAnsiTheme="minorHAnsi" w:cs="Tahoma"/>
          <w:sz w:val="14"/>
        </w:rPr>
        <w:t xml:space="preserve">-party political system organized around discipline, orthodoxy and unity. These fundamental contradictions make the U.S. and China unlikely partners for any kind of partnership, and yet here </w:t>
      </w:r>
      <w:r w:rsidRPr="00CE2B63">
        <w:rPr>
          <w:rStyle w:val="StyleUnderline"/>
        </w:rPr>
        <w:t>we are in a world that begs our collaboration for the sake of planetary survival.</w:t>
      </w:r>
      <w:r w:rsidRPr="00CE2B63">
        <w:rPr>
          <w:rFonts w:asciiTheme="minorHAnsi" w:eastAsia="Times New Roman" w:hAnsiTheme="minorHAnsi" w:cs="Tahoma"/>
          <w:sz w:val="14"/>
        </w:rPr>
        <w:t xml:space="preserve"> </w:t>
      </w:r>
      <w:r w:rsidRPr="00CE2B63">
        <w:rPr>
          <w:rFonts w:asciiTheme="minorHAnsi" w:eastAsia="Times New Roman" w:hAnsiTheme="minorHAnsi" w:cs="Tahoma"/>
          <w:sz w:val="14"/>
          <w:szCs w:val="10"/>
        </w:rPr>
        <w:t xml:space="preserve">The idea that two countries with such different political histories, values and systems could cooperate grew out of two previous historic diplomatic breakthroughs. The first came in 1972 when Richard Nixon and Henry Kissinger visited Beijing to recast U.S.-China relations with Mao Zedong and Zhou </w:t>
      </w:r>
      <w:proofErr w:type="spellStart"/>
      <w:r w:rsidRPr="00CE2B63">
        <w:rPr>
          <w:rFonts w:asciiTheme="minorHAnsi" w:eastAsia="Times New Roman" w:hAnsiTheme="minorHAnsi" w:cs="Tahoma"/>
          <w:sz w:val="14"/>
          <w:szCs w:val="10"/>
        </w:rPr>
        <w:t>Enlai</w:t>
      </w:r>
      <w:proofErr w:type="spellEnd"/>
      <w:r w:rsidRPr="00CE2B63">
        <w:rPr>
          <w:rFonts w:asciiTheme="minorHAnsi" w:eastAsia="Times New Roman" w:hAnsiTheme="minorHAnsi" w:cs="Tahoma"/>
          <w:sz w:val="14"/>
          <w:szCs w:val="10"/>
        </w:rPr>
        <w:t xml:space="preserve"> as a hedge against the USSR. The second came in 1979 when Deng Xiaoping visited Washington to reestablish full diplomatic relations with President Jimmy Carter. Out of this rapprochement and Deng’s ambitious new program of "reform and opening up," a presumption unfolded that China was, at last, beginning to join the West’s notion of history as heading ineluctably (a la Hegel) toward a more open and democratic horizon. Americans hoped that if we just helped it along with a little more free marketization and cultural exchange, slowly China’s political system would evolve and its values would change to become more like ours. It was a naïve dream that we sometimes allowed ourselves to dream, if sometimes to doubt. It did, however, provide grounds for both countries to begin many kinds of constructive collaboration. Unfortunately, this phase of collaboration ended in the bloodshed of 1989 when leaders in Beijing became alarmed at the way their dabbling in political reform almost landed the Chinese Communist Party on the ash heap of history. The result was an almost complete halt in further democratization. Nonetheless, over the ensuing decades, through growing trade the two countries did manage to reknit the U.S.-China relationship back together well enough for both sides to begin imagining that, with more time, economic liberalization, educational exchange, civil society interaction, etc., China might yet evolve into a responsible "stakeholder," as then-Deputy Secretary of State Robert </w:t>
      </w:r>
      <w:proofErr w:type="spellStart"/>
      <w:r w:rsidRPr="00CE2B63">
        <w:rPr>
          <w:rFonts w:asciiTheme="minorHAnsi" w:eastAsia="Times New Roman" w:hAnsiTheme="minorHAnsi" w:cs="Tahoma"/>
          <w:sz w:val="14"/>
          <w:szCs w:val="10"/>
        </w:rPr>
        <w:t>Zoellick</w:t>
      </w:r>
      <w:proofErr w:type="spellEnd"/>
      <w:r w:rsidRPr="00CE2B63">
        <w:rPr>
          <w:rFonts w:asciiTheme="minorHAnsi" w:eastAsia="Times New Roman" w:hAnsiTheme="minorHAnsi" w:cs="Tahoma"/>
          <w:sz w:val="14"/>
          <w:szCs w:val="10"/>
        </w:rPr>
        <w:t xml:space="preserve"> hopefully put it. But since Xi’s investiture as Communist Party general secretary and president in 2013, he has made it abundantly clear that China is definitely not headed in any direction convergent with the West. President Bill Clinton once scolded his Chinese predecessor for being "on the wrong side of history." Xi has made it emphatically clear that his China was on what he viewed as the "right side" of history, and one with distinctly "Chinese characteristics." What is more, he seems to be suggesting that China also had come up with its own viable model of development, one that might be described as "Leninist capitalism." But if this model is China’s new historical endgame, the U.S.-China bilateral becomes deprived of any semblance of converging long-term political game plans. Instead of sharing the presumption of an even vaguely common political horizon, the two countries find themselves traveling in diverging historical directions. But, </w:t>
      </w:r>
      <w:proofErr w:type="spellStart"/>
      <w:r w:rsidRPr="00CE2B63">
        <w:rPr>
          <w:rFonts w:asciiTheme="minorHAnsi" w:eastAsia="Times New Roman" w:hAnsiTheme="minorHAnsi" w:cs="Tahoma"/>
          <w:i/>
          <w:iCs/>
          <w:sz w:val="14"/>
          <w:szCs w:val="10"/>
        </w:rPr>
        <w:t>mirabile</w:t>
      </w:r>
      <w:proofErr w:type="spellEnd"/>
      <w:r w:rsidRPr="00CE2B63">
        <w:rPr>
          <w:rFonts w:asciiTheme="minorHAnsi" w:eastAsia="Times New Roman" w:hAnsiTheme="minorHAnsi" w:cs="Tahoma"/>
          <w:i/>
          <w:iCs/>
          <w:sz w:val="14"/>
          <w:szCs w:val="10"/>
        </w:rPr>
        <w:t xml:space="preserve"> dictum</w:t>
      </w:r>
      <w:r w:rsidRPr="00CE2B63">
        <w:rPr>
          <w:rFonts w:asciiTheme="minorHAnsi" w:eastAsia="Times New Roman" w:hAnsiTheme="minorHAnsi" w:cs="Tahoma"/>
          <w:sz w:val="14"/>
          <w:szCs w:val="10"/>
        </w:rPr>
        <w:t>, climate change has come to the rescue</w:t>
      </w:r>
      <w:r w:rsidRPr="009B5676">
        <w:t xml:space="preserve">. </w:t>
      </w:r>
      <w:r w:rsidRPr="00CE2B63">
        <w:rPr>
          <w:rStyle w:val="StyleUnderline"/>
        </w:rPr>
        <w:t xml:space="preserve">By reminding both sides that we exist in a common context and that </w:t>
      </w:r>
      <w:r w:rsidRPr="00CE2B63">
        <w:rPr>
          <w:rStyle w:val="Emphasis"/>
        </w:rPr>
        <w:t>there will be no solution to climate change — or many other global problems — without close collaboration between the U.S. and China,</w:t>
      </w:r>
      <w:r w:rsidRPr="00CE2B63">
        <w:rPr>
          <w:rStyle w:val="StyleUnderline"/>
        </w:rPr>
        <w:t xml:space="preserve"> the two countries have been given an incipient new common purpose</w:t>
      </w:r>
      <w:r w:rsidRPr="00CE2B63">
        <w:rPr>
          <w:rFonts w:asciiTheme="minorHAnsi" w:eastAsia="Times New Roman" w:hAnsiTheme="minorHAnsi" w:cs="Tahoma"/>
          <w:sz w:val="14"/>
        </w:rPr>
        <w:t xml:space="preserve">. Whether it will guide these two large, powerful and often reckless nations into a new collective direction is the question. </w:t>
      </w:r>
      <w:r w:rsidRPr="00CE2B63">
        <w:rPr>
          <w:rStyle w:val="Emphasis"/>
        </w:rPr>
        <w:t>Without such a compact, there is literally no hope of remedying climate change.</w:t>
      </w:r>
      <w:r w:rsidRPr="00CE2B63">
        <w:rPr>
          <w:rStyle w:val="StyleUnderline"/>
        </w:rPr>
        <w:t xml:space="preserve"> </w:t>
      </w:r>
      <w:r w:rsidRPr="00CE2B63">
        <w:rPr>
          <w:rFonts w:asciiTheme="minorHAnsi" w:eastAsia="Times New Roman" w:hAnsiTheme="minorHAnsi" w:cs="Tahoma"/>
          <w:sz w:val="14"/>
        </w:rPr>
        <w:t xml:space="preserve">Although the two countries still disagree on many things, when Obama welcomed Xi to the White House last month with a 21-gun salute on the South Lawn and a state dinner, the two not only took another important step toward such a remedy, but also created new momentum that will help at international climate talks in Paris in December. Such Sino-U.S. cooperation is a beguiling dream that is at last edging toward possibility. But, because of the static created by our very different political and values systems, it is still a somewhat naïve dream. </w:t>
      </w:r>
      <w:r w:rsidRPr="00CE2B63">
        <w:rPr>
          <w:rStyle w:val="StyleUnderline"/>
        </w:rPr>
        <w:t>Nonetheless, one can only hope that the new sense of a perceived common threat</w:t>
      </w:r>
      <w:r w:rsidRPr="00CE2B63">
        <w:rPr>
          <w:rFonts w:asciiTheme="minorHAnsi" w:eastAsia="Times New Roman" w:hAnsiTheme="minorHAnsi" w:cs="Tahoma"/>
          <w:sz w:val="14"/>
        </w:rPr>
        <w:t xml:space="preserve"> — one that is actually even more compelling than the menace of the Soviet Union back in the 1970s — </w:t>
      </w:r>
      <w:r w:rsidRPr="00CE2B63">
        <w:rPr>
          <w:rStyle w:val="StyleUnderline"/>
        </w:rPr>
        <w:t>will be enough to change not only the U.S.-China relationship, but the whole global climate change equation.</w:t>
      </w:r>
    </w:p>
    <w:p w:rsidR="00607D2F" w:rsidRPr="00E83C63" w:rsidRDefault="00607D2F" w:rsidP="00607D2F">
      <w:pPr>
        <w:pStyle w:val="Heading4"/>
        <w:rPr>
          <w:rFonts w:eastAsia="Calibri"/>
          <w:u w:val="single"/>
        </w:rPr>
      </w:pPr>
      <w:r w:rsidRPr="00E83C63">
        <w:rPr>
          <w:rFonts w:eastAsia="Calibri"/>
        </w:rPr>
        <w:t xml:space="preserve">Warming is real and causes </w:t>
      </w:r>
      <w:r w:rsidRPr="005B014F">
        <w:rPr>
          <w:rFonts w:eastAsia="Calibri"/>
        </w:rPr>
        <w:t>extinction</w:t>
      </w:r>
      <w:r>
        <w:rPr>
          <w:rFonts w:eastAsia="Calibri"/>
        </w:rPr>
        <w:t>.</w:t>
      </w:r>
    </w:p>
    <w:p w:rsidR="00607D2F" w:rsidRPr="00E83C63" w:rsidRDefault="00607D2F" w:rsidP="00607D2F">
      <w:pPr>
        <w:rPr>
          <w:color w:val="000000"/>
          <w:sz w:val="20"/>
          <w:szCs w:val="20"/>
        </w:rPr>
      </w:pPr>
      <w:proofErr w:type="spellStart"/>
      <w:r w:rsidRPr="00E83C63">
        <w:rPr>
          <w:b/>
          <w:bCs/>
          <w:sz w:val="26"/>
        </w:rPr>
        <w:t>Deibel</w:t>
      </w:r>
      <w:proofErr w:type="spellEnd"/>
      <w:r w:rsidRPr="00E83C63">
        <w:rPr>
          <w:b/>
          <w:bCs/>
          <w:sz w:val="26"/>
        </w:rPr>
        <w:t xml:space="preserve"> 7</w:t>
      </w:r>
      <w:r>
        <w:rPr>
          <w:b/>
          <w:color w:val="000000"/>
          <w:szCs w:val="20"/>
        </w:rPr>
        <w:t xml:space="preserve"> </w:t>
      </w:r>
      <w:r w:rsidRPr="00E83C63">
        <w:rPr>
          <w:color w:val="000000"/>
          <w:szCs w:val="20"/>
        </w:rPr>
        <w:t xml:space="preserve">(Terry, </w:t>
      </w:r>
      <w:r>
        <w:rPr>
          <w:color w:val="000000"/>
          <w:szCs w:val="20"/>
        </w:rPr>
        <w:t xml:space="preserve">Prof IR @ National War College, </w:t>
      </w:r>
      <w:r w:rsidRPr="00E83C63">
        <w:rPr>
          <w:color w:val="000000"/>
          <w:szCs w:val="20"/>
        </w:rPr>
        <w:t>“Foreign Affairs Strategy: Logic for American Statecraft,” Conclusion: American Foreign Affairs Strategy Today)</w:t>
      </w:r>
    </w:p>
    <w:p w:rsidR="00607D2F" w:rsidRPr="005B014F" w:rsidRDefault="00607D2F" w:rsidP="00607D2F">
      <w:pPr>
        <w:rPr>
          <w:rStyle w:val="Emphasis"/>
        </w:rPr>
      </w:pPr>
      <w:r w:rsidRPr="005B014F">
        <w:rPr>
          <w:bCs/>
          <w:u w:val="single"/>
        </w:rPr>
        <w:t xml:space="preserve">Finally, there is one </w:t>
      </w:r>
      <w:r w:rsidRPr="005B014F">
        <w:rPr>
          <w:rStyle w:val="Emphasis"/>
        </w:rPr>
        <w:t>major existential threat</w:t>
      </w:r>
      <w:r w:rsidRPr="005B014F">
        <w:rPr>
          <w:bCs/>
          <w:u w:val="single"/>
        </w:rPr>
        <w:t xml:space="preserve"> to American security (as well as prosperity) of a nonviolent nature, which, though far in the future, </w:t>
      </w:r>
      <w:r w:rsidRPr="005B014F">
        <w:rPr>
          <w:rStyle w:val="Emphasis"/>
        </w:rPr>
        <w:t>demands urgent action</w:t>
      </w:r>
      <w:r w:rsidRPr="005B014F">
        <w:rPr>
          <w:bCs/>
          <w:u w:val="single"/>
        </w:rPr>
        <w:t xml:space="preserve">. It is </w:t>
      </w:r>
      <w:r w:rsidRPr="00772874">
        <w:rPr>
          <w:rStyle w:val="Emphasis"/>
        </w:rPr>
        <w:t xml:space="preserve">the threat of global warming to the stability of the climate upon which all earthly life depends. </w:t>
      </w:r>
      <w:r w:rsidRPr="005B014F">
        <w:rPr>
          <w:bCs/>
          <w:u w:val="single"/>
        </w:rPr>
        <w:t xml:space="preserve">Scientists worldwide have been observing the gathering of this threat for three decades now, and what was once a mere possibility has passed through probability to </w:t>
      </w:r>
      <w:r w:rsidRPr="005B014F">
        <w:rPr>
          <w:rStyle w:val="Emphasis"/>
        </w:rPr>
        <w:t>near certainty</w:t>
      </w:r>
      <w:r w:rsidRPr="005B014F">
        <w:rPr>
          <w:bCs/>
          <w:u w:val="single"/>
        </w:rPr>
        <w:t xml:space="preserve">. Indeed </w:t>
      </w:r>
      <w:r w:rsidRPr="005B014F">
        <w:rPr>
          <w:rStyle w:val="Emphasis"/>
        </w:rPr>
        <w:t>not one of more than 900 articles on climate change published in refereed scientific journals from 1993 to 2003 doubted that anthropogenic warming</w:t>
      </w:r>
      <w:r w:rsidRPr="005B014F">
        <w:rPr>
          <w:bCs/>
          <w:u w:val="single"/>
        </w:rPr>
        <w:t xml:space="preserve"> is occurring. “In </w:t>
      </w:r>
      <w:r w:rsidRPr="005B014F">
        <w:rPr>
          <w:rStyle w:val="Emphasis"/>
        </w:rPr>
        <w:t>legitimate scientific circles</w:t>
      </w:r>
      <w:r w:rsidRPr="005B014F">
        <w:rPr>
          <w:bCs/>
          <w:u w:val="single"/>
        </w:rPr>
        <w:t xml:space="preserve">,” writes Elizabeth </w:t>
      </w:r>
      <w:proofErr w:type="spellStart"/>
      <w:r w:rsidRPr="005B014F">
        <w:rPr>
          <w:bCs/>
          <w:u w:val="single"/>
        </w:rPr>
        <w:t>Kolbert</w:t>
      </w:r>
      <w:proofErr w:type="spellEnd"/>
      <w:r w:rsidRPr="005B014F">
        <w:rPr>
          <w:bCs/>
          <w:u w:val="single"/>
        </w:rPr>
        <w:t xml:space="preserve">, “it is </w:t>
      </w:r>
      <w:r w:rsidRPr="005B014F">
        <w:rPr>
          <w:rStyle w:val="Emphasis"/>
        </w:rPr>
        <w:t>virtually impossible</w:t>
      </w:r>
      <w:r w:rsidRPr="005B014F">
        <w:rPr>
          <w:bCs/>
          <w:u w:val="single"/>
        </w:rPr>
        <w:t xml:space="preserve"> to find evidence of disagreement over the fundamentals of global warming.” Evidence from a </w:t>
      </w:r>
      <w:r w:rsidRPr="00CC6926">
        <w:rPr>
          <w:rStyle w:val="Emphasis"/>
        </w:rPr>
        <w:t xml:space="preserve">vast international scientific monitoring effort </w:t>
      </w:r>
      <w:r w:rsidRPr="00CC6926">
        <w:rPr>
          <w:rStyle w:val="StyleUnderline"/>
        </w:rPr>
        <w:t>accumulates almost weekly,</w:t>
      </w:r>
      <w:r w:rsidRPr="00CC6926">
        <w:t xml:space="preserve"> </w:t>
      </w:r>
      <w:r w:rsidRPr="005B014F">
        <w:rPr>
          <w:color w:val="000000"/>
          <w:sz w:val="16"/>
          <w:szCs w:val="20"/>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5B014F">
        <w:rPr>
          <w:color w:val="000000"/>
          <w:szCs w:val="20"/>
          <w:u w:val="single"/>
        </w:rPr>
        <w:t>“</w:t>
      </w:r>
      <w:r w:rsidRPr="005B014F">
        <w:rPr>
          <w:bCs/>
          <w:u w:val="single"/>
        </w:rPr>
        <w:t>NASA scientists have concluded from direct temperature measurements that 2005 was the hottest year on record, with 1998 a close second”; “Earth’s warming climate is estimated to contribute to more than 150,000 deaths and 5 million illnesses each year” as disease spreads; “</w:t>
      </w:r>
      <w:r w:rsidRPr="005B014F">
        <w:rPr>
          <w:color w:val="000000"/>
          <w:sz w:val="16"/>
          <w:szCs w:val="20"/>
        </w:rPr>
        <w:t xml:space="preserve">widespread bleaching from Texas to Trinidad…killed broad swaths of corals” due to a 2-degree rise in sea temperatures. “The world is slowly disintegrating,” concluded Inuit hunter Noah </w:t>
      </w:r>
      <w:proofErr w:type="spellStart"/>
      <w:r w:rsidRPr="005B014F">
        <w:rPr>
          <w:color w:val="000000"/>
          <w:sz w:val="16"/>
          <w:szCs w:val="20"/>
        </w:rPr>
        <w:t>Metuq</w:t>
      </w:r>
      <w:proofErr w:type="spellEnd"/>
      <w:r w:rsidRPr="005B014F">
        <w:rPr>
          <w:color w:val="000000"/>
          <w:sz w:val="16"/>
          <w:szCs w:val="20"/>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w:t>
      </w:r>
      <w:r w:rsidRPr="005B014F">
        <w:rPr>
          <w:bCs/>
          <w:u w:val="single"/>
        </w:rPr>
        <w:t xml:space="preserve">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5B014F">
        <w:rPr>
          <w:bCs/>
          <w:u w:val="single"/>
        </w:rPr>
        <w:t>serous</w:t>
      </w:r>
      <w:proofErr w:type="spellEnd"/>
      <w:r w:rsidRPr="005B014F">
        <w:rPr>
          <w:bCs/>
          <w:u w:val="single"/>
        </w:rPr>
        <w:t xml:space="preserve"> the effects will be. As the newspaper stories quoted above show, we are already experiencing the effects of 1-2 degree warming in more violent storms, spread of disease, mass die offs of plants and animals, species extinction, and threatened inundation of low-lying countries</w:t>
      </w:r>
      <w:r w:rsidRPr="005B014F">
        <w:rPr>
          <w:color w:val="000000"/>
          <w:szCs w:val="20"/>
          <w:u w:val="thick"/>
        </w:rPr>
        <w:t xml:space="preserve"> </w:t>
      </w:r>
      <w:r w:rsidRPr="005B014F">
        <w:rPr>
          <w:color w:val="000000"/>
          <w:sz w:val="16"/>
          <w:szCs w:val="20"/>
        </w:rPr>
        <w:t>like the Pacific nation of Kiribati and the Netherlands at a warming of 5 degrees or less the Greenland and West</w:t>
      </w:r>
      <w:r w:rsidRPr="005B014F">
        <w:rPr>
          <w:color w:val="000000"/>
          <w:szCs w:val="20"/>
          <w:u w:val="single"/>
        </w:rPr>
        <w:t xml:space="preserve"> </w:t>
      </w:r>
      <w:r w:rsidRPr="005B014F">
        <w:rPr>
          <w:bCs/>
          <w:u w:val="single"/>
        </w:rPr>
        <w:t>Antarctic ice sheets could disintegrate, leading to a sea level of rise of 20 feet that would cover North Carolina’s outer banks, swamp the southern third of Florida, and inundate Manhattan up to the middle of Greenwich Village.</w:t>
      </w:r>
      <w:r w:rsidRPr="005B014F">
        <w:rPr>
          <w:color w:val="000000"/>
          <w:sz w:val="16"/>
          <w:szCs w:val="20"/>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w:t>
      </w:r>
      <w:r w:rsidRPr="005B014F">
        <w:rPr>
          <w:bCs/>
          <w:u w:val="single"/>
        </w:rPr>
        <w:t xml:space="preserve">But the most frightening scenario is </w:t>
      </w:r>
      <w:r w:rsidRPr="00CC6926">
        <w:rPr>
          <w:rStyle w:val="Emphasis"/>
        </w:rPr>
        <w:t>runaway greenhouse warming</w:t>
      </w:r>
      <w:r w:rsidRPr="005B014F">
        <w:rPr>
          <w:bCs/>
          <w:u w:val="single"/>
        </w:rPr>
        <w:t>, based on positive feedback from the buildup of water vapor in the atmosphere that is both caused by and causes hotter surface temperatures.</w:t>
      </w:r>
      <w:r w:rsidRPr="005B014F">
        <w:rPr>
          <w:color w:val="000000"/>
          <w:szCs w:val="20"/>
          <w:u w:val="thick"/>
        </w:rPr>
        <w:t xml:space="preserve"> </w:t>
      </w:r>
      <w:r w:rsidRPr="005B014F">
        <w:rPr>
          <w:color w:val="000000"/>
          <w:sz w:val="16"/>
          <w:szCs w:val="20"/>
        </w:rPr>
        <w:t>Past ice age transitions, associated with only 5-10 degree changes in average global temperatures, took place in just decades, even though no one was then pouring ever-increasing amounts of carbon into the atmosphere.</w:t>
      </w:r>
      <w:r w:rsidRPr="005B014F">
        <w:rPr>
          <w:color w:val="000000"/>
          <w:szCs w:val="20"/>
          <w:u w:val="single"/>
        </w:rPr>
        <w:t xml:space="preserve"> </w:t>
      </w:r>
      <w:r w:rsidRPr="005B014F">
        <w:rPr>
          <w:bCs/>
          <w:u w:val="single"/>
        </w:rPr>
        <w:t xml:space="preserve">Faced with this specter, the best one can conclude is that “humankind’s continuing enhancement of the natural greenhouse effect is akin to </w:t>
      </w:r>
      <w:r w:rsidRPr="00CC6926">
        <w:rPr>
          <w:rStyle w:val="Emphasis"/>
        </w:rPr>
        <w:t xml:space="preserve">playing Russian roulette with the earth’s climate and humanity’s life support system. </w:t>
      </w:r>
      <w:r w:rsidRPr="005B014F">
        <w:rPr>
          <w:bCs/>
          <w:u w:val="single"/>
        </w:rPr>
        <w:t xml:space="preserve">At worst, says physics professor Marty </w:t>
      </w:r>
      <w:proofErr w:type="spellStart"/>
      <w:r w:rsidRPr="005B014F">
        <w:rPr>
          <w:bCs/>
          <w:u w:val="single"/>
        </w:rPr>
        <w:t>Hoffert</w:t>
      </w:r>
      <w:proofErr w:type="spellEnd"/>
      <w:r w:rsidRPr="005B014F">
        <w:rPr>
          <w:bCs/>
          <w:u w:val="single"/>
        </w:rPr>
        <w:t xml:space="preserve"> of New York University, “we’re just going to </w:t>
      </w:r>
      <w:r w:rsidRPr="00CC6926">
        <w:rPr>
          <w:rStyle w:val="Emphasis"/>
        </w:rPr>
        <w:t>burn everything up</w:t>
      </w:r>
      <w:r w:rsidRPr="005B014F">
        <w:rPr>
          <w:bCs/>
          <w:u w:val="single"/>
        </w:rPr>
        <w:t xml:space="preserve">; we’re going to heat the atmosphere to the temperature it was in the Cretaceous when there were crocodiles at the poles, and then </w:t>
      </w:r>
      <w:r w:rsidRPr="00CC6926">
        <w:rPr>
          <w:rStyle w:val="Emphasis"/>
        </w:rPr>
        <w:t>everything will collapse</w:t>
      </w:r>
      <w:r w:rsidRPr="005B014F">
        <w:rPr>
          <w:bCs/>
          <w:u w:val="single"/>
        </w:rPr>
        <w:t xml:space="preserve">.” During the Cold War, astronomer Carl Sagan popularized a theory of nuclear winter to describe how a thermonuclear war between the </w:t>
      </w:r>
      <w:proofErr w:type="spellStart"/>
      <w:r w:rsidRPr="005B014F">
        <w:rPr>
          <w:bCs/>
          <w:u w:val="single"/>
        </w:rPr>
        <w:t>Untied</w:t>
      </w:r>
      <w:proofErr w:type="spellEnd"/>
      <w:r w:rsidRPr="005B014F">
        <w:rPr>
          <w:bCs/>
          <w:u w:val="single"/>
        </w:rPr>
        <w:t xml:space="preserve"> States and the Soviet Union would not only destroy both countries but possibly end life on this planet. Global warming is the post-Cold War era’s </w:t>
      </w:r>
      <w:r w:rsidRPr="005B014F">
        <w:rPr>
          <w:rStyle w:val="Emphasis"/>
        </w:rPr>
        <w:t>equivalent of nuclear winter</w:t>
      </w:r>
      <w:r w:rsidRPr="005B014F">
        <w:rPr>
          <w:bCs/>
          <w:u w:val="single"/>
        </w:rPr>
        <w:t xml:space="preserve"> at least as serious and considerably </w:t>
      </w:r>
      <w:r w:rsidRPr="005B014F">
        <w:rPr>
          <w:rStyle w:val="Emphasis"/>
        </w:rPr>
        <w:t>better supported scientifically</w:t>
      </w:r>
      <w:r w:rsidRPr="005B014F">
        <w:rPr>
          <w:bCs/>
          <w:u w:val="single"/>
        </w:rPr>
        <w:t xml:space="preserve">. Over the long run it puts </w:t>
      </w:r>
      <w:r w:rsidRPr="005B014F">
        <w:rPr>
          <w:rStyle w:val="Emphasis"/>
        </w:rPr>
        <w:t>dangers from terrorism and traditional military challenges to shame.</w:t>
      </w:r>
      <w:r w:rsidRPr="005B014F">
        <w:rPr>
          <w:bCs/>
          <w:u w:val="single"/>
        </w:rPr>
        <w:t xml:space="preserve"> It is a threat not only to the security and prosperity to the United States, but potentially to the continued </w:t>
      </w:r>
      <w:r w:rsidRPr="005B014F">
        <w:rPr>
          <w:rStyle w:val="Emphasis"/>
        </w:rPr>
        <w:t>existence of life on this planet</w:t>
      </w:r>
      <w:r>
        <w:rPr>
          <w:rStyle w:val="Emphasis"/>
        </w:rPr>
        <w:t>.</w:t>
      </w:r>
    </w:p>
    <w:p w:rsidR="00C46738" w:rsidRDefault="00C46738" w:rsidP="008F401E">
      <w:pPr>
        <w:pStyle w:val="Heading2"/>
      </w:pPr>
      <w:r>
        <w:t>Case – China Econ</w:t>
      </w:r>
    </w:p>
    <w:p w:rsidR="00821976" w:rsidRDefault="00821976" w:rsidP="00821976">
      <w:pPr>
        <w:pStyle w:val="Heading3"/>
      </w:pPr>
      <w:r>
        <w:t>UQ – Growth Low Now</w:t>
      </w:r>
    </w:p>
    <w:p w:rsidR="000746DF" w:rsidRDefault="000746DF" w:rsidP="000746DF">
      <w:pPr>
        <w:pStyle w:val="Heading4"/>
      </w:pPr>
      <w:r>
        <w:t>China is on the brink of economic crisis</w:t>
      </w:r>
    </w:p>
    <w:p w:rsidR="000746DF" w:rsidRDefault="000746DF" w:rsidP="000746DF">
      <w:r>
        <w:rPr>
          <w:rStyle w:val="Style13ptBold"/>
        </w:rPr>
        <w:t>The Economist 16</w:t>
      </w:r>
      <w:r>
        <w:t xml:space="preserve"> (“The coming debt bust.” May 7. Accessed May 26, 16. AL. </w:t>
      </w:r>
      <w:hyperlink r:id="rId16" w:history="1">
        <w:r>
          <w:rPr>
            <w:rStyle w:val="Hyperlink"/>
          </w:rPr>
          <w:t>http://www.economist.com/news/leaders/21698240-it-question-when-not-if-real-trouble-will-hit-china-coming-debt-bust?fsrc=scn/fb/te/pe/ed/thecomingdebtbust</w:t>
        </w:r>
      </w:hyperlink>
      <w:r>
        <w:t>)</w:t>
      </w:r>
    </w:p>
    <w:p w:rsidR="000746DF" w:rsidRDefault="000746DF" w:rsidP="000746DF">
      <w:pPr>
        <w:rPr>
          <w:rStyle w:val="StyleUnderline"/>
        </w:rPr>
      </w:pPr>
      <w:r>
        <w:rPr>
          <w:rStyle w:val="StyleUnderline"/>
        </w:rPr>
        <w:t>CHINA was right to turn on the credit taps to prop up growth after the global financial crisis. It was wrong not to turn them off again.</w:t>
      </w:r>
      <w:r>
        <w:rPr>
          <w:sz w:val="16"/>
        </w:rPr>
        <w:t xml:space="preserve"> The country’s debt has increased just as quickly over the past two years as in the two years after the 2008 crunch</w:t>
      </w:r>
      <w:r>
        <w:rPr>
          <w:rStyle w:val="StyleUnderline"/>
        </w:rPr>
        <w:t xml:space="preserve">. Its debt-to-GDP ratio has soared from 150% to nearly 260% over a decade, the kind of surge that is usually followed by a financial bust or an abrupt slowdown. </w:t>
      </w:r>
      <w:r>
        <w:rPr>
          <w:rStyle w:val="Emphasis"/>
        </w:rPr>
        <w:t>China will not be an exception</w:t>
      </w:r>
      <w:r>
        <w:rPr>
          <w:rStyle w:val="StyleUnderline"/>
        </w:rPr>
        <w:t xml:space="preserve"> to that rule.</w:t>
      </w:r>
      <w:r>
        <w:rPr>
          <w:sz w:val="16"/>
        </w:rPr>
        <w:t xml:space="preserve"> Problem loans have doubled in two years and, officially, are already 5.5% of banks’ total lending. </w:t>
      </w:r>
      <w:r>
        <w:rPr>
          <w:rStyle w:val="StyleUnderline"/>
        </w:rPr>
        <w:t>The reality is grim</w:t>
      </w:r>
      <w:r>
        <w:rPr>
          <w:sz w:val="16"/>
        </w:rPr>
        <w:t xml:space="preserve">mer. </w:t>
      </w:r>
      <w:r>
        <w:rPr>
          <w:rStyle w:val="StyleUnderline"/>
        </w:rPr>
        <w:t>Roughly two-fifths of new debt is swallowed by interest on existing loans; in 2014, 16% of the 1,000 biggest Chinese firms owed more in interest than they earned before tax. China requires more and more credit to generate less and less growth:</w:t>
      </w:r>
      <w:r>
        <w:rPr>
          <w:sz w:val="16"/>
        </w:rPr>
        <w:t xml:space="preserve"> it now takes nearly four yuan of new borrowing to generate one yuan of additional GDP, up from just over one yuan of credit before the financial crisis. </w:t>
      </w:r>
      <w:r>
        <w:rPr>
          <w:rStyle w:val="StyleUnderline"/>
        </w:rPr>
        <w:t xml:space="preserve">With the government’s connivance, debt levels can probably keep climbing for a while, perhaps even for a few more years. But not for ever. When the debt cycle turns, </w:t>
      </w:r>
      <w:r>
        <w:rPr>
          <w:rStyle w:val="Emphasis"/>
        </w:rPr>
        <w:t>both asset prices and the real economy will be in for a shock</w:t>
      </w:r>
      <w:r>
        <w:rPr>
          <w:rStyle w:val="StyleUnderline"/>
        </w:rPr>
        <w:t xml:space="preserve">. </w:t>
      </w:r>
      <w:r>
        <w:t>That won’t be fun</w:t>
      </w:r>
      <w:r>
        <w:rPr>
          <w:sz w:val="16"/>
        </w:rPr>
        <w:t xml:space="preserve"> for anyone. It is true that China has been fastidious in capping its external liabilities (it is a net creditor). Its dangers are home-made. But the damage from a big Chinese credit blow-up would still be immense. China is the world’s second-biggest economy; its banking sector is the biggest, with assets equivalent to 40% of global GDP. Its </w:t>
      </w:r>
      <w:proofErr w:type="spellStart"/>
      <w:r>
        <w:rPr>
          <w:sz w:val="16"/>
        </w:rPr>
        <w:t>stockmarkets</w:t>
      </w:r>
      <w:proofErr w:type="spellEnd"/>
      <w:r>
        <w:rPr>
          <w:sz w:val="16"/>
        </w:rPr>
        <w:t xml:space="preserve">, even after last year’s crash, are together worth $6 trillion, second only to America’s. And its bond market, at $7.5 trillion, is the world’s third-biggest and growing fast. A mere 2% devaluation of the yuan last summer sent global </w:t>
      </w:r>
      <w:proofErr w:type="spellStart"/>
      <w:r>
        <w:rPr>
          <w:sz w:val="16"/>
        </w:rPr>
        <w:t>stockmarkets</w:t>
      </w:r>
      <w:proofErr w:type="spellEnd"/>
      <w:r>
        <w:rPr>
          <w:sz w:val="16"/>
        </w:rPr>
        <w:t xml:space="preserve"> crashing; a bigger bust would do far worse. A mild economic slowdown caused trouble for commodity exporters around the world; a hard landing would be painful for all those who benefit from Chinese demand. Brace, brace Optimists have drawn comfort from two ideas. First, over three-plus decades of reform, China’s officials have consistently shown that once they identified problems, they had the will and skill to fix them. Second, control of the financial system—the state owns the major banks and most of their biggest debtors—gave them time to clean things up. Both these </w:t>
      </w:r>
      <w:r>
        <w:rPr>
          <w:rStyle w:val="Emphasis"/>
        </w:rPr>
        <w:t>sources of comfort are fading</w:t>
      </w:r>
      <w:r>
        <w:rPr>
          <w:rStyle w:val="StyleUnderline"/>
        </w:rPr>
        <w:t xml:space="preserve"> </w:t>
      </w:r>
      <w:r>
        <w:rPr>
          <w:sz w:val="16"/>
        </w:rPr>
        <w:t xml:space="preserve">away. This is a government not so much guiding events as struggling to keep up with them. In the past year alone, China has spent nearly $200 billion to prop up the </w:t>
      </w:r>
      <w:proofErr w:type="spellStart"/>
      <w:r>
        <w:rPr>
          <w:sz w:val="16"/>
        </w:rPr>
        <w:t>stockmarket</w:t>
      </w:r>
      <w:proofErr w:type="spellEnd"/>
      <w:r>
        <w:rPr>
          <w:sz w:val="16"/>
        </w:rPr>
        <w:t xml:space="preserve">; $65 billion of bank loans have gone bad; financial frauds have cost investors at least $20 billion; and $600 billion of capital has left the country. To help pump up growth, officials have inflated a property bubble. Debt is still expanding twice as fast as the economy. At the same time, as our special report this week shows, </w:t>
      </w:r>
      <w:r>
        <w:rPr>
          <w:rStyle w:val="StyleUnderline"/>
        </w:rPr>
        <w:t>the government’s grip on finance is slipping.</w:t>
      </w:r>
      <w:r>
        <w:rPr>
          <w:sz w:val="16"/>
        </w:rPr>
        <w:t xml:space="preserve"> Despite repeated efforts to restrain them, loosely regulated forms of lending are growing quickly: such “shadow assets” have increased by more than 30% annually over the past three years. In theory, shadow banks diversify sources of credit and spread risk away from the regular banks. In practice, the lines between the shadow and formal banking systems are badly blurred. </w:t>
      </w:r>
      <w:r>
        <w:rPr>
          <w:rStyle w:val="StyleUnderline"/>
        </w:rPr>
        <w:t xml:space="preserve">That creates two risks. The first is higher-than-expected losses for the banks. Hungry for profits in a slowing economy, plenty of Chinese banks have </w:t>
      </w:r>
      <w:proofErr w:type="spellStart"/>
      <w:r>
        <w:rPr>
          <w:rStyle w:val="StyleUnderline"/>
        </w:rPr>
        <w:t>mis-categorised</w:t>
      </w:r>
      <w:proofErr w:type="spellEnd"/>
      <w:r>
        <w:rPr>
          <w:rStyle w:val="StyleUnderline"/>
        </w:rPr>
        <w:t xml:space="preserve"> risky loans as investments to dodge scrutiny and lessen capital requirements.</w:t>
      </w:r>
      <w:r>
        <w:rPr>
          <w:sz w:val="16"/>
        </w:rPr>
        <w:t xml:space="preserve"> These shadow loans were worth roughly 16% of standard loans in mid-2015, up from just 4% in 2012. </w:t>
      </w:r>
      <w:r>
        <w:rPr>
          <w:rStyle w:val="StyleUnderline"/>
        </w:rPr>
        <w:t>The second risk is liquidity. The banks have become ever more reliant on “wealth management products”, whereby they pay higher rates for what are, in effect, short-term deposits and put them into longer-term assets.</w:t>
      </w:r>
      <w:r>
        <w:rPr>
          <w:sz w:val="16"/>
        </w:rPr>
        <w:t xml:space="preserve"> For years China restricted bank loans to less than 75% of their deposit base, ensuring that they had plenty of cash in reserve. Now </w:t>
      </w:r>
      <w:r>
        <w:rPr>
          <w:rStyle w:val="StyleUnderline"/>
        </w:rPr>
        <w:t xml:space="preserve">the real level is nearing 100%, a threshold where a sudden shortage in funding—the classic precursor to banking crises—is well within the realm of possibility. Midsized banks have been the most active in expanding; they are the place to look for sudden trouble. </w:t>
      </w:r>
      <w:proofErr w:type="spellStart"/>
      <w:r>
        <w:rPr>
          <w:sz w:val="16"/>
        </w:rPr>
        <w:t>Pandamonium</w:t>
      </w:r>
      <w:proofErr w:type="spellEnd"/>
      <w:r>
        <w:rPr>
          <w:sz w:val="16"/>
        </w:rPr>
        <w:t xml:space="preserve"> The end to China’s debt build-up would not look exactly like past financial blow-ups. China’s shadow-banking system is big, but it has not spawned any products nearly as complex or international in reach as America’s bundles of subprime mortgages in 2008. Its relatively insulated financial system means that parallels with the 1997-98 Asian crisis, in which countries from Thailand to South Korea borrowed too much from abroad, are thin. Some worry that China will look like Japan in the 1990s, slowly grinding towards stagnation. But its financial system is more chaotic, with more pressure for capital outflows, than was Japan’s; </w:t>
      </w:r>
      <w:r>
        <w:rPr>
          <w:rStyle w:val="StyleUnderline"/>
        </w:rPr>
        <w:t xml:space="preserve">a Chinese crisis is likely to be </w:t>
      </w:r>
      <w:r>
        <w:rPr>
          <w:rStyle w:val="Emphasis"/>
        </w:rPr>
        <w:t>sharper</w:t>
      </w:r>
      <w:r>
        <w:rPr>
          <w:rStyle w:val="StyleUnderline"/>
        </w:rPr>
        <w:t xml:space="preserve"> and </w:t>
      </w:r>
      <w:r>
        <w:rPr>
          <w:rStyle w:val="Emphasis"/>
        </w:rPr>
        <w:t>more sudden</w:t>
      </w:r>
      <w:r>
        <w:rPr>
          <w:rStyle w:val="StyleUnderline"/>
        </w:rPr>
        <w:t xml:space="preserve"> than Japan’s chronic malaise. One thing is certain. The longer China delays a reckoning with its problems, </w:t>
      </w:r>
      <w:r>
        <w:rPr>
          <w:rStyle w:val="Emphasis"/>
        </w:rPr>
        <w:t xml:space="preserve">the more severe the eventual consequences will be. </w:t>
      </w:r>
      <w:r>
        <w:rPr>
          <w:rStyle w:val="StyleUnderline"/>
        </w:rPr>
        <w:t xml:space="preserve">For a start, it should plan for turmoil. Policy co-ordination was appalling during last year’s </w:t>
      </w:r>
      <w:proofErr w:type="spellStart"/>
      <w:r>
        <w:rPr>
          <w:rStyle w:val="StyleUnderline"/>
        </w:rPr>
        <w:t>stockmarket</w:t>
      </w:r>
      <w:proofErr w:type="spellEnd"/>
      <w:r>
        <w:rPr>
          <w:rStyle w:val="StyleUnderline"/>
        </w:rPr>
        <w:t xml:space="preserve"> crash; regulators must work out in advance who monitors what and prepare emergency responses. </w:t>
      </w:r>
      <w:r>
        <w:rPr>
          <w:sz w:val="16"/>
        </w:rPr>
        <w:t xml:space="preserve">Rather than deploying both fiscal and monetary stimulus to keep growth above the official target of at least 6.5% this year (which is, in any event, unnecessarily fast), the government should save its firepower for a real calamity. The central bank should also put on ice its plans to </w:t>
      </w:r>
      <w:proofErr w:type="spellStart"/>
      <w:r>
        <w:rPr>
          <w:sz w:val="16"/>
        </w:rPr>
        <w:t>internationalise</w:t>
      </w:r>
      <w:proofErr w:type="spellEnd"/>
      <w:r>
        <w:rPr>
          <w:sz w:val="16"/>
        </w:rPr>
        <w:t xml:space="preserve"> the yuan; a premature opening of the capital account would lead only to big outflows and bigger trouble, when the financial system is already on shaky ground. Most important, </w:t>
      </w:r>
      <w:r>
        <w:rPr>
          <w:rStyle w:val="StyleUnderline"/>
        </w:rPr>
        <w:t xml:space="preserve">China must start to curb the relentless rise of debt. The assumption that the government of Xi Jinping will keep bailing out its banks, borrowers and depositors is pervasive—and not just in China itself. It must tolerate more defaults, close failed companies and let growth sag. This will be tough, but </w:t>
      </w:r>
      <w:r>
        <w:rPr>
          <w:rStyle w:val="Emphasis"/>
        </w:rPr>
        <w:t>it is too late</w:t>
      </w:r>
      <w:r>
        <w:rPr>
          <w:rStyle w:val="StyleUnderline"/>
        </w:rPr>
        <w:t xml:space="preserve"> for China to avoid pain. The task now is to avert something far worse. </w:t>
      </w:r>
    </w:p>
    <w:p w:rsidR="000746DF" w:rsidRPr="000746DF" w:rsidRDefault="000746DF" w:rsidP="000746DF"/>
    <w:p w:rsidR="00821976" w:rsidRPr="002565F9" w:rsidRDefault="00821976" w:rsidP="00821976">
      <w:pPr>
        <w:pStyle w:val="Heading4"/>
      </w:pPr>
      <w:r w:rsidRPr="002565F9">
        <w:t>Comprehensive analysis proves China’s growth is lower than official reports</w:t>
      </w:r>
    </w:p>
    <w:p w:rsidR="00821976" w:rsidRPr="002565F9" w:rsidRDefault="00821976" w:rsidP="00821976">
      <w:proofErr w:type="spellStart"/>
      <w:r w:rsidRPr="002565F9">
        <w:rPr>
          <w:rStyle w:val="Style13ptBold"/>
        </w:rPr>
        <w:t>Scutt</w:t>
      </w:r>
      <w:proofErr w:type="spellEnd"/>
      <w:r w:rsidRPr="002565F9">
        <w:rPr>
          <w:rStyle w:val="Style13ptBold"/>
        </w:rPr>
        <w:t xml:space="preserve"> 15 </w:t>
      </w:r>
      <w:r w:rsidRPr="002565F9">
        <w:t xml:space="preserve">[David </w:t>
      </w:r>
      <w:proofErr w:type="spellStart"/>
      <w:r w:rsidRPr="002565F9">
        <w:t>Scutt</w:t>
      </w:r>
      <w:proofErr w:type="spellEnd"/>
      <w:r w:rsidRPr="002565F9">
        <w:t>, 11-15-2015, "These indicators suggest China's economy is not growing anywhere near 7%," Business Insider, http://www.businessinsider.com/these-indicators-suggest-chinas-economy-is-not-growing-anywhere-near-7-2015-11]</w:t>
      </w:r>
    </w:p>
    <w:p w:rsidR="00821976" w:rsidRPr="00D97144" w:rsidRDefault="00821976" w:rsidP="00821976">
      <w:pPr>
        <w:rPr>
          <w:sz w:val="16"/>
        </w:rPr>
      </w:pPr>
      <w:r w:rsidRPr="002565F9">
        <w:rPr>
          <w:rStyle w:val="StyleUnderline"/>
        </w:rPr>
        <w:t>It’s</w:t>
      </w:r>
      <w:r w:rsidRPr="002565F9">
        <w:rPr>
          <w:sz w:val="16"/>
        </w:rPr>
        <w:t xml:space="preserve"> certainly </w:t>
      </w:r>
      <w:r w:rsidRPr="002565F9">
        <w:rPr>
          <w:rStyle w:val="StyleUnderline"/>
        </w:rPr>
        <w:t>confusing. On one level the economy looks to be growing strongly, following the pattern of other major economies that transitioned</w:t>
      </w:r>
      <w:r w:rsidRPr="002565F9">
        <w:rPr>
          <w:sz w:val="16"/>
        </w:rPr>
        <w:t xml:space="preserve"> from being developing </w:t>
      </w:r>
      <w:r w:rsidRPr="002565F9">
        <w:rPr>
          <w:rStyle w:val="StyleUnderline"/>
        </w:rPr>
        <w:t xml:space="preserve">to developed, while at the same time </w:t>
      </w:r>
      <w:r w:rsidRPr="003B0E56">
        <w:rPr>
          <w:rStyle w:val="StyleUnderline"/>
          <w:highlight w:val="yellow"/>
        </w:rPr>
        <w:t>other sectors of the economy point to the increased likelihood of a hard economic landing</w:t>
      </w:r>
      <w:r w:rsidRPr="003B0E56">
        <w:rPr>
          <w:sz w:val="16"/>
          <w:highlight w:val="yellow"/>
        </w:rPr>
        <w:t>.</w:t>
      </w:r>
      <w:r w:rsidRPr="002565F9">
        <w:rPr>
          <w:sz w:val="16"/>
        </w:rPr>
        <w:t xml:space="preserve"> Are the optimists or pessimists correct, or does the answer lie somewhere in between? Patrick </w:t>
      </w:r>
      <w:proofErr w:type="spellStart"/>
      <w:r w:rsidRPr="002565F9">
        <w:rPr>
          <w:rStyle w:val="StyleUnderline"/>
        </w:rPr>
        <w:t>Artus</w:t>
      </w:r>
      <w:proofErr w:type="spellEnd"/>
      <w:r w:rsidRPr="002565F9">
        <w:rPr>
          <w:rStyle w:val="StyleUnderline"/>
        </w:rPr>
        <w:t>, global chief economist at Natixis Global Asset Management, decided to investigate the anomaly</w:t>
      </w:r>
      <w:r w:rsidRPr="002565F9">
        <w:rPr>
          <w:sz w:val="16"/>
        </w:rPr>
        <w:t xml:space="preserve"> further in an attempt to determine whether or not the economy is really growing as quickly as the government says it is. </w:t>
      </w:r>
      <w:r w:rsidRPr="003B0E56">
        <w:rPr>
          <w:rStyle w:val="StyleUnderline"/>
          <w:highlight w:val="yellow"/>
        </w:rPr>
        <w:t>Using former reliable growth indicators for China’s economy such as imports, consumption of electricity and investment,</w:t>
      </w:r>
      <w:r w:rsidRPr="002565F9">
        <w:rPr>
          <w:rStyle w:val="StyleUnderline"/>
        </w:rPr>
        <w:t xml:space="preserve"> </w:t>
      </w:r>
      <w:proofErr w:type="spellStart"/>
      <w:r w:rsidRPr="002565F9">
        <w:rPr>
          <w:sz w:val="16"/>
        </w:rPr>
        <w:t>Artus</w:t>
      </w:r>
      <w:proofErr w:type="spellEnd"/>
      <w:r w:rsidRPr="002565F9">
        <w:rPr>
          <w:sz w:val="16"/>
        </w:rPr>
        <w:t xml:space="preserve"> notes that</w:t>
      </w:r>
      <w:r w:rsidRPr="002565F9">
        <w:rPr>
          <w:rStyle w:val="StyleUnderline"/>
        </w:rPr>
        <w:t xml:space="preserve"> </w:t>
      </w:r>
      <w:r w:rsidRPr="003B0E56">
        <w:rPr>
          <w:rStyle w:val="Emphasis"/>
          <w:highlight w:val="yellow"/>
        </w:rPr>
        <w:t>there has been</w:t>
      </w:r>
      <w:r w:rsidRPr="002565F9">
        <w:rPr>
          <w:rStyle w:val="Emphasis"/>
        </w:rPr>
        <w:t xml:space="preserve"> a </w:t>
      </w:r>
      <w:r w:rsidRPr="003B0E56">
        <w:rPr>
          <w:rStyle w:val="Emphasis"/>
          <w:highlight w:val="yellow"/>
        </w:rPr>
        <w:t>significant decoupling</w:t>
      </w:r>
      <w:r w:rsidRPr="002565F9">
        <w:rPr>
          <w:rStyle w:val="Emphasis"/>
        </w:rPr>
        <w:t xml:space="preserve"> since</w:t>
      </w:r>
      <w:r w:rsidRPr="002565F9">
        <w:rPr>
          <w:sz w:val="16"/>
        </w:rPr>
        <w:t xml:space="preserve"> mid-</w:t>
      </w:r>
      <w:r w:rsidRPr="002565F9">
        <w:rPr>
          <w:rStyle w:val="Emphasis"/>
        </w:rPr>
        <w:t xml:space="preserve">2014 </w:t>
      </w:r>
      <w:r w:rsidRPr="003B0E56">
        <w:rPr>
          <w:rStyle w:val="Emphasis"/>
          <w:highlight w:val="yellow"/>
        </w:rPr>
        <w:t>between the government’s official growth reading and these indicators</w:t>
      </w:r>
      <w:r w:rsidRPr="002565F9">
        <w:rPr>
          <w:sz w:val="16"/>
        </w:rPr>
        <w:t>. Chinese imports have fallen sharply, electricity production has stagnated and investment has slowed down markedly. “</w:t>
      </w:r>
      <w:r w:rsidRPr="002565F9">
        <w:rPr>
          <w:rStyle w:val="StyleUnderline"/>
        </w:rPr>
        <w:t>Those who believe Chinese growth has remained vigorous</w:t>
      </w:r>
      <w:r w:rsidRPr="002565F9">
        <w:rPr>
          <w:sz w:val="16"/>
        </w:rPr>
        <w:t xml:space="preserve"> despite this decoupling </w:t>
      </w:r>
      <w:r w:rsidRPr="002565F9">
        <w:rPr>
          <w:rStyle w:val="StyleUnderline"/>
        </w:rPr>
        <w:t>claim that since China is becoming a service economy, this decoupling is normal</w:t>
      </w:r>
      <w:r w:rsidRPr="002565F9">
        <w:rPr>
          <w:sz w:val="16"/>
        </w:rPr>
        <w:t xml:space="preserve">,” suggests </w:t>
      </w:r>
      <w:proofErr w:type="spellStart"/>
      <w:r w:rsidRPr="002565F9">
        <w:rPr>
          <w:sz w:val="16"/>
        </w:rPr>
        <w:t>Artus</w:t>
      </w:r>
      <w:proofErr w:type="spellEnd"/>
      <w:r w:rsidRPr="002565F9">
        <w:rPr>
          <w:sz w:val="16"/>
        </w:rPr>
        <w:t xml:space="preserve"> in a research note released late last week. “In a service economy, growth no longer drives imports, electricity production or investment.” To test the validity of this argument, </w:t>
      </w:r>
      <w:proofErr w:type="spellStart"/>
      <w:r w:rsidRPr="002565F9">
        <w:rPr>
          <w:rStyle w:val="StyleUnderline"/>
        </w:rPr>
        <w:t>Artus</w:t>
      </w:r>
      <w:proofErr w:type="spellEnd"/>
      <w:r w:rsidRPr="002565F9">
        <w:rPr>
          <w:rStyle w:val="StyleUnderline"/>
        </w:rPr>
        <w:t xml:space="preserve"> investigated the link between GDP growth with imports, consumption of electricity and </w:t>
      </w:r>
      <w:r w:rsidRPr="003B0E56">
        <w:rPr>
          <w:rStyle w:val="StyleUnderline"/>
          <w:highlight w:val="yellow"/>
        </w:rPr>
        <w:t>investment in other OECD economies</w:t>
      </w:r>
      <w:r w:rsidRPr="002565F9">
        <w:rPr>
          <w:sz w:val="16"/>
        </w:rPr>
        <w:t xml:space="preserve"> that are service economies such as the US, UK, </w:t>
      </w:r>
      <w:proofErr w:type="spellStart"/>
      <w:r w:rsidRPr="002565F9">
        <w:rPr>
          <w:sz w:val="16"/>
        </w:rPr>
        <w:t>eurozone</w:t>
      </w:r>
      <w:proofErr w:type="spellEnd"/>
      <w:r w:rsidRPr="002565F9">
        <w:rPr>
          <w:sz w:val="16"/>
        </w:rPr>
        <w:t xml:space="preserve"> and Japan. While </w:t>
      </w:r>
      <w:r w:rsidRPr="002565F9">
        <w:rPr>
          <w:rStyle w:val="StyleUnderline"/>
        </w:rPr>
        <w:t>he found no</w:t>
      </w:r>
      <w:r w:rsidRPr="002565F9">
        <w:rPr>
          <w:sz w:val="16"/>
        </w:rPr>
        <w:t xml:space="preserve"> discernable </w:t>
      </w:r>
      <w:r w:rsidRPr="002565F9">
        <w:rPr>
          <w:rStyle w:val="StyleUnderline"/>
        </w:rPr>
        <w:t>link between electricity production and GDP growth,</w:t>
      </w:r>
      <w:r w:rsidRPr="002565F9">
        <w:rPr>
          <w:sz w:val="16"/>
        </w:rPr>
        <w:t xml:space="preserve"> </w:t>
      </w:r>
      <w:proofErr w:type="spellStart"/>
      <w:r w:rsidRPr="002565F9">
        <w:rPr>
          <w:sz w:val="16"/>
        </w:rPr>
        <w:t>Artus</w:t>
      </w:r>
      <w:proofErr w:type="spellEnd"/>
      <w:r w:rsidRPr="002565F9">
        <w:rPr>
          <w:sz w:val="16"/>
        </w:rPr>
        <w:t xml:space="preserve"> notes that </w:t>
      </w:r>
      <w:r w:rsidRPr="003B0E56">
        <w:rPr>
          <w:rStyle w:val="Emphasis"/>
          <w:highlight w:val="yellow"/>
        </w:rPr>
        <w:t>there was no such decoupling evident for annual import growth nor investment</w:t>
      </w:r>
      <w:r w:rsidRPr="002565F9">
        <w:rPr>
          <w:sz w:val="16"/>
        </w:rPr>
        <w:t xml:space="preserve"> in other services-dominated OECD nations. Here’s what he discovered when comparing import growth: When we compare China to the US, UK, </w:t>
      </w:r>
      <w:proofErr w:type="spellStart"/>
      <w:r w:rsidRPr="002565F9">
        <w:rPr>
          <w:sz w:val="16"/>
        </w:rPr>
        <w:t>eurozone</w:t>
      </w:r>
      <w:proofErr w:type="spellEnd"/>
      <w:r w:rsidRPr="002565F9">
        <w:rPr>
          <w:sz w:val="16"/>
        </w:rPr>
        <w:t xml:space="preserve"> and Japan for the recent period, we see a major difference</w:t>
      </w:r>
      <w:r w:rsidRPr="0053290F">
        <w:rPr>
          <w:sz w:val="16"/>
        </w:rPr>
        <w:t xml:space="preserve">: </w:t>
      </w:r>
      <w:r w:rsidRPr="0053290F">
        <w:rPr>
          <w:rStyle w:val="StyleUnderline"/>
        </w:rPr>
        <w:t>in</w:t>
      </w:r>
      <w:r w:rsidRPr="0053290F">
        <w:rPr>
          <w:sz w:val="16"/>
        </w:rPr>
        <w:t xml:space="preserve"> </w:t>
      </w:r>
      <w:r w:rsidRPr="0053290F">
        <w:rPr>
          <w:rStyle w:val="Emphasis"/>
        </w:rPr>
        <w:t>OECD countries, imports have continued to grow despite the modest growth level</w:t>
      </w:r>
      <w:r w:rsidRPr="002565F9">
        <w:rPr>
          <w:sz w:val="16"/>
        </w:rPr>
        <w:t xml:space="preserve">. And for investment growth. We see that </w:t>
      </w:r>
      <w:r w:rsidRPr="002565F9">
        <w:rPr>
          <w:rStyle w:val="StyleUnderline"/>
        </w:rPr>
        <w:t>in OECD countries, growth in investment has remained stronger than that in GDP and that it has closely followed GDP growth</w:t>
      </w:r>
      <w:r w:rsidRPr="002565F9">
        <w:rPr>
          <w:sz w:val="16"/>
        </w:rPr>
        <w:t xml:space="preserve">. While there are considerable differences between China’s economy compared to other major OECD nations – the stage of economic development just for starters – the evidence uncovered by </w:t>
      </w:r>
      <w:proofErr w:type="spellStart"/>
      <w:r w:rsidRPr="002565F9">
        <w:rPr>
          <w:sz w:val="16"/>
        </w:rPr>
        <w:t>Artus</w:t>
      </w:r>
      <w:proofErr w:type="spellEnd"/>
      <w:r w:rsidRPr="002565F9">
        <w:rPr>
          <w:sz w:val="16"/>
        </w:rPr>
        <w:t xml:space="preserve"> suggests, in his opinion, that </w:t>
      </w:r>
      <w:r w:rsidRPr="003B0E56">
        <w:rPr>
          <w:rStyle w:val="Emphasis"/>
          <w:highlight w:val="yellow"/>
        </w:rPr>
        <w:t>the government is overstating the true growth level of the economy</w:t>
      </w:r>
      <w:r w:rsidRPr="003B0E56">
        <w:rPr>
          <w:sz w:val="16"/>
          <w:highlight w:val="yellow"/>
        </w:rPr>
        <w:t>.</w:t>
      </w:r>
      <w:r w:rsidRPr="002565F9">
        <w:rPr>
          <w:sz w:val="16"/>
        </w:rPr>
        <w:t xml:space="preserve"> “</w:t>
      </w:r>
      <w:r w:rsidRPr="002565F9">
        <w:rPr>
          <w:rStyle w:val="StyleUnderline"/>
        </w:rPr>
        <w:t>This absence</w:t>
      </w:r>
      <w:r w:rsidRPr="002565F9">
        <w:rPr>
          <w:sz w:val="16"/>
        </w:rPr>
        <w:t xml:space="preserve">, in most cases, </w:t>
      </w:r>
      <w:r w:rsidRPr="002565F9">
        <w:rPr>
          <w:rStyle w:val="StyleUnderline"/>
        </w:rPr>
        <w:t xml:space="preserve">of a decoupling between growth indicators and GDP growth in </w:t>
      </w:r>
      <w:r w:rsidRPr="002565F9">
        <w:rPr>
          <w:sz w:val="16"/>
        </w:rPr>
        <w:t xml:space="preserve">OECD countries, which are </w:t>
      </w:r>
      <w:r w:rsidRPr="002565F9">
        <w:rPr>
          <w:rStyle w:val="StyleUnderline"/>
        </w:rPr>
        <w:t xml:space="preserve">service economies, lends credence to our idea that this </w:t>
      </w:r>
      <w:r w:rsidRPr="003B0E56">
        <w:rPr>
          <w:rStyle w:val="StyleUnderline"/>
          <w:highlight w:val="yellow"/>
        </w:rPr>
        <w:t>decoupling in China cannot be explained by the shift to a service economy</w:t>
      </w:r>
      <w:r w:rsidRPr="003B0E56">
        <w:rPr>
          <w:sz w:val="16"/>
          <w:highlight w:val="yellow"/>
        </w:rPr>
        <w:t xml:space="preserve">, </w:t>
      </w:r>
      <w:r w:rsidRPr="003B0E56">
        <w:rPr>
          <w:rStyle w:val="Emphasis"/>
          <w:highlight w:val="yellow"/>
        </w:rPr>
        <w:t>but by the fact that true growth is lower than official, published growth</w:t>
      </w:r>
      <w:r w:rsidRPr="002565F9">
        <w:rPr>
          <w:sz w:val="16"/>
        </w:rPr>
        <w:t xml:space="preserve">,” wrote </w:t>
      </w:r>
      <w:proofErr w:type="spellStart"/>
      <w:r w:rsidRPr="002565F9">
        <w:rPr>
          <w:sz w:val="16"/>
        </w:rPr>
        <w:t>Artus</w:t>
      </w:r>
      <w:proofErr w:type="spellEnd"/>
      <w:r w:rsidRPr="002565F9">
        <w:rPr>
          <w:sz w:val="16"/>
        </w:rPr>
        <w:t>.</w:t>
      </w:r>
    </w:p>
    <w:p w:rsidR="00821976" w:rsidRPr="00821976" w:rsidRDefault="00821976" w:rsidP="00821976"/>
    <w:p w:rsidR="00821976" w:rsidRPr="00821976" w:rsidRDefault="004343E7" w:rsidP="00821976">
      <w:pPr>
        <w:pStyle w:val="Heading3"/>
      </w:pPr>
      <w:r>
        <w:t>Solvency –</w:t>
      </w:r>
      <w:r w:rsidR="00AB2AA8">
        <w:t xml:space="preserve"> </w:t>
      </w:r>
      <w:r>
        <w:t>Econ</w:t>
      </w:r>
      <w:r w:rsidR="00AB2AA8">
        <w:t>/Reforms</w:t>
      </w:r>
    </w:p>
    <w:p w:rsidR="00AB2AA8" w:rsidRDefault="00AB2AA8" w:rsidP="00AB2AA8">
      <w:pPr>
        <w:pStyle w:val="Heading4"/>
      </w:pPr>
      <w:r>
        <w:t>The plan helps push through reforms – opens up the economy, key to growth.</w:t>
      </w:r>
    </w:p>
    <w:p w:rsidR="00AB2AA8" w:rsidRPr="00DA6857" w:rsidRDefault="00AB2AA8" w:rsidP="00AB2AA8">
      <w:proofErr w:type="spellStart"/>
      <w:r>
        <w:rPr>
          <w:rStyle w:val="Style13ptBold"/>
        </w:rPr>
        <w:t>Shirzad</w:t>
      </w:r>
      <w:proofErr w:type="spellEnd"/>
      <w:r>
        <w:rPr>
          <w:rStyle w:val="Style13ptBold"/>
        </w:rPr>
        <w:t xml:space="preserve"> &amp; Rees 15 </w:t>
      </w:r>
      <w:r w:rsidRPr="00DA6857">
        <w:t>[</w:t>
      </w:r>
      <w:proofErr w:type="spellStart"/>
      <w:r w:rsidRPr="00DA6857">
        <w:t>Faryar</w:t>
      </w:r>
      <w:proofErr w:type="spellEnd"/>
      <w:r w:rsidRPr="00DA6857">
        <w:t xml:space="preserve"> </w:t>
      </w:r>
      <w:proofErr w:type="spellStart"/>
      <w:r w:rsidRPr="00DA6857">
        <w:t>Shirzad</w:t>
      </w:r>
      <w:proofErr w:type="spellEnd"/>
      <w:r w:rsidRPr="00DA6857">
        <w:t xml:space="preserve"> (global co-head of the Office</w:t>
      </w:r>
      <w:r>
        <w:t xml:space="preserve"> </w:t>
      </w:r>
      <w:r w:rsidRPr="00DA6857">
        <w:t>of Government Affairs for</w:t>
      </w:r>
      <w:r>
        <w:t xml:space="preserve"> </w:t>
      </w:r>
      <w:r w:rsidRPr="00DA6857">
        <w:t>Goldman Sachs,</w:t>
      </w:r>
      <w:r>
        <w:t xml:space="preserve"> </w:t>
      </w:r>
      <w:r w:rsidRPr="00DA6857">
        <w:t>previously served on the staff of</w:t>
      </w:r>
      <w:r>
        <w:t xml:space="preserve"> </w:t>
      </w:r>
      <w:r w:rsidRPr="00DA6857">
        <w:t>the National Security Council at the White</w:t>
      </w:r>
      <w:r>
        <w:t xml:space="preserve"> </w:t>
      </w:r>
      <w:r w:rsidRPr="00DA6857">
        <w:t>House as Deputy</w:t>
      </w:r>
      <w:r>
        <w:t xml:space="preserve"> </w:t>
      </w:r>
      <w:r w:rsidRPr="00DA6857">
        <w:t>National Security Advisor for International</w:t>
      </w:r>
      <w:r>
        <w:t xml:space="preserve"> </w:t>
      </w:r>
      <w:r w:rsidRPr="00DA6857">
        <w:t>Economic Affairs, JD from the University</w:t>
      </w:r>
      <w:r>
        <w:t xml:space="preserve"> </w:t>
      </w:r>
      <w:r w:rsidRPr="00DA6857">
        <w:t>of Virginia School of Law, a Master of</w:t>
      </w:r>
      <w:r>
        <w:t xml:space="preserve"> </w:t>
      </w:r>
      <w:r w:rsidRPr="00DA6857">
        <w:t>Public Policy from the John F. Kennedy</w:t>
      </w:r>
      <w:r>
        <w:t xml:space="preserve"> </w:t>
      </w:r>
      <w:r w:rsidRPr="00DA6857">
        <w:t>School of Government at Harvard</w:t>
      </w:r>
      <w:r>
        <w:t xml:space="preserve"> </w:t>
      </w:r>
      <w:r w:rsidRPr="00DA6857">
        <w:t>University)</w:t>
      </w:r>
      <w:r>
        <w:t xml:space="preserve"> &amp; Matthew Rees (president of </w:t>
      </w:r>
      <w:proofErr w:type="spellStart"/>
      <w:r>
        <w:t>Geonomica</w:t>
      </w:r>
      <w:proofErr w:type="spellEnd"/>
      <w:r>
        <w:t xml:space="preserve"> consulting firm, Member with the Council on Foreign Relations, senior adviser for the Chairman of the Securities and Exchange Commission), “A Catalyst for Economic Growth: The U.S.-China Bilateral Investment Treaty”, Goldman-Sachs, 2015, http://www.goldmansachs.com/our-thinking/pages/us-china-bilateral-investment-dialogue/multimedia/papers/catalyst-for-economic-growth.pdf]</w:t>
      </w:r>
    </w:p>
    <w:p w:rsidR="00AB2AA8" w:rsidRPr="00DA6857" w:rsidRDefault="00AB2AA8" w:rsidP="00AB2AA8">
      <w:pPr>
        <w:rPr>
          <w:sz w:val="16"/>
        </w:rPr>
      </w:pPr>
      <w:r w:rsidRPr="003B0E56">
        <w:rPr>
          <w:rStyle w:val="StyleUnderline"/>
          <w:highlight w:val="yellow"/>
        </w:rPr>
        <w:t>A bilateral investment treaty</w:t>
      </w:r>
      <w:r w:rsidRPr="00DA6857">
        <w:rPr>
          <w:rStyle w:val="StyleUnderline"/>
        </w:rPr>
        <w:t xml:space="preserve"> involving the United States and China </w:t>
      </w:r>
      <w:r w:rsidRPr="003B0E56">
        <w:rPr>
          <w:rStyle w:val="StyleUnderline"/>
          <w:highlight w:val="yellow"/>
        </w:rPr>
        <w:t xml:space="preserve">would </w:t>
      </w:r>
      <w:r w:rsidRPr="003B0E56">
        <w:rPr>
          <w:rStyle w:val="Emphasis"/>
          <w:highlight w:val="yellow"/>
        </w:rPr>
        <w:t>establish a robust legal framework that facilitates investmen</w:t>
      </w:r>
      <w:r w:rsidRPr="009E10DF">
        <w:rPr>
          <w:rStyle w:val="Emphasis"/>
        </w:rPr>
        <w:t>t</w:t>
      </w:r>
      <w:r w:rsidRPr="00DA6857">
        <w:rPr>
          <w:rStyle w:val="StyleUnderline"/>
        </w:rPr>
        <w:t xml:space="preserve"> </w:t>
      </w:r>
      <w:r w:rsidRPr="00DA6857">
        <w:rPr>
          <w:sz w:val="16"/>
        </w:rPr>
        <w:t xml:space="preserve">in each economy. </w:t>
      </w:r>
      <w:r w:rsidRPr="003B0E56">
        <w:rPr>
          <w:rStyle w:val="StyleUnderline"/>
          <w:highlight w:val="yellow"/>
        </w:rPr>
        <w:t>Such a framework would</w:t>
      </w:r>
      <w:r w:rsidRPr="00DA6857">
        <w:rPr>
          <w:rStyle w:val="StyleUnderline"/>
        </w:rPr>
        <w:t xml:space="preserve"> define the</w:t>
      </w:r>
      <w:r>
        <w:rPr>
          <w:rStyle w:val="StyleUnderline"/>
        </w:rPr>
        <w:t xml:space="preserve"> </w:t>
      </w:r>
      <w:r w:rsidRPr="00DA6857">
        <w:rPr>
          <w:rStyle w:val="StyleUnderline"/>
        </w:rPr>
        <w:t xml:space="preserve">standards that apply to investors and investments from both countries and also </w:t>
      </w:r>
      <w:r w:rsidRPr="003B0E56">
        <w:rPr>
          <w:rStyle w:val="Emphasis"/>
          <w:highlight w:val="yellow"/>
        </w:rPr>
        <w:t>bring</w:t>
      </w:r>
      <w:r w:rsidRPr="009E10DF">
        <w:rPr>
          <w:rStyle w:val="Emphasis"/>
        </w:rPr>
        <w:t xml:space="preserve"> new levels of </w:t>
      </w:r>
      <w:r w:rsidRPr="003B0E56">
        <w:rPr>
          <w:rStyle w:val="Emphasis"/>
          <w:highlight w:val="yellow"/>
        </w:rPr>
        <w:t>transparency</w:t>
      </w:r>
      <w:r w:rsidRPr="00DA6857">
        <w:rPr>
          <w:rStyle w:val="StyleUnderline"/>
        </w:rPr>
        <w:t xml:space="preserve"> and more clarity </w:t>
      </w:r>
      <w:r w:rsidRPr="003B0E56">
        <w:rPr>
          <w:rStyle w:val="StyleUnderline"/>
          <w:highlight w:val="yellow"/>
        </w:rPr>
        <w:t>to the investment</w:t>
      </w:r>
      <w:r w:rsidRPr="00DA6857">
        <w:rPr>
          <w:rStyle w:val="StyleUnderline"/>
        </w:rPr>
        <w:t xml:space="preserve"> approval </w:t>
      </w:r>
      <w:r w:rsidRPr="003B0E56">
        <w:rPr>
          <w:rStyle w:val="StyleUnderline"/>
          <w:highlight w:val="yellow"/>
        </w:rPr>
        <w:t>processes</w:t>
      </w:r>
      <w:r w:rsidRPr="00DA6857">
        <w:rPr>
          <w:rStyle w:val="StyleUnderline"/>
        </w:rPr>
        <w:t xml:space="preserve">. The </w:t>
      </w:r>
      <w:r w:rsidRPr="003B0E56">
        <w:rPr>
          <w:rStyle w:val="StyleUnderline"/>
          <w:highlight w:val="yellow"/>
        </w:rPr>
        <w:t xml:space="preserve">common standards will foster confidence </w:t>
      </w:r>
      <w:r w:rsidRPr="0053290F">
        <w:rPr>
          <w:rStyle w:val="StyleUnderline"/>
        </w:rPr>
        <w:t>and certainty</w:t>
      </w:r>
      <w:r w:rsidRPr="00DA6857">
        <w:rPr>
          <w:rStyle w:val="StyleUnderline"/>
        </w:rPr>
        <w:t>,</w:t>
      </w:r>
      <w:r w:rsidRPr="00DA6857">
        <w:rPr>
          <w:sz w:val="16"/>
        </w:rPr>
        <w:t xml:space="preserve"> which in turn will help add momentum to the growth of cross-border investment into the two economies. </w:t>
      </w:r>
      <w:r w:rsidRPr="003B0E56">
        <w:rPr>
          <w:rStyle w:val="StyleUnderline"/>
          <w:highlight w:val="yellow"/>
        </w:rPr>
        <w:t>A bilateral investment treaty can</w:t>
      </w:r>
      <w:r w:rsidRPr="00DA6857">
        <w:rPr>
          <w:rStyle w:val="StyleUnderline"/>
        </w:rPr>
        <w:t xml:space="preserve"> also </w:t>
      </w:r>
      <w:r w:rsidRPr="003B0E56">
        <w:rPr>
          <w:rStyle w:val="Emphasis"/>
          <w:highlight w:val="yellow"/>
        </w:rPr>
        <w:t>build on the reforms</w:t>
      </w:r>
      <w:r w:rsidRPr="009E10DF">
        <w:rPr>
          <w:rStyle w:val="Emphasis"/>
        </w:rPr>
        <w:t xml:space="preserve"> China has initiated recently</w:t>
      </w:r>
      <w:r w:rsidRPr="00DA6857">
        <w:rPr>
          <w:rStyle w:val="StyleUnderline"/>
        </w:rPr>
        <w:t>. These</w:t>
      </w:r>
      <w:r>
        <w:rPr>
          <w:rStyle w:val="StyleUnderline"/>
        </w:rPr>
        <w:t xml:space="preserve"> </w:t>
      </w:r>
      <w:r w:rsidRPr="00DA6857">
        <w:rPr>
          <w:rStyle w:val="StyleUnderline"/>
        </w:rPr>
        <w:t xml:space="preserve">include </w:t>
      </w:r>
      <w:r w:rsidRPr="003B0E56">
        <w:rPr>
          <w:rStyle w:val="Emphasis"/>
          <w:highlight w:val="yellow"/>
        </w:rPr>
        <w:t>opening the insurance sector to foreign investment</w:t>
      </w:r>
      <w:r w:rsidRPr="00DA6857">
        <w:rPr>
          <w:sz w:val="16"/>
        </w:rPr>
        <w:t xml:space="preserve">, and eliminating the need for most inbound investment of up to $300 million, and outbound investment of up to $1 billion, to be approved by the National Development and Reform Commission. </w:t>
      </w:r>
      <w:r w:rsidRPr="00DA6857">
        <w:rPr>
          <w:rStyle w:val="StyleUnderline"/>
        </w:rPr>
        <w:t>A US-China BIT could also</w:t>
      </w:r>
      <w:r>
        <w:rPr>
          <w:rStyle w:val="StyleUnderline"/>
        </w:rPr>
        <w:t xml:space="preserve"> </w:t>
      </w:r>
      <w:r w:rsidRPr="00DA6857">
        <w:rPr>
          <w:rStyle w:val="StyleUnderline"/>
        </w:rPr>
        <w:t>build on the success of investment treaties China has agreed to with other countries</w:t>
      </w:r>
      <w:r w:rsidRPr="00DA6857">
        <w:rPr>
          <w:sz w:val="16"/>
        </w:rPr>
        <w:t>. These treaties have helped foreign companies invest with more confidence in China – the country attracted a record $117 billion in FDI last year – while also helping to ensure that Chinese companies investing overseas face a greatly reduced risk of discriminatory treatment. Even more important</w:t>
      </w:r>
      <w:r w:rsidRPr="003B0E56">
        <w:rPr>
          <w:sz w:val="16"/>
          <w:highlight w:val="yellow"/>
        </w:rPr>
        <w:t xml:space="preserve">, </w:t>
      </w:r>
      <w:r w:rsidRPr="003B0E56">
        <w:rPr>
          <w:rStyle w:val="StyleUnderline"/>
          <w:highlight w:val="yellow"/>
        </w:rPr>
        <w:t xml:space="preserve">a U.S.-China BIT can be </w:t>
      </w:r>
      <w:r w:rsidRPr="003B0E56">
        <w:rPr>
          <w:rStyle w:val="Emphasis"/>
          <w:highlight w:val="yellow"/>
        </w:rPr>
        <w:t>a catalyst for implementation of the ambitious reforms</w:t>
      </w:r>
      <w:r w:rsidRPr="00DA6857">
        <w:rPr>
          <w:rStyle w:val="StyleUnderline"/>
        </w:rPr>
        <w:t xml:space="preserve"> agreed to by Communist Party leaders at the Third Party Plenum last year. </w:t>
      </w:r>
      <w:r w:rsidRPr="003B0E56">
        <w:rPr>
          <w:rStyle w:val="StyleUnderline"/>
          <w:highlight w:val="yellow"/>
        </w:rPr>
        <w:t>Those</w:t>
      </w:r>
      <w:r>
        <w:rPr>
          <w:rStyle w:val="StyleUnderline"/>
        </w:rPr>
        <w:t xml:space="preserve"> </w:t>
      </w:r>
      <w:r w:rsidRPr="00DA6857">
        <w:rPr>
          <w:rStyle w:val="StyleUnderline"/>
        </w:rPr>
        <w:t xml:space="preserve">reforms, which include an easing of the country’s rules on outbound investment, </w:t>
      </w:r>
      <w:r w:rsidRPr="003B0E56">
        <w:rPr>
          <w:rStyle w:val="Emphasis"/>
          <w:highlight w:val="yellow"/>
        </w:rPr>
        <w:t>have the potential to liberalize and modernize the economy and position the country for a new era of global competitiveness</w:t>
      </w:r>
      <w:r w:rsidRPr="00DA6857">
        <w:rPr>
          <w:rStyle w:val="StyleUnderline"/>
        </w:rPr>
        <w:t>.</w:t>
      </w:r>
      <w:r w:rsidRPr="00DA6857">
        <w:rPr>
          <w:sz w:val="16"/>
        </w:rPr>
        <w:t xml:space="preserve"> The importance of the BIT should not overshadow the fact that there are many different approaches to reforming and liberalizing an economy. In China’s case, it could pursue international investment commitments by becoming a party to other agreements like the </w:t>
      </w:r>
      <w:proofErr w:type="spellStart"/>
      <w:r w:rsidRPr="00DA6857">
        <w:rPr>
          <w:sz w:val="16"/>
        </w:rPr>
        <w:t>TransPacific</w:t>
      </w:r>
      <w:proofErr w:type="spellEnd"/>
      <w:r w:rsidRPr="00DA6857">
        <w:rPr>
          <w:sz w:val="16"/>
        </w:rPr>
        <w:t xml:space="preserve"> Partnership – a regional free trade agreement involving the United States, Japan, and 10 other countries. It could also unilaterally implement economic reforms that would open the market to foreign investors. But China’s current focus on an investment treaty with the United States offers the most immediate opportunity to foster market openings. China benefits A bilateral investment treaty with the United States can benefit China in a number of ways. </w:t>
      </w:r>
      <w:r w:rsidRPr="00DA6857">
        <w:rPr>
          <w:rStyle w:val="StyleUnderline"/>
        </w:rPr>
        <w:t>At a time when China’s economic growth rate is slowing relative to the performance of the past</w:t>
      </w:r>
      <w:r>
        <w:rPr>
          <w:rStyle w:val="StyleUnderline"/>
        </w:rPr>
        <w:t xml:space="preserve"> </w:t>
      </w:r>
      <w:r w:rsidRPr="00DA6857">
        <w:rPr>
          <w:rStyle w:val="StyleUnderline"/>
        </w:rPr>
        <w:t xml:space="preserve">two decades, </w:t>
      </w:r>
      <w:r w:rsidRPr="003B0E56">
        <w:rPr>
          <w:rStyle w:val="StyleUnderline"/>
          <w:highlight w:val="yellow"/>
        </w:rPr>
        <w:t>an investment treaty</w:t>
      </w:r>
      <w:r w:rsidRPr="00DA6857">
        <w:rPr>
          <w:rStyle w:val="StyleUnderline"/>
        </w:rPr>
        <w:t xml:space="preserve"> with the United States </w:t>
      </w:r>
      <w:r w:rsidRPr="003B0E56">
        <w:rPr>
          <w:rStyle w:val="StyleUnderline"/>
          <w:highlight w:val="yellow"/>
        </w:rPr>
        <w:t>will sen</w:t>
      </w:r>
      <w:r w:rsidRPr="003B0E56">
        <w:rPr>
          <w:rStyle w:val="Emphasis"/>
          <w:highlight w:val="yellow"/>
        </w:rPr>
        <w:t>d an important signal that the country is opening to foreign investors and committed to rules that establish a predictable and fair environment for investors.</w:t>
      </w:r>
      <w:r w:rsidRPr="003B0E56">
        <w:rPr>
          <w:rStyle w:val="StyleUnderline"/>
          <w:highlight w:val="yellow"/>
        </w:rPr>
        <w:t xml:space="preserve"> A more open climate</w:t>
      </w:r>
      <w:r w:rsidRPr="00DA6857">
        <w:rPr>
          <w:rStyle w:val="StyleUnderline"/>
        </w:rPr>
        <w:t xml:space="preserve"> for foreign investment also </w:t>
      </w:r>
      <w:r w:rsidRPr="003B0E56">
        <w:rPr>
          <w:rStyle w:val="Emphasis"/>
          <w:highlight w:val="yellow"/>
        </w:rPr>
        <w:t>helps with the maturing and transformation of China’s economy</w:t>
      </w:r>
      <w:r w:rsidRPr="009E10DF">
        <w:rPr>
          <w:rStyle w:val="Emphasis"/>
        </w:rPr>
        <w:t xml:space="preserve">. </w:t>
      </w:r>
      <w:r w:rsidRPr="00DA6857">
        <w:rPr>
          <w:rStyle w:val="StyleUnderline"/>
        </w:rPr>
        <w:t>The ability of investors to enter the market more freely enables a more efficient</w:t>
      </w:r>
      <w:r>
        <w:rPr>
          <w:rStyle w:val="StyleUnderline"/>
        </w:rPr>
        <w:t xml:space="preserve"> </w:t>
      </w:r>
      <w:r w:rsidRPr="00DA6857">
        <w:rPr>
          <w:rStyle w:val="StyleUnderline"/>
        </w:rPr>
        <w:t>and rational allocation of capital.</w:t>
      </w:r>
      <w:r w:rsidRPr="00DA6857">
        <w:rPr>
          <w:sz w:val="16"/>
        </w:rPr>
        <w:t xml:space="preserve"> In a Paulson Institute paper, Dan Price and Michael Smart argue that </w:t>
      </w:r>
      <w:r w:rsidRPr="00DA6857">
        <w:rPr>
          <w:rStyle w:val="StyleUnderline"/>
        </w:rPr>
        <w:t>By increasing the volume and scope of cross-border investment between the United</w:t>
      </w:r>
      <w:r>
        <w:rPr>
          <w:rStyle w:val="StyleUnderline"/>
        </w:rPr>
        <w:t xml:space="preserve"> </w:t>
      </w:r>
      <w:r w:rsidRPr="00DA6857">
        <w:rPr>
          <w:rStyle w:val="StyleUnderline"/>
        </w:rPr>
        <w:t xml:space="preserve">States and China, </w:t>
      </w:r>
      <w:r w:rsidRPr="003B0E56">
        <w:rPr>
          <w:rStyle w:val="StyleUnderline"/>
          <w:highlight w:val="yellow"/>
        </w:rPr>
        <w:t xml:space="preserve">the BIT would </w:t>
      </w:r>
      <w:r w:rsidRPr="003B0E56">
        <w:rPr>
          <w:rStyle w:val="Emphasis"/>
          <w:highlight w:val="yellow"/>
        </w:rPr>
        <w:t>help China to rebalance its economy</w:t>
      </w:r>
      <w:r w:rsidRPr="003B0E56">
        <w:rPr>
          <w:rStyle w:val="StyleUnderline"/>
          <w:highlight w:val="yellow"/>
        </w:rPr>
        <w:t xml:space="preserve"> away from an overemphasis on investment in fixed assets and toward greater reliance on consumption</w:t>
      </w:r>
      <w:r w:rsidRPr="00DA6857">
        <w:rPr>
          <w:rStyle w:val="StyleUnderline"/>
        </w:rPr>
        <w:t>,</w:t>
      </w:r>
      <w:r>
        <w:rPr>
          <w:rStyle w:val="StyleUnderline"/>
        </w:rPr>
        <w:t xml:space="preserve"> </w:t>
      </w:r>
      <w:r w:rsidRPr="00DA6857">
        <w:rPr>
          <w:sz w:val="16"/>
        </w:rPr>
        <w:t xml:space="preserve">especially by households. </w:t>
      </w:r>
      <w:r w:rsidRPr="003B0E56">
        <w:rPr>
          <w:rStyle w:val="StyleUnderline"/>
          <w:highlight w:val="yellow"/>
        </w:rPr>
        <w:t>A BIT would</w:t>
      </w:r>
      <w:r w:rsidRPr="00DA6857">
        <w:rPr>
          <w:sz w:val="16"/>
        </w:rPr>
        <w:t xml:space="preserve"> also </w:t>
      </w:r>
      <w:r w:rsidRPr="003B0E56">
        <w:rPr>
          <w:rStyle w:val="Emphasis"/>
          <w:highlight w:val="yellow"/>
        </w:rPr>
        <w:t>help advance the economic reform goals reiterated by China’s leaders</w:t>
      </w:r>
      <w:r w:rsidRPr="00DA6857">
        <w:rPr>
          <w:rStyle w:val="StyleUnderline"/>
        </w:rPr>
        <w:t xml:space="preserve"> </w:t>
      </w:r>
      <w:r w:rsidRPr="00DA6857">
        <w:rPr>
          <w:sz w:val="16"/>
        </w:rPr>
        <w:t xml:space="preserve">at the National People’s Congress in March. Writing in The Wall Street Journal Asia, Mark Schwartz, Chairman of Goldman Sachs Asia Pacific, argues that </w:t>
      </w:r>
      <w:r w:rsidRPr="00DA6857">
        <w:rPr>
          <w:rStyle w:val="StyleUnderline"/>
        </w:rPr>
        <w:t>a BIT</w:t>
      </w:r>
      <w:r>
        <w:rPr>
          <w:rStyle w:val="StyleUnderline"/>
        </w:rPr>
        <w:t xml:space="preserve"> </w:t>
      </w:r>
      <w:r w:rsidRPr="00DA6857">
        <w:rPr>
          <w:rStyle w:val="StyleUnderline"/>
        </w:rPr>
        <w:t xml:space="preserve">could help China achieve these goals </w:t>
      </w:r>
      <w:r w:rsidRPr="003B0E56">
        <w:rPr>
          <w:rStyle w:val="StyleUnderline"/>
          <w:highlight w:val="yellow"/>
        </w:rPr>
        <w:t xml:space="preserve">by </w:t>
      </w:r>
      <w:r w:rsidRPr="003B0E56">
        <w:rPr>
          <w:rStyle w:val="Emphasis"/>
          <w:highlight w:val="yellow"/>
        </w:rPr>
        <w:t>increasing capital available to private firms</w:t>
      </w:r>
      <w:r>
        <w:rPr>
          <w:rStyle w:val="StyleUnderline"/>
        </w:rPr>
        <w:t xml:space="preserve"> </w:t>
      </w:r>
      <w:r w:rsidRPr="00DA6857">
        <w:rPr>
          <w:sz w:val="16"/>
        </w:rPr>
        <w:t xml:space="preserve">(especially small- and medium-sized businesses), which often rely on informal lending. </w:t>
      </w:r>
      <w:r w:rsidRPr="00DA6857">
        <w:rPr>
          <w:rStyle w:val="StyleUnderline"/>
        </w:rPr>
        <w:t xml:space="preserve">The foreign capital, </w:t>
      </w:r>
      <w:r w:rsidRPr="003B0E56">
        <w:rPr>
          <w:rStyle w:val="StyleUnderline"/>
          <w:highlight w:val="yellow"/>
        </w:rPr>
        <w:t>and</w:t>
      </w:r>
      <w:r w:rsidRPr="00DA6857">
        <w:rPr>
          <w:rStyle w:val="StyleUnderline"/>
        </w:rPr>
        <w:t xml:space="preserve"> the management expertise that so often comes with it, would</w:t>
      </w:r>
      <w:r>
        <w:rPr>
          <w:rStyle w:val="StyleUnderline"/>
        </w:rPr>
        <w:t xml:space="preserve"> </w:t>
      </w:r>
      <w:r w:rsidRPr="003B0E56">
        <w:rPr>
          <w:rStyle w:val="Emphasis"/>
          <w:highlight w:val="yellow"/>
        </w:rPr>
        <w:t>promote innovation and entrepreneurship</w:t>
      </w:r>
      <w:r w:rsidRPr="00DA6857">
        <w:rPr>
          <w:rStyle w:val="StyleUnderline"/>
        </w:rPr>
        <w:t>, which are critical to any economy's long-term</w:t>
      </w:r>
      <w:r>
        <w:rPr>
          <w:rStyle w:val="StyleUnderline"/>
        </w:rPr>
        <w:t xml:space="preserve"> </w:t>
      </w:r>
      <w:r w:rsidRPr="00DA6857">
        <w:rPr>
          <w:rStyle w:val="StyleUnderline"/>
        </w:rPr>
        <w:t>success.</w:t>
      </w:r>
      <w:r w:rsidRPr="00DA6857">
        <w:rPr>
          <w:sz w:val="16"/>
        </w:rPr>
        <w:t xml:space="preserve"> Deploying private capital also helps foster healthy competition, making state-owned enterprises more efficient and better suited to compete in the global marketplace.</w:t>
      </w:r>
    </w:p>
    <w:p w:rsidR="004343E7" w:rsidRDefault="004343E7" w:rsidP="004343E7">
      <w:pPr>
        <w:pStyle w:val="Heading4"/>
      </w:pPr>
      <w:r>
        <w:t>A bilateral investment treaty will help China push through reforms and save the economy</w:t>
      </w:r>
    </w:p>
    <w:p w:rsidR="004343E7" w:rsidRPr="004343E7" w:rsidRDefault="004343E7" w:rsidP="004343E7">
      <w:pPr>
        <w:rPr>
          <w:b/>
          <w:bCs/>
          <w:sz w:val="26"/>
        </w:rPr>
      </w:pPr>
      <w:r>
        <w:rPr>
          <w:rStyle w:val="Style13ptBold"/>
        </w:rPr>
        <w:t xml:space="preserve">Lew 15 </w:t>
      </w:r>
      <w:r w:rsidRPr="004343E7">
        <w:t>[Jacob J. Lew. United States Secretary of the Treasury. “China Must Stick to the Path of Economic Reform”. Sept. 21, 2015. http://www.wsj.com/articles/china-must-stick-to-the-path-of-economic-reform-1442875634]</w:t>
      </w:r>
    </w:p>
    <w:p w:rsidR="004343E7" w:rsidRDefault="004343E7" w:rsidP="004343E7">
      <w:pPr>
        <w:shd w:val="clear" w:color="auto" w:fill="FFFFFF"/>
        <w:spacing w:after="300" w:line="280" w:lineRule="atLeast"/>
        <w:rPr>
          <w:rStyle w:val="Emphasis"/>
        </w:rPr>
      </w:pPr>
      <w:r w:rsidRPr="0038108F">
        <w:rPr>
          <w:rFonts w:asciiTheme="majorHAnsi" w:hAnsiTheme="majorHAnsi" w:cs="Times New Roman"/>
          <w:color w:val="000000"/>
          <w:sz w:val="16"/>
          <w:szCs w:val="16"/>
        </w:rPr>
        <w:t xml:space="preserve">Two years ago, </w:t>
      </w:r>
      <w:r w:rsidRPr="0038108F">
        <w:rPr>
          <w:rStyle w:val="Emphasis"/>
        </w:rPr>
        <w:t xml:space="preserve">China’s leaders charted a course to move to a more market-oriented, consumer-driven economy—a course that is not only in the best interest of China but also the rest of the world. President Xi Jinping’s visit to the United States </w:t>
      </w:r>
      <w:r w:rsidRPr="0038108F">
        <w:rPr>
          <w:rFonts w:asciiTheme="majorHAnsi" w:hAnsiTheme="majorHAnsi" w:cs="Times New Roman"/>
          <w:color w:val="000000"/>
          <w:sz w:val="16"/>
          <w:szCs w:val="16"/>
        </w:rPr>
        <w:t xml:space="preserve">this week </w:t>
      </w:r>
      <w:r w:rsidRPr="0038108F">
        <w:rPr>
          <w:rStyle w:val="Emphasis"/>
        </w:rPr>
        <w:t xml:space="preserve">presents a crucial opportunity to reaffirm that course and the rules-based international economic system that has enabled China’s remarkable economic rise over three decades. </w:t>
      </w:r>
      <w:r w:rsidRPr="0038108F">
        <w:rPr>
          <w:rFonts w:asciiTheme="majorHAnsi" w:hAnsiTheme="majorHAnsi" w:cs="Times New Roman"/>
          <w:color w:val="000000"/>
          <w:sz w:val="16"/>
          <w:szCs w:val="16"/>
        </w:rPr>
        <w:t xml:space="preserve">The U.S. economy remains resilient and continues to be a major driver of the global economy. We have seen steady growth in jobs and output, following on swift and essential financial reforms and strong fiscal and monetary policies in response to the financial crisis some seven years ago. Yet the U.S. cannot be the only source of strength. This summer’s events demonstrate that </w:t>
      </w:r>
      <w:r w:rsidRPr="0038108F">
        <w:rPr>
          <w:rStyle w:val="Emphasis"/>
        </w:rPr>
        <w:t>China’s economic policies can have a significant impact on the global economy.</w:t>
      </w:r>
      <w:r w:rsidRPr="0038108F">
        <w:rPr>
          <w:rStyle w:val="StyleUnderline"/>
        </w:rPr>
        <w:t xml:space="preserve"> While China’s financial markets remain domestically focused, a slowdown in its core economy raises concerns about spillover to other economies, particularly emerging economies. </w:t>
      </w:r>
      <w:r w:rsidRPr="0038108F">
        <w:rPr>
          <w:rFonts w:asciiTheme="majorHAnsi" w:hAnsiTheme="majorHAnsi" w:cs="Times New Roman"/>
          <w:color w:val="000000"/>
          <w:sz w:val="16"/>
          <w:szCs w:val="16"/>
        </w:rPr>
        <w:t>The signals from Beijing over the last several months have been mixed. Restrictions on the purchase of foreign-technology products, and excessively broad reviews for foreign investments, have underscored long-standing questions about China’s business climate. After a period of yuan appreciation, the recent abrupt change to its exchange-rate policy led to a 3% drop in its value against the dollar and contributed to turbulence in international financial markets. These policies, as well as the extraordinary measures taken to stabilize China’s stock market, have raised doubts about the commitment of the country’s leaders to allow market forces to play a “decisive role” in allocating resources. They have also unleashed new speculation about the prospects for China’s economy. No one expected restructuring an $11 trillion economy to be easy.</w:t>
      </w:r>
      <w:r w:rsidRPr="0038108F">
        <w:rPr>
          <w:rStyle w:val="Emphasis"/>
        </w:rPr>
        <w:t xml:space="preserve"> For decades China has relied on investment and exports to fuel its growth</w:t>
      </w:r>
      <w:r w:rsidRPr="0038108F">
        <w:rPr>
          <w:sz w:val="16"/>
          <w:szCs w:val="16"/>
          <w:u w:val="single"/>
        </w:rPr>
        <w:t>, aided by artificially low interest rates, protectionist measures to limit foreign competition, and a weak exchange rate.</w:t>
      </w:r>
      <w:r w:rsidRPr="0038108F">
        <w:rPr>
          <w:sz w:val="16"/>
          <w:szCs w:val="16"/>
        </w:rPr>
        <w:t xml:space="preserve"> </w:t>
      </w:r>
      <w:r w:rsidRPr="0038108F">
        <w:rPr>
          <w:rStyle w:val="Emphasis"/>
        </w:rPr>
        <w:t xml:space="preserve">In the last decade alone, its economy has doubled in size. Delaying reforms would exacerbate the long-term challenges it is currently facing and restrain the transition within China that is so important to the global economy. But with the right reforms, China’s economic future can be very strong. </w:t>
      </w:r>
      <w:r w:rsidRPr="0038108F">
        <w:rPr>
          <w:rFonts w:asciiTheme="majorHAnsi" w:hAnsiTheme="majorHAnsi" w:cs="Times New Roman"/>
          <w:color w:val="000000"/>
          <w:sz w:val="16"/>
          <w:szCs w:val="16"/>
        </w:rPr>
        <w:t xml:space="preserve">We have made clear to China’s officials that they need to keep the commitments they have made to the U.S. and the international community. We welcome China’s commitment to increase the transparency of its foreign-exchange reserves and exchange rate by fully subscribing to the International Monetary Fund’s Special Data Dissemination Standard by the end of the year. Earlier this month, Premier Li Keqiang said that China would “never resort to a currency war.” At a G-20 meeting in Turkey in early September, China reaffirmed that it would refrain from competitive devaluation of its currency. As President Obama said last week, </w:t>
      </w:r>
      <w:r w:rsidRPr="0038108F">
        <w:rPr>
          <w:rStyle w:val="Emphasis"/>
        </w:rPr>
        <w:t xml:space="preserve">we want China as a partner in maintaining the rules-based international economic system that enabled its rise over the past 30 years. It was the U.S. and others building and maintaining this international architecture that allowed China to experience a major economic transformation. </w:t>
      </w:r>
      <w:r w:rsidRPr="0038108F">
        <w:rPr>
          <w:rFonts w:asciiTheme="majorHAnsi" w:hAnsiTheme="majorHAnsi" w:cs="Times New Roman"/>
          <w:color w:val="000000"/>
          <w:sz w:val="16"/>
          <w:szCs w:val="16"/>
        </w:rPr>
        <w:t xml:space="preserve">This architecture includes protecting intellectual property, ensuring that market forces play a decisive role in the allocation of resources, allowing foreign firms to compete fairly in the domestic market, conducting economic policy in a transparent manner, and doing its part to support global demand by promoting domestic consumption. In short, it is important for China to embrace responsibility commensurate with its size. </w:t>
      </w:r>
      <w:r w:rsidRPr="0038108F">
        <w:rPr>
          <w:rStyle w:val="Emphasis"/>
        </w:rPr>
        <w:t>China’s officials acknowledge that returning to the policies of the past will result in a less-dynamic economy unable to meet the needs of the Chinese people. Beijing therefore should set its sights on policies that will further their reform agenda, such as targeted fiscal stimulus to boost consumption.</w:t>
      </w:r>
      <w:r w:rsidRPr="0038108F">
        <w:rPr>
          <w:rFonts w:asciiTheme="majorHAnsi" w:hAnsiTheme="majorHAnsi" w:cs="Times New Roman"/>
          <w:color w:val="000000"/>
          <w:sz w:val="16"/>
          <w:szCs w:val="16"/>
        </w:rPr>
        <w:t xml:space="preserve"> Chinese officials also need to demonstrate their intent to allow the yuan to be subject to upward pressure that would drive the currency up, not just down. </w:t>
      </w:r>
      <w:r w:rsidRPr="0038108F">
        <w:rPr>
          <w:rStyle w:val="Emphasis"/>
        </w:rPr>
        <w:t>The Bilateral Investment Treaty negotiations under way between the U.S. and China present a tangible way for China to signal to businesses in America and the world that it is serious about welcoming and protecting foreign investment. China</w:t>
      </w:r>
      <w:r w:rsidRPr="0038108F">
        <w:rPr>
          <w:sz w:val="16"/>
          <w:szCs w:val="16"/>
        </w:rPr>
        <w:t xml:space="preserve"> relies on partnerships with U.S. firms to take advantage of our cutting-edge technology. It </w:t>
      </w:r>
      <w:r w:rsidRPr="0038108F">
        <w:rPr>
          <w:rStyle w:val="Emphasis"/>
        </w:rPr>
        <w:t>needs to provide fair market access and honor the rights associated with intellectual property for these relationships to remain strong. A China that remains committed to market-oriented reforms presents an enormous economic opportunity to the U.S., given our innovative businesses and talented and diverse workforce.</w:t>
      </w:r>
      <w:r w:rsidRPr="0038108F">
        <w:rPr>
          <w:rFonts w:asciiTheme="majorHAnsi" w:hAnsiTheme="majorHAnsi" w:cs="Times New Roman"/>
          <w:color w:val="000000"/>
          <w:sz w:val="16"/>
          <w:szCs w:val="16"/>
        </w:rPr>
        <w:t xml:space="preserve"> American companies are already doing well there. General Motors sold 3.5 million vehicles and Boeing delivered 155 aircraft to Chinese customers in 2014. Overall, the U.S. exported $166 billion in goods and services to China last year, an eightfold increase since 2000. As China transitions to a more consumer-oriented economy, that figure should climb ever higher, creating real opportunities for American workers and firms. This is good for China and the U.S. </w:t>
      </w:r>
      <w:r w:rsidRPr="0038108F">
        <w:rPr>
          <w:rStyle w:val="Emphasis"/>
        </w:rPr>
        <w:t>Decisive progress on economic reform would result in a stronger, more stable and more balanced Chinese and global economy, which is in the interest of both countries. A firm commitment to that reform path by President Xi</w:t>
      </w:r>
      <w:r w:rsidRPr="0038108F">
        <w:rPr>
          <w:rFonts w:asciiTheme="majorHAnsi" w:hAnsiTheme="majorHAnsi" w:cs="Times New Roman"/>
          <w:color w:val="000000"/>
          <w:sz w:val="16"/>
          <w:szCs w:val="16"/>
        </w:rPr>
        <w:t xml:space="preserve"> this week </w:t>
      </w:r>
      <w:r w:rsidRPr="0038108F">
        <w:rPr>
          <w:rStyle w:val="Emphasis"/>
        </w:rPr>
        <w:t>would demonstrate an important step in that direction.</w:t>
      </w:r>
    </w:p>
    <w:p w:rsidR="00821976" w:rsidRPr="006328DA" w:rsidRDefault="00821976" w:rsidP="00821976">
      <w:pPr>
        <w:pStyle w:val="Heading4"/>
      </w:pPr>
      <w:r>
        <w:t>A bilateral investment treaty</w:t>
      </w:r>
      <w:r w:rsidRPr="006328DA">
        <w:t xml:space="preserve"> </w:t>
      </w:r>
      <w:r>
        <w:t>boosts the Chinese economy and solves reforms.</w:t>
      </w:r>
    </w:p>
    <w:p w:rsidR="00821976" w:rsidRPr="001D7C5F" w:rsidRDefault="00821976" w:rsidP="00821976">
      <w:pPr>
        <w:rPr>
          <w:sz w:val="16"/>
        </w:rPr>
      </w:pPr>
      <w:r>
        <w:rPr>
          <w:rStyle w:val="Style13ptBold"/>
        </w:rPr>
        <w:t xml:space="preserve">Cheek et al </w:t>
      </w:r>
      <w:r w:rsidRPr="006328DA">
        <w:rPr>
          <w:rStyle w:val="Style13ptBold"/>
        </w:rPr>
        <w:t>12</w:t>
      </w:r>
      <w:r>
        <w:t xml:space="preserve"> </w:t>
      </w:r>
      <w:r w:rsidRPr="006328DA">
        <w:t>[</w:t>
      </w:r>
      <w:proofErr w:type="spellStart"/>
      <w:r w:rsidRPr="006328DA">
        <w:t>Marney</w:t>
      </w:r>
      <w:proofErr w:type="spellEnd"/>
      <w:r w:rsidRPr="006328DA">
        <w:t xml:space="preserve"> Cheek, Advisor of United States-China bilateral investment treaty negotiations, “Why A U.S. -China Bilateral Investment Treaty Matters”, Investment Policy Central, 2012,</w:t>
      </w:r>
      <w:hyperlink r:id="rId17" w:history="1">
        <w:r w:rsidRPr="006328DA">
          <w:rPr>
            <w:rStyle w:val="Hyperlink"/>
          </w:rPr>
          <w:t>www.investmentpolicycentral.com/content/us-china-bilateral-investment-treaty</w:t>
        </w:r>
      </w:hyperlink>
      <w:r w:rsidRPr="006328DA">
        <w:t>]</w:t>
      </w:r>
    </w:p>
    <w:p w:rsidR="00821976" w:rsidRDefault="00821976" w:rsidP="00821976">
      <w:pPr>
        <w:rPr>
          <w:rStyle w:val="StyleUnderline"/>
        </w:rPr>
      </w:pPr>
      <w:r w:rsidRPr="001D7C5F">
        <w:rPr>
          <w:sz w:val="16"/>
        </w:rPr>
        <w:t>A</w:t>
      </w:r>
      <w:r w:rsidRPr="006328DA">
        <w:rPr>
          <w:rStyle w:val="StyleUnderline"/>
        </w:rPr>
        <w:t xml:space="preserve"> U.S.-China</w:t>
      </w:r>
      <w:r w:rsidRPr="001D7C5F">
        <w:rPr>
          <w:sz w:val="16"/>
        </w:rPr>
        <w:t xml:space="preserve"> bilateral investment treaty </w:t>
      </w:r>
      <w:r w:rsidRPr="006328DA">
        <w:rPr>
          <w:rStyle w:val="StyleUnderline"/>
        </w:rPr>
        <w:t>(BIT) will serve as the cornerstone for the bilateral economic relationship between these two economic powerhouses for years to come.</w:t>
      </w:r>
      <w:r w:rsidRPr="001D7C5F">
        <w:rPr>
          <w:sz w:val="16"/>
        </w:rPr>
        <w:t xml:space="preserve">  It puts in place important rules that protect U.S. investors against discrimination and arbitrary treatment, with the United States promising the same for Chinese investments. </w:t>
      </w:r>
      <w:r w:rsidRPr="006328DA">
        <w:rPr>
          <w:rStyle w:val="StyleUnderline"/>
        </w:rPr>
        <w:t xml:space="preserve">China remains one of the most challenging markets for U.S. investors. </w:t>
      </w:r>
      <w:r w:rsidRPr="001D7C5F">
        <w:rPr>
          <w:sz w:val="16"/>
        </w:rPr>
        <w:t xml:space="preserve">This is a deal worth doing, and worth doing right. BIT negotiations between the United States and China have been underway since 2008. Last summer the talks gained new momentum. The parties announced a major breakthrough when China signaled for the first time its willingness to protect U.S. investments at all phases of development and in all sectors and industries, except where specifically excluded. </w:t>
      </w:r>
      <w:r w:rsidRPr="003B0E56">
        <w:rPr>
          <w:rStyle w:val="StyleUnderline"/>
          <w:highlight w:val="yellow"/>
        </w:rPr>
        <w:t>China’s</w:t>
      </w:r>
      <w:r w:rsidRPr="001D7C5F">
        <w:rPr>
          <w:rStyle w:val="StyleUnderline"/>
        </w:rPr>
        <w:t xml:space="preserve"> new </w:t>
      </w:r>
      <w:r w:rsidRPr="003B0E56">
        <w:rPr>
          <w:rStyle w:val="StyleUnderline"/>
          <w:highlight w:val="yellow"/>
        </w:rPr>
        <w:t>openness to</w:t>
      </w:r>
      <w:r w:rsidRPr="005D4E3F">
        <w:rPr>
          <w:rStyle w:val="StyleUnderline"/>
        </w:rPr>
        <w:t xml:space="preserve"> broader protection for investments, along with</w:t>
      </w:r>
      <w:r w:rsidRPr="001D7C5F">
        <w:rPr>
          <w:rStyle w:val="StyleUnderline"/>
        </w:rPr>
        <w:t xml:space="preserve"> the </w:t>
      </w:r>
      <w:r w:rsidRPr="003B0E56">
        <w:rPr>
          <w:rStyle w:val="StyleUnderline"/>
          <w:highlight w:val="yellow"/>
        </w:rPr>
        <w:t>reform</w:t>
      </w:r>
      <w:r w:rsidRPr="001D7C5F">
        <w:rPr>
          <w:rStyle w:val="StyleUnderline"/>
        </w:rPr>
        <w:t xml:space="preserve"> </w:t>
      </w:r>
      <w:r w:rsidRPr="005D4E3F">
        <w:rPr>
          <w:rStyle w:val="StyleUnderline"/>
        </w:rPr>
        <w:t>agenda</w:t>
      </w:r>
      <w:r w:rsidRPr="001D7C5F">
        <w:rPr>
          <w:sz w:val="16"/>
        </w:rPr>
        <w:t xml:space="preserve"> recently released by the new leadership of the Communist Party of China, </w:t>
      </w:r>
      <w:r w:rsidRPr="003B0E56">
        <w:rPr>
          <w:rStyle w:val="StyleUnderline"/>
          <w:highlight w:val="yellow"/>
        </w:rPr>
        <w:t>signals</w:t>
      </w:r>
      <w:r w:rsidRPr="001D7C5F">
        <w:rPr>
          <w:rStyle w:val="StyleUnderline"/>
        </w:rPr>
        <w:t xml:space="preserve"> China’s </w:t>
      </w:r>
      <w:r w:rsidRPr="003B0E56">
        <w:rPr>
          <w:rStyle w:val="StyleUnderline"/>
          <w:highlight w:val="yellow"/>
        </w:rPr>
        <w:t>interest in accelerating</w:t>
      </w:r>
      <w:r w:rsidRPr="001D7C5F">
        <w:rPr>
          <w:rStyle w:val="StyleUnderline"/>
        </w:rPr>
        <w:t xml:space="preserve"> its own economic </w:t>
      </w:r>
      <w:r w:rsidRPr="003B0E56">
        <w:rPr>
          <w:rStyle w:val="StyleUnderline"/>
          <w:highlight w:val="yellow"/>
        </w:rPr>
        <w:t>growth through</w:t>
      </w:r>
      <w:r w:rsidRPr="001D7C5F">
        <w:rPr>
          <w:rStyle w:val="StyleUnderline"/>
        </w:rPr>
        <w:t xml:space="preserve"> greater </w:t>
      </w:r>
      <w:r w:rsidRPr="003B0E56">
        <w:rPr>
          <w:rStyle w:val="StyleUnderline"/>
          <w:highlight w:val="yellow"/>
        </w:rPr>
        <w:t>foreign investment and</w:t>
      </w:r>
      <w:r w:rsidRPr="001D7C5F">
        <w:rPr>
          <w:rStyle w:val="StyleUnderline"/>
        </w:rPr>
        <w:t xml:space="preserve"> ensuring </w:t>
      </w:r>
      <w:r w:rsidRPr="003B0E56">
        <w:rPr>
          <w:rStyle w:val="StyleUnderline"/>
          <w:highlight w:val="yellow"/>
        </w:rPr>
        <w:t>protection of Chinese outbound investment to the U.S.</w:t>
      </w:r>
      <w:r w:rsidRPr="001D7C5F">
        <w:rPr>
          <w:rStyle w:val="StyleUnderline"/>
        </w:rPr>
        <w:t xml:space="preserve"> market.</w:t>
      </w:r>
      <w:r w:rsidRPr="001D7C5F">
        <w:rPr>
          <w:sz w:val="16"/>
        </w:rPr>
        <w:t xml:space="preserve"> While there is a long road ahead before the BIT is concluded, now is the time to identify </w:t>
      </w:r>
      <w:r w:rsidRPr="006328DA">
        <w:rPr>
          <w:rStyle w:val="StyleUnderline"/>
        </w:rPr>
        <w:t>unique challenges in the Chinese market</w:t>
      </w:r>
      <w:r w:rsidRPr="001D7C5F">
        <w:rPr>
          <w:sz w:val="16"/>
        </w:rPr>
        <w:t xml:space="preserve"> so they </w:t>
      </w:r>
      <w:r w:rsidRPr="006328DA">
        <w:rPr>
          <w:rStyle w:val="StyleUnderline"/>
        </w:rPr>
        <w:t>can be addressed in the BIT negotiations</w:t>
      </w:r>
      <w:r w:rsidRPr="001D7C5F">
        <w:rPr>
          <w:sz w:val="16"/>
        </w:rPr>
        <w:t xml:space="preserve">. What is a BIT and why is it important? A BIT is a government-to-government agreement that establishes binding rules covering the treatment of foreign investors and investments from each country. As a practical matter, </w:t>
      </w:r>
      <w:r w:rsidRPr="003B0E56">
        <w:rPr>
          <w:rStyle w:val="StyleUnderline"/>
          <w:highlight w:val="yellow"/>
        </w:rPr>
        <w:t>the BIT</w:t>
      </w:r>
      <w:r w:rsidRPr="001D7C5F">
        <w:rPr>
          <w:rStyle w:val="StyleUnderline"/>
        </w:rPr>
        <w:t xml:space="preserve"> includes the legal rules that </w:t>
      </w:r>
      <w:r w:rsidRPr="003B0E56">
        <w:rPr>
          <w:rStyle w:val="Emphasis"/>
          <w:highlight w:val="yellow"/>
        </w:rPr>
        <w:t>guarantee</w:t>
      </w:r>
      <w:r w:rsidRPr="00DF0820">
        <w:rPr>
          <w:rStyle w:val="Emphasis"/>
        </w:rPr>
        <w:t xml:space="preserve"> non-discriminatory </w:t>
      </w:r>
      <w:r w:rsidRPr="003B0E56">
        <w:rPr>
          <w:rStyle w:val="Emphasis"/>
          <w:highlight w:val="yellow"/>
        </w:rPr>
        <w:t>access to the Chinese market</w:t>
      </w:r>
      <w:r w:rsidRPr="001D7C5F">
        <w:rPr>
          <w:rStyle w:val="StyleUnderline"/>
        </w:rPr>
        <w:t xml:space="preserve"> and fair treatment of investments once established.</w:t>
      </w:r>
      <w:r>
        <w:rPr>
          <w:rStyle w:val="StyleUnderline"/>
        </w:rPr>
        <w:t xml:space="preserve"> </w:t>
      </w:r>
      <w:r w:rsidRPr="001D7C5F">
        <w:rPr>
          <w:rStyle w:val="StyleUnderline"/>
        </w:rPr>
        <w:t xml:space="preserve">BITs provide substantive legal obligations that protect investors, </w:t>
      </w:r>
      <w:r w:rsidRPr="001D7C5F">
        <w:rPr>
          <w:sz w:val="16"/>
        </w:rPr>
        <w:t xml:space="preserve">such as protections against expropriation without compensation, protections from discriminatory or other arbitrary treatment, allowing investment-related capital to be freely transferred in and out of the country where the investment is made, and fair and equitable treatment of investments. The BIT will restrict the imposition of performance requirements, such as requiring a certain level of local content be included in a product, as a condition for establishing or expanding an investment. </w:t>
      </w:r>
      <w:r w:rsidRPr="003B0E56">
        <w:rPr>
          <w:rStyle w:val="StyleUnderline"/>
          <w:highlight w:val="yellow"/>
        </w:rPr>
        <w:t>The BIT</w:t>
      </w:r>
      <w:r w:rsidRPr="001D7C5F">
        <w:rPr>
          <w:rStyle w:val="StyleUnderline"/>
        </w:rPr>
        <w:t xml:space="preserve"> also </w:t>
      </w:r>
      <w:r w:rsidRPr="003B0E56">
        <w:rPr>
          <w:rStyle w:val="StyleUnderline"/>
          <w:highlight w:val="yellow"/>
        </w:rPr>
        <w:t xml:space="preserve">will </w:t>
      </w:r>
      <w:r w:rsidRPr="003B0E56">
        <w:rPr>
          <w:rStyle w:val="Emphasis"/>
          <w:highlight w:val="yellow"/>
        </w:rPr>
        <w:t>enhance transparency</w:t>
      </w:r>
      <w:r w:rsidRPr="00355798">
        <w:rPr>
          <w:rStyle w:val="Emphasis"/>
        </w:rPr>
        <w:t xml:space="preserve"> and opportunities for public participation </w:t>
      </w:r>
      <w:r w:rsidRPr="001D7C5F">
        <w:rPr>
          <w:rStyle w:val="StyleUnderline"/>
        </w:rPr>
        <w:t>in the regulatory process. There are certain</w:t>
      </w:r>
      <w:hyperlink r:id="rId18" w:history="1">
        <w:r w:rsidRPr="001D7C5F">
          <w:rPr>
            <w:rStyle w:val="StyleUnderline"/>
          </w:rPr>
          <w:t xml:space="preserve"> </w:t>
        </w:r>
      </w:hyperlink>
      <w:hyperlink r:id="rId19" w:history="1">
        <w:r w:rsidRPr="001D7C5F">
          <w:rPr>
            <w:rStyle w:val="StyleUnderline"/>
          </w:rPr>
          <w:t>unique features of the Chinese market</w:t>
        </w:r>
      </w:hyperlink>
      <w:r w:rsidRPr="001D7C5F">
        <w:rPr>
          <w:rStyle w:val="StyleUnderline"/>
        </w:rPr>
        <w:t>, including the dominance of state-owned enterprises and national champions, that may require unique disciplines in the U.S.-China BIT.</w:t>
      </w:r>
      <w:r>
        <w:rPr>
          <w:rStyle w:val="StyleUnderline"/>
        </w:rPr>
        <w:t xml:space="preserve"> </w:t>
      </w:r>
      <w:r w:rsidRPr="001D7C5F">
        <w:rPr>
          <w:rStyle w:val="StyleUnderline"/>
        </w:rPr>
        <w:t xml:space="preserve">Transparency and an opportunity for public comment is another area that is particularly </w:t>
      </w:r>
      <w:r w:rsidRPr="00DF0820">
        <w:rPr>
          <w:rStyle w:val="Emphasis"/>
        </w:rPr>
        <w:t>important in the Chinese market.</w:t>
      </w:r>
      <w:r w:rsidRPr="001D7C5F">
        <w:rPr>
          <w:sz w:val="16"/>
        </w:rPr>
        <w:t xml:space="preserve"> What about the U.S.-China BIT is </w:t>
      </w:r>
      <w:proofErr w:type="spellStart"/>
      <w:r w:rsidRPr="001D7C5F">
        <w:rPr>
          <w:sz w:val="16"/>
        </w:rPr>
        <w:t>significant?China</w:t>
      </w:r>
      <w:proofErr w:type="spellEnd"/>
      <w:r w:rsidRPr="001D7C5F">
        <w:rPr>
          <w:sz w:val="16"/>
        </w:rPr>
        <w:t xml:space="preserve"> has entered into over 100 BITs. But the U.S.-China BIT will break with China’s traditional BIT model in at least two significant respects. First, in its negotiations with the United States, China has agreed that it will negotiate on the basis of a “negative list.” </w:t>
      </w:r>
      <w:r w:rsidRPr="001D7C5F">
        <w:rPr>
          <w:rStyle w:val="StyleUnderline"/>
        </w:rPr>
        <w:t xml:space="preserve">By agreeing to a “negative list” approach, </w:t>
      </w:r>
      <w:r w:rsidRPr="003B0E56">
        <w:rPr>
          <w:rStyle w:val="StyleUnderline"/>
          <w:highlight w:val="yellow"/>
        </w:rPr>
        <w:t xml:space="preserve">China has signaled its </w:t>
      </w:r>
      <w:r w:rsidRPr="003B0E56">
        <w:rPr>
          <w:rStyle w:val="Emphasis"/>
          <w:highlight w:val="yellow"/>
        </w:rPr>
        <w:t>willingness to allow foreign investment in all industries</w:t>
      </w:r>
      <w:r w:rsidRPr="001D7C5F">
        <w:rPr>
          <w:rStyle w:val="StyleUnderline"/>
        </w:rPr>
        <w:t xml:space="preserve"> and sectors of its economy</w:t>
      </w:r>
      <w:r w:rsidRPr="001D7C5F">
        <w:rPr>
          <w:sz w:val="16"/>
        </w:rPr>
        <w:t xml:space="preserve">, except as specifically carved out. This leads to much broader coverage generally, since China has to “opt out” of protections, rather than “opt in.” Second, China signaled its willingness to allow non-discriminatory access to its market at all stages of investment. </w:t>
      </w:r>
      <w:r w:rsidRPr="003B0E56">
        <w:rPr>
          <w:rStyle w:val="StyleUnderline"/>
          <w:highlight w:val="yellow"/>
        </w:rPr>
        <w:t>This would</w:t>
      </w:r>
      <w:r w:rsidRPr="001D7C5F">
        <w:rPr>
          <w:rStyle w:val="StyleUnderline"/>
        </w:rPr>
        <w:t xml:space="preserve"> protect pre-investment activities and is expected to </w:t>
      </w:r>
      <w:r w:rsidRPr="003B0E56">
        <w:rPr>
          <w:rStyle w:val="Emphasis"/>
          <w:highlight w:val="yellow"/>
        </w:rPr>
        <w:t>open the China market to more U.S. companies and afford greater certainty for investments</w:t>
      </w:r>
      <w:r w:rsidRPr="001D7C5F">
        <w:rPr>
          <w:rStyle w:val="StyleUnderline"/>
        </w:rPr>
        <w:t xml:space="preserve"> in various sectors.</w:t>
      </w:r>
      <w:r w:rsidRPr="001D7C5F">
        <w:rPr>
          <w:sz w:val="16"/>
        </w:rPr>
        <w:t xml:space="preserve"> These are serious and important advances that will benefit U.S. investors. </w:t>
      </w:r>
      <w:r w:rsidRPr="001D7C5F">
        <w:rPr>
          <w:rStyle w:val="StyleUnderline"/>
        </w:rPr>
        <w:t>The U.S.-China BIT presents the most significant opportunity for U.S. companies to address barriers in the Chinese market since China’s accession to the World Trade Organization.</w:t>
      </w:r>
      <w:r w:rsidRPr="001D7C5F">
        <w:rPr>
          <w:sz w:val="16"/>
        </w:rPr>
        <w:t xml:space="preserve"> Where do we go from here? The United States and China continue to negotiate and meet regularly on economic issues, including at the upcoming U.S.-China Strategic and Economic Dialogue in July. The Chinese are currently developing their draft “negative list” of sectors they wish to exclude from their commitments under the BIT. That should be presented to the United States later this year or early next year. In the meantime, however, U.S. companies can</w:t>
      </w:r>
      <w:hyperlink r:id="rId20" w:history="1">
        <w:r w:rsidRPr="001D7C5F">
          <w:rPr>
            <w:rStyle w:val="Hyperlink"/>
            <w:sz w:val="16"/>
          </w:rPr>
          <w:t xml:space="preserve"> </w:t>
        </w:r>
      </w:hyperlink>
      <w:hyperlink r:id="rId21" w:history="1">
        <w:r w:rsidRPr="001D7C5F">
          <w:rPr>
            <w:rStyle w:val="Hyperlink"/>
            <w:sz w:val="16"/>
          </w:rPr>
          <w:t>proactively work to identify and prioritize the current laws, regulations and administrative practices that restrict or otherwise impede their operations in China</w:t>
        </w:r>
      </w:hyperlink>
      <w:r w:rsidRPr="001D7C5F">
        <w:rPr>
          <w:sz w:val="16"/>
        </w:rPr>
        <w:t xml:space="preserve"> and seek opportunities to share those with the U.S. Government. </w:t>
      </w:r>
      <w:r w:rsidRPr="001D7C5F">
        <w:rPr>
          <w:rStyle w:val="StyleUnderline"/>
        </w:rPr>
        <w:t>The BIT</w:t>
      </w:r>
      <w:r w:rsidRPr="001D7C5F">
        <w:rPr>
          <w:sz w:val="16"/>
        </w:rPr>
        <w:t xml:space="preserve">, once concluded, </w:t>
      </w:r>
      <w:r w:rsidRPr="001D7C5F">
        <w:rPr>
          <w:rStyle w:val="StyleUnderline"/>
        </w:rPr>
        <w:t>will set the ground rules for economic engagement in China for years to come</w:t>
      </w:r>
      <w:r w:rsidRPr="001D7C5F">
        <w:rPr>
          <w:sz w:val="16"/>
        </w:rPr>
        <w:t xml:space="preserve">. It’s important to get it right. </w:t>
      </w:r>
      <w:r w:rsidRPr="003B0E56">
        <w:rPr>
          <w:rStyle w:val="StyleUnderline"/>
          <w:highlight w:val="yellow"/>
        </w:rPr>
        <w:t>China</w:t>
      </w:r>
      <w:r w:rsidRPr="001D7C5F">
        <w:rPr>
          <w:sz w:val="16"/>
        </w:rPr>
        <w:t xml:space="preserve">, like many countries, </w:t>
      </w:r>
      <w:r w:rsidRPr="003B0E56">
        <w:rPr>
          <w:rStyle w:val="StyleUnderline"/>
          <w:highlight w:val="yellow"/>
        </w:rPr>
        <w:t xml:space="preserve">uses international agreements </w:t>
      </w:r>
      <w:r w:rsidRPr="003B0E56">
        <w:rPr>
          <w:rStyle w:val="Emphasis"/>
          <w:highlight w:val="yellow"/>
        </w:rPr>
        <w:t xml:space="preserve">to overcome vested interests and push for </w:t>
      </w:r>
      <w:r w:rsidRPr="005D4E3F">
        <w:rPr>
          <w:rStyle w:val="Emphasis"/>
        </w:rPr>
        <w:t xml:space="preserve">domestic </w:t>
      </w:r>
      <w:r w:rsidRPr="003B0E56">
        <w:rPr>
          <w:rStyle w:val="Emphasis"/>
          <w:highlight w:val="yellow"/>
        </w:rPr>
        <w:t>reforms</w:t>
      </w:r>
      <w:r w:rsidRPr="003B0E56">
        <w:rPr>
          <w:rStyle w:val="StyleUnderline"/>
          <w:highlight w:val="yellow"/>
        </w:rPr>
        <w:t>. Under</w:t>
      </w:r>
      <w:r w:rsidRPr="001D7C5F">
        <w:rPr>
          <w:rStyle w:val="StyleUnderline"/>
        </w:rPr>
        <w:t xml:space="preserve"> the cover of </w:t>
      </w:r>
      <w:r w:rsidRPr="003B0E56">
        <w:rPr>
          <w:rStyle w:val="StyleUnderline"/>
          <w:highlight w:val="yellow"/>
        </w:rPr>
        <w:t>accession to the</w:t>
      </w:r>
      <w:r w:rsidRPr="001D7C5F">
        <w:rPr>
          <w:rStyle w:val="StyleUnderline"/>
        </w:rPr>
        <w:t xml:space="preserve"> World Trade Organization (</w:t>
      </w:r>
      <w:r w:rsidRPr="003B0E56">
        <w:rPr>
          <w:rStyle w:val="StyleUnderline"/>
          <w:highlight w:val="yellow"/>
        </w:rPr>
        <w:t xml:space="preserve">WTO), </w:t>
      </w:r>
      <w:r w:rsidRPr="003B0E56">
        <w:rPr>
          <w:rStyle w:val="Emphasis"/>
          <w:highlight w:val="yellow"/>
        </w:rPr>
        <w:t>China pushed through</w:t>
      </w:r>
      <w:r w:rsidRPr="00DF0820">
        <w:rPr>
          <w:rStyle w:val="Emphasis"/>
        </w:rPr>
        <w:t xml:space="preserve"> a multitude of economic </w:t>
      </w:r>
      <w:r w:rsidRPr="003B0E56">
        <w:rPr>
          <w:rStyle w:val="Emphasis"/>
          <w:highlight w:val="yellow"/>
        </w:rPr>
        <w:t>reforms that were strongly opposed by powerful groups that profited from the status quo</w:t>
      </w:r>
      <w:r w:rsidRPr="003B0E56">
        <w:rPr>
          <w:rStyle w:val="StyleUnderline"/>
          <w:highlight w:val="yellow"/>
        </w:rPr>
        <w:t>. A</w:t>
      </w:r>
      <w:r w:rsidRPr="001D7C5F">
        <w:rPr>
          <w:rStyle w:val="StyleUnderline"/>
        </w:rPr>
        <w:t xml:space="preserve"> US-China </w:t>
      </w:r>
      <w:r w:rsidRPr="003B0E56">
        <w:rPr>
          <w:rStyle w:val="StyleUnderline"/>
          <w:highlight w:val="yellow"/>
        </w:rPr>
        <w:t xml:space="preserve">BIT could </w:t>
      </w:r>
      <w:r w:rsidRPr="003B0E56">
        <w:rPr>
          <w:rStyle w:val="Emphasis"/>
          <w:highlight w:val="yellow"/>
        </w:rPr>
        <w:t>help China open up its service sector, a necessity if China wants</w:t>
      </w:r>
      <w:r w:rsidRPr="00DF0820">
        <w:rPr>
          <w:rStyle w:val="Emphasis"/>
        </w:rPr>
        <w:t xml:space="preserve"> to extend the </w:t>
      </w:r>
      <w:r w:rsidRPr="003B0E56">
        <w:rPr>
          <w:rStyle w:val="Emphasis"/>
          <w:highlight w:val="yellow"/>
        </w:rPr>
        <w:t>fast</w:t>
      </w:r>
      <w:r w:rsidRPr="00DF0820">
        <w:rPr>
          <w:rStyle w:val="Emphasis"/>
        </w:rPr>
        <w:t xml:space="preserve"> pace of economic </w:t>
      </w:r>
      <w:r w:rsidRPr="003B0E56">
        <w:rPr>
          <w:rStyle w:val="Emphasis"/>
          <w:highlight w:val="yellow"/>
        </w:rPr>
        <w:t>growth</w:t>
      </w:r>
      <w:r w:rsidRPr="00DF0820">
        <w:rPr>
          <w:rStyle w:val="Emphasis"/>
        </w:rPr>
        <w:t xml:space="preserve"> it has seen over the past 25 years.</w:t>
      </w:r>
      <w:r w:rsidRPr="001D7C5F">
        <w:rPr>
          <w:rStyle w:val="StyleUnderline"/>
        </w:rPr>
        <w:t xml:space="preserve"> Parts of China’s services sector are dominated by many state-owned or state supported enterprises</w:t>
      </w:r>
      <w:r w:rsidRPr="001D7C5F">
        <w:rPr>
          <w:sz w:val="16"/>
        </w:rPr>
        <w:t xml:space="preserve">, especially in industries like telecommunications, finance, information technology, and health care. </w:t>
      </w:r>
      <w:r w:rsidRPr="003B0E56">
        <w:rPr>
          <w:rStyle w:val="Emphasis"/>
          <w:highlight w:val="yellow"/>
        </w:rPr>
        <w:t>The BIT could open</w:t>
      </w:r>
      <w:r w:rsidRPr="00DF0820">
        <w:rPr>
          <w:rStyle w:val="Emphasis"/>
        </w:rPr>
        <w:t xml:space="preserve"> </w:t>
      </w:r>
      <w:r w:rsidRPr="003B0E56">
        <w:rPr>
          <w:rStyle w:val="Emphasis"/>
          <w:highlight w:val="yellow"/>
        </w:rPr>
        <w:t>these up to domestic and foreign private firms, which are</w:t>
      </w:r>
      <w:r w:rsidRPr="00DF0820">
        <w:rPr>
          <w:rStyle w:val="Emphasis"/>
        </w:rPr>
        <w:t xml:space="preserve"> much </w:t>
      </w:r>
      <w:r w:rsidRPr="003B0E56">
        <w:rPr>
          <w:rStyle w:val="Emphasis"/>
          <w:highlight w:val="yellow"/>
        </w:rPr>
        <w:t>more efficient and profitable</w:t>
      </w:r>
      <w:r w:rsidRPr="00DF0820">
        <w:rPr>
          <w:rStyle w:val="Emphasis"/>
        </w:rPr>
        <w:t xml:space="preserve"> than the state firms</w:t>
      </w:r>
      <w:r w:rsidRPr="001D7C5F">
        <w:rPr>
          <w:rStyle w:val="StyleUnderline"/>
        </w:rPr>
        <w:t xml:space="preserve">. </w:t>
      </w:r>
      <w:r w:rsidRPr="001D7C5F">
        <w:rPr>
          <w:sz w:val="16"/>
        </w:rPr>
        <w:t>Moreover,</w:t>
      </w:r>
      <w:r w:rsidRPr="001D7C5F">
        <w:rPr>
          <w:rStyle w:val="StyleUnderline"/>
        </w:rPr>
        <w:t xml:space="preserve"> </w:t>
      </w:r>
      <w:r w:rsidRPr="003B0E56">
        <w:rPr>
          <w:rStyle w:val="StyleUnderline"/>
          <w:highlight w:val="yellow"/>
        </w:rPr>
        <w:t>the BIT could</w:t>
      </w:r>
      <w:r w:rsidRPr="001D7C5F">
        <w:rPr>
          <w:rStyle w:val="StyleUnderline"/>
        </w:rPr>
        <w:t xml:space="preserve"> provide the impetus to </w:t>
      </w:r>
      <w:r w:rsidRPr="00DF0820">
        <w:rPr>
          <w:rStyle w:val="Emphasis"/>
        </w:rPr>
        <w:t xml:space="preserve">further </w:t>
      </w:r>
      <w:r w:rsidRPr="003B0E56">
        <w:rPr>
          <w:rStyle w:val="Emphasis"/>
          <w:highlight w:val="yellow"/>
        </w:rPr>
        <w:t xml:space="preserve">simplify the complex regulatory environment </w:t>
      </w:r>
      <w:r w:rsidRPr="00305CBB">
        <w:rPr>
          <w:rStyle w:val="Emphasis"/>
        </w:rPr>
        <w:t>in China.</w:t>
      </w:r>
      <w:r w:rsidRPr="001D7C5F">
        <w:rPr>
          <w:rStyle w:val="StyleUnderline"/>
        </w:rPr>
        <w:t xml:space="preserve"> </w:t>
      </w:r>
    </w:p>
    <w:p w:rsidR="00516475" w:rsidRDefault="00516475" w:rsidP="00516475">
      <w:pPr>
        <w:pStyle w:val="Heading4"/>
      </w:pPr>
      <w:r w:rsidRPr="002B66D2">
        <w:t>The plan stabilizes the economic relationship between the United States and China</w:t>
      </w:r>
    </w:p>
    <w:p w:rsidR="00516475" w:rsidRPr="004B3EE1" w:rsidRDefault="00516475" w:rsidP="00516475">
      <w:proofErr w:type="spellStart"/>
      <w:r w:rsidRPr="002B66D2">
        <w:rPr>
          <w:rFonts w:ascii="Arial" w:hAnsi="Arial" w:cs="Arial"/>
          <w:b/>
        </w:rPr>
        <w:t>Qiwen</w:t>
      </w:r>
      <w:proofErr w:type="spellEnd"/>
      <w:r w:rsidRPr="002B66D2">
        <w:rPr>
          <w:rFonts w:ascii="Arial" w:hAnsi="Arial" w:cs="Arial"/>
          <w:b/>
        </w:rPr>
        <w:t xml:space="preserve"> 15</w:t>
      </w:r>
      <w:r>
        <w:rPr>
          <w:rFonts w:ascii="Arial" w:hAnsi="Arial" w:cs="Arial"/>
          <w:b/>
        </w:rPr>
        <w:t xml:space="preserve"> </w:t>
      </w:r>
      <w:r w:rsidRPr="004B3EE1">
        <w:t xml:space="preserve">[Zhu </w:t>
      </w:r>
      <w:proofErr w:type="spellStart"/>
      <w:r w:rsidRPr="004B3EE1">
        <w:t>Qiwen</w:t>
      </w:r>
      <w:proofErr w:type="spellEnd"/>
      <w:r w:rsidRPr="004B3EE1">
        <w:t xml:space="preserve"> 9-24-15(</w:t>
      </w:r>
      <w:hyperlink r:id="rId22" w:history="1">
        <w:r w:rsidRPr="004B3EE1">
          <w:t>Data Analyst</w:t>
        </w:r>
      </w:hyperlink>
      <w:r w:rsidRPr="004B3EE1">
        <w:t xml:space="preserve"> CHINA INTEL IOT JOINT LABS, Writer for China Daily) “Sino-US Bilateral Investment Treaty to boost economic relations” http://www.chinadaily.com.cn/opinion/2015-09/24/content_21968395.htm]</w:t>
      </w:r>
    </w:p>
    <w:p w:rsidR="00516475" w:rsidRDefault="00516475" w:rsidP="00516475">
      <w:pPr>
        <w:rPr>
          <w:rFonts w:ascii="Arial" w:hAnsi="Arial" w:cs="Arial"/>
          <w:color w:val="535353"/>
          <w:sz w:val="14"/>
          <w:szCs w:val="32"/>
        </w:rPr>
      </w:pPr>
      <w:r w:rsidRPr="003B0E56">
        <w:rPr>
          <w:rStyle w:val="StyleUnderline"/>
          <w:highlight w:val="yellow"/>
        </w:rPr>
        <w:t>A</w:t>
      </w:r>
      <w:r w:rsidRPr="00C41FFE">
        <w:rPr>
          <w:rFonts w:ascii="Arial" w:hAnsi="Arial" w:cs="Arial"/>
          <w:color w:val="535353"/>
          <w:sz w:val="14"/>
          <w:szCs w:val="32"/>
        </w:rPr>
        <w:t xml:space="preserve"> high-standard </w:t>
      </w:r>
      <w:r w:rsidRPr="003B0E56">
        <w:rPr>
          <w:rStyle w:val="StyleUnderline"/>
          <w:highlight w:val="yellow"/>
        </w:rPr>
        <w:t>Bilateral Investment Treaty (BIT) is essential for China and the US to emerge in a stronger economic relationship and steer away from the current global slowdown</w:t>
      </w:r>
      <w:r w:rsidRPr="00C41FFE">
        <w:rPr>
          <w:rFonts w:ascii="Arial" w:hAnsi="Arial" w:cs="Arial"/>
          <w:color w:val="535353"/>
          <w:sz w:val="14"/>
          <w:szCs w:val="32"/>
        </w:rPr>
        <w:t xml:space="preserve">. Only hours upon his arrival to the US on September 22, Chinese </w:t>
      </w:r>
      <w:r w:rsidRPr="003B0E56">
        <w:rPr>
          <w:rStyle w:val="StyleUnderline"/>
          <w:highlight w:val="yellow"/>
        </w:rPr>
        <w:t>President Xi Jinping called that the two countries must conclude a high-quality agreement as soon as possible.</w:t>
      </w:r>
      <w:r w:rsidRPr="002A3CB9">
        <w:rPr>
          <w:rStyle w:val="StyleUnderline"/>
        </w:rPr>
        <w:t xml:space="preserve"> </w:t>
      </w:r>
      <w:r w:rsidRPr="003B0E56">
        <w:rPr>
          <w:rStyle w:val="StyleUnderline"/>
          <w:highlight w:val="yellow"/>
        </w:rPr>
        <w:t>This</w:t>
      </w:r>
      <w:r w:rsidRPr="002A3CB9">
        <w:rPr>
          <w:rStyle w:val="StyleUnderline"/>
        </w:rPr>
        <w:t xml:space="preserve"> explicit </w:t>
      </w:r>
      <w:r w:rsidRPr="003B0E56">
        <w:rPr>
          <w:rStyle w:val="StyleUnderline"/>
          <w:highlight w:val="yellow"/>
        </w:rPr>
        <w:t>sense of urgency is well justified by not only the massive economic challenges faced by countries, but also the enormous benefits from cross-border investment for the world's two largest economies.</w:t>
      </w:r>
      <w:r w:rsidRPr="00C41FFE">
        <w:rPr>
          <w:rFonts w:ascii="Arial" w:hAnsi="Arial" w:cs="Arial"/>
          <w:color w:val="535353"/>
          <w:sz w:val="14"/>
          <w:szCs w:val="32"/>
        </w:rPr>
        <w:t xml:space="preserve"> </w:t>
      </w:r>
      <w:r w:rsidRPr="001649C1">
        <w:rPr>
          <w:rStyle w:val="StyleUnderline"/>
        </w:rPr>
        <w:t>China's entry into the World Trade Organization had remarkably expedited the country's rise as a global trading power creating millions of new jobs for Chinese workers all while lowering prices for billions of consumers around the world.</w:t>
      </w:r>
      <w:r w:rsidRPr="00C41FFE">
        <w:rPr>
          <w:rFonts w:ascii="Arial" w:hAnsi="Arial" w:cs="Arial"/>
          <w:color w:val="535353"/>
          <w:sz w:val="14"/>
          <w:szCs w:val="32"/>
        </w:rPr>
        <w:t xml:space="preserve"> </w:t>
      </w:r>
      <w:r w:rsidRPr="003B0E56">
        <w:rPr>
          <w:rStyle w:val="StyleUnderline"/>
          <w:highlight w:val="yellow"/>
        </w:rPr>
        <w:t>The bilateral trade volume that soared from around $100 billion USD in 2000 to $555 billion USD in 2014 speaks volume of the vital role trade has played in stabilizing economic ties between China and the US.</w:t>
      </w:r>
      <w:r w:rsidRPr="00C41FFE">
        <w:rPr>
          <w:rFonts w:ascii="Arial" w:hAnsi="Arial" w:cs="Arial"/>
          <w:color w:val="535353"/>
          <w:sz w:val="14"/>
        </w:rPr>
        <w:t xml:space="preserve"> </w:t>
      </w:r>
      <w:r w:rsidRPr="003B0E56">
        <w:rPr>
          <w:rStyle w:val="StyleUnderline"/>
          <w:highlight w:val="yellow"/>
        </w:rPr>
        <w:t>However, as the</w:t>
      </w:r>
      <w:r w:rsidRPr="00C41FFE">
        <w:rPr>
          <w:rFonts w:ascii="Arial" w:hAnsi="Arial" w:cs="Arial"/>
          <w:color w:val="535353"/>
          <w:sz w:val="14"/>
          <w:szCs w:val="32"/>
        </w:rPr>
        <w:t xml:space="preserve"> </w:t>
      </w:r>
      <w:r w:rsidRPr="001649C1">
        <w:rPr>
          <w:rStyle w:val="StyleUnderline"/>
        </w:rPr>
        <w:t>expansion of the</w:t>
      </w:r>
      <w:r w:rsidRPr="00C41FFE">
        <w:rPr>
          <w:rFonts w:ascii="Arial" w:hAnsi="Arial" w:cs="Arial"/>
          <w:color w:val="535353"/>
          <w:sz w:val="14"/>
          <w:szCs w:val="32"/>
        </w:rPr>
        <w:t xml:space="preserve"> </w:t>
      </w:r>
      <w:r w:rsidRPr="003B0E56">
        <w:rPr>
          <w:rStyle w:val="StyleUnderline"/>
          <w:highlight w:val="yellow"/>
        </w:rPr>
        <w:t>Chinese economy slows down</w:t>
      </w:r>
      <w:r w:rsidRPr="002A3CB9">
        <w:rPr>
          <w:rStyle w:val="StyleUnderline"/>
        </w:rPr>
        <w:t xml:space="preserve">, </w:t>
      </w:r>
      <w:r w:rsidRPr="003B0E56">
        <w:rPr>
          <w:rStyle w:val="StyleUnderline"/>
          <w:highlight w:val="yellow"/>
        </w:rPr>
        <w:t>it becomes</w:t>
      </w:r>
      <w:r w:rsidRPr="00C41FFE">
        <w:rPr>
          <w:rFonts w:ascii="Arial" w:hAnsi="Arial" w:cs="Arial"/>
          <w:color w:val="535353"/>
          <w:sz w:val="14"/>
          <w:szCs w:val="32"/>
        </w:rPr>
        <w:t xml:space="preserve"> increasingly obvious that </w:t>
      </w:r>
      <w:r w:rsidRPr="003B0E56">
        <w:rPr>
          <w:rStyle w:val="StyleUnderline"/>
          <w:highlight w:val="yellow"/>
        </w:rPr>
        <w:t>another driving force</w:t>
      </w:r>
      <w:r w:rsidRPr="00C41FFE">
        <w:rPr>
          <w:rFonts w:ascii="Arial" w:hAnsi="Arial" w:cs="Arial"/>
          <w:color w:val="535353"/>
          <w:sz w:val="14"/>
          <w:szCs w:val="32"/>
        </w:rPr>
        <w:t xml:space="preserve"> other than trade </w:t>
      </w:r>
      <w:r w:rsidRPr="003B0E56">
        <w:rPr>
          <w:rStyle w:val="StyleUnderline"/>
          <w:highlight w:val="yellow"/>
        </w:rPr>
        <w:t>is</w:t>
      </w:r>
      <w:r w:rsidRPr="00C41FFE">
        <w:rPr>
          <w:rFonts w:ascii="Arial" w:hAnsi="Arial" w:cs="Arial"/>
          <w:color w:val="535353"/>
          <w:sz w:val="14"/>
          <w:szCs w:val="32"/>
        </w:rPr>
        <w:t xml:space="preserve"> badly </w:t>
      </w:r>
      <w:r w:rsidRPr="003B0E56">
        <w:rPr>
          <w:rStyle w:val="StyleUnderline"/>
          <w:highlight w:val="yellow"/>
        </w:rPr>
        <w:t>needed to sustain economic growth</w:t>
      </w:r>
      <w:r w:rsidRPr="00C41FFE">
        <w:rPr>
          <w:rFonts w:ascii="Arial" w:hAnsi="Arial" w:cs="Arial"/>
          <w:color w:val="535353"/>
          <w:sz w:val="14"/>
          <w:szCs w:val="32"/>
        </w:rPr>
        <w:t xml:space="preserve"> at home. </w:t>
      </w:r>
      <w:r w:rsidRPr="001649C1">
        <w:rPr>
          <w:rStyle w:val="StyleUnderline"/>
        </w:rPr>
        <w:t>Sitting on a foreign exchange reserve of more than $3 trillion USD,</w:t>
      </w:r>
      <w:r w:rsidRPr="00C41FFE">
        <w:rPr>
          <w:rFonts w:ascii="Arial" w:hAnsi="Arial" w:cs="Arial"/>
          <w:color w:val="535353"/>
          <w:sz w:val="14"/>
          <w:szCs w:val="32"/>
        </w:rPr>
        <w:t xml:space="preserve"> </w:t>
      </w:r>
      <w:r w:rsidRPr="003B0E56">
        <w:rPr>
          <w:rStyle w:val="StyleUnderline"/>
          <w:highlight w:val="yellow"/>
        </w:rPr>
        <w:t>China has</w:t>
      </w:r>
      <w:r w:rsidRPr="00C41FFE">
        <w:rPr>
          <w:rFonts w:ascii="Arial" w:hAnsi="Arial" w:cs="Arial"/>
          <w:color w:val="535353"/>
          <w:sz w:val="14"/>
          <w:szCs w:val="32"/>
        </w:rPr>
        <w:t xml:space="preserve"> gradually </w:t>
      </w:r>
      <w:r w:rsidRPr="003B0E56">
        <w:rPr>
          <w:rStyle w:val="StyleUnderline"/>
          <w:highlight w:val="yellow"/>
        </w:rPr>
        <w:t>developed</w:t>
      </w:r>
      <w:r w:rsidRPr="003B0E56">
        <w:rPr>
          <w:rFonts w:ascii="Arial" w:hAnsi="Arial" w:cs="Arial"/>
          <w:color w:val="535353"/>
          <w:sz w:val="14"/>
          <w:szCs w:val="32"/>
          <w:highlight w:val="yellow"/>
        </w:rPr>
        <w:t xml:space="preserve"> </w:t>
      </w:r>
      <w:r w:rsidRPr="003B0E56">
        <w:rPr>
          <w:rStyle w:val="StyleUnderline"/>
          <w:highlight w:val="yellow"/>
        </w:rPr>
        <w:t>a</w:t>
      </w:r>
      <w:r w:rsidRPr="00C41FFE">
        <w:rPr>
          <w:rFonts w:ascii="Arial" w:hAnsi="Arial" w:cs="Arial"/>
          <w:color w:val="535353"/>
          <w:sz w:val="14"/>
          <w:szCs w:val="32"/>
        </w:rPr>
        <w:t xml:space="preserve"> keen </w:t>
      </w:r>
      <w:r w:rsidRPr="003B0E56">
        <w:rPr>
          <w:rStyle w:val="StyleUnderline"/>
          <w:highlight w:val="yellow"/>
        </w:rPr>
        <w:t>interest</w:t>
      </w:r>
      <w:r w:rsidRPr="00C41FFE">
        <w:rPr>
          <w:rFonts w:ascii="Arial" w:hAnsi="Arial" w:cs="Arial"/>
          <w:color w:val="535353"/>
          <w:sz w:val="14"/>
          <w:szCs w:val="32"/>
        </w:rPr>
        <w:t xml:space="preserve"> in deploying some of its industrial prowess </w:t>
      </w:r>
      <w:r w:rsidRPr="003B0E56">
        <w:rPr>
          <w:rStyle w:val="StyleUnderline"/>
          <w:highlight w:val="yellow"/>
        </w:rPr>
        <w:t>in overseas markets</w:t>
      </w:r>
      <w:r w:rsidRPr="003B0E56">
        <w:rPr>
          <w:rFonts w:ascii="Arial" w:hAnsi="Arial" w:cs="Arial"/>
          <w:color w:val="535353"/>
          <w:sz w:val="14"/>
          <w:szCs w:val="32"/>
          <w:highlight w:val="yellow"/>
        </w:rPr>
        <w:t>.</w:t>
      </w:r>
      <w:r w:rsidRPr="00C41FFE">
        <w:rPr>
          <w:rFonts w:ascii="Arial" w:hAnsi="Arial" w:cs="Arial"/>
          <w:color w:val="535353"/>
          <w:sz w:val="14"/>
          <w:szCs w:val="32"/>
        </w:rPr>
        <w:t xml:space="preserve"> </w:t>
      </w:r>
      <w:r w:rsidRPr="001649C1">
        <w:rPr>
          <w:rStyle w:val="StyleUnderline"/>
        </w:rPr>
        <w:t xml:space="preserve">As a matter of fact, a large part of China's outbound investment, which exceeded $100 billion USD for the first time in 2014, had gone to infrastructure projects in developing countries. </w:t>
      </w:r>
      <w:r w:rsidRPr="00C41FFE">
        <w:rPr>
          <w:rFonts w:ascii="Arial" w:hAnsi="Arial" w:cs="Arial"/>
          <w:color w:val="535353"/>
          <w:sz w:val="14"/>
          <w:szCs w:val="32"/>
        </w:rPr>
        <w:t xml:space="preserve">Yet, as more and more </w:t>
      </w:r>
      <w:r w:rsidRPr="003B0E56">
        <w:rPr>
          <w:rStyle w:val="StyleUnderline"/>
          <w:highlight w:val="yellow"/>
        </w:rPr>
        <w:t>Chinese enterprises seek to globalize, they are eager to get equal investment access to</w:t>
      </w:r>
      <w:r w:rsidRPr="002A3CB9">
        <w:rPr>
          <w:rStyle w:val="StyleUnderline"/>
        </w:rPr>
        <w:t xml:space="preserve"> those </w:t>
      </w:r>
      <w:r w:rsidRPr="003B0E56">
        <w:rPr>
          <w:rStyle w:val="StyleUnderline"/>
          <w:highlight w:val="yellow"/>
        </w:rPr>
        <w:t>developed economies.</w:t>
      </w:r>
      <w:r w:rsidRPr="00C41FFE">
        <w:rPr>
          <w:rFonts w:ascii="Arial" w:hAnsi="Arial" w:cs="Arial"/>
          <w:color w:val="535353"/>
          <w:sz w:val="14"/>
          <w:szCs w:val="32"/>
        </w:rPr>
        <w:t xml:space="preserve"> </w:t>
      </w:r>
      <w:r w:rsidRPr="001649C1">
        <w:rPr>
          <w:rStyle w:val="StyleUnderline"/>
        </w:rPr>
        <w:t>It is reported that China's direct investment in the US soared by 9 folds in the past five years</w:t>
      </w:r>
      <w:r w:rsidRPr="00C41FFE">
        <w:rPr>
          <w:rFonts w:ascii="Arial" w:hAnsi="Arial" w:cs="Arial"/>
          <w:color w:val="535353"/>
          <w:sz w:val="14"/>
          <w:szCs w:val="32"/>
        </w:rPr>
        <w:t xml:space="preserve">. By the end of 2014, </w:t>
      </w:r>
      <w:r w:rsidRPr="003B0E56">
        <w:rPr>
          <w:rStyle w:val="StyleUnderline"/>
          <w:highlight w:val="yellow"/>
        </w:rPr>
        <w:t>Chinese enterprises have invested $46 billion USD in the US while employing more than 80,000 full-time American employees</w:t>
      </w:r>
      <w:r w:rsidRPr="002A3CB9">
        <w:rPr>
          <w:rStyle w:val="StyleUnderline"/>
        </w:rPr>
        <w:t>,</w:t>
      </w:r>
      <w:r w:rsidRPr="00C41FFE">
        <w:rPr>
          <w:rFonts w:ascii="Arial" w:hAnsi="Arial" w:cs="Arial"/>
          <w:color w:val="535353"/>
          <w:sz w:val="14"/>
          <w:szCs w:val="32"/>
        </w:rPr>
        <w:t xml:space="preserve"> according to a study sponsored by the National Committee on US-China Relations and done by US research firm Rhodium Group LLC. The growth momentum of Chinese investment in the US is surely impressive, </w:t>
      </w:r>
      <w:r w:rsidRPr="003F624D">
        <w:rPr>
          <w:rStyle w:val="StyleUnderline"/>
        </w:rPr>
        <w:t xml:space="preserve">but </w:t>
      </w:r>
      <w:r w:rsidRPr="003B0E56">
        <w:rPr>
          <w:rStyle w:val="StyleUnderline"/>
          <w:highlight w:val="yellow"/>
        </w:rPr>
        <w:t xml:space="preserve">the total remains </w:t>
      </w:r>
      <w:r w:rsidRPr="003F624D">
        <w:rPr>
          <w:rStyle w:val="StyleUnderline"/>
        </w:rPr>
        <w:t>fairly</w:t>
      </w:r>
      <w:r w:rsidRPr="003B0E56">
        <w:rPr>
          <w:rStyle w:val="StyleUnderline"/>
          <w:highlight w:val="yellow"/>
        </w:rPr>
        <w:t xml:space="preserve"> inadequate in view of the sheer size of the two economies.</w:t>
      </w:r>
      <w:r w:rsidRPr="00C41FFE">
        <w:rPr>
          <w:rFonts w:ascii="Arial" w:hAnsi="Arial" w:cs="Arial"/>
          <w:color w:val="535353"/>
          <w:sz w:val="14"/>
          <w:szCs w:val="32"/>
        </w:rPr>
        <w:t xml:space="preserve"> Both US and China's GDP stand above the $10 trillion USD mark. The number of Chinese companies subject to US reviews for national security reasons is disproportionately high in spite of China's relatively small investment scale in the US. Under such circumstances, Chinese policymakers recognized one obvious merit for a high quality BIT is reduction of restraints Chinese firms face when investing on US soil. </w:t>
      </w:r>
      <w:r w:rsidRPr="003B0E56">
        <w:rPr>
          <w:rStyle w:val="StyleUnderline"/>
          <w:highlight w:val="yellow"/>
        </w:rPr>
        <w:t>A series of far-reaching reforms</w:t>
      </w:r>
      <w:r w:rsidRPr="003F624D">
        <w:rPr>
          <w:rStyle w:val="StyleUnderline"/>
        </w:rPr>
        <w:t xml:space="preserve"> concerning State-owned enterprises as well as adoption of a negative list for investment </w:t>
      </w:r>
      <w:r w:rsidRPr="003B0E56">
        <w:rPr>
          <w:rStyle w:val="StyleUnderline"/>
          <w:highlight w:val="yellow"/>
        </w:rPr>
        <w:t>have been rolled out to accelerate the country's ongoing economic transformation.</w:t>
      </w:r>
      <w:r w:rsidRPr="00C41FFE">
        <w:rPr>
          <w:rFonts w:ascii="Arial" w:hAnsi="Arial" w:cs="Arial"/>
          <w:color w:val="535353"/>
          <w:sz w:val="14"/>
          <w:szCs w:val="32"/>
        </w:rPr>
        <w:t xml:space="preserve"> </w:t>
      </w:r>
      <w:r w:rsidRPr="003F624D">
        <w:rPr>
          <w:rStyle w:val="StyleUnderline"/>
        </w:rPr>
        <w:t xml:space="preserve">For the US, </w:t>
      </w:r>
      <w:r w:rsidRPr="003B0E56">
        <w:rPr>
          <w:rStyle w:val="StyleUnderline"/>
          <w:highlight w:val="yellow"/>
        </w:rPr>
        <w:t>the benefits of a high-standard BIT will include jobs</w:t>
      </w:r>
      <w:r w:rsidRPr="003F624D">
        <w:rPr>
          <w:rStyle w:val="StyleUnderline"/>
        </w:rPr>
        <w:t xml:space="preserve"> from which Chinese investment will create and greater </w:t>
      </w:r>
      <w:r w:rsidRPr="003B0E56">
        <w:rPr>
          <w:rStyle w:val="StyleUnderline"/>
          <w:highlight w:val="yellow"/>
        </w:rPr>
        <w:t>opportunities for US companies to tap into the service sectors in China</w:t>
      </w:r>
      <w:r w:rsidRPr="00C41FFE">
        <w:rPr>
          <w:rFonts w:ascii="Arial" w:hAnsi="Arial" w:cs="Arial"/>
          <w:color w:val="535353"/>
          <w:sz w:val="14"/>
          <w:szCs w:val="32"/>
        </w:rPr>
        <w:t xml:space="preserve">. China's service sector currently accounts for about half of its gross domestic product while the US' accounts for 80 percent. </w:t>
      </w:r>
      <w:r w:rsidRPr="003F624D">
        <w:rPr>
          <w:rStyle w:val="StyleUnderline"/>
        </w:rPr>
        <w:t xml:space="preserve">Since </w:t>
      </w:r>
      <w:r w:rsidRPr="003B0E56">
        <w:rPr>
          <w:rStyle w:val="StyleUnderline"/>
          <w:highlight w:val="yellow"/>
        </w:rPr>
        <w:t>a booming service sector is crucial to China's economic transition</w:t>
      </w:r>
      <w:r w:rsidRPr="003F624D">
        <w:rPr>
          <w:rStyle w:val="StyleUnderline"/>
        </w:rPr>
        <w:t xml:space="preserve"> toward consumption-led growth, US investors are poised to win in providing world-class services in China. </w:t>
      </w:r>
      <w:r w:rsidRPr="00C41FFE">
        <w:rPr>
          <w:rFonts w:ascii="Arial" w:hAnsi="Arial" w:cs="Arial"/>
          <w:color w:val="535353"/>
          <w:sz w:val="14"/>
          <w:szCs w:val="32"/>
        </w:rPr>
        <w:t xml:space="preserve">These </w:t>
      </w:r>
      <w:r w:rsidRPr="003F624D">
        <w:rPr>
          <w:rStyle w:val="StyleUnderline"/>
        </w:rPr>
        <w:t>mutual benefits</w:t>
      </w:r>
      <w:r w:rsidRPr="00C41FFE">
        <w:rPr>
          <w:rFonts w:ascii="Arial" w:hAnsi="Arial" w:cs="Arial"/>
          <w:color w:val="535353"/>
          <w:sz w:val="14"/>
          <w:szCs w:val="32"/>
        </w:rPr>
        <w:t xml:space="preserve"> of a BIT deal do not deny the difficulties of the give-and-take course of action in negotiations. They are, however, a compelling reason as to why the two countries should encourage each other as much as possible in cross-border investments to cement the economic ties.</w:t>
      </w:r>
    </w:p>
    <w:p w:rsidR="00516475" w:rsidRDefault="00516475" w:rsidP="00821976">
      <w:pPr>
        <w:rPr>
          <w:rStyle w:val="StyleUnderline"/>
        </w:rPr>
      </w:pPr>
    </w:p>
    <w:p w:rsidR="00821976" w:rsidRDefault="00821976" w:rsidP="00821976">
      <w:pPr>
        <w:pStyle w:val="Heading3"/>
      </w:pPr>
      <w:r>
        <w:t>Reforms Key</w:t>
      </w:r>
    </w:p>
    <w:p w:rsidR="00821976" w:rsidRPr="006328DA" w:rsidRDefault="00821976" w:rsidP="00821976">
      <w:pPr>
        <w:pStyle w:val="Heading4"/>
      </w:pPr>
      <w:r>
        <w:t>Reforms are key to fix the weak economy and prevent collapse.</w:t>
      </w:r>
    </w:p>
    <w:p w:rsidR="00821976" w:rsidRPr="006328DA" w:rsidRDefault="00821976" w:rsidP="00821976">
      <w:r w:rsidRPr="006328DA">
        <w:rPr>
          <w:rStyle w:val="Style13ptBold"/>
        </w:rPr>
        <w:t>Cassidy 15</w:t>
      </w:r>
      <w:r w:rsidRPr="006328DA">
        <w:t xml:space="preserve"> [John Cassidy, staff writer at </w:t>
      </w:r>
      <w:r w:rsidRPr="006328DA">
        <w:rPr>
          <w:i/>
        </w:rPr>
        <w:t>The New Yorker</w:t>
      </w:r>
      <w:r w:rsidRPr="006328DA">
        <w:t xml:space="preserve"> since 1995, and the author of numerous books, “Is the Chinese Economy about to Fall off a Cliff,” The New Yorker, October 21, 2015,</w:t>
      </w:r>
      <w:hyperlink r:id="rId23">
        <w:r w:rsidRPr="006328DA">
          <w:rPr>
            <w:rStyle w:val="Hyperlink"/>
          </w:rPr>
          <w:t xml:space="preserve"> </w:t>
        </w:r>
      </w:hyperlink>
      <w:hyperlink r:id="rId24">
        <w:r w:rsidRPr="006328DA">
          <w:rPr>
            <w:rStyle w:val="Hyperlink"/>
          </w:rPr>
          <w:t>http://www.newyorker.com/news/john-cassidy/chinese-economy-fall-off-cliff</w:t>
        </w:r>
      </w:hyperlink>
      <w:r w:rsidRPr="006328DA">
        <w:t>}</w:t>
      </w:r>
    </w:p>
    <w:p w:rsidR="00821976" w:rsidRPr="00DF0820" w:rsidRDefault="00821976" w:rsidP="00821976">
      <w:pPr>
        <w:rPr>
          <w:sz w:val="16"/>
        </w:rPr>
      </w:pPr>
      <w:r w:rsidRPr="00DF0820">
        <w:rPr>
          <w:sz w:val="16"/>
        </w:rPr>
        <w:t xml:space="preserve">Some things we know for sure. </w:t>
      </w:r>
      <w:r w:rsidRPr="003B0E56">
        <w:rPr>
          <w:highlight w:val="yellow"/>
          <w:u w:val="single"/>
        </w:rPr>
        <w:t>The Chinese economy</w:t>
      </w:r>
      <w:r w:rsidRPr="00DF0820">
        <w:rPr>
          <w:u w:val="single"/>
        </w:rPr>
        <w:t xml:space="preserve">, after growing at an average annual rate </w:t>
      </w:r>
      <w:r w:rsidRPr="00940106">
        <w:rPr>
          <w:rStyle w:val="StyleUnderline"/>
        </w:rPr>
        <w:t xml:space="preserve">of </w:t>
      </w:r>
      <w:hyperlink r:id="rId25">
        <w:r w:rsidRPr="00940106">
          <w:rPr>
            <w:rStyle w:val="StyleUnderline"/>
          </w:rPr>
          <w:t>about ten per cent</w:t>
        </w:r>
      </w:hyperlink>
      <w:r w:rsidRPr="00DF0820">
        <w:rPr>
          <w:u w:val="single"/>
        </w:rPr>
        <w:t xml:space="preserve"> between 1993 and 2011, </w:t>
      </w:r>
      <w:r w:rsidRPr="003B0E56">
        <w:rPr>
          <w:rStyle w:val="Emphasis"/>
          <w:highlight w:val="yellow"/>
        </w:rPr>
        <w:t>is</w:t>
      </w:r>
      <w:r w:rsidRPr="00DF0820">
        <w:rPr>
          <w:rStyle w:val="Emphasis"/>
        </w:rPr>
        <w:t xml:space="preserve"> already </w:t>
      </w:r>
      <w:r w:rsidRPr="003B0E56">
        <w:rPr>
          <w:rStyle w:val="Emphasis"/>
          <w:highlight w:val="yellow"/>
        </w:rPr>
        <w:t>slowing down</w:t>
      </w:r>
      <w:r w:rsidRPr="00DF0820">
        <w:rPr>
          <w:u w:val="single"/>
        </w:rPr>
        <w:t>.</w:t>
      </w:r>
      <w:r w:rsidRPr="00DF0820">
        <w:rPr>
          <w:sz w:val="16"/>
        </w:rPr>
        <w:t xml:space="preserve"> This year, G.D.P. growth is expected to be about seven per cent. By Western standards, that’s a very rapid rate of expansion: recent estimates peg the long-term growth potential of the U.S. economy at about</w:t>
      </w:r>
      <w:hyperlink r:id="rId26">
        <w:r w:rsidRPr="00DF0820">
          <w:rPr>
            <w:rStyle w:val="Hyperlink"/>
            <w:sz w:val="16"/>
          </w:rPr>
          <w:t xml:space="preserve"> </w:t>
        </w:r>
      </w:hyperlink>
      <w:hyperlink r:id="rId27">
        <w:r w:rsidRPr="00DF0820">
          <w:rPr>
            <w:rStyle w:val="Hyperlink"/>
            <w:sz w:val="16"/>
          </w:rPr>
          <w:t>2.5 per cent a year, or even less</w:t>
        </w:r>
      </w:hyperlink>
      <w:r w:rsidRPr="00DF0820">
        <w:rPr>
          <w:sz w:val="16"/>
        </w:rPr>
        <w:t>. The Chinese government, which helped engineer the recent slowdown by restricting the supply of credit (for reasons I’ll get to in a moment), would be delighted to see seven per cent growth continue indefinitely. If such a rate could be sustained for the next ten years, the Chinese economy would once again double in size, and it would overtake the U.S. economy as the world’s biggest</w:t>
      </w:r>
      <w:r w:rsidRPr="00DF0820">
        <w:rPr>
          <w:u w:val="single"/>
        </w:rPr>
        <w:t>.</w:t>
      </w:r>
      <w:r w:rsidRPr="00DF0820">
        <w:rPr>
          <w:sz w:val="16"/>
        </w:rPr>
        <w:t xml:space="preserve"> (In terms of domestic purchasing power, this may already have happened. Earlier this month, the </w:t>
      </w:r>
      <w:r w:rsidRPr="00DF0820">
        <w:rPr>
          <w:i/>
          <w:sz w:val="16"/>
        </w:rPr>
        <w:t>Financial Times,</w:t>
      </w:r>
      <w:r w:rsidRPr="00DF0820">
        <w:rPr>
          <w:sz w:val="16"/>
        </w:rPr>
        <w:t xml:space="preserve"> citing data from the International Monetary Fund, reported that China’s G.D.P., when it is adjusted for the fact that the prices of many things are considerably lower there, is </w:t>
      </w:r>
      <w:hyperlink r:id="rId28">
        <w:r w:rsidRPr="00DF0820">
          <w:rPr>
            <w:rStyle w:val="Hyperlink"/>
            <w:sz w:val="16"/>
          </w:rPr>
          <w:t>already slightly bigger than American G.D.P.</w:t>
        </w:r>
      </w:hyperlink>
      <w:r w:rsidRPr="00DF0820">
        <w:rPr>
          <w:sz w:val="16"/>
        </w:rPr>
        <w:t xml:space="preserve">) But can Chinese policymakers pull it off? They face two separate challenges. Right now, </w:t>
      </w:r>
      <w:r w:rsidRPr="003B0E56">
        <w:rPr>
          <w:highlight w:val="yellow"/>
          <w:u w:val="single"/>
        </w:rPr>
        <w:t>the task is to slow</w:t>
      </w:r>
      <w:r w:rsidRPr="00DF0820">
        <w:rPr>
          <w:u w:val="single"/>
        </w:rPr>
        <w:t xml:space="preserve"> things </w:t>
      </w:r>
      <w:r w:rsidRPr="005D4E3F">
        <w:rPr>
          <w:u w:val="single"/>
        </w:rPr>
        <w:t xml:space="preserve">down </w:t>
      </w:r>
      <w:r w:rsidRPr="003B0E56">
        <w:rPr>
          <w:highlight w:val="yellow"/>
          <w:u w:val="single"/>
        </w:rPr>
        <w:t>without</w:t>
      </w:r>
      <w:r w:rsidRPr="00DF0820">
        <w:rPr>
          <w:u w:val="single"/>
        </w:rPr>
        <w:t xml:space="preserve"> precipitating </w:t>
      </w:r>
      <w:r w:rsidRPr="003B0E56">
        <w:rPr>
          <w:highlight w:val="yellow"/>
          <w:u w:val="single"/>
        </w:rPr>
        <w:t>a</w:t>
      </w:r>
      <w:r w:rsidRPr="00DF0820">
        <w:rPr>
          <w:u w:val="single"/>
        </w:rPr>
        <w:t xml:space="preserve"> property </w:t>
      </w:r>
      <w:r w:rsidRPr="003B0E56">
        <w:rPr>
          <w:highlight w:val="yellow"/>
          <w:u w:val="single"/>
        </w:rPr>
        <w:t>crash</w:t>
      </w:r>
      <w:r w:rsidRPr="00DF0820">
        <w:rPr>
          <w:u w:val="single"/>
        </w:rPr>
        <w:t xml:space="preserve"> and a banking </w:t>
      </w:r>
      <w:r w:rsidRPr="00DF0820">
        <w:rPr>
          <w:rStyle w:val="StyleUnderline"/>
        </w:rPr>
        <w:t xml:space="preserve">crisis. After a period in which the amount of credit being extended has grown much faster than G.D.P., and in which property bubbles have emerged in some cities, this won’t necessarily be easy. </w:t>
      </w:r>
      <w:r w:rsidRPr="003B0E56">
        <w:rPr>
          <w:rStyle w:val="StyleUnderline"/>
          <w:highlight w:val="yellow"/>
        </w:rPr>
        <w:t>The</w:t>
      </w:r>
      <w:r w:rsidRPr="00DF0820">
        <w:rPr>
          <w:sz w:val="16"/>
        </w:rPr>
        <w:t xml:space="preserve"> second </w:t>
      </w:r>
      <w:r w:rsidRPr="003B0E56">
        <w:rPr>
          <w:rStyle w:val="StyleUnderline"/>
          <w:highlight w:val="yellow"/>
        </w:rPr>
        <w:t>challenge</w:t>
      </w:r>
      <w:r w:rsidRPr="003B0E56">
        <w:rPr>
          <w:highlight w:val="yellow"/>
          <w:u w:val="single"/>
        </w:rPr>
        <w:t xml:space="preserve"> is to </w:t>
      </w:r>
      <w:r w:rsidRPr="003B0E56">
        <w:rPr>
          <w:rStyle w:val="Emphasis"/>
          <w:highlight w:val="yellow"/>
        </w:rPr>
        <w:t xml:space="preserve">make the transition from one </w:t>
      </w:r>
      <w:r w:rsidRPr="005D4E3F">
        <w:rPr>
          <w:rStyle w:val="Emphasis"/>
        </w:rPr>
        <w:t xml:space="preserve">growth </w:t>
      </w:r>
      <w:r w:rsidRPr="003B0E56">
        <w:rPr>
          <w:rStyle w:val="Emphasis"/>
          <w:highlight w:val="yellow"/>
        </w:rPr>
        <w:t>model</w:t>
      </w:r>
      <w:r w:rsidRPr="00DF0820">
        <w:rPr>
          <w:rStyle w:val="Emphasis"/>
        </w:rPr>
        <w:t xml:space="preserve"> to another</w:t>
      </w:r>
      <w:r w:rsidRPr="00DF0820">
        <w:rPr>
          <w:u w:val="single"/>
        </w:rPr>
        <w:t xml:space="preserve">—from expansion fed by the country’s resources, and by heavy investment in industry and the recruitment of hundreds of millions of workers from rural areas, </w:t>
      </w:r>
      <w:r w:rsidRPr="003B0E56">
        <w:rPr>
          <w:highlight w:val="yellow"/>
          <w:u w:val="single"/>
        </w:rPr>
        <w:t xml:space="preserve">to </w:t>
      </w:r>
      <w:r w:rsidRPr="003B0E56">
        <w:rPr>
          <w:rStyle w:val="Emphasis"/>
          <w:highlight w:val="yellow"/>
        </w:rPr>
        <w:t>growth that relies</w:t>
      </w:r>
      <w:r w:rsidRPr="00DF0820">
        <w:rPr>
          <w:rStyle w:val="Emphasis"/>
        </w:rPr>
        <w:t xml:space="preserve"> more </w:t>
      </w:r>
      <w:r w:rsidRPr="003B0E56">
        <w:rPr>
          <w:rStyle w:val="Emphasis"/>
          <w:highlight w:val="yellow"/>
        </w:rPr>
        <w:t>on innovation</w:t>
      </w:r>
      <w:r w:rsidRPr="00DF0820">
        <w:rPr>
          <w:rStyle w:val="Emphasis"/>
        </w:rPr>
        <w:t xml:space="preserve">, increased </w:t>
      </w:r>
      <w:r w:rsidRPr="003B0E56">
        <w:rPr>
          <w:rStyle w:val="Emphasis"/>
          <w:highlight w:val="yellow"/>
        </w:rPr>
        <w:t>productivity, and consumer spending</w:t>
      </w:r>
      <w:r w:rsidRPr="00DF0820">
        <w:rPr>
          <w:sz w:val="16"/>
        </w:rPr>
        <w:t>. The authors of the Conference Board report, David Hoffman and Andrew Polk, argue that the China optimists have underestimated both of these tasks. “</w:t>
      </w:r>
      <w:r w:rsidRPr="00DF0820">
        <w:rPr>
          <w:rStyle w:val="StyleUnderline"/>
        </w:rPr>
        <w:t>In the short term</w:t>
      </w:r>
      <w:r w:rsidRPr="00DF0820">
        <w:rPr>
          <w:sz w:val="16"/>
        </w:rPr>
        <w:t xml:space="preserve"> (i.e., the next two or three years), </w:t>
      </w:r>
      <w:r w:rsidRPr="00DF0820">
        <w:rPr>
          <w:rStyle w:val="StyleUnderline"/>
        </w:rPr>
        <w:t>we have difficulty seeing anything but a rocky and turbulent adjustment</w:t>
      </w:r>
      <w:r w:rsidRPr="00DF0820">
        <w:rPr>
          <w:sz w:val="16"/>
        </w:rPr>
        <w:t xml:space="preserve">,” the report says. And it goes on: “The full transition of China’s economic growth model is likely to be a long slog as it presents many challenges: political, economic, social, and even cultural.” I find it hard to argue with the first conclusion. The report shows just how reliant China has become on credit growth, particularly on bank loans to property developers and other businesses. “Private sector debt, now at almost 200 percent of GDP and up from 117 percent at the end of 2009, is still accruing at 15 percentage points per year,” the authors note. This pace of credit creation is unprecedented for China, and the result has been over-all debt levels that are now “well in excess of the thresholds that have historically triggered financial crises in other countries.” If China were a fully capitalist economy, the outcome would be eminently predictable: a 2008-style “Minsky moment” in which something bad happens, creditors panic, new lending dries up, and a crash ensues. China would join the United States, the United Kingdom, South Korea, Argentina, Mexico, and a long list of other countries that have experienced credit binges that ended badly. </w:t>
      </w:r>
      <w:r w:rsidRPr="003B0E56">
        <w:rPr>
          <w:highlight w:val="yellow"/>
          <w:u w:val="single"/>
        </w:rPr>
        <w:t>The complicating factor is</w:t>
      </w:r>
      <w:r w:rsidRPr="00DF0820">
        <w:rPr>
          <w:u w:val="single"/>
        </w:rPr>
        <w:t xml:space="preserve"> that China, despite all its reforms, is still a country </w:t>
      </w:r>
      <w:r w:rsidRPr="005D4E3F">
        <w:rPr>
          <w:u w:val="single"/>
        </w:rPr>
        <w:t xml:space="preserve">where </w:t>
      </w:r>
      <w:r w:rsidRPr="003B0E56">
        <w:rPr>
          <w:rStyle w:val="Emphasis"/>
          <w:highlight w:val="yellow"/>
        </w:rPr>
        <w:t>the government controls large segments of the economy</w:t>
      </w:r>
      <w:r w:rsidRPr="00DF0820">
        <w:rPr>
          <w:u w:val="single"/>
        </w:rPr>
        <w:t>, including much of the financial sector</w:t>
      </w:r>
      <w:r w:rsidRPr="00DF0820">
        <w:rPr>
          <w:sz w:val="16"/>
        </w:rPr>
        <w:t xml:space="preserve">. If there’s a crisis, optimists say, the government will step in and rescue lenders, writing off many of their bad loans. And the fact that people are aware of this will help prevent a crisis in the first place. (When depositors and investors know there’s a safety net in place, there’s less incentive for a bank run.) “Even if a huge swathe of loans go bad, the consequence is unlikely to be a Lehman-style financial collapse,” the editors of </w:t>
      </w:r>
      <w:r w:rsidRPr="00DF0820">
        <w:rPr>
          <w:i/>
          <w:sz w:val="16"/>
        </w:rPr>
        <w:t>The Economist</w:t>
      </w:r>
      <w:r w:rsidRPr="00DF0820">
        <w:rPr>
          <w:sz w:val="16"/>
        </w:rPr>
        <w:t xml:space="preserve"> </w:t>
      </w:r>
      <w:hyperlink r:id="rId29">
        <w:r w:rsidRPr="00DF0820">
          <w:rPr>
            <w:rStyle w:val="Hyperlink"/>
            <w:sz w:val="16"/>
          </w:rPr>
          <w:t>argue in this week’s issue</w:t>
        </w:r>
      </w:hyperlink>
      <w:r w:rsidRPr="00DF0820">
        <w:rPr>
          <w:sz w:val="16"/>
        </w:rPr>
        <w:t xml:space="preserve">. “For that, thank the Chinese regime’s vice-like grip on its financial system.” The Conference Board analysts aren’t reassured. They argue that, </w:t>
      </w:r>
      <w:r w:rsidRPr="003B0E56">
        <w:rPr>
          <w:rStyle w:val="Emphasis"/>
          <w:highlight w:val="yellow"/>
        </w:rPr>
        <w:t>as</w:t>
      </w:r>
      <w:r w:rsidRPr="00DF0820">
        <w:rPr>
          <w:rStyle w:val="Emphasis"/>
        </w:rPr>
        <w:t xml:space="preserve"> the rate of economic </w:t>
      </w:r>
      <w:r w:rsidRPr="003B0E56">
        <w:rPr>
          <w:rStyle w:val="Emphasis"/>
          <w:highlight w:val="yellow"/>
        </w:rPr>
        <w:t>growth falls and</w:t>
      </w:r>
      <w:r w:rsidRPr="00DF0820">
        <w:rPr>
          <w:rStyle w:val="Emphasis"/>
        </w:rPr>
        <w:t xml:space="preserve"> bad </w:t>
      </w:r>
      <w:r w:rsidRPr="003B0E56">
        <w:rPr>
          <w:rStyle w:val="Emphasis"/>
          <w:highlight w:val="yellow"/>
        </w:rPr>
        <w:t>debts pile up, there may</w:t>
      </w:r>
      <w:r w:rsidRPr="00DF0820">
        <w:rPr>
          <w:rStyle w:val="Emphasis"/>
        </w:rPr>
        <w:t xml:space="preserve"> well </w:t>
      </w:r>
      <w:r w:rsidRPr="003B0E56">
        <w:rPr>
          <w:rStyle w:val="Emphasis"/>
          <w:highlight w:val="yellow"/>
        </w:rPr>
        <w:t>be</w:t>
      </w:r>
      <w:r w:rsidRPr="00DF0820">
        <w:rPr>
          <w:rStyle w:val="Emphasis"/>
        </w:rPr>
        <w:t xml:space="preserve"> </w:t>
      </w:r>
      <w:r w:rsidRPr="003B0E56">
        <w:rPr>
          <w:rStyle w:val="Emphasis"/>
          <w:highlight w:val="yellow"/>
        </w:rPr>
        <w:t>too many</w:t>
      </w:r>
      <w:r w:rsidRPr="00DF0820">
        <w:rPr>
          <w:rStyle w:val="Emphasis"/>
        </w:rPr>
        <w:t xml:space="preserve"> stricken </w:t>
      </w:r>
      <w:r w:rsidRPr="003B0E56">
        <w:rPr>
          <w:rStyle w:val="Emphasis"/>
          <w:highlight w:val="yellow"/>
        </w:rPr>
        <w:t>lenders for the state to rescue</w:t>
      </w:r>
      <w:r w:rsidRPr="00DF0820">
        <w:rPr>
          <w:u w:val="single"/>
        </w:rPr>
        <w:t xml:space="preserve">. And, even if the government does step in, </w:t>
      </w:r>
      <w:r w:rsidRPr="003B0E56">
        <w:rPr>
          <w:rStyle w:val="Emphasis"/>
          <w:highlight w:val="yellow"/>
        </w:rPr>
        <w:t>the economic consequences will be severe.</w:t>
      </w:r>
      <w:r w:rsidRPr="00DF0820">
        <w:rPr>
          <w:rStyle w:val="StyleUnderline"/>
        </w:rPr>
        <w:t xml:space="preserve"> “While it is difficult to determine with precision when the breakpoint will be reached … </w:t>
      </w:r>
      <w:r w:rsidRPr="003B0E56">
        <w:rPr>
          <w:rStyle w:val="StyleUnderline"/>
          <w:highlight w:val="yellow"/>
        </w:rPr>
        <w:t>a major deleveraging must occur</w:t>
      </w:r>
      <w:r w:rsidRPr="00DF0820">
        <w:rPr>
          <w:rStyle w:val="StyleUnderline"/>
        </w:rPr>
        <w:t xml:space="preserve"> at some point—</w:t>
      </w:r>
      <w:r w:rsidRPr="003B0E56">
        <w:rPr>
          <w:rStyle w:val="StyleUnderline"/>
          <w:highlight w:val="yellow"/>
        </w:rPr>
        <w:t>it cannot be forestalled forever</w:t>
      </w:r>
      <w:r w:rsidRPr="00DF0820">
        <w:rPr>
          <w:sz w:val="16"/>
        </w:rPr>
        <w:t>,” the report says. “</w:t>
      </w:r>
      <w:r w:rsidRPr="00DF0820">
        <w:rPr>
          <w:rStyle w:val="StyleUnderline"/>
        </w:rPr>
        <w:t>Nor can China grow out of the problem</w:t>
      </w:r>
      <w:r w:rsidRPr="00DF0820">
        <w:rPr>
          <w:sz w:val="16"/>
        </w:rPr>
        <w:t xml:space="preserve">. Anticipated nominal GDP growth comes nowhere close to being able to service the debt that has been accumulated since 2009. </w:t>
      </w:r>
      <w:r w:rsidRPr="003B0E56">
        <w:rPr>
          <w:highlight w:val="yellow"/>
          <w:u w:val="single"/>
        </w:rPr>
        <w:t>Something’s got to give</w:t>
      </w:r>
      <w:r w:rsidRPr="005D4E3F">
        <w:rPr>
          <w:u w:val="single"/>
        </w:rPr>
        <w:t>.”</w:t>
      </w:r>
    </w:p>
    <w:p w:rsidR="00821976" w:rsidRPr="002565F9" w:rsidRDefault="00821976" w:rsidP="00821976">
      <w:pPr>
        <w:pStyle w:val="Heading4"/>
      </w:pPr>
      <w:r w:rsidRPr="002565F9">
        <w:t xml:space="preserve">No growth now – reform is key </w:t>
      </w:r>
    </w:p>
    <w:p w:rsidR="00821976" w:rsidRPr="002565F9" w:rsidRDefault="00821976" w:rsidP="00821976">
      <w:r w:rsidRPr="002565F9">
        <w:rPr>
          <w:rStyle w:val="Style13ptBold"/>
        </w:rPr>
        <w:t xml:space="preserve">Chang 15 </w:t>
      </w:r>
      <w:r w:rsidRPr="002565F9">
        <w:t>Gordon G. Chang, author of The Coming Collapse of China, JD from Cornell, 12-29-2015, "Will 2016 Bring the Collapse of China’s Economy?," National Interest, http://www.nationalinterest.org/feature/will-2016-bring-the-collapse-chinas-economy-14753</w:t>
      </w:r>
    </w:p>
    <w:p w:rsidR="00821976" w:rsidRPr="002565F9" w:rsidRDefault="00821976" w:rsidP="00821976">
      <w:pPr>
        <w:rPr>
          <w:rStyle w:val="StyleUnderline"/>
          <w:sz w:val="16"/>
          <w:u w:val="none"/>
        </w:rPr>
      </w:pPr>
      <w:r w:rsidRPr="002565F9">
        <w:rPr>
          <w:rStyle w:val="StyleUnderline"/>
        </w:rPr>
        <w:t xml:space="preserve">There are two principal things wrong </w:t>
      </w:r>
      <w:r w:rsidRPr="002565F9">
        <w:rPr>
          <w:sz w:val="16"/>
        </w:rPr>
        <w:t xml:space="preserve">with the statement from the insider official. First, </w:t>
      </w:r>
      <w:r w:rsidRPr="003B0E56">
        <w:rPr>
          <w:rStyle w:val="Emphasis"/>
          <w:highlight w:val="yellow"/>
        </w:rPr>
        <w:t>only reform offers China sustainable growth</w:t>
      </w:r>
      <w:r w:rsidRPr="002565F9">
        <w:rPr>
          <w:sz w:val="16"/>
        </w:rPr>
        <w:t xml:space="preserve">, but </w:t>
      </w:r>
      <w:r w:rsidRPr="002565F9">
        <w:rPr>
          <w:rStyle w:val="StyleUnderline"/>
        </w:rPr>
        <w:t>Beijing is opting for stimulus instead</w:t>
      </w:r>
      <w:r w:rsidRPr="002565F9">
        <w:rPr>
          <w:sz w:val="16"/>
        </w:rPr>
        <w:t xml:space="preserve">. Accordingly, </w:t>
      </w:r>
      <w:r w:rsidRPr="003B0E56">
        <w:rPr>
          <w:rStyle w:val="StyleUnderline"/>
          <w:highlight w:val="yellow"/>
        </w:rPr>
        <w:t>China is about to embark on another debt binge</w:t>
      </w:r>
      <w:r w:rsidRPr="002565F9">
        <w:rPr>
          <w:sz w:val="16"/>
        </w:rPr>
        <w:t xml:space="preserve">. As Chen Long of </w:t>
      </w:r>
      <w:proofErr w:type="spellStart"/>
      <w:r w:rsidRPr="002565F9">
        <w:rPr>
          <w:sz w:val="16"/>
        </w:rPr>
        <w:t>Gavekal</w:t>
      </w:r>
      <w:proofErr w:type="spellEnd"/>
      <w:r w:rsidRPr="002565F9">
        <w:rPr>
          <w:sz w:val="16"/>
        </w:rPr>
        <w:t xml:space="preserve"> </w:t>
      </w:r>
      <w:proofErr w:type="spellStart"/>
      <w:r w:rsidRPr="002565F9">
        <w:rPr>
          <w:sz w:val="16"/>
        </w:rPr>
        <w:t>Dragonomics</w:t>
      </w:r>
      <w:proofErr w:type="spellEnd"/>
      <w:r w:rsidRPr="002565F9">
        <w:rPr>
          <w:sz w:val="16"/>
        </w:rPr>
        <w:t xml:space="preserve"> told the Financial Times, </w:t>
      </w:r>
      <w:r w:rsidRPr="002565F9">
        <w:rPr>
          <w:rStyle w:val="StyleUnderline"/>
        </w:rPr>
        <w:t xml:space="preserve">the central government will take on larger fiscal deficits and permit lower-tier governments to dive even deeper </w:t>
      </w:r>
      <w:r w:rsidRPr="0053290F">
        <w:rPr>
          <w:rStyle w:val="StyleUnderline"/>
        </w:rPr>
        <w:t>into</w:t>
      </w:r>
      <w:r w:rsidRPr="002565F9">
        <w:rPr>
          <w:rStyle w:val="StyleUnderline"/>
        </w:rPr>
        <w:t xml:space="preserve"> bond</w:t>
      </w:r>
      <w:r w:rsidRPr="002565F9">
        <w:rPr>
          <w:sz w:val="16"/>
        </w:rPr>
        <w:t xml:space="preserve">s. At the same time, said Long, </w:t>
      </w:r>
      <w:r w:rsidRPr="002565F9">
        <w:rPr>
          <w:rStyle w:val="StyleUnderline"/>
        </w:rPr>
        <w:t>local government finance vehicles “will be allowed to borrow at full speed</w:t>
      </w:r>
      <w:r w:rsidRPr="002565F9">
        <w:rPr>
          <w:sz w:val="16"/>
        </w:rPr>
        <w:t xml:space="preserve">.” </w:t>
      </w:r>
      <w:r w:rsidRPr="003B0E56">
        <w:rPr>
          <w:rStyle w:val="StyleUnderline"/>
          <w:highlight w:val="yellow"/>
        </w:rPr>
        <w:t>Stimulus</w:t>
      </w:r>
      <w:r w:rsidRPr="002565F9">
        <w:rPr>
          <w:sz w:val="16"/>
        </w:rPr>
        <w:t>, at this late stage</w:t>
      </w:r>
      <w:r w:rsidRPr="003B0E56">
        <w:rPr>
          <w:sz w:val="16"/>
          <w:highlight w:val="yellow"/>
        </w:rPr>
        <w:t xml:space="preserve">, </w:t>
      </w:r>
      <w:r w:rsidRPr="003B0E56">
        <w:rPr>
          <w:rStyle w:val="StyleUnderline"/>
          <w:highlight w:val="yellow"/>
        </w:rPr>
        <w:t>will go into unproductive investment</w:t>
      </w:r>
      <w:r w:rsidRPr="002565F9">
        <w:rPr>
          <w:rStyle w:val="StyleUnderline"/>
        </w:rPr>
        <w:t xml:space="preserve"> just as it did after the last credit splurge,</w:t>
      </w:r>
      <w:r w:rsidRPr="002565F9">
        <w:rPr>
          <w:sz w:val="16"/>
        </w:rPr>
        <w:t xml:space="preserve"> which then-premier Wen </w:t>
      </w:r>
      <w:proofErr w:type="spellStart"/>
      <w:r w:rsidRPr="002565F9">
        <w:rPr>
          <w:sz w:val="16"/>
        </w:rPr>
        <w:t>Jiabao</w:t>
      </w:r>
      <w:proofErr w:type="spellEnd"/>
      <w:r w:rsidRPr="002565F9">
        <w:rPr>
          <w:sz w:val="16"/>
        </w:rPr>
        <w:t xml:space="preserve"> authorized at the end of 2008. And </w:t>
      </w:r>
      <w:r w:rsidRPr="002565F9">
        <w:rPr>
          <w:rStyle w:val="StyleUnderline"/>
        </w:rPr>
        <w:t>the problem has grown worse over time</w:t>
      </w:r>
      <w:r w:rsidRPr="002565F9">
        <w:rPr>
          <w:sz w:val="16"/>
        </w:rPr>
        <w:t xml:space="preserve">. </w:t>
      </w:r>
      <w:r w:rsidRPr="002565F9">
        <w:rPr>
          <w:rStyle w:val="StyleUnderline"/>
        </w:rPr>
        <w:t xml:space="preserve">In 2007, each dollar of new credit added 83 cents of output. By 2013, that figure had dropped to 17 cents, and now it is </w:t>
      </w:r>
      <w:r w:rsidRPr="002565F9">
        <w:rPr>
          <w:sz w:val="16"/>
        </w:rPr>
        <w:t xml:space="preserve">probably </w:t>
      </w:r>
      <w:r w:rsidRPr="002565F9">
        <w:rPr>
          <w:rStyle w:val="StyleUnderline"/>
        </w:rPr>
        <w:t>even less</w:t>
      </w:r>
      <w:r w:rsidRPr="002565F9">
        <w:rPr>
          <w:sz w:val="16"/>
        </w:rPr>
        <w:t xml:space="preserve">. The efficiency of investment is important because new obligations must eventually be paid back. So </w:t>
      </w:r>
      <w:r w:rsidRPr="003B0E56">
        <w:rPr>
          <w:rStyle w:val="StyleUnderline"/>
          <w:highlight w:val="yellow"/>
        </w:rPr>
        <w:t>Beijing</w:t>
      </w:r>
      <w:r w:rsidRPr="002565F9">
        <w:rPr>
          <w:sz w:val="16"/>
        </w:rPr>
        <w:t>, in effect</w:t>
      </w:r>
      <w:r w:rsidRPr="002565F9">
        <w:rPr>
          <w:rStyle w:val="Emphasis"/>
        </w:rPr>
        <w:t xml:space="preserve">, </w:t>
      </w:r>
      <w:r w:rsidRPr="003B0E56">
        <w:rPr>
          <w:rStyle w:val="Emphasis"/>
          <w:highlight w:val="yellow"/>
        </w:rPr>
        <w:t>is buying growth by making its critical debt problem even worse</w:t>
      </w:r>
      <w:r w:rsidRPr="002565F9">
        <w:rPr>
          <w:sz w:val="16"/>
        </w:rPr>
        <w:t xml:space="preserve">. Yes, </w:t>
      </w:r>
      <w:r w:rsidRPr="002565F9">
        <w:rPr>
          <w:rStyle w:val="StyleUnderline"/>
        </w:rPr>
        <w:t>building another “ghost city” creates</w:t>
      </w:r>
      <w:r w:rsidRPr="002565F9">
        <w:rPr>
          <w:sz w:val="16"/>
        </w:rPr>
        <w:t xml:space="preserve"> </w:t>
      </w:r>
      <w:r w:rsidRPr="002565F9">
        <w:rPr>
          <w:rStyle w:val="StyleUnderline"/>
        </w:rPr>
        <w:t>g</w:t>
      </w:r>
      <w:r w:rsidRPr="002565F9">
        <w:rPr>
          <w:sz w:val="16"/>
        </w:rPr>
        <w:t xml:space="preserve">ross </w:t>
      </w:r>
      <w:r w:rsidRPr="002565F9">
        <w:rPr>
          <w:rStyle w:val="StyleUnderline"/>
        </w:rPr>
        <w:t>d</w:t>
      </w:r>
      <w:r w:rsidRPr="002565F9">
        <w:rPr>
          <w:sz w:val="16"/>
        </w:rPr>
        <w:t xml:space="preserve">omestic </w:t>
      </w:r>
      <w:r w:rsidRPr="002565F9">
        <w:rPr>
          <w:rStyle w:val="StyleUnderline"/>
        </w:rPr>
        <w:t>p</w:t>
      </w:r>
      <w:r w:rsidRPr="002565F9">
        <w:rPr>
          <w:sz w:val="16"/>
        </w:rPr>
        <w:t xml:space="preserve">roduct </w:t>
      </w:r>
      <w:r w:rsidRPr="002565F9">
        <w:rPr>
          <w:rStyle w:val="StyleUnderline"/>
        </w:rPr>
        <w:t>during construction, but such a project just drags down the economy from the moment the workers pack up their tools</w:t>
      </w:r>
      <w:r w:rsidRPr="002565F9">
        <w:rPr>
          <w:sz w:val="16"/>
        </w:rPr>
        <w:t xml:space="preserve">. Second, Beijing’s </w:t>
      </w:r>
      <w:r w:rsidRPr="0053290F">
        <w:rPr>
          <w:rStyle w:val="StyleUnderline"/>
        </w:rPr>
        <w:t>stimulus has not been working</w:t>
      </w:r>
      <w:r w:rsidRPr="002565F9">
        <w:rPr>
          <w:rStyle w:val="StyleUnderline"/>
        </w:rPr>
        <w:t xml:space="preserve"> for more than a year</w:t>
      </w:r>
      <w:r w:rsidRPr="002565F9">
        <w:rPr>
          <w:sz w:val="16"/>
        </w:rPr>
        <w:t xml:space="preserve">. For instance, six </w:t>
      </w:r>
      <w:r w:rsidRPr="002565F9">
        <w:rPr>
          <w:rStyle w:val="StyleUnderline"/>
        </w:rPr>
        <w:t>reductions in</w:t>
      </w:r>
      <w:r w:rsidRPr="002565F9">
        <w:rPr>
          <w:sz w:val="16"/>
        </w:rPr>
        <w:t xml:space="preserve"> benchmark </w:t>
      </w:r>
      <w:r w:rsidRPr="002565F9">
        <w:rPr>
          <w:rStyle w:val="StyleUnderline"/>
        </w:rPr>
        <w:t>interest rates</w:t>
      </w:r>
      <w:r w:rsidRPr="002565F9">
        <w:rPr>
          <w:sz w:val="16"/>
        </w:rPr>
        <w:t xml:space="preserve"> since November of last year and five reductions of the bank reserve-requirement ratio since February </w:t>
      </w:r>
      <w:r w:rsidRPr="002565F9">
        <w:rPr>
          <w:rStyle w:val="StyleUnderline"/>
        </w:rPr>
        <w:t>have had no noticeable effect</w:t>
      </w:r>
      <w:r w:rsidRPr="002565F9">
        <w:rPr>
          <w:sz w:val="16"/>
        </w:rPr>
        <w:t xml:space="preserve">. This monetary stimulus has been unproductive because </w:t>
      </w:r>
      <w:r w:rsidRPr="002565F9">
        <w:rPr>
          <w:rStyle w:val="StyleUnderline"/>
        </w:rPr>
        <w:t>there has been a lack of demand for mone</w:t>
      </w:r>
      <w:r w:rsidRPr="002565F9">
        <w:rPr>
          <w:sz w:val="16"/>
        </w:rPr>
        <w:t xml:space="preserve">y. Central </w:t>
      </w:r>
      <w:r w:rsidRPr="002565F9">
        <w:rPr>
          <w:rStyle w:val="StyleUnderline"/>
        </w:rPr>
        <w:t>government technocrats have been busy creating cash</w:t>
      </w:r>
      <w:r w:rsidRPr="002565F9">
        <w:rPr>
          <w:sz w:val="16"/>
        </w:rPr>
        <w:t>—M2, the broad gauge of money supply, was up 13.5 percent in October and a 17-month high of 13.7 percent last month—</w:t>
      </w:r>
      <w:r w:rsidRPr="002565F9">
        <w:rPr>
          <w:rStyle w:val="StyleUnderline"/>
        </w:rPr>
        <w:t xml:space="preserve">but few see a need </w:t>
      </w:r>
      <w:r w:rsidRPr="002565F9">
        <w:rPr>
          <w:sz w:val="16"/>
        </w:rPr>
        <w:t xml:space="preserve">for it. So creating money this year has not in fact resulted in growth. And </w:t>
      </w:r>
      <w:r w:rsidRPr="002565F9">
        <w:rPr>
          <w:rStyle w:val="StyleUnderline"/>
        </w:rPr>
        <w:t>the same can also be said for fiscal stimulus. Fiscal spending</w:t>
      </w:r>
      <w:r w:rsidRPr="002565F9">
        <w:rPr>
          <w:sz w:val="16"/>
        </w:rPr>
        <w:t xml:space="preserve">, a good measure of the government’s overall </w:t>
      </w:r>
      <w:proofErr w:type="spellStart"/>
      <w:r w:rsidRPr="002565F9">
        <w:rPr>
          <w:sz w:val="16"/>
        </w:rPr>
        <w:t>stimulative</w:t>
      </w:r>
      <w:proofErr w:type="spellEnd"/>
      <w:r w:rsidRPr="002565F9">
        <w:rPr>
          <w:sz w:val="16"/>
        </w:rPr>
        <w:t xml:space="preserve"> efforts, </w:t>
      </w:r>
      <w:r w:rsidRPr="002565F9">
        <w:rPr>
          <w:rStyle w:val="StyleUnderline"/>
        </w:rPr>
        <w:t>has accelerated</w:t>
      </w:r>
      <w:r w:rsidRPr="002565F9">
        <w:rPr>
          <w:sz w:val="16"/>
        </w:rPr>
        <w:t xml:space="preserve"> as the year has progressed, now reaching fantastic numbers, up 25.9 percent in August, 26.9 percent in September, 36.1 percent in October and 25.9 percent last month. For the first eleven months, </w:t>
      </w:r>
      <w:r w:rsidRPr="002565F9">
        <w:rPr>
          <w:rStyle w:val="StyleUnderline"/>
        </w:rPr>
        <w:t xml:space="preserve">such </w:t>
      </w:r>
      <w:r w:rsidRPr="003B0E56">
        <w:rPr>
          <w:rStyle w:val="StyleUnderline"/>
          <w:highlight w:val="yellow"/>
        </w:rPr>
        <w:t>spending rose 18.9 percent while revenue increased only 8 percent</w:t>
      </w:r>
      <w:r w:rsidRPr="002565F9">
        <w:rPr>
          <w:sz w:val="16"/>
        </w:rPr>
        <w:t xml:space="preserve">. Chinese officials can promise more fiscal and monetary stimulus, but </w:t>
      </w:r>
      <w:r w:rsidRPr="003B0E56">
        <w:rPr>
          <w:rStyle w:val="Emphasis"/>
          <w:highlight w:val="yellow"/>
        </w:rPr>
        <w:t>it’s hard to see how any of the pump priming will change the downward momentum</w:t>
      </w:r>
      <w:r w:rsidRPr="002565F9">
        <w:rPr>
          <w:sz w:val="16"/>
        </w:rPr>
        <w:t xml:space="preserve">. </w:t>
      </w:r>
      <w:r w:rsidRPr="002565F9">
        <w:rPr>
          <w:rStyle w:val="StyleUnderline"/>
        </w:rPr>
        <w:t>The Chinese people</w:t>
      </w:r>
      <w:r w:rsidRPr="002565F9">
        <w:rPr>
          <w:sz w:val="16"/>
        </w:rPr>
        <w:t xml:space="preserve"> have not been buying what their government has been saying about the economy. How do we know this? They </w:t>
      </w:r>
      <w:r w:rsidRPr="002565F9">
        <w:rPr>
          <w:rStyle w:val="StyleUnderline"/>
        </w:rPr>
        <w:t>have been taking their money out of the country as fast as they can</w:t>
      </w:r>
      <w:r w:rsidRPr="002565F9">
        <w:rPr>
          <w:sz w:val="16"/>
        </w:rPr>
        <w:t xml:space="preserve">. In Q3, there was $460.6 billion of net capital outflow, as documented by Bloomberg. Bloomberg reports the outflow in October was $62 billion. Beijing was able to slow the flood that month by imposing informal capital controls on top of its official array of barriers. Last month, however, the outflow appears to have picked up from October as foreign exchange reserves fell by an officially reported $87.2 billion—and perhaps the decline was larger as Beijing has in the second half of the year been underreporting the reductions in its reserves. </w:t>
      </w:r>
      <w:r w:rsidRPr="002565F9">
        <w:rPr>
          <w:rStyle w:val="StyleUnderline"/>
        </w:rPr>
        <w:t>No economy—not even one the size of China’s—can survive outflows of this dimension</w:t>
      </w:r>
      <w:r w:rsidRPr="002565F9">
        <w:rPr>
          <w:sz w:val="16"/>
        </w:rPr>
        <w:t xml:space="preserve">. </w:t>
      </w:r>
      <w:r w:rsidRPr="002565F9">
        <w:rPr>
          <w:rStyle w:val="StyleUnderline"/>
        </w:rPr>
        <w:t>The Chinese economy has never made sense, but confidence, both inside and outside the country, held it together</w:t>
      </w:r>
      <w:r w:rsidRPr="002565F9">
        <w:rPr>
          <w:sz w:val="16"/>
        </w:rPr>
        <w:t xml:space="preserve">. Now, the </w:t>
      </w:r>
      <w:r w:rsidRPr="003B0E56">
        <w:rPr>
          <w:rStyle w:val="Emphasis"/>
          <w:highlight w:val="yellow"/>
        </w:rPr>
        <w:t>confidence is disappearing fast</w:t>
      </w:r>
      <w:r w:rsidRPr="002565F9">
        <w:rPr>
          <w:sz w:val="16"/>
        </w:rPr>
        <w:t xml:space="preserve">, and </w:t>
      </w:r>
      <w:r w:rsidRPr="003B0E56">
        <w:rPr>
          <w:rStyle w:val="Emphasis"/>
          <w:highlight w:val="yellow"/>
        </w:rPr>
        <w:t>Beijing does not know how to get it back</w:t>
      </w:r>
      <w:r w:rsidRPr="002565F9">
        <w:rPr>
          <w:rStyle w:val="StyleUnderline"/>
        </w:rPr>
        <w:t>, except by repackaging solutions that have not worked.</w:t>
      </w:r>
      <w:r w:rsidRPr="002565F9">
        <w:rPr>
          <w:sz w:val="16"/>
        </w:rPr>
        <w:t xml:space="preserve"> China’s technocratic leaders cannot change the downward direction of their economy. </w:t>
      </w:r>
      <w:r w:rsidRPr="003B0E56">
        <w:rPr>
          <w:rStyle w:val="StyleUnderline"/>
          <w:highlight w:val="yellow"/>
        </w:rPr>
        <w:t xml:space="preserve">The most they can do now is slow the rate of descent with policies </w:t>
      </w:r>
      <w:r w:rsidRPr="003B0E56">
        <w:rPr>
          <w:rStyle w:val="Emphasis"/>
          <w:highlight w:val="yellow"/>
        </w:rPr>
        <w:t>that will likely make the ultimate reckoning even worse</w:t>
      </w:r>
      <w:r w:rsidRPr="002565F9">
        <w:rPr>
          <w:sz w:val="16"/>
        </w:rPr>
        <w:t xml:space="preserve">. And </w:t>
      </w:r>
      <w:r w:rsidRPr="002565F9">
        <w:rPr>
          <w:rStyle w:val="StyleUnderline"/>
        </w:rPr>
        <w:t xml:space="preserve">it is no secret why Beijing is opting for short-term fixes. </w:t>
      </w:r>
      <w:r w:rsidRPr="0053290F">
        <w:rPr>
          <w:sz w:val="16"/>
          <w:szCs w:val="16"/>
        </w:rPr>
        <w:t>China’s economy is now too fragile to withstand the wrenching change that would result from the structural reforms</w:t>
      </w:r>
      <w:r w:rsidRPr="002565F9">
        <w:rPr>
          <w:rStyle w:val="StyleUnderline"/>
        </w:rPr>
        <w:t xml:space="preserve"> </w:t>
      </w:r>
      <w:r w:rsidRPr="002565F9">
        <w:rPr>
          <w:sz w:val="16"/>
        </w:rPr>
        <w:t>that are necessary for long-term expansion.</w:t>
      </w:r>
    </w:p>
    <w:p w:rsidR="00821976" w:rsidRPr="002565F9" w:rsidRDefault="00821976" w:rsidP="00821976">
      <w:pPr>
        <w:pStyle w:val="Heading4"/>
      </w:pPr>
      <w:r w:rsidRPr="002565F9">
        <w:t>Reform is key to sustainable long-term growth.</w:t>
      </w:r>
    </w:p>
    <w:p w:rsidR="00821976" w:rsidRPr="002565F9" w:rsidRDefault="00821976" w:rsidP="00821976">
      <w:r w:rsidRPr="002565F9">
        <w:rPr>
          <w:rStyle w:val="Style13ptBold"/>
        </w:rPr>
        <w:t>Xinhua 16</w:t>
      </w:r>
      <w:r w:rsidRPr="002565F9">
        <w:t>, 3-26-2016, "China to maintain stable economic growth with reforms in place: Russian experts," No Publication, http://www.chinadaily.com.cn/business/2016-03/26/content_24110651.htm</w:t>
      </w:r>
    </w:p>
    <w:p w:rsidR="00821976" w:rsidRPr="002565F9" w:rsidRDefault="00821976" w:rsidP="00821976">
      <w:pPr>
        <w:rPr>
          <w:sz w:val="16"/>
        </w:rPr>
      </w:pPr>
      <w:r w:rsidRPr="002565F9">
        <w:rPr>
          <w:sz w:val="16"/>
        </w:rPr>
        <w:t xml:space="preserve">MOSCOW - </w:t>
      </w:r>
      <w:r w:rsidRPr="003B0E56">
        <w:rPr>
          <w:rStyle w:val="StyleUnderline"/>
          <w:highlight w:val="yellow"/>
        </w:rPr>
        <w:t xml:space="preserve">China will be able to maintain </w:t>
      </w:r>
      <w:r w:rsidRPr="003B0E56">
        <w:rPr>
          <w:rStyle w:val="Emphasis"/>
          <w:highlight w:val="yellow"/>
        </w:rPr>
        <w:t>stable and sustainable economic growth with economic structural and growth model reforms</w:t>
      </w:r>
      <w:r w:rsidRPr="002565F9">
        <w:rPr>
          <w:rStyle w:val="Emphasis"/>
        </w:rPr>
        <w:t xml:space="preserve"> </w:t>
      </w:r>
      <w:r w:rsidRPr="002565F9">
        <w:rPr>
          <w:rStyle w:val="StyleUnderline"/>
        </w:rPr>
        <w:t>in place, Russian experts said in recent interviews</w:t>
      </w:r>
      <w:r w:rsidRPr="002565F9">
        <w:rPr>
          <w:sz w:val="16"/>
        </w:rPr>
        <w:t xml:space="preserve"> with Xinhua. "I think </w:t>
      </w:r>
      <w:r w:rsidRPr="002565F9">
        <w:rPr>
          <w:rStyle w:val="StyleUnderline"/>
        </w:rPr>
        <w:t>the Chinese economy will be able to maintain a medium-to-high growth rate of 6.5-6.7 percent</w:t>
      </w:r>
      <w:r w:rsidRPr="002565F9">
        <w:rPr>
          <w:sz w:val="16"/>
        </w:rPr>
        <w:t xml:space="preserve">," </w:t>
      </w:r>
      <w:r w:rsidRPr="002565F9">
        <w:rPr>
          <w:rStyle w:val="StyleUnderline"/>
        </w:rPr>
        <w:t>said</w:t>
      </w:r>
      <w:r w:rsidRPr="002565F9">
        <w:rPr>
          <w:sz w:val="16"/>
        </w:rPr>
        <w:t xml:space="preserve"> Andrei </w:t>
      </w:r>
      <w:proofErr w:type="spellStart"/>
      <w:r w:rsidRPr="002565F9">
        <w:rPr>
          <w:rStyle w:val="StyleUnderline"/>
        </w:rPr>
        <w:t>Ostrovsky</w:t>
      </w:r>
      <w:proofErr w:type="spellEnd"/>
      <w:r w:rsidRPr="002565F9">
        <w:rPr>
          <w:rStyle w:val="StyleUnderline"/>
        </w:rPr>
        <w:t>, deputy director of the Far East Research Institute</w:t>
      </w:r>
      <w:r w:rsidRPr="002565F9">
        <w:rPr>
          <w:sz w:val="16"/>
        </w:rPr>
        <w:t xml:space="preserve"> of Russia's Science Academy. He said that given the current huge size of the Chinese economy, each percentage of the GDP increase may be achieved by much greater efforts. </w:t>
      </w:r>
      <w:proofErr w:type="spellStart"/>
      <w:r w:rsidRPr="002565F9">
        <w:rPr>
          <w:rStyle w:val="StyleUnderline"/>
        </w:rPr>
        <w:t>Ostrovsky</w:t>
      </w:r>
      <w:proofErr w:type="spellEnd"/>
      <w:r w:rsidRPr="002565F9">
        <w:rPr>
          <w:rStyle w:val="StyleUnderline"/>
        </w:rPr>
        <w:t xml:space="preserve"> said that China's foreign trade has slumped</w:t>
      </w:r>
      <w:r w:rsidRPr="002565F9">
        <w:rPr>
          <w:sz w:val="16"/>
        </w:rPr>
        <w:t xml:space="preserve"> in a recent period of time, "</w:t>
      </w:r>
      <w:r w:rsidRPr="002565F9">
        <w:rPr>
          <w:rStyle w:val="StyleUnderline"/>
        </w:rPr>
        <w:t>but I do not think that this was a major blow to China</w:t>
      </w:r>
      <w:r w:rsidRPr="002565F9">
        <w:rPr>
          <w:sz w:val="16"/>
        </w:rPr>
        <w:t xml:space="preserve">," noting that it </w:t>
      </w:r>
      <w:r w:rsidRPr="002565F9">
        <w:rPr>
          <w:rStyle w:val="StyleUnderline"/>
        </w:rPr>
        <w:t>occurred within the context of a worsening global economic situation</w:t>
      </w:r>
      <w:r w:rsidRPr="002565F9">
        <w:rPr>
          <w:sz w:val="16"/>
        </w:rPr>
        <w:t xml:space="preserve">. He said that </w:t>
      </w:r>
      <w:r w:rsidRPr="002565F9">
        <w:rPr>
          <w:rStyle w:val="StyleUnderline"/>
        </w:rPr>
        <w:t xml:space="preserve">in a bid to promote trade development, China will continue to push forward the construction of the Silk Road </w:t>
      </w:r>
      <w:r w:rsidRPr="002565F9">
        <w:rPr>
          <w:sz w:val="16"/>
        </w:rPr>
        <w:t xml:space="preserve">Economic Belt, </w:t>
      </w:r>
      <w:r w:rsidRPr="002565F9">
        <w:rPr>
          <w:rStyle w:val="StyleUnderline"/>
        </w:rPr>
        <w:t>which will help boost its economic exchange</w:t>
      </w:r>
      <w:r w:rsidRPr="002565F9">
        <w:rPr>
          <w:sz w:val="16"/>
        </w:rPr>
        <w:t xml:space="preserve"> with countries in Central Asia and East Europe. In light of stability of the Chinese currency, </w:t>
      </w:r>
      <w:proofErr w:type="spellStart"/>
      <w:r w:rsidRPr="002565F9">
        <w:rPr>
          <w:sz w:val="16"/>
        </w:rPr>
        <w:t>Ostrovsky</w:t>
      </w:r>
      <w:proofErr w:type="spellEnd"/>
      <w:r w:rsidRPr="002565F9">
        <w:rPr>
          <w:sz w:val="16"/>
        </w:rPr>
        <w:t xml:space="preserve"> said that he doesn't see any reason for China to devalue the yuan. </w:t>
      </w:r>
      <w:r w:rsidRPr="002565F9">
        <w:rPr>
          <w:rStyle w:val="StyleUnderline"/>
        </w:rPr>
        <w:t>This was echoed by</w:t>
      </w:r>
      <w:r w:rsidRPr="002565F9">
        <w:rPr>
          <w:sz w:val="16"/>
        </w:rPr>
        <w:t xml:space="preserve"> </w:t>
      </w:r>
      <w:proofErr w:type="spellStart"/>
      <w:r w:rsidRPr="002565F9">
        <w:rPr>
          <w:sz w:val="16"/>
        </w:rPr>
        <w:t>Yakov</w:t>
      </w:r>
      <w:proofErr w:type="spellEnd"/>
      <w:r w:rsidRPr="002565F9">
        <w:rPr>
          <w:sz w:val="16"/>
        </w:rPr>
        <w:t xml:space="preserve"> Berger, </w:t>
      </w:r>
      <w:r w:rsidRPr="002565F9">
        <w:rPr>
          <w:rStyle w:val="StyleUnderline"/>
        </w:rPr>
        <w:t>senior researcher</w:t>
      </w:r>
      <w:r w:rsidRPr="002565F9">
        <w:rPr>
          <w:sz w:val="16"/>
        </w:rPr>
        <w:t xml:space="preserve"> with the Institute of Far Eastern Studies of the Russian Academy of Sciences, </w:t>
      </w:r>
      <w:r w:rsidRPr="002565F9">
        <w:rPr>
          <w:rStyle w:val="StyleUnderline"/>
        </w:rPr>
        <w:t>who said that during the financial crisis in 1998, there were fears that China would devalue the yuan, which would be the prelude to a collapse of Asian currencies in a cascade</w:t>
      </w:r>
      <w:r w:rsidRPr="002565F9">
        <w:rPr>
          <w:sz w:val="16"/>
        </w:rPr>
        <w:t>. "</w:t>
      </w:r>
      <w:r w:rsidRPr="002565F9">
        <w:rPr>
          <w:rStyle w:val="Emphasis"/>
        </w:rPr>
        <w:t>But nothing like that happened</w:t>
      </w:r>
      <w:r w:rsidRPr="002565F9">
        <w:rPr>
          <w:sz w:val="16"/>
        </w:rPr>
        <w:t xml:space="preserve">, and </w:t>
      </w:r>
      <w:r w:rsidRPr="002565F9">
        <w:rPr>
          <w:rStyle w:val="StyleUnderline"/>
        </w:rPr>
        <w:t>China has fulfilled its responsibility</w:t>
      </w:r>
      <w:r w:rsidRPr="002565F9">
        <w:rPr>
          <w:sz w:val="16"/>
        </w:rPr>
        <w:t xml:space="preserve"> to the world, especially to the Asian countries, by preventing the yuan from depreciation," he said. Berger said that </w:t>
      </w:r>
      <w:r w:rsidRPr="002565F9">
        <w:rPr>
          <w:rStyle w:val="StyleUnderline"/>
        </w:rPr>
        <w:t>trust can be given to</w:t>
      </w:r>
      <w:r w:rsidRPr="002565F9">
        <w:rPr>
          <w:sz w:val="16"/>
        </w:rPr>
        <w:t xml:space="preserve"> Chinese Premier </w:t>
      </w:r>
      <w:r w:rsidRPr="002565F9">
        <w:rPr>
          <w:rStyle w:val="StyleUnderline"/>
        </w:rPr>
        <w:t>Li</w:t>
      </w:r>
      <w:r w:rsidRPr="002565F9">
        <w:rPr>
          <w:sz w:val="16"/>
        </w:rPr>
        <w:t xml:space="preserve"> Keqiang, </w:t>
      </w:r>
      <w:r w:rsidRPr="002565F9">
        <w:rPr>
          <w:rStyle w:val="StyleUnderline"/>
        </w:rPr>
        <w:t xml:space="preserve">who stated at the </w:t>
      </w:r>
      <w:proofErr w:type="spellStart"/>
      <w:r w:rsidRPr="002565F9">
        <w:rPr>
          <w:rStyle w:val="StyleUnderline"/>
        </w:rPr>
        <w:t>Boao</w:t>
      </w:r>
      <w:proofErr w:type="spellEnd"/>
      <w:r w:rsidRPr="002565F9">
        <w:rPr>
          <w:rStyle w:val="StyleUnderline"/>
        </w:rPr>
        <w:t xml:space="preserve"> Forum for Asia Annual Conference on Thursday that </w:t>
      </w:r>
      <w:r w:rsidRPr="003B0E56">
        <w:rPr>
          <w:rStyle w:val="StyleUnderline"/>
          <w:highlight w:val="yellow"/>
        </w:rPr>
        <w:t>there's no foundation for a long-term decline in the value of the yuan</w:t>
      </w:r>
      <w:r w:rsidRPr="002565F9">
        <w:rPr>
          <w:rStyle w:val="StyleUnderline"/>
        </w:rPr>
        <w:t>.</w:t>
      </w:r>
      <w:r w:rsidRPr="002565F9">
        <w:rPr>
          <w:sz w:val="16"/>
        </w:rPr>
        <w:t xml:space="preserve"> "China will be able to do it," he added. Berger said that </w:t>
      </w:r>
      <w:r w:rsidRPr="003B0E56">
        <w:rPr>
          <w:rStyle w:val="StyleUnderline"/>
          <w:highlight w:val="yellow"/>
        </w:rPr>
        <w:t>despite the difficulty, it is possible for China to maintain a growth rate of 6.5 percent. "</w:t>
      </w:r>
      <w:r w:rsidRPr="003B0E56">
        <w:rPr>
          <w:rStyle w:val="Emphasis"/>
          <w:highlight w:val="yellow"/>
        </w:rPr>
        <w:t>China should carry out reforms and ensure sustainable growth not only in the short term, but also in the long term</w:t>
      </w:r>
      <w:r w:rsidRPr="002565F9">
        <w:rPr>
          <w:sz w:val="16"/>
        </w:rPr>
        <w:t>," he noted.</w:t>
      </w:r>
    </w:p>
    <w:p w:rsidR="00821976" w:rsidRPr="002565F9" w:rsidRDefault="00821976" w:rsidP="00821976">
      <w:pPr>
        <w:rPr>
          <w:sz w:val="16"/>
        </w:rPr>
      </w:pPr>
    </w:p>
    <w:p w:rsidR="007D4BD7" w:rsidRDefault="007D4BD7" w:rsidP="00821976">
      <w:pPr>
        <w:pStyle w:val="Heading3"/>
      </w:pPr>
      <w:r>
        <w:t>AT: BIT Fails</w:t>
      </w:r>
    </w:p>
    <w:p w:rsidR="007D4BD7" w:rsidRPr="007D4BD7" w:rsidRDefault="007D4BD7" w:rsidP="007D4BD7">
      <w:pPr>
        <w:pStyle w:val="Heading4"/>
      </w:pPr>
      <w:r>
        <w:t>BIT is key to increased FDI</w:t>
      </w:r>
    </w:p>
    <w:p w:rsidR="007D4BD7" w:rsidRPr="00B514C3" w:rsidRDefault="007D4BD7" w:rsidP="007D4BD7">
      <w:proofErr w:type="spellStart"/>
      <w:r>
        <w:rPr>
          <w:rStyle w:val="Style13ptBold"/>
        </w:rPr>
        <w:t>Tingley</w:t>
      </w:r>
      <w:proofErr w:type="spellEnd"/>
      <w:r>
        <w:rPr>
          <w:rStyle w:val="Style13ptBold"/>
        </w:rPr>
        <w:t xml:space="preserve"> et al 15 </w:t>
      </w:r>
      <w:r>
        <w:t xml:space="preserve">[Dustin </w:t>
      </w:r>
      <w:proofErr w:type="spellStart"/>
      <w:r>
        <w:t>Tingley</w:t>
      </w:r>
      <w:proofErr w:type="spellEnd"/>
      <w:r>
        <w:t xml:space="preserve"> (Paul Sack Associate Professor of Political Economy in the Government Department at Harvard University), Christopher Xu (Investment Analyst at Greenfield Partners), Adam Chilton (Assistant Professor at the University of Chicago Law School) and Helen V. Milner (B. C. Forbes Professor of Politics and International Affairs at Princeton University), 1-19-2015, "The Political Economy of Inward FDI: Opposition to Chinese Mergers and Acquisitions," Chinese Journal Of International Politics Volume 8, Issue 1 pp. 27-57, http://cjip.oxfordjournals.org/content/8/1/27.full]</w:t>
      </w:r>
    </w:p>
    <w:p w:rsidR="007D4BD7" w:rsidRPr="00B514C3" w:rsidRDefault="007D4BD7" w:rsidP="007D4BD7">
      <w:pPr>
        <w:rPr>
          <w:rStyle w:val="StyleUnderline"/>
        </w:rPr>
      </w:pPr>
      <w:r w:rsidRPr="00B514C3">
        <w:rPr>
          <w:sz w:val="16"/>
        </w:rPr>
        <w:t xml:space="preserve">Third, </w:t>
      </w:r>
      <w:r w:rsidRPr="00B514C3">
        <w:rPr>
          <w:rStyle w:val="StyleUnderline"/>
        </w:rPr>
        <w:t xml:space="preserve">our results have implications for </w:t>
      </w:r>
      <w:r w:rsidRPr="00B514C3">
        <w:rPr>
          <w:sz w:val="16"/>
        </w:rPr>
        <w:t xml:space="preserve">one area of current US–China economic integration: the current negotiations over </w:t>
      </w:r>
      <w:r w:rsidRPr="00B514C3">
        <w:rPr>
          <w:rStyle w:val="StyleUnderline"/>
        </w:rPr>
        <w:t>a US–China Bilateral Investment Treaty</w:t>
      </w:r>
      <w:r w:rsidRPr="00B514C3">
        <w:rPr>
          <w:sz w:val="16"/>
        </w:rPr>
        <w:t xml:space="preserve">.97 If completed, </w:t>
      </w:r>
      <w:r w:rsidRPr="00B514C3">
        <w:rPr>
          <w:rStyle w:val="StyleUnderline"/>
        </w:rPr>
        <w:t>the treaty would expand legal protection of and remove existing restrictions on foreign investments in either country.</w:t>
      </w:r>
      <w:r w:rsidRPr="00B514C3">
        <w:rPr>
          <w:sz w:val="16"/>
        </w:rPr>
        <w:t xml:space="preserve"> </w:t>
      </w:r>
      <w:r w:rsidRPr="00B514C3">
        <w:rPr>
          <w:rStyle w:val="StyleUnderline"/>
        </w:rPr>
        <w:t>If a BIT is not completed, barriers to FDI flows between these countries could remain substantial.</w:t>
      </w:r>
      <w:r w:rsidRPr="00B514C3">
        <w:rPr>
          <w:sz w:val="16"/>
        </w:rPr>
        <w:t xml:space="preserve"> For example, </w:t>
      </w:r>
      <w:r w:rsidRPr="00B514C3">
        <w:rPr>
          <w:rStyle w:val="StyleUnderline"/>
        </w:rPr>
        <w:t>the president of the US–China Business Council recently said, ‘China maintains ownership restrictions on American and other foreign companies in about 100 sectors, including manufacturing, services, energy, and agriculture’</w:t>
      </w:r>
      <w:r w:rsidRPr="00B514C3">
        <w:rPr>
          <w:sz w:val="16"/>
        </w:rPr>
        <w:t>.98 Following up, Forbes magazine asked, ‘</w:t>
      </w:r>
      <w:r w:rsidRPr="00B514C3">
        <w:rPr>
          <w:rStyle w:val="StyleUnderline"/>
        </w:rPr>
        <w:t>What if they could have outright ownership? Or even just a little bit more? It would be a windfall for a number of companies that face tough growth restrictions in one of the world’s most important consumer markets’.</w:t>
      </w:r>
      <w:r w:rsidRPr="00B514C3">
        <w:rPr>
          <w:sz w:val="16"/>
        </w:rPr>
        <w:t xml:space="preserve">99 </w:t>
      </w:r>
      <w:r w:rsidRPr="00B514C3">
        <w:rPr>
          <w:rStyle w:val="StyleUnderline"/>
        </w:rPr>
        <w:t>This illustrates the importance of reciprocity and</w:t>
      </w:r>
      <w:r w:rsidRPr="00B514C3">
        <w:rPr>
          <w:sz w:val="16"/>
        </w:rPr>
        <w:t xml:space="preserve">, potentially, </w:t>
      </w:r>
      <w:r w:rsidRPr="00B514C3">
        <w:rPr>
          <w:rStyle w:val="StyleUnderline"/>
        </w:rPr>
        <w:t>how it could be facilitated by international agreements that remove restrictions on inflows of FDI.</w:t>
      </w:r>
    </w:p>
    <w:p w:rsidR="007D4BD7" w:rsidRPr="007D4BD7" w:rsidRDefault="007D4BD7" w:rsidP="007D4BD7"/>
    <w:p w:rsidR="00821976" w:rsidRDefault="00821976" w:rsidP="00821976">
      <w:pPr>
        <w:pStyle w:val="Heading3"/>
      </w:pPr>
      <w:r>
        <w:t>AT: Growth Bad</w:t>
      </w:r>
    </w:p>
    <w:p w:rsidR="00821976" w:rsidRPr="002565F9" w:rsidRDefault="00821976" w:rsidP="00821976">
      <w:pPr>
        <w:pStyle w:val="Heading4"/>
      </w:pPr>
      <w:r w:rsidRPr="002565F9">
        <w:t>Growth key to internal stability</w:t>
      </w:r>
      <w:r>
        <w:t xml:space="preserve"> – decline increases aggression</w:t>
      </w:r>
    </w:p>
    <w:p w:rsidR="00821976" w:rsidRPr="002565F9" w:rsidRDefault="00821976" w:rsidP="00821976">
      <w:r w:rsidRPr="002565F9">
        <w:rPr>
          <w:rStyle w:val="Style13ptBold"/>
        </w:rPr>
        <w:t xml:space="preserve">Perkins 5 </w:t>
      </w:r>
      <w:r w:rsidRPr="002565F9">
        <w:t>[Dwight Perkins (Harold Hitchings Burbank Professor of Political Economy, Emeritus @ Harvard Kennedy School of Government, previously Director of the Harvard University Asia Center, Associate Director of the East Asian Research Center, Chair of the Department of Economics, and Director of the Harvard Institute for International Development, MA and PhD in economics from Harvard), “China’s Economic Growth: Implications for the Defense Budget”, The National Bureau of Asian Research, http://www.nbr.org/publications/strategic_asia/pdf/Preview/SA05/SA05_ChinaBudget_preview.pdf]</w:t>
      </w:r>
    </w:p>
    <w:p w:rsidR="00821976" w:rsidRPr="00564D7A" w:rsidRDefault="00821976" w:rsidP="00821976">
      <w:pPr>
        <w:rPr>
          <w:sz w:val="16"/>
        </w:rPr>
      </w:pPr>
      <w:r w:rsidRPr="002565F9">
        <w:rPr>
          <w:rStyle w:val="StyleUnderline"/>
        </w:rPr>
        <w:t xml:space="preserve">China’s rapid economic growth and </w:t>
      </w:r>
      <w:r w:rsidRPr="003B0E56">
        <w:rPr>
          <w:rStyle w:val="StyleUnderline"/>
          <w:highlight w:val="yellow"/>
        </w:rPr>
        <w:t>the need to sustain</w:t>
      </w:r>
      <w:r w:rsidRPr="002565F9">
        <w:rPr>
          <w:rStyle w:val="StyleUnderline"/>
        </w:rPr>
        <w:t xml:space="preserve"> this high </w:t>
      </w:r>
      <w:r w:rsidRPr="003B0E56">
        <w:rPr>
          <w:rStyle w:val="StyleUnderline"/>
          <w:highlight w:val="yellow"/>
        </w:rPr>
        <w:t>growth</w:t>
      </w:r>
      <w:r w:rsidRPr="002565F9">
        <w:rPr>
          <w:rStyle w:val="StyleUnderline"/>
        </w:rPr>
        <w:t xml:space="preserve"> rate</w:t>
      </w:r>
      <w:r w:rsidRPr="002565F9">
        <w:rPr>
          <w:sz w:val="16"/>
        </w:rPr>
        <w:t xml:space="preserve"> well into the future </w:t>
      </w:r>
      <w:r w:rsidRPr="003B0E56">
        <w:rPr>
          <w:rStyle w:val="StyleUnderline"/>
          <w:highlight w:val="yellow"/>
        </w:rPr>
        <w:t>have</w:t>
      </w:r>
      <w:r w:rsidRPr="002565F9">
        <w:rPr>
          <w:sz w:val="16"/>
        </w:rPr>
        <w:t xml:space="preserve">, for the past two decades, </w:t>
      </w:r>
      <w:r w:rsidRPr="003B0E56">
        <w:rPr>
          <w:rStyle w:val="StyleUnderline"/>
          <w:highlight w:val="yellow"/>
        </w:rPr>
        <w:t xml:space="preserve">driven Chinese </w:t>
      </w:r>
      <w:r w:rsidRPr="00494763">
        <w:rPr>
          <w:rStyle w:val="StyleUnderline"/>
        </w:rPr>
        <w:t>policy decisions</w:t>
      </w:r>
      <w:r w:rsidRPr="002565F9">
        <w:rPr>
          <w:sz w:val="16"/>
        </w:rPr>
        <w:t xml:space="preserve"> not only in the economic sphere but also </w:t>
      </w:r>
      <w:r w:rsidRPr="002565F9">
        <w:rPr>
          <w:rStyle w:val="StyleUnderline"/>
        </w:rPr>
        <w:t xml:space="preserve">in the political and </w:t>
      </w:r>
      <w:r w:rsidRPr="003B0E56">
        <w:rPr>
          <w:rStyle w:val="StyleUnderline"/>
          <w:highlight w:val="yellow"/>
        </w:rPr>
        <w:t>foreign policy</w:t>
      </w:r>
      <w:r w:rsidRPr="002565F9">
        <w:rPr>
          <w:rStyle w:val="StyleUnderline"/>
        </w:rPr>
        <w:t xml:space="preserve"> arenas.</w:t>
      </w:r>
      <w:r w:rsidRPr="002565F9">
        <w:rPr>
          <w:sz w:val="16"/>
        </w:rPr>
        <w:t xml:space="preserve"> Economic considerations are likely to be equally central in both China’s domestic and foreign policies for the coming decade. Though most policy choices are shaped by economic considerations, </w:t>
      </w:r>
      <w:r w:rsidRPr="002565F9">
        <w:rPr>
          <w:sz w:val="16"/>
          <w:szCs w:val="16"/>
        </w:rPr>
        <w:t>the need to sustain high levels of growth will not override what Chinese leaders feel to be fundamental challenges either to Chinese sovereignty</w:t>
      </w:r>
      <w:r w:rsidRPr="002565F9">
        <w:rPr>
          <w:sz w:val="16"/>
        </w:rPr>
        <w:t xml:space="preserve"> (e.g., if Taiwan were to declare independence) or to the rule of the Chinese Communist Party (CCP). </w:t>
      </w:r>
      <w:r w:rsidRPr="002565F9">
        <w:rPr>
          <w:rStyle w:val="StyleUnderline"/>
        </w:rPr>
        <w:t xml:space="preserve">Sustained, </w:t>
      </w:r>
      <w:r w:rsidRPr="003B0E56">
        <w:rPr>
          <w:rStyle w:val="StyleUnderline"/>
          <w:highlight w:val="yellow"/>
        </w:rPr>
        <w:t>rapid economic growth</w:t>
      </w:r>
      <w:r w:rsidRPr="002565F9">
        <w:rPr>
          <w:rStyle w:val="StyleUnderline"/>
        </w:rPr>
        <w:t xml:space="preserve"> is desirable</w:t>
      </w:r>
      <w:r w:rsidRPr="002565F9">
        <w:rPr>
          <w:sz w:val="16"/>
        </w:rPr>
        <w:t xml:space="preserve"> not only because it will raise the standard of living of the Chinese people, but also </w:t>
      </w:r>
      <w:r w:rsidRPr="002565F9">
        <w:rPr>
          <w:rStyle w:val="StyleUnderline"/>
        </w:rPr>
        <w:t xml:space="preserve">because it </w:t>
      </w:r>
      <w:r w:rsidRPr="003B0E56">
        <w:rPr>
          <w:rStyle w:val="StyleUnderline"/>
          <w:highlight w:val="yellow"/>
        </w:rPr>
        <w:t xml:space="preserve">is essential if the government is to maintain political stability. The CCP bases its </w:t>
      </w:r>
      <w:r w:rsidRPr="00494763">
        <w:rPr>
          <w:rStyle w:val="StyleUnderline"/>
        </w:rPr>
        <w:t xml:space="preserve">continued </w:t>
      </w:r>
      <w:r w:rsidRPr="003B0E56">
        <w:rPr>
          <w:rStyle w:val="StyleUnderline"/>
          <w:highlight w:val="yellow"/>
        </w:rPr>
        <w:t>legitimacy on</w:t>
      </w:r>
      <w:r w:rsidRPr="002565F9">
        <w:rPr>
          <w:rStyle w:val="StyleUnderline"/>
        </w:rPr>
        <w:t xml:space="preserve"> the fact that Party rule has brought unprecedented </w:t>
      </w:r>
      <w:r w:rsidRPr="003B0E56">
        <w:rPr>
          <w:rStyle w:val="StyleUnderline"/>
          <w:highlight w:val="yellow"/>
        </w:rPr>
        <w:t>prosperity</w:t>
      </w:r>
      <w:r w:rsidRPr="002565F9">
        <w:rPr>
          <w:rStyle w:val="StyleUnderline"/>
        </w:rPr>
        <w:t xml:space="preserve"> </w:t>
      </w:r>
      <w:r w:rsidRPr="002565F9">
        <w:rPr>
          <w:sz w:val="16"/>
        </w:rPr>
        <w:t xml:space="preserve">to a large portion of the Chinese people, particularly those in urban areas. Communist ideology, by contrast, plays very little role in maintaining popular support for the CCP-led government or in providing the cement that holds the Party itself together. Rapid economic growth over the past quarter century has also fueled feelings of nationalism brought on by pride in China’s rising strength on the international stage. </w:t>
      </w:r>
      <w:r w:rsidRPr="002565F9">
        <w:rPr>
          <w:rStyle w:val="StyleUnderline"/>
        </w:rPr>
        <w:t xml:space="preserve">It thus does not take much imagination to see how </w:t>
      </w:r>
      <w:r w:rsidRPr="003B0E56">
        <w:rPr>
          <w:rStyle w:val="StyleUnderline"/>
          <w:highlight w:val="yellow"/>
        </w:rPr>
        <w:t xml:space="preserve">a </w:t>
      </w:r>
      <w:r w:rsidRPr="003B0E56">
        <w:rPr>
          <w:rStyle w:val="Emphasis"/>
          <w:highlight w:val="yellow"/>
        </w:rPr>
        <w:t>failure to sustain high economic growth rates could lead to</w:t>
      </w:r>
      <w:r w:rsidRPr="002565F9">
        <w:rPr>
          <w:rStyle w:val="Emphasis"/>
        </w:rPr>
        <w:t xml:space="preserve"> both domestic and </w:t>
      </w:r>
      <w:r w:rsidRPr="003B0E56">
        <w:rPr>
          <w:rStyle w:val="Emphasis"/>
          <w:highlight w:val="yellow"/>
        </w:rPr>
        <w:t>international crises</w:t>
      </w:r>
      <w:r w:rsidRPr="002565F9">
        <w:rPr>
          <w:rStyle w:val="Emphasis"/>
        </w:rPr>
        <w:t>.</w:t>
      </w:r>
      <w:r w:rsidRPr="002565F9">
        <w:rPr>
          <w:sz w:val="16"/>
        </w:rPr>
        <w:t xml:space="preserve"> The demands of economic efficiency have already led to large-scale unemployment (particularly in northeastern China), and </w:t>
      </w:r>
      <w:r w:rsidRPr="002565F9">
        <w:rPr>
          <w:rStyle w:val="StyleUnderline"/>
        </w:rPr>
        <w:t>slower growth would both produce fewer jobs</w:t>
      </w:r>
      <w:r w:rsidRPr="002565F9">
        <w:rPr>
          <w:sz w:val="16"/>
        </w:rPr>
        <w:t xml:space="preserve"> for urban residents and slow or halt increases in their still overall low standard of living. More importantly, a vast store of underemployed labor remains in the countryside; this massive workforce could move to the cities without any significant decline in farm output. If, over the next two decades, China follows the pattern laid down by neighboring countries such as Japan and South Korea, roughly 300–500 million workers and their families will migrate to urban areas and take up non-agricultural employment. If </w:t>
      </w:r>
      <w:r w:rsidRPr="002565F9">
        <w:rPr>
          <w:rStyle w:val="StyleUnderline"/>
        </w:rPr>
        <w:t xml:space="preserve">the economy is not able to supply the additional jobs required by this massive infusion of labor, these </w:t>
      </w:r>
      <w:r w:rsidRPr="003B0E56">
        <w:rPr>
          <w:rStyle w:val="StyleUnderline"/>
          <w:highlight w:val="yellow"/>
        </w:rPr>
        <w:t>migrants will</w:t>
      </w:r>
      <w:r w:rsidRPr="002565F9">
        <w:rPr>
          <w:rStyle w:val="StyleUnderline"/>
        </w:rPr>
        <w:t xml:space="preserve"> either </w:t>
      </w:r>
      <w:r w:rsidRPr="003B0E56">
        <w:rPr>
          <w:rStyle w:val="StyleUnderline"/>
          <w:highlight w:val="yellow"/>
        </w:rPr>
        <w:t>remain underemployed</w:t>
      </w:r>
      <w:r w:rsidRPr="002565F9">
        <w:rPr>
          <w:rStyle w:val="StyleUnderline"/>
        </w:rPr>
        <w:t xml:space="preserve"> in large urban slums or languish in the countryside </w:t>
      </w:r>
      <w:r w:rsidRPr="002565F9">
        <w:rPr>
          <w:sz w:val="16"/>
        </w:rPr>
        <w:t xml:space="preserve">and resent the better life of registered urban residents. </w:t>
      </w:r>
      <w:r w:rsidRPr="002565F9">
        <w:rPr>
          <w:rStyle w:val="StyleUnderline"/>
        </w:rPr>
        <w:t xml:space="preserve">Either way, </w:t>
      </w:r>
      <w:r w:rsidRPr="003B0E56">
        <w:rPr>
          <w:rStyle w:val="Emphasis"/>
          <w:highlight w:val="yellow"/>
        </w:rPr>
        <w:t>discontent among the citizenry will rise and the government will resort to non-economic means—such as</w:t>
      </w:r>
      <w:r w:rsidRPr="002565F9">
        <w:rPr>
          <w:rStyle w:val="Emphasis"/>
        </w:rPr>
        <w:t xml:space="preserve"> strident appeals to Chinese </w:t>
      </w:r>
      <w:r w:rsidRPr="003B0E56">
        <w:rPr>
          <w:rStyle w:val="Emphasis"/>
          <w:highlight w:val="yellow"/>
        </w:rPr>
        <w:t>nationalism</w:t>
      </w:r>
      <w:r w:rsidRPr="002565F9">
        <w:rPr>
          <w:rStyle w:val="Emphasis"/>
        </w:rPr>
        <w:t xml:space="preserve">—in order to try </w:t>
      </w:r>
      <w:r w:rsidRPr="003B0E56">
        <w:rPr>
          <w:rStyle w:val="Emphasis"/>
          <w:highlight w:val="yellow"/>
        </w:rPr>
        <w:t>to maintain control. Such appeals woul</w:t>
      </w:r>
      <w:r w:rsidRPr="002565F9">
        <w:rPr>
          <w:rStyle w:val="Emphasis"/>
        </w:rPr>
        <w:t xml:space="preserve">d no </w:t>
      </w:r>
      <w:r w:rsidRPr="003B0E56">
        <w:rPr>
          <w:rStyle w:val="Emphasis"/>
          <w:highlight w:val="yellow"/>
        </w:rPr>
        <w:t xml:space="preserve">doubt have a strong </w:t>
      </w:r>
      <w:proofErr w:type="spellStart"/>
      <w:r w:rsidRPr="003B0E56">
        <w:rPr>
          <w:rStyle w:val="Emphasis"/>
          <w:highlight w:val="yellow"/>
        </w:rPr>
        <w:t>antiforeign</w:t>
      </w:r>
      <w:proofErr w:type="spellEnd"/>
      <w:r w:rsidRPr="003B0E56">
        <w:rPr>
          <w:rStyle w:val="Emphasis"/>
          <w:highlight w:val="yellow"/>
        </w:rPr>
        <w:t xml:space="preserve"> element and</w:t>
      </w:r>
      <w:r w:rsidRPr="002565F9">
        <w:rPr>
          <w:rStyle w:val="Emphasis"/>
        </w:rPr>
        <w:t xml:space="preserve"> would thus </w:t>
      </w:r>
      <w:r w:rsidRPr="003B0E56">
        <w:rPr>
          <w:rStyle w:val="Emphasis"/>
          <w:highlight w:val="yellow"/>
        </w:rPr>
        <w:t>impact</w:t>
      </w:r>
      <w:r w:rsidRPr="002565F9">
        <w:rPr>
          <w:rStyle w:val="Emphasis"/>
        </w:rPr>
        <w:t xml:space="preserve"> China’s </w:t>
      </w:r>
      <w:r w:rsidRPr="003B0E56">
        <w:rPr>
          <w:rStyle w:val="Emphasis"/>
          <w:highlight w:val="yellow"/>
        </w:rPr>
        <w:t>international relations</w:t>
      </w:r>
      <w:r w:rsidRPr="002565F9">
        <w:rPr>
          <w:rStyle w:val="StyleUnderline"/>
        </w:rPr>
        <w:t xml:space="preserve">. </w:t>
      </w:r>
      <w:r w:rsidRPr="002565F9">
        <w:rPr>
          <w:sz w:val="16"/>
        </w:rPr>
        <w:t xml:space="preserve">If China does manage to sustain </w:t>
      </w:r>
      <w:r w:rsidRPr="002565F9">
        <w:rPr>
          <w:rStyle w:val="StyleUnderline"/>
        </w:rPr>
        <w:t xml:space="preserve">high economic growth rates, </w:t>
      </w:r>
      <w:r w:rsidRPr="002565F9">
        <w:rPr>
          <w:sz w:val="16"/>
        </w:rPr>
        <w:t>not only will such growth</w:t>
      </w:r>
      <w:r w:rsidRPr="002565F9">
        <w:rPr>
          <w:rStyle w:val="StyleUnderline"/>
        </w:rPr>
        <w:t xml:space="preserve"> strengthen political stability</w:t>
      </w:r>
      <w:r w:rsidRPr="002565F9">
        <w:rPr>
          <w:sz w:val="16"/>
        </w:rPr>
        <w:t xml:space="preserve">, but Beijing would also find it easier to expand China’s military expenditures. Over the long term, China will likely strive to become a world military power commensurate with the country’s size, population, and role in world history.1 </w:t>
      </w:r>
      <w:r w:rsidRPr="003B0E56">
        <w:rPr>
          <w:rStyle w:val="Emphasis"/>
          <w:highlight w:val="yellow"/>
        </w:rPr>
        <w:t>Slow growth will not</w:t>
      </w:r>
      <w:r w:rsidRPr="002565F9">
        <w:rPr>
          <w:rStyle w:val="Emphasis"/>
        </w:rPr>
        <w:t xml:space="preserve"> necessarily </w:t>
      </w:r>
      <w:r w:rsidRPr="003B0E56">
        <w:rPr>
          <w:rStyle w:val="Emphasis"/>
          <w:highlight w:val="yellow"/>
        </w:rPr>
        <w:t>stop</w:t>
      </w:r>
      <w:r w:rsidRPr="002565F9">
        <w:rPr>
          <w:rStyle w:val="Emphasis"/>
        </w:rPr>
        <w:t xml:space="preserve"> this </w:t>
      </w:r>
      <w:r w:rsidRPr="003B0E56">
        <w:rPr>
          <w:rStyle w:val="Emphasis"/>
          <w:highlight w:val="yellow"/>
        </w:rPr>
        <w:t>military expansion</w:t>
      </w:r>
      <w:r w:rsidRPr="002565F9">
        <w:rPr>
          <w:sz w:val="16"/>
        </w:rPr>
        <w:t xml:space="preserve"> (Beijing can to some degree raise the share of GDP allocated to the military), but would certainly make this expansion much more difficult. Attempts to forecast China’s future economic growth rate, therefore, are not simply exercises designed to provide information to investors on the Shanghai and Shenzhen stock exchanges. Having a reasonably reliable estimate of China’s future economic growth prospects is also essential for any informed discussion of China’s future domestic stability and the likelihood of continued international stability in Asia more broadly. </w:t>
      </w:r>
    </w:p>
    <w:p w:rsidR="00821976" w:rsidRPr="00856BF6" w:rsidRDefault="00821976" w:rsidP="00821976">
      <w:pPr>
        <w:pStyle w:val="Heading4"/>
      </w:pPr>
      <w:r w:rsidRPr="00856BF6">
        <w:t xml:space="preserve">China’s </w:t>
      </w:r>
      <w:r>
        <w:t>economic decline causes war in territorial disputes</w:t>
      </w:r>
    </w:p>
    <w:p w:rsidR="00821976" w:rsidRPr="00856BF6" w:rsidRDefault="00821976" w:rsidP="00821976">
      <w:r w:rsidRPr="00856BF6">
        <w:rPr>
          <w:rStyle w:val="Style13ptBold"/>
        </w:rPr>
        <w:t>Carpenter 15</w:t>
      </w:r>
      <w:r w:rsidRPr="00856BF6">
        <w:t xml:space="preserve"> [Ted Galen Carpenter, Ph.D. in U.S. Diplomatic History from the University of Texas and senior fellow for defense and foreign policy studies at the Cato Institute, “Could China’s Economic Troubles Spark a War?”, The National Interest, September 6, 2015, http://nationalinterest.org/feature/could-chinas-economic-troubles-spark-war-13784?page=2]</w:t>
      </w:r>
    </w:p>
    <w:p w:rsidR="00821976" w:rsidRPr="00856BF6" w:rsidRDefault="00821976" w:rsidP="00821976">
      <w:pPr>
        <w:rPr>
          <w:sz w:val="16"/>
        </w:rPr>
      </w:pPr>
      <w:r w:rsidRPr="00856BF6">
        <w:rPr>
          <w:sz w:val="16"/>
        </w:rPr>
        <w:t>Beijing might refrain from deliberately provoking a major foreign policy crisis, since the Chinese economy depends heavily on export markets, and access to those markets would be jeopardized by war. However,</w:t>
      </w:r>
      <w:r w:rsidRPr="00AB783B">
        <w:t xml:space="preserve"> </w:t>
      </w:r>
      <w:r w:rsidRPr="003B0E56">
        <w:rPr>
          <w:rStyle w:val="Emphasis"/>
          <w:highlight w:val="yellow"/>
        </w:rPr>
        <w:t>the need to preserve</w:t>
      </w:r>
      <w:r w:rsidRPr="00856BF6">
        <w:rPr>
          <w:rStyle w:val="Emphasis"/>
        </w:rPr>
        <w:t xml:space="preserve"> and strengthen </w:t>
      </w:r>
      <w:r w:rsidRPr="003B0E56">
        <w:rPr>
          <w:rStyle w:val="Emphasis"/>
          <w:highlight w:val="yellow"/>
        </w:rPr>
        <w:t>national unity and distract the public from</w:t>
      </w:r>
      <w:r w:rsidRPr="00856BF6">
        <w:rPr>
          <w:rStyle w:val="Emphasis"/>
        </w:rPr>
        <w:t xml:space="preserve"> mounting </w:t>
      </w:r>
      <w:r w:rsidRPr="003B0E56">
        <w:rPr>
          <w:rStyle w:val="Emphasis"/>
          <w:highlight w:val="yellow"/>
        </w:rPr>
        <w:t>economic troubles is likely to impel Chinese leaders to</w:t>
      </w:r>
      <w:r w:rsidRPr="00A774C4">
        <w:rPr>
          <w:rStyle w:val="Emphasis"/>
        </w:rPr>
        <w:t xml:space="preserve"> adopt very </w:t>
      </w:r>
      <w:r w:rsidRPr="003B0E56">
        <w:rPr>
          <w:rStyle w:val="Emphasis"/>
          <w:highlight w:val="yellow"/>
        </w:rPr>
        <w:t>hardline policies</w:t>
      </w:r>
      <w:r w:rsidRPr="00AB783B">
        <w:t xml:space="preserve"> </w:t>
      </w:r>
      <w:r w:rsidRPr="00A774C4">
        <w:rPr>
          <w:sz w:val="16"/>
          <w:szCs w:val="16"/>
        </w:rPr>
        <w:t>in at least three areas.</w:t>
      </w:r>
      <w:r w:rsidRPr="00856BF6">
        <w:rPr>
          <w:sz w:val="16"/>
        </w:rPr>
        <w:t xml:space="preserve"> And </w:t>
      </w:r>
      <w:r w:rsidRPr="00856BF6">
        <w:rPr>
          <w:rStyle w:val="Emphasis"/>
        </w:rPr>
        <w:t xml:space="preserve">all of </w:t>
      </w:r>
      <w:r w:rsidRPr="00305CBB">
        <w:rPr>
          <w:rStyle w:val="Emphasis"/>
        </w:rPr>
        <w:t>those</w:t>
      </w:r>
      <w:r w:rsidRPr="00856BF6">
        <w:rPr>
          <w:rStyle w:val="Emphasis"/>
        </w:rPr>
        <w:t xml:space="preserve"> situations entail </w:t>
      </w:r>
      <w:r w:rsidRPr="003B0E56">
        <w:rPr>
          <w:rStyle w:val="Emphasis"/>
          <w:highlight w:val="yellow"/>
        </w:rPr>
        <w:t>the danger of miscalculations</w:t>
      </w:r>
      <w:r w:rsidRPr="00856BF6">
        <w:rPr>
          <w:rStyle w:val="Emphasis"/>
        </w:rPr>
        <w:t xml:space="preserve"> that </w:t>
      </w:r>
      <w:r w:rsidRPr="003B0E56">
        <w:rPr>
          <w:rStyle w:val="Emphasis"/>
          <w:highlight w:val="yellow"/>
        </w:rPr>
        <w:t>could lead to war</w:t>
      </w:r>
      <w:r w:rsidRPr="00856BF6">
        <w:rPr>
          <w:rStyle w:val="Emphasis"/>
        </w:rPr>
        <w:t xml:space="preserve">. </w:t>
      </w:r>
      <w:r w:rsidRPr="00856BF6">
        <w:rPr>
          <w:rStyle w:val="StyleUnderline"/>
        </w:rPr>
        <w:t xml:space="preserve"> One issue</w:t>
      </w:r>
      <w:r w:rsidRPr="00856BF6">
        <w:rPr>
          <w:u w:val="single"/>
        </w:rPr>
        <w:t xml:space="preserve"> is the South China Sea. Beijing has made extraordinarily broad territorial claims that encompass some 90 percent of that body of water. China is pressing its claims with air and naval patrols and the building of artificial islands.</w:t>
      </w:r>
      <w:r w:rsidRPr="00856BF6">
        <w:rPr>
          <w:sz w:val="16"/>
        </w:rPr>
        <w:t xml:space="preserve"> Those policies have brought Beijing into acrimonious disputes with </w:t>
      </w:r>
      <w:r w:rsidRPr="00856BF6">
        <w:rPr>
          <w:u w:val="single"/>
        </w:rPr>
        <w:t>neighbors such as Vietnam and the Philippines, which have rival territorial claims, and with the world’s leading maritime power, the United States, which resists any manifestation of Chinese control over the South China Sea and the crucial commercial lanes that pass through it</w:t>
      </w:r>
      <w:r w:rsidRPr="00305CBB">
        <w:rPr>
          <w:u w:val="single"/>
        </w:rPr>
        <w:t xml:space="preserve">. </w:t>
      </w:r>
      <w:r w:rsidRPr="003B0E56">
        <w:rPr>
          <w:highlight w:val="yellow"/>
          <w:u w:val="single"/>
        </w:rPr>
        <w:t xml:space="preserve">The conditions are in place for a nasty confrontation. Chinese leaders </w:t>
      </w:r>
      <w:r w:rsidRPr="00305CBB">
        <w:rPr>
          <w:u w:val="single"/>
        </w:rPr>
        <w:t>have</w:t>
      </w:r>
      <w:r w:rsidRPr="00856BF6">
        <w:rPr>
          <w:u w:val="single"/>
        </w:rPr>
        <w:t xml:space="preserve"> already stressed the country’s alleged historical claims to the area, and made it clear that </w:t>
      </w:r>
      <w:r w:rsidRPr="00856BF6">
        <w:rPr>
          <w:rStyle w:val="Emphasis"/>
        </w:rPr>
        <w:t xml:space="preserve">it </w:t>
      </w:r>
      <w:r w:rsidRPr="003B0E56">
        <w:rPr>
          <w:rStyle w:val="Emphasis"/>
          <w:highlight w:val="yellow"/>
        </w:rPr>
        <w:t>will not tolerate being subjected to humiliation by outside powers.</w:t>
      </w:r>
      <w:r w:rsidRPr="003B0E56">
        <w:rPr>
          <w:highlight w:val="yellow"/>
          <w:u w:val="single"/>
        </w:rPr>
        <w:t xml:space="preserve"> Such arguments are </w:t>
      </w:r>
      <w:r w:rsidRPr="003B0E56">
        <w:rPr>
          <w:rStyle w:val="Emphasis"/>
          <w:highlight w:val="yellow"/>
        </w:rPr>
        <w:t>designed to gain domestic support</w:t>
      </w:r>
      <w:r w:rsidRPr="00856BF6">
        <w:rPr>
          <w:rStyle w:val="Emphasis"/>
        </w:rPr>
        <w:t xml:space="preserve"> by reminding the Chinese people of the country’s long period of weakness and humiliation</w:t>
      </w:r>
      <w:r w:rsidRPr="00856BF6">
        <w:rPr>
          <w:u w:val="single"/>
        </w:rPr>
        <w:t xml:space="preserve"> in the 1800s and early 1900s.  A second issue is Taiwan. Beijing has long argued that Taiwan is rightfully part of China</w:t>
      </w:r>
      <w:r w:rsidRPr="00856BF6">
        <w:rPr>
          <w:sz w:val="16"/>
        </w:rPr>
        <w:t xml:space="preserve"> and was stolen from the country in the Sino-Japanese war in 1895. Although Chinese leaders have exhibited patience regarding the issue of reunification, relying in large measure on growing cross-strait economic ties to entice Taiwan to eventually accept that outcome, Beijing has also reacted very sharply whenever Taiwanese officials have pushed an agenda of independence, as during the administration of Chen Shui-bian from 2000 to 2008. The danger or renewed confrontation is rising, since public opinion polls indicate that the nominee of Chen’s old party, the pro-independence Democratic Progressive Party, will be Taiwan’s next leader</w:t>
      </w:r>
      <w:r>
        <w:t>.</w:t>
      </w:r>
      <w:r w:rsidRPr="00AB783B">
        <w:t xml:space="preserve"> </w:t>
      </w:r>
      <w:r w:rsidRPr="003B0E56">
        <w:rPr>
          <w:rStyle w:val="Emphasis"/>
          <w:highlight w:val="yellow"/>
        </w:rPr>
        <w:t>A new crisis in</w:t>
      </w:r>
      <w:r w:rsidRPr="00AB783B">
        <w:rPr>
          <w:rStyle w:val="Emphasis"/>
        </w:rPr>
        <w:t xml:space="preserve"> the </w:t>
      </w:r>
      <w:r w:rsidRPr="003B0E56">
        <w:rPr>
          <w:rStyle w:val="Emphasis"/>
          <w:highlight w:val="yellow"/>
        </w:rPr>
        <w:t>Taiwan</w:t>
      </w:r>
      <w:r w:rsidRPr="00AB783B">
        <w:rPr>
          <w:rStyle w:val="Emphasis"/>
        </w:rPr>
        <w:t xml:space="preserve"> Strait </w:t>
      </w:r>
      <w:r w:rsidRPr="003B0E56">
        <w:rPr>
          <w:rStyle w:val="Emphasis"/>
          <w:highlight w:val="yellow"/>
        </w:rPr>
        <w:t>would be extremely serious</w:t>
      </w:r>
      <w:r w:rsidRPr="003B0E56">
        <w:rPr>
          <w:rStyle w:val="StyleUnderline"/>
          <w:highlight w:val="yellow"/>
        </w:rPr>
        <w:t>, since the United States has obligated itself</w:t>
      </w:r>
      <w:r w:rsidRPr="00AB783B">
        <w:rPr>
          <w:rStyle w:val="StyleUnderline"/>
        </w:rPr>
        <w:t xml:space="preserve"> to consider any Chinese efforts at coercion as a “grave breach of the peace” of East Asia. </w:t>
      </w:r>
      <w:r w:rsidRPr="00856BF6">
        <w:rPr>
          <w:sz w:val="16"/>
        </w:rPr>
        <w:t xml:space="preserve">Yet there is little doubt that there would be widespread domestic support on the mainland for a stern response by the Beijing government to a Taiwanese attempt to enhance its de-facto independence. Indeed, </w:t>
      </w:r>
      <w:r w:rsidRPr="00AB783B">
        <w:rPr>
          <w:rStyle w:val="StyleUnderline"/>
        </w:rPr>
        <w:t>there might be more political danger to the regime if it did not take a strong stance</w:t>
      </w:r>
      <w:r w:rsidRPr="00856BF6">
        <w:rPr>
          <w:sz w:val="16"/>
        </w:rPr>
        <w:t xml:space="preserve"> on that issue.  </w:t>
      </w:r>
      <w:r w:rsidRPr="00856BF6">
        <w:rPr>
          <w:u w:val="single"/>
        </w:rPr>
        <w:t xml:space="preserve">The third possible arena for crisis is the East China Sea. </w:t>
      </w:r>
      <w:r w:rsidRPr="003B0E56">
        <w:rPr>
          <w:highlight w:val="yellow"/>
          <w:u w:val="single"/>
        </w:rPr>
        <w:t>China is</w:t>
      </w:r>
      <w:r w:rsidRPr="00856BF6">
        <w:rPr>
          <w:u w:val="single"/>
        </w:rPr>
        <w:t xml:space="preserve"> increasingly </w:t>
      </w:r>
      <w:r w:rsidRPr="003B0E56">
        <w:rPr>
          <w:highlight w:val="yellow"/>
          <w:u w:val="single"/>
        </w:rPr>
        <w:t>adamant about its claims to the</w:t>
      </w:r>
      <w:r w:rsidRPr="00856BF6">
        <w:rPr>
          <w:u w:val="single"/>
        </w:rPr>
        <w:t xml:space="preserve"> </w:t>
      </w:r>
      <w:proofErr w:type="spellStart"/>
      <w:r w:rsidRPr="00856BF6">
        <w:rPr>
          <w:u w:val="single"/>
        </w:rPr>
        <w:t>Diaoyu</w:t>
      </w:r>
      <w:proofErr w:type="spellEnd"/>
      <w:r w:rsidRPr="00856BF6">
        <w:rPr>
          <w:u w:val="single"/>
        </w:rPr>
        <w:t>/</w:t>
      </w:r>
      <w:proofErr w:type="spellStart"/>
      <w:r w:rsidRPr="003B0E56">
        <w:rPr>
          <w:highlight w:val="yellow"/>
          <w:u w:val="single"/>
        </w:rPr>
        <w:t>Senkaku</w:t>
      </w:r>
      <w:proofErr w:type="spellEnd"/>
      <w:r w:rsidRPr="003B0E56">
        <w:rPr>
          <w:highlight w:val="yellow"/>
          <w:u w:val="single"/>
        </w:rPr>
        <w:t xml:space="preserve"> islands</w:t>
      </w:r>
      <w:r w:rsidRPr="00856BF6">
        <w:rPr>
          <w:u w:val="single"/>
        </w:rPr>
        <w:t xml:space="preserve">, which are under Japanese control.  From China’s perspective, those islands were stolen by Imperial Japan at the same time that Tokyo took possession of Taiwan following the 1895 war.  And </w:t>
      </w:r>
      <w:r w:rsidRPr="003B0E56">
        <w:rPr>
          <w:rStyle w:val="Emphasis"/>
          <w:highlight w:val="yellow"/>
        </w:rPr>
        <w:t>ginning up public anger against Japan is never difficult.</w:t>
      </w:r>
      <w:r w:rsidRPr="00856BF6">
        <w:rPr>
          <w:u w:val="single"/>
        </w:rPr>
        <w:t xml:space="preserve">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w:t>
      </w:r>
      <w:r w:rsidRPr="003B0E56">
        <w:rPr>
          <w:rStyle w:val="Emphasis"/>
          <w:highlight w:val="yellow"/>
        </w:rPr>
        <w:t>Anger at Japan over the</w:t>
      </w:r>
      <w:r w:rsidRPr="00AB783B">
        <w:rPr>
          <w:rStyle w:val="Emphasis"/>
        </w:rPr>
        <w:t xml:space="preserve"> ongoing </w:t>
      </w:r>
      <w:r w:rsidRPr="003B0E56">
        <w:rPr>
          <w:rStyle w:val="Emphasis"/>
          <w:highlight w:val="yellow"/>
        </w:rPr>
        <w:t>E</w:t>
      </w:r>
      <w:r w:rsidRPr="00AB783B">
        <w:rPr>
          <w:rStyle w:val="Emphasis"/>
        </w:rPr>
        <w:t xml:space="preserve">ast </w:t>
      </w:r>
      <w:r w:rsidRPr="003B0E56">
        <w:rPr>
          <w:rStyle w:val="Emphasis"/>
          <w:highlight w:val="yellow"/>
        </w:rPr>
        <w:t>C</w:t>
      </w:r>
      <w:r w:rsidRPr="00AB783B">
        <w:rPr>
          <w:rStyle w:val="Emphasis"/>
        </w:rPr>
        <w:t xml:space="preserve">hina </w:t>
      </w:r>
      <w:r w:rsidRPr="003B0E56">
        <w:rPr>
          <w:rStyle w:val="Emphasis"/>
          <w:highlight w:val="yellow"/>
        </w:rPr>
        <w:t>S</w:t>
      </w:r>
      <w:r w:rsidRPr="00AB783B">
        <w:rPr>
          <w:rStyle w:val="Emphasis"/>
        </w:rPr>
        <w:t xml:space="preserve">ea </w:t>
      </w:r>
      <w:r w:rsidRPr="003B0E56">
        <w:rPr>
          <w:rStyle w:val="Emphasis"/>
          <w:highlight w:val="yellow"/>
        </w:rPr>
        <w:t>dispute</w:t>
      </w:r>
      <w:r w:rsidRPr="00AB783B">
        <w:rPr>
          <w:rStyle w:val="Emphasis"/>
        </w:rPr>
        <w:t xml:space="preserve"> and other matters </w:t>
      </w:r>
      <w:r w:rsidRPr="003B0E56">
        <w:rPr>
          <w:rStyle w:val="Emphasis"/>
          <w:highlight w:val="yellow"/>
        </w:rPr>
        <w:t>has already produced</w:t>
      </w:r>
      <w:r w:rsidRPr="00AB783B">
        <w:rPr>
          <w:rStyle w:val="Emphasis"/>
        </w:rPr>
        <w:t xml:space="preserve"> anti-Japanese </w:t>
      </w:r>
      <w:r w:rsidRPr="003B0E56">
        <w:rPr>
          <w:rStyle w:val="Emphasis"/>
          <w:highlight w:val="yellow"/>
        </w:rPr>
        <w:t>riots</w:t>
      </w:r>
      <w:r w:rsidRPr="00856BF6">
        <w:rPr>
          <w:u w:val="single"/>
        </w:rPr>
        <w:t xml:space="preserve"> in Chinese cities, characterized by attacks on Japanese businesses and automobiles. </w:t>
      </w:r>
      <w:r w:rsidRPr="003B0E56">
        <w:rPr>
          <w:rStyle w:val="Emphasis"/>
          <w:highlight w:val="yellow"/>
        </w:rPr>
        <w:t xml:space="preserve">There is a powerful incentive for Chinese leaders to take an uncompromising stance on the </w:t>
      </w:r>
      <w:proofErr w:type="spellStart"/>
      <w:r w:rsidRPr="00305CBB">
        <w:rPr>
          <w:rStyle w:val="Emphasis"/>
        </w:rPr>
        <w:t>Diaoyu</w:t>
      </w:r>
      <w:proofErr w:type="spellEnd"/>
      <w:r w:rsidRPr="003B0E56">
        <w:rPr>
          <w:rStyle w:val="Emphasis"/>
          <w:highlight w:val="yellow"/>
        </w:rPr>
        <w:t>/</w:t>
      </w:r>
      <w:proofErr w:type="spellStart"/>
      <w:r w:rsidRPr="003B0E56">
        <w:rPr>
          <w:rStyle w:val="Emphasis"/>
          <w:highlight w:val="yellow"/>
        </w:rPr>
        <w:t>Senkaku</w:t>
      </w:r>
      <w:proofErr w:type="spellEnd"/>
      <w:r w:rsidRPr="003B0E56">
        <w:rPr>
          <w:rStyle w:val="Emphasis"/>
          <w:highlight w:val="yellow"/>
        </w:rPr>
        <w:t xml:space="preserve"> feud</w:t>
      </w:r>
      <w:r w:rsidRPr="00856BF6">
        <w:rPr>
          <w:u w:val="single"/>
        </w:rPr>
        <w:t>, confident that the Chinese people will back such a stance.</w:t>
      </w:r>
    </w:p>
    <w:p w:rsidR="00D1561A" w:rsidRPr="00C41C33" w:rsidRDefault="00D1561A" w:rsidP="00D1561A">
      <w:pPr>
        <w:pStyle w:val="Heading4"/>
      </w:pPr>
      <w:r>
        <w:t>Economic downturn increases U.S.-China conflict – competition for markets and resources – empirics prove</w:t>
      </w:r>
    </w:p>
    <w:p w:rsidR="00D1561A" w:rsidRPr="00920A32" w:rsidRDefault="00D1561A" w:rsidP="00D1561A">
      <w:r>
        <w:rPr>
          <w:rStyle w:val="Style13ptBold"/>
        </w:rPr>
        <w:t xml:space="preserve">Reynolds 15 </w:t>
      </w:r>
      <w:r>
        <w:t>[Ben Reynolds, Writer and Foreign Policy Analyst In New York, 9-1-2015, "The Economics of U.S.-China Rivalry”, CHINA US Focus, http://www.chinausfocus.com/foreign-policy/the-economics-of-u-s-china-rivalry/]</w:t>
      </w:r>
    </w:p>
    <w:p w:rsidR="00D1561A" w:rsidRPr="00595FAA" w:rsidRDefault="00D1561A" w:rsidP="00D1561A">
      <w:pPr>
        <w:rPr>
          <w:rStyle w:val="Emphasis"/>
        </w:rPr>
      </w:pPr>
      <w:r w:rsidRPr="00920A32">
        <w:rPr>
          <w:sz w:val="16"/>
        </w:rPr>
        <w:t xml:space="preserve">Every American thinker who addresses the United States’ role in Asia emphasizes the region’s central importance in the world’s economic future. In “America’s Pacific Century,” then-Secretary of State Hillary Clinton wrote that, “harnessing Asia’s growth and dynamism is central to American economic and strategic interests.” For its part, China pursues an ambitious strategy of economic integration with Central, South, and Southeast Asia through direct investment and development aid. It is clear that economic interests drive the strategies of both China and the United States in Asia and elsewhere. But </w:t>
      </w:r>
      <w:r w:rsidRPr="00920A32">
        <w:rPr>
          <w:rStyle w:val="StyleUnderline"/>
        </w:rPr>
        <w:t xml:space="preserve">while many theorists play up the mutually beneficial aspects of economic cooperation between the U.S. and China, they often ignore the </w:t>
      </w:r>
      <w:r w:rsidRPr="00595FAA">
        <w:rPr>
          <w:rStyle w:val="Emphasis"/>
        </w:rPr>
        <w:t xml:space="preserve">competitive and destabilizing elements introduced to the relationship by structural economic concerns. The struggle for emerging markets and untapped resources is adversarial, and it may intensify as economic growth slows. </w:t>
      </w:r>
      <w:r w:rsidRPr="00920A32">
        <w:rPr>
          <w:sz w:val="16"/>
        </w:rPr>
        <w:t xml:space="preserve">Global economic growth is slowing down, and this trend is not going to end any time soon. Long-term structural changes in demographics and technical progress are behind this shift. This is a problem for the U.S. and China, because </w:t>
      </w:r>
      <w:r w:rsidRPr="00920A32">
        <w:rPr>
          <w:rStyle w:val="StyleUnderline"/>
        </w:rPr>
        <w:t>capitalist economies need consistent growth to remain viable. As growth slows, new opportunities for investment shrink and the competition for existing markets drives profits down. This makes the search for new markets and regions with high rates of growth critical to maintain corporate profitability.</w:t>
      </w:r>
      <w:r w:rsidRPr="00920A32">
        <w:rPr>
          <w:sz w:val="16"/>
        </w:rPr>
        <w:t xml:space="preserve"> The two main regions where the U.S. and China are struggling for influence – South and Southeast Asia and Sub-Saharan Africa – also happen to be the two remaining largely underdeveloped regions in the world. A large proportion of the population of these regions is engaged in subsistence agriculture and has only weak ties to the global market. </w:t>
      </w:r>
      <w:r w:rsidRPr="00920A32">
        <w:rPr>
          <w:rStyle w:val="StyleUnderline"/>
        </w:rPr>
        <w:t>Underdeveloped regions serve as a crucial source of resources, cheap labor, and new markets for exports.</w:t>
      </w:r>
      <w:r w:rsidRPr="00920A32">
        <w:rPr>
          <w:sz w:val="16"/>
        </w:rPr>
        <w:t xml:space="preserve"> </w:t>
      </w:r>
      <w:r w:rsidRPr="00920A32">
        <w:rPr>
          <w:rStyle w:val="StyleUnderline"/>
        </w:rPr>
        <w:t xml:space="preserve">All of these are </w:t>
      </w:r>
      <w:r w:rsidRPr="00595FAA">
        <w:rPr>
          <w:rStyle w:val="Emphasis"/>
        </w:rPr>
        <w:t xml:space="preserve">zero-sum economic factors </w:t>
      </w:r>
      <w:r w:rsidRPr="00920A32">
        <w:rPr>
          <w:rStyle w:val="StyleUnderline"/>
        </w:rPr>
        <w:t>for foreign firms.</w:t>
      </w:r>
      <w:r w:rsidRPr="00920A32">
        <w:rPr>
          <w:sz w:val="16"/>
        </w:rPr>
        <w:t xml:space="preserve"> Non-renewable resources cannot be extracted twice, labor supplies are limited, and export markets get saturated. </w:t>
      </w:r>
      <w:r w:rsidRPr="00920A32">
        <w:rPr>
          <w:rStyle w:val="StyleUnderline"/>
        </w:rPr>
        <w:t>Capitalist firms compete with one another to get access to these factors</w:t>
      </w:r>
      <w:r w:rsidRPr="00920A32">
        <w:rPr>
          <w:sz w:val="16"/>
        </w:rPr>
        <w:t xml:space="preserve">, preferably on uneven terms. It should come as no surprise that </w:t>
      </w:r>
      <w:r w:rsidRPr="00920A32">
        <w:rPr>
          <w:rStyle w:val="StyleUnderline"/>
        </w:rPr>
        <w:t>states do what they can to protect the interests of their own firms.</w:t>
      </w:r>
      <w:r w:rsidRPr="00920A32">
        <w:rPr>
          <w:sz w:val="16"/>
        </w:rPr>
        <w:t xml:space="preserve"> The Trans-Pacific Partnership is a “free trade” deal that excludes Asia’s largest economy (China), effectively granting preferential access to American firms. </w:t>
      </w:r>
      <w:r w:rsidRPr="00920A32">
        <w:rPr>
          <w:rStyle w:val="StyleUnderline"/>
        </w:rPr>
        <w:t xml:space="preserve">Chinese firms pursue similar aims in purchasing exclusive rights to mineral deposits in Africa, which the Chinese state protects with military installations. </w:t>
      </w:r>
      <w:r w:rsidRPr="00920A32">
        <w:rPr>
          <w:sz w:val="16"/>
        </w:rPr>
        <w:t>Politico-</w:t>
      </w:r>
      <w:r w:rsidRPr="00920A32">
        <w:rPr>
          <w:rStyle w:val="StyleUnderline"/>
        </w:rPr>
        <w:t>military competition is thus closely linked to economic competition.</w:t>
      </w:r>
      <w:r>
        <w:rPr>
          <w:rStyle w:val="StyleUnderline"/>
        </w:rPr>
        <w:t xml:space="preserve"> </w:t>
      </w:r>
      <w:r w:rsidRPr="00920A32">
        <w:rPr>
          <w:rStyle w:val="StyleUnderline"/>
        </w:rPr>
        <w:t>States have a real interest in encouraging the development of their own firms</w:t>
      </w:r>
      <w:r w:rsidRPr="00920A32">
        <w:rPr>
          <w:sz w:val="16"/>
        </w:rPr>
        <w:t xml:space="preserve">. Hillary Clinton herself identified “opening new markets for American businesses” as a central priority of U.S. foreign policy. </w:t>
      </w:r>
      <w:r w:rsidRPr="00920A32">
        <w:rPr>
          <w:rStyle w:val="StyleUnderline"/>
        </w:rPr>
        <w:t xml:space="preserve">It is </w:t>
      </w:r>
      <w:r w:rsidRPr="00595FAA">
        <w:rPr>
          <w:rStyle w:val="Emphasis"/>
        </w:rPr>
        <w:t>nearly impossible to maintain a long-term divergence in political and economic power.</w:t>
      </w:r>
      <w:r w:rsidRPr="00920A32">
        <w:rPr>
          <w:sz w:val="16"/>
        </w:rPr>
        <w:t xml:space="preserve"> Countries with a large economic base can support a large military, and technologically advanced economies are capable of developing more advanced weaponry. China would not be able to afford annual 10% increases in its defense budget, for instance, if its economy was not also growing at an impressive rate. </w:t>
      </w:r>
      <w:r w:rsidRPr="00920A32">
        <w:rPr>
          <w:rStyle w:val="StyleUnderline"/>
        </w:rPr>
        <w:t xml:space="preserve">Over the long run economic power translates into political power, which means that </w:t>
      </w:r>
      <w:r w:rsidRPr="00595FAA">
        <w:rPr>
          <w:rStyle w:val="Emphasis"/>
        </w:rPr>
        <w:t>economic growth is a necessity for competing states</w:t>
      </w:r>
      <w:r w:rsidRPr="00920A32">
        <w:rPr>
          <w:rStyle w:val="StyleUnderline"/>
        </w:rPr>
        <w:t>.</w:t>
      </w:r>
      <w:r>
        <w:rPr>
          <w:rStyle w:val="StyleUnderline"/>
        </w:rPr>
        <w:t xml:space="preserve"> </w:t>
      </w:r>
      <w:r w:rsidRPr="00920A32">
        <w:rPr>
          <w:sz w:val="16"/>
        </w:rPr>
        <w:t xml:space="preserve">Over a century ago, radical theorists like E.P. Thompson and Rosa Luxemburg argued that imperialism stemmed from the competitive pursuit of new markets and resources abroad. </w:t>
      </w:r>
      <w:r w:rsidRPr="00920A32">
        <w:rPr>
          <w:rStyle w:val="StyleUnderline"/>
        </w:rPr>
        <w:t>Throughout the 19th century, European powers and the United States scrambled to acquire colonial possessions around the world. This struggle for land led to an arms race and increasing militarism across the European continent.</w:t>
      </w:r>
      <w:r w:rsidRPr="00920A32">
        <w:rPr>
          <w:sz w:val="16"/>
        </w:rPr>
        <w:t xml:space="preserve"> Newly-unified </w:t>
      </w:r>
      <w:r w:rsidRPr="00920A32">
        <w:rPr>
          <w:rStyle w:val="StyleUnderline"/>
        </w:rPr>
        <w:t>Germany quickly became an economic powerhouse, threatening Britain’s global supremacy by demanding a share of the world’s spoils</w:t>
      </w:r>
      <w:r w:rsidRPr="00920A32">
        <w:rPr>
          <w:sz w:val="16"/>
        </w:rPr>
        <w:t xml:space="preserve"> commensurate with its growing power. </w:t>
      </w:r>
      <w:r w:rsidRPr="00920A32">
        <w:rPr>
          <w:rStyle w:val="StyleUnderline"/>
        </w:rPr>
        <w:t>Anglo-German rivalry created a naval arms race and a rigid alliance system that made war all but inevitable. After skirting around successive crises in Morocco and the Balkans, Europe finally plunged into World War I</w:t>
      </w:r>
      <w:r w:rsidRPr="00920A32">
        <w:rPr>
          <w:sz w:val="16"/>
        </w:rPr>
        <w:t xml:space="preserve"> in 1914. This should sound familiar. </w:t>
      </w:r>
      <w:r w:rsidRPr="00920A32">
        <w:rPr>
          <w:rStyle w:val="StyleUnderline"/>
        </w:rPr>
        <w:t xml:space="preserve">As the world’s foremost economic and political powers, </w:t>
      </w:r>
      <w:r w:rsidRPr="00595FAA">
        <w:rPr>
          <w:rStyle w:val="Emphasis"/>
        </w:rPr>
        <w:t>China and the United States occupy analogous positions to yesteryear’s Germany and Britain.</w:t>
      </w:r>
      <w:r w:rsidRPr="00920A32">
        <w:rPr>
          <w:rStyle w:val="StyleUnderline"/>
        </w:rPr>
        <w:t xml:space="preserve"> </w:t>
      </w:r>
      <w:r w:rsidRPr="00920A32">
        <w:rPr>
          <w:sz w:val="16"/>
        </w:rPr>
        <w:t xml:space="preserve">There are some important differences between these historical positions, however. In the 19th century, a much larger portion of the globe was underdeveloped and ripe for exploitation. Contemporary capitalism has created a real world market, and the global economy is much more integrated than it was on the eve of World War I. War would be far more disruptive in today’s economy, but </w:t>
      </w:r>
      <w:r w:rsidRPr="00920A32">
        <w:rPr>
          <w:rStyle w:val="StyleUnderline"/>
        </w:rPr>
        <w:t xml:space="preserve">there are fewer opportunities for investment and expansion for today’s great powers. </w:t>
      </w:r>
      <w:r w:rsidRPr="00595FAA">
        <w:rPr>
          <w:rStyle w:val="Emphasis"/>
        </w:rPr>
        <w:t>This kind of scarcity tends to create conflict.</w:t>
      </w:r>
      <w:r>
        <w:rPr>
          <w:rStyle w:val="StyleUnderline"/>
        </w:rPr>
        <w:t xml:space="preserve"> </w:t>
      </w:r>
      <w:r w:rsidRPr="00920A32">
        <w:rPr>
          <w:sz w:val="16"/>
        </w:rPr>
        <w:t xml:space="preserve">Liberal </w:t>
      </w:r>
      <w:r w:rsidRPr="00920A32">
        <w:rPr>
          <w:rStyle w:val="StyleUnderline"/>
        </w:rPr>
        <w:t>rhetoric about the benefits of economic cooperation</w:t>
      </w:r>
      <w:r w:rsidRPr="00920A32">
        <w:rPr>
          <w:sz w:val="16"/>
        </w:rPr>
        <w:t xml:space="preserve"> between the United States and China help to assuage fears of a new Cold War, but it </w:t>
      </w:r>
      <w:r w:rsidRPr="00920A32">
        <w:rPr>
          <w:rStyle w:val="StyleUnderline"/>
        </w:rPr>
        <w:t xml:space="preserve">overlooks the </w:t>
      </w:r>
      <w:r w:rsidRPr="00595FAA">
        <w:rPr>
          <w:rStyle w:val="Emphasis"/>
        </w:rPr>
        <w:t xml:space="preserve">economic incentives driving security competition. </w:t>
      </w:r>
      <w:r w:rsidRPr="00920A32">
        <w:rPr>
          <w:sz w:val="16"/>
        </w:rPr>
        <w:t xml:space="preserve">The global </w:t>
      </w:r>
      <w:r w:rsidRPr="00920A32">
        <w:rPr>
          <w:rStyle w:val="StyleUnderline"/>
        </w:rPr>
        <w:t xml:space="preserve">slowdown in economic growth will create </w:t>
      </w:r>
      <w:r w:rsidRPr="00595FAA">
        <w:rPr>
          <w:rStyle w:val="Emphasis"/>
        </w:rPr>
        <w:t>unfortunate pressures toward competitive behavior</w:t>
      </w:r>
      <w:r w:rsidRPr="00920A32">
        <w:rPr>
          <w:rStyle w:val="StyleUnderline"/>
        </w:rPr>
        <w:t xml:space="preserve">, as corporate interests in both the U.S. and China have enormous political influence. A grand bargain between the U.S. and China </w:t>
      </w:r>
      <w:r w:rsidRPr="00920A32">
        <w:rPr>
          <w:sz w:val="16"/>
        </w:rPr>
        <w:t xml:space="preserve">of the sort envisioned by Hugh White </w:t>
      </w:r>
      <w:r w:rsidRPr="00920A32">
        <w:rPr>
          <w:rStyle w:val="StyleUnderline"/>
        </w:rPr>
        <w:t xml:space="preserve">would have to deal not only with the challenges of geopolitical balancing, but also with dividing emerging markets and resources into mutually acceptable spheres of influence. When growth in these regions eventually begins to slow, even this sort of </w:t>
      </w:r>
      <w:r w:rsidRPr="00595FAA">
        <w:rPr>
          <w:rStyle w:val="Emphasis"/>
        </w:rPr>
        <w:t>accommodation would become untenable.</w:t>
      </w:r>
    </w:p>
    <w:p w:rsidR="00821976" w:rsidRPr="00821976" w:rsidRDefault="00821976" w:rsidP="00821976"/>
    <w:p w:rsidR="00CD02C8" w:rsidRDefault="00CD02C8" w:rsidP="00821976">
      <w:pPr>
        <w:pStyle w:val="Heading3"/>
      </w:pPr>
      <w:r>
        <w:t>AT: No Diversionary Theory</w:t>
      </w:r>
    </w:p>
    <w:p w:rsidR="00CD02C8" w:rsidRPr="002565F9" w:rsidRDefault="00CD02C8" w:rsidP="00CD02C8">
      <w:pPr>
        <w:pStyle w:val="Heading4"/>
        <w:rPr>
          <w:rFonts w:cs="Times New Roman"/>
        </w:rPr>
      </w:pPr>
      <w:r w:rsidRPr="002565F9">
        <w:rPr>
          <w:rFonts w:cs="Times New Roman"/>
        </w:rPr>
        <w:t xml:space="preserve">Diversionary theory is true – decline causes </w:t>
      </w:r>
      <w:proofErr w:type="spellStart"/>
      <w:r w:rsidRPr="002565F9">
        <w:rPr>
          <w:rFonts w:cs="Times New Roman"/>
        </w:rPr>
        <w:t>lashout</w:t>
      </w:r>
      <w:proofErr w:type="spellEnd"/>
    </w:p>
    <w:p w:rsidR="00CD02C8" w:rsidRPr="002565F9" w:rsidRDefault="00CD02C8" w:rsidP="00CD02C8">
      <w:proofErr w:type="spellStart"/>
      <w:r w:rsidRPr="002565F9">
        <w:rPr>
          <w:rStyle w:val="Style13ptBold"/>
        </w:rPr>
        <w:t>Rothkopf</w:t>
      </w:r>
      <w:proofErr w:type="spellEnd"/>
      <w:r w:rsidRPr="002565F9">
        <w:rPr>
          <w:rStyle w:val="Style13ptBold"/>
        </w:rPr>
        <w:t xml:space="preserve"> 9</w:t>
      </w:r>
      <w:r w:rsidRPr="002565F9">
        <w:t xml:space="preserve"> – David </w:t>
      </w:r>
      <w:proofErr w:type="spellStart"/>
      <w:r w:rsidRPr="002565F9">
        <w:t>Rothkopf</w:t>
      </w:r>
      <w:proofErr w:type="spellEnd"/>
      <w:r w:rsidRPr="002565F9">
        <w:t>, Visiting Scholar at the Carnegie Endowment for International Peace, 3-11, 2009, “Security and the Financial Crisis,” Testimony Before the House Armed Services Committee, CQ Congressional Testimony</w:t>
      </w:r>
    </w:p>
    <w:p w:rsidR="00CD02C8" w:rsidRPr="00CD02C8" w:rsidRDefault="00CD02C8" w:rsidP="00CD02C8">
      <w:pPr>
        <w:rPr>
          <w:u w:val="single"/>
          <w:lang w:val="x-none" w:eastAsia="x-none"/>
        </w:rPr>
      </w:pPr>
      <w:r w:rsidRPr="002565F9">
        <w:rPr>
          <w:sz w:val="14"/>
        </w:rPr>
        <w:t xml:space="preserve">--Destabilizing Bilateral or Regional Effects of the Crisis: </w:t>
      </w:r>
      <w:r w:rsidRPr="003B0E56">
        <w:rPr>
          <w:rStyle w:val="StyleUnderline"/>
          <w:highlight w:val="yellow"/>
        </w:rPr>
        <w:t>The weakening of states</w:t>
      </w:r>
      <w:r w:rsidRPr="002565F9">
        <w:rPr>
          <w:rStyle w:val="StyleUnderline"/>
        </w:rPr>
        <w:t xml:space="preserve"> can </w:t>
      </w:r>
      <w:r w:rsidRPr="003B0E56">
        <w:rPr>
          <w:rStyle w:val="StyleUnderline"/>
          <w:highlight w:val="yellow"/>
        </w:rPr>
        <w:t>produce instability that spills across borders</w:t>
      </w:r>
      <w:r w:rsidRPr="002565F9">
        <w:rPr>
          <w:rStyle w:val="StyleUnderline"/>
        </w:rPr>
        <w:t xml:space="preserve"> or can produce social pressures that increase migration and create associated tensions along borders</w:t>
      </w:r>
      <w:r w:rsidRPr="002565F9">
        <w:rPr>
          <w:sz w:val="14"/>
        </w:rPr>
        <w:t xml:space="preserve">. The rise of </w:t>
      </w:r>
      <w:r w:rsidRPr="002565F9">
        <w:rPr>
          <w:rStyle w:val="StyleUnderline"/>
        </w:rPr>
        <w:t>opposition groups can create an opportunity for like-minded neighbors to support their activities and thus cause rifts and potential conflicts to spread</w:t>
      </w:r>
      <w:r w:rsidRPr="002565F9">
        <w:rPr>
          <w:sz w:val="14"/>
        </w:rPr>
        <w:t xml:space="preserve">. </w:t>
      </w:r>
      <w:r w:rsidRPr="002565F9">
        <w:rPr>
          <w:rStyle w:val="StyleUnderline"/>
        </w:rPr>
        <w:t xml:space="preserve">Political and </w:t>
      </w:r>
      <w:r w:rsidRPr="003B0E56">
        <w:rPr>
          <w:rStyle w:val="StyleUnderline"/>
          <w:highlight w:val="yellow"/>
        </w:rPr>
        <w:t>economic weakness</w:t>
      </w:r>
      <w:r w:rsidRPr="002565F9">
        <w:rPr>
          <w:rStyle w:val="StyleUnderline"/>
        </w:rPr>
        <w:t xml:space="preserve"> in nations </w:t>
      </w:r>
      <w:r w:rsidRPr="003B0E56">
        <w:rPr>
          <w:rStyle w:val="StyleUnderline"/>
          <w:highlight w:val="yellow"/>
        </w:rPr>
        <w:t>can be seen by opportunistic neighbors</w:t>
      </w:r>
      <w:r w:rsidRPr="002565F9">
        <w:rPr>
          <w:rStyle w:val="StyleUnderline"/>
        </w:rPr>
        <w:t xml:space="preserve"> (some </w:t>
      </w:r>
      <w:r w:rsidRPr="003B0E56">
        <w:rPr>
          <w:rStyle w:val="StyleUnderline"/>
          <w:highlight w:val="yellow"/>
        </w:rPr>
        <w:t>wishing to produce distractions from their own crises) as an invitation to intervene</w:t>
      </w:r>
      <w:r w:rsidRPr="002565F9">
        <w:rPr>
          <w:rStyle w:val="StyleUnderline"/>
        </w:rPr>
        <w:t xml:space="preserve"> in their neighbors politics</w:t>
      </w:r>
      <w:r w:rsidRPr="002565F9">
        <w:rPr>
          <w:sz w:val="14"/>
        </w:rPr>
        <w:t xml:space="preserve"> or even to step in and take control of neighboring territories </w:t>
      </w:r>
      <w:r w:rsidRPr="003B0E56">
        <w:rPr>
          <w:rStyle w:val="StyleUnderline"/>
          <w:highlight w:val="yellow"/>
        </w:rPr>
        <w:t>or</w:t>
      </w:r>
      <w:r w:rsidRPr="002565F9">
        <w:rPr>
          <w:rStyle w:val="StyleUnderline"/>
        </w:rPr>
        <w:t xml:space="preserve"> </w:t>
      </w:r>
      <w:r w:rsidRPr="002565F9">
        <w:rPr>
          <w:sz w:val="14"/>
        </w:rPr>
        <w:t xml:space="preserve">to seek to </w:t>
      </w:r>
      <w:r w:rsidRPr="003B0E56">
        <w:rPr>
          <w:rStyle w:val="StyleUnderline"/>
          <w:highlight w:val="yellow"/>
        </w:rPr>
        <w:t xml:space="preserve">use force </w:t>
      </w:r>
      <w:r w:rsidRPr="003B712E">
        <w:rPr>
          <w:rStyle w:val="StyleUnderline"/>
        </w:rPr>
        <w:t xml:space="preserve">to resolve </w:t>
      </w:r>
      <w:r w:rsidRPr="003B0E56">
        <w:rPr>
          <w:rStyle w:val="StyleUnderline"/>
          <w:highlight w:val="yellow"/>
        </w:rPr>
        <w:t xml:space="preserve">in </w:t>
      </w:r>
      <w:r w:rsidRPr="003B712E">
        <w:rPr>
          <w:rStyle w:val="StyleUnderline"/>
        </w:rPr>
        <w:t xml:space="preserve">their favor </w:t>
      </w:r>
      <w:r w:rsidRPr="003B0E56">
        <w:rPr>
          <w:rStyle w:val="StyleUnderline"/>
          <w:highlight w:val="yellow"/>
        </w:rPr>
        <w:t>long-simmering disputes.</w:t>
      </w:r>
      <w:r w:rsidRPr="002565F9">
        <w:rPr>
          <w:sz w:val="14"/>
        </w:rPr>
        <w:t xml:space="preserve"> In the same vein, old animosities may be inflamed by the crisis either because they produce tensions that play into the origins of old rivalries or because </w:t>
      </w:r>
      <w:r w:rsidRPr="003B0E56">
        <w:rPr>
          <w:rStyle w:val="StyleUnderline"/>
          <w:highlight w:val="yellow"/>
        </w:rPr>
        <w:t>political leaders seek to play on those rivalries to produce a distraction from their inability to manage the economic crisis.</w:t>
      </w:r>
      <w:r w:rsidRPr="003B0E56">
        <w:rPr>
          <w:sz w:val="14"/>
          <w:highlight w:val="yellow"/>
        </w:rPr>
        <w:t xml:space="preserve"> </w:t>
      </w:r>
      <w:r w:rsidRPr="003B0E56">
        <w:rPr>
          <w:rStyle w:val="StyleUnderline"/>
          <w:highlight w:val="yellow"/>
        </w:rPr>
        <w:t>Need may enhance tensions and produce conflicts over</w:t>
      </w:r>
      <w:r w:rsidRPr="002565F9">
        <w:rPr>
          <w:rStyle w:val="StyleUnderline"/>
        </w:rPr>
        <w:t xml:space="preserve"> shared or </w:t>
      </w:r>
      <w:r w:rsidRPr="003B0E56">
        <w:rPr>
          <w:rStyle w:val="StyleUnderline"/>
          <w:highlight w:val="yellow"/>
        </w:rPr>
        <w:t>disputed resources. A desire to preserve national resources</w:t>
      </w:r>
      <w:r w:rsidRPr="002565F9">
        <w:rPr>
          <w:rStyle w:val="StyleUnderline"/>
        </w:rPr>
        <w:t xml:space="preserve">, jobs, or capital may produce reactive economic, border or other policies that </w:t>
      </w:r>
      <w:r w:rsidRPr="003B0E56">
        <w:rPr>
          <w:rStyle w:val="StyleUnderline"/>
          <w:highlight w:val="yellow"/>
        </w:rPr>
        <w:t>can increase tension with neighbors. This can include</w:t>
      </w:r>
      <w:r w:rsidRPr="002565F9">
        <w:rPr>
          <w:sz w:val="14"/>
        </w:rPr>
        <w:t xml:space="preserve"> both trade and capital markets protectionism (in traditional and new forms see below), closed or more tightly monitored borders, more disputes on cross-border issues and thus both an increase in tensions and</w:t>
      </w:r>
      <w:r w:rsidRPr="002565F9">
        <w:rPr>
          <w:rStyle w:val="StyleUnderline"/>
        </w:rPr>
        <w:t xml:space="preserve"> </w:t>
      </w:r>
      <w:r w:rsidRPr="003B0E56">
        <w:rPr>
          <w:rStyle w:val="StyleUnderline"/>
          <w:highlight w:val="yellow"/>
        </w:rPr>
        <w:t>a decreased ability to effectively cooperate with neighbors</w:t>
      </w:r>
      <w:r w:rsidRPr="002565F9">
        <w:rPr>
          <w:rStyle w:val="StyleUnderline"/>
        </w:rPr>
        <w:t xml:space="preserve"> on issues of common concern.</w:t>
      </w:r>
    </w:p>
    <w:p w:rsidR="00821976" w:rsidRDefault="00821976" w:rsidP="00821976">
      <w:pPr>
        <w:pStyle w:val="Heading3"/>
      </w:pPr>
      <w:r w:rsidRPr="002565F9">
        <w:t>AT: SCS Defense</w:t>
      </w:r>
    </w:p>
    <w:p w:rsidR="00821976" w:rsidRPr="002565F9" w:rsidRDefault="00821976" w:rsidP="00821976">
      <w:pPr>
        <w:pStyle w:val="Heading4"/>
        <w:rPr>
          <w:rStyle w:val="Style13ptBold"/>
          <w:b/>
        </w:rPr>
      </w:pPr>
      <w:r w:rsidRPr="002565F9">
        <w:rPr>
          <w:rStyle w:val="Style13ptBold"/>
          <w:b/>
        </w:rPr>
        <w:t>Tensions are high now – increased militarism locks in escalation</w:t>
      </w:r>
    </w:p>
    <w:p w:rsidR="00821976" w:rsidRPr="002565F9" w:rsidRDefault="00821976" w:rsidP="00821976">
      <w:pPr>
        <w:rPr>
          <w:rStyle w:val="Style13ptBold"/>
          <w:b w:val="0"/>
        </w:rPr>
      </w:pPr>
      <w:proofErr w:type="spellStart"/>
      <w:r w:rsidRPr="002565F9">
        <w:rPr>
          <w:rStyle w:val="Style13ptBold"/>
        </w:rPr>
        <w:t>Heydarian</w:t>
      </w:r>
      <w:proofErr w:type="spellEnd"/>
      <w:r w:rsidRPr="002565F9">
        <w:rPr>
          <w:rStyle w:val="Style13ptBold"/>
        </w:rPr>
        <w:t xml:space="preserve"> 16 </w:t>
      </w:r>
      <w:r w:rsidRPr="002565F9">
        <w:t xml:space="preserve">[Richard </w:t>
      </w:r>
      <w:proofErr w:type="spellStart"/>
      <w:r w:rsidRPr="002565F9">
        <w:t>Javad</w:t>
      </w:r>
      <w:proofErr w:type="spellEnd"/>
      <w:r w:rsidRPr="002565F9">
        <w:t xml:space="preserve"> </w:t>
      </w:r>
      <w:proofErr w:type="spellStart"/>
      <w:r w:rsidRPr="002565F9">
        <w:t>Heydarian</w:t>
      </w:r>
      <w:proofErr w:type="spellEnd"/>
      <w:r w:rsidRPr="002565F9">
        <w:t xml:space="preserve"> (Assistant Professor in international affairs and political science at De La Salle University, specialist on Asian geopolitics and economic affairs), “China's aggressive posture in South China Sea”, Al-Jazeera, 2/21/16, http://www.aljazeera.com/indepth/opinion/2016/02/china-aggressive-posture-south-china-sea-160221074036883.html]</w:t>
      </w:r>
    </w:p>
    <w:p w:rsidR="00821976" w:rsidRDefault="00821976" w:rsidP="00821976">
      <w:pPr>
        <w:rPr>
          <w:rStyle w:val="Emphasis"/>
        </w:rPr>
      </w:pPr>
      <w:r w:rsidRPr="002565F9">
        <w:rPr>
          <w:rStyle w:val="StyleUnderline"/>
        </w:rPr>
        <w:t xml:space="preserve">The </w:t>
      </w:r>
      <w:r w:rsidRPr="003B0E56">
        <w:rPr>
          <w:rStyle w:val="StyleUnderline"/>
          <w:highlight w:val="yellow"/>
        </w:rPr>
        <w:t>S</w:t>
      </w:r>
      <w:r w:rsidRPr="002565F9">
        <w:rPr>
          <w:rStyle w:val="StyleUnderline"/>
        </w:rPr>
        <w:t xml:space="preserve">outh </w:t>
      </w:r>
      <w:r w:rsidRPr="003B0E56">
        <w:rPr>
          <w:rStyle w:val="StyleUnderline"/>
          <w:highlight w:val="yellow"/>
        </w:rPr>
        <w:t>C</w:t>
      </w:r>
      <w:r w:rsidRPr="002565F9">
        <w:rPr>
          <w:rStyle w:val="StyleUnderline"/>
        </w:rPr>
        <w:t xml:space="preserve">hina </w:t>
      </w:r>
      <w:r w:rsidRPr="003B0E56">
        <w:rPr>
          <w:rStyle w:val="StyleUnderline"/>
          <w:highlight w:val="yellow"/>
        </w:rPr>
        <w:t>S</w:t>
      </w:r>
      <w:r w:rsidRPr="002565F9">
        <w:rPr>
          <w:rStyle w:val="StyleUnderline"/>
        </w:rPr>
        <w:t xml:space="preserve">ea </w:t>
      </w:r>
      <w:r w:rsidRPr="003B0E56">
        <w:rPr>
          <w:rStyle w:val="StyleUnderline"/>
          <w:highlight w:val="yellow"/>
        </w:rPr>
        <w:t xml:space="preserve">disputes are rapidly descending into a quagmire, </w:t>
      </w:r>
      <w:r w:rsidRPr="003B0E56">
        <w:rPr>
          <w:rStyle w:val="Emphasis"/>
          <w:highlight w:val="yellow"/>
        </w:rPr>
        <w:t xml:space="preserve">with </w:t>
      </w:r>
      <w:r w:rsidRPr="00667899">
        <w:rPr>
          <w:rStyle w:val="Emphasis"/>
        </w:rPr>
        <w:t xml:space="preserve">potentially </w:t>
      </w:r>
      <w:r w:rsidRPr="003B0E56">
        <w:rPr>
          <w:rStyle w:val="Emphasis"/>
          <w:highlight w:val="yellow"/>
        </w:rPr>
        <w:t>explosive ramifications.</w:t>
      </w:r>
      <w:r w:rsidRPr="002565F9">
        <w:rPr>
          <w:rStyle w:val="Emphasis"/>
        </w:rPr>
        <w:t xml:space="preserve"> </w:t>
      </w:r>
      <w:r w:rsidRPr="002565F9">
        <w:rPr>
          <w:sz w:val="16"/>
        </w:rPr>
        <w:t xml:space="preserve">Shortly after United States President Barack Obama concluded a high-profile summit with Southeast Asian leaders, China reportedly deployed an advanced surface-to-air missile system to the </w:t>
      </w:r>
      <w:proofErr w:type="spellStart"/>
      <w:r w:rsidRPr="002565F9">
        <w:rPr>
          <w:sz w:val="16"/>
        </w:rPr>
        <w:t>Paracel</w:t>
      </w:r>
      <w:proofErr w:type="spellEnd"/>
      <w:r w:rsidRPr="002565F9">
        <w:rPr>
          <w:sz w:val="16"/>
        </w:rPr>
        <w:t xml:space="preserve"> chain of islands, which is also claimed by Vietnam. In response, Hanoi immediately lodged a formal complaint at the United Nations, accusing its giant </w:t>
      </w:r>
      <w:proofErr w:type="spellStart"/>
      <w:r w:rsidRPr="002565F9">
        <w:rPr>
          <w:sz w:val="16"/>
        </w:rPr>
        <w:t>neighbour</w:t>
      </w:r>
      <w:proofErr w:type="spellEnd"/>
      <w:r w:rsidRPr="002565F9">
        <w:rPr>
          <w:sz w:val="16"/>
        </w:rPr>
        <w:t xml:space="preserve"> of "serious infringements of Vietnam's sovereignty over the </w:t>
      </w:r>
      <w:proofErr w:type="spellStart"/>
      <w:r w:rsidRPr="002565F9">
        <w:rPr>
          <w:sz w:val="16"/>
        </w:rPr>
        <w:t>Paracels</w:t>
      </w:r>
      <w:proofErr w:type="spellEnd"/>
      <w:r w:rsidRPr="002565F9">
        <w:rPr>
          <w:sz w:val="16"/>
        </w:rPr>
        <w:t xml:space="preserve">, threatening peace and stability in the region as well as security, safety and freedom of navigation and flight". US Secretary of State John Kerry was emphatic, declaring that </w:t>
      </w:r>
      <w:r w:rsidRPr="002565F9">
        <w:rPr>
          <w:rStyle w:val="StyleUnderline"/>
        </w:rPr>
        <w:t xml:space="preserve">there "is every evidence, </w:t>
      </w:r>
      <w:r w:rsidRPr="003B0E56">
        <w:rPr>
          <w:rStyle w:val="Emphasis"/>
          <w:highlight w:val="yellow"/>
        </w:rPr>
        <w:t xml:space="preserve">every day </w:t>
      </w:r>
      <w:r w:rsidRPr="00667899">
        <w:rPr>
          <w:rStyle w:val="Emphasis"/>
        </w:rPr>
        <w:t xml:space="preserve">that </w:t>
      </w:r>
      <w:r w:rsidRPr="003B0E56">
        <w:rPr>
          <w:rStyle w:val="Emphasis"/>
          <w:highlight w:val="yellow"/>
        </w:rPr>
        <w:t xml:space="preserve">there has been an increase of </w:t>
      </w:r>
      <w:proofErr w:type="spellStart"/>
      <w:r w:rsidRPr="003B0E56">
        <w:rPr>
          <w:rStyle w:val="Emphasis"/>
          <w:highlight w:val="yellow"/>
        </w:rPr>
        <w:t>militarisation</w:t>
      </w:r>
      <w:proofErr w:type="spellEnd"/>
      <w:r w:rsidRPr="002565F9">
        <w:rPr>
          <w:rStyle w:val="Emphasis"/>
        </w:rPr>
        <w:t xml:space="preserve"> [by China] </w:t>
      </w:r>
      <w:r w:rsidRPr="002565F9">
        <w:rPr>
          <w:sz w:val="16"/>
        </w:rPr>
        <w:t xml:space="preserve">of one kind or another." He vowed to hold a "very serious conversation" with his Chinese counterparts. The US also accused China of reneging on its earlier promise, delivered by Chinese President Xi Jinping during his visit to the White House last year, to not </w:t>
      </w:r>
      <w:proofErr w:type="spellStart"/>
      <w:r w:rsidRPr="002565F9">
        <w:rPr>
          <w:sz w:val="16"/>
        </w:rPr>
        <w:t>militarise</w:t>
      </w:r>
      <w:proofErr w:type="spellEnd"/>
      <w:r w:rsidRPr="002565F9">
        <w:rPr>
          <w:sz w:val="16"/>
        </w:rPr>
        <w:t xml:space="preserve"> the disputes. Regional powers such as </w:t>
      </w:r>
      <w:r w:rsidRPr="002565F9">
        <w:rPr>
          <w:rStyle w:val="StyleUnderline"/>
        </w:rPr>
        <w:t>Japan</w:t>
      </w:r>
      <w:r w:rsidRPr="002565F9">
        <w:rPr>
          <w:sz w:val="16"/>
        </w:rPr>
        <w:t xml:space="preserve">, which heavily relies on the South China Sea for the shipment of its energy imports, have also pitched in. Japanese </w:t>
      </w:r>
      <w:proofErr w:type="spellStart"/>
      <w:r w:rsidRPr="002565F9">
        <w:rPr>
          <w:sz w:val="16"/>
        </w:rPr>
        <w:t>Defence</w:t>
      </w:r>
      <w:proofErr w:type="spellEnd"/>
      <w:r w:rsidRPr="002565F9">
        <w:rPr>
          <w:sz w:val="16"/>
        </w:rPr>
        <w:t xml:space="preserve"> Minister Gen </w:t>
      </w:r>
      <w:proofErr w:type="spellStart"/>
      <w:r w:rsidRPr="002565F9">
        <w:rPr>
          <w:sz w:val="16"/>
        </w:rPr>
        <w:t>Nakatani</w:t>
      </w:r>
      <w:proofErr w:type="spellEnd"/>
      <w:r w:rsidRPr="002565F9">
        <w:rPr>
          <w:sz w:val="16"/>
        </w:rPr>
        <w:t xml:space="preserve"> </w:t>
      </w:r>
      <w:r w:rsidRPr="002565F9">
        <w:rPr>
          <w:rStyle w:val="StyleUnderline"/>
        </w:rPr>
        <w:t>condemned the alleged "unilateral move by China to change the status quo," adding that it "cannot be overlooked</w:t>
      </w:r>
      <w:r w:rsidRPr="002565F9">
        <w:rPr>
          <w:sz w:val="16"/>
        </w:rPr>
        <w:t xml:space="preserve">". Chinese officials, however, downplayed the whole affair. Foreign Minister Wang Yi tried to justify the deployment of the advanced military platforms as "limited and necessary </w:t>
      </w:r>
      <w:proofErr w:type="spellStart"/>
      <w:r w:rsidRPr="002565F9">
        <w:rPr>
          <w:sz w:val="16"/>
        </w:rPr>
        <w:t>self-defence</w:t>
      </w:r>
      <w:proofErr w:type="spellEnd"/>
      <w:r w:rsidRPr="002565F9">
        <w:rPr>
          <w:sz w:val="16"/>
        </w:rPr>
        <w:t xml:space="preserve"> facilities", while the Chinese </w:t>
      </w:r>
      <w:proofErr w:type="spellStart"/>
      <w:r w:rsidRPr="002565F9">
        <w:rPr>
          <w:sz w:val="16"/>
        </w:rPr>
        <w:t>defence</w:t>
      </w:r>
      <w:proofErr w:type="spellEnd"/>
      <w:r w:rsidRPr="002565F9">
        <w:rPr>
          <w:sz w:val="16"/>
        </w:rPr>
        <w:t xml:space="preserve"> ministry dismissed criticisms over the issue as a Western "hype". Yet, </w:t>
      </w:r>
      <w:r w:rsidRPr="002565F9">
        <w:rPr>
          <w:rStyle w:val="StyleUnderline"/>
        </w:rPr>
        <w:t xml:space="preserve">there is growing fear that </w:t>
      </w:r>
      <w:r w:rsidRPr="003B0E56">
        <w:rPr>
          <w:rStyle w:val="Emphasis"/>
          <w:highlight w:val="yellow"/>
        </w:rPr>
        <w:t>Beijing is determined to fully dominate its adjacent waters</w:t>
      </w:r>
      <w:r w:rsidRPr="002565F9">
        <w:rPr>
          <w:rStyle w:val="Emphasis"/>
        </w:rPr>
        <w:t xml:space="preserve"> at the expense of freedom of navigation</w:t>
      </w:r>
      <w:r w:rsidRPr="002565F9">
        <w:rPr>
          <w:rStyle w:val="StyleUnderline"/>
        </w:rPr>
        <w:t xml:space="preserve"> and overflight in arguably the world's most important waterway. </w:t>
      </w:r>
      <w:r w:rsidRPr="002565F9">
        <w:rPr>
          <w:sz w:val="16"/>
        </w:rPr>
        <w:t xml:space="preserve">Failure of engagement Back in 2013, Obama invited his Chinese counterpart Xi for an intimate, informal summit in </w:t>
      </w:r>
      <w:proofErr w:type="spellStart"/>
      <w:r w:rsidRPr="002565F9">
        <w:rPr>
          <w:sz w:val="16"/>
        </w:rPr>
        <w:t>Sunnylands</w:t>
      </w:r>
      <w:proofErr w:type="spellEnd"/>
      <w:r w:rsidRPr="002565F9">
        <w:rPr>
          <w:sz w:val="16"/>
        </w:rPr>
        <w:t xml:space="preserve"> resort in California. It was a controversial decision since such "short sleeve" meetings were usually reserved for leaders of the US' dearest allies, such as Japan (as in former Prime Minister Junichiro Koizumi) and the UK (as in Prime Minister David Cameron). Under his much-touted Pivot to Asia doctrine, the Obama administration was determined to explore a more cooperative relationship with China. In fact, Washington explicitly framed its ties with Beijing as "the most important bilateral relationship in the world," reiterating the necessity for robust engagement with the rising superpower. Xi, however, had other ideas. He interpreted the whole event as an implicit US recognition of China as its new peer in the Asia-Pacific theatre, calling for a "new type of great power relations". In light of </w:t>
      </w:r>
      <w:r w:rsidRPr="002565F9">
        <w:rPr>
          <w:rStyle w:val="StyleUnderline"/>
        </w:rPr>
        <w:t>China's insistence that the US should respect its "core interests"</w:t>
      </w:r>
      <w:r w:rsidRPr="002565F9">
        <w:rPr>
          <w:sz w:val="16"/>
        </w:rPr>
        <w:t xml:space="preserve"> (PDF), </w:t>
      </w:r>
      <w:r w:rsidRPr="002565F9">
        <w:rPr>
          <w:rStyle w:val="StyleUnderline"/>
        </w:rPr>
        <w:t>including its territorial claims in adjacent waters</w:t>
      </w:r>
      <w:r w:rsidRPr="002565F9">
        <w:rPr>
          <w:sz w:val="16"/>
        </w:rPr>
        <w:t xml:space="preserve">, the statement </w:t>
      </w:r>
      <w:r w:rsidRPr="002565F9">
        <w:rPr>
          <w:rStyle w:val="StyleUnderline"/>
        </w:rPr>
        <w:t xml:space="preserve">was interpreted as a thinly-veiled demand for US non-interference in the South China Sea disputes. </w:t>
      </w:r>
      <w:r w:rsidRPr="002565F9">
        <w:rPr>
          <w:sz w:val="16"/>
        </w:rPr>
        <w:t xml:space="preserve">In the following months, </w:t>
      </w:r>
      <w:r w:rsidRPr="003B0E56">
        <w:rPr>
          <w:rStyle w:val="StyleUnderline"/>
          <w:highlight w:val="yellow"/>
        </w:rPr>
        <w:t xml:space="preserve">China pressed ahead with </w:t>
      </w:r>
      <w:r w:rsidRPr="003B0E56">
        <w:rPr>
          <w:rStyle w:val="Emphasis"/>
          <w:highlight w:val="yellow"/>
        </w:rPr>
        <w:t>massive reclamation activities</w:t>
      </w:r>
      <w:r w:rsidRPr="003B0E56">
        <w:rPr>
          <w:rStyle w:val="StyleUnderline"/>
          <w:highlight w:val="yellow"/>
        </w:rPr>
        <w:t xml:space="preserve"> across disputed waters</w:t>
      </w:r>
      <w:r w:rsidRPr="002565F9">
        <w:rPr>
          <w:sz w:val="16"/>
        </w:rPr>
        <w:t xml:space="preserve">, transforming rocks and atolls into artificial islands and </w:t>
      </w:r>
      <w:r w:rsidRPr="002565F9">
        <w:rPr>
          <w:rStyle w:val="StyleUnderline"/>
        </w:rPr>
        <w:t>building a sprawling network of dual-purpose facilities and airstrips</w:t>
      </w:r>
      <w:r w:rsidRPr="002565F9">
        <w:rPr>
          <w:sz w:val="16"/>
        </w:rPr>
        <w:t xml:space="preserve"> in both the </w:t>
      </w:r>
      <w:proofErr w:type="spellStart"/>
      <w:r w:rsidRPr="002565F9">
        <w:rPr>
          <w:sz w:val="16"/>
        </w:rPr>
        <w:t>Paracel</w:t>
      </w:r>
      <w:proofErr w:type="spellEnd"/>
      <w:r w:rsidRPr="002565F9">
        <w:rPr>
          <w:sz w:val="16"/>
        </w:rPr>
        <w:t xml:space="preserve"> and the Spratly island chains. </w:t>
      </w:r>
      <w:r w:rsidRPr="002565F9">
        <w:rPr>
          <w:rStyle w:val="StyleUnderline"/>
        </w:rPr>
        <w:t xml:space="preserve">It made Obama's engagement policy seem like an unequivocal failure. </w:t>
      </w:r>
      <w:r w:rsidRPr="002565F9">
        <w:rPr>
          <w:sz w:val="16"/>
        </w:rPr>
        <w:t xml:space="preserve">Tit-for-tat showdown </w:t>
      </w:r>
      <w:r w:rsidRPr="002565F9">
        <w:rPr>
          <w:rStyle w:val="StyleUnderline"/>
        </w:rPr>
        <w:t xml:space="preserve">Astounded by the sheer scale and speed of China's "revanchist" activities in disputed waters, the </w:t>
      </w:r>
      <w:r w:rsidRPr="003B0E56">
        <w:rPr>
          <w:rStyle w:val="StyleUnderline"/>
          <w:highlight w:val="yellow"/>
        </w:rPr>
        <w:t>Obama</w:t>
      </w:r>
      <w:r w:rsidRPr="002565F9">
        <w:rPr>
          <w:rStyle w:val="StyleUnderline"/>
        </w:rPr>
        <w:t xml:space="preserve"> administration </w:t>
      </w:r>
      <w:r w:rsidRPr="003B0E56">
        <w:rPr>
          <w:rStyle w:val="StyleUnderline"/>
          <w:highlight w:val="yellow"/>
        </w:rPr>
        <w:t>switched to a more muscular approach</w:t>
      </w:r>
      <w:r w:rsidRPr="002565F9">
        <w:rPr>
          <w:rStyle w:val="StyleUnderline"/>
        </w:rPr>
        <w:t>.</w:t>
      </w:r>
      <w:r w:rsidRPr="002565F9">
        <w:rPr>
          <w:sz w:val="16"/>
        </w:rPr>
        <w:t xml:space="preserve"> On one hand, </w:t>
      </w:r>
      <w:r w:rsidRPr="002565F9">
        <w:rPr>
          <w:rStyle w:val="StyleUnderline"/>
        </w:rPr>
        <w:t xml:space="preserve">it began conducting Freedom of Navigation Operations </w:t>
      </w:r>
      <w:r w:rsidRPr="002565F9">
        <w:rPr>
          <w:sz w:val="16"/>
        </w:rPr>
        <w:t xml:space="preserve">(FONOPs) </w:t>
      </w:r>
      <w:r w:rsidRPr="002565F9">
        <w:rPr>
          <w:rStyle w:val="StyleUnderline"/>
        </w:rPr>
        <w:t xml:space="preserve">in the vicinity of Chinese-occupied land features in the South China Sea. </w:t>
      </w:r>
      <w:r w:rsidRPr="003B0E56">
        <w:rPr>
          <w:rStyle w:val="StyleUnderline"/>
          <w:highlight w:val="yellow"/>
        </w:rPr>
        <w:t>The US began to deploy destroyers and advanced aircraft to challenge China's sovereignty claims</w:t>
      </w:r>
      <w:r w:rsidRPr="002565F9">
        <w:rPr>
          <w:rStyle w:val="StyleUnderline"/>
        </w:rPr>
        <w:t>.</w:t>
      </w:r>
      <w:r w:rsidRPr="002565F9">
        <w:rPr>
          <w:sz w:val="16"/>
        </w:rPr>
        <w:t xml:space="preserve"> Admiral Harry B Harris Jr, </w:t>
      </w:r>
      <w:r w:rsidRPr="002565F9">
        <w:rPr>
          <w:rStyle w:val="StyleUnderline"/>
        </w:rPr>
        <w:t>the commander of the US Pacific Command</w:t>
      </w:r>
      <w:r w:rsidRPr="002565F9">
        <w:rPr>
          <w:sz w:val="16"/>
        </w:rPr>
        <w:t xml:space="preserve">, effectively </w:t>
      </w:r>
      <w:r w:rsidRPr="002565F9">
        <w:rPr>
          <w:rStyle w:val="StyleUnderline"/>
        </w:rPr>
        <w:t>warned China by stating that "</w:t>
      </w:r>
      <w:r w:rsidRPr="003B0E56">
        <w:rPr>
          <w:rStyle w:val="StyleUnderline"/>
          <w:highlight w:val="yellow"/>
        </w:rPr>
        <w:t>you will see more of them</w:t>
      </w:r>
      <w:r w:rsidRPr="002565F9">
        <w:rPr>
          <w:rStyle w:val="StyleUnderline"/>
        </w:rPr>
        <w:t xml:space="preserve"> </w:t>
      </w:r>
      <w:r w:rsidRPr="002565F9">
        <w:rPr>
          <w:sz w:val="16"/>
        </w:rPr>
        <w:t>[</w:t>
      </w:r>
      <w:r w:rsidRPr="002565F9">
        <w:rPr>
          <w:rStyle w:val="StyleUnderline"/>
        </w:rPr>
        <w:t>FONOPs</w:t>
      </w:r>
      <w:r w:rsidRPr="002565F9">
        <w:rPr>
          <w:sz w:val="16"/>
        </w:rPr>
        <w:t xml:space="preserve">], </w:t>
      </w:r>
      <w:r w:rsidRPr="002565F9">
        <w:rPr>
          <w:rStyle w:val="StyleUnderline"/>
        </w:rPr>
        <w:t xml:space="preserve">and you will see them </w:t>
      </w:r>
      <w:r w:rsidRPr="003B0E56">
        <w:rPr>
          <w:rStyle w:val="Emphasis"/>
          <w:highlight w:val="yellow"/>
        </w:rPr>
        <w:t>increasing in complexity and scope</w:t>
      </w:r>
      <w:r w:rsidRPr="002565F9">
        <w:rPr>
          <w:rStyle w:val="StyleUnderline"/>
        </w:rPr>
        <w:t xml:space="preserve"> in areas of challenge". </w:t>
      </w:r>
      <w:r w:rsidRPr="002565F9">
        <w:rPr>
          <w:sz w:val="16"/>
        </w:rPr>
        <w:t xml:space="preserve">The latest operation was conducted in the </w:t>
      </w:r>
      <w:proofErr w:type="spellStart"/>
      <w:r w:rsidRPr="002565F9">
        <w:rPr>
          <w:sz w:val="16"/>
        </w:rPr>
        <w:t>Paracel</w:t>
      </w:r>
      <w:proofErr w:type="spellEnd"/>
      <w:r w:rsidRPr="002565F9">
        <w:rPr>
          <w:sz w:val="16"/>
        </w:rPr>
        <w:t xml:space="preserve"> chain of islands, </w:t>
      </w:r>
      <w:r w:rsidRPr="002565F9">
        <w:rPr>
          <w:rStyle w:val="StyleUnderline"/>
        </w:rPr>
        <w:t>which</w:t>
      </w:r>
      <w:r w:rsidRPr="002565F9">
        <w:rPr>
          <w:sz w:val="16"/>
        </w:rPr>
        <w:t xml:space="preserve"> most likely </w:t>
      </w:r>
      <w:r w:rsidRPr="002565F9">
        <w:rPr>
          <w:rStyle w:val="StyleUnderline"/>
        </w:rPr>
        <w:t xml:space="preserve">prompted China to (once again) deploy the surface-to-air missile platform to the area. </w:t>
      </w:r>
      <w:r w:rsidRPr="002565F9">
        <w:rPr>
          <w:sz w:val="16"/>
        </w:rPr>
        <w:t xml:space="preserve">The </w:t>
      </w:r>
      <w:r w:rsidRPr="002565F9">
        <w:rPr>
          <w:rStyle w:val="StyleUnderline"/>
        </w:rPr>
        <w:t>Obama</w:t>
      </w:r>
      <w:r w:rsidRPr="002565F9">
        <w:rPr>
          <w:sz w:val="16"/>
        </w:rPr>
        <w:t xml:space="preserve"> administration, however, is primarily interested in </w:t>
      </w:r>
      <w:proofErr w:type="spellStart"/>
      <w:r w:rsidRPr="002565F9">
        <w:rPr>
          <w:sz w:val="16"/>
        </w:rPr>
        <w:t>mobilising</w:t>
      </w:r>
      <w:proofErr w:type="spellEnd"/>
      <w:r w:rsidRPr="002565F9">
        <w:rPr>
          <w:sz w:val="16"/>
        </w:rPr>
        <w:t xml:space="preserve"> a multilateral coalition against China. It </w:t>
      </w:r>
      <w:r w:rsidRPr="002565F9">
        <w:rPr>
          <w:rStyle w:val="StyleUnderline"/>
        </w:rPr>
        <w:t>has called upon major allies and partners such as Japan, Australia and India to contribute to freedom of navigation patrols in the South China Sea</w:t>
      </w:r>
      <w:r w:rsidRPr="002565F9">
        <w:rPr>
          <w:sz w:val="16"/>
        </w:rPr>
        <w:t xml:space="preserve">, with Japan's Maritime Self-Defense Force contemplating the prospects of joint-patrols close to Chinese-occupied land features. To underscore the comprehensive nature of his engagement with Asia, Obama recently also hosted leaders of the Association of Southeast Asian Nations (ASEAN) at </w:t>
      </w:r>
      <w:proofErr w:type="spellStart"/>
      <w:r w:rsidRPr="002565F9">
        <w:rPr>
          <w:sz w:val="16"/>
        </w:rPr>
        <w:t>Sunnylands</w:t>
      </w:r>
      <w:proofErr w:type="spellEnd"/>
      <w:r w:rsidRPr="002565F9">
        <w:rPr>
          <w:sz w:val="16"/>
        </w:rPr>
        <w:t xml:space="preserve">, where he managed to garner the support of regional states, including staunch Chinese allies like Cambodia and Laos, to sign a joint statement that implicitly </w:t>
      </w:r>
      <w:proofErr w:type="spellStart"/>
      <w:r w:rsidRPr="002565F9">
        <w:rPr>
          <w:sz w:val="16"/>
        </w:rPr>
        <w:t>criticised</w:t>
      </w:r>
      <w:proofErr w:type="spellEnd"/>
      <w:r w:rsidRPr="002565F9">
        <w:rPr>
          <w:sz w:val="16"/>
        </w:rPr>
        <w:t xml:space="preserve"> China's activities in disputed waters. Together with the European Union, the US has also called on China to respect the (likely </w:t>
      </w:r>
      <w:proofErr w:type="spellStart"/>
      <w:r w:rsidRPr="002565F9">
        <w:rPr>
          <w:sz w:val="16"/>
        </w:rPr>
        <w:t>unfavourable</w:t>
      </w:r>
      <w:proofErr w:type="spellEnd"/>
      <w:r w:rsidRPr="002565F9">
        <w:rPr>
          <w:sz w:val="16"/>
        </w:rPr>
        <w:t xml:space="preserve">) outcome of the Philippines' arbitration case against China vis-a-vis the maritime disputes. The US and its allies are optimistic that the Arbitral Tribunal at The Hague will rule against China's sweeping claims as well as increasingly aggressive posturing in the area. The real fear, however, is that </w:t>
      </w:r>
      <w:r w:rsidRPr="003B0E56">
        <w:rPr>
          <w:rStyle w:val="StyleUnderline"/>
          <w:highlight w:val="yellow"/>
        </w:rPr>
        <w:t>China will</w:t>
      </w:r>
      <w:r w:rsidRPr="002565F9">
        <w:rPr>
          <w:rStyle w:val="StyleUnderline"/>
        </w:rPr>
        <w:t xml:space="preserve"> slowly </w:t>
      </w:r>
      <w:r w:rsidRPr="003B0E56">
        <w:rPr>
          <w:rStyle w:val="StyleUnderline"/>
          <w:highlight w:val="yellow"/>
        </w:rPr>
        <w:t>move towards establishing an A</w:t>
      </w:r>
      <w:r w:rsidRPr="002565F9">
        <w:rPr>
          <w:rStyle w:val="StyleUnderline"/>
        </w:rPr>
        <w:t xml:space="preserve">ir </w:t>
      </w:r>
      <w:r w:rsidRPr="003B0E56">
        <w:rPr>
          <w:rStyle w:val="StyleUnderline"/>
          <w:highlight w:val="yellow"/>
        </w:rPr>
        <w:t>D</w:t>
      </w:r>
      <w:r w:rsidRPr="002565F9">
        <w:rPr>
          <w:rStyle w:val="StyleUnderline"/>
        </w:rPr>
        <w:t xml:space="preserve">efense </w:t>
      </w:r>
      <w:r w:rsidRPr="003B0E56">
        <w:rPr>
          <w:rStyle w:val="StyleUnderline"/>
          <w:highlight w:val="yellow"/>
        </w:rPr>
        <w:t>I</w:t>
      </w:r>
      <w:r w:rsidRPr="002565F9">
        <w:rPr>
          <w:rStyle w:val="StyleUnderline"/>
        </w:rPr>
        <w:t xml:space="preserve">dentification </w:t>
      </w:r>
      <w:r w:rsidRPr="003B0E56">
        <w:rPr>
          <w:rStyle w:val="StyleUnderline"/>
          <w:highlight w:val="yellow"/>
        </w:rPr>
        <w:t>Z</w:t>
      </w:r>
      <w:r w:rsidRPr="002565F9">
        <w:rPr>
          <w:rStyle w:val="StyleUnderline"/>
        </w:rPr>
        <w:t>one across the whole South China Sea by deploying surface-to-air missiles and advanced military platforms to airstrips and facilities</w:t>
      </w:r>
      <w:r w:rsidRPr="002565F9">
        <w:rPr>
          <w:sz w:val="16"/>
        </w:rPr>
        <w:t xml:space="preserve"> in the </w:t>
      </w:r>
      <w:proofErr w:type="spellStart"/>
      <w:r w:rsidRPr="002565F9">
        <w:rPr>
          <w:sz w:val="16"/>
        </w:rPr>
        <w:t>Paracels</w:t>
      </w:r>
      <w:proofErr w:type="spellEnd"/>
      <w:r w:rsidRPr="002565F9">
        <w:rPr>
          <w:sz w:val="16"/>
        </w:rPr>
        <w:t xml:space="preserve"> and the </w:t>
      </w:r>
      <w:proofErr w:type="spellStart"/>
      <w:r w:rsidRPr="002565F9">
        <w:rPr>
          <w:sz w:val="16"/>
        </w:rPr>
        <w:t>Spratlys</w:t>
      </w:r>
      <w:proofErr w:type="spellEnd"/>
      <w:r w:rsidRPr="002565F9">
        <w:rPr>
          <w:sz w:val="16"/>
        </w:rPr>
        <w:t xml:space="preserve">. Ironically, though, </w:t>
      </w:r>
      <w:r w:rsidRPr="002565F9">
        <w:rPr>
          <w:rStyle w:val="StyleUnderline"/>
        </w:rPr>
        <w:t>US efforts at constraining China's behaviour has prompted the latter to become even more determined to dominate adjacent waters,</w:t>
      </w:r>
      <w:r w:rsidRPr="002565F9">
        <w:rPr>
          <w:sz w:val="16"/>
        </w:rPr>
        <w:t xml:space="preserve"> undermining freedom of overflight and navigation in a waterway that is pivotal to global commerce and energy transport. </w:t>
      </w:r>
      <w:r w:rsidRPr="003B0E56">
        <w:rPr>
          <w:rStyle w:val="StyleUnderline"/>
          <w:highlight w:val="yellow"/>
        </w:rPr>
        <w:t>Asia</w:t>
      </w:r>
      <w:r w:rsidRPr="002565F9">
        <w:rPr>
          <w:sz w:val="16"/>
        </w:rPr>
        <w:t xml:space="preserve">, the new </w:t>
      </w:r>
      <w:proofErr w:type="spellStart"/>
      <w:r w:rsidRPr="002565F9">
        <w:rPr>
          <w:sz w:val="16"/>
        </w:rPr>
        <w:t>centre</w:t>
      </w:r>
      <w:proofErr w:type="spellEnd"/>
      <w:r w:rsidRPr="002565F9">
        <w:rPr>
          <w:sz w:val="16"/>
        </w:rPr>
        <w:t xml:space="preserve"> of global economic gravity, </w:t>
      </w:r>
      <w:r w:rsidRPr="003B0E56">
        <w:rPr>
          <w:rStyle w:val="StyleUnderline"/>
          <w:highlight w:val="yellow"/>
        </w:rPr>
        <w:t xml:space="preserve">seems to be </w:t>
      </w:r>
      <w:r w:rsidRPr="003B0E56">
        <w:rPr>
          <w:rStyle w:val="Emphasis"/>
          <w:highlight w:val="yellow"/>
        </w:rPr>
        <w:t>sleepwalking into an all-out conflict.</w:t>
      </w:r>
    </w:p>
    <w:p w:rsidR="00821976" w:rsidRDefault="00821976" w:rsidP="00821976">
      <w:pPr>
        <w:pStyle w:val="Heading4"/>
      </w:pPr>
      <w:r>
        <w:t>Chinese territorial disputes are unstable – conflict causes nuclear escalation</w:t>
      </w:r>
    </w:p>
    <w:p w:rsidR="00821976" w:rsidRDefault="00821976" w:rsidP="00821976">
      <w:r>
        <w:rPr>
          <w:rStyle w:val="Style13ptBold"/>
        </w:rPr>
        <w:t>Symonds</w:t>
      </w:r>
      <w:r w:rsidRPr="006328DA">
        <w:rPr>
          <w:rStyle w:val="Style13ptBold"/>
        </w:rPr>
        <w:t xml:space="preserve"> 16</w:t>
      </w:r>
      <w:r>
        <w:rPr>
          <w:b/>
        </w:rPr>
        <w:t xml:space="preserve"> </w:t>
      </w:r>
      <w:r>
        <w:t xml:space="preserve">[Peter Symonds, national editor of the World Socialist Website, The danger of nuclear war between the US and China, International Committee of the Fourth International, 5/30/16, </w:t>
      </w:r>
      <w:hyperlink r:id="rId30">
        <w:r>
          <w:t>https://www.wsws.org/en/articles/2016/05/30/pers-m30.html</w:t>
        </w:r>
      </w:hyperlink>
      <w:r>
        <w:t xml:space="preserve">] </w:t>
      </w:r>
    </w:p>
    <w:p w:rsidR="00821976" w:rsidRPr="00821976" w:rsidRDefault="00821976" w:rsidP="00821976">
      <w:pPr>
        <w:spacing w:before="160" w:line="240" w:lineRule="auto"/>
        <w:rPr>
          <w:sz w:val="16"/>
        </w:rPr>
      </w:pPr>
      <w:r w:rsidRPr="003B0E56">
        <w:rPr>
          <w:highlight w:val="yellow"/>
          <w:u w:val="single"/>
        </w:rPr>
        <w:t>The US and Japan pressed hard at the G7 gathering</w:t>
      </w:r>
      <w:r w:rsidRPr="003B0E56">
        <w:rPr>
          <w:sz w:val="16"/>
          <w:highlight w:val="yellow"/>
        </w:rPr>
        <w:t xml:space="preserve"> for a strong communiqué critical of China that would </w:t>
      </w:r>
      <w:r w:rsidRPr="003B0E56">
        <w:rPr>
          <w:highlight w:val="yellow"/>
          <w:u w:val="single"/>
        </w:rPr>
        <w:t>justify the ramping up of provocative American military incursions within the 12-nautical-mile territorial limit around Chinese-claimed islets</w:t>
      </w:r>
      <w:r w:rsidRPr="003B0E56">
        <w:rPr>
          <w:sz w:val="16"/>
          <w:highlight w:val="yellow"/>
        </w:rPr>
        <w:t xml:space="preserve">. </w:t>
      </w:r>
      <w:r w:rsidRPr="003B0E56">
        <w:rPr>
          <w:highlight w:val="yellow"/>
          <w:u w:val="single"/>
        </w:rPr>
        <w:t>Earlier this month, the US navy conducted</w:t>
      </w:r>
      <w:r w:rsidRPr="003B0E56">
        <w:rPr>
          <w:sz w:val="16"/>
          <w:highlight w:val="yellow"/>
        </w:rPr>
        <w:t xml:space="preserve"> a third so-called “freedom of navigation”</w:t>
      </w:r>
      <w:r w:rsidRPr="003B0E56">
        <w:rPr>
          <w:highlight w:val="yellow"/>
          <w:u w:val="single"/>
        </w:rPr>
        <w:t xml:space="preserve"> operation near Fiery Cross Reef in the South China Sea</w:t>
      </w:r>
      <w:r w:rsidRPr="003B0E56">
        <w:rPr>
          <w:rStyle w:val="StyleUnderline"/>
          <w:highlight w:val="yellow"/>
        </w:rPr>
        <w:t>, producing an angry</w:t>
      </w:r>
      <w:r w:rsidRPr="003B0E56">
        <w:rPr>
          <w:highlight w:val="yellow"/>
          <w:u w:val="single"/>
        </w:rPr>
        <w:t xml:space="preserve"> reaction from Beijing and declarations that it would beef up its </w:t>
      </w:r>
      <w:proofErr w:type="spellStart"/>
      <w:r w:rsidRPr="003B0E56">
        <w:rPr>
          <w:highlight w:val="yellow"/>
          <w:u w:val="single"/>
        </w:rPr>
        <w:t>defences</w:t>
      </w:r>
      <w:proofErr w:type="spellEnd"/>
      <w:r w:rsidRPr="003B0E56">
        <w:rPr>
          <w:highlight w:val="yellow"/>
          <w:u w:val="single"/>
        </w:rPr>
        <w:t xml:space="preserve"> in the area</w:t>
      </w:r>
      <w:r w:rsidRPr="003B0E56">
        <w:rPr>
          <w:sz w:val="16"/>
          <w:highlight w:val="yellow"/>
        </w:rPr>
        <w:t xml:space="preserve">. In the campaigns currently underway for the US presidency and the Australian federal election, a conspiracy of silence reigns over the preparations for war, aimed at deadening the consciousness of the population to the rising danger of nuclear conflict. </w:t>
      </w:r>
      <w:r w:rsidRPr="003B0E56">
        <w:rPr>
          <w:rStyle w:val="Emphasis"/>
          <w:highlight w:val="yellow"/>
        </w:rPr>
        <w:t xml:space="preserve">Two nuclear-armed powers are facing off </w:t>
      </w:r>
      <w:r w:rsidRPr="003B0E56">
        <w:rPr>
          <w:sz w:val="16"/>
          <w:highlight w:val="yellow"/>
        </w:rPr>
        <w:t xml:space="preserve">not only </w:t>
      </w:r>
      <w:r w:rsidRPr="003B0E56">
        <w:rPr>
          <w:rStyle w:val="StyleUnderline"/>
          <w:highlight w:val="yellow"/>
        </w:rPr>
        <w:t xml:space="preserve">in the South China Sea, but other dangerous flashpoints such as North Korea and Taiwan, each of which has been greatly exacerbated by Washington’s “pivot to Asia” and </w:t>
      </w:r>
      <w:r w:rsidRPr="003B0E56">
        <w:rPr>
          <w:rStyle w:val="Emphasis"/>
          <w:highlight w:val="yellow"/>
        </w:rPr>
        <w:t>aggressive military build-up</w:t>
      </w:r>
      <w:r w:rsidRPr="003B0E56">
        <w:rPr>
          <w:rStyle w:val="StyleUnderline"/>
          <w:highlight w:val="yellow"/>
        </w:rPr>
        <w:t xml:space="preserve"> throughout the region. </w:t>
      </w:r>
      <w:r w:rsidRPr="003B0E56">
        <w:rPr>
          <w:rStyle w:val="Emphasis"/>
          <w:highlight w:val="yellow"/>
        </w:rPr>
        <w:t>An arms race is underway</w:t>
      </w:r>
      <w:r w:rsidRPr="003B0E56">
        <w:rPr>
          <w:sz w:val="16"/>
          <w:highlight w:val="yellow"/>
        </w:rPr>
        <w:t xml:space="preserve"> that finds its most acute expression </w:t>
      </w:r>
      <w:r w:rsidRPr="003B0E56">
        <w:rPr>
          <w:rStyle w:val="StyleUnderline"/>
          <w:highlight w:val="yellow"/>
        </w:rPr>
        <w:t>in</w:t>
      </w:r>
      <w:r w:rsidRPr="003B0E56">
        <w:rPr>
          <w:sz w:val="16"/>
          <w:highlight w:val="yellow"/>
        </w:rPr>
        <w:t xml:space="preserve"> the arena of </w:t>
      </w:r>
      <w:r w:rsidRPr="003B0E56">
        <w:rPr>
          <w:highlight w:val="yellow"/>
          <w:u w:val="single"/>
        </w:rPr>
        <w:t>nuclear weaponry, delivery systems and associated technologies</w:t>
      </w:r>
      <w:r w:rsidRPr="003B0E56">
        <w:rPr>
          <w:sz w:val="16"/>
          <w:highlight w:val="yellow"/>
        </w:rPr>
        <w:t xml:space="preserve">. Determined to maintain its supremacy in Asia and globally, </w:t>
      </w:r>
      <w:r w:rsidRPr="00305CBB">
        <w:rPr>
          <w:rStyle w:val="StyleUnderline"/>
        </w:rPr>
        <w:t>the US is</w:t>
      </w:r>
      <w:r w:rsidRPr="003B0E56">
        <w:rPr>
          <w:rStyle w:val="StyleUnderline"/>
          <w:highlight w:val="yellow"/>
        </w:rPr>
        <w:t xml:space="preserve"> planning</w:t>
      </w:r>
      <w:r w:rsidRPr="003B0E56">
        <w:rPr>
          <w:highlight w:val="yellow"/>
          <w:u w:val="single"/>
        </w:rPr>
        <w:t xml:space="preserve"> to spend $1 trillion over the next three decades to develop</w:t>
      </w:r>
      <w:r w:rsidRPr="003B0E56">
        <w:rPr>
          <w:sz w:val="16"/>
          <w:highlight w:val="yellow"/>
        </w:rPr>
        <w:t xml:space="preserve"> a broader range of </w:t>
      </w:r>
      <w:r w:rsidRPr="003B0E56">
        <w:rPr>
          <w:highlight w:val="yellow"/>
          <w:u w:val="single"/>
        </w:rPr>
        <w:t>sophisticated nuclear weapons and means for delivering them to their targets</w:t>
      </w:r>
      <w:r w:rsidRPr="003B0E56">
        <w:rPr>
          <w:sz w:val="16"/>
          <w:highlight w:val="yellow"/>
        </w:rPr>
        <w:t xml:space="preserve">. The unstated aim of the Pentagon is to secure nuclear primacy—that is, the means for obliterating China’s nuclear arsenal and thus its ability to mount a counter attack. The Chinese response, which is just as reactionary, is to ensure it retains the ability to strike back in a manner that would kill tens of millions in the United States. The reality of these dangers was underscored last week by the release of a report by the </w:t>
      </w:r>
      <w:r w:rsidRPr="003B0E56">
        <w:rPr>
          <w:highlight w:val="yellow"/>
          <w:u w:val="single"/>
        </w:rPr>
        <w:t>US-based Union of Concerned Scientists</w:t>
      </w:r>
      <w:r w:rsidRPr="003B0E56">
        <w:rPr>
          <w:sz w:val="16"/>
          <w:highlight w:val="yellow"/>
        </w:rPr>
        <w:t xml:space="preserve"> (UCS). It chillingly </w:t>
      </w:r>
      <w:r w:rsidRPr="003B0E56">
        <w:rPr>
          <w:highlight w:val="yellow"/>
          <w:u w:val="single"/>
        </w:rPr>
        <w:t>warned</w:t>
      </w:r>
      <w:r w:rsidRPr="003B0E56">
        <w:rPr>
          <w:sz w:val="16"/>
          <w:highlight w:val="yellow"/>
        </w:rPr>
        <w:t xml:space="preserve">: “Twenty-four hours a day, 365 days a year, the governments of </w:t>
      </w:r>
      <w:r w:rsidRPr="003B0E56">
        <w:rPr>
          <w:rStyle w:val="StyleUnderline"/>
          <w:highlight w:val="yellow"/>
        </w:rPr>
        <w:t>the United</w:t>
      </w:r>
      <w:r w:rsidRPr="003B0E56">
        <w:rPr>
          <w:highlight w:val="yellow"/>
          <w:u w:val="single"/>
        </w:rPr>
        <w:t xml:space="preserve"> States and the People’s Republic of China are </w:t>
      </w:r>
      <w:r w:rsidRPr="003B0E56">
        <w:rPr>
          <w:rStyle w:val="Emphasis"/>
          <w:highlight w:val="yellow"/>
        </w:rPr>
        <w:t>a few poor decisions away from starting a war</w:t>
      </w:r>
      <w:r w:rsidRPr="003B0E56">
        <w:rPr>
          <w:sz w:val="16"/>
          <w:highlight w:val="yellow"/>
        </w:rPr>
        <w:t xml:space="preserve"> that could escalate rapidly and end in a nuclear exchange. Mismatched perceptions increase both the possibility of war and the likelihood it will result in the use of nuclear weapons. </w:t>
      </w:r>
      <w:r w:rsidRPr="003B0E56">
        <w:rPr>
          <w:rStyle w:val="Emphasis"/>
          <w:highlight w:val="yellow"/>
        </w:rPr>
        <w:t>Miscommunication or misunderstanding could spark a conflict</w:t>
      </w:r>
      <w:r w:rsidRPr="003B0E56">
        <w:rPr>
          <w:sz w:val="16"/>
          <w:highlight w:val="yellow"/>
        </w:rPr>
        <w:t xml:space="preserve"> that both governments may find difficult to stop.” While appealing for the two sides to acknowledge the risks and heighten diplomatic efforts to prevent conflict, the UCS analysis offered not the slightest hope that such steps would be taken. The report bleakly declared: “</w:t>
      </w:r>
      <w:r w:rsidRPr="003B0E56">
        <w:rPr>
          <w:rStyle w:val="Emphasis"/>
          <w:highlight w:val="yellow"/>
        </w:rPr>
        <w:t>Lack of mutual trust and a growing sense that their differences may be irreconcilable incline both governments to continue looking for military solutions</w:t>
      </w:r>
      <w:r w:rsidRPr="003B0E56">
        <w:rPr>
          <w:rStyle w:val="StyleUnderline"/>
          <w:highlight w:val="yellow"/>
        </w:rPr>
        <w:t xml:space="preserve">—for new means of coercion that help them feel more secure. </w:t>
      </w:r>
      <w:r w:rsidRPr="003B0E56">
        <w:rPr>
          <w:sz w:val="16"/>
          <w:highlight w:val="yellow"/>
        </w:rPr>
        <w:t xml:space="preserve">Establishing the trust needed to have confidence in diplomatic resolutions to the disagreements, animosities, and suspicions that have troubled leaders of the United States and the PRC [China] for almost 70 years is extremely difficult when both governments take every effort to up the technological ante as an act of bad faith.” The intensifying military competition is an unequal one, which only heightens tensions and the danger of war. In the field of nuclear armaments, China is outgunned and outnumbered. While desperately seeking to catch up, the Chinese military is generations behind in the capability of its weaponry and fields an estimated 260 warheads, compared to about 7,000 for the US. Its prime objective is to ensure a credible nuclear deterrent would survive a US first strike. Unlike Beijing, </w:t>
      </w:r>
      <w:r w:rsidRPr="003B0E56">
        <w:rPr>
          <w:rStyle w:val="Emphasis"/>
          <w:highlight w:val="yellow"/>
        </w:rPr>
        <w:t xml:space="preserve">Washington has never ruled out the first use of nuclear weapons. </w:t>
      </w:r>
      <w:r w:rsidRPr="003B0E56">
        <w:rPr>
          <w:sz w:val="16"/>
          <w:highlight w:val="yellow"/>
        </w:rPr>
        <w:t xml:space="preserve">The </w:t>
      </w:r>
      <w:r w:rsidRPr="003B0E56">
        <w:rPr>
          <w:i/>
          <w:sz w:val="16"/>
          <w:highlight w:val="yellow"/>
        </w:rPr>
        <w:t>Guardian</w:t>
      </w:r>
      <w:r w:rsidRPr="003B0E56">
        <w:rPr>
          <w:sz w:val="16"/>
          <w:highlight w:val="yellow"/>
        </w:rPr>
        <w:t xml:space="preserve"> reported last week that </w:t>
      </w:r>
      <w:r w:rsidRPr="003B0E56">
        <w:rPr>
          <w:highlight w:val="yellow"/>
          <w:u w:val="single"/>
        </w:rPr>
        <w:t>China is poised to send submarines armed with nuclear weapons on patrol in the Pacific for the first time</w:t>
      </w:r>
      <w:r w:rsidRPr="003B0E56">
        <w:rPr>
          <w:sz w:val="16"/>
          <w:highlight w:val="yellow"/>
        </w:rPr>
        <w:t xml:space="preserve">. Such a move signals a break with the current policy, under which warheads and missiles were stored separately under the strict control of the top leadership. </w:t>
      </w:r>
      <w:r w:rsidRPr="003B0E56">
        <w:rPr>
          <w:highlight w:val="yellow"/>
          <w:u w:val="single"/>
        </w:rPr>
        <w:t>Armed missiles will now be loaded onto nuclear submarines to enable their immediate launch against continental America</w:t>
      </w:r>
      <w:r w:rsidRPr="003B0E56">
        <w:rPr>
          <w:sz w:val="16"/>
          <w:highlight w:val="yellow"/>
        </w:rPr>
        <w:t xml:space="preserve"> in the event of war. The Chinese leadership has been driven to such measures by the US military build-up in North East Asia, especially the deployment of anti-ballistic missile systems aimed at </w:t>
      </w:r>
      <w:proofErr w:type="spellStart"/>
      <w:r w:rsidRPr="003B0E56">
        <w:rPr>
          <w:sz w:val="16"/>
          <w:highlight w:val="yellow"/>
        </w:rPr>
        <w:t>neutralising</w:t>
      </w:r>
      <w:proofErr w:type="spellEnd"/>
      <w:r w:rsidRPr="003B0E56">
        <w:rPr>
          <w:sz w:val="16"/>
          <w:highlight w:val="yellow"/>
        </w:rPr>
        <w:t xml:space="preserve"> China’s ability to strike back. China’s nuclear submarines, however, are comparatively noisy, making them vulnerable to detection and destruction by US attack subs</w:t>
      </w:r>
      <w:r w:rsidRPr="003B0E56">
        <w:rPr>
          <w:rStyle w:val="StyleUnderline"/>
          <w:highlight w:val="yellow"/>
        </w:rPr>
        <w:t>. A new</w:t>
      </w:r>
      <w:r w:rsidRPr="003B0E56">
        <w:rPr>
          <w:highlight w:val="yellow"/>
          <w:u w:val="single"/>
        </w:rPr>
        <w:t xml:space="preserve"> scenario is </w:t>
      </w:r>
      <w:r w:rsidRPr="003B0E56">
        <w:rPr>
          <w:rStyle w:val="StyleUnderline"/>
          <w:highlight w:val="yellow"/>
        </w:rPr>
        <w:t>unfolding in which a jittery</w:t>
      </w:r>
      <w:r w:rsidRPr="003B0E56">
        <w:rPr>
          <w:highlight w:val="yellow"/>
          <w:u w:val="single"/>
        </w:rPr>
        <w:t xml:space="preserve"> Chinese commander could misunderstand an order and, </w:t>
      </w:r>
      <w:r w:rsidRPr="003B0E56">
        <w:rPr>
          <w:rStyle w:val="Emphasis"/>
          <w:highlight w:val="yellow"/>
        </w:rPr>
        <w:t>fearing imminent attack, unleash the submarine’s missiles against pre-determined target</w:t>
      </w:r>
      <w:r w:rsidRPr="003B0E56">
        <w:rPr>
          <w:highlight w:val="yellow"/>
          <w:u w:val="single"/>
        </w:rPr>
        <w:t>s. Nuclear</w:t>
      </w:r>
      <w:r w:rsidRPr="003B0E56">
        <w:rPr>
          <w:sz w:val="16"/>
          <w:highlight w:val="yellow"/>
        </w:rPr>
        <w:t xml:space="preserve"> </w:t>
      </w:r>
      <w:r w:rsidRPr="003B0E56">
        <w:rPr>
          <w:highlight w:val="yellow"/>
          <w:u w:val="single"/>
        </w:rPr>
        <w:t>war will not be averted through</w:t>
      </w:r>
      <w:r w:rsidRPr="003B0E56">
        <w:rPr>
          <w:sz w:val="16"/>
          <w:highlight w:val="yellow"/>
        </w:rPr>
        <w:t xml:space="preserve"> the </w:t>
      </w:r>
      <w:r w:rsidRPr="003B0E56">
        <w:rPr>
          <w:highlight w:val="yellow"/>
          <w:u w:val="single"/>
        </w:rPr>
        <w:t>diplomacy</w:t>
      </w:r>
      <w:r w:rsidRPr="003B0E56">
        <w:rPr>
          <w:sz w:val="16"/>
          <w:highlight w:val="yellow"/>
        </w:rPr>
        <w:t xml:space="preserve"> of major powers, </w:t>
      </w:r>
      <w:r w:rsidRPr="003B0E56">
        <w:rPr>
          <w:rStyle w:val="StyleUnderline"/>
          <w:highlight w:val="yellow"/>
        </w:rPr>
        <w:t xml:space="preserve">worthless posturing about international nuclear disarmament or </w:t>
      </w:r>
      <w:r w:rsidRPr="003B0E56">
        <w:rPr>
          <w:rStyle w:val="Emphasis"/>
          <w:highlight w:val="yellow"/>
        </w:rPr>
        <w:t>the vain hope that nuclear war is so terrible as to be unthinkable.</w:t>
      </w:r>
      <w:r w:rsidRPr="003B0E56">
        <w:rPr>
          <w:sz w:val="16"/>
          <w:highlight w:val="yellow"/>
        </w:rPr>
        <w:t xml:space="preserve"> Nuclear strategists have been “thinking the unthinkable” for more than half a century. The </w:t>
      </w:r>
      <w:r w:rsidRPr="003B0E56">
        <w:rPr>
          <w:highlight w:val="yellow"/>
          <w:u w:val="single"/>
        </w:rPr>
        <w:t>last world war ended with the atom bombing of Hiroshima and Nagasaki</w:t>
      </w:r>
      <w:r w:rsidRPr="003B0E56">
        <w:rPr>
          <w:sz w:val="16"/>
          <w:highlight w:val="yellow"/>
        </w:rPr>
        <w:t>, killing some 200,000 people. President Barack Obama’s refusal last week in Hiroshima to offer an apology for those monstrous crimes of US imperialism is a sure sign that new ones are being prepared.</w:t>
      </w:r>
    </w:p>
    <w:p w:rsidR="00821976" w:rsidRPr="002565F9" w:rsidRDefault="00821976" w:rsidP="00821976">
      <w:pPr>
        <w:pStyle w:val="Heading4"/>
      </w:pPr>
      <w:r w:rsidRPr="002565F9">
        <w:t>Japan-China war escalates – there are no checks</w:t>
      </w:r>
    </w:p>
    <w:p w:rsidR="00821976" w:rsidRPr="002565F9" w:rsidRDefault="00821976" w:rsidP="00821976">
      <w:proofErr w:type="spellStart"/>
      <w:r w:rsidRPr="002565F9">
        <w:rPr>
          <w:b/>
          <w:bCs/>
          <w:sz w:val="26"/>
        </w:rPr>
        <w:t>Auslin</w:t>
      </w:r>
      <w:proofErr w:type="spellEnd"/>
      <w:r w:rsidRPr="002565F9">
        <w:rPr>
          <w:b/>
          <w:bCs/>
          <w:sz w:val="26"/>
        </w:rPr>
        <w:t xml:space="preserve"> 13</w:t>
      </w:r>
      <w:r w:rsidRPr="002565F9">
        <w:t>, 1/28/2013 (Michael – scholar at the American Enterprise Institute, The Sino-Japanese Standoff, National Review, p. http://www.nationalreview.com/articles/338852/sinondashjapanese-standoff-michael-auslin?pg=2)</w:t>
      </w:r>
    </w:p>
    <w:p w:rsidR="00821976" w:rsidRPr="002565F9" w:rsidRDefault="00821976" w:rsidP="00821976">
      <w:pPr>
        <w:rPr>
          <w:rStyle w:val="Emphasis"/>
        </w:rPr>
      </w:pPr>
      <w:r w:rsidRPr="002565F9">
        <w:rPr>
          <w:sz w:val="14"/>
        </w:rPr>
        <w:t xml:space="preserve">This Sino–Japanese standoff also is a problem for the United States, which has a defense treaty with Tokyo and is pledged to come to the aid of Japanese forces under attack. There are also mechanisms for U.S.–Japanese consultations during a crisis, and if Tokyo requests such military talks, Washington would be forced into a difficult spot, since Beijing would undoubtedly perceive the holding of such talks as a serious provocation. The Obama administration has so far taken pains to stay neutral in the dispute; despite its rhetoric of “pivoting” to the Pacific, it has urged both sides to resolve the issue peacefully. Washington also has avoided any stance on the sovereignty of the </w:t>
      </w:r>
      <w:proofErr w:type="spellStart"/>
      <w:r w:rsidRPr="002565F9">
        <w:rPr>
          <w:sz w:val="14"/>
        </w:rPr>
        <w:t>Senkakus</w:t>
      </w:r>
      <w:proofErr w:type="spellEnd"/>
      <w:r w:rsidRPr="002565F9">
        <w:rPr>
          <w:sz w:val="14"/>
        </w:rPr>
        <w:t xml:space="preserve">, supporting instead the status quo of Japanese administration of the islands. That may no longer suffice for Japan, however, since its government saw China’s taking to the air over the </w:t>
      </w:r>
      <w:proofErr w:type="spellStart"/>
      <w:r w:rsidRPr="002565F9">
        <w:rPr>
          <w:sz w:val="14"/>
        </w:rPr>
        <w:t>Senkakus</w:t>
      </w:r>
      <w:proofErr w:type="spellEnd"/>
      <w:r w:rsidRPr="002565F9">
        <w:rPr>
          <w:sz w:val="14"/>
        </w:rPr>
        <w:t xml:space="preserve"> as a significant escalation and proof that Beijing is in no mind to back down from its claims. </w:t>
      </w:r>
      <w:r w:rsidRPr="003B0E56">
        <w:rPr>
          <w:rStyle w:val="Emphasis"/>
          <w:highlight w:val="yellow"/>
        </w:rPr>
        <w:t>One does not have to be an alarmist to see</w:t>
      </w:r>
      <w:r w:rsidRPr="002565F9">
        <w:rPr>
          <w:rStyle w:val="Emphasis"/>
        </w:rPr>
        <w:t xml:space="preserve"> real </w:t>
      </w:r>
      <w:r w:rsidRPr="003B0E56">
        <w:rPr>
          <w:rStyle w:val="Emphasis"/>
          <w:highlight w:val="yellow"/>
        </w:rPr>
        <w:t>dangers</w:t>
      </w:r>
      <w:r w:rsidRPr="002565F9">
        <w:rPr>
          <w:rStyle w:val="Emphasis"/>
        </w:rPr>
        <w:t xml:space="preserve"> in play </w:t>
      </w:r>
      <w:r w:rsidRPr="003B0E56">
        <w:rPr>
          <w:rStyle w:val="Emphasis"/>
          <w:highlight w:val="yellow"/>
        </w:rPr>
        <w:t>here</w:t>
      </w:r>
      <w:r w:rsidRPr="002565F9">
        <w:rPr>
          <w:sz w:val="14"/>
        </w:rPr>
        <w:t xml:space="preserve">. As Barbara Tuchman showed in her classic The Guns of August, events have a way of taking on a life of their own (and one doesn’t need a Schlieffen Plan to feel trapped into acting). </w:t>
      </w:r>
      <w:r w:rsidRPr="003B0E56">
        <w:rPr>
          <w:bCs/>
          <w:highlight w:val="yellow"/>
          <w:u w:val="single"/>
        </w:rPr>
        <w:t xml:space="preserve">The enmity between Japan and China is </w:t>
      </w:r>
      <w:r w:rsidRPr="003B0E56">
        <w:rPr>
          <w:rStyle w:val="Emphasis"/>
          <w:highlight w:val="yellow"/>
        </w:rPr>
        <w:t>deep and pervasive</w:t>
      </w:r>
      <w:r w:rsidRPr="003B0E56">
        <w:rPr>
          <w:bCs/>
          <w:highlight w:val="yellow"/>
          <w:u w:val="single"/>
        </w:rPr>
        <w:t xml:space="preserve">; there is </w:t>
      </w:r>
      <w:r w:rsidRPr="003B0E56">
        <w:rPr>
          <w:rStyle w:val="Emphasis"/>
          <w:highlight w:val="yellow"/>
        </w:rPr>
        <w:t>little good will to try and avert conflict</w:t>
      </w:r>
      <w:r w:rsidRPr="002565F9">
        <w:rPr>
          <w:sz w:val="14"/>
        </w:rPr>
        <w:t xml:space="preserve">. Indeed, the people of </w:t>
      </w:r>
      <w:r w:rsidRPr="003B0E56">
        <w:rPr>
          <w:bCs/>
          <w:highlight w:val="yellow"/>
          <w:u w:val="single"/>
        </w:rPr>
        <w:t xml:space="preserve">both countries have </w:t>
      </w:r>
      <w:r w:rsidRPr="003B0E56">
        <w:rPr>
          <w:rStyle w:val="Emphasis"/>
          <w:highlight w:val="yellow"/>
        </w:rPr>
        <w:t>abysmally low perceptions of the other</w:t>
      </w:r>
      <w:r w:rsidRPr="002565F9">
        <w:rPr>
          <w:bCs/>
          <w:u w:val="single"/>
        </w:rPr>
        <w:t xml:space="preserve">. Since they are the two most advanced militaries in Asia, </w:t>
      </w:r>
      <w:r w:rsidRPr="003B0E56">
        <w:rPr>
          <w:bCs/>
          <w:highlight w:val="yellow"/>
          <w:u w:val="single"/>
        </w:rPr>
        <w:t>any tension-driven military jockeying</w:t>
      </w:r>
      <w:r w:rsidRPr="002565F9">
        <w:rPr>
          <w:bCs/>
          <w:u w:val="single"/>
        </w:rPr>
        <w:t xml:space="preserve"> between them </w:t>
      </w:r>
      <w:r w:rsidRPr="003B0E56">
        <w:rPr>
          <w:bCs/>
          <w:highlight w:val="yellow"/>
          <w:u w:val="single"/>
        </w:rPr>
        <w:t xml:space="preserve">is </w:t>
      </w:r>
      <w:r w:rsidRPr="003B0E56">
        <w:rPr>
          <w:rStyle w:val="Emphasis"/>
          <w:highlight w:val="yellow"/>
        </w:rPr>
        <w:t>inherently destabilizing</w:t>
      </w:r>
      <w:r w:rsidRPr="002565F9">
        <w:rPr>
          <w:bCs/>
          <w:u w:val="single"/>
        </w:rPr>
        <w:t xml:space="preserve"> to the entire region</w:t>
      </w:r>
      <w:r w:rsidRPr="002565F9">
        <w:rPr>
          <w:sz w:val="14"/>
        </w:rPr>
        <w:t xml:space="preserve">. Perhaps of even greater concern, </w:t>
      </w:r>
      <w:r w:rsidRPr="003B0E56">
        <w:rPr>
          <w:bCs/>
          <w:highlight w:val="yellow"/>
          <w:u w:val="single"/>
        </w:rPr>
        <w:t xml:space="preserve">neither government has </w:t>
      </w:r>
      <w:r w:rsidRPr="003B0E56">
        <w:rPr>
          <w:rStyle w:val="Emphasis"/>
          <w:highlight w:val="yellow"/>
        </w:rPr>
        <w:t>shied away</w:t>
      </w:r>
      <w:r w:rsidRPr="003B0E56">
        <w:rPr>
          <w:bCs/>
          <w:highlight w:val="yellow"/>
          <w:u w:val="single"/>
        </w:rPr>
        <w:t xml:space="preserve"> from its </w:t>
      </w:r>
      <w:r w:rsidRPr="003B0E56">
        <w:rPr>
          <w:rStyle w:val="Emphasis"/>
          <w:highlight w:val="yellow"/>
        </w:rPr>
        <w:t>hardline tactics</w:t>
      </w:r>
      <w:r w:rsidRPr="002565F9">
        <w:rPr>
          <w:rStyle w:val="Emphasis"/>
        </w:rPr>
        <w:t xml:space="preserve"> </w:t>
      </w:r>
      <w:r w:rsidRPr="002565F9">
        <w:rPr>
          <w:bCs/>
          <w:u w:val="single"/>
        </w:rPr>
        <w:t xml:space="preserve">over the </w:t>
      </w:r>
      <w:proofErr w:type="spellStart"/>
      <w:r w:rsidRPr="002565F9">
        <w:rPr>
          <w:bCs/>
          <w:u w:val="single"/>
        </w:rPr>
        <w:t>Senkakus</w:t>
      </w:r>
      <w:proofErr w:type="spellEnd"/>
      <w:r w:rsidRPr="002565F9">
        <w:rPr>
          <w:bCs/>
          <w:u w:val="single"/>
        </w:rPr>
        <w:t xml:space="preserve">, </w:t>
      </w:r>
      <w:r w:rsidRPr="003B0E56">
        <w:rPr>
          <w:rStyle w:val="Emphasis"/>
          <w:highlight w:val="yellow"/>
        </w:rPr>
        <w:t>despite the fact that trade</w:t>
      </w:r>
      <w:r w:rsidRPr="002565F9">
        <w:rPr>
          <w:rStyle w:val="Emphasis"/>
        </w:rPr>
        <w:t xml:space="preserve"> between the two </w:t>
      </w:r>
      <w:r w:rsidRPr="003B0E56">
        <w:rPr>
          <w:rStyle w:val="Emphasis"/>
          <w:highlight w:val="yellow"/>
        </w:rPr>
        <w:t>has dropped</w:t>
      </w:r>
      <w:r w:rsidRPr="002565F9">
        <w:rPr>
          <w:rStyle w:val="Emphasis"/>
        </w:rPr>
        <w:t xml:space="preserve"> nearly 4 percent</w:t>
      </w:r>
      <w:r w:rsidRPr="002565F9">
        <w:rPr>
          <w:sz w:val="14"/>
        </w:rPr>
        <w:t xml:space="preserve"> since the crisis began in September. Most worrying, if the two sides don’t agree to return to the status quo ante, </w:t>
      </w:r>
      <w:r w:rsidRPr="003B0E56">
        <w:rPr>
          <w:bCs/>
          <w:highlight w:val="yellow"/>
          <w:u w:val="single"/>
        </w:rPr>
        <w:t xml:space="preserve">there are only </w:t>
      </w:r>
      <w:r w:rsidRPr="003B0E56">
        <w:rPr>
          <w:rStyle w:val="Emphasis"/>
          <w:highlight w:val="yellow"/>
        </w:rPr>
        <w:t xml:space="preserve">one or two more </w:t>
      </w:r>
      <w:proofErr w:type="spellStart"/>
      <w:r w:rsidRPr="003B0E56">
        <w:rPr>
          <w:rStyle w:val="Emphasis"/>
          <w:highlight w:val="yellow"/>
        </w:rPr>
        <w:t>rungs</w:t>
      </w:r>
      <w:proofErr w:type="spellEnd"/>
      <w:r w:rsidRPr="003B0E56">
        <w:rPr>
          <w:bCs/>
          <w:highlight w:val="yellow"/>
          <w:u w:val="single"/>
        </w:rPr>
        <w:t xml:space="preserve"> on the ladder of military escalation</w:t>
      </w:r>
      <w:r w:rsidRPr="002565F9">
        <w:rPr>
          <w:bCs/>
          <w:u w:val="single"/>
        </w:rPr>
        <w:t xml:space="preserve"> before someone has</w:t>
      </w:r>
      <w:r w:rsidRPr="002565F9">
        <w:rPr>
          <w:sz w:val="14"/>
        </w:rPr>
        <w:t xml:space="preserve"> to back down or decide </w:t>
      </w:r>
      <w:r w:rsidRPr="002565F9">
        <w:rPr>
          <w:bCs/>
          <w:u w:val="single"/>
        </w:rPr>
        <w:t>to initiate hostilities</w:t>
      </w:r>
      <w:r w:rsidRPr="002565F9">
        <w:rPr>
          <w:sz w:val="14"/>
        </w:rPr>
        <w:t xml:space="preserve"> when challenged. </w:t>
      </w:r>
      <w:r w:rsidRPr="003B0E56">
        <w:rPr>
          <w:bCs/>
          <w:highlight w:val="yellow"/>
          <w:u w:val="single"/>
        </w:rPr>
        <w:t xml:space="preserve">Whoever does back down will lose an </w:t>
      </w:r>
      <w:r w:rsidRPr="003B0E56">
        <w:rPr>
          <w:rStyle w:val="Emphasis"/>
          <w:highlight w:val="yellow"/>
        </w:rPr>
        <w:t>enormous amount of credibility</w:t>
      </w:r>
      <w:r w:rsidRPr="002565F9">
        <w:rPr>
          <w:rStyle w:val="Emphasis"/>
        </w:rPr>
        <w:t xml:space="preserve"> in Asia</w:t>
      </w:r>
      <w:r w:rsidRPr="002565F9">
        <w:rPr>
          <w:bCs/>
          <w:u w:val="single"/>
        </w:rPr>
        <w:t xml:space="preserve">, </w:t>
      </w:r>
      <w:r w:rsidRPr="003B0E56">
        <w:rPr>
          <w:bCs/>
          <w:highlight w:val="yellow"/>
          <w:u w:val="single"/>
        </w:rPr>
        <w:t xml:space="preserve">and the possibility of </w:t>
      </w:r>
      <w:r w:rsidRPr="003B0E56">
        <w:rPr>
          <w:rStyle w:val="Emphasis"/>
          <w:highlight w:val="yellow"/>
        </w:rPr>
        <w:t>major domestic demonstration</w:t>
      </w:r>
      <w:r w:rsidRPr="002565F9">
        <w:rPr>
          <w:rStyle w:val="Emphasis"/>
        </w:rPr>
        <w:t>s</w:t>
      </w:r>
      <w:r w:rsidRPr="002565F9">
        <w:rPr>
          <w:sz w:val="14"/>
        </w:rPr>
        <w:t xml:space="preserve"> in response. </w:t>
      </w:r>
      <w:r w:rsidRPr="002565F9">
        <w:rPr>
          <w:bCs/>
          <w:u w:val="single"/>
        </w:rPr>
        <w:t xml:space="preserve">The prospect of an armed clash between Asia’s two largest countries is one that should bring both sides to their senses, but instead </w:t>
      </w:r>
      <w:r w:rsidRPr="003B0E56">
        <w:rPr>
          <w:bCs/>
          <w:highlight w:val="yellow"/>
          <w:u w:val="single"/>
        </w:rPr>
        <w:t xml:space="preserve">the two seem to be maneuvering themselves into a corner from which it will be </w:t>
      </w:r>
      <w:r w:rsidRPr="003B0E56">
        <w:rPr>
          <w:rStyle w:val="Emphasis"/>
          <w:highlight w:val="yellow"/>
        </w:rPr>
        <w:t>difficult to escape.</w:t>
      </w:r>
      <w:r w:rsidRPr="003B0E56">
        <w:rPr>
          <w:bCs/>
          <w:highlight w:val="yellow"/>
          <w:u w:val="single"/>
        </w:rPr>
        <w:t xml:space="preserve"> One trigger-happy</w:t>
      </w:r>
      <w:r w:rsidRPr="002565F9">
        <w:rPr>
          <w:sz w:val="14"/>
        </w:rPr>
        <w:t xml:space="preserve"> or nervous </w:t>
      </w:r>
      <w:r w:rsidRPr="003B0E56">
        <w:rPr>
          <w:bCs/>
          <w:highlight w:val="yellow"/>
          <w:u w:val="single"/>
        </w:rPr>
        <w:t xml:space="preserve">pilot, and Asia could face its </w:t>
      </w:r>
      <w:r w:rsidRPr="003B0E56">
        <w:rPr>
          <w:rStyle w:val="Emphasis"/>
          <w:highlight w:val="yellow"/>
        </w:rPr>
        <w:t xml:space="preserve">gravest crisis </w:t>
      </w:r>
      <w:r w:rsidRPr="0053290F">
        <w:rPr>
          <w:rStyle w:val="Emphasis"/>
        </w:rPr>
        <w:t xml:space="preserve">perhaps </w:t>
      </w:r>
      <w:r w:rsidRPr="003B0E56">
        <w:rPr>
          <w:rStyle w:val="Emphasis"/>
          <w:highlight w:val="yellow"/>
        </w:rPr>
        <w:t>since World War II.</w:t>
      </w:r>
    </w:p>
    <w:p w:rsidR="00CD02C8" w:rsidRPr="002565F9" w:rsidRDefault="00CD02C8" w:rsidP="00CD02C8">
      <w:pPr>
        <w:pStyle w:val="Heading3"/>
      </w:pPr>
      <w:r w:rsidRPr="002565F9">
        <w:t>AT: Taiwan Defense</w:t>
      </w:r>
    </w:p>
    <w:p w:rsidR="00CD02C8" w:rsidRPr="002565F9" w:rsidRDefault="00CD02C8" w:rsidP="00CD02C8">
      <w:pPr>
        <w:pStyle w:val="Heading4"/>
      </w:pPr>
      <w:r w:rsidRPr="002565F9">
        <w:t>Conflicts over Taiwan quickly escalates to go nuclear – deterrence fails</w:t>
      </w:r>
    </w:p>
    <w:p w:rsidR="00CD02C8" w:rsidRPr="002565F9" w:rsidRDefault="00CD02C8" w:rsidP="00CD02C8">
      <w:r w:rsidRPr="002565F9">
        <w:rPr>
          <w:rStyle w:val="Style13ptBold"/>
        </w:rPr>
        <w:t>Glaser 11</w:t>
      </w:r>
      <w:r w:rsidRPr="002565F9">
        <w:t xml:space="preserve"> [CHARLES GLASER is Professor of Political Science and International Affairs and Director of the Institute for Security and Conflict Studies at the Elliott School of International Affairs at George Washington University., "Will China's Rise Lead to War? ", Foreign Affairs, Mar/April 2011, Vol. 90, Issue 2, EBSCO] </w:t>
      </w:r>
    </w:p>
    <w:p w:rsidR="00CD02C8" w:rsidRPr="00ED5F09" w:rsidRDefault="00CD02C8" w:rsidP="00CD02C8">
      <w:pPr>
        <w:rPr>
          <w:sz w:val="16"/>
        </w:rPr>
      </w:pPr>
      <w:r w:rsidRPr="002565F9">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2565F9">
        <w:rPr>
          <w:rStyle w:val="StyleUnderline"/>
        </w:rPr>
        <w:t>China still considers Taiwan to be part of its homeland, and unification remains a key political goal for Beijing.</w:t>
      </w:r>
      <w:r w:rsidRPr="002565F9">
        <w:rPr>
          <w:sz w:val="16"/>
        </w:rPr>
        <w:t xml:space="preserve"> </w:t>
      </w:r>
      <w:r w:rsidRPr="003B0E56">
        <w:rPr>
          <w:rStyle w:val="StyleUnderline"/>
          <w:highlight w:val="yellow"/>
        </w:rPr>
        <w:t>China has made clear that it will use force if Taiwan declares independence</w:t>
      </w:r>
      <w:r w:rsidRPr="002565F9">
        <w:rPr>
          <w:rStyle w:val="StyleUnderline"/>
        </w:rPr>
        <w:t>, and much of China's conventional military buildup has been dedicated to increasing its ability to coerce Taiwan and reducing the U</w:t>
      </w:r>
      <w:r w:rsidRPr="002565F9">
        <w:rPr>
          <w:sz w:val="16"/>
        </w:rPr>
        <w:t xml:space="preserve">nited </w:t>
      </w:r>
      <w:r w:rsidRPr="002565F9">
        <w:rPr>
          <w:rStyle w:val="StyleUnderline"/>
        </w:rPr>
        <w:t>S</w:t>
      </w:r>
      <w:r w:rsidRPr="002565F9">
        <w:rPr>
          <w:sz w:val="16"/>
        </w:rPr>
        <w:t xml:space="preserve">tates' </w:t>
      </w:r>
      <w:r w:rsidRPr="002565F9">
        <w:rPr>
          <w:rStyle w:val="StyleUnderline"/>
        </w:rPr>
        <w:t>ability to intervene</w:t>
      </w:r>
      <w:r w:rsidRPr="002565F9">
        <w:rPr>
          <w:sz w:val="16"/>
        </w:rPr>
        <w:t xml:space="preserve">. </w:t>
      </w:r>
      <w:r w:rsidRPr="003B0E56">
        <w:rPr>
          <w:rStyle w:val="StyleUnderline"/>
          <w:highlight w:val="yellow"/>
        </w:rPr>
        <w:t>Because China places such high value on Taiwan</w:t>
      </w:r>
      <w:r w:rsidRPr="002565F9">
        <w:rPr>
          <w:rStyle w:val="StyleUnderline"/>
        </w:rPr>
        <w:t xml:space="preserve"> and because the U</w:t>
      </w:r>
      <w:r w:rsidRPr="002565F9">
        <w:rPr>
          <w:sz w:val="16"/>
        </w:rPr>
        <w:t xml:space="preserve">nited </w:t>
      </w:r>
      <w:r w:rsidRPr="002565F9">
        <w:rPr>
          <w:rStyle w:val="StyleUnderline"/>
        </w:rPr>
        <w:t>S</w:t>
      </w:r>
      <w:r w:rsidRPr="002565F9">
        <w:rPr>
          <w:sz w:val="16"/>
        </w:rPr>
        <w:t xml:space="preserve">tates </w:t>
      </w:r>
      <w:r w:rsidRPr="002565F9">
        <w:rPr>
          <w:rStyle w:val="StyleUnderline"/>
        </w:rPr>
        <w:t>and China</w:t>
      </w:r>
      <w:r w:rsidRPr="002565F9">
        <w:rPr>
          <w:sz w:val="16"/>
        </w:rPr>
        <w:t>--whatever they might formally agree to--</w:t>
      </w:r>
      <w:r w:rsidRPr="002565F9">
        <w:rPr>
          <w:rStyle w:val="StyleUnderline"/>
        </w:rPr>
        <w:t xml:space="preserve">have such different attitudes regarding the legitimacy of the status quo, </w:t>
      </w:r>
      <w:r w:rsidRPr="003B0E56">
        <w:rPr>
          <w:rStyle w:val="StyleUnderline"/>
          <w:highlight w:val="yellow"/>
        </w:rPr>
        <w:t>the issue poses special dangers</w:t>
      </w:r>
      <w:r w:rsidRPr="002565F9">
        <w:rPr>
          <w:rStyle w:val="StyleUnderline"/>
        </w:rPr>
        <w:t xml:space="preserve"> and challenges for the </w:t>
      </w:r>
      <w:r w:rsidRPr="002565F9">
        <w:rPr>
          <w:sz w:val="16"/>
        </w:rPr>
        <w:t xml:space="preserve">U.S.-Chinese </w:t>
      </w:r>
      <w:r w:rsidRPr="002565F9">
        <w:rPr>
          <w:rStyle w:val="StyleUnderline"/>
        </w:rPr>
        <w:t>relationship</w:t>
      </w:r>
      <w:r w:rsidRPr="002565F9">
        <w:rPr>
          <w:sz w:val="16"/>
        </w:rPr>
        <w:t xml:space="preserve">, placing it in a different category than Japan or South Korea. </w:t>
      </w:r>
      <w:r w:rsidRPr="003B0E56">
        <w:rPr>
          <w:rStyle w:val="Emphasis"/>
          <w:highlight w:val="yellow"/>
        </w:rPr>
        <w:t>A crisis over Taiwan could</w:t>
      </w:r>
      <w:r w:rsidRPr="002565F9">
        <w:rPr>
          <w:rStyle w:val="Emphasis"/>
        </w:rPr>
        <w:t xml:space="preserve"> fairly </w:t>
      </w:r>
      <w:r w:rsidRPr="003B0E56">
        <w:rPr>
          <w:rStyle w:val="Emphasis"/>
          <w:highlight w:val="yellow"/>
        </w:rPr>
        <w:t>easily escalate to nuclear war</w:t>
      </w:r>
      <w:r w:rsidRPr="002565F9">
        <w:rPr>
          <w:rStyle w:val="StyleUnderline"/>
        </w:rPr>
        <w:t xml:space="preserve">, because </w:t>
      </w:r>
      <w:r w:rsidRPr="003B0E56">
        <w:rPr>
          <w:rStyle w:val="Emphasis"/>
          <w:highlight w:val="yellow"/>
        </w:rPr>
        <w:t>each step along the way might well seem rational</w:t>
      </w:r>
      <w:r w:rsidRPr="002565F9">
        <w:rPr>
          <w:rStyle w:val="StyleUnderline"/>
        </w:rPr>
        <w:t xml:space="preserve"> to the actors involved.</w:t>
      </w:r>
      <w:r w:rsidRPr="002565F9">
        <w:rPr>
          <w:sz w:val="16"/>
        </w:rPr>
        <w:t xml:space="preserve"> Current U.S. policy is designed to reduce the probability that Taiwan will declare independence and to make clear that the United States will not come to Taiwan's aid if it does. Nevertheless, </w:t>
      </w:r>
      <w:r w:rsidRPr="003B0E56">
        <w:rPr>
          <w:rStyle w:val="Emphasis"/>
          <w:highlight w:val="yellow"/>
        </w:rPr>
        <w:t>the United States would find itself under pressure to protect Taiwan</w:t>
      </w:r>
      <w:r w:rsidRPr="002565F9">
        <w:rPr>
          <w:rStyle w:val="Emphasis"/>
        </w:rPr>
        <w:t xml:space="preserve"> against any sort of attack</w:t>
      </w:r>
      <w:r w:rsidRPr="002565F9">
        <w:rPr>
          <w:rStyle w:val="StyleUnderline"/>
        </w:rPr>
        <w:t xml:space="preserve">, no matter how it originated. </w:t>
      </w:r>
      <w:r w:rsidRPr="002565F9">
        <w:rPr>
          <w:sz w:val="16"/>
        </w:rPr>
        <w:t xml:space="preserve">Given the different interests and perceptions of the various parties and the limited control Washington has over Taipei's behavior, </w:t>
      </w:r>
      <w:r w:rsidRPr="002565F9">
        <w:rPr>
          <w:rStyle w:val="StyleUnderline"/>
        </w:rPr>
        <w:t>a crisis could unfold in which the U</w:t>
      </w:r>
      <w:r w:rsidRPr="002565F9">
        <w:rPr>
          <w:sz w:val="16"/>
        </w:rPr>
        <w:t xml:space="preserve">nited </w:t>
      </w:r>
      <w:r w:rsidRPr="002565F9">
        <w:rPr>
          <w:rStyle w:val="StyleUnderline"/>
        </w:rPr>
        <w:t xml:space="preserve">States found itself following events rather than leading them. </w:t>
      </w:r>
      <w:r w:rsidRPr="002565F9">
        <w:rPr>
          <w:sz w:val="16"/>
        </w:rPr>
        <w:t xml:space="preserve">Such dangers have been around for decades, but </w:t>
      </w:r>
      <w:r w:rsidRPr="003B0E56">
        <w:rPr>
          <w:rStyle w:val="StyleUnderline"/>
          <w:highlight w:val="yellow"/>
        </w:rPr>
        <w:t>ongoing improvements in China's military capabilities may make Beijing</w:t>
      </w:r>
      <w:r w:rsidRPr="003B0E56">
        <w:rPr>
          <w:rStyle w:val="Emphasis"/>
          <w:highlight w:val="yellow"/>
        </w:rPr>
        <w:t xml:space="preserve"> more willing to escalate a Taiwan crisi</w:t>
      </w:r>
      <w:r w:rsidRPr="002565F9">
        <w:rPr>
          <w:rStyle w:val="Emphasis"/>
        </w:rPr>
        <w:t>s</w:t>
      </w:r>
      <w:r w:rsidRPr="002565F9">
        <w:rPr>
          <w:sz w:val="16"/>
        </w:rPr>
        <w:t xml:space="preserve">. In addition to its improved conventional capabilities, </w:t>
      </w:r>
      <w:r w:rsidRPr="003B0E56">
        <w:rPr>
          <w:rStyle w:val="StyleUnderline"/>
          <w:highlight w:val="yellow"/>
        </w:rPr>
        <w:t xml:space="preserve">China is modernizing its nuclear forces to increase their ability to </w:t>
      </w:r>
      <w:r w:rsidRPr="0053290F">
        <w:rPr>
          <w:rStyle w:val="StyleUnderline"/>
        </w:rPr>
        <w:t xml:space="preserve">survive and </w:t>
      </w:r>
      <w:r w:rsidRPr="003B0E56">
        <w:rPr>
          <w:rStyle w:val="Emphasis"/>
          <w:highlight w:val="yellow"/>
        </w:rPr>
        <w:t>retaliate</w:t>
      </w:r>
      <w:r w:rsidRPr="002565F9">
        <w:rPr>
          <w:rStyle w:val="StyleUnderline"/>
        </w:rPr>
        <w:t xml:space="preserve"> following a large-scale U.S. attack</w:t>
      </w:r>
      <w:r w:rsidRPr="002565F9">
        <w:rPr>
          <w:sz w:val="16"/>
        </w:rPr>
        <w:t xml:space="preserve">. Standard deterrence theory holds that </w:t>
      </w:r>
      <w:r w:rsidRPr="002565F9">
        <w:rPr>
          <w:rStyle w:val="StyleUnderline"/>
        </w:rPr>
        <w:t xml:space="preserve">Washington's current ability to destroy most or all of China's nuclear force enhances its bargaining position. China's </w:t>
      </w:r>
      <w:r w:rsidRPr="003B0E56">
        <w:rPr>
          <w:rStyle w:val="StyleUnderline"/>
          <w:highlight w:val="yellow"/>
        </w:rPr>
        <w:t xml:space="preserve">nuclear modernization might </w:t>
      </w:r>
      <w:r w:rsidRPr="003B0E56">
        <w:rPr>
          <w:rStyle w:val="Emphasis"/>
          <w:highlight w:val="yellow"/>
        </w:rPr>
        <w:t>remove that check on Chinese action, leading Beijing to behave more boldly in future crises</w:t>
      </w:r>
      <w:r w:rsidRPr="002565F9">
        <w:rPr>
          <w:rStyle w:val="StyleUnderline"/>
        </w:rPr>
        <w:t xml:space="preserve"> than it has in past ones. </w:t>
      </w:r>
      <w:r w:rsidRPr="003B0E56">
        <w:rPr>
          <w:rStyle w:val="StyleUnderline"/>
          <w:highlight w:val="yellow"/>
        </w:rPr>
        <w:t>A U.S. attempt to preserve its ability to defend Taiwan</w:t>
      </w:r>
      <w:r w:rsidRPr="002565F9">
        <w:rPr>
          <w:sz w:val="16"/>
        </w:rPr>
        <w:t xml:space="preserve">, meanwhile, </w:t>
      </w:r>
      <w:r w:rsidRPr="003B0E56">
        <w:rPr>
          <w:rStyle w:val="StyleUnderline"/>
          <w:highlight w:val="yellow"/>
        </w:rPr>
        <w:t>could fuel a</w:t>
      </w:r>
      <w:r w:rsidRPr="002565F9">
        <w:rPr>
          <w:rStyle w:val="StyleUnderline"/>
        </w:rPr>
        <w:t xml:space="preserve"> conventional and </w:t>
      </w:r>
      <w:r w:rsidRPr="003B0E56">
        <w:rPr>
          <w:rStyle w:val="StyleUnderline"/>
          <w:highlight w:val="yellow"/>
        </w:rPr>
        <w:t>nuclear arms race</w:t>
      </w:r>
      <w:r w:rsidRPr="002565F9">
        <w:rPr>
          <w:rStyle w:val="StyleUnderline"/>
        </w:rPr>
        <w:t>.</w:t>
      </w:r>
      <w:r w:rsidRPr="002565F9">
        <w:rPr>
          <w:sz w:val="16"/>
        </w:rPr>
        <w:t xml:space="preserve"> Enhancements to U.S. offensive targeting capabilities and strategic ballistic missile defenses might be interpreted by China as a signal of malign U.S. motives, </w:t>
      </w:r>
      <w:r w:rsidRPr="002565F9">
        <w:rPr>
          <w:rStyle w:val="StyleUnderline"/>
        </w:rPr>
        <w:t xml:space="preserve">leading to further Chinese military efforts </w:t>
      </w:r>
      <w:r w:rsidRPr="002565F9">
        <w:rPr>
          <w:sz w:val="16"/>
        </w:rPr>
        <w:t xml:space="preserve">and a general poisoning of U.S.-Chinese relations.  </w:t>
      </w:r>
    </w:p>
    <w:p w:rsidR="00821976" w:rsidRPr="00821976" w:rsidRDefault="00821976" w:rsidP="00821976"/>
    <w:p w:rsidR="00C46738" w:rsidRDefault="00C46738" w:rsidP="00C46738">
      <w:pPr>
        <w:pStyle w:val="Heading2"/>
      </w:pPr>
      <w:r>
        <w:t>Case – Investment</w:t>
      </w:r>
    </w:p>
    <w:p w:rsidR="00385DF1" w:rsidRDefault="00385DF1" w:rsidP="00385DF1">
      <w:pPr>
        <w:pStyle w:val="Heading3"/>
      </w:pPr>
      <w:r>
        <w:t>Trade Solves War</w:t>
      </w:r>
    </w:p>
    <w:p w:rsidR="00385DF1" w:rsidRPr="00E9164D" w:rsidRDefault="00385DF1" w:rsidP="00385DF1">
      <w:pPr>
        <w:pStyle w:val="Heading4"/>
      </w:pPr>
      <w:r w:rsidRPr="00E9164D">
        <w:t xml:space="preserve">Increasing international trade flows will </w:t>
      </w:r>
      <w:proofErr w:type="spellStart"/>
      <w:r w:rsidRPr="00E9164D">
        <w:t>disincentivize</w:t>
      </w:r>
      <w:proofErr w:type="spellEnd"/>
      <w:r w:rsidRPr="00E9164D">
        <w:t xml:space="preserve"> conflict and pacifies international relations</w:t>
      </w:r>
    </w:p>
    <w:p w:rsidR="00385DF1" w:rsidRPr="00E9164D" w:rsidRDefault="00385DF1" w:rsidP="00385DF1">
      <w:r w:rsidRPr="00E9164D">
        <w:rPr>
          <w:rStyle w:val="Style13ptBold"/>
        </w:rPr>
        <w:t>Martin 08</w:t>
      </w:r>
      <w:r w:rsidRPr="00E9164D">
        <w:t xml:space="preserve"> (Phillipe, University of Paris 1 Pantheon—Sorbonne, Paris School of Economics, and Centre for Economic Policy Research, Make Trade Not War?, The Review of Economic Studies, The Review of Economic Studies Limited,  </w:t>
      </w:r>
      <w:hyperlink r:id="rId31" w:history="1">
        <w:r w:rsidRPr="00E9164D">
          <w:rPr>
            <w:rStyle w:val="Hyperlink"/>
          </w:rPr>
          <w:t>http://www.parisschoolofeconomics.eu/docs/koenig-pamina/martinmayerthoenig.pdf</w:t>
        </w:r>
      </w:hyperlink>
      <w:r w:rsidRPr="00E9164D">
        <w:t>) //JD</w:t>
      </w:r>
    </w:p>
    <w:p w:rsidR="00385DF1" w:rsidRPr="00E9164D" w:rsidRDefault="00385DF1" w:rsidP="00385DF1">
      <w:pPr>
        <w:rPr>
          <w:sz w:val="16"/>
        </w:rPr>
      </w:pPr>
      <w:r w:rsidRPr="00322879">
        <w:rPr>
          <w:rStyle w:val="StyleUnderline"/>
        </w:rPr>
        <w:t xml:space="preserve">The natural effect of trade is to bring about peace. Two nations which trade together, render themselves reciprocally dependent; for if one has an interest in buying, the other has an interest in selling; and all unions are based upon mutual needs. (Montesquieu, De </w:t>
      </w:r>
      <w:proofErr w:type="spellStart"/>
      <w:r w:rsidRPr="00322879">
        <w:rPr>
          <w:rStyle w:val="StyleUnderline"/>
        </w:rPr>
        <w:t>l’esprit</w:t>
      </w:r>
      <w:proofErr w:type="spellEnd"/>
      <w:r w:rsidRPr="00322879">
        <w:rPr>
          <w:rStyle w:val="StyleUnderline"/>
        </w:rPr>
        <w:t xml:space="preserve"> des Lois, 1758). I will never falter in my belief that enduring peace and th</w:t>
      </w:r>
      <w:r>
        <w:rPr>
          <w:rStyle w:val="StyleUnderline"/>
        </w:rPr>
        <w:t>e welfare of nations are indis</w:t>
      </w:r>
      <w:r w:rsidRPr="00322879">
        <w:rPr>
          <w:rStyle w:val="StyleUnderline"/>
        </w:rPr>
        <w:t>solubly connected with friendliness, fairness, equality, and the maximum practicable degree of freedom in international trade.”</w:t>
      </w:r>
      <w:r w:rsidRPr="00E9164D">
        <w:rPr>
          <w:sz w:val="16"/>
        </w:rPr>
        <w:t xml:space="preserve"> (Cordell Hull, U.S. secretary of state, 1933–1944). Does globalization pacify international relations? </w:t>
      </w:r>
      <w:r w:rsidRPr="00322879">
        <w:rPr>
          <w:rStyle w:val="StyleUnderline"/>
        </w:rPr>
        <w:t>The “liberal” view in political science argues that increasing trade flows and the spread of free markets and democracy should limit the incentive to use military force in interstate relations.</w:t>
      </w:r>
      <w:r w:rsidRPr="00E9164D">
        <w:rPr>
          <w:sz w:val="16"/>
        </w:rPr>
        <w:t xml:space="preserve"> This vision, which can partly be traced back to Kant’s </w:t>
      </w:r>
      <w:r w:rsidRPr="00E9164D">
        <w:rPr>
          <w:i/>
          <w:iCs/>
          <w:sz w:val="16"/>
        </w:rPr>
        <w:t xml:space="preserve">Essay on Perpetual Peace </w:t>
      </w:r>
      <w:r w:rsidRPr="00E9164D">
        <w:rPr>
          <w:sz w:val="16"/>
        </w:rPr>
        <w:t xml:space="preserve">French commercial treaty was signed to diffuse tensions between the two countries. </w:t>
      </w:r>
      <w:r w:rsidRPr="00ED0391">
        <w:rPr>
          <w:rStyle w:val="StyleUnderline"/>
        </w:rPr>
        <w:t>Outside Europe, MERCOSUR was created in 1991 in part to curtail the military power in Argentina and Brazil and then two recent and fragile democracies with potential conflicts over natural resources</w:t>
      </w:r>
      <w:r w:rsidRPr="00E9164D">
        <w:rPr>
          <w:sz w:val="16"/>
        </w:rPr>
        <w:t xml:space="preserve">. 865 866 REVIEW OF </w:t>
      </w:r>
      <w:proofErr w:type="spellStart"/>
      <w:r w:rsidRPr="00E9164D">
        <w:rPr>
          <w:sz w:val="16"/>
        </w:rPr>
        <w:t>of</w:t>
      </w:r>
      <w:proofErr w:type="spellEnd"/>
      <w:r w:rsidRPr="00E9164D">
        <w:rPr>
          <w:sz w:val="16"/>
        </w:rPr>
        <w:t xml:space="preserve"> globalization, at the end of the 19th century, was a period of rising trade openness and multiple military conflicts, culminating with World War I. </w:t>
      </w:r>
      <w:r w:rsidRPr="00ED0391">
        <w:rPr>
          <w:rStyle w:val="StyleUnderline"/>
        </w:rPr>
        <w:t>Then, the interwar period was characterized by a simultaneous collapse of world trade and conflicts. After World War II, world trade increased ra</w:t>
      </w:r>
      <w:r>
        <w:rPr>
          <w:rStyle w:val="StyleUnderline"/>
        </w:rPr>
        <w:t>pidly, while the number of con</w:t>
      </w:r>
      <w:r w:rsidRPr="00ED0391">
        <w:rPr>
          <w:rStyle w:val="StyleUnderline"/>
        </w:rPr>
        <w:t>flicts decreased (although the risk of a global conflict was obviously high). There</w:t>
      </w:r>
      <w:r w:rsidRPr="00E9164D">
        <w:rPr>
          <w:sz w:val="16"/>
        </w:rPr>
        <w:t xml:space="preserve"> is no clear evidence that the 1990s, during which trade flows increased dramatically, was a period of lower prevalence of military conflicts, even taking into account the increase in the number of sovereign states. We test the theoretical prediction that bilateral and multilateral trade have opposite effects on the probability of bilateral military conflicts on the 1950–2000 period using a data set from the Correlates of War (COW) project that makes available a very precise description of interstate armed conflicts. The mechanism at work in our theoretical model rests on the hypothesis that the absence of peace disrupts trade and therefore puts trade gains at risk. We first test this hypothesis. </w:t>
      </w:r>
      <w:r w:rsidRPr="00ED0391">
        <w:rPr>
          <w:rStyle w:val="StyleUnderline"/>
        </w:rPr>
        <w:t>Using a gravity-type model of trade, we find that bilateral trade</w:t>
      </w:r>
      <w:r>
        <w:rPr>
          <w:rStyle w:val="StyleUnderline"/>
        </w:rPr>
        <w:t xml:space="preserve"> costs indeed increase signifi</w:t>
      </w:r>
      <w:r w:rsidRPr="00ED0391">
        <w:rPr>
          <w:rStyle w:val="StyleUnderline"/>
        </w:rPr>
        <w:t>cantly with a bilateral conflict</w:t>
      </w:r>
      <w:r w:rsidRPr="00E9164D">
        <w:rPr>
          <w:sz w:val="16"/>
        </w:rPr>
        <w:t xml:space="preserve">. However, multilateral trade costs do not increase significantly. Second, we test the predictions of the model related to the contradictory effects of bilateral and multilateral trade on conflict. We address the endogeneity issue by controlling for various co- determinants of conflict and trade; by including country pair fixed effects and time effects; and, finally, by implementing an instrumental variable strategy. Our results are robust to these different estimation strategies. </w:t>
      </w:r>
      <w:r w:rsidRPr="00ED0391">
        <w:rPr>
          <w:rStyle w:val="StyleUnderline"/>
        </w:rPr>
        <w:t xml:space="preserve">The quantitative impact of trade is surprisingly large for proximate countries (those with a bilateral distance less than 1000 km), those for which the probability of a conflict is the highest. We estimate the quantitative effect of the globalization process of the past 30 years that is characterized by expansion of both bilateral trade flows (with a negative impact on the probability of conflict) and multilateral trade flows (with a positive impact on this probability). We find that its net effect has been to increase the </w:t>
      </w:r>
      <w:r>
        <w:rPr>
          <w:rStyle w:val="StyleUnderline"/>
        </w:rPr>
        <w:t>probability of a bilateral con</w:t>
      </w:r>
      <w:r w:rsidRPr="00ED0391">
        <w:rPr>
          <w:rStyle w:val="StyleUnderline"/>
        </w:rPr>
        <w:t>flict by around 20% for proximate countries</w:t>
      </w:r>
      <w:r w:rsidRPr="00E9164D">
        <w:rPr>
          <w:sz w:val="16"/>
        </w:rPr>
        <w:t xml:space="preserve">. However, for more distant countries, the effect of globalization on their bilateral relation has been very small. This fits well with the stylized fact depicted by Figure 2. This strongly suggests that conflicts have become more localized over time as the average distance between two countries in military conflict has been halved during the 1950–2000 period. It is consistent with the changing nature of war as discussed by historians (Keegan, 1984; Bond, 1986; Van </w:t>
      </w:r>
      <w:proofErr w:type="spellStart"/>
      <w:r w:rsidRPr="00E9164D">
        <w:rPr>
          <w:sz w:val="16"/>
        </w:rPr>
        <w:t>Creveld</w:t>
      </w:r>
      <w:proofErr w:type="spellEnd"/>
      <w:r w:rsidRPr="00E9164D">
        <w:rPr>
          <w:sz w:val="16"/>
        </w:rPr>
        <w:t xml:space="preserve">, 1991). </w:t>
      </w:r>
    </w:p>
    <w:p w:rsidR="00385DF1" w:rsidRDefault="00385DF1" w:rsidP="00385DF1">
      <w:pPr>
        <w:pStyle w:val="Heading4"/>
      </w:pPr>
      <w:r>
        <w:t>Multilateral trade is key to stop international conflict and creates a more stable, peaceful world</w:t>
      </w:r>
    </w:p>
    <w:p w:rsidR="00385DF1" w:rsidRDefault="00385DF1" w:rsidP="00385DF1">
      <w:pPr>
        <w:rPr>
          <w:rStyle w:val="Style13ptBold"/>
          <w:b w:val="0"/>
        </w:rPr>
      </w:pPr>
      <w:r>
        <w:rPr>
          <w:rStyle w:val="Style13ptBold"/>
        </w:rPr>
        <w:t>Mooney 14</w:t>
      </w:r>
      <w:r>
        <w:rPr>
          <w:rStyle w:val="Style13ptBold"/>
          <w:b w:val="0"/>
        </w:rPr>
        <w:t xml:space="preserve"> (Loren, quoting Matthew Jackson</w:t>
      </w:r>
      <w:r w:rsidRPr="00647A5C">
        <w:rPr>
          <w:rStyle w:val="Style13ptBold"/>
          <w:b w:val="0"/>
        </w:rPr>
        <w:t xml:space="preserve">, the William D. </w:t>
      </w:r>
      <w:proofErr w:type="spellStart"/>
      <w:r w:rsidRPr="00647A5C">
        <w:rPr>
          <w:rStyle w:val="Style13ptBold"/>
          <w:b w:val="0"/>
        </w:rPr>
        <w:t>Eberle</w:t>
      </w:r>
      <w:proofErr w:type="spellEnd"/>
      <w:r w:rsidRPr="00647A5C">
        <w:rPr>
          <w:rStyle w:val="Style13ptBold"/>
          <w:b w:val="0"/>
        </w:rPr>
        <w:t xml:space="preserve"> Professor of Economics at Stanford, and earned his PhD in economics from Stanford GSB in 1988</w:t>
      </w:r>
      <w:r>
        <w:rPr>
          <w:rStyle w:val="Style13ptBold"/>
          <w:b w:val="0"/>
        </w:rPr>
        <w:t xml:space="preserve">, </w:t>
      </w:r>
      <w:r w:rsidRPr="00647A5C">
        <w:rPr>
          <w:rStyle w:val="Style13ptBold"/>
          <w:b w:val="0"/>
          <w:i/>
        </w:rPr>
        <w:t>Can Trade Prevent War?,</w:t>
      </w:r>
      <w:r>
        <w:rPr>
          <w:rStyle w:val="Style13ptBold"/>
          <w:b w:val="0"/>
        </w:rPr>
        <w:t xml:space="preserve">, Stanford Graduate School of Business, May 28, 2014, </w:t>
      </w:r>
      <w:hyperlink r:id="rId32" w:history="1">
        <w:r w:rsidRPr="00484D0D">
          <w:rPr>
            <w:rStyle w:val="Hyperlink"/>
            <w:sz w:val="26"/>
          </w:rPr>
          <w:t>https://www.gsb.stanford.edu/insights/matthew-o-jackson-can-trade-prevent-war</w:t>
        </w:r>
      </w:hyperlink>
      <w:r>
        <w:rPr>
          <w:rStyle w:val="Style13ptBold"/>
          <w:b w:val="0"/>
        </w:rPr>
        <w:t>) //JD</w:t>
      </w:r>
    </w:p>
    <w:p w:rsidR="00385DF1" w:rsidRDefault="00385DF1" w:rsidP="00385DF1">
      <w:pPr>
        <w:rPr>
          <w:rStyle w:val="StyleUnderline"/>
        </w:rPr>
      </w:pPr>
      <w:r w:rsidRPr="00E9164D">
        <w:rPr>
          <w:sz w:val="16"/>
        </w:rPr>
        <w:t xml:space="preserve">How can humans stop war? Obviously there's no simple answer, but </w:t>
      </w:r>
      <w:r w:rsidRPr="00647A5C">
        <w:rPr>
          <w:rStyle w:val="StyleUnderline"/>
        </w:rPr>
        <w:t xml:space="preserve">a new network model analysis of international alliances suggests that trade may be at least part of the answer. The model, developed by Stanford economist </w:t>
      </w:r>
      <w:hyperlink r:id="rId33" w:history="1">
        <w:r w:rsidRPr="00647A5C">
          <w:rPr>
            <w:rStyle w:val="StyleUnderline"/>
          </w:rPr>
          <w:t>Matthew O. Jackson</w:t>
        </w:r>
      </w:hyperlink>
      <w:r w:rsidRPr="00647A5C">
        <w:rPr>
          <w:rStyle w:val="StyleUnderline"/>
        </w:rPr>
        <w:t xml:space="preserve"> and economics Ph.D. candidate Stephen </w:t>
      </w:r>
      <w:proofErr w:type="spellStart"/>
      <w:r w:rsidRPr="00647A5C">
        <w:rPr>
          <w:rStyle w:val="StyleUnderline"/>
        </w:rPr>
        <w:t>Nei</w:t>
      </w:r>
      <w:proofErr w:type="spellEnd"/>
      <w:r w:rsidRPr="00647A5C">
        <w:rPr>
          <w:rStyle w:val="StyleUnderline"/>
        </w:rPr>
        <w:t>, suggests that military alliances alone aren't enough to stop nations from attacking one other, and also that the addition of multilateral economic trade creates a more stable, peaceful world.</w:t>
      </w:r>
      <w:r>
        <w:rPr>
          <w:rStyle w:val="StyleUnderline"/>
        </w:rPr>
        <w:t xml:space="preserve"> </w:t>
      </w:r>
      <w:r w:rsidRPr="00E9164D">
        <w:rPr>
          <w:sz w:val="16"/>
        </w:rPr>
        <w:t>While there is considerable existing research on the effects of trade and war</w:t>
      </w:r>
      <w:r w:rsidRPr="00647A5C">
        <w:rPr>
          <w:rStyle w:val="StyleUnderline"/>
        </w:rPr>
        <w:t>, much of it has looked at bilateral relationships</w:t>
      </w:r>
      <w:r w:rsidRPr="00E9164D">
        <w:rPr>
          <w:sz w:val="16"/>
        </w:rPr>
        <w:t xml:space="preserve">. </w:t>
      </w:r>
      <w:r w:rsidRPr="00647A5C">
        <w:rPr>
          <w:rStyle w:val="StyleUnderline"/>
        </w:rPr>
        <w:t>This model focuses on multilateral interactions and considers various incentives for countries to attack, form alliances with, and trade with one another.</w:t>
      </w:r>
      <w:r w:rsidRPr="00E9164D">
        <w:rPr>
          <w:sz w:val="16"/>
        </w:rPr>
        <w:t xml:space="preserve"> In an attempt to understand what's necessary to achieve a stable network with no incentive for war, Jackson and </w:t>
      </w:r>
      <w:proofErr w:type="spellStart"/>
      <w:r w:rsidRPr="00E9164D">
        <w:rPr>
          <w:sz w:val="16"/>
        </w:rPr>
        <w:t>Nei</w:t>
      </w:r>
      <w:proofErr w:type="spellEnd"/>
      <w:r w:rsidRPr="00E9164D">
        <w:rPr>
          <w:sz w:val="16"/>
        </w:rPr>
        <w:t xml:space="preserve"> first explored an alliance scenario based solely on military defense considerations, excluding trade. "</w:t>
      </w:r>
      <w:r w:rsidRPr="00647A5C">
        <w:rPr>
          <w:rStyle w:val="StyleUnderline"/>
        </w:rPr>
        <w:t>The fundamental difficulty we find is that alliances are costly to maintain if there's no economic incentive," says Jackson</w:t>
      </w:r>
      <w:r w:rsidRPr="00E9164D">
        <w:rPr>
          <w:sz w:val="16"/>
        </w:rPr>
        <w:t xml:space="preserve">. So networks remain relatively sparse, a condition in which even a few shifting allegiances leaves some countries vulnerable to attack. "Stability is not just a little bit elusive; it's very elusive." </w:t>
      </w:r>
      <w:r w:rsidRPr="00647A5C">
        <w:rPr>
          <w:rStyle w:val="StyleUnderline"/>
        </w:rPr>
        <w:t>Economic trade, however, makes a significant difference. "Once you bring in trade, you see network structures densify," he says. Nations form a web of trading alliances, which creates financial incentive not only to keep peace with trading partners, but also to protect them from being attacked so as not to disrupt trade</w:t>
      </w:r>
      <w:r w:rsidRPr="00E9164D">
        <w:rPr>
          <w:sz w:val="16"/>
        </w:rPr>
        <w:t>. "In the context of the alliances we have analyzed, trade motives are essential to avoiding wars and sustaining stable networks," the authors wrote in their paper, Networks of Military Alliances, Wars, and International Trade. Their findings coincide with two major global trends since World War II: From 1950 to 2000, the incidence of interstate war has decreased nearly tenfold compared with the period from 1850 to 1949. At the same time, since 1950 international trade networks have increased nearly fourfold, becoming significantly more dense. "In the period before World War II, it was hard to find a stable set of alliances," says Jackson. The probability of a lasting alliance was about 60%. "</w:t>
      </w:r>
      <w:r w:rsidRPr="00647A5C">
        <w:rPr>
          <w:rStyle w:val="StyleUnderline"/>
        </w:rPr>
        <w:t>You have almost a coin-flip chance that the alliance won't still be there in five years," he says. In Europe in the 1870s, for example, German chancellor Otto von Bismarck sought peace with "balance of power" diplomacy, which crumbled leading up to World War I. "Then in the past 50 years or so, there's been a surprising global stability." The impact of economic interdependence is especially apparent in Europe, Jackson says, where the Eurozone has promoted not only peace and increased trade among nations, but also labor mobility.</w:t>
      </w:r>
      <w:r>
        <w:rPr>
          <w:rStyle w:val="StyleUnderline"/>
        </w:rPr>
        <w:t xml:space="preserve"> </w:t>
      </w:r>
      <w:r w:rsidRPr="00E9164D">
        <w:rPr>
          <w:sz w:val="16"/>
        </w:rPr>
        <w:t xml:space="preserve">Very costly wars still occur, of course, but Jackson notes that </w:t>
      </w:r>
      <w:r w:rsidRPr="00647A5C">
        <w:rPr>
          <w:rStyle w:val="StyleUnderline"/>
        </w:rPr>
        <w:t>the most war-torn places in recent history have tended to be those with fewer global trade alliances</w:t>
      </w:r>
      <w:r w:rsidRPr="00E9164D">
        <w:rPr>
          <w:sz w:val="16"/>
        </w:rPr>
        <w:t xml:space="preserve">. For example, the Second Congo War from 1998 to 2003 and beyond, which killed more than four million people and is the deadliest war since World War II, involved eight African nations with relatively few trade ties. "Then </w:t>
      </w:r>
      <w:r w:rsidRPr="00647A5C">
        <w:rPr>
          <w:rStyle w:val="StyleUnderline"/>
        </w:rPr>
        <w:t>look at the Kuwait situation," says Jackson, referring to U.S. intervention in the first Gulf War to protect oil supplies. "Economic interest drives a lot of what goes on in terms of where nations are willing to exercise military strength</w:t>
      </w:r>
      <w:r w:rsidRPr="00E9164D">
        <w:rPr>
          <w:sz w:val="16"/>
        </w:rPr>
        <w:t xml:space="preserve">." </w:t>
      </w:r>
      <w:r w:rsidRPr="00647A5C">
        <w:rPr>
          <w:rStyle w:val="StyleUnderline"/>
        </w:rPr>
        <w:t xml:space="preserve">Still, Jackson and </w:t>
      </w:r>
      <w:proofErr w:type="spellStart"/>
      <w:r w:rsidRPr="00647A5C">
        <w:rPr>
          <w:rStyle w:val="StyleUnderline"/>
        </w:rPr>
        <w:t>Nei's</w:t>
      </w:r>
      <w:proofErr w:type="spellEnd"/>
      <w:r w:rsidRPr="00647A5C">
        <w:rPr>
          <w:rStyle w:val="StyleUnderline"/>
        </w:rPr>
        <w:t xml:space="preserve"> theoretical model suggests that trade alliances play a critical role</w:t>
      </w:r>
      <w:r w:rsidRPr="00E9164D">
        <w:rPr>
          <w:sz w:val="16"/>
        </w:rPr>
        <w:t>. And in fact economic allies may be the most worth striving for in developing areas. "</w:t>
      </w:r>
      <w:r w:rsidRPr="00647A5C">
        <w:rPr>
          <w:rStyle w:val="StyleUnderline"/>
        </w:rPr>
        <w:t>Maybe wars like the Second Congo War won't be occurring in the future if there's more trade with African nations," says Jackson. "Economic interests can really help us have a more peaceful world than we already have."</w:t>
      </w:r>
    </w:p>
    <w:p w:rsidR="00385DF1" w:rsidRDefault="00385DF1" w:rsidP="00385DF1">
      <w:pPr>
        <w:pStyle w:val="Heading4"/>
      </w:pPr>
      <w:r>
        <w:t>Free trade reduces conflict</w:t>
      </w:r>
    </w:p>
    <w:p w:rsidR="00385DF1" w:rsidRDefault="00385DF1" w:rsidP="00385DF1">
      <w:pPr>
        <w:rPr>
          <w:rStyle w:val="Style13ptBold"/>
          <w:b w:val="0"/>
        </w:rPr>
      </w:pPr>
      <w:proofErr w:type="spellStart"/>
      <w:r>
        <w:rPr>
          <w:rStyle w:val="Style13ptBold"/>
        </w:rPr>
        <w:t>Adorney</w:t>
      </w:r>
      <w:proofErr w:type="spellEnd"/>
      <w:r>
        <w:rPr>
          <w:rStyle w:val="Style13ptBold"/>
        </w:rPr>
        <w:t xml:space="preserve"> 13</w:t>
      </w:r>
      <w:r>
        <w:rPr>
          <w:rStyle w:val="Style13ptBold"/>
          <w:b w:val="0"/>
        </w:rPr>
        <w:t xml:space="preserve"> </w:t>
      </w:r>
      <w:r w:rsidRPr="00090E15">
        <w:rPr>
          <w:rStyle w:val="Style13ptBold"/>
          <w:b w:val="0"/>
        </w:rPr>
        <w:t xml:space="preserve">(Julian, Young Voices Advocate and a FEE 2016 Thorpe Fellow. He currently works at </w:t>
      </w:r>
      <w:hyperlink r:id="rId34" w:history="1">
        <w:r w:rsidRPr="00090E15">
          <w:rPr>
            <w:rStyle w:val="Style13ptBold"/>
            <w:b w:val="0"/>
          </w:rPr>
          <w:t>Colorado SEO Pros</w:t>
        </w:r>
      </w:hyperlink>
      <w:r w:rsidRPr="00090E15">
        <w:rPr>
          <w:rStyle w:val="Style13ptBold"/>
          <w:b w:val="0"/>
        </w:rPr>
        <w:t>. He’s written for a number of outlets, including the Federalist, the Hill, FEE, and Lawrence Reed’s latest anthology Excuse Me, Professor</w:t>
      </w:r>
      <w:r w:rsidRPr="00090E15">
        <w:rPr>
          <w:rStyle w:val="Style13ptBold"/>
          <w:b w:val="0"/>
          <w:i/>
        </w:rPr>
        <w:t>, Want Peace? Promote Free Trade,</w:t>
      </w:r>
      <w:r w:rsidRPr="00090E15">
        <w:rPr>
          <w:rStyle w:val="Style13ptBold"/>
          <w:b w:val="0"/>
        </w:rPr>
        <w:t xml:space="preserve"> Foundation for Economic Education, October 15, 2013, </w:t>
      </w:r>
      <w:hyperlink r:id="rId35" w:history="1">
        <w:r w:rsidRPr="00CC24C0">
          <w:rPr>
            <w:rStyle w:val="Hyperlink"/>
            <w:sz w:val="26"/>
          </w:rPr>
          <w:t>https://fee.org/articles/want-peace-promote-free-trade/</w:t>
        </w:r>
      </w:hyperlink>
      <w:r>
        <w:rPr>
          <w:rStyle w:val="Style13ptBold"/>
          <w:b w:val="0"/>
        </w:rPr>
        <w:t>) //JD</w:t>
      </w:r>
    </w:p>
    <w:p w:rsidR="00385DF1" w:rsidRPr="00090E15" w:rsidRDefault="00385DF1" w:rsidP="00385DF1">
      <w:pPr>
        <w:rPr>
          <w:rStyle w:val="StyleUnderline"/>
        </w:rPr>
      </w:pPr>
      <w:proofErr w:type="spellStart"/>
      <w:r w:rsidRPr="00E9164D">
        <w:rPr>
          <w:sz w:val="16"/>
        </w:rPr>
        <w:t>Frédéric</w:t>
      </w:r>
      <w:proofErr w:type="spellEnd"/>
      <w:r w:rsidRPr="00E9164D">
        <w:rPr>
          <w:sz w:val="16"/>
        </w:rPr>
        <w:t xml:space="preserve"> </w:t>
      </w:r>
      <w:proofErr w:type="spellStart"/>
      <w:r w:rsidRPr="00E9164D">
        <w:rPr>
          <w:sz w:val="16"/>
        </w:rPr>
        <w:t>Bastiat</w:t>
      </w:r>
      <w:proofErr w:type="spellEnd"/>
      <w:r w:rsidRPr="00E9164D">
        <w:rPr>
          <w:sz w:val="16"/>
        </w:rPr>
        <w:t xml:space="preserve"> famously claimed that “</w:t>
      </w:r>
      <w:r w:rsidRPr="00090E15">
        <w:rPr>
          <w:rStyle w:val="StyleUnderline"/>
        </w:rPr>
        <w:t>if goods don’t cross borders, soldiers will</w:t>
      </w:r>
      <w:r w:rsidRPr="00E9164D">
        <w:rPr>
          <w:sz w:val="16"/>
        </w:rPr>
        <w:t xml:space="preserve">." </w:t>
      </w:r>
      <w:proofErr w:type="spellStart"/>
      <w:r w:rsidRPr="00090E15">
        <w:rPr>
          <w:rStyle w:val="StyleUnderline"/>
        </w:rPr>
        <w:t>Bastiat</w:t>
      </w:r>
      <w:proofErr w:type="spellEnd"/>
      <w:r w:rsidRPr="00090E15">
        <w:rPr>
          <w:rStyle w:val="StyleUnderline"/>
        </w:rPr>
        <w:t xml:space="preserve"> argued</w:t>
      </w:r>
      <w:r w:rsidRPr="00E9164D">
        <w:rPr>
          <w:sz w:val="16"/>
        </w:rPr>
        <w:t xml:space="preserve"> </w:t>
      </w:r>
      <w:r w:rsidRPr="00090E15">
        <w:rPr>
          <w:rStyle w:val="StyleUnderline"/>
        </w:rPr>
        <w:t>that free trade between countries could reduce international conflict because trade forges connections between nations</w:t>
      </w:r>
      <w:r w:rsidRPr="00E9164D">
        <w:rPr>
          <w:sz w:val="16"/>
        </w:rPr>
        <w:t xml:space="preserve"> and gives each country an incentive to avoid war with its trading partners. If every nation were an economic island, the </w:t>
      </w:r>
      <w:r w:rsidRPr="00090E15">
        <w:rPr>
          <w:rStyle w:val="StyleUnderline"/>
        </w:rPr>
        <w:t>lack of positive interaction created by trade could leave more room for conflict</w:t>
      </w:r>
      <w:r w:rsidRPr="00E9164D">
        <w:rPr>
          <w:sz w:val="16"/>
        </w:rPr>
        <w:t xml:space="preserve">. Two hundred years after </w:t>
      </w:r>
      <w:proofErr w:type="spellStart"/>
      <w:r w:rsidRPr="00E9164D">
        <w:rPr>
          <w:sz w:val="16"/>
        </w:rPr>
        <w:t>Bastiat</w:t>
      </w:r>
      <w:proofErr w:type="spellEnd"/>
      <w:r w:rsidRPr="00E9164D">
        <w:rPr>
          <w:sz w:val="16"/>
        </w:rPr>
        <w:t xml:space="preserve">, libertarians take this idea as gospel. Unfortunately, not everyone does. But as recent research shows, the </w:t>
      </w:r>
      <w:r w:rsidRPr="00090E15">
        <w:rPr>
          <w:rStyle w:val="StyleUnderline"/>
        </w:rPr>
        <w:t xml:space="preserve">historical evidence confirms </w:t>
      </w:r>
      <w:proofErr w:type="spellStart"/>
      <w:r w:rsidRPr="00090E15">
        <w:rPr>
          <w:rStyle w:val="StyleUnderline"/>
        </w:rPr>
        <w:t>Bastiat’s</w:t>
      </w:r>
      <w:proofErr w:type="spellEnd"/>
      <w:r w:rsidRPr="00090E15">
        <w:rPr>
          <w:rStyle w:val="StyleUnderline"/>
        </w:rPr>
        <w:t xml:space="preserve"> famous claim</w:t>
      </w:r>
      <w:r w:rsidRPr="00E9164D">
        <w:rPr>
          <w:sz w:val="16"/>
        </w:rPr>
        <w:t>. In “</w:t>
      </w:r>
      <w:hyperlink r:id="rId36" w:history="1">
        <w:r w:rsidRPr="00E9164D">
          <w:rPr>
            <w:sz w:val="16"/>
          </w:rPr>
          <w:t>Peace through Trade or Free Trade?</w:t>
        </w:r>
      </w:hyperlink>
      <w:r w:rsidRPr="00E9164D">
        <w:rPr>
          <w:sz w:val="16"/>
        </w:rPr>
        <w:t xml:space="preserve">” professor Patrick J. McDonald, from the University of Texas at Austin, empirically tested whether greater levels of protectionism in a country (tariffs, quotas, etc.) would increase the probability of international conflict in that nation. He used a tool called dyads to analyze every country’s international relations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McDonald analyzed the behavior of every country in the world for the past 40 years. His </w:t>
      </w:r>
      <w:r w:rsidRPr="00090E15">
        <w:rPr>
          <w:rStyle w:val="StyleUnderline"/>
        </w:rPr>
        <w:t>analysis showed a negative correlation between free trade and conflict:</w:t>
      </w:r>
      <w:r w:rsidRPr="00E9164D">
        <w:rPr>
          <w:sz w:val="16"/>
        </w:rPr>
        <w:t xml:space="preserve"> </w:t>
      </w:r>
      <w:r w:rsidRPr="00090E15">
        <w:rPr>
          <w:rStyle w:val="StyleUnderline"/>
        </w:rPr>
        <w:t>The more freely a country trades, the fewer wars it engages in. Countries that engage in free trade are less likely to invade and less likely to be invaded.</w:t>
      </w:r>
      <w:r>
        <w:rPr>
          <w:rStyle w:val="StyleUnderline"/>
        </w:rPr>
        <w:t xml:space="preserve"> </w:t>
      </w:r>
      <w:r w:rsidRPr="00E9164D">
        <w:rPr>
          <w:sz w:val="16"/>
        </w:rPr>
        <w:t xml:space="preserve">One final note: McDonald’s analysis shows that </w:t>
      </w:r>
      <w:r w:rsidRPr="00090E15">
        <w:rPr>
          <w:rStyle w:val="StyleUnderline"/>
        </w:rPr>
        <w:t>taking a country from the top 10 percent for protectionism to the bottom 10 percent will reduce the probability of future conflict by 70 percent. He performed the same analysis for the democracy of a country and showed that taking a country from the top 10 percent (very democratic) to the bottom 10 percent (not democratic) would only reduce conflict by 30 percent.</w:t>
      </w:r>
      <w:r>
        <w:rPr>
          <w:rStyle w:val="StyleUnderline"/>
        </w:rPr>
        <w:t xml:space="preserve"> </w:t>
      </w:r>
      <w:r w:rsidRPr="00E9164D">
        <w:rPr>
          <w:sz w:val="16"/>
        </w:rPr>
        <w:t>Democracy is a well-documented deterrent</w:t>
      </w:r>
      <w:r w:rsidRPr="00090E15">
        <w:rPr>
          <w:rStyle w:val="StyleUnderline"/>
        </w:rPr>
        <w:t>: The more democratic a country becomes, the less likely it is to resort to international conflict. But reducing protectionism, according to McDonald, is more than twice as effective at reducing conflict than becoming more democratic.</w:t>
      </w:r>
      <w:r>
        <w:rPr>
          <w:rStyle w:val="StyleUnderline"/>
        </w:rPr>
        <w:t xml:space="preserve"> </w:t>
      </w:r>
      <w:r w:rsidRPr="00E9164D">
        <w:rPr>
          <w:sz w:val="16"/>
        </w:rPr>
        <w:t>Here in the United States, we talk a lot about spreading democracy. We invaded Iraq partly to “</w:t>
      </w:r>
      <w:hyperlink r:id="rId37" w:history="1">
        <w:r w:rsidRPr="00E9164D">
          <w:rPr>
            <w:sz w:val="16"/>
          </w:rPr>
          <w:t>spread democracy</w:t>
        </w:r>
      </w:hyperlink>
      <w:r w:rsidRPr="00E9164D">
        <w:rPr>
          <w:sz w:val="16"/>
        </w:rPr>
        <w:t xml:space="preserve">.” A </w:t>
      </w:r>
      <w:hyperlink r:id="rId38" w:history="1">
        <w:r w:rsidRPr="00E9164D">
          <w:rPr>
            <w:i/>
            <w:iCs/>
            <w:sz w:val="16"/>
          </w:rPr>
          <w:t>New York Times</w:t>
        </w:r>
        <w:r w:rsidRPr="00E9164D">
          <w:rPr>
            <w:sz w:val="16"/>
          </w:rPr>
          <w:t xml:space="preserve"> op-ed</w:t>
        </w:r>
      </w:hyperlink>
      <w:r w:rsidRPr="00E9164D">
        <w:rPr>
          <w:sz w:val="16"/>
        </w:rPr>
        <w:t xml:space="preserve"> by Professor </w:t>
      </w:r>
      <w:proofErr w:type="spellStart"/>
      <w:r w:rsidRPr="00E9164D">
        <w:rPr>
          <w:sz w:val="16"/>
        </w:rPr>
        <w:t>Dov</w:t>
      </w:r>
      <w:proofErr w:type="spellEnd"/>
      <w:r w:rsidRPr="00E9164D">
        <w:rPr>
          <w:sz w:val="16"/>
        </w:rPr>
        <w:t xml:space="preserve"> Ronen of Harvard University claimed that “the United States has been waging an ideological campaign to spread democracy around the world” since 1989. One of the justifications for our international crusade is to make the world a </w:t>
      </w:r>
      <w:hyperlink r:id="rId39" w:history="1">
        <w:r w:rsidRPr="00E9164D">
          <w:rPr>
            <w:sz w:val="16"/>
          </w:rPr>
          <w:t>safer place</w:t>
        </w:r>
      </w:hyperlink>
      <w:r w:rsidRPr="00E9164D">
        <w:rPr>
          <w:sz w:val="16"/>
        </w:rPr>
        <w:t xml:space="preserve">. </w:t>
      </w:r>
      <w:r w:rsidRPr="00090E15">
        <w:rPr>
          <w:rStyle w:val="StyleUnderline"/>
        </w:rPr>
        <w:t>Perhaps we should spend a little more time spreading free trade instead. That might really lead to a more peaceful world.</w:t>
      </w:r>
    </w:p>
    <w:p w:rsidR="00385DF1" w:rsidRPr="00B56F90" w:rsidRDefault="00385DF1" w:rsidP="00385DF1">
      <w:pPr>
        <w:pStyle w:val="Heading4"/>
        <w:rPr>
          <w:rStyle w:val="Style13ptBold"/>
          <w:b/>
        </w:rPr>
      </w:pPr>
      <w:r w:rsidRPr="00B56F90">
        <w:rPr>
          <w:rStyle w:val="Style13ptBold"/>
          <w:b/>
        </w:rPr>
        <w:t>Free trade solves war</w:t>
      </w:r>
    </w:p>
    <w:p w:rsidR="00385DF1" w:rsidRDefault="00385DF1" w:rsidP="00385DF1">
      <w:pPr>
        <w:rPr>
          <w:rStyle w:val="Style13ptBold"/>
          <w:b w:val="0"/>
        </w:rPr>
      </w:pPr>
      <w:r>
        <w:rPr>
          <w:rStyle w:val="Style13ptBold"/>
        </w:rPr>
        <w:t>Cook 15</w:t>
      </w:r>
      <w:r>
        <w:rPr>
          <w:rStyle w:val="Style13ptBold"/>
          <w:b w:val="0"/>
        </w:rPr>
        <w:t xml:space="preserve"> </w:t>
      </w:r>
      <w:r w:rsidRPr="00B56F90">
        <w:rPr>
          <w:rStyle w:val="Style13ptBold"/>
          <w:b w:val="0"/>
        </w:rPr>
        <w:t xml:space="preserve">(Jeremy, Chief Economist at World First foreign exchange, </w:t>
      </w:r>
      <w:r w:rsidRPr="00B56F90">
        <w:rPr>
          <w:rStyle w:val="Style13ptBold"/>
          <w:b w:val="0"/>
          <w:i/>
        </w:rPr>
        <w:t>Free trade stops wars. Is it really that simple?,</w:t>
      </w:r>
      <w:r w:rsidRPr="00B56F90">
        <w:rPr>
          <w:rStyle w:val="Style13ptBold"/>
          <w:b w:val="0"/>
        </w:rPr>
        <w:t xml:space="preserve"> WORLD FIRST BLOG, February 10, 2015, </w:t>
      </w:r>
      <w:hyperlink r:id="rId40" w:history="1">
        <w:r w:rsidRPr="00B56F90">
          <w:rPr>
            <w:rStyle w:val="Style13ptBold"/>
            <w:b w:val="0"/>
          </w:rPr>
          <w:t>http://www.worldfirst.com/uk/blog/international-business/importexport/free-trade-stops-wars-really-simple/</w:t>
        </w:r>
      </w:hyperlink>
      <w:r w:rsidRPr="00B56F90">
        <w:rPr>
          <w:rStyle w:val="Style13ptBold"/>
          <w:b w:val="0"/>
        </w:rPr>
        <w:t>) //JD</w:t>
      </w:r>
    </w:p>
    <w:p w:rsidR="00385DF1" w:rsidRPr="00E9164D" w:rsidRDefault="00385DF1" w:rsidP="00385DF1">
      <w:pPr>
        <w:rPr>
          <w:sz w:val="16"/>
        </w:rPr>
      </w:pPr>
      <w:r w:rsidRPr="00B56F90">
        <w:rPr>
          <w:rStyle w:val="StyleUnderline"/>
        </w:rPr>
        <w:t>Free trade stops wars</w:t>
      </w:r>
      <w:r w:rsidRPr="00E9164D">
        <w:rPr>
          <w:sz w:val="16"/>
        </w:rPr>
        <w:t xml:space="preserve">. This short phrase is the thing I remember most from my days studying economics. It is a simple premise of course; more of good thing A means less of bad thing B. Wouldn’t everyone prefer to be able to trade goods as opposed to bullets; a place where only products and not missiles are launched? The American author Thomas Friedman wrote a book in 1999 called ‘The Lexus and the Olive Tree’, within which is a look at the idea of a capitalist peace i.e. that ongoing economic prosperity decreases the incentive of a country to go to war. While the following example may sound glib it has stuck in mind since I heard it. </w:t>
      </w:r>
      <w:r w:rsidRPr="00B56F90">
        <w:rPr>
          <w:rStyle w:val="StyleUnderline"/>
        </w:rPr>
        <w:t>“No two countries that both have a McDonald’s restaurant had fought a war against each other since each got its McDonald’s”.</w:t>
      </w:r>
      <w:r>
        <w:rPr>
          <w:rStyle w:val="StyleUnderline"/>
        </w:rPr>
        <w:t xml:space="preserve"> </w:t>
      </w:r>
      <w:r w:rsidRPr="00B56F90">
        <w:rPr>
          <w:rStyle w:val="StyleUnderline"/>
        </w:rPr>
        <w:t>The posit goes that once a country has become developed enough to have a McDonald’s – and a middle class desire for similar goods emerges – then the interest in fighting wars no longer exists</w:t>
      </w:r>
      <w:r w:rsidRPr="00E9164D">
        <w:rPr>
          <w:sz w:val="16"/>
        </w:rPr>
        <w:t>. A lot of this depends on what you call ‘war’; both Ukraine and Russia have McDonald’s restaurants. The theory was later updated, declaring that</w:t>
      </w:r>
      <w:r w:rsidRPr="00B56F90">
        <w:rPr>
          <w:rStyle w:val="StyleUnderline"/>
        </w:rPr>
        <w:t xml:space="preserve"> countries that were members of the ‘global supply chain’ are no longer interested in war, such is the damage that a war could do for inward corporate investment.</w:t>
      </w:r>
    </w:p>
    <w:p w:rsidR="00385DF1" w:rsidRDefault="00385DF1" w:rsidP="00385DF1"/>
    <w:p w:rsidR="0055549A" w:rsidRDefault="0055549A" w:rsidP="0055549A">
      <w:pPr>
        <w:pStyle w:val="Heading3"/>
      </w:pPr>
      <w:proofErr w:type="spellStart"/>
      <w:r>
        <w:t>Squo</w:t>
      </w:r>
      <w:proofErr w:type="spellEnd"/>
      <w:r>
        <w:t xml:space="preserve"> Fails</w:t>
      </w:r>
    </w:p>
    <w:p w:rsidR="0055549A" w:rsidRPr="0055549A" w:rsidRDefault="0055549A" w:rsidP="0055549A">
      <w:pPr>
        <w:pStyle w:val="Heading4"/>
      </w:pPr>
      <w:r>
        <w:t>Status quo investment law fails – massive inconsistencies in application</w:t>
      </w:r>
    </w:p>
    <w:p w:rsidR="0055549A" w:rsidRPr="007B217C" w:rsidRDefault="0055549A" w:rsidP="0055549A">
      <w:proofErr w:type="spellStart"/>
      <w:r>
        <w:rPr>
          <w:rStyle w:val="Style13ptBold"/>
        </w:rPr>
        <w:t>Schill</w:t>
      </w:r>
      <w:proofErr w:type="spellEnd"/>
      <w:r>
        <w:rPr>
          <w:rStyle w:val="Style13ptBold"/>
        </w:rPr>
        <w:t xml:space="preserve"> 10 </w:t>
      </w:r>
      <w:r w:rsidRPr="007B217C">
        <w:t xml:space="preserve">[Stephan W. </w:t>
      </w:r>
      <w:proofErr w:type="spellStart"/>
      <w:r w:rsidRPr="007B217C">
        <w:t>Schill</w:t>
      </w:r>
      <w:proofErr w:type="spellEnd"/>
      <w:r>
        <w:t xml:space="preserve"> (Senior Research Fellow, Max Planck Institute for Comparative Public Law and International Law, LL.M. in European and International Economic Law, LL.M. International Legal Studies)</w:t>
      </w:r>
      <w:r w:rsidRPr="007B217C">
        <w:t>, “The Multilateralization of</w:t>
      </w:r>
      <w:r>
        <w:t xml:space="preserve"> </w:t>
      </w:r>
      <w:r w:rsidRPr="007B217C">
        <w:t>International Investment Law: Emergence of a</w:t>
      </w:r>
      <w:r>
        <w:t xml:space="preserve"> </w:t>
      </w:r>
      <w:r w:rsidRPr="007B217C">
        <w:t>Multilateral System of Investment Protection on</w:t>
      </w:r>
      <w:r>
        <w:t xml:space="preserve"> </w:t>
      </w:r>
      <w:r w:rsidRPr="007B217C">
        <w:t>Bilateral Grounds”, Trade, Law and Development</w:t>
      </w:r>
      <w:r>
        <w:t xml:space="preserve"> Vol 2:</w:t>
      </w:r>
      <w:r w:rsidRPr="007B217C">
        <w:t>59 2010, http://www.tradelawdevelopment.com/index.php/tld/article/viewFile/2%281%29%20TL%26D%2059%20%282010%29/41]</w:t>
      </w:r>
    </w:p>
    <w:p w:rsidR="0055549A" w:rsidRDefault="0055549A" w:rsidP="0055549A">
      <w:pPr>
        <w:rPr>
          <w:sz w:val="16"/>
        </w:rPr>
      </w:pPr>
      <w:r w:rsidRPr="00085989">
        <w:rPr>
          <w:rStyle w:val="StyleUnderline"/>
        </w:rPr>
        <w:t>Many observers of international investment law stress upon the</w:t>
      </w:r>
      <w:r w:rsidRPr="007B217C">
        <w:rPr>
          <w:sz w:val="16"/>
        </w:rPr>
        <w:t xml:space="preserve"> threat, and the actual </w:t>
      </w:r>
      <w:r w:rsidRPr="00085989">
        <w:rPr>
          <w:rStyle w:val="StyleUnderline"/>
        </w:rPr>
        <w:t>existence, of conflicting and inconsistent decisions of investment</w:t>
      </w:r>
      <w:r>
        <w:rPr>
          <w:rStyle w:val="StyleUnderline"/>
        </w:rPr>
        <w:t xml:space="preserve"> </w:t>
      </w:r>
      <w:r w:rsidRPr="00085989">
        <w:rPr>
          <w:rStyle w:val="StyleUnderline"/>
        </w:rPr>
        <w:t>tribunals on comparable treaty provisions or even identical facts.</w:t>
      </w:r>
      <w:r w:rsidRPr="007B217C">
        <w:rPr>
          <w:sz w:val="16"/>
        </w:rPr>
        <w:t xml:space="preserve">3 They thereby echo </w:t>
      </w:r>
      <w:r w:rsidRPr="00085989">
        <w:rPr>
          <w:rStyle w:val="StyleUnderline"/>
        </w:rPr>
        <w:t>the</w:t>
      </w:r>
      <w:r w:rsidRPr="007B217C">
        <w:rPr>
          <w:sz w:val="16"/>
        </w:rPr>
        <w:t xml:space="preserve"> more general </w:t>
      </w:r>
      <w:r w:rsidRPr="00085989">
        <w:rPr>
          <w:rStyle w:val="StyleUnderline"/>
        </w:rPr>
        <w:t>debate</w:t>
      </w:r>
      <w:r w:rsidRPr="007B217C">
        <w:rPr>
          <w:sz w:val="16"/>
        </w:rPr>
        <w:t xml:space="preserve">, which </w:t>
      </w:r>
      <w:r w:rsidRPr="00085989">
        <w:rPr>
          <w:rStyle w:val="StyleUnderline"/>
        </w:rPr>
        <w:t>has ensued in the wake of conflicting</w:t>
      </w:r>
      <w:r>
        <w:rPr>
          <w:rStyle w:val="StyleUnderline"/>
        </w:rPr>
        <w:t xml:space="preserve"> </w:t>
      </w:r>
      <w:r w:rsidRPr="00085989">
        <w:rPr>
          <w:rStyle w:val="StyleUnderline"/>
        </w:rPr>
        <w:t>interpretations</w:t>
      </w:r>
      <w:r w:rsidRPr="007B217C">
        <w:rPr>
          <w:sz w:val="16"/>
        </w:rPr>
        <w:t xml:space="preserve"> concerning the attribution of actions of paramilitary groups to a State in the International Court of Justice and the International Criminal Tribunal for the Former Yugoslavia, about the proliferation of dispute settlement mechanisms as one central factor for the fragmentation of international law.4 In fact, </w:t>
      </w:r>
      <w:r w:rsidRPr="007B217C">
        <w:rPr>
          <w:rStyle w:val="StyleUnderline"/>
        </w:rPr>
        <w:t>inconsistent decisions in investment treaty arbitration have occurred with</w:t>
      </w:r>
      <w:r>
        <w:rPr>
          <w:rStyle w:val="StyleUnderline"/>
        </w:rPr>
        <w:t xml:space="preserve"> </w:t>
      </w:r>
      <w:r w:rsidRPr="007B217C">
        <w:rPr>
          <w:rStyle w:val="StyleUnderline"/>
        </w:rPr>
        <w:t>respect to several aspects of international investment protection</w:t>
      </w:r>
      <w:r w:rsidRPr="007B217C">
        <w:rPr>
          <w:sz w:val="16"/>
        </w:rPr>
        <w:t>, including the interpretation of standard element of investment treaties such as most-</w:t>
      </w:r>
      <w:proofErr w:type="spellStart"/>
      <w:r w:rsidRPr="007B217C">
        <w:rPr>
          <w:sz w:val="16"/>
        </w:rPr>
        <w:t>favoured</w:t>
      </w:r>
      <w:proofErr w:type="spellEnd"/>
      <w:r w:rsidRPr="007B217C">
        <w:rPr>
          <w:sz w:val="16"/>
        </w:rPr>
        <w:t xml:space="preserve">-nation clauses or “umbrella clauses” that accord treaty protection to investor-State contracts and similar host State undertakings.5 A. Multiplicity of Sources, Multiplicity of Proceedings </w:t>
      </w:r>
      <w:r w:rsidRPr="00085989">
        <w:rPr>
          <w:rStyle w:val="StyleUnderline"/>
        </w:rPr>
        <w:t>The potential for inconsistent and conflicting decisions in investment treaty</w:t>
      </w:r>
      <w:r>
        <w:rPr>
          <w:rStyle w:val="StyleUnderline"/>
        </w:rPr>
        <w:t xml:space="preserve"> </w:t>
      </w:r>
      <w:r w:rsidRPr="00085989">
        <w:rPr>
          <w:rStyle w:val="StyleUnderline"/>
        </w:rPr>
        <w:t xml:space="preserve">arbitration, or </w:t>
      </w:r>
      <w:r w:rsidRPr="007B217C">
        <w:rPr>
          <w:sz w:val="16"/>
        </w:rPr>
        <w:t>more ge</w:t>
      </w:r>
      <w:r w:rsidRPr="00085989">
        <w:rPr>
          <w:rStyle w:val="StyleUnderline"/>
        </w:rPr>
        <w:t>nerally incoherence in the law governing international</w:t>
      </w:r>
      <w:r>
        <w:rPr>
          <w:rStyle w:val="StyleUnderline"/>
        </w:rPr>
        <w:t xml:space="preserve"> </w:t>
      </w:r>
      <w:r w:rsidRPr="00085989">
        <w:rPr>
          <w:rStyle w:val="StyleUnderline"/>
        </w:rPr>
        <w:t>investment relations, is indeed abundant. Its causes can be found in substantive as</w:t>
      </w:r>
      <w:r>
        <w:rPr>
          <w:rStyle w:val="StyleUnderline"/>
        </w:rPr>
        <w:t xml:space="preserve"> </w:t>
      </w:r>
      <w:r w:rsidRPr="00085989">
        <w:rPr>
          <w:rStyle w:val="StyleUnderline"/>
        </w:rPr>
        <w:t>well as procedural law.</w:t>
      </w:r>
      <w:r w:rsidRPr="007B217C">
        <w:rPr>
          <w:sz w:val="16"/>
        </w:rPr>
        <w:t xml:space="preserve"> Concerning substance, </w:t>
      </w:r>
      <w:r w:rsidRPr="00085989">
        <w:rPr>
          <w:rStyle w:val="StyleUnderline"/>
        </w:rPr>
        <w:t>the fragmentation of sources of</w:t>
      </w:r>
      <w:r>
        <w:rPr>
          <w:rStyle w:val="StyleUnderline"/>
        </w:rPr>
        <w:t xml:space="preserve"> </w:t>
      </w:r>
      <w:r w:rsidRPr="00085989">
        <w:rPr>
          <w:rStyle w:val="StyleUnderline"/>
        </w:rPr>
        <w:t>international investment law suggests that different levels of substantive</w:t>
      </w:r>
      <w:r>
        <w:rPr>
          <w:rStyle w:val="StyleUnderline"/>
        </w:rPr>
        <w:t xml:space="preserve"> </w:t>
      </w:r>
      <w:r w:rsidRPr="00085989">
        <w:rPr>
          <w:rStyle w:val="StyleUnderline"/>
        </w:rPr>
        <w:t>investment protection exist depending on the nationality of the investor in</w:t>
      </w:r>
      <w:r>
        <w:rPr>
          <w:rStyle w:val="StyleUnderline"/>
        </w:rPr>
        <w:t xml:space="preserve"> </w:t>
      </w:r>
      <w:r w:rsidRPr="00085989">
        <w:rPr>
          <w:rStyle w:val="StyleUnderline"/>
        </w:rPr>
        <w:t>question. Due to the large number of BITs, the same State measure might be</w:t>
      </w:r>
      <w:r>
        <w:rPr>
          <w:rStyle w:val="StyleUnderline"/>
        </w:rPr>
        <w:t xml:space="preserve"> </w:t>
      </w:r>
      <w:r w:rsidRPr="00085989">
        <w:rPr>
          <w:rStyle w:val="StyleUnderline"/>
        </w:rPr>
        <w:t>assessed differently under two investment treaties. Different treaties might also</w:t>
      </w:r>
      <w:r>
        <w:rPr>
          <w:rStyle w:val="StyleUnderline"/>
        </w:rPr>
        <w:t xml:space="preserve"> </w:t>
      </w:r>
      <w:r w:rsidRPr="00085989">
        <w:rPr>
          <w:rStyle w:val="StyleUnderline"/>
        </w:rPr>
        <w:t>contain different standards of investment protection, therefore resulting in</w:t>
      </w:r>
      <w:r>
        <w:rPr>
          <w:rStyle w:val="StyleUnderline"/>
        </w:rPr>
        <w:t xml:space="preserve"> </w:t>
      </w:r>
      <w:r w:rsidRPr="00085989">
        <w:rPr>
          <w:rStyle w:val="StyleUnderline"/>
        </w:rPr>
        <w:t>differentiated protection of foreign investors.</w:t>
      </w:r>
      <w:r>
        <w:rPr>
          <w:rStyle w:val="StyleUnderline"/>
        </w:rPr>
        <w:t xml:space="preserve"> </w:t>
      </w:r>
      <w:r w:rsidRPr="007B217C">
        <w:rPr>
          <w:sz w:val="16"/>
        </w:rPr>
        <w:t xml:space="preserve">Similarly, </w:t>
      </w:r>
      <w:r w:rsidRPr="00085989">
        <w:rPr>
          <w:rStyle w:val="StyleUnderline"/>
        </w:rPr>
        <w:t>inconsistent decisions can result from the possibility of having</w:t>
      </w:r>
      <w:r>
        <w:rPr>
          <w:rStyle w:val="StyleUnderline"/>
        </w:rPr>
        <w:t xml:space="preserve"> </w:t>
      </w:r>
      <w:r w:rsidRPr="00085989">
        <w:rPr>
          <w:rStyle w:val="StyleUnderline"/>
        </w:rPr>
        <w:t>multiple proceedings relating to an identical set of facts.</w:t>
      </w:r>
      <w:r w:rsidRPr="007B217C">
        <w:rPr>
          <w:sz w:val="16"/>
        </w:rPr>
        <w:t xml:space="preserve"> These may arise from independent claims by shareholders at different levels of a corporate structure.6 Such a constellation led, for example, to inconsistent decisions by two tribunals in CME v. Czech Republic and Lauder v. Czech Republic. 7 Here, measures of the Czech Republic against a locally incorporated media company resulted in proceedings before two investment tribunals under two different BITs, one initiated by CME, the direct shareholder of the locally incorporated company, the other by Mr. Lauder, the controlling shareholder of CME. While the Tribunal in CME found that the Respondent’s measures violated several provisions of the Dutch-Czech BIT and ordered it to pay in damages of approx. US$ 270 million,8 the Tribunal in Lauder only found a minor breach of the U.S.-Czech BIT, but did not award damages due to remoteness.9 B. Fragmentation and Arbitration as a Dispute Settlement Mechanism Furthermore, </w:t>
      </w:r>
      <w:r w:rsidRPr="00085989">
        <w:rPr>
          <w:rStyle w:val="StyleUnderline"/>
        </w:rPr>
        <w:t>the institutional design of dispute settlement under investment</w:t>
      </w:r>
      <w:r>
        <w:rPr>
          <w:rStyle w:val="StyleUnderline"/>
        </w:rPr>
        <w:t xml:space="preserve"> </w:t>
      </w:r>
      <w:r w:rsidRPr="00085989">
        <w:rPr>
          <w:rStyle w:val="StyleUnderline"/>
        </w:rPr>
        <w:t>treaties using one-off arbitral tribunals is a threat to consistent decision-making. Arbitral tribunals coexist without hierarchy and are not subject to external control</w:t>
      </w:r>
      <w:r>
        <w:rPr>
          <w:rStyle w:val="StyleUnderline"/>
        </w:rPr>
        <w:t xml:space="preserve"> </w:t>
      </w:r>
      <w:r w:rsidRPr="00085989">
        <w:rPr>
          <w:rStyle w:val="StyleUnderline"/>
        </w:rPr>
        <w:t>mechanisms that could effectively ensure consistency in the decision-making</w:t>
      </w:r>
      <w:r>
        <w:rPr>
          <w:rStyle w:val="StyleUnderline"/>
        </w:rPr>
        <w:t xml:space="preserve"> </w:t>
      </w:r>
      <w:r w:rsidRPr="00085989">
        <w:rPr>
          <w:rStyle w:val="StyleUnderline"/>
        </w:rPr>
        <w:t>process of the tribunals.</w:t>
      </w:r>
      <w:r w:rsidRPr="007B217C">
        <w:rPr>
          <w:sz w:val="16"/>
        </w:rPr>
        <w:t xml:space="preserve">10 Furthermore, investment treaty arbitration also lacks a concept of de jure stare decisis that could operate in producing consistent decisions.11 On the contrary, arbitral tribunals are free to adopt rulings that deviate from prior decisions by other tribunals. </w:t>
      </w:r>
      <w:r w:rsidRPr="00085989">
        <w:rPr>
          <w:rStyle w:val="StyleUnderline"/>
        </w:rPr>
        <w:t>Inconsistencies amongst investment treaty awards can result from differing</w:t>
      </w:r>
      <w:r>
        <w:rPr>
          <w:rStyle w:val="StyleUnderline"/>
        </w:rPr>
        <w:t xml:space="preserve"> </w:t>
      </w:r>
      <w:r w:rsidRPr="00085989">
        <w:rPr>
          <w:rStyle w:val="StyleUnderline"/>
        </w:rPr>
        <w:t>assessment of law and facts by various tribunals.</w:t>
      </w:r>
      <w:r w:rsidRPr="007B217C">
        <w:rPr>
          <w:sz w:val="16"/>
        </w:rPr>
        <w:t xml:space="preserve"> Two tribunals may, for example, agree on the elements of necessity in international law, but disagree on whether the prevailing circumstances actually qualify as a state of necessity. Conversely, </w:t>
      </w:r>
      <w:r w:rsidRPr="00085989">
        <w:rPr>
          <w:rStyle w:val="StyleUnderline"/>
        </w:rPr>
        <w:t>tribunals may disagree on the correct interpretation of the same provision in the</w:t>
      </w:r>
      <w:r>
        <w:rPr>
          <w:rStyle w:val="StyleUnderline"/>
        </w:rPr>
        <w:t xml:space="preserve"> </w:t>
      </w:r>
      <w:r w:rsidRPr="00085989">
        <w:rPr>
          <w:rStyle w:val="StyleUnderline"/>
        </w:rPr>
        <w:t>same BIT.</w:t>
      </w:r>
      <w:r w:rsidRPr="007B217C">
        <w:rPr>
          <w:sz w:val="16"/>
        </w:rPr>
        <w:t xml:space="preserve"> The Tribunals in CMS v. Argentina and LG&amp;E v. Argentina, for example, reached different conclusions in applying the U.S.-Argentine BIT because they assumed a different legal relationship between necessity under customary international law and a specific emergency clause in the investment treaty and distributed the burden of proof for certain elements of necessity differently.12 </w:t>
      </w:r>
      <w:r w:rsidRPr="00085989">
        <w:rPr>
          <w:rStyle w:val="StyleUnderline"/>
        </w:rPr>
        <w:t>Inconsistencies may also stem from conflicting views of tribunals concerning</w:t>
      </w:r>
      <w:r>
        <w:rPr>
          <w:rStyle w:val="StyleUnderline"/>
        </w:rPr>
        <w:t xml:space="preserve"> </w:t>
      </w:r>
      <w:r w:rsidRPr="00085989">
        <w:rPr>
          <w:rStyle w:val="StyleUnderline"/>
        </w:rPr>
        <w:t>the construction of comparable treaty provisions in different treaties.</w:t>
      </w:r>
      <w:r w:rsidRPr="007B217C">
        <w:rPr>
          <w:sz w:val="16"/>
        </w:rPr>
        <w:t xml:space="preserve"> While the Tribunal in SGS v. Philippines, for example, accepted that a provision in the Swiss-Philippine BIT constituted an umbrella clause and allowed the investor to bring what were essentially contractual claims under the BIT, the Tribunal in SGS v. Pakistan denied such an effect to a similar provision in the Swiss-Pakistani BIT.13 Similarly, the interpretation of the scope of MFN clauses has resulted in diverging awards.14 In sum, </w:t>
      </w:r>
      <w:r w:rsidRPr="00085989">
        <w:rPr>
          <w:rStyle w:val="StyleUnderline"/>
        </w:rPr>
        <w:t>the sources for inconsistent decisions are numerous. The multiplicity</w:t>
      </w:r>
      <w:r>
        <w:rPr>
          <w:rStyle w:val="StyleUnderline"/>
        </w:rPr>
        <w:t xml:space="preserve"> </w:t>
      </w:r>
      <w:r w:rsidRPr="00085989">
        <w:rPr>
          <w:rStyle w:val="StyleUnderline"/>
        </w:rPr>
        <w:t>of sources,</w:t>
      </w:r>
      <w:r w:rsidRPr="007B217C">
        <w:rPr>
          <w:sz w:val="16"/>
        </w:rPr>
        <w:t xml:space="preserve"> the multiplicity of </w:t>
      </w:r>
      <w:r w:rsidRPr="00085989">
        <w:rPr>
          <w:rStyle w:val="StyleUnderline"/>
        </w:rPr>
        <w:t>proceedings and</w:t>
      </w:r>
      <w:r w:rsidRPr="007B217C">
        <w:rPr>
          <w:sz w:val="16"/>
        </w:rPr>
        <w:t xml:space="preserve"> the significant potential for </w:t>
      </w:r>
      <w:r w:rsidRPr="00085989">
        <w:rPr>
          <w:rStyle w:val="StyleUnderline"/>
        </w:rPr>
        <w:t>inconsistent interpretations</w:t>
      </w:r>
      <w:r w:rsidRPr="007B217C">
        <w:rPr>
          <w:sz w:val="16"/>
        </w:rPr>
        <w:t xml:space="preserve"> resulting from it should </w:t>
      </w:r>
      <w:r w:rsidRPr="00085989">
        <w:rPr>
          <w:rStyle w:val="StyleUnderline"/>
        </w:rPr>
        <w:t>lead to a large degree of</w:t>
      </w:r>
      <w:r>
        <w:rPr>
          <w:rStyle w:val="StyleUnderline"/>
        </w:rPr>
        <w:t xml:space="preserve"> </w:t>
      </w:r>
      <w:r w:rsidRPr="00085989">
        <w:rPr>
          <w:rStyle w:val="StyleUnderline"/>
        </w:rPr>
        <w:t>fragmentation of international investment law.</w:t>
      </w:r>
      <w:r w:rsidRPr="007B217C">
        <w:rPr>
          <w:sz w:val="16"/>
        </w:rPr>
        <w:t xml:space="preserve"> In addition, the institutional structure of investor-State dispute settlement as one-off arbitration without significant external and internal control mechanisms should ensure that the contracting State parties to a BIT remain in control of the future of their bilateral treaty relations without being affected by the operation or interpretation of unrelated third-party BITs. At the same time, </w:t>
      </w:r>
      <w:r w:rsidRPr="00085989">
        <w:rPr>
          <w:rStyle w:val="StyleUnderline"/>
        </w:rPr>
        <w:t>the inexistence of any hierarchy</w:t>
      </w:r>
      <w:r>
        <w:rPr>
          <w:rStyle w:val="StyleUnderline"/>
        </w:rPr>
        <w:t xml:space="preserve"> </w:t>
      </w:r>
      <w:r w:rsidRPr="00085989">
        <w:rPr>
          <w:rStyle w:val="StyleUnderline"/>
        </w:rPr>
        <w:t>among investment tribunals and the lack of external control mechanisms</w:t>
      </w:r>
      <w:r w:rsidRPr="007B217C">
        <w:rPr>
          <w:sz w:val="16"/>
        </w:rPr>
        <w:t xml:space="preserve">, above all a standing appeals facility, </w:t>
      </w:r>
      <w:r w:rsidRPr="00085989">
        <w:rPr>
          <w:rStyle w:val="StyleUnderline"/>
        </w:rPr>
        <w:t>aggravate the development of a uniform and</w:t>
      </w:r>
      <w:r>
        <w:rPr>
          <w:rStyle w:val="StyleUnderline"/>
        </w:rPr>
        <w:t xml:space="preserve"> </w:t>
      </w:r>
      <w:r w:rsidRPr="00085989">
        <w:rPr>
          <w:rStyle w:val="StyleUnderline"/>
        </w:rPr>
        <w:t xml:space="preserve">consistent jurisprudence in the realm of international investment law. </w:t>
      </w:r>
      <w:r w:rsidRPr="007B217C">
        <w:rPr>
          <w:sz w:val="16"/>
        </w:rPr>
        <w:t>The potential for inconsistencies in investment treaty arbitration is therefore an expression of bilateralism in international investment relations.</w:t>
      </w:r>
    </w:p>
    <w:p w:rsidR="0055549A" w:rsidRDefault="0055549A" w:rsidP="0055549A">
      <w:pPr>
        <w:pStyle w:val="Heading3"/>
      </w:pPr>
      <w:r>
        <w:t>Regionalism Fails</w:t>
      </w:r>
    </w:p>
    <w:p w:rsidR="0055549A" w:rsidRPr="0055549A" w:rsidRDefault="0055549A" w:rsidP="0055549A">
      <w:pPr>
        <w:pStyle w:val="Heading4"/>
      </w:pPr>
      <w:r>
        <w:t>Regionalism is insufficient – global coordination key</w:t>
      </w:r>
    </w:p>
    <w:p w:rsidR="0055549A" w:rsidRDefault="0055549A" w:rsidP="0055549A">
      <w:r>
        <w:rPr>
          <w:rStyle w:val="Style13ptBold"/>
        </w:rPr>
        <w:t xml:space="preserve">Berger 13 </w:t>
      </w:r>
      <w:r w:rsidRPr="003548F4">
        <w:t>[Axel Berger</w:t>
      </w:r>
      <w:r>
        <w:t xml:space="preserve"> (researcher in the Department for World Economy and Development Finance at the German Development Institute, MA in Political Science, Economics and Modern History from Ludwig-</w:t>
      </w:r>
      <w:proofErr w:type="spellStart"/>
      <w:r>
        <w:t>Maximilians</w:t>
      </w:r>
      <w:proofErr w:type="spellEnd"/>
      <w:r>
        <w:t>-University Munich)</w:t>
      </w:r>
      <w:r w:rsidRPr="003548F4">
        <w:t>,</w:t>
      </w:r>
      <w:r>
        <w:t xml:space="preserve"> “Do We Really Need a Multilateral Investment Agreement?”, German Development Institute Briefing Paper 9/2013, https://www.die-gdi.de/uploads/media/BP_9.2013.pdf]</w:t>
      </w:r>
    </w:p>
    <w:p w:rsidR="0055549A" w:rsidRDefault="0055549A" w:rsidP="0055549A">
      <w:pPr>
        <w:rPr>
          <w:rStyle w:val="StyleUnderline"/>
        </w:rPr>
      </w:pPr>
      <w:r w:rsidRPr="00F87229">
        <w:rPr>
          <w:rStyle w:val="StyleUnderline"/>
        </w:rPr>
        <w:t>It is naturally the case that regional negotiations are no panacea for processing the shortcomings of the current investment regime.</w:t>
      </w:r>
      <w:r w:rsidRPr="00F87229">
        <w:rPr>
          <w:sz w:val="16"/>
        </w:rPr>
        <w:t xml:space="preserve"> In particular, </w:t>
      </w:r>
      <w:r w:rsidRPr="00F87229">
        <w:rPr>
          <w:rStyle w:val="StyleUnderline"/>
        </w:rPr>
        <w:t>it must be ensured that these highly complex WTO-plus accords do not result in a creeping discrimination against developing countries. In addition to measures for increasing the negotiation capacities of developing countries there is therefore need of an accompanying process of</w:t>
      </w:r>
      <w:r>
        <w:rPr>
          <w:rStyle w:val="StyleUnderline"/>
        </w:rPr>
        <w:t xml:space="preserve"> </w:t>
      </w:r>
      <w:r w:rsidRPr="00F87229">
        <w:rPr>
          <w:rStyle w:val="StyleUnderline"/>
        </w:rPr>
        <w:t xml:space="preserve">coordination on the global level. This should lead to a better understanding between the traditional, capital-exporting, </w:t>
      </w:r>
      <w:proofErr w:type="spellStart"/>
      <w:r w:rsidRPr="00F87229">
        <w:rPr>
          <w:rStyle w:val="StyleUnderline"/>
        </w:rPr>
        <w:t>industrialised</w:t>
      </w:r>
      <w:proofErr w:type="spellEnd"/>
      <w:r w:rsidRPr="00F87229">
        <w:rPr>
          <w:rStyle w:val="StyleUnderline"/>
        </w:rPr>
        <w:t xml:space="preserve"> countries, the emerging countries,</w:t>
      </w:r>
      <w:r w:rsidRPr="00F87229">
        <w:rPr>
          <w:sz w:val="16"/>
        </w:rPr>
        <w:t xml:space="preserve"> whose companies are increasingly investing abroad, </w:t>
      </w:r>
      <w:r w:rsidRPr="00F87229">
        <w:rPr>
          <w:rStyle w:val="StyleUnderline"/>
        </w:rPr>
        <w:t>and the developing countries, which often continue to be cut off from global investment flows.</w:t>
      </w:r>
    </w:p>
    <w:p w:rsidR="0055549A" w:rsidRDefault="0055549A" w:rsidP="0055549A">
      <w:pPr>
        <w:pStyle w:val="Heading3"/>
      </w:pPr>
      <w:r>
        <w:t>Yes Modeling</w:t>
      </w:r>
    </w:p>
    <w:p w:rsidR="0055549A" w:rsidRPr="0055549A" w:rsidRDefault="0055549A" w:rsidP="0055549A">
      <w:pPr>
        <w:pStyle w:val="Heading4"/>
      </w:pPr>
      <w:r>
        <w:t>Plan spills over – bilateral treaties can lead to multilateralism</w:t>
      </w:r>
    </w:p>
    <w:p w:rsidR="0055549A" w:rsidRPr="002202A3" w:rsidRDefault="0055549A" w:rsidP="0055549A">
      <w:proofErr w:type="spellStart"/>
      <w:r>
        <w:rPr>
          <w:rStyle w:val="Style13ptBold"/>
        </w:rPr>
        <w:t>Schill</w:t>
      </w:r>
      <w:proofErr w:type="spellEnd"/>
      <w:r>
        <w:rPr>
          <w:rStyle w:val="Style13ptBold"/>
        </w:rPr>
        <w:t xml:space="preserve"> 10 </w:t>
      </w:r>
      <w:r w:rsidRPr="007B217C">
        <w:t xml:space="preserve">[Stephan W. </w:t>
      </w:r>
      <w:proofErr w:type="spellStart"/>
      <w:r w:rsidRPr="007B217C">
        <w:t>Schill</w:t>
      </w:r>
      <w:proofErr w:type="spellEnd"/>
      <w:r>
        <w:t xml:space="preserve"> (Senior Research Fellow, Max Planck Institute for Comparative Public Law and International Law, LL.M. in European and International Economic Law, LL.M. International Legal Studies)</w:t>
      </w:r>
      <w:r w:rsidRPr="007B217C">
        <w:t>, “The Multilateralization of</w:t>
      </w:r>
      <w:r>
        <w:t xml:space="preserve"> </w:t>
      </w:r>
      <w:r w:rsidRPr="007B217C">
        <w:t>International Investment Law: Emergence of a</w:t>
      </w:r>
      <w:r>
        <w:t xml:space="preserve"> </w:t>
      </w:r>
      <w:r w:rsidRPr="007B217C">
        <w:t>Multilateral System of Investment Protection on</w:t>
      </w:r>
      <w:r>
        <w:t xml:space="preserve"> </w:t>
      </w:r>
      <w:r w:rsidRPr="007B217C">
        <w:t>Bilateral Grounds”, Trade, Law and Development</w:t>
      </w:r>
      <w:r>
        <w:t xml:space="preserve"> Vol 2:</w:t>
      </w:r>
      <w:r w:rsidRPr="007B217C">
        <w:t>59 2010, http://www.tradelawdevelopment.com/index.php/tld/article/viewFile/2%281%29%20TL%26D%2059%20%282010%29/41]</w:t>
      </w:r>
    </w:p>
    <w:p w:rsidR="0055549A" w:rsidRDefault="0055549A" w:rsidP="0055549A">
      <w:pPr>
        <w:rPr>
          <w:sz w:val="16"/>
        </w:rPr>
      </w:pPr>
      <w:r w:rsidRPr="008577ED">
        <w:rPr>
          <w:sz w:val="16"/>
        </w:rPr>
        <w:t xml:space="preserve">Typically, multilateralism is implemented on the basis of multilateral treaties that “serve as the vehicle par excellence of community interest”.79 They base relations of States on general non-discriminatory principles and thereby create legal institutions around which the expectations and conduct of States and their citizens can evolve. However, </w:t>
      </w:r>
      <w:r w:rsidRPr="008577ED">
        <w:rPr>
          <w:rStyle w:val="StyleUnderline"/>
        </w:rPr>
        <w:t>multilateralism can</w:t>
      </w:r>
      <w:r w:rsidRPr="008577ED">
        <w:rPr>
          <w:sz w:val="16"/>
        </w:rPr>
        <w:t xml:space="preserve"> also </w:t>
      </w:r>
      <w:r w:rsidRPr="008577ED">
        <w:rPr>
          <w:rStyle w:val="StyleUnderline"/>
        </w:rPr>
        <w:t>develop and be implemented on the basis of bilateral treaties.</w:t>
      </w:r>
      <w:r w:rsidRPr="008577ED">
        <w:rPr>
          <w:sz w:val="16"/>
        </w:rPr>
        <w:t xml:space="preserve"> In the realm of international investment protection, </w:t>
      </w:r>
      <w:r w:rsidRPr="008577ED">
        <w:rPr>
          <w:rStyle w:val="StyleUnderline"/>
        </w:rPr>
        <w:t>bilateral</w:t>
      </w:r>
      <w:r w:rsidRPr="008577ED">
        <w:rPr>
          <w:sz w:val="16"/>
        </w:rPr>
        <w:t xml:space="preserve"> rather than multilateral </w:t>
      </w:r>
      <w:r w:rsidRPr="008577ED">
        <w:rPr>
          <w:rStyle w:val="StyleUnderline"/>
        </w:rPr>
        <w:t xml:space="preserve">treaties are creating the institutions necessary for the development and stabilization of a global economy. </w:t>
      </w:r>
      <w:r w:rsidRPr="008577ED">
        <w:rPr>
          <w:sz w:val="16"/>
        </w:rPr>
        <w:t xml:space="preserve">Similar to multilateral treaties, BITs order international investment relations on the basis of general principles that are relatively uniform across the myriad number of bilateral treaty relationships. </w:t>
      </w:r>
      <w:r w:rsidRPr="008577ED">
        <w:rPr>
          <w:rStyle w:val="StyleUnderline"/>
        </w:rPr>
        <w:t>They</w:t>
      </w:r>
      <w:r w:rsidRPr="008577ED">
        <w:rPr>
          <w:sz w:val="16"/>
        </w:rPr>
        <w:t xml:space="preserve"> do not constitute quid pro quo bargains, but </w:t>
      </w:r>
      <w:r w:rsidRPr="008577ED">
        <w:rPr>
          <w:rStyle w:val="StyleUnderline"/>
        </w:rPr>
        <w:t>establish a uniform legal framework that stabilizes and structures the economic activity of foreign investors</w:t>
      </w:r>
      <w:r w:rsidRPr="008577ED">
        <w:rPr>
          <w:sz w:val="16"/>
        </w:rPr>
        <w:t xml:space="preserve"> and requires host States to conform their behavior to rule of law standards, thereby enabling market forces to unfold. Along these lines, this article has argued that </w:t>
      </w:r>
      <w:r w:rsidRPr="008577ED">
        <w:rPr>
          <w:rStyle w:val="StyleUnderline"/>
        </w:rPr>
        <w:t xml:space="preserve">international investment law is evolving towards a multilateral system of investment protection based on bilateral treaties. </w:t>
      </w:r>
      <w:r w:rsidRPr="008577ED">
        <w:rPr>
          <w:sz w:val="16"/>
        </w:rPr>
        <w:t xml:space="preserve">This understanding has an impact on practical questions of BIT interpretation that should conform to multilateral rather than bilateral rationales and provides a justification for the heavy use of precedent. More importantly, however, </w:t>
      </w:r>
      <w:r w:rsidRPr="008577ED">
        <w:rPr>
          <w:rStyle w:val="StyleUnderline"/>
        </w:rPr>
        <w:t xml:space="preserve">the understanding of investment protection as a multilateral system forms the basis for other theoretical projects concerning the function of investment treaties in a global economy. </w:t>
      </w:r>
      <w:r w:rsidRPr="008577ED">
        <w:rPr>
          <w:sz w:val="16"/>
        </w:rPr>
        <w:t xml:space="preserve">It is the precondition for understanding </w:t>
      </w:r>
      <w:r w:rsidRPr="008577ED">
        <w:rPr>
          <w:rStyle w:val="StyleUnderline"/>
        </w:rPr>
        <w:t>the BIT regime</w:t>
      </w:r>
      <w:r w:rsidRPr="008577ED">
        <w:rPr>
          <w:sz w:val="16"/>
        </w:rPr>
        <w:t xml:space="preserve"> as a uniform body (or system) of law and, thus, </w:t>
      </w:r>
      <w:r w:rsidRPr="008577ED">
        <w:rPr>
          <w:rStyle w:val="StyleUnderline"/>
        </w:rPr>
        <w:t>forms the theoretic basis for projects embedding investment treaties into the global administrative law project</w:t>
      </w:r>
      <w:r w:rsidRPr="008577ED">
        <w:rPr>
          <w:sz w:val="16"/>
        </w:rPr>
        <w:t>80 or advancing the thesis that international investment law is in a process of evolving constitutionalization.81</w:t>
      </w:r>
    </w:p>
    <w:p w:rsidR="0055549A" w:rsidRPr="008577ED" w:rsidRDefault="0055549A" w:rsidP="0055549A">
      <w:pPr>
        <w:pStyle w:val="Heading4"/>
      </w:pPr>
      <w:r>
        <w:t>BITs spur multilateralism</w:t>
      </w:r>
    </w:p>
    <w:p w:rsidR="0055549A" w:rsidRPr="006C51EC" w:rsidRDefault="0055549A" w:rsidP="0055549A">
      <w:pPr>
        <w:rPr>
          <w:rStyle w:val="StyleUnderline"/>
        </w:rPr>
      </w:pPr>
      <w:r>
        <w:rPr>
          <w:rStyle w:val="Style13ptBold"/>
        </w:rPr>
        <w:t>Leal-</w:t>
      </w:r>
      <w:proofErr w:type="spellStart"/>
      <w:r>
        <w:rPr>
          <w:rStyle w:val="Style13ptBold"/>
        </w:rPr>
        <w:t>Arcas</w:t>
      </w:r>
      <w:proofErr w:type="spellEnd"/>
      <w:r>
        <w:rPr>
          <w:rStyle w:val="Style13ptBold"/>
        </w:rPr>
        <w:t xml:space="preserve"> 9 </w:t>
      </w:r>
      <w:r w:rsidRPr="007C0610">
        <w:t>[Rafael Leal-</w:t>
      </w:r>
      <w:proofErr w:type="spellStart"/>
      <w:r w:rsidRPr="007C0610">
        <w:t>Arcas</w:t>
      </w:r>
      <w:proofErr w:type="spellEnd"/>
      <w:r w:rsidRPr="007C0610">
        <w:t xml:space="preserve"> (Senior Lecturer in International Economic Law and European Union</w:t>
      </w:r>
      <w:r>
        <w:t xml:space="preserve"> </w:t>
      </w:r>
      <w:r w:rsidRPr="007C0610">
        <w:t>Law, and Deputy Director of Graduate Studies, Resident</w:t>
      </w:r>
      <w:r>
        <w:t xml:space="preserve"> </w:t>
      </w:r>
      <w:r w:rsidRPr="007C0610">
        <w:t>Fellow at the American Society of International Law, Visiting Scholar at</w:t>
      </w:r>
      <w:r>
        <w:t xml:space="preserve"> </w:t>
      </w:r>
      <w:r w:rsidRPr="007C0610">
        <w:t>Georgetown University Law Center, Visiting Fellow at its Institute of International</w:t>
      </w:r>
      <w:r>
        <w:t xml:space="preserve"> </w:t>
      </w:r>
      <w:r w:rsidRPr="007C0610">
        <w:t>Economic Law), “The Multilateralization of</w:t>
      </w:r>
      <w:r>
        <w:t xml:space="preserve"> </w:t>
      </w:r>
      <w:r w:rsidRPr="007C0610">
        <w:t>International Investment Law”, North Carolina Journal of International Law &amp; Commercial Regulation, September 1, 2009]</w:t>
      </w:r>
    </w:p>
    <w:p w:rsidR="0055549A" w:rsidRPr="006C51EC" w:rsidRDefault="0055549A" w:rsidP="0055549A">
      <w:pPr>
        <w:rPr>
          <w:sz w:val="16"/>
        </w:rPr>
      </w:pPr>
      <w:r w:rsidRPr="006C51EC">
        <w:rPr>
          <w:sz w:val="16"/>
        </w:rPr>
        <w:t xml:space="preserve">Is it a valid view to consider that </w:t>
      </w:r>
      <w:r w:rsidRPr="006C51EC">
        <w:rPr>
          <w:rStyle w:val="StyleUnderline"/>
        </w:rPr>
        <w:t>bilateralism should be used as</w:t>
      </w:r>
      <w:r>
        <w:rPr>
          <w:rStyle w:val="StyleUnderline"/>
        </w:rPr>
        <w:t xml:space="preserve"> </w:t>
      </w:r>
      <w:r w:rsidRPr="006C51EC">
        <w:rPr>
          <w:rStyle w:val="StyleUnderline"/>
        </w:rPr>
        <w:t>a form of negotiation and evolution of negotiating positions prior</w:t>
      </w:r>
      <w:r>
        <w:rPr>
          <w:rStyle w:val="StyleUnderline"/>
        </w:rPr>
        <w:t xml:space="preserve"> </w:t>
      </w:r>
      <w:r w:rsidRPr="006C51EC">
        <w:rPr>
          <w:rStyle w:val="StyleUnderline"/>
        </w:rPr>
        <w:t>to multilateral negotiations</w:t>
      </w:r>
      <w:r w:rsidRPr="006C51EC">
        <w:rPr>
          <w:sz w:val="16"/>
        </w:rPr>
        <w:t xml:space="preserve">? In this sense, </w:t>
      </w:r>
      <w:r w:rsidRPr="007C0610">
        <w:rPr>
          <w:rStyle w:val="StyleUnderline"/>
        </w:rPr>
        <w:t>BITs could be an</w:t>
      </w:r>
      <w:r>
        <w:rPr>
          <w:rStyle w:val="StyleUnderline"/>
        </w:rPr>
        <w:t xml:space="preserve"> </w:t>
      </w:r>
      <w:r w:rsidRPr="007C0610">
        <w:rPr>
          <w:rStyle w:val="StyleUnderline"/>
        </w:rPr>
        <w:t>interesting tool to foster the positions of the Parties on FDI.</w:t>
      </w:r>
      <w:r>
        <w:rPr>
          <w:rStyle w:val="StyleUnderline"/>
        </w:rPr>
        <w:t xml:space="preserve"> </w:t>
      </w:r>
      <w:r w:rsidRPr="007C0610">
        <w:rPr>
          <w:rStyle w:val="StyleUnderline"/>
        </w:rPr>
        <w:t>Bilateral treaties may be considered a contribution to the</w:t>
      </w:r>
      <w:r>
        <w:rPr>
          <w:rStyle w:val="StyleUnderline"/>
        </w:rPr>
        <w:t xml:space="preserve"> </w:t>
      </w:r>
      <w:r w:rsidRPr="007C0610">
        <w:rPr>
          <w:rStyle w:val="StyleUnderline"/>
        </w:rPr>
        <w:t>emergence of an MFI. Many of these treaties contain a clause</w:t>
      </w:r>
      <w:r>
        <w:rPr>
          <w:rStyle w:val="StyleUnderline"/>
        </w:rPr>
        <w:t xml:space="preserve"> </w:t>
      </w:r>
      <w:r w:rsidRPr="007C0610">
        <w:rPr>
          <w:rStyle w:val="StyleUnderline"/>
        </w:rPr>
        <w:t>admitting that contractual obligations may be the object of a</w:t>
      </w:r>
      <w:r>
        <w:rPr>
          <w:rStyle w:val="StyleUnderline"/>
        </w:rPr>
        <w:t xml:space="preserve"> </w:t>
      </w:r>
      <w:r w:rsidRPr="007C0610">
        <w:rPr>
          <w:rStyle w:val="StyleUnderline"/>
        </w:rPr>
        <w:t>specific engagement of the host State at the conventional level.</w:t>
      </w:r>
      <w:r>
        <w:rPr>
          <w:rStyle w:val="StyleUnderline"/>
        </w:rPr>
        <w:t xml:space="preserve"> </w:t>
      </w:r>
      <w:r w:rsidRPr="006C51EC">
        <w:rPr>
          <w:sz w:val="16"/>
        </w:rPr>
        <w:t xml:space="preserve">These are the so-called umbrella clauses."^^ While some argue that these clauses do not change the contractual relationship between the involved parties, Charles </w:t>
      </w:r>
      <w:proofErr w:type="spellStart"/>
      <w:r w:rsidRPr="006C51EC">
        <w:rPr>
          <w:sz w:val="16"/>
        </w:rPr>
        <w:t>Leben</w:t>
      </w:r>
      <w:proofErr w:type="spellEnd"/>
      <w:r w:rsidRPr="006C51EC">
        <w:rPr>
          <w:sz w:val="16"/>
        </w:rPr>
        <w:t xml:space="preserve"> argues that </w:t>
      </w:r>
      <w:r w:rsidRPr="006C51EC">
        <w:rPr>
          <w:rStyle w:val="StyleUnderline"/>
        </w:rPr>
        <w:t>under these clauses, the violation of contractual obligations by a State becomes a violation of international law</w:t>
      </w:r>
      <w:r w:rsidRPr="006C51EC">
        <w:rPr>
          <w:sz w:val="16"/>
        </w:rPr>
        <w:t xml:space="preserve">, direct or indirect."^' This conclusion is contested in customary international law. It is therefore relevant to note that, </w:t>
      </w:r>
      <w:r w:rsidRPr="006C51EC">
        <w:rPr>
          <w:rStyle w:val="StyleUnderline"/>
        </w:rPr>
        <w:t>under the influence of</w:t>
      </w:r>
      <w:r>
        <w:rPr>
          <w:rStyle w:val="StyleUnderline"/>
        </w:rPr>
        <w:t xml:space="preserve"> </w:t>
      </w:r>
      <w:r w:rsidRPr="006C51EC">
        <w:rPr>
          <w:rStyle w:val="StyleUnderline"/>
        </w:rPr>
        <w:t>bilateral treaties, the contractual obligations of the host State were</w:t>
      </w:r>
      <w:r>
        <w:rPr>
          <w:rStyle w:val="StyleUnderline"/>
        </w:rPr>
        <w:t xml:space="preserve"> </w:t>
      </w:r>
      <w:r w:rsidRPr="006C51EC">
        <w:rPr>
          <w:rStyle w:val="StyleUnderline"/>
        </w:rPr>
        <w:t xml:space="preserve">internationalized. </w:t>
      </w:r>
      <w:r w:rsidRPr="006C51EC">
        <w:rPr>
          <w:sz w:val="16"/>
        </w:rPr>
        <w:t>Today, this is a common consideration even though there are still opponents both in the legal scholarship and among developing countries.</w:t>
      </w:r>
    </w:p>
    <w:p w:rsidR="0055549A" w:rsidRPr="0055549A" w:rsidRDefault="0055549A" w:rsidP="0055549A"/>
    <w:p w:rsidR="00C46738" w:rsidRDefault="00C46738" w:rsidP="00C46738">
      <w:pPr>
        <w:pStyle w:val="Heading2"/>
      </w:pPr>
      <w:r>
        <w:t>Case – Relations</w:t>
      </w:r>
    </w:p>
    <w:p w:rsidR="00EF683A" w:rsidRDefault="00EF683A" w:rsidP="001C093A">
      <w:pPr>
        <w:pStyle w:val="Heading3"/>
      </w:pPr>
      <w:r>
        <w:t>BIT K2 Relations</w:t>
      </w:r>
    </w:p>
    <w:p w:rsidR="00EF683A" w:rsidRPr="00EF683A" w:rsidRDefault="00EF683A" w:rsidP="00EF683A">
      <w:pPr>
        <w:pStyle w:val="Heading4"/>
      </w:pPr>
      <w:r>
        <w:t>BIT improves US-China economic ties</w:t>
      </w:r>
    </w:p>
    <w:p w:rsidR="00EF683A" w:rsidRPr="00EF683A" w:rsidRDefault="00EF683A" w:rsidP="00EF683A">
      <w:r>
        <w:rPr>
          <w:rStyle w:val="Style13ptBold"/>
        </w:rPr>
        <w:t xml:space="preserve">Russel 14 </w:t>
      </w:r>
      <w:r>
        <w:t>[Daniel R. Russel, Assistant Secretary, Bureau of East Asian and Pacific Affairs, 6-25-2014, "The Future of U.S.-China Relations," Testimony Before The Senate Foreign Relations Committee Washington, Dc, http://www.state.gov/p/eap/rls/rm/2014/06/228415.htm]</w:t>
      </w:r>
    </w:p>
    <w:p w:rsidR="00EF683A" w:rsidRPr="00EF683A" w:rsidRDefault="00EF683A" w:rsidP="00EF683A">
      <w:pPr>
        <w:rPr>
          <w:rStyle w:val="StyleUnderline"/>
        </w:rPr>
      </w:pPr>
      <w:r w:rsidRPr="00EF683A">
        <w:rPr>
          <w:rStyle w:val="StyleUnderline"/>
        </w:rPr>
        <w:t>Economic issues play a central role in the U.S.-China relationship. China’s economic success has added to our growth</w:t>
      </w:r>
      <w:r w:rsidRPr="00EF683A">
        <w:rPr>
          <w:sz w:val="16"/>
        </w:rPr>
        <w:t xml:space="preserve"> and increased the purchasing power of consumers in the United States. </w:t>
      </w:r>
      <w:r w:rsidRPr="00EF683A">
        <w:rPr>
          <w:rStyle w:val="StyleUnderline"/>
        </w:rPr>
        <w:t>Our two-way trade has almost quadrupled</w:t>
      </w:r>
      <w:r w:rsidRPr="00EF683A">
        <w:rPr>
          <w:sz w:val="16"/>
        </w:rPr>
        <w:t xml:space="preserve"> since China joined the WTO in late 2001. </w:t>
      </w:r>
      <w:r w:rsidRPr="00EF683A">
        <w:rPr>
          <w:rStyle w:val="StyleUnderline"/>
        </w:rPr>
        <w:t>While the long-standing imbalance in that trade remains troubling, China is now one of the fastest growing U.S. export markets.</w:t>
      </w:r>
      <w:r w:rsidRPr="00EF683A">
        <w:rPr>
          <w:sz w:val="16"/>
        </w:rPr>
        <w:t xml:space="preserve"> In fact, U.S. exports to China grew by more than 90 percent between 2007 and 2013. </w:t>
      </w:r>
      <w:r w:rsidRPr="00EF683A">
        <w:rPr>
          <w:rStyle w:val="StyleUnderline"/>
        </w:rPr>
        <w:t xml:space="preserve">In our bilateral engagements, we are encouraging economic reforms within China to ensure not only that its economic behavior is sustainable on its own terms, but that it contributes to strong, sustainable and balanced growth of the global economy. </w:t>
      </w:r>
      <w:r w:rsidRPr="00EF683A">
        <w:rPr>
          <w:sz w:val="16"/>
        </w:rPr>
        <w:t xml:space="preserve">This includes re-orienting its economy away from a development model reliant on exports and credit-fueled investment in real estate and infrastructure to one that increases consumer spending and contributes to global demand. Central to this goal has been urging China to move toward a market-determined exchange rate. We are also addressing sources of friction in our bilateral relationship by pressing China to change a range of discriminatory policies and practices that harm U.S. companies and workers and that undermine incentives to innovate. These include subsidies that tilt the competitive playing field in favor of Chinese national champions, policies that pressure companies to hand over intellectual property as a condition for access to the Chinese market, and export credits that unfairly advantage Chinese companies in third markets. U.S. businesses have investments totaling over $50 billion. And from 2012 to 2013, Chinese direct investment flows into the United States more than doubled, according to private sector figures, and now contribute to thousands of jobs here. </w:t>
      </w:r>
      <w:r w:rsidRPr="00EF683A">
        <w:rPr>
          <w:rStyle w:val="StyleUnderline"/>
        </w:rPr>
        <w:t>Our ongoing bilateral investment treaty negotiations hold the potential for even more mutually beneficial economic ties.</w:t>
      </w:r>
    </w:p>
    <w:p w:rsidR="0055549A" w:rsidRDefault="0055549A" w:rsidP="001C093A">
      <w:pPr>
        <w:pStyle w:val="Heading3"/>
      </w:pPr>
      <w:r>
        <w:t>Relations Impact</w:t>
      </w:r>
      <w:r w:rsidR="000A6F30">
        <w:t xml:space="preserve"> Filter</w:t>
      </w:r>
    </w:p>
    <w:p w:rsidR="0055549A" w:rsidRPr="00DF0A1F" w:rsidRDefault="0055549A" w:rsidP="0055549A">
      <w:pPr>
        <w:pStyle w:val="Heading4"/>
        <w:rPr>
          <w:rStyle w:val="Style13ptBold"/>
          <w:b/>
        </w:rPr>
      </w:pPr>
      <w:r w:rsidRPr="00DF0A1F">
        <w:rPr>
          <w:rStyle w:val="Style13ptBold"/>
          <w:b/>
        </w:rPr>
        <w:t>Relations solve multiple causes for war</w:t>
      </w:r>
      <w:r w:rsidR="000A6F30">
        <w:rPr>
          <w:rStyle w:val="Style13ptBold"/>
          <w:b/>
        </w:rPr>
        <w:t xml:space="preserve"> </w:t>
      </w:r>
      <w:r w:rsidRPr="00DF0A1F">
        <w:rPr>
          <w:rStyle w:val="Style13ptBold"/>
          <w:b/>
        </w:rPr>
        <w:t>– stable trade is key.</w:t>
      </w:r>
    </w:p>
    <w:p w:rsidR="0055549A" w:rsidRDefault="0055549A" w:rsidP="0055549A">
      <w:r w:rsidRPr="003C3DB2">
        <w:rPr>
          <w:rStyle w:val="Style13ptBold"/>
        </w:rPr>
        <w:t>Gross 13</w:t>
      </w:r>
      <w:r>
        <w:t xml:space="preserve"> (Donald senior associate at the Pacific Forum of the Center for Strategic and International Studies (CSIS), a former State Department official, and author of The China Fallacy), Mar. 19, 2013, Retrieved May 24, 2013 from </w:t>
      </w:r>
      <w:r w:rsidRPr="003C3DB2">
        <w:t>http://www.huffingtonpost.com/donald-gross/us-china-relations_b_2891183.html?view=print&amp;comm_ref=false</w:t>
      </w:r>
      <w:r>
        <w:t>)</w:t>
      </w:r>
    </w:p>
    <w:p w:rsidR="0055549A" w:rsidRPr="000A6F30" w:rsidRDefault="0055549A" w:rsidP="0055549A">
      <w:pPr>
        <w:rPr>
          <w:bCs/>
          <w:sz w:val="16"/>
        </w:rPr>
      </w:pPr>
      <w:r w:rsidRPr="000A6F30">
        <w:rPr>
          <w:rStyle w:val="TitleChar"/>
          <w:sz w:val="22"/>
        </w:rPr>
        <w:t xml:space="preserve">Better </w:t>
      </w:r>
      <w:r w:rsidRPr="003B0E56">
        <w:rPr>
          <w:rStyle w:val="TitleChar"/>
          <w:sz w:val="22"/>
          <w:highlight w:val="yellow"/>
        </w:rPr>
        <w:t>relations with China would support wide-reaching political reform</w:t>
      </w:r>
      <w:r w:rsidRPr="000A6F30">
        <w:rPr>
          <w:rStyle w:val="TitleChar"/>
          <w:sz w:val="22"/>
        </w:rPr>
        <w:t xml:space="preserve"> and liberalization</w:t>
      </w:r>
      <w:r w:rsidRPr="000A6F30">
        <w:rPr>
          <w:sz w:val="16"/>
        </w:rPr>
        <w:t xml:space="preserve">. </w:t>
      </w:r>
      <w:r w:rsidRPr="000A6F30">
        <w:rPr>
          <w:rStyle w:val="TitleChar"/>
          <w:sz w:val="22"/>
        </w:rPr>
        <w:t>They would undercut the repressive internal forces that legitimize one-party authoritarian rule</w:t>
      </w:r>
      <w:r w:rsidRPr="000A6F30">
        <w:rPr>
          <w:sz w:val="16"/>
        </w:rPr>
        <w:t xml:space="preserve"> as a means of protecting the country against foreign military threats, particularly from the United States.  In the field of </w:t>
      </w:r>
      <w:r w:rsidRPr="000A6F30">
        <w:rPr>
          <w:rStyle w:val="TitleChar"/>
          <w:sz w:val="22"/>
        </w:rPr>
        <w:t xml:space="preserve">national security, through an ongoing process of mutual threat reduction, </w:t>
      </w:r>
      <w:r w:rsidRPr="003B0E56">
        <w:rPr>
          <w:rStyle w:val="TitleChar"/>
          <w:sz w:val="22"/>
          <w:highlight w:val="yellow"/>
        </w:rPr>
        <w:t>the United States can ensure that China is a future partner and not a danger</w:t>
      </w:r>
      <w:r w:rsidRPr="000A6F30">
        <w:rPr>
          <w:sz w:val="16"/>
        </w:rPr>
        <w:t xml:space="preserve"> to the interests of America and its allies. The greatest benefit is that </w:t>
      </w:r>
      <w:r w:rsidRPr="003B0E56">
        <w:rPr>
          <w:rStyle w:val="Emphasis"/>
          <w:highlight w:val="yellow"/>
        </w:rPr>
        <w:t>the U.S. would avoid a military conflict for the foreseeable future</w:t>
      </w:r>
      <w:r w:rsidRPr="000A6F30">
        <w:rPr>
          <w:rStyle w:val="Emphasis"/>
        </w:rPr>
        <w:t xml:space="preserve"> </w:t>
      </w:r>
      <w:r w:rsidRPr="000A6F30">
        <w:rPr>
          <w:sz w:val="16"/>
        </w:rPr>
        <w:t xml:space="preserve">with a country it now considers a major potential adversary.  </w:t>
      </w:r>
      <w:r w:rsidRPr="000A6F30">
        <w:rPr>
          <w:rStyle w:val="TitleChar"/>
          <w:sz w:val="22"/>
        </w:rPr>
        <w:t xml:space="preserve">Other critical security benefits to the United States and its allies include:  • </w:t>
      </w:r>
      <w:r w:rsidRPr="003B0E56">
        <w:rPr>
          <w:rStyle w:val="TitleChar"/>
          <w:sz w:val="22"/>
          <w:highlight w:val="yellow"/>
        </w:rPr>
        <w:t>Significantly reducing China's</w:t>
      </w:r>
      <w:r w:rsidRPr="000A6F30">
        <w:rPr>
          <w:rStyle w:val="TitleChar"/>
          <w:sz w:val="22"/>
        </w:rPr>
        <w:t xml:space="preserve"> current and potential </w:t>
      </w:r>
      <w:r w:rsidRPr="003B0E56">
        <w:rPr>
          <w:rStyle w:val="TitleChar"/>
          <w:sz w:val="22"/>
          <w:highlight w:val="yellow"/>
        </w:rPr>
        <w:t>military threat to Taiwan</w:t>
      </w:r>
      <w:r w:rsidRPr="000A6F30">
        <w:rPr>
          <w:sz w:val="16"/>
        </w:rPr>
        <w:t xml:space="preserve">, thus securing Taiwan's democracy; • </w:t>
      </w:r>
      <w:r w:rsidRPr="000A6F30">
        <w:rPr>
          <w:rStyle w:val="TitleChar"/>
          <w:sz w:val="22"/>
        </w:rPr>
        <w:t xml:space="preserve">Utilizing China's considerable influence with North Korea to curb Pyongyang's nuclear weapon </w:t>
      </w:r>
      <w:r w:rsidRPr="000A6F30">
        <w:rPr>
          <w:sz w:val="16"/>
        </w:rPr>
        <w:t xml:space="preserve">and missile development </w:t>
      </w:r>
      <w:r w:rsidRPr="000A6F30">
        <w:rPr>
          <w:rStyle w:val="TitleChar"/>
          <w:sz w:val="22"/>
        </w:rPr>
        <w:t>programs</w:t>
      </w:r>
      <w:r w:rsidRPr="000A6F30">
        <w:rPr>
          <w:sz w:val="16"/>
        </w:rPr>
        <w:t xml:space="preserve">; • </w:t>
      </w:r>
      <w:r w:rsidRPr="000A6F30">
        <w:rPr>
          <w:rStyle w:val="TitleChar"/>
          <w:sz w:val="22"/>
        </w:rPr>
        <w:t>Increasing security cooperation</w:t>
      </w:r>
      <w:r w:rsidRPr="000A6F30">
        <w:rPr>
          <w:sz w:val="16"/>
        </w:rPr>
        <w:t xml:space="preserve"> with China </w:t>
      </w:r>
      <w:r w:rsidRPr="000A6F30">
        <w:rPr>
          <w:rStyle w:val="TitleChar"/>
          <w:sz w:val="22"/>
        </w:rPr>
        <w:t>on both regional and global issues, allowing the United States to leverage Chinese capabilities for</w:t>
      </w:r>
      <w:r w:rsidRPr="000A6F30">
        <w:rPr>
          <w:sz w:val="16"/>
        </w:rPr>
        <w:t xml:space="preserve"> meeting common transnational threats such as </w:t>
      </w:r>
      <w:r w:rsidRPr="000A6F30">
        <w:rPr>
          <w:rStyle w:val="TitleChar"/>
          <w:sz w:val="22"/>
        </w:rPr>
        <w:t xml:space="preserve">climate change, energy insecurity, pandemic disease, cyberterrorism and nuclear proliferation; • </w:t>
      </w:r>
      <w:r w:rsidRPr="003B0E56">
        <w:rPr>
          <w:rStyle w:val="TitleChar"/>
          <w:sz w:val="22"/>
          <w:highlight w:val="yellow"/>
        </w:rPr>
        <w:t>Curtailing cyberattacks by the Chinese military on U.S</w:t>
      </w:r>
      <w:r w:rsidRPr="000A6F30">
        <w:rPr>
          <w:sz w:val="16"/>
        </w:rPr>
        <w:t xml:space="preserve">.-based targets as well as enforcing stringent measures against private individuals and groups in China that engage in cyber-hacking;  • </w:t>
      </w:r>
      <w:r w:rsidRPr="000A6F30">
        <w:rPr>
          <w:rStyle w:val="TitleChar"/>
          <w:sz w:val="22"/>
        </w:rPr>
        <w:t>Having China submit its maritime disputes</w:t>
      </w:r>
      <w:r w:rsidRPr="000A6F30">
        <w:rPr>
          <w:sz w:val="16"/>
        </w:rPr>
        <w:t xml:space="preserve"> in the South and East China Seas </w:t>
      </w:r>
      <w:r w:rsidRPr="000A6F30">
        <w:rPr>
          <w:rStyle w:val="TitleChar"/>
          <w:sz w:val="22"/>
        </w:rPr>
        <w:t>to an independent international judicial body</w:t>
      </w:r>
      <w:r w:rsidRPr="000A6F30">
        <w:rPr>
          <w:sz w:val="16"/>
        </w:rPr>
        <w:t xml:space="preserve"> </w:t>
      </w:r>
      <w:r w:rsidRPr="000A6F30">
        <w:rPr>
          <w:rStyle w:val="TitleChar"/>
          <w:sz w:val="22"/>
        </w:rPr>
        <w:t xml:space="preserve">to </w:t>
      </w:r>
      <w:r w:rsidRPr="003B0E56">
        <w:rPr>
          <w:rStyle w:val="TitleChar"/>
          <w:sz w:val="22"/>
          <w:highlight w:val="yellow"/>
        </w:rPr>
        <w:t>prevent</w:t>
      </w:r>
      <w:r w:rsidRPr="000A6F30">
        <w:rPr>
          <w:sz w:val="16"/>
        </w:rPr>
        <w:t xml:space="preserve"> festering conflicts over uninhabited islands and energy resources </w:t>
      </w:r>
      <w:r w:rsidRPr="003B0E56">
        <w:rPr>
          <w:rStyle w:val="Emphasis"/>
          <w:highlight w:val="yellow"/>
        </w:rPr>
        <w:t>from escalating to armed conflict</w:t>
      </w:r>
      <w:r w:rsidRPr="000A6F30">
        <w:rPr>
          <w:sz w:val="16"/>
        </w:rPr>
        <w:t xml:space="preserve">; and • </w:t>
      </w:r>
      <w:r w:rsidRPr="003B0E56">
        <w:rPr>
          <w:rStyle w:val="Emphasis"/>
          <w:highlight w:val="yellow"/>
        </w:rPr>
        <w:t>Reducing</w:t>
      </w:r>
      <w:r w:rsidRPr="000A6F30">
        <w:rPr>
          <w:rStyle w:val="Emphasis"/>
        </w:rPr>
        <w:t xml:space="preserve"> the scope, scale, and tempo of </w:t>
      </w:r>
      <w:r w:rsidRPr="003B0E56">
        <w:rPr>
          <w:rStyle w:val="Emphasis"/>
          <w:highlight w:val="yellow"/>
        </w:rPr>
        <w:t>China's military modernization programs by discrediting the rationale for</w:t>
      </w:r>
      <w:r w:rsidRPr="000A6F30">
        <w:rPr>
          <w:rStyle w:val="Emphasis"/>
        </w:rPr>
        <w:t xml:space="preserve"> conducting a focused </w:t>
      </w:r>
      <w:r w:rsidRPr="003B0E56">
        <w:rPr>
          <w:rStyle w:val="Emphasis"/>
          <w:highlight w:val="yellow"/>
        </w:rPr>
        <w:t>anti-U.S. buildup</w:t>
      </w:r>
      <w:r w:rsidRPr="000A6F30">
        <w:rPr>
          <w:rStyle w:val="Emphasis"/>
        </w:rPr>
        <w:t>,</w:t>
      </w:r>
      <w:r w:rsidRPr="000A6F30">
        <w:rPr>
          <w:sz w:val="16"/>
        </w:rPr>
        <w:t xml:space="preserve"> especially since the country has so many other pressing material needs.  In his second term, President </w:t>
      </w:r>
      <w:r w:rsidRPr="000A6F30">
        <w:rPr>
          <w:rStyle w:val="TitleChar"/>
          <w:sz w:val="22"/>
        </w:rPr>
        <w:t>Obama should seize the opportunity created by the emergence of China's new leadership to stabilize U.S.-China relations -- by</w:t>
      </w:r>
      <w:r w:rsidRPr="000A6F30">
        <w:rPr>
          <w:sz w:val="16"/>
        </w:rPr>
        <w:t xml:space="preserve"> </w:t>
      </w:r>
      <w:r w:rsidRPr="000A6F30">
        <w:rPr>
          <w:rStyle w:val="TitleChar"/>
          <w:sz w:val="22"/>
        </w:rPr>
        <w:t xml:space="preserve">pursuing </w:t>
      </w:r>
      <w:r w:rsidRPr="003B0E56">
        <w:rPr>
          <w:rStyle w:val="TitleChar"/>
          <w:sz w:val="22"/>
          <w:highlight w:val="yellow"/>
        </w:rPr>
        <w:t>a diplomatic strategy</w:t>
      </w:r>
      <w:r w:rsidRPr="000A6F30">
        <w:rPr>
          <w:sz w:val="16"/>
        </w:rPr>
        <w:t xml:space="preserve"> that </w:t>
      </w:r>
      <w:r w:rsidRPr="003B0E56">
        <w:rPr>
          <w:rStyle w:val="Emphasis"/>
          <w:highlight w:val="yellow"/>
        </w:rPr>
        <w:t>minimizes conflict</w:t>
      </w:r>
      <w:r w:rsidRPr="000A6F30">
        <w:rPr>
          <w:rStyle w:val="TitleChar"/>
          <w:sz w:val="22"/>
        </w:rPr>
        <w:t xml:space="preserve">, achieves greater mutually beneficial Sino-American cooperation, </w:t>
      </w:r>
      <w:r w:rsidRPr="003B0E56">
        <w:rPr>
          <w:rStyle w:val="TitleChar"/>
          <w:sz w:val="22"/>
          <w:highlight w:val="yellow"/>
        </w:rPr>
        <w:t xml:space="preserve">and </w:t>
      </w:r>
      <w:r w:rsidRPr="003B0E56">
        <w:rPr>
          <w:rStyle w:val="Emphasis"/>
          <w:highlight w:val="yellow"/>
        </w:rPr>
        <w:t>significantly expands trade</w:t>
      </w:r>
      <w:r w:rsidRPr="000A6F30">
        <w:rPr>
          <w:rStyle w:val="Emphasis"/>
        </w:rPr>
        <w:t xml:space="preserve"> and investment</w:t>
      </w:r>
      <w:r w:rsidRPr="000A6F30">
        <w:rPr>
          <w:rStyle w:val="TitleChar"/>
          <w:sz w:val="22"/>
        </w:rPr>
        <w:t xml:space="preserve"> between the two countries</w:t>
      </w:r>
      <w:r w:rsidRPr="000A6F30">
        <w:rPr>
          <w:sz w:val="16"/>
        </w:rPr>
        <w:t>. This approach would enable the United States to maintain an effective military presence in the Asia Pacific in coming years, despite defense budget cuts, while also rebalancing economic and political resources to the region to ensure stability and mutual prosperity.</w:t>
      </w:r>
      <w:r w:rsidRPr="000A6F30">
        <w:rPr>
          <w:sz w:val="16"/>
        </w:rPr>
        <w:tab/>
      </w:r>
    </w:p>
    <w:p w:rsidR="001C093A" w:rsidRDefault="001C093A" w:rsidP="001C093A">
      <w:pPr>
        <w:pStyle w:val="Heading3"/>
      </w:pPr>
      <w:r>
        <w:t>AT: SCS Alt Cause</w:t>
      </w:r>
    </w:p>
    <w:p w:rsidR="001C093A" w:rsidRPr="00717D41" w:rsidRDefault="001C093A" w:rsidP="001C093A">
      <w:pPr>
        <w:pStyle w:val="Heading4"/>
      </w:pPr>
      <w:r>
        <w:t>SCS conflict doesn’t determine relations</w:t>
      </w:r>
    </w:p>
    <w:p w:rsidR="001C093A" w:rsidRDefault="001C093A" w:rsidP="001C093A">
      <w:pPr>
        <w:rPr>
          <w:rStyle w:val="Style13ptBold"/>
          <w:b w:val="0"/>
        </w:rPr>
      </w:pPr>
      <w:r>
        <w:rPr>
          <w:rStyle w:val="Style13ptBold"/>
        </w:rPr>
        <w:t>Chen 6/10</w:t>
      </w:r>
      <w:r>
        <w:rPr>
          <w:rStyle w:val="Style13ptBold"/>
          <w:b w:val="0"/>
        </w:rPr>
        <w:t xml:space="preserve"> </w:t>
      </w:r>
      <w:r w:rsidRPr="004F7FDD">
        <w:t>(</w:t>
      </w:r>
      <w:proofErr w:type="spellStart"/>
      <w:r w:rsidRPr="004F7FDD">
        <w:t>Dingding</w:t>
      </w:r>
      <w:proofErr w:type="spellEnd"/>
      <w:r w:rsidRPr="004F7FDD">
        <w:t>, an assistant professor of Government and Public Administration at the University of Macau, Non-Resident Fellow at the Global Public Policy Institute (</w:t>
      </w:r>
      <w:proofErr w:type="spellStart"/>
      <w:r w:rsidRPr="004F7FDD">
        <w:t>GPPi</w:t>
      </w:r>
      <w:proofErr w:type="spellEnd"/>
      <w:r w:rsidRPr="004F7FDD">
        <w:t xml:space="preserve">) Berlin, Germany, Reality Check: The South China Sea Does Not Define the US-China Relationship, The Diplomat, June 10, 2016, </w:t>
      </w:r>
      <w:hyperlink r:id="rId41" w:history="1">
        <w:r w:rsidRPr="004F7FDD">
          <w:rPr>
            <w:rStyle w:val="Hyperlink"/>
          </w:rPr>
          <w:t>http://thediplomat.com/2016/06/reality-check-the-south-china-sea-does-not-define-the-us-china-relationship/</w:t>
        </w:r>
      </w:hyperlink>
      <w:r w:rsidRPr="004F7FDD">
        <w:t>) //JD</w:t>
      </w:r>
    </w:p>
    <w:p w:rsidR="001C093A" w:rsidRDefault="001C093A" w:rsidP="001C093A">
      <w:pPr>
        <w:rPr>
          <w:rStyle w:val="StyleUnderline"/>
        </w:rPr>
      </w:pPr>
      <w:r w:rsidRPr="006C35DA">
        <w:rPr>
          <w:rStyle w:val="StyleUnderline"/>
        </w:rPr>
        <w:t>Over the last two years or so, the South China Sea issue has been dominating Sino-U.S. relations, as evidenced by endless newspaper headlines, regional summits, and think tank events</w:t>
      </w:r>
      <w:r w:rsidRPr="00717D41">
        <w:rPr>
          <w:rStyle w:val="Style13ptBold"/>
          <w:b w:val="0"/>
          <w:sz w:val="16"/>
        </w:rPr>
        <w:t xml:space="preserve">. At the most recent Shangri-La Dialogue in Singapore, for example, again the South China Sea issue dominated the agenda. </w:t>
      </w:r>
      <w:r w:rsidRPr="006C35DA">
        <w:rPr>
          <w:rStyle w:val="StyleUnderline"/>
        </w:rPr>
        <w:t>So we cannot entirely blame general readers and casual followers of international news for misunderstanding Sino-U.S. ties. The reality is very different from what you read in the headlines.</w:t>
      </w:r>
      <w:r>
        <w:rPr>
          <w:rStyle w:val="StyleUnderline"/>
        </w:rPr>
        <w:t xml:space="preserve"> </w:t>
      </w:r>
      <w:r w:rsidRPr="006C35DA">
        <w:rPr>
          <w:rStyle w:val="StyleUnderline"/>
        </w:rPr>
        <w:t>For example, at the recently concluded Strategic and Economic Dialogue (S&amp;ED) in Beijing, a number of important agreements were moved along by both countries. Among them, the Bilateral Investment Treaty is a major one. Both sides agreed to speed up the process and exchange so-called negative lists soon. Renminbi trading will also soon head to the U.S. market, further deepening the economic interdependence between China and the United States.</w:t>
      </w:r>
      <w:r>
        <w:rPr>
          <w:rStyle w:val="StyleUnderline"/>
        </w:rPr>
        <w:t xml:space="preserve"> </w:t>
      </w:r>
      <w:r w:rsidRPr="006C35DA">
        <w:rPr>
          <w:rStyle w:val="StyleUnderline"/>
        </w:rPr>
        <w:t>And, of course, there are major global and regional issues that have seen positive cooperation between China and the United States during the last few years, including climate change, the Iranian nuclear issue, and, most recently, UN sanctions on North Korea. All this just shows how global the Sino-U.S. relationship really is, reminding us of the relative lack of importance of the South China Sea issue.</w:t>
      </w:r>
      <w:r>
        <w:rPr>
          <w:rStyle w:val="StyleUnderline"/>
        </w:rPr>
        <w:t xml:space="preserve"> </w:t>
      </w:r>
      <w:r w:rsidRPr="00717D41">
        <w:rPr>
          <w:rStyle w:val="Style13ptBold"/>
          <w:b w:val="0"/>
          <w:sz w:val="16"/>
        </w:rPr>
        <w:t xml:space="preserve">Given this, why is it the case </w:t>
      </w:r>
      <w:r w:rsidRPr="003F6636">
        <w:rPr>
          <w:rStyle w:val="StyleUnderline"/>
        </w:rPr>
        <w:t>the South China Sea issue tends to dominate newspaper headlines,</w:t>
      </w:r>
      <w:r w:rsidRPr="00717D41">
        <w:rPr>
          <w:rStyle w:val="Style13ptBold"/>
          <w:b w:val="0"/>
          <w:sz w:val="16"/>
        </w:rPr>
        <w:t xml:space="preserve"> not to mention private and public conversations between the United States and its Asian allies? This is partly </w:t>
      </w:r>
      <w:r w:rsidRPr="003F6636">
        <w:rPr>
          <w:rStyle w:val="StyleUnderline"/>
        </w:rPr>
        <w:t>because the media has a tendency to report more conflict-based and negative stories in global affairs</w:t>
      </w:r>
      <w:r w:rsidRPr="00717D41">
        <w:rPr>
          <w:rStyle w:val="Style13ptBold"/>
          <w:b w:val="0"/>
          <w:sz w:val="16"/>
        </w:rPr>
        <w:t xml:space="preserve">. It is also partly because both the United States and China have failed to effectively communicate their respective intentions toward each other. It should be crystal clear to top leaders that China has no intention or capability to push the United States out of Asia and the U.S. has no intention or capability or block China’s rise in Asia and beyond. Despite all the debates that are ongoing within both countries, this fundamental point should be emphasized and reemphasized again and again by officials on both sides. Unfortunately, so far, we have not seen adequate efforts to this and. </w:t>
      </w:r>
      <w:r w:rsidRPr="003F6636">
        <w:rPr>
          <w:rStyle w:val="StyleUnderline"/>
        </w:rPr>
        <w:t>And so the mistrust and suspicions continue</w:t>
      </w:r>
      <w:r w:rsidRPr="00717D41">
        <w:rPr>
          <w:rStyle w:val="Style13ptBold"/>
          <w:b w:val="0"/>
          <w:sz w:val="16"/>
        </w:rPr>
        <w:t xml:space="preserve">. </w:t>
      </w:r>
      <w:r w:rsidRPr="003F6636">
        <w:rPr>
          <w:rStyle w:val="StyleUnderline"/>
        </w:rPr>
        <w:t>There will always be some sort of competition between China and the United States, but this can be good for the world. We should not, however, let the South China Sea define U.S.-China relations. To allow that to happen would indeed be foolish and lead to a tragedy in great power politics.</w:t>
      </w:r>
    </w:p>
    <w:p w:rsidR="004F0DBF" w:rsidRDefault="004F0DBF" w:rsidP="004F0DBF">
      <w:pPr>
        <w:pStyle w:val="Heading3"/>
      </w:pPr>
      <w:r>
        <w:t>Solves Resource Wars</w:t>
      </w:r>
    </w:p>
    <w:p w:rsidR="004F0DBF" w:rsidRDefault="004F0DBF" w:rsidP="004F0DBF">
      <w:pPr>
        <w:pStyle w:val="Heading4"/>
      </w:pPr>
      <w:r>
        <w:t>US China coop is the only way rising resource scarcity can be combatted – solves resource wars</w:t>
      </w:r>
    </w:p>
    <w:p w:rsidR="004F0DBF" w:rsidRPr="00B53D75" w:rsidRDefault="004F0DBF" w:rsidP="004F0DBF">
      <w:pPr>
        <w:rPr>
          <w:rStyle w:val="Style13ptBold"/>
        </w:rPr>
      </w:pPr>
      <w:r>
        <w:rPr>
          <w:rStyle w:val="Style13ptBold"/>
        </w:rPr>
        <w:t xml:space="preserve">Li </w:t>
      </w:r>
      <w:r w:rsidRPr="00B53D75">
        <w:rPr>
          <w:rStyle w:val="Style13ptBold"/>
        </w:rPr>
        <w:t>14</w:t>
      </w:r>
      <w:r>
        <w:rPr>
          <w:rStyle w:val="Style13ptBold"/>
        </w:rPr>
        <w:t xml:space="preserve"> </w:t>
      </w:r>
      <w:r w:rsidRPr="00B53D75">
        <w:rPr>
          <w:rStyle w:val="Style13ptBold"/>
          <w:b w:val="0"/>
        </w:rPr>
        <w:t xml:space="preserve">[Li </w:t>
      </w:r>
      <w:proofErr w:type="spellStart"/>
      <w:r w:rsidRPr="00B53D75">
        <w:rPr>
          <w:rStyle w:val="Style13ptBold"/>
          <w:b w:val="0"/>
        </w:rPr>
        <w:t>Xiaoyu</w:t>
      </w:r>
      <w:proofErr w:type="spellEnd"/>
      <w:r w:rsidRPr="00B53D75">
        <w:rPr>
          <w:rStyle w:val="Style13ptBold"/>
          <w:b w:val="0"/>
        </w:rPr>
        <w:t>, MA in World Economy and BA in Business Administration and Law, assistant research fellow for China Institute of International Studies, 1-13-14, “China-US Cooperation: Key to Global Future”, http://www.ciis.org.cn/english/2014-01/13/content_6606656.htm]</w:t>
      </w:r>
    </w:p>
    <w:p w:rsidR="004F0DBF" w:rsidRDefault="004F0DBF" w:rsidP="004F0DBF">
      <w:pPr>
        <w:rPr>
          <w:sz w:val="16"/>
        </w:rPr>
      </w:pPr>
      <w:r w:rsidRPr="00A164FA">
        <w:rPr>
          <w:sz w:val="16"/>
        </w:rPr>
        <w:t xml:space="preserve">The world has achieved unprecedented peace, prosperity, and inter-dependence, but past </w:t>
      </w:r>
      <w:r w:rsidRPr="00A65AA3">
        <w:rPr>
          <w:rStyle w:val="StyleUnderline"/>
        </w:rPr>
        <w:t>achievements</w:t>
      </w:r>
      <w:r w:rsidRPr="00A164FA">
        <w:rPr>
          <w:sz w:val="16"/>
        </w:rPr>
        <w:t xml:space="preserve"> — </w:t>
      </w:r>
      <w:r w:rsidRPr="00A65AA3">
        <w:rPr>
          <w:rStyle w:val="StyleUnderline"/>
        </w:rPr>
        <w:t>and</w:t>
      </w:r>
      <w:r w:rsidRPr="00A164FA">
        <w:rPr>
          <w:sz w:val="16"/>
        </w:rPr>
        <w:t xml:space="preserve"> further </w:t>
      </w:r>
      <w:r w:rsidRPr="00A65AA3">
        <w:rPr>
          <w:rStyle w:val="StyleUnderline"/>
        </w:rPr>
        <w:t>progress</w:t>
      </w:r>
      <w:r w:rsidRPr="00A164FA">
        <w:rPr>
          <w:sz w:val="16"/>
        </w:rPr>
        <w:t xml:space="preserve"> — </w:t>
      </w:r>
      <w:r w:rsidRPr="00A65AA3">
        <w:rPr>
          <w:rStyle w:val="StyleUnderline"/>
        </w:rPr>
        <w:t>are threatened by a host of looming challenges.</w:t>
      </w:r>
      <w:r w:rsidRPr="00A164FA">
        <w:rPr>
          <w:sz w:val="16"/>
        </w:rPr>
        <w:t xml:space="preserve"> Global institutions that served us well and transformed the world are becoming victims of their own success and must be reformed or replaced to deal with new challenges and take advantage of new opportunities. </w:t>
      </w:r>
      <w:r w:rsidRPr="00A65AA3">
        <w:rPr>
          <w:rStyle w:val="StyleUnderline"/>
        </w:rPr>
        <w:t>Governments everywhere face rising expectations and increasing demands but find themselves less able to manage the challenges they face</w:t>
      </w:r>
      <w:r w:rsidRPr="00A164FA">
        <w:rPr>
          <w:sz w:val="16"/>
        </w:rPr>
        <w:t xml:space="preserve">. </w:t>
      </w:r>
      <w:r w:rsidRPr="00A65AA3">
        <w:rPr>
          <w:rStyle w:val="StyleUnderline"/>
        </w:rPr>
        <w:t xml:space="preserve">The next round of challenges can only be managed successfully if nations, especially </w:t>
      </w:r>
      <w:r w:rsidRPr="00A65AA3">
        <w:rPr>
          <w:rStyle w:val="Emphasis"/>
        </w:rPr>
        <w:t>major powers, cooperate</w:t>
      </w:r>
      <w:r w:rsidRPr="00A65AA3">
        <w:rPr>
          <w:rStyle w:val="StyleUnderline"/>
        </w:rPr>
        <w:t>.</w:t>
      </w:r>
      <w:r w:rsidRPr="00A164FA">
        <w:rPr>
          <w:sz w:val="16"/>
        </w:rPr>
        <w:t xml:space="preserve"> </w:t>
      </w:r>
      <w:r w:rsidRPr="00A65AA3">
        <w:rPr>
          <w:rStyle w:val="StyleUnderline"/>
        </w:rPr>
        <w:t xml:space="preserve">Moreover, the most difficult and most consequential </w:t>
      </w:r>
      <w:r w:rsidRPr="00A65AA3">
        <w:rPr>
          <w:rStyle w:val="Emphasis"/>
        </w:rPr>
        <w:t>challenges cannot be managed effectively without sustained cooperation between</w:t>
      </w:r>
      <w:r w:rsidRPr="00A65AA3">
        <w:rPr>
          <w:rStyle w:val="StyleUnderline"/>
        </w:rPr>
        <w:t xml:space="preserve"> the largest developing country, </w:t>
      </w:r>
      <w:r w:rsidRPr="00A65AA3">
        <w:rPr>
          <w:rStyle w:val="Emphasis"/>
        </w:rPr>
        <w:t>China</w:t>
      </w:r>
      <w:r w:rsidRPr="00A65AA3">
        <w:rPr>
          <w:rStyle w:val="StyleUnderline"/>
        </w:rPr>
        <w:t xml:space="preserve">, and the largest developed country, the </w:t>
      </w:r>
      <w:r w:rsidRPr="00A65AA3">
        <w:rPr>
          <w:rStyle w:val="Emphasis"/>
        </w:rPr>
        <w:t>United States</w:t>
      </w:r>
      <w:r w:rsidRPr="00A65AA3">
        <w:rPr>
          <w:rStyle w:val="StyleUnderline"/>
        </w:rPr>
        <w:t>.</w:t>
      </w:r>
      <w:r w:rsidRPr="00A164FA">
        <w:rPr>
          <w:sz w:val="16"/>
        </w:rPr>
        <w:t xml:space="preserve"> Stated another way, the ability of China and the United States to work together on critical global challenges will determine whether the world is able to sustain and enhance mutually beneficial developments or fails to cope with the issues critical to the global future and to the security and prosperity of the United States and China. The Joint Working Group recognizes that China and the United States hold different views on many bilateral and international issues, and that our relationship is constrained by mutual suspicion and strategic mistrust. Nevertheless, our common strategic interests and responsibility as major powers are more important than the specific issues that divide us; we must not make cooperation on critical global issues contingent on prior resolution of bilateral disputes. Our disagreements on bilateral issues are important, but they are not as important to our long-term security and prosperity as is our ability to cooperate on key challenges to global security and our increasingly intertwined futures. We must cooperate on global challenges not as a favor to one another or because other nations expect us to exercise leadership in the international system. We must do it because failure to cooperate on key global challenges will have profoundly negative consequences for the citizens of our own countries. The global future is likely to be increasingly volatile and uncertain. The rate of change is increasing, driven by the accelerating pace of technological development, unprecedented urbanization and growth of the global middle class, and a wide range of challenges beyond the control of any one country but potentially affecting the prosperity and security of all countries. Disruptive change in one geographic or functional area will spread quickly. No country, and certainly not those with the largest populations and largest economies, will be immune. </w:t>
      </w:r>
      <w:r w:rsidRPr="00A65AA3">
        <w:rPr>
          <w:rStyle w:val="StyleUnderline"/>
        </w:rPr>
        <w:t>Global challenges like</w:t>
      </w:r>
      <w:r w:rsidRPr="00A164FA">
        <w:rPr>
          <w:sz w:val="16"/>
        </w:rPr>
        <w:t xml:space="preserve"> climate change, food and water shortages, and </w:t>
      </w:r>
      <w:r w:rsidRPr="00A65AA3">
        <w:rPr>
          <w:rStyle w:val="Emphasis"/>
        </w:rPr>
        <w:t>resource scarcities</w:t>
      </w:r>
      <w:r w:rsidRPr="00A65AA3">
        <w:rPr>
          <w:rStyle w:val="StyleUnderline"/>
        </w:rPr>
        <w:t xml:space="preserve"> will shape the strategic context for all nations and require reconsideration of traditional national concerns</w:t>
      </w:r>
      <w:r w:rsidRPr="00A164FA">
        <w:rPr>
          <w:sz w:val="16"/>
        </w:rPr>
        <w:t xml:space="preserve"> such as sovereignty and maximizing the ability of national leaders to control their country’s destiny. </w:t>
      </w:r>
      <w:r w:rsidRPr="00A65AA3">
        <w:rPr>
          <w:rStyle w:val="StyleUnderline"/>
        </w:rPr>
        <w:t>What China and the United States do, individually and together, will have a major impact on the future of the global system</w:t>
      </w:r>
      <w:r w:rsidRPr="00A164FA">
        <w:rPr>
          <w:sz w:val="16"/>
        </w:rPr>
        <w:t xml:space="preserve">. As importantly, our individual fates will be inextricably linked to how that future plays out. The three illustrative scenarios sketched out below underscore how critical the future of the US-China relationship is to each country and to the world. </w:t>
      </w:r>
      <w:r w:rsidRPr="00A65AA3">
        <w:rPr>
          <w:rStyle w:val="StyleUnderline"/>
        </w:rPr>
        <w:t xml:space="preserve">Unsustainable drift leads to a world of predominantly zero-sum competition and conflict </w:t>
      </w:r>
      <w:r w:rsidRPr="00A65AA3">
        <w:rPr>
          <w:rStyle w:val="Emphasis"/>
        </w:rPr>
        <w:t>in the face of severe resource constraint</w:t>
      </w:r>
      <w:r w:rsidRPr="00A65AA3">
        <w:rPr>
          <w:rStyle w:val="StyleUnderline"/>
        </w:rPr>
        <w:t xml:space="preserve">s. The result is economic crises and internal instability as well as interstate confrontation. </w:t>
      </w:r>
      <w:r w:rsidRPr="00A65AA3">
        <w:rPr>
          <w:rStyle w:val="Emphasis"/>
        </w:rPr>
        <w:t>There is risk of military conflict between major powers</w:t>
      </w:r>
      <w:r w:rsidRPr="00A65AA3">
        <w:rPr>
          <w:rStyle w:val="StyleUnderline"/>
        </w:rPr>
        <w:t>, which increases global mistrust and uncertainty and fosters an “each nation for itself” mentality that further undermines the ability of states to cooperate in the face of growing common challenges.</w:t>
      </w:r>
      <w:r w:rsidRPr="00A164FA">
        <w:rPr>
          <w:sz w:val="16"/>
        </w:rPr>
        <w:t xml:space="preserve"> To escape the perils of drift or zero-sum competition, leaders in countries with the most to lose work together to manage and take advantage of global challenges and megatrends. </w:t>
      </w:r>
      <w:r w:rsidRPr="00A65AA3">
        <w:rPr>
          <w:rStyle w:val="StyleUnderline"/>
        </w:rPr>
        <w:t>Cooperation makes it possible to achieve win-win outcomes</w:t>
      </w:r>
      <w:r w:rsidRPr="00A164FA">
        <w:rPr>
          <w:sz w:val="16"/>
        </w:rPr>
        <w:t xml:space="preserve"> that avoid or mitigate negative consequences of increased demand for resources and the impact of climate change as well as to harness new technologies to improve living conditions through sustainable development. </w:t>
      </w:r>
      <w:r w:rsidRPr="00A65AA3">
        <w:rPr>
          <w:rStyle w:val="StyleUnderline"/>
        </w:rPr>
        <w:t>Cooperation creates and utilizes new transnational institutions to prevent conflict and enhance security for all. China and the United States become more prosperous as we work together.</w:t>
      </w:r>
      <w:r w:rsidRPr="00A164FA">
        <w:rPr>
          <w:sz w:val="16"/>
        </w:rPr>
        <w:t xml:space="preserve"> Many factors will shape the future, some of which are beyond the control of any nation state, but China and the United States — and the character of </w:t>
      </w:r>
      <w:r w:rsidRPr="00A164FA">
        <w:rPr>
          <w:rStyle w:val="StyleUnderline"/>
        </w:rPr>
        <w:t>the US-China relationship — will be critical</w:t>
      </w:r>
      <w:r w:rsidRPr="00A164FA">
        <w:rPr>
          <w:sz w:val="16"/>
        </w:rPr>
        <w:t xml:space="preserve">. There will be increasing stresses and strains on the global commons. </w:t>
      </w:r>
      <w:r w:rsidRPr="00A164FA">
        <w:rPr>
          <w:rStyle w:val="StyleUnderline"/>
        </w:rPr>
        <w:t xml:space="preserve">Many challenges to the environment and human security will be </w:t>
      </w:r>
      <w:r w:rsidRPr="00A164FA">
        <w:rPr>
          <w:rStyle w:val="Emphasis"/>
        </w:rPr>
        <w:t>intensified by rapidly increased food, water, and natural resource consumption</w:t>
      </w:r>
      <w:r w:rsidRPr="00A164FA">
        <w:rPr>
          <w:rStyle w:val="StyleUnderline"/>
        </w:rPr>
        <w:t xml:space="preserve"> due to growing population, urbanization, and rapid expansion of the middle class. If not managed well, these challenges could have a significant and long-term adverse impact on all nations and the global system. </w:t>
      </w:r>
      <w:r w:rsidRPr="00A164FA">
        <w:rPr>
          <w:rStyle w:val="Emphasis"/>
        </w:rPr>
        <w:t>The future of the global economy is volatile</w:t>
      </w:r>
      <w:r w:rsidRPr="00A164FA">
        <w:rPr>
          <w:rStyle w:val="StyleUnderline"/>
        </w:rPr>
        <w:t>.</w:t>
      </w:r>
      <w:r w:rsidRPr="00A164FA">
        <w:rPr>
          <w:sz w:val="16"/>
        </w:rPr>
        <w:t xml:space="preserve"> The developed countries, especially in the Eurozone, may face a prolonged period of recovery. The developing countries, including China and India, face a “middle income trap”. </w:t>
      </w:r>
      <w:r w:rsidRPr="00A164FA">
        <w:rPr>
          <w:rStyle w:val="StyleUnderline"/>
        </w:rPr>
        <w:t>The world could experience growing economic nationalism and trade protectionism</w:t>
      </w:r>
      <w:r w:rsidRPr="00A164FA">
        <w:rPr>
          <w:sz w:val="16"/>
        </w:rPr>
        <w:t xml:space="preserve"> as well as an accelerating adjustment of international industrial division of labor as China refocuses on domestic consumption-led growth, other nations increasingly displace China as the low-cost provider, and new manufacturing technologies and lower energy costs encourage the return of manufacturing to the United States and other developed countries. In addition, </w:t>
      </w:r>
      <w:r w:rsidRPr="00A164FA">
        <w:rPr>
          <w:rStyle w:val="Emphasis"/>
        </w:rPr>
        <w:t>major economic crises could result from the increasing pressure on resource availability</w:t>
      </w:r>
      <w:r w:rsidRPr="00A164FA">
        <w:rPr>
          <w:sz w:val="16"/>
        </w:rPr>
        <w:t xml:space="preserve"> discussed previously. </w:t>
      </w:r>
      <w:r w:rsidRPr="00A164FA">
        <w:rPr>
          <w:rStyle w:val="Emphasis"/>
        </w:rPr>
        <w:t>Demands on governments at all levels likely will increase faster than the availability of resources required to satisfy them</w:t>
      </w:r>
      <w:r w:rsidRPr="00A164FA">
        <w:rPr>
          <w:sz w:val="16"/>
        </w:rPr>
        <w:t xml:space="preserve">. More people with rising expectations and greater awareness of conditions at home and elsewhere will have more tools, especially social media, to organize and put pressure on governments to provide more services and opportunities. </w:t>
      </w:r>
      <w:r w:rsidRPr="00A164FA">
        <w:rPr>
          <w:rStyle w:val="StyleUnderline"/>
        </w:rPr>
        <w:t xml:space="preserve">The rising middle class in the emerging economies likely will expect and </w:t>
      </w:r>
      <w:r w:rsidRPr="00A164FA">
        <w:rPr>
          <w:rStyle w:val="Emphasis"/>
        </w:rPr>
        <w:t>demand more and better quality food and water,</w:t>
      </w:r>
      <w:r w:rsidRPr="00A164FA">
        <w:rPr>
          <w:rStyle w:val="StyleUnderline"/>
        </w:rPr>
        <w:t xml:space="preserve"> more reliable supplies of cleaner energy, improved infrastructure, and healthier environments. </w:t>
      </w:r>
      <w:r w:rsidRPr="00A164FA">
        <w:rPr>
          <w:sz w:val="16"/>
        </w:rPr>
        <w:t xml:space="preserve">Governments could find it difficult to meet rising expectations, however, especially </w:t>
      </w:r>
      <w:r w:rsidRPr="00A164FA">
        <w:rPr>
          <w:rStyle w:val="StyleUnderline"/>
        </w:rPr>
        <w:t>growing demand for increasingly limited resources,</w:t>
      </w:r>
      <w:r w:rsidRPr="00A164FA">
        <w:rPr>
          <w:sz w:val="16"/>
        </w:rPr>
        <w:t xml:space="preserve"> which </w:t>
      </w:r>
      <w:r w:rsidRPr="00A164FA">
        <w:rPr>
          <w:rStyle w:val="Emphasis"/>
        </w:rPr>
        <w:t>will push prices upward and exacerbate economic and social instability</w:t>
      </w:r>
      <w:r w:rsidRPr="00A164FA">
        <w:rPr>
          <w:sz w:val="16"/>
        </w:rPr>
        <w:t xml:space="preserve">. At the same time, some of </w:t>
      </w:r>
      <w:r w:rsidRPr="00A164FA">
        <w:rPr>
          <w:rStyle w:val="StyleUnderline"/>
        </w:rPr>
        <w:t>the poorest countries with ineffective governments may be pushed into internal conflict and state failure by tribal, ethnic, and religious strife as well as economic and environmental stresses. These</w:t>
      </w:r>
      <w:r w:rsidRPr="00A164FA">
        <w:rPr>
          <w:sz w:val="16"/>
        </w:rPr>
        <w:t xml:space="preserve"> internal </w:t>
      </w:r>
      <w:r w:rsidRPr="00A164FA">
        <w:rPr>
          <w:rStyle w:val="Emphasis"/>
        </w:rPr>
        <w:t>conflicts could lead to regional instability as environmental and economic migrants spill into neighboring states.</w:t>
      </w:r>
      <w:r w:rsidRPr="00A164FA">
        <w:rPr>
          <w:sz w:val="16"/>
        </w:rPr>
        <w:t xml:space="preserve"> One of</w:t>
      </w:r>
      <w:r w:rsidRPr="00A164FA">
        <w:rPr>
          <w:rStyle w:val="StyleUnderline"/>
        </w:rPr>
        <w:t xml:space="preserve"> the most vexing set of problems for the US and China </w:t>
      </w:r>
      <w:r w:rsidRPr="00A164FA">
        <w:rPr>
          <w:sz w:val="16"/>
        </w:rPr>
        <w:t>and for the global community at large</w:t>
      </w:r>
      <w:r w:rsidRPr="00A164FA">
        <w:rPr>
          <w:rStyle w:val="StyleUnderline"/>
        </w:rPr>
        <w:t xml:space="preserve"> will be ensuring resource security in the coming decades as the demand grows dramatically for virtually all resources, including food, water, energy, and nonrenewable natural resources</w:t>
      </w:r>
      <w:r w:rsidRPr="00A164FA">
        <w:rPr>
          <w:sz w:val="16"/>
        </w:rPr>
        <w:t xml:space="preserve">. </w:t>
      </w:r>
      <w:r w:rsidRPr="00A164FA">
        <w:rPr>
          <w:rStyle w:val="StyleUnderline"/>
        </w:rPr>
        <w:t xml:space="preserve">Potential gaps between resource supply and demand will </w:t>
      </w:r>
      <w:r w:rsidRPr="00A164FA">
        <w:rPr>
          <w:rStyle w:val="Emphasis"/>
        </w:rPr>
        <w:t>affect global economic growth and political stability</w:t>
      </w:r>
      <w:r w:rsidRPr="00A164FA">
        <w:rPr>
          <w:rStyle w:val="StyleUnderline"/>
        </w:rPr>
        <w:t xml:space="preserve">, placing great strains on many countries and even </w:t>
      </w:r>
      <w:r w:rsidRPr="00A164FA">
        <w:rPr>
          <w:rStyle w:val="Emphasis"/>
        </w:rPr>
        <w:t>leading to state failure and internal and regional conflict.</w:t>
      </w:r>
      <w:r w:rsidRPr="00A164FA">
        <w:rPr>
          <w:sz w:val="16"/>
        </w:rPr>
        <w:t xml:space="preserve"> The US and China will not only be affected indirectly by the impact of such regional developments but also will face the impact of resource constraints directly. </w:t>
      </w:r>
      <w:r w:rsidRPr="00A164FA">
        <w:rPr>
          <w:rStyle w:val="StyleUnderline"/>
        </w:rPr>
        <w:t xml:space="preserve">Resource scarcities could lead to destabilizing price increases and, if extreme, even </w:t>
      </w:r>
      <w:r w:rsidRPr="00A164FA">
        <w:rPr>
          <w:rStyle w:val="Emphasis"/>
        </w:rPr>
        <w:t>military conflict</w:t>
      </w:r>
      <w:r w:rsidRPr="00A164FA">
        <w:rPr>
          <w:rStyle w:val="StyleUnderline"/>
        </w:rPr>
        <w:t xml:space="preserve">. </w:t>
      </w:r>
      <w:r w:rsidRPr="00A164FA">
        <w:rPr>
          <w:sz w:val="16"/>
        </w:rPr>
        <w:t xml:space="preserve">On the other hand, </w:t>
      </w:r>
      <w:r w:rsidRPr="00A164FA">
        <w:rPr>
          <w:rStyle w:val="Emphasis"/>
        </w:rPr>
        <w:t xml:space="preserve">strategic foresight-informed international cooperation could support measures to mitigate the supply-demand gap, enhance development and dissemination of technological solutions to resource scarcities, and provide assistance, especially food and water, where it is most needed. </w:t>
      </w:r>
      <w:r w:rsidRPr="00A164FA">
        <w:rPr>
          <w:sz w:val="16"/>
        </w:rPr>
        <w:t>Monitoring, assessing, and providing warnings and recommendations for joint action to address these issues will be a continual challenge for the Vision Group.</w:t>
      </w:r>
    </w:p>
    <w:p w:rsidR="004F0DBF" w:rsidRDefault="004F0DBF" w:rsidP="004F0DBF">
      <w:pPr>
        <w:pStyle w:val="Heading4"/>
      </w:pPr>
      <w:r>
        <w:t>US China engagement prevents resource wars with each other</w:t>
      </w:r>
    </w:p>
    <w:p w:rsidR="004F0DBF" w:rsidRPr="00F87446" w:rsidRDefault="004F0DBF" w:rsidP="004F0DBF">
      <w:pPr>
        <w:rPr>
          <w:rStyle w:val="Style13ptBold"/>
        </w:rPr>
      </w:pPr>
      <w:r>
        <w:rPr>
          <w:rStyle w:val="Style13ptBold"/>
        </w:rPr>
        <w:t xml:space="preserve">Reilly 8 </w:t>
      </w:r>
      <w:r w:rsidRPr="0036155B">
        <w:rPr>
          <w:rStyle w:val="Style13ptBold"/>
          <w:b w:val="0"/>
        </w:rPr>
        <w:t>[James Reilly, Quaker International Affairs Representative @ American Friends Service Committee, June 2008, “Would the United States and China Really Go to War over Oil?”</w:t>
      </w:r>
      <w:r>
        <w:rPr>
          <w:rStyle w:val="Style13ptBold"/>
          <w:b w:val="0"/>
        </w:rPr>
        <w:t xml:space="preserve">, </w:t>
      </w:r>
      <w:r w:rsidRPr="0036155B">
        <w:rPr>
          <w:rStyle w:val="Style13ptBold"/>
          <w:b w:val="0"/>
        </w:rPr>
        <w:t>http://fcnl.org/resources/newsletter/jun08/would_the_united_states_and_china_really_go_to_war_over_oil/]</w:t>
      </w:r>
    </w:p>
    <w:p w:rsidR="004F0DBF" w:rsidRPr="00F87446" w:rsidRDefault="004F0DBF" w:rsidP="004F0DBF">
      <w:pPr>
        <w:rPr>
          <w:rStyle w:val="StyleUnderline"/>
        </w:rPr>
      </w:pPr>
      <w:r w:rsidRPr="00F87446">
        <w:rPr>
          <w:sz w:val="16"/>
        </w:rPr>
        <w:t xml:space="preserve">It is an unlikely but terrifying possibility. As </w:t>
      </w:r>
      <w:r w:rsidRPr="00F87446">
        <w:rPr>
          <w:rStyle w:val="StyleUnderline"/>
        </w:rPr>
        <w:t>Chinese</w:t>
      </w:r>
      <w:r w:rsidRPr="00F87446">
        <w:rPr>
          <w:sz w:val="16"/>
        </w:rPr>
        <w:t xml:space="preserve"> state-owned </w:t>
      </w:r>
      <w:r w:rsidRPr="00F87446">
        <w:rPr>
          <w:rStyle w:val="StyleUnderline"/>
        </w:rPr>
        <w:t>companies scour the globe for oil and gas to fuel their country’s rapid economic growth</w:t>
      </w:r>
      <w:r w:rsidRPr="00F87446">
        <w:rPr>
          <w:sz w:val="16"/>
        </w:rPr>
        <w:t xml:space="preserve">, criticism of China for supporting despotic, oil-rich regimes, for driving up U.S. gas prices, and for worsening global warming has grown more strident. </w:t>
      </w:r>
      <w:r w:rsidRPr="00F87446">
        <w:rPr>
          <w:rStyle w:val="StyleUnderline"/>
        </w:rPr>
        <w:t>Some</w:t>
      </w:r>
      <w:r w:rsidRPr="00F87446">
        <w:rPr>
          <w:sz w:val="16"/>
        </w:rPr>
        <w:t xml:space="preserve"> Washington hard-liners </w:t>
      </w:r>
      <w:r w:rsidRPr="00F87446">
        <w:rPr>
          <w:rStyle w:val="StyleUnderline"/>
        </w:rPr>
        <w:t>say the United States should prepare for</w:t>
      </w:r>
      <w:r w:rsidRPr="00F87446">
        <w:rPr>
          <w:sz w:val="16"/>
        </w:rPr>
        <w:t xml:space="preserve"> future </w:t>
      </w:r>
      <w:r w:rsidRPr="00F87446">
        <w:rPr>
          <w:rStyle w:val="StyleUnderline"/>
        </w:rPr>
        <w:t>energy conflict with China by strengthening alliances with key oil producers while denying China access to strategic oil supplies</w:t>
      </w:r>
      <w:r w:rsidRPr="00F87446">
        <w:rPr>
          <w:sz w:val="16"/>
        </w:rPr>
        <w:t xml:space="preserve">. </w:t>
      </w:r>
      <w:r w:rsidRPr="00F87446">
        <w:rPr>
          <w:rStyle w:val="StyleUnderline"/>
        </w:rPr>
        <w:t>Such policies would increase Chinese concern about the security of oil supplies, encourage China to lock in oil resources from unsavory regimes, and undermine moderates in Beijing</w:t>
      </w:r>
      <w:r w:rsidRPr="00F87446">
        <w:rPr>
          <w:sz w:val="16"/>
        </w:rPr>
        <w:t xml:space="preserve">. Hard-line policies on oil could even become a self-fulfilling prophecy, fostering a new Cold War between the United States and China. An alternative is available. </w:t>
      </w:r>
      <w:r w:rsidRPr="00F87446">
        <w:rPr>
          <w:rStyle w:val="Emphasis"/>
        </w:rPr>
        <w:t>Through cooperation and dialogue,</w:t>
      </w:r>
      <w:r w:rsidRPr="00F87446">
        <w:rPr>
          <w:rStyle w:val="StyleUnderline"/>
        </w:rPr>
        <w:t xml:space="preserve"> China and the United States could advance their common interest in secure access to sustainable energy resources at fair prices while </w:t>
      </w:r>
      <w:r w:rsidRPr="00F87446">
        <w:rPr>
          <w:rStyle w:val="Emphasis"/>
        </w:rPr>
        <w:t>avoiding costly and dangerous competition over scarce oil</w:t>
      </w:r>
      <w:r w:rsidRPr="00F87446">
        <w:rPr>
          <w:rStyle w:val="StyleUnderline"/>
        </w:rPr>
        <w:t>. Three key steps are to (1) support energy efficiency and environmental protection in China, (2) engage China in multilateral energy institutions, and (3) improve U.S. energy efficiency and conservation.</w:t>
      </w:r>
    </w:p>
    <w:p w:rsidR="004F0DBF" w:rsidRDefault="00384322" w:rsidP="00384322">
      <w:pPr>
        <w:pStyle w:val="Heading3"/>
      </w:pPr>
      <w:r>
        <w:t>Resource Wars Impact Ext.</w:t>
      </w:r>
    </w:p>
    <w:p w:rsidR="00793AC7" w:rsidRPr="00793AC7" w:rsidRDefault="00793AC7" w:rsidP="00793AC7">
      <w:pPr>
        <w:pStyle w:val="Heading4"/>
      </w:pPr>
      <w:r>
        <w:t>Resource wars are real – prefer our models</w:t>
      </w:r>
    </w:p>
    <w:p w:rsidR="00793AC7" w:rsidRPr="00B26F8A" w:rsidRDefault="00793AC7" w:rsidP="00793AC7">
      <w:pPr>
        <w:rPr>
          <w:rStyle w:val="Style13ptBold"/>
          <w:b w:val="0"/>
        </w:rPr>
      </w:pPr>
      <w:proofErr w:type="spellStart"/>
      <w:r>
        <w:rPr>
          <w:rStyle w:val="Style13ptBold"/>
        </w:rPr>
        <w:t>Reuveny</w:t>
      </w:r>
      <w:proofErr w:type="spellEnd"/>
      <w:r>
        <w:rPr>
          <w:rStyle w:val="Style13ptBold"/>
        </w:rPr>
        <w:t xml:space="preserve"> &amp; Barbieri 14</w:t>
      </w:r>
      <w:r>
        <w:rPr>
          <w:rStyle w:val="Style13ptBold"/>
          <w:b w:val="0"/>
        </w:rPr>
        <w:t xml:space="preserve"> </w:t>
      </w:r>
      <w:r w:rsidRPr="001177AC">
        <w:t xml:space="preserve">[Rafael </w:t>
      </w:r>
      <w:proofErr w:type="spellStart"/>
      <w:r w:rsidRPr="001177AC">
        <w:t>Reuveny</w:t>
      </w:r>
      <w:proofErr w:type="spellEnd"/>
      <w:r w:rsidRPr="001177AC">
        <w:t xml:space="preserve"> (Professor of Public and Environmental Affairs @ Indiana University, Program Chair for North America @ the World International Studies Committee, Double PhD in Business Economics and Public Policy, and Political Science from Indiana) &amp; Katherine Barbieri (Associate Professor of Political Science @ University of South Carolina, Ph.D. in Political Science from Binghamton University,  American Political Science Association’s Helen Dwight Reid Award for the best doctoral dissertation completed in the fields of international relations) “On the effect of natural resources on interstate war”, Progress in Physical Geography, Vol. 38(6) 786–806, December 2014, http://ppg.sagepub.com/content/38/6/786]</w:t>
      </w:r>
    </w:p>
    <w:p w:rsidR="00793AC7" w:rsidRDefault="00793AC7" w:rsidP="00793AC7">
      <w:pPr>
        <w:rPr>
          <w:rStyle w:val="StyleUnderline"/>
        </w:rPr>
      </w:pPr>
      <w:r w:rsidRPr="003B0E56">
        <w:rPr>
          <w:rStyle w:val="StyleUnderline"/>
          <w:highlight w:val="yellow"/>
        </w:rPr>
        <w:t>The</w:t>
      </w:r>
      <w:r w:rsidRPr="000023B8">
        <w:rPr>
          <w:sz w:val="16"/>
        </w:rPr>
        <w:t xml:space="preserve"> United States (US) government’s National Intelligence Council </w:t>
      </w:r>
      <w:r w:rsidRPr="000023B8">
        <w:rPr>
          <w:rStyle w:val="StyleUnderline"/>
        </w:rPr>
        <w:t>(</w:t>
      </w:r>
      <w:r w:rsidRPr="003B0E56">
        <w:rPr>
          <w:rStyle w:val="StyleUnderline"/>
          <w:highlight w:val="yellow"/>
        </w:rPr>
        <w:t>NIC</w:t>
      </w:r>
      <w:r w:rsidRPr="007555B6">
        <w:rPr>
          <w:rStyle w:val="StyleUnderline"/>
        </w:rPr>
        <w:t>),</w:t>
      </w:r>
      <w:r w:rsidRPr="000023B8">
        <w:rPr>
          <w:rStyle w:val="StyleUnderline"/>
        </w:rPr>
        <w:t xml:space="preserve"> the center for forecasting US security threats, </w:t>
      </w:r>
      <w:r w:rsidRPr="003B0E56">
        <w:rPr>
          <w:rStyle w:val="StyleUnderline"/>
          <w:highlight w:val="yellow"/>
        </w:rPr>
        <w:t xml:space="preserve">argues three baskets of risks </w:t>
      </w:r>
      <w:r w:rsidRPr="007555B6">
        <w:rPr>
          <w:rStyle w:val="StyleUnderline"/>
        </w:rPr>
        <w:t xml:space="preserve">could </w:t>
      </w:r>
      <w:r w:rsidRPr="003B0E56">
        <w:rPr>
          <w:rStyle w:val="StyleUnderline"/>
          <w:highlight w:val="yellow"/>
        </w:rPr>
        <w:t>make interstate war more likely</w:t>
      </w:r>
      <w:r w:rsidRPr="000023B8">
        <w:rPr>
          <w:rStyle w:val="StyleUnderline"/>
        </w:rPr>
        <w:t xml:space="preserve"> by 2030: (1) </w:t>
      </w:r>
      <w:r w:rsidRPr="003B0E56">
        <w:rPr>
          <w:rStyle w:val="StyleUnderline"/>
          <w:highlight w:val="yellow"/>
        </w:rPr>
        <w:t>changing calculations of</w:t>
      </w:r>
      <w:r w:rsidRPr="000023B8">
        <w:rPr>
          <w:rStyle w:val="StyleUnderline"/>
        </w:rPr>
        <w:t xml:space="preserve"> major </w:t>
      </w:r>
      <w:r w:rsidRPr="003B0E56">
        <w:rPr>
          <w:rStyle w:val="StyleUnderline"/>
          <w:highlight w:val="yellow"/>
        </w:rPr>
        <w:t>countries</w:t>
      </w:r>
      <w:r w:rsidRPr="000023B8">
        <w:rPr>
          <w:rStyle w:val="StyleUnderline"/>
        </w:rPr>
        <w:t xml:space="preserve">; (2) </w:t>
      </w:r>
      <w:r w:rsidRPr="003B0E56">
        <w:rPr>
          <w:rStyle w:val="StyleUnderline"/>
          <w:highlight w:val="yellow"/>
        </w:rPr>
        <w:t>rising access to</w:t>
      </w:r>
      <w:r w:rsidRPr="000023B8">
        <w:rPr>
          <w:rStyle w:val="StyleUnderline"/>
        </w:rPr>
        <w:t xml:space="preserve"> a wider spectrum of </w:t>
      </w:r>
      <w:r w:rsidRPr="003B0E56">
        <w:rPr>
          <w:rStyle w:val="StyleUnderline"/>
          <w:highlight w:val="yellow"/>
        </w:rPr>
        <w:t>tools of war; and</w:t>
      </w:r>
      <w:r w:rsidRPr="000023B8">
        <w:rPr>
          <w:rStyle w:val="StyleUnderline"/>
        </w:rPr>
        <w:t xml:space="preserve"> (3) more </w:t>
      </w:r>
      <w:r w:rsidRPr="003B0E56">
        <w:rPr>
          <w:rStyle w:val="StyleUnderline"/>
          <w:highlight w:val="yellow"/>
        </w:rPr>
        <w:t>conflict over resources such as energy, food, water, and minerals,</w:t>
      </w:r>
      <w:r w:rsidRPr="003B0E56">
        <w:rPr>
          <w:sz w:val="16"/>
          <w:highlight w:val="yellow"/>
        </w:rPr>
        <w:t xml:space="preserve"> </w:t>
      </w:r>
      <w:r w:rsidRPr="003B0E56">
        <w:rPr>
          <w:rStyle w:val="StyleUnderline"/>
          <w:highlight w:val="yellow"/>
        </w:rPr>
        <w:t>due to increasing demand stemming from growing populations</w:t>
      </w:r>
      <w:r w:rsidRPr="000023B8">
        <w:rPr>
          <w:rStyle w:val="StyleUnderline"/>
        </w:rPr>
        <w:t xml:space="preserve"> and consumption patterns of a larger middle class; and declining supply due to finite stocks and climate-change damages</w:t>
      </w:r>
      <w:r w:rsidRPr="000023B8">
        <w:rPr>
          <w:sz w:val="16"/>
        </w:rPr>
        <w:t xml:space="preserve"> (NIC, 2012). This paper does not examine the first two baskets of risks since such an analysis requires access to restricted data. Realizing, however, that </w:t>
      </w:r>
      <w:r w:rsidRPr="003B0E56">
        <w:rPr>
          <w:rStyle w:val="Emphasis"/>
          <w:highlight w:val="yellow"/>
        </w:rPr>
        <w:t>the NIC is not alone</w:t>
      </w:r>
      <w:r w:rsidRPr="003B0E56">
        <w:rPr>
          <w:rStyle w:val="StyleUnderline"/>
          <w:highlight w:val="yellow"/>
        </w:rPr>
        <w:t xml:space="preserve"> in its risk projection</w:t>
      </w:r>
      <w:r w:rsidRPr="000023B8">
        <w:rPr>
          <w:rStyle w:val="StyleUnderline"/>
        </w:rPr>
        <w:t xml:space="preserve"> for basket three</w:t>
      </w:r>
      <w:r w:rsidRPr="000023B8">
        <w:rPr>
          <w:sz w:val="16"/>
        </w:rPr>
        <w:t xml:space="preserve">, we seek to contribute to the dialog about it.1 In the tradition of social science, we take the approach of using past data to say something about possible developments in the coming decades. Though it is not possible to say for certain whether the future of war will resemble its recent past, we consider that this exercise is useful under the assumption that conditions in the future will generally resemble those when the data were collected. Considering </w:t>
      </w:r>
      <w:r w:rsidRPr="000023B8">
        <w:rPr>
          <w:rStyle w:val="StyleUnderline"/>
        </w:rPr>
        <w:t xml:space="preserve">modern </w:t>
      </w:r>
      <w:r w:rsidRPr="003B0E56">
        <w:rPr>
          <w:rStyle w:val="StyleUnderline"/>
          <w:highlight w:val="yellow"/>
        </w:rPr>
        <w:t>classics in the scientific study of war</w:t>
      </w:r>
      <w:r w:rsidRPr="000023B8">
        <w:rPr>
          <w:sz w:val="16"/>
        </w:rPr>
        <w:t xml:space="preserve"> (e.g. Richardson, 1960; Wright, 1965), studies describe a causal role for resources in specific cases (e.g. </w:t>
      </w:r>
      <w:proofErr w:type="spellStart"/>
      <w:r w:rsidRPr="000023B8">
        <w:rPr>
          <w:sz w:val="16"/>
        </w:rPr>
        <w:t>Klare</w:t>
      </w:r>
      <w:proofErr w:type="spellEnd"/>
      <w:r w:rsidRPr="000023B8">
        <w:rPr>
          <w:sz w:val="16"/>
        </w:rPr>
        <w:t xml:space="preserve">, 2002; Maddow, 2014). These studies </w:t>
      </w:r>
      <w:r w:rsidRPr="003B0E56">
        <w:rPr>
          <w:rStyle w:val="StyleUnderline"/>
          <w:highlight w:val="yellow"/>
        </w:rPr>
        <w:t xml:space="preserve">lack </w:t>
      </w:r>
      <w:r w:rsidRPr="007555B6">
        <w:rPr>
          <w:rStyle w:val="StyleUnderline"/>
        </w:rPr>
        <w:t xml:space="preserve">systematic </w:t>
      </w:r>
      <w:r w:rsidRPr="003B0E56">
        <w:rPr>
          <w:rStyle w:val="StyleUnderline"/>
          <w:highlight w:val="yellow"/>
        </w:rPr>
        <w:t xml:space="preserve">comparison with peaceful cases and </w:t>
      </w:r>
      <w:r w:rsidRPr="007555B6">
        <w:rPr>
          <w:rStyle w:val="StyleUnderline"/>
        </w:rPr>
        <w:t xml:space="preserve">consideration of </w:t>
      </w:r>
      <w:r w:rsidRPr="003B0E56">
        <w:rPr>
          <w:rStyle w:val="StyleUnderline"/>
          <w:highlight w:val="yellow"/>
        </w:rPr>
        <w:t>non-resource factors,</w:t>
      </w:r>
      <w:r w:rsidRPr="000023B8">
        <w:rPr>
          <w:rStyle w:val="StyleUnderline"/>
        </w:rPr>
        <w:t xml:space="preserve"> so it is hard to generalize their results</w:t>
      </w:r>
      <w:r w:rsidRPr="000023B8">
        <w:rPr>
          <w:sz w:val="16"/>
        </w:rPr>
        <w:t xml:space="preserve">. Meanwhile, </w:t>
      </w:r>
      <w:r w:rsidRPr="000023B8">
        <w:rPr>
          <w:rStyle w:val="StyleUnderline"/>
        </w:rPr>
        <w:t xml:space="preserve">only a few statistical models for large samples have been developed </w:t>
      </w:r>
      <w:r w:rsidRPr="000023B8">
        <w:rPr>
          <w:sz w:val="16"/>
        </w:rPr>
        <w:t>(</w:t>
      </w:r>
      <w:proofErr w:type="spellStart"/>
      <w:r w:rsidRPr="000023B8">
        <w:rPr>
          <w:sz w:val="16"/>
        </w:rPr>
        <w:t>Koubi</w:t>
      </w:r>
      <w:proofErr w:type="spellEnd"/>
      <w:r w:rsidRPr="000023B8">
        <w:rPr>
          <w:sz w:val="16"/>
        </w:rPr>
        <w:t xml:space="preserve"> et al., 2014); herein we offer our contribution. </w:t>
      </w:r>
      <w:r w:rsidRPr="003B0E56">
        <w:rPr>
          <w:rStyle w:val="StyleUnderline"/>
          <w:highlight w:val="yellow"/>
        </w:rPr>
        <w:t>This paper investigates the effect of a country’s resources on its</w:t>
      </w:r>
      <w:r w:rsidRPr="000023B8">
        <w:rPr>
          <w:rStyle w:val="StyleUnderline"/>
        </w:rPr>
        <w:t xml:space="preserve"> overall </w:t>
      </w:r>
      <w:r w:rsidRPr="003B0E56">
        <w:rPr>
          <w:rStyle w:val="StyleUnderline"/>
          <w:highlight w:val="yellow"/>
        </w:rPr>
        <w:t>propensity for war</w:t>
      </w:r>
      <w:r w:rsidRPr="000023B8">
        <w:rPr>
          <w:sz w:val="16"/>
        </w:rPr>
        <w:t xml:space="preserve"> in world politics. That is to say, we ask whether countries with more of a given resource are more or less likely to go to war and whether the converse can be said for countries with less of this resource. </w:t>
      </w:r>
      <w:r w:rsidRPr="003B0E56">
        <w:rPr>
          <w:rStyle w:val="StyleUnderline"/>
          <w:highlight w:val="yellow"/>
        </w:rPr>
        <w:t>A country level of analysis will</w:t>
      </w:r>
      <w:r w:rsidRPr="000023B8">
        <w:rPr>
          <w:rStyle w:val="StyleUnderline"/>
        </w:rPr>
        <w:t xml:space="preserve"> help in </w:t>
      </w:r>
      <w:r w:rsidRPr="003B0E56">
        <w:rPr>
          <w:rStyle w:val="StyleUnderline"/>
          <w:highlight w:val="yellow"/>
        </w:rPr>
        <w:t>answeri</w:t>
      </w:r>
      <w:r w:rsidRPr="000023B8">
        <w:rPr>
          <w:rStyle w:val="StyleUnderline"/>
        </w:rPr>
        <w:t xml:space="preserve">ng </w:t>
      </w:r>
      <w:r w:rsidRPr="003B0E56">
        <w:rPr>
          <w:rStyle w:val="StyleUnderline"/>
          <w:highlight w:val="yellow"/>
        </w:rPr>
        <w:t>these questions</w:t>
      </w:r>
      <w:r w:rsidRPr="000023B8">
        <w:rPr>
          <w:rStyle w:val="StyleUnderline"/>
        </w:rPr>
        <w:t>. The underlying assumption of this well-established research tradition is that national traits or a mixture of traits influence state behavior</w:t>
      </w:r>
      <w:r w:rsidRPr="000023B8">
        <w:rPr>
          <w:sz w:val="16"/>
        </w:rPr>
        <w:t xml:space="preserve">; states with similar features are expected to act similarly in world politics (e.g. Cashman, 2014; Levy and Thompson, 2011). </w:t>
      </w:r>
      <w:r w:rsidRPr="000023B8">
        <w:rPr>
          <w:rStyle w:val="StyleUnderline"/>
        </w:rPr>
        <w:t>We examine traits that despite the growing interest of governments and qualitative studies, have received little attention in statistical models: resources.</w:t>
      </w:r>
      <w:r w:rsidRPr="000023B8">
        <w:rPr>
          <w:sz w:val="16"/>
        </w:rPr>
        <w:t xml:space="preserve"> The NIC and other sources suggest that countries with fewer resources may become more war-prone overall, in line with some existing theories. However, other theories suggest that such countries may be less likely to go to war, or that countries with more resources may be more war-prone. Still other theories offer that states with more resources are less war-prone. </w:t>
      </w:r>
      <w:r w:rsidRPr="003B0E56">
        <w:rPr>
          <w:rStyle w:val="StyleUnderline"/>
          <w:highlight w:val="yellow"/>
        </w:rPr>
        <w:t xml:space="preserve">When there are conflicting theoretical effects, the direction of their net impact is an </w:t>
      </w:r>
      <w:r w:rsidRPr="003B0E56">
        <w:rPr>
          <w:rStyle w:val="Emphasis"/>
          <w:highlight w:val="yellow"/>
        </w:rPr>
        <w:t>empirical issue</w:t>
      </w:r>
      <w:r w:rsidRPr="000023B8">
        <w:rPr>
          <w:rStyle w:val="StyleUnderline"/>
        </w:rPr>
        <w:t xml:space="preserve">. We do not pose an initial hypothesis, but rather seek to gain insight on the net effect by developing multivariate regression models for a large sample of countries and years. </w:t>
      </w:r>
      <w:r w:rsidRPr="003B0E56">
        <w:rPr>
          <w:rStyle w:val="StyleUnderline"/>
          <w:highlight w:val="yellow"/>
        </w:rPr>
        <w:t>This approach enables us to alleviate limitations of the case-based approach</w:t>
      </w:r>
      <w:r w:rsidRPr="000023B8">
        <w:rPr>
          <w:rStyle w:val="StyleUnderline"/>
        </w:rPr>
        <w:t xml:space="preserve"> by systematically looking at both war and peace and accounting for the potential effects of </w:t>
      </w:r>
      <w:proofErr w:type="spellStart"/>
      <w:r w:rsidRPr="000023B8">
        <w:rPr>
          <w:rStyle w:val="StyleUnderline"/>
        </w:rPr>
        <w:t>nonresource</w:t>
      </w:r>
      <w:proofErr w:type="spellEnd"/>
      <w:r w:rsidRPr="000023B8">
        <w:rPr>
          <w:rStyle w:val="StyleUnderline"/>
        </w:rPr>
        <w:t xml:space="preserve"> variables. </w:t>
      </w:r>
      <w:r w:rsidRPr="003B0E56">
        <w:rPr>
          <w:rStyle w:val="StyleUnderline"/>
          <w:highlight w:val="yellow"/>
        </w:rPr>
        <w:t>Our approach</w:t>
      </w:r>
      <w:r w:rsidRPr="000023B8">
        <w:rPr>
          <w:rStyle w:val="StyleUnderline"/>
        </w:rPr>
        <w:t xml:space="preserve">, which asks a question at the country level of analysis, </w:t>
      </w:r>
      <w:r w:rsidRPr="003B0E56">
        <w:rPr>
          <w:rStyle w:val="StyleUnderline"/>
          <w:highlight w:val="yellow"/>
        </w:rPr>
        <w:t>differs from</w:t>
      </w:r>
      <w:r w:rsidRPr="000023B8">
        <w:rPr>
          <w:rStyle w:val="StyleUnderline"/>
        </w:rPr>
        <w:t xml:space="preserve"> the approach taken by </w:t>
      </w:r>
      <w:r w:rsidRPr="003B0E56">
        <w:rPr>
          <w:rStyle w:val="StyleUnderline"/>
          <w:highlight w:val="yellow"/>
        </w:rPr>
        <w:t>most empirical</w:t>
      </w:r>
      <w:r w:rsidRPr="000023B8">
        <w:rPr>
          <w:rStyle w:val="StyleUnderline"/>
        </w:rPr>
        <w:t xml:space="preserve"> models in the emerging statistical literature on war and resources, which asks a question at the country-pair level.</w:t>
      </w:r>
      <w:r w:rsidRPr="000023B8">
        <w:rPr>
          <w:sz w:val="16"/>
        </w:rPr>
        <w:t xml:space="preserve"> The issue is not which level is ‘the most correct’, but rather is what can be examined within each level (e.g. Singer, 1969). Levels of analysis, in other words, are imperfect analytical tools to help us study certain questions, not goals in themselves (e.g. Cashman, 2014; Levy and Thompson, 2011). Since war is probabilistic, we model its likelihood. Our theory suggests inclusion of a broad range of resources in our models. Though we cannot include all the resources people use, we cover key types. For terrestrial renewable resources, we use arable land, permanent cropland, timber, and agricultural output; for nonrenewable resources, we examine minerals and fossil fuels; and for water, we study precipitation and freshwater. </w:t>
      </w:r>
      <w:r w:rsidRPr="000023B8">
        <w:rPr>
          <w:rStyle w:val="StyleUnderline"/>
        </w:rPr>
        <w:t xml:space="preserve">Since </w:t>
      </w:r>
      <w:r w:rsidRPr="003B0E56">
        <w:rPr>
          <w:rStyle w:val="StyleUnderline"/>
          <w:highlight w:val="yellow"/>
        </w:rPr>
        <w:t>war is multi-causal, we</w:t>
      </w:r>
      <w:r w:rsidRPr="000023B8">
        <w:rPr>
          <w:rStyle w:val="StyleUnderline"/>
        </w:rPr>
        <w:t xml:space="preserve"> also </w:t>
      </w:r>
      <w:r w:rsidRPr="003B0E56">
        <w:rPr>
          <w:rStyle w:val="StyleUnderline"/>
          <w:highlight w:val="yellow"/>
        </w:rPr>
        <w:t>include non-resource variables</w:t>
      </w:r>
      <w:r w:rsidRPr="000023B8">
        <w:rPr>
          <w:rStyle w:val="StyleUnderline"/>
        </w:rPr>
        <w:t>.</w:t>
      </w:r>
      <w:r w:rsidRPr="000023B8">
        <w:rPr>
          <w:sz w:val="16"/>
        </w:rPr>
        <w:t xml:space="preserve"> Here, again, we cannot examine all the conceivable inputs; nor can any model. We include those common to the literature and those of interest to our question. The remainder of this paper is organized as follows. Section II takes stock of prior work. Sections III and IV develop our statistical models. Section V presents estimation results, and section VI places these results in a broader context. II Prior work </w:t>
      </w:r>
      <w:r w:rsidRPr="000023B8">
        <w:rPr>
          <w:rStyle w:val="StyleUnderline"/>
        </w:rPr>
        <w:t>The question of what role resources play in</w:t>
      </w:r>
      <w:r w:rsidRPr="000023B8">
        <w:rPr>
          <w:sz w:val="16"/>
        </w:rPr>
        <w:t xml:space="preserve"> militarized interstate conflict, particularly </w:t>
      </w:r>
      <w:r w:rsidRPr="000023B8">
        <w:rPr>
          <w:rStyle w:val="StyleUnderline"/>
        </w:rPr>
        <w:t>war, is not new. This section seeks to gain insight from prior work.</w:t>
      </w:r>
      <w:r w:rsidRPr="000023B8">
        <w:rPr>
          <w:sz w:val="16"/>
        </w:rPr>
        <w:t xml:space="preserve"> Since the relevant body of work is too large for us to fully cover it here, </w:t>
      </w:r>
      <w:r w:rsidRPr="000023B8">
        <w:rPr>
          <w:rStyle w:val="StyleUnderline"/>
        </w:rPr>
        <w:t>we summarize key theories and empirical findings.</w:t>
      </w:r>
      <w:r w:rsidRPr="000023B8">
        <w:rPr>
          <w:sz w:val="16"/>
        </w:rPr>
        <w:t xml:space="preserve"> 1 Theoretical approaches The extant theories can be classified into five types, depending on their resource-related mechanism. </w:t>
      </w:r>
      <w:r w:rsidRPr="000023B8">
        <w:rPr>
          <w:rStyle w:val="StyleUnderline"/>
        </w:rPr>
        <w:t xml:space="preserve">We label these groups Malthusian, </w:t>
      </w:r>
      <w:proofErr w:type="spellStart"/>
      <w:r w:rsidRPr="000023B8">
        <w:rPr>
          <w:rStyle w:val="StyleUnderline"/>
        </w:rPr>
        <w:t>Godwinian</w:t>
      </w:r>
      <w:proofErr w:type="spellEnd"/>
      <w:r w:rsidRPr="000023B8">
        <w:rPr>
          <w:rStyle w:val="StyleUnderline"/>
        </w:rPr>
        <w:t>, Realist, Discontent, and Abundance.</w:t>
      </w:r>
      <w:r w:rsidRPr="000023B8">
        <w:rPr>
          <w:sz w:val="16"/>
        </w:rPr>
        <w:t xml:space="preserve"> a Malthusian. Malthus (1798) argues that population growth raises pressure on arable land in a country. Ultimately food per capita declines and people fight over land. The problem is classically a growing resource demand facing fixed supply. Many scholars apply this thesis to interstate war. For example, German political geographers before 1945 believed that seizing foreign resources was vital for sustaining Germany’s Lebensraum (e.g. </w:t>
      </w:r>
      <w:proofErr w:type="spellStart"/>
      <w:r w:rsidRPr="000023B8">
        <w:rPr>
          <w:sz w:val="16"/>
        </w:rPr>
        <w:t>Heske</w:t>
      </w:r>
      <w:proofErr w:type="spellEnd"/>
      <w:r w:rsidRPr="000023B8">
        <w:rPr>
          <w:sz w:val="16"/>
        </w:rPr>
        <w:t xml:space="preserve">, 1987). Lenin (1917) wrote that in pursuing larger profit while facing fixed resources at home, the capitalist class pushes leaders to seize resources abroad, leading to war. </w:t>
      </w:r>
      <w:proofErr w:type="spellStart"/>
      <w:r w:rsidRPr="000023B8">
        <w:rPr>
          <w:sz w:val="16"/>
        </w:rPr>
        <w:t>Choucri</w:t>
      </w:r>
      <w:proofErr w:type="spellEnd"/>
      <w:r w:rsidRPr="000023B8">
        <w:rPr>
          <w:sz w:val="16"/>
        </w:rPr>
        <w:t xml:space="preserve"> and North (1975, 1989) say technical advances and population growth raise resource demand above supply in major states. This causes lateral pressure, including predatory trade and investment, acquisition of colonies and spheres of influence, deployment of military forces, and establishment of military bases, all of which raise the risk of war. </w:t>
      </w:r>
      <w:proofErr w:type="spellStart"/>
      <w:r w:rsidRPr="000023B8">
        <w:rPr>
          <w:sz w:val="16"/>
        </w:rPr>
        <w:t>Russett</w:t>
      </w:r>
      <w:proofErr w:type="spellEnd"/>
      <w:r w:rsidRPr="000023B8">
        <w:rPr>
          <w:sz w:val="16"/>
        </w:rPr>
        <w:t xml:space="preserve"> (1981) argues the resource pressures in the 1970s resemble those before the First World War, warning of coming interstate conflicts. Others say resource depletion may cause wars in the coming decades (section I). b </w:t>
      </w:r>
      <w:proofErr w:type="spellStart"/>
      <w:r w:rsidRPr="000023B8">
        <w:rPr>
          <w:sz w:val="16"/>
        </w:rPr>
        <w:t>Godwinian</w:t>
      </w:r>
      <w:proofErr w:type="spellEnd"/>
      <w:r w:rsidRPr="000023B8">
        <w:rPr>
          <w:sz w:val="16"/>
        </w:rPr>
        <w:t xml:space="preserve">. Godwin (1793), another famous writer of his era, argued that ongoing scientific progress would ease resource pressure due to population growth, rejecting the Malthusian thesis. Many scholars have since taken a </w:t>
      </w:r>
      <w:proofErr w:type="spellStart"/>
      <w:r w:rsidRPr="000023B8">
        <w:rPr>
          <w:sz w:val="16"/>
        </w:rPr>
        <w:t>Godwinian</w:t>
      </w:r>
      <w:proofErr w:type="spellEnd"/>
      <w:r w:rsidRPr="000023B8">
        <w:rPr>
          <w:sz w:val="16"/>
        </w:rPr>
        <w:t xml:space="preserve"> view: resource scarcity unleashes innovations that alleviate the shortage, thus removing the link to conflict. These innovations include finding more resources, substituting resources by other materials (e.g. </w:t>
      </w:r>
      <w:proofErr w:type="spellStart"/>
      <w:r w:rsidRPr="000023B8">
        <w:rPr>
          <w:sz w:val="16"/>
        </w:rPr>
        <w:t>Lomborg</w:t>
      </w:r>
      <w:proofErr w:type="spellEnd"/>
      <w:r w:rsidRPr="000023B8">
        <w:rPr>
          <w:sz w:val="16"/>
        </w:rPr>
        <w:t xml:space="preserve">, 2001; Simon, 1998), conservation motivated by democracy (e.g. Payne, 1995), international trade and resource-use treaties (e.g. Conca, 2001; North, 1995), profit-driven research (e.g. </w:t>
      </w:r>
      <w:proofErr w:type="spellStart"/>
      <w:r w:rsidRPr="000023B8">
        <w:rPr>
          <w:sz w:val="16"/>
        </w:rPr>
        <w:t>Barro</w:t>
      </w:r>
      <w:proofErr w:type="spellEnd"/>
      <w:r w:rsidRPr="000023B8">
        <w:rPr>
          <w:sz w:val="16"/>
        </w:rPr>
        <w:t xml:space="preserve"> and Sala-</w:t>
      </w:r>
      <w:proofErr w:type="spellStart"/>
      <w:r w:rsidRPr="000023B8">
        <w:rPr>
          <w:sz w:val="16"/>
        </w:rPr>
        <w:t>i</w:t>
      </w:r>
      <w:proofErr w:type="spellEnd"/>
      <w:r w:rsidRPr="000023B8">
        <w:rPr>
          <w:sz w:val="16"/>
        </w:rPr>
        <w:t xml:space="preserve">-Martin, 2004), and increased ingenuity due to population growth (e.g. </w:t>
      </w:r>
      <w:proofErr w:type="spellStart"/>
      <w:r w:rsidRPr="000023B8">
        <w:rPr>
          <w:sz w:val="16"/>
        </w:rPr>
        <w:t>Boserup</w:t>
      </w:r>
      <w:proofErr w:type="spellEnd"/>
      <w:r w:rsidRPr="000023B8">
        <w:rPr>
          <w:sz w:val="16"/>
        </w:rPr>
        <w:t xml:space="preserve">, 1981; Simon, 1998). Simon (1989) conceptually integrates these measures to argue that resource shortage reduces the impetus to wage war by unleashing mitigations that improve conditions more than if the shortage had not occurred. c Realist. Political realism assumes states primarily seek security and a sense of insecurity is ultimately the key cause of interstate war. To feel secure, states seek power in the international system, which, in turn, requires resources, among other inputs. Resources are thus implicated in interstate war (e.g. Morgenthau et al., 2005; Waltz, 1979). </w:t>
      </w:r>
      <w:r w:rsidRPr="000023B8">
        <w:rPr>
          <w:rStyle w:val="StyleUnderline"/>
        </w:rPr>
        <w:t xml:space="preserve">Theorists then pose that states, especially major states, maximize their power relative to others and in so doing they compete over resources deemed crucial for power, including by using force. </w:t>
      </w:r>
      <w:r w:rsidRPr="003B0E56">
        <w:rPr>
          <w:rStyle w:val="StyleUnderline"/>
          <w:highlight w:val="yellow"/>
        </w:rPr>
        <w:t>Decline in resources at home</w:t>
      </w:r>
      <w:r w:rsidRPr="000023B8">
        <w:rPr>
          <w:rStyle w:val="StyleUnderline"/>
        </w:rPr>
        <w:t xml:space="preserve"> thus </w:t>
      </w:r>
      <w:r w:rsidRPr="003B0E56">
        <w:rPr>
          <w:rStyle w:val="StyleUnderline"/>
          <w:highlight w:val="yellow"/>
        </w:rPr>
        <w:t>increases</w:t>
      </w:r>
      <w:r w:rsidRPr="000023B8">
        <w:rPr>
          <w:rStyle w:val="StyleUnderline"/>
        </w:rPr>
        <w:t xml:space="preserve"> the </w:t>
      </w:r>
      <w:r w:rsidRPr="003B0E56">
        <w:rPr>
          <w:rStyle w:val="StyleUnderline"/>
          <w:highlight w:val="yellow"/>
        </w:rPr>
        <w:t>risk of interstate</w:t>
      </w:r>
      <w:r w:rsidRPr="000023B8">
        <w:rPr>
          <w:rStyle w:val="StyleUnderline"/>
        </w:rPr>
        <w:t xml:space="preserve"> </w:t>
      </w:r>
      <w:r w:rsidRPr="003B0E56">
        <w:rPr>
          <w:rStyle w:val="StyleUnderline"/>
          <w:highlight w:val="yellow"/>
        </w:rPr>
        <w:t>war</w:t>
      </w:r>
      <w:r w:rsidRPr="000023B8">
        <w:rPr>
          <w:sz w:val="16"/>
        </w:rPr>
        <w:t xml:space="preserve"> (</w:t>
      </w:r>
      <w:proofErr w:type="spellStart"/>
      <w:r w:rsidRPr="000023B8">
        <w:rPr>
          <w:sz w:val="16"/>
        </w:rPr>
        <w:t>Mearsheimer</w:t>
      </w:r>
      <w:proofErr w:type="spellEnd"/>
      <w:r w:rsidRPr="000023B8">
        <w:rPr>
          <w:sz w:val="16"/>
        </w:rPr>
        <w:t xml:space="preserve">, 2001). Van </w:t>
      </w:r>
      <w:proofErr w:type="spellStart"/>
      <w:r w:rsidRPr="000023B8">
        <w:rPr>
          <w:sz w:val="16"/>
        </w:rPr>
        <w:t>Evera</w:t>
      </w:r>
      <w:proofErr w:type="spellEnd"/>
      <w:r w:rsidRPr="000023B8">
        <w:rPr>
          <w:sz w:val="16"/>
        </w:rPr>
        <w:t xml:space="preserve"> (2001) argues states compete in particular over cumulative resources, which he defines as those whose control can ease the acquisition and retention of more resources. This competition can lead to war. </w:t>
      </w:r>
      <w:proofErr w:type="spellStart"/>
      <w:r w:rsidRPr="000023B8">
        <w:rPr>
          <w:sz w:val="16"/>
        </w:rPr>
        <w:t>Lebow</w:t>
      </w:r>
      <w:proofErr w:type="spellEnd"/>
      <w:r w:rsidRPr="000023B8">
        <w:rPr>
          <w:sz w:val="16"/>
        </w:rPr>
        <w:t xml:space="preserve"> (2010) suggests diminishing resources due to limited stocks and climate-change impacts may increase security concerns and, therefore, the risk of wars in which competition over resources becomes the central objective. d Discontent. The idea that the effect of resources on interstate conflict works through internal discontent links to the diversionary theory of war, or the rally ’round the flag syndrome. Going back to classics such as Wright (1965), many authors suggest that leaders facing local turmoil may attempt to divert public attention and secure their own power by going to war (e.g. Cashman, 2014). </w:t>
      </w:r>
      <w:r w:rsidRPr="000023B8">
        <w:rPr>
          <w:rStyle w:val="StyleUnderline"/>
        </w:rPr>
        <w:t>Recent studies associate the disorder with resources.</w:t>
      </w:r>
      <w:r w:rsidRPr="000023B8">
        <w:rPr>
          <w:sz w:val="16"/>
        </w:rPr>
        <w:t xml:space="preserve"> One theory links to the Malthusian thesis: resource scarcity at home can cause socio-economic problems, which increase public restlessness and turmoil (Wasson, 2007). Another theory links to the resource-curse literature, which observes that countries relying on resource export revenues as their chief income often perform economically worse and exhibit more political instability and are therefore more discontent than other states.2 Schneider (2010) sees a possible link to interstate war, though he does not offer a theory. </w:t>
      </w:r>
      <w:proofErr w:type="spellStart"/>
      <w:r w:rsidRPr="000023B8">
        <w:rPr>
          <w:sz w:val="16"/>
        </w:rPr>
        <w:t>Soltanov</w:t>
      </w:r>
      <w:proofErr w:type="spellEnd"/>
      <w:r w:rsidRPr="000023B8">
        <w:rPr>
          <w:sz w:val="16"/>
        </w:rPr>
        <w:t xml:space="preserve"> (2011) links this particular discontent to interstate war propensity through the rally ’round the flag syndrome. e Abundance. In this theory, the effect of resources on interstate war propensity is grounded in their abundance. As </w:t>
      </w:r>
      <w:proofErr w:type="spellStart"/>
      <w:r w:rsidRPr="000023B8">
        <w:rPr>
          <w:sz w:val="16"/>
        </w:rPr>
        <w:t>Colgan</w:t>
      </w:r>
      <w:proofErr w:type="spellEnd"/>
      <w:r w:rsidRPr="000023B8">
        <w:rPr>
          <w:sz w:val="16"/>
        </w:rPr>
        <w:t xml:space="preserve"> (2013a) discusses, countries with abundant resources may be relatively less war-prone, for war is bad for business. For example, transport costs may grow due to war damages and battle locations, insurance rates may rise due to growing risks, and resource stocks and extraction facilities may be destroyed. But resource income can also be used to buy arms, making states more able to fight, and increase a government’s autonomy in starting war by reducing its reliance on taxes and thus on public opinion. Leaders may also take excessive risk if they assume that facing a defeat, they could use resource revenues to buy enough loyalty to remain in office, and/or, as De </w:t>
      </w:r>
      <w:proofErr w:type="spellStart"/>
      <w:r w:rsidRPr="000023B8">
        <w:rPr>
          <w:sz w:val="16"/>
        </w:rPr>
        <w:t>Soysa</w:t>
      </w:r>
      <w:proofErr w:type="spellEnd"/>
      <w:r w:rsidRPr="000023B8">
        <w:rPr>
          <w:sz w:val="16"/>
        </w:rPr>
        <w:t xml:space="preserve"> et al. (2011) suggest, that their major resource importers will help them. 2 Empirical studies </w:t>
      </w:r>
      <w:r w:rsidRPr="000023B8">
        <w:rPr>
          <w:rStyle w:val="StyleUnderline"/>
        </w:rPr>
        <w:t>Most empirical studies are qualitative.</w:t>
      </w:r>
      <w:r w:rsidRPr="000023B8">
        <w:rPr>
          <w:sz w:val="16"/>
        </w:rPr>
        <w:t xml:space="preserve"> For example, Durham (1979) and Myers (1993) find, respectively, land scarcity partly caused the Soccer War (El Salvador-Honduras) and </w:t>
      </w:r>
      <w:proofErr w:type="spellStart"/>
      <w:r w:rsidRPr="000023B8">
        <w:rPr>
          <w:sz w:val="16"/>
        </w:rPr>
        <w:t>Ogaden</w:t>
      </w:r>
      <w:proofErr w:type="spellEnd"/>
      <w:r w:rsidRPr="000023B8">
        <w:rPr>
          <w:sz w:val="16"/>
        </w:rPr>
        <w:t xml:space="preserve"> War (Ethiopia-Somalia). </w:t>
      </w:r>
      <w:proofErr w:type="spellStart"/>
      <w:r w:rsidRPr="000023B8">
        <w:rPr>
          <w:sz w:val="16"/>
        </w:rPr>
        <w:t>Gleick</w:t>
      </w:r>
      <w:proofErr w:type="spellEnd"/>
      <w:r w:rsidRPr="000023B8">
        <w:rPr>
          <w:sz w:val="16"/>
        </w:rPr>
        <w:t xml:space="preserve"> (1993) describes militarized conflict over the Jordan River waters (Israel-Arab states, especially Syria) and tension over the Nile River (especially Egypt-</w:t>
      </w:r>
      <w:proofErr w:type="spellStart"/>
      <w:r w:rsidRPr="000023B8">
        <w:rPr>
          <w:sz w:val="16"/>
        </w:rPr>
        <w:t>SudanEthiopia</w:t>
      </w:r>
      <w:proofErr w:type="spellEnd"/>
      <w:r w:rsidRPr="000023B8">
        <w:rPr>
          <w:sz w:val="16"/>
        </w:rPr>
        <w:t xml:space="preserve">). </w:t>
      </w:r>
      <w:proofErr w:type="spellStart"/>
      <w:r w:rsidRPr="000023B8">
        <w:rPr>
          <w:sz w:val="16"/>
        </w:rPr>
        <w:t>Russett</w:t>
      </w:r>
      <w:proofErr w:type="spellEnd"/>
      <w:r w:rsidRPr="000023B8">
        <w:rPr>
          <w:sz w:val="16"/>
        </w:rPr>
        <w:t xml:space="preserve"> (1981) says scarcity of raw materials partly led to the First World War. </w:t>
      </w:r>
      <w:proofErr w:type="spellStart"/>
      <w:r w:rsidRPr="000023B8">
        <w:rPr>
          <w:sz w:val="16"/>
        </w:rPr>
        <w:t>Westing</w:t>
      </w:r>
      <w:proofErr w:type="spellEnd"/>
      <w:r w:rsidRPr="000023B8">
        <w:rPr>
          <w:sz w:val="16"/>
        </w:rPr>
        <w:t xml:space="preserve"> (1986) finds resource causes for the two World Wars (land, iron, oil), Chaco war (Paraguay-Bolivia, 1932–1935, oil), Six-Day War (Arab-Israeli, water), and Falkland War (Argentina-UK, fisheries, oil potential). </w:t>
      </w:r>
      <w:proofErr w:type="spellStart"/>
      <w:r w:rsidRPr="000023B8">
        <w:rPr>
          <w:sz w:val="16"/>
        </w:rPr>
        <w:t>Swatuk</w:t>
      </w:r>
      <w:proofErr w:type="spellEnd"/>
      <w:r w:rsidRPr="000023B8">
        <w:rPr>
          <w:sz w:val="16"/>
        </w:rPr>
        <w:t xml:space="preserve"> (2007) finds the Central African wars in 1998– 2003 were partly over timber. </w:t>
      </w:r>
      <w:proofErr w:type="spellStart"/>
      <w:r w:rsidRPr="000023B8">
        <w:rPr>
          <w:sz w:val="16"/>
        </w:rPr>
        <w:t>Klare</w:t>
      </w:r>
      <w:proofErr w:type="spellEnd"/>
      <w:r w:rsidRPr="000023B8">
        <w:rPr>
          <w:sz w:val="16"/>
        </w:rPr>
        <w:t xml:space="preserve"> (2002, 2005) chronicles fighting over oil, and </w:t>
      </w:r>
      <w:proofErr w:type="spellStart"/>
      <w:r w:rsidRPr="000023B8">
        <w:rPr>
          <w:sz w:val="16"/>
        </w:rPr>
        <w:t>Colgan</w:t>
      </w:r>
      <w:proofErr w:type="spellEnd"/>
      <w:r w:rsidRPr="000023B8">
        <w:rPr>
          <w:sz w:val="16"/>
        </w:rPr>
        <w:t xml:space="preserve"> (2013a) shows oil enables exporting states to start wars. The emerging modeling literature typically examines militarized interstate disputes (MIDs). For the country level of analysis, </w:t>
      </w:r>
      <w:proofErr w:type="spellStart"/>
      <w:r w:rsidRPr="000023B8">
        <w:rPr>
          <w:sz w:val="16"/>
        </w:rPr>
        <w:t>Stalley</w:t>
      </w:r>
      <w:proofErr w:type="spellEnd"/>
      <w:r w:rsidRPr="000023B8">
        <w:rPr>
          <w:sz w:val="16"/>
        </w:rPr>
        <w:t xml:space="preserve"> (2003) finds the risk of any MID in 1980– 1992 – measured as a binary variable set to one when a country threatens to use force, displays force, uses force (defined by the MID data as violence killing less than 1000 combatants in a year), or engages in war (1000) – rises with soil degradation. </w:t>
      </w:r>
      <w:proofErr w:type="spellStart"/>
      <w:r w:rsidRPr="000023B8">
        <w:rPr>
          <w:sz w:val="16"/>
        </w:rPr>
        <w:t>Stru¨ver</w:t>
      </w:r>
      <w:proofErr w:type="spellEnd"/>
      <w:r w:rsidRPr="000023B8">
        <w:rPr>
          <w:sz w:val="16"/>
        </w:rPr>
        <w:t xml:space="preserve"> (2010) links non-war MIDs in 1960–2001 to fuel profit, and a binary measure of fuel richness to war. </w:t>
      </w:r>
      <w:proofErr w:type="spellStart"/>
      <w:r w:rsidRPr="000023B8">
        <w:rPr>
          <w:sz w:val="16"/>
        </w:rPr>
        <w:t>Soltanov</w:t>
      </w:r>
      <w:proofErr w:type="spellEnd"/>
      <w:r w:rsidRPr="000023B8">
        <w:rPr>
          <w:sz w:val="16"/>
        </w:rPr>
        <w:t xml:space="preserve"> (2011) reports the risk of use of force MID in 1970– 2002 rises with fuel profits. </w:t>
      </w:r>
      <w:proofErr w:type="spellStart"/>
      <w:r w:rsidRPr="000023B8">
        <w:rPr>
          <w:sz w:val="16"/>
        </w:rPr>
        <w:t>Colgan</w:t>
      </w:r>
      <w:proofErr w:type="spellEnd"/>
      <w:r w:rsidRPr="000023B8">
        <w:rPr>
          <w:sz w:val="16"/>
        </w:rPr>
        <w:t xml:space="preserve"> (2013b) finds </w:t>
      </w:r>
      <w:proofErr w:type="spellStart"/>
      <w:r w:rsidRPr="000023B8">
        <w:rPr>
          <w:sz w:val="16"/>
        </w:rPr>
        <w:t>petrostates</w:t>
      </w:r>
      <w:proofErr w:type="spellEnd"/>
      <w:r w:rsidRPr="000023B8">
        <w:rPr>
          <w:sz w:val="16"/>
        </w:rPr>
        <w:t xml:space="preserve"> (oil exporters) exhibit the same or higher risk of any MID (depending on model variant) in 1945–2001, compared to others, while </w:t>
      </w:r>
      <w:proofErr w:type="spellStart"/>
      <w:r w:rsidRPr="000023B8">
        <w:rPr>
          <w:sz w:val="16"/>
        </w:rPr>
        <w:t>petrostates</w:t>
      </w:r>
      <w:proofErr w:type="spellEnd"/>
      <w:r w:rsidRPr="000023B8">
        <w:rPr>
          <w:sz w:val="16"/>
        </w:rPr>
        <w:t xml:space="preserve"> with revolutionary leaders exhibit a higher risk than their peers. Braithwaite (2006) finds the spread of MIDs in 1993–2001 rises with or is unaffected (across model variants) by presence of oil, gems, or illicit drugs in a country, and falls with or is unaffected by forest size. For the country-pair level, models primarily study freshwater (</w:t>
      </w:r>
      <w:proofErr w:type="spellStart"/>
      <w:r w:rsidRPr="000023B8">
        <w:rPr>
          <w:sz w:val="16"/>
        </w:rPr>
        <w:t>Koubi</w:t>
      </w:r>
      <w:proofErr w:type="spellEnd"/>
      <w:r w:rsidRPr="000023B8">
        <w:rPr>
          <w:sz w:val="16"/>
        </w:rPr>
        <w:t xml:space="preserve"> et al., 2014). </w:t>
      </w:r>
      <w:proofErr w:type="spellStart"/>
      <w:r w:rsidRPr="000023B8">
        <w:rPr>
          <w:sz w:val="16"/>
        </w:rPr>
        <w:t>Gleditsch</w:t>
      </w:r>
      <w:proofErr w:type="spellEnd"/>
      <w:r w:rsidRPr="000023B8">
        <w:rPr>
          <w:sz w:val="16"/>
        </w:rPr>
        <w:t xml:space="preserve"> et al. (2006) find that </w:t>
      </w:r>
      <w:r w:rsidRPr="007555B6">
        <w:rPr>
          <w:rStyle w:val="StyleUnderline"/>
        </w:rPr>
        <w:t>water scarcity raises the risk of fatal MIDs</w:t>
      </w:r>
      <w:r w:rsidRPr="000023B8">
        <w:rPr>
          <w:sz w:val="16"/>
        </w:rPr>
        <w:t xml:space="preserve"> (at least one battle death) for riparian states in 1980-2001. Furlong et al. (2006) find that countries sharing a river are more likely than others to experience fatal MIDs in 1880–1992. </w:t>
      </w:r>
      <w:proofErr w:type="spellStart"/>
      <w:r w:rsidRPr="000023B8">
        <w:rPr>
          <w:sz w:val="16"/>
        </w:rPr>
        <w:t>Tir</w:t>
      </w:r>
      <w:proofErr w:type="spellEnd"/>
      <w:r w:rsidRPr="000023B8">
        <w:rPr>
          <w:sz w:val="16"/>
        </w:rPr>
        <w:t xml:space="preserve"> and Stinnett (2012) report similar results for river-sharing countries experiencing MIDs of any type in 1950–2000. As summarized by </w:t>
      </w:r>
      <w:proofErr w:type="spellStart"/>
      <w:r w:rsidRPr="000023B8">
        <w:rPr>
          <w:sz w:val="16"/>
        </w:rPr>
        <w:t>Koubi</w:t>
      </w:r>
      <w:proofErr w:type="spellEnd"/>
      <w:r w:rsidRPr="000023B8">
        <w:rPr>
          <w:sz w:val="16"/>
        </w:rPr>
        <w:t xml:space="preserve"> et al. (2014), others find that river-sharing countries tend to cooperate, though they examine dependent variables such as water treaties or negotiations over river claims, not </w:t>
      </w:r>
      <w:proofErr w:type="spellStart"/>
      <w:r w:rsidRPr="000023B8">
        <w:rPr>
          <w:sz w:val="16"/>
        </w:rPr>
        <w:t>MIDs.</w:t>
      </w:r>
      <w:proofErr w:type="spellEnd"/>
      <w:r w:rsidRPr="000023B8">
        <w:rPr>
          <w:sz w:val="16"/>
        </w:rPr>
        <w:t xml:space="preserve"> For non-renewable resources, Wasson (2007) finds iron/steel and oil scarcities raise risk of MID in 1990–2001 for adjacent states or pairs with at least one major power. De </w:t>
      </w:r>
      <w:proofErr w:type="spellStart"/>
      <w:r w:rsidRPr="000023B8">
        <w:rPr>
          <w:sz w:val="16"/>
        </w:rPr>
        <w:t>Soysa</w:t>
      </w:r>
      <w:proofErr w:type="spellEnd"/>
      <w:r w:rsidRPr="000023B8">
        <w:rPr>
          <w:sz w:val="16"/>
        </w:rPr>
        <w:t xml:space="preserve"> et al. (2011) argue oil exporters in 1946– 1999 experience higher risk of </w:t>
      </w:r>
      <w:proofErr w:type="spellStart"/>
      <w:r w:rsidRPr="000023B8">
        <w:rPr>
          <w:sz w:val="16"/>
        </w:rPr>
        <w:t>MIDs.</w:t>
      </w:r>
      <w:proofErr w:type="spellEnd"/>
      <w:r w:rsidRPr="000023B8">
        <w:rPr>
          <w:sz w:val="16"/>
        </w:rPr>
        <w:t xml:space="preserve"> To our knowledge, only three models study interstate war, per se. Examining six major European powers in 1870–1914, </w:t>
      </w:r>
      <w:proofErr w:type="spellStart"/>
      <w:r w:rsidRPr="000023B8">
        <w:rPr>
          <w:sz w:val="16"/>
        </w:rPr>
        <w:t>Choucri</w:t>
      </w:r>
      <w:proofErr w:type="spellEnd"/>
      <w:r w:rsidRPr="000023B8">
        <w:rPr>
          <w:sz w:val="16"/>
        </w:rPr>
        <w:t xml:space="preserve"> and North (1975) find colonial area per country (a proxy for lateral pressure) rises with population (for resource pressure) and income (for technology); war propensity rises with interstate colonial disputes short of war, which, in turn, rise with colonial area. </w:t>
      </w:r>
      <w:proofErr w:type="spellStart"/>
      <w:r w:rsidRPr="000023B8">
        <w:rPr>
          <w:sz w:val="16"/>
        </w:rPr>
        <w:t>Choucri</w:t>
      </w:r>
      <w:proofErr w:type="spellEnd"/>
      <w:r w:rsidRPr="000023B8">
        <w:rPr>
          <w:sz w:val="16"/>
        </w:rPr>
        <w:t xml:space="preserve"> et al. (1992) find similar results for Japan in 1878–1987. De </w:t>
      </w:r>
      <w:proofErr w:type="spellStart"/>
      <w:r w:rsidRPr="000023B8">
        <w:rPr>
          <w:sz w:val="16"/>
        </w:rPr>
        <w:t>Soysa</w:t>
      </w:r>
      <w:proofErr w:type="spellEnd"/>
      <w:r w:rsidRPr="000023B8">
        <w:rPr>
          <w:sz w:val="16"/>
        </w:rPr>
        <w:t xml:space="preserve"> et al. (2011) find oil exporters are less or not more likely (across model variants) than other states to fight wars, but are more likely to fight each other. Interstate war is obviously not the only militarized violence studied in a resource context. Briefly, the literature as a whole seems to imply that scarcity is more often linked to renewable resources in promoting civil war and abundance is more often linked to nonrenewable resources (e.g. </w:t>
      </w:r>
      <w:proofErr w:type="spellStart"/>
      <w:r w:rsidRPr="000023B8">
        <w:rPr>
          <w:sz w:val="16"/>
        </w:rPr>
        <w:t>Couttenier</w:t>
      </w:r>
      <w:proofErr w:type="spellEnd"/>
      <w:r w:rsidRPr="000023B8">
        <w:rPr>
          <w:sz w:val="16"/>
        </w:rPr>
        <w:t xml:space="preserve"> and </w:t>
      </w:r>
      <w:proofErr w:type="spellStart"/>
      <w:r w:rsidRPr="000023B8">
        <w:rPr>
          <w:sz w:val="16"/>
        </w:rPr>
        <w:t>Soubeyran</w:t>
      </w:r>
      <w:proofErr w:type="spellEnd"/>
      <w:r w:rsidRPr="000023B8">
        <w:rPr>
          <w:sz w:val="16"/>
        </w:rPr>
        <w:t xml:space="preserve">; 2013; </w:t>
      </w:r>
      <w:proofErr w:type="spellStart"/>
      <w:r w:rsidRPr="000023B8">
        <w:rPr>
          <w:sz w:val="16"/>
        </w:rPr>
        <w:t>Koubi</w:t>
      </w:r>
      <w:proofErr w:type="spellEnd"/>
      <w:r w:rsidRPr="000023B8">
        <w:rPr>
          <w:sz w:val="16"/>
        </w:rPr>
        <w:t xml:space="preserve"> et al., 2014; Le Billon, 2012). </w:t>
      </w:r>
      <w:r w:rsidRPr="000023B8">
        <w:rPr>
          <w:rStyle w:val="StyleUnderline"/>
        </w:rPr>
        <w:t>Further investigation of these links, including a meta-analysis, would contribute to the civil war literature and complement our focus, which is whether the resources a country has play a causal role in its propensity to engage in interstate war.</w:t>
      </w:r>
      <w:r w:rsidRPr="000023B8">
        <w:rPr>
          <w:sz w:val="16"/>
        </w:rPr>
        <w:t xml:space="preserve"> 3 Taking stock of the literature </w:t>
      </w:r>
      <w:r w:rsidRPr="003B0E56">
        <w:rPr>
          <w:rStyle w:val="StyleUnderline"/>
          <w:highlight w:val="yellow"/>
        </w:rPr>
        <w:t>The literature does not address</w:t>
      </w:r>
      <w:r w:rsidRPr="000023B8">
        <w:rPr>
          <w:rStyle w:val="StyleUnderline"/>
        </w:rPr>
        <w:t xml:space="preserve"> precisely </w:t>
      </w:r>
      <w:r w:rsidRPr="003B0E56">
        <w:rPr>
          <w:rStyle w:val="StyleUnderline"/>
          <w:highlight w:val="yellow"/>
        </w:rPr>
        <w:t>our question</w:t>
      </w:r>
      <w:r w:rsidRPr="000023B8">
        <w:rPr>
          <w:rStyle w:val="StyleUnderline"/>
        </w:rPr>
        <w:t>. The qualitative case studies show that resources play a causal role in certain interstate wars, but one cannot generalize their results, as they do not pair them with an appropriate counterfactual by examining cases in which war did not occur. The empirical modeling section of the literature is small and primarily examines a binary variable set to one when MIDs of any type occur, essentially assuming the effect of resources on, say, a threat to use force, resembles their effect on war.</w:t>
      </w:r>
      <w:r w:rsidRPr="000023B8">
        <w:rPr>
          <w:sz w:val="16"/>
        </w:rPr>
        <w:t xml:space="preserve"> Moreover, </w:t>
      </w:r>
      <w:r w:rsidRPr="000023B8">
        <w:rPr>
          <w:rStyle w:val="StyleUnderline"/>
        </w:rPr>
        <w:t xml:space="preserve">the all-MIDs measure includes events such as individual rather than state actions, minor border crossing or airspace violations, and fishing boat incidents, which fall short of militarized conflict </w:t>
      </w:r>
      <w:r w:rsidRPr="000023B8">
        <w:rPr>
          <w:sz w:val="16"/>
        </w:rPr>
        <w:t>(</w:t>
      </w:r>
      <w:proofErr w:type="spellStart"/>
      <w:r w:rsidRPr="000023B8">
        <w:rPr>
          <w:sz w:val="16"/>
        </w:rPr>
        <w:t>Downes</w:t>
      </w:r>
      <w:proofErr w:type="spellEnd"/>
      <w:r w:rsidRPr="000023B8">
        <w:rPr>
          <w:sz w:val="16"/>
        </w:rPr>
        <w:t xml:space="preserve"> and </w:t>
      </w:r>
      <w:proofErr w:type="spellStart"/>
      <w:r w:rsidRPr="000023B8">
        <w:rPr>
          <w:sz w:val="16"/>
        </w:rPr>
        <w:t>Sechser</w:t>
      </w:r>
      <w:proofErr w:type="spellEnd"/>
      <w:r w:rsidRPr="000023B8">
        <w:rPr>
          <w:sz w:val="16"/>
        </w:rPr>
        <w:t xml:space="preserve">, 2012). For war, the six-country sample of </w:t>
      </w:r>
      <w:proofErr w:type="spellStart"/>
      <w:r w:rsidRPr="000023B8">
        <w:rPr>
          <w:sz w:val="16"/>
        </w:rPr>
        <w:t>Choucri</w:t>
      </w:r>
      <w:proofErr w:type="spellEnd"/>
      <w:r w:rsidRPr="000023B8">
        <w:rPr>
          <w:sz w:val="16"/>
        </w:rPr>
        <w:t xml:space="preserve"> and North (1975) and the Japan focus of </w:t>
      </w:r>
      <w:proofErr w:type="spellStart"/>
      <w:r w:rsidRPr="000023B8">
        <w:rPr>
          <w:sz w:val="16"/>
        </w:rPr>
        <w:t>Choucri</w:t>
      </w:r>
      <w:proofErr w:type="spellEnd"/>
      <w:r w:rsidRPr="000023B8">
        <w:rPr>
          <w:sz w:val="16"/>
        </w:rPr>
        <w:t xml:space="preserve"> et al. (1992) seem too narrow. </w:t>
      </w:r>
      <w:proofErr w:type="spellStart"/>
      <w:r w:rsidRPr="000023B8">
        <w:rPr>
          <w:sz w:val="16"/>
        </w:rPr>
        <w:t>Stru</w:t>
      </w:r>
      <w:proofErr w:type="spellEnd"/>
      <w:r w:rsidRPr="000023B8">
        <w:rPr>
          <w:sz w:val="16"/>
        </w:rPr>
        <w:t xml:space="preserve">¨- </w:t>
      </w:r>
      <w:proofErr w:type="spellStart"/>
      <w:r w:rsidRPr="000023B8">
        <w:rPr>
          <w:sz w:val="16"/>
        </w:rPr>
        <w:t>ver</w:t>
      </w:r>
      <w:proofErr w:type="spellEnd"/>
      <w:r w:rsidRPr="000023B8">
        <w:rPr>
          <w:sz w:val="16"/>
        </w:rPr>
        <w:t xml:space="preserve"> (2010) also tabulates wars and fuel richness, but does not offer a model or include peaceful cases. De </w:t>
      </w:r>
      <w:proofErr w:type="spellStart"/>
      <w:r w:rsidRPr="000023B8">
        <w:rPr>
          <w:sz w:val="16"/>
        </w:rPr>
        <w:t>Soysa</w:t>
      </w:r>
      <w:proofErr w:type="spellEnd"/>
      <w:r w:rsidRPr="000023B8">
        <w:rPr>
          <w:sz w:val="16"/>
        </w:rPr>
        <w:t xml:space="preserve"> et al. (2011) offer mixed results and use of directed </w:t>
      </w:r>
      <w:proofErr w:type="spellStart"/>
      <w:r w:rsidRPr="000023B8">
        <w:rPr>
          <w:sz w:val="16"/>
        </w:rPr>
        <w:t>countrypairs</w:t>
      </w:r>
      <w:proofErr w:type="spellEnd"/>
      <w:r w:rsidRPr="000023B8">
        <w:rPr>
          <w:sz w:val="16"/>
        </w:rPr>
        <w:t xml:space="preserve"> raises issues.3 Finally, </w:t>
      </w:r>
      <w:r w:rsidRPr="000023B8">
        <w:rPr>
          <w:rStyle w:val="StyleUnderline"/>
        </w:rPr>
        <w:t>the case studies find a role for various resources,</w:t>
      </w:r>
      <w:r w:rsidRPr="000023B8">
        <w:rPr>
          <w:sz w:val="16"/>
        </w:rPr>
        <w:t xml:space="preserve"> but other than </w:t>
      </w:r>
      <w:proofErr w:type="spellStart"/>
      <w:r w:rsidRPr="000023B8">
        <w:rPr>
          <w:sz w:val="16"/>
        </w:rPr>
        <w:t>Stalley</w:t>
      </w:r>
      <w:proofErr w:type="spellEnd"/>
      <w:r w:rsidRPr="000023B8">
        <w:rPr>
          <w:sz w:val="16"/>
        </w:rPr>
        <w:t xml:space="preserve"> (2003) and Wasson (2007), who include three and two resources, respectively, models include only one resource, primarily shared water. </w:t>
      </w:r>
      <w:proofErr w:type="spellStart"/>
      <w:r w:rsidRPr="000023B8">
        <w:rPr>
          <w:sz w:val="16"/>
        </w:rPr>
        <w:t>Choucri</w:t>
      </w:r>
      <w:proofErr w:type="spellEnd"/>
      <w:r w:rsidRPr="000023B8">
        <w:rPr>
          <w:sz w:val="16"/>
        </w:rPr>
        <w:t xml:space="preserve"> and North (1975) and </w:t>
      </w:r>
      <w:proofErr w:type="spellStart"/>
      <w:r w:rsidRPr="000023B8">
        <w:rPr>
          <w:sz w:val="16"/>
        </w:rPr>
        <w:t>Choucri</w:t>
      </w:r>
      <w:proofErr w:type="spellEnd"/>
      <w:r w:rsidRPr="000023B8">
        <w:rPr>
          <w:sz w:val="16"/>
        </w:rPr>
        <w:t xml:space="preserve"> et al. (1992) offer a theory for many resources, but use population as a proxy variable for resources. </w:t>
      </w:r>
      <w:r w:rsidRPr="000023B8">
        <w:rPr>
          <w:rStyle w:val="StyleUnderline"/>
        </w:rPr>
        <w:t xml:space="preserve">A recent review paper concludes that </w:t>
      </w:r>
      <w:r w:rsidRPr="003B0E56">
        <w:rPr>
          <w:rStyle w:val="StyleUnderline"/>
          <w:highlight w:val="yellow"/>
        </w:rPr>
        <w:t>the number of models for non-renewable resources is surprisingly small</w:t>
      </w:r>
      <w:r w:rsidRPr="000023B8">
        <w:rPr>
          <w:sz w:val="16"/>
        </w:rPr>
        <w:t xml:space="preserve"> (</w:t>
      </w:r>
      <w:proofErr w:type="spellStart"/>
      <w:r w:rsidRPr="000023B8">
        <w:rPr>
          <w:sz w:val="16"/>
        </w:rPr>
        <w:t>Koubi</w:t>
      </w:r>
      <w:proofErr w:type="spellEnd"/>
      <w:r w:rsidRPr="000023B8">
        <w:rPr>
          <w:sz w:val="16"/>
        </w:rPr>
        <w:t xml:space="preserve"> et al., 2014). In all, </w:t>
      </w:r>
      <w:r w:rsidRPr="003B0E56">
        <w:rPr>
          <w:rStyle w:val="Emphasis"/>
          <w:highlight w:val="yellow"/>
        </w:rPr>
        <w:t>the literature paints a</w:t>
      </w:r>
      <w:r w:rsidRPr="007555B6">
        <w:rPr>
          <w:rStyle w:val="Emphasis"/>
        </w:rPr>
        <w:t xml:space="preserve"> mixed and </w:t>
      </w:r>
      <w:r w:rsidRPr="003B0E56">
        <w:rPr>
          <w:rStyle w:val="Emphasis"/>
          <w:highlight w:val="yellow"/>
        </w:rPr>
        <w:t>partial picture, making</w:t>
      </w:r>
      <w:r w:rsidRPr="007555B6">
        <w:rPr>
          <w:rStyle w:val="Emphasis"/>
        </w:rPr>
        <w:t xml:space="preserve"> more </w:t>
      </w:r>
      <w:r w:rsidRPr="003B0E56">
        <w:rPr>
          <w:rStyle w:val="Emphasis"/>
          <w:highlight w:val="yellow"/>
        </w:rPr>
        <w:t>wide-ranging statements difficult.</w:t>
      </w:r>
      <w:r w:rsidRPr="000023B8">
        <w:rPr>
          <w:sz w:val="16"/>
        </w:rPr>
        <w:t xml:space="preserve"> </w:t>
      </w:r>
      <w:r w:rsidRPr="000023B8">
        <w:rPr>
          <w:rStyle w:val="StyleUnderline"/>
        </w:rPr>
        <w:t>While it gives reasons to suspect that resources play a causal role in militarized conflict</w:t>
      </w:r>
      <w:r w:rsidRPr="000023B8">
        <w:rPr>
          <w:sz w:val="16"/>
        </w:rPr>
        <w:t>, it leaves ample room for future research (</w:t>
      </w:r>
      <w:proofErr w:type="spellStart"/>
      <w:r w:rsidRPr="000023B8">
        <w:rPr>
          <w:sz w:val="16"/>
        </w:rPr>
        <w:t>Koubi</w:t>
      </w:r>
      <w:proofErr w:type="spellEnd"/>
      <w:r w:rsidRPr="000023B8">
        <w:rPr>
          <w:sz w:val="16"/>
        </w:rPr>
        <w:t xml:space="preserve"> et al., 2014). </w:t>
      </w:r>
      <w:r w:rsidRPr="003B0E56">
        <w:rPr>
          <w:rStyle w:val="StyleUnderline"/>
          <w:highlight w:val="yellow"/>
        </w:rPr>
        <w:t xml:space="preserve">We build on the literature as we attempt to alleviate some of its limitations. Our first step is to develop an empirically oriented </w:t>
      </w:r>
      <w:r w:rsidRPr="007555B6">
        <w:rPr>
          <w:rStyle w:val="StyleUnderline"/>
        </w:rPr>
        <w:t xml:space="preserve">theoretical </w:t>
      </w:r>
      <w:r w:rsidRPr="003B0E56">
        <w:rPr>
          <w:rStyle w:val="StyleUnderline"/>
          <w:highlight w:val="yellow"/>
        </w:rPr>
        <w:t>model.</w:t>
      </w:r>
    </w:p>
    <w:p w:rsidR="00793AC7" w:rsidRDefault="00793AC7" w:rsidP="00793AC7">
      <w:pPr>
        <w:pStyle w:val="Heading4"/>
      </w:pPr>
      <w:r>
        <w:t>Empirics prove the impact</w:t>
      </w:r>
    </w:p>
    <w:p w:rsidR="00793AC7" w:rsidRDefault="00793AC7" w:rsidP="00793AC7">
      <w:r w:rsidRPr="001630C0">
        <w:t xml:space="preserve">Michael </w:t>
      </w:r>
      <w:proofErr w:type="spellStart"/>
      <w:r w:rsidRPr="001630C0">
        <w:rPr>
          <w:rStyle w:val="Style13ptBold"/>
        </w:rPr>
        <w:t>Klare</w:t>
      </w:r>
      <w:proofErr w:type="spellEnd"/>
      <w:r w:rsidRPr="001630C0">
        <w:rPr>
          <w:rStyle w:val="Style13ptBold"/>
        </w:rPr>
        <w:t xml:space="preserve"> 13</w:t>
      </w:r>
      <w:r w:rsidRPr="001630C0">
        <w:t xml:space="preserve">, professor of peace and world security studies at Hampshire College, </w:t>
      </w:r>
      <w:proofErr w:type="spellStart"/>
      <w:r w:rsidRPr="001630C0">
        <w:t>Tomgram</w:t>
      </w:r>
      <w:proofErr w:type="spellEnd"/>
      <w:r w:rsidRPr="001630C0">
        <w:t xml:space="preserve">: Michael </w:t>
      </w:r>
      <w:proofErr w:type="spellStart"/>
      <w:r w:rsidRPr="001630C0">
        <w:t>Klare</w:t>
      </w:r>
      <w:proofErr w:type="spellEnd"/>
      <w:r w:rsidRPr="001630C0">
        <w:t>, The Coming Global Explosion, www.tomdispatch.com/blog/175690/</w:t>
      </w:r>
    </w:p>
    <w:p w:rsidR="00793AC7" w:rsidRPr="001630C0" w:rsidRDefault="00793AC7" w:rsidP="00793AC7">
      <w:pPr>
        <w:rPr>
          <w:sz w:val="14"/>
          <w:szCs w:val="14"/>
        </w:rPr>
      </w:pPr>
      <w:r w:rsidRPr="001630C0">
        <w:rPr>
          <w:sz w:val="14"/>
          <w:szCs w:val="14"/>
        </w:rPr>
        <w:t xml:space="preserve">In his book Constant Battles, for example, Steven </w:t>
      </w:r>
      <w:r w:rsidRPr="001630C0">
        <w:rPr>
          <w:rStyle w:val="StyleUnderline"/>
        </w:rPr>
        <w:t>LeBlanc, director of collections for Harvard’s</w:t>
      </w:r>
      <w:r w:rsidRPr="001630C0">
        <w:rPr>
          <w:sz w:val="14"/>
          <w:szCs w:val="14"/>
        </w:rPr>
        <w:t xml:space="preserve"> Peabody </w:t>
      </w:r>
      <w:r w:rsidRPr="001630C0">
        <w:rPr>
          <w:rStyle w:val="StyleUnderline"/>
        </w:rPr>
        <w:t>Museum of Archaeology</w:t>
      </w:r>
      <w:r w:rsidRPr="001630C0">
        <w:rPr>
          <w:sz w:val="14"/>
          <w:szCs w:val="14"/>
        </w:rPr>
        <w:t xml:space="preserve"> and Ethnology, </w:t>
      </w:r>
      <w:r w:rsidRPr="001630C0">
        <w:rPr>
          <w:rStyle w:val="StyleUnderline"/>
        </w:rPr>
        <w:t>notes</w:t>
      </w:r>
      <w:r w:rsidRPr="001630C0">
        <w:rPr>
          <w:sz w:val="14"/>
          <w:szCs w:val="14"/>
        </w:rPr>
        <w:t xml:space="preserve"> </w:t>
      </w:r>
      <w:r w:rsidRPr="001630C0">
        <w:rPr>
          <w:rStyle w:val="StyleUnderline"/>
        </w:rPr>
        <w:t xml:space="preserve">that </w:t>
      </w:r>
      <w:r w:rsidRPr="003B0E56">
        <w:rPr>
          <w:rStyle w:val="StyleUnderline"/>
          <w:highlight w:val="yellow"/>
        </w:rPr>
        <w:t>many ancient civilizations experienced</w:t>
      </w:r>
      <w:r w:rsidRPr="001630C0">
        <w:rPr>
          <w:rStyle w:val="StyleUnderline"/>
        </w:rPr>
        <w:t xml:space="preserve"> higher levels of </w:t>
      </w:r>
      <w:r w:rsidRPr="003B0E56">
        <w:rPr>
          <w:rStyle w:val="StyleUnderline"/>
          <w:highlight w:val="yellow"/>
        </w:rPr>
        <w:t>warfare when faced with resource shortages</w:t>
      </w:r>
      <w:r w:rsidRPr="001630C0">
        <w:rPr>
          <w:sz w:val="14"/>
          <w:szCs w:val="14"/>
        </w:rPr>
        <w:t xml:space="preserve"> brought about by population growth, crop failures, or persistent drought. </w:t>
      </w:r>
      <w:r w:rsidRPr="001630C0">
        <w:rPr>
          <w:rStyle w:val="StyleUnderline"/>
        </w:rPr>
        <w:t xml:space="preserve">Jared </w:t>
      </w:r>
      <w:r w:rsidRPr="003B0E56">
        <w:rPr>
          <w:rStyle w:val="StyleUnderline"/>
          <w:highlight w:val="yellow"/>
        </w:rPr>
        <w:t>Diamond</w:t>
      </w:r>
      <w:r w:rsidRPr="001630C0">
        <w:rPr>
          <w:sz w:val="14"/>
          <w:szCs w:val="14"/>
        </w:rPr>
        <w:t xml:space="preserve">, author of the bestseller Collapse, has </w:t>
      </w:r>
      <w:r w:rsidRPr="003B0E56">
        <w:rPr>
          <w:rStyle w:val="StyleUnderline"/>
          <w:highlight w:val="yellow"/>
        </w:rPr>
        <w:t>detected a similar pattern in Mayan civilization and</w:t>
      </w:r>
      <w:r w:rsidRPr="001630C0">
        <w:rPr>
          <w:rStyle w:val="StyleUnderline"/>
        </w:rPr>
        <w:t xml:space="preserve"> the </w:t>
      </w:r>
      <w:r w:rsidRPr="003B0E56">
        <w:rPr>
          <w:rStyle w:val="StyleUnderline"/>
          <w:highlight w:val="yellow"/>
        </w:rPr>
        <w:t>Anasazi culture</w:t>
      </w:r>
      <w:r w:rsidRPr="001630C0">
        <w:rPr>
          <w:sz w:val="14"/>
          <w:szCs w:val="14"/>
        </w:rPr>
        <w:t xml:space="preserve"> of New Mexico’s Chaco Canyon.  More recently, </w:t>
      </w:r>
      <w:r w:rsidRPr="001630C0">
        <w:rPr>
          <w:rStyle w:val="StyleUnderline"/>
        </w:rPr>
        <w:t xml:space="preserve">concern over adequate </w:t>
      </w:r>
      <w:r w:rsidRPr="003B0E56">
        <w:rPr>
          <w:rStyle w:val="StyleUnderline"/>
          <w:highlight w:val="yellow"/>
        </w:rPr>
        <w:t>food</w:t>
      </w:r>
      <w:r w:rsidRPr="001630C0">
        <w:rPr>
          <w:rStyle w:val="StyleUnderline"/>
        </w:rPr>
        <w:t xml:space="preserve"> for the home population </w:t>
      </w:r>
      <w:r w:rsidRPr="003B0E56">
        <w:rPr>
          <w:rStyle w:val="StyleUnderline"/>
          <w:highlight w:val="yellow"/>
        </w:rPr>
        <w:t xml:space="preserve">was a </w:t>
      </w:r>
      <w:r w:rsidRPr="003B0E56">
        <w:rPr>
          <w:rStyle w:val="Emphasis"/>
          <w:highlight w:val="yellow"/>
        </w:rPr>
        <w:t>significant factor</w:t>
      </w:r>
      <w:r w:rsidRPr="003B0E56">
        <w:rPr>
          <w:rStyle w:val="StyleUnderline"/>
          <w:highlight w:val="yellow"/>
        </w:rPr>
        <w:t xml:space="preserve"> in Japan’s invasion of Manchuria</w:t>
      </w:r>
      <w:r w:rsidRPr="001630C0">
        <w:rPr>
          <w:rStyle w:val="StyleUnderline"/>
        </w:rPr>
        <w:t xml:space="preserve"> in 1931 </w:t>
      </w:r>
      <w:r w:rsidRPr="003B0E56">
        <w:rPr>
          <w:rStyle w:val="StyleUnderline"/>
          <w:highlight w:val="yellow"/>
        </w:rPr>
        <w:t>and Germany’s invasions of Poland</w:t>
      </w:r>
      <w:r w:rsidRPr="001630C0">
        <w:rPr>
          <w:rStyle w:val="StyleUnderline"/>
        </w:rPr>
        <w:t xml:space="preserve"> in 1939 </w:t>
      </w:r>
      <w:r w:rsidRPr="003B0E56">
        <w:rPr>
          <w:rStyle w:val="StyleUnderline"/>
          <w:highlight w:val="yellow"/>
        </w:rPr>
        <w:t>and the Soviet Union</w:t>
      </w:r>
      <w:r w:rsidRPr="001630C0">
        <w:rPr>
          <w:rStyle w:val="StyleUnderline"/>
        </w:rPr>
        <w:t xml:space="preserve"> in 1941</w:t>
      </w:r>
      <w:r w:rsidRPr="001630C0">
        <w:rPr>
          <w:sz w:val="14"/>
          <w:szCs w:val="14"/>
        </w:rPr>
        <w:t xml:space="preserve">, according to Lizzie </w:t>
      </w:r>
      <w:proofErr w:type="spellStart"/>
      <w:r w:rsidRPr="001630C0">
        <w:rPr>
          <w:sz w:val="14"/>
          <w:szCs w:val="14"/>
        </w:rPr>
        <w:t>Collingham</w:t>
      </w:r>
      <w:proofErr w:type="spellEnd"/>
      <w:r w:rsidRPr="001630C0">
        <w:rPr>
          <w:sz w:val="14"/>
          <w:szCs w:val="14"/>
        </w:rPr>
        <w:t>, author of The Taste of War.</w:t>
      </w:r>
      <w:r w:rsidR="00CD653C">
        <w:rPr>
          <w:sz w:val="14"/>
          <w:szCs w:val="14"/>
        </w:rPr>
        <w:t xml:space="preserve"> </w:t>
      </w:r>
      <w:r w:rsidRPr="001630C0">
        <w:rPr>
          <w:rStyle w:val="StyleUnderline"/>
        </w:rPr>
        <w:t>Although the global supply of</w:t>
      </w:r>
      <w:r w:rsidRPr="001630C0">
        <w:rPr>
          <w:sz w:val="14"/>
          <w:szCs w:val="14"/>
        </w:rPr>
        <w:t xml:space="preserve"> </w:t>
      </w:r>
      <w:r w:rsidRPr="001630C0">
        <w:rPr>
          <w:rStyle w:val="StyleUnderline"/>
        </w:rPr>
        <w:t>most</w:t>
      </w:r>
      <w:r w:rsidRPr="001630C0">
        <w:rPr>
          <w:sz w:val="14"/>
          <w:szCs w:val="14"/>
        </w:rPr>
        <w:t xml:space="preserve"> basic </w:t>
      </w:r>
      <w:r w:rsidRPr="001630C0">
        <w:rPr>
          <w:rStyle w:val="StyleUnderline"/>
        </w:rPr>
        <w:t>commodities has grown</w:t>
      </w:r>
      <w:r w:rsidRPr="001630C0">
        <w:rPr>
          <w:sz w:val="14"/>
          <w:szCs w:val="14"/>
        </w:rPr>
        <w:t xml:space="preserve"> enormously since the end of World War II, </w:t>
      </w:r>
      <w:r w:rsidRPr="003B0E56">
        <w:rPr>
          <w:rStyle w:val="StyleUnderline"/>
          <w:highlight w:val="yellow"/>
        </w:rPr>
        <w:t>analysts see</w:t>
      </w:r>
      <w:r w:rsidRPr="001B48C2">
        <w:rPr>
          <w:rStyle w:val="StyleUnderline"/>
        </w:rPr>
        <w:t xml:space="preserve"> the </w:t>
      </w:r>
      <w:r w:rsidRPr="003B0E56">
        <w:rPr>
          <w:rStyle w:val="StyleUnderline"/>
          <w:highlight w:val="yellow"/>
        </w:rPr>
        <w:t>persistence of resource-</w:t>
      </w:r>
      <w:r w:rsidRPr="001B48C2">
        <w:rPr>
          <w:rStyle w:val="StyleUnderline"/>
        </w:rPr>
        <w:t xml:space="preserve">related </w:t>
      </w:r>
      <w:r w:rsidRPr="003B0E56">
        <w:rPr>
          <w:rStyle w:val="StyleUnderline"/>
          <w:highlight w:val="yellow"/>
        </w:rPr>
        <w:t>conflict</w:t>
      </w:r>
      <w:r w:rsidRPr="001B48C2">
        <w:rPr>
          <w:rStyle w:val="StyleUnderline"/>
        </w:rPr>
        <w:t xml:space="preserve"> in areas </w:t>
      </w:r>
      <w:r w:rsidRPr="003B0E56">
        <w:rPr>
          <w:rStyle w:val="StyleUnderline"/>
          <w:highlight w:val="yellow"/>
        </w:rPr>
        <w:t>where materials remain scarce</w:t>
      </w:r>
      <w:r w:rsidRPr="001B48C2">
        <w:rPr>
          <w:rStyle w:val="StyleUnderline"/>
        </w:rPr>
        <w:t xml:space="preserve"> or there is</w:t>
      </w:r>
      <w:r w:rsidRPr="001630C0">
        <w:rPr>
          <w:rStyle w:val="StyleUnderline"/>
        </w:rPr>
        <w:t xml:space="preserve"> anxiety about the future reliability of supplies.</w:t>
      </w:r>
      <w:r w:rsidRPr="001630C0">
        <w:rPr>
          <w:sz w:val="14"/>
          <w:szCs w:val="14"/>
        </w:rPr>
        <w:t xml:space="preserve">  Many experts believe, for example, that the </w:t>
      </w:r>
      <w:r w:rsidRPr="003B0E56">
        <w:rPr>
          <w:rStyle w:val="StyleUnderline"/>
          <w:highlight w:val="yellow"/>
        </w:rPr>
        <w:t>fighting</w:t>
      </w:r>
      <w:r w:rsidRPr="001630C0">
        <w:rPr>
          <w:rStyle w:val="StyleUnderline"/>
        </w:rPr>
        <w:t xml:space="preserve"> </w:t>
      </w:r>
      <w:r w:rsidRPr="003B0E56">
        <w:rPr>
          <w:rStyle w:val="StyleUnderline"/>
          <w:highlight w:val="yellow"/>
        </w:rPr>
        <w:t>in</w:t>
      </w:r>
      <w:r w:rsidRPr="001630C0">
        <w:rPr>
          <w:sz w:val="14"/>
          <w:szCs w:val="14"/>
        </w:rPr>
        <w:t xml:space="preserve"> Darfur and other </w:t>
      </w:r>
      <w:r w:rsidRPr="001630C0">
        <w:rPr>
          <w:rStyle w:val="StyleUnderline"/>
        </w:rPr>
        <w:t xml:space="preserve">war-ravaged areas of </w:t>
      </w:r>
      <w:r w:rsidRPr="003B0E56">
        <w:rPr>
          <w:rStyle w:val="StyleUnderline"/>
          <w:highlight w:val="yellow"/>
        </w:rPr>
        <w:t>North Africa has been driven</w:t>
      </w:r>
      <w:r w:rsidRPr="001630C0">
        <w:rPr>
          <w:sz w:val="14"/>
          <w:szCs w:val="14"/>
        </w:rPr>
        <w:t xml:space="preserve">, at least in part, </w:t>
      </w:r>
      <w:r w:rsidRPr="003B0E56">
        <w:rPr>
          <w:rStyle w:val="StyleUnderline"/>
          <w:highlight w:val="yellow"/>
        </w:rPr>
        <w:t>by competition</w:t>
      </w:r>
      <w:r w:rsidRPr="001630C0">
        <w:rPr>
          <w:sz w:val="14"/>
          <w:szCs w:val="14"/>
        </w:rPr>
        <w:t xml:space="preserve"> among desert tribes </w:t>
      </w:r>
      <w:r w:rsidRPr="003B0E56">
        <w:rPr>
          <w:rStyle w:val="StyleUnderline"/>
          <w:highlight w:val="yellow"/>
        </w:rPr>
        <w:t>for</w:t>
      </w:r>
      <w:r w:rsidRPr="001630C0">
        <w:rPr>
          <w:sz w:val="14"/>
          <w:szCs w:val="14"/>
        </w:rPr>
        <w:t xml:space="preserve"> access to </w:t>
      </w:r>
      <w:r w:rsidRPr="003B0E56">
        <w:rPr>
          <w:rStyle w:val="StyleUnderline"/>
          <w:highlight w:val="yellow"/>
        </w:rPr>
        <w:t>scarce water</w:t>
      </w:r>
      <w:r w:rsidRPr="001630C0">
        <w:rPr>
          <w:rStyle w:val="StyleUnderline"/>
        </w:rPr>
        <w:t xml:space="preserve"> supplies</w:t>
      </w:r>
      <w:r w:rsidRPr="001630C0">
        <w:rPr>
          <w:sz w:val="14"/>
          <w:szCs w:val="14"/>
        </w:rPr>
        <w:t>, exacerbated in some cases by rising population levels.</w:t>
      </w:r>
    </w:p>
    <w:p w:rsidR="00793AC7" w:rsidRPr="00793AC7" w:rsidRDefault="00793AC7" w:rsidP="00793AC7"/>
    <w:p w:rsidR="00384322" w:rsidRDefault="00384322" w:rsidP="00384322">
      <w:pPr>
        <w:pStyle w:val="Heading3"/>
      </w:pPr>
      <w:r>
        <w:t>Warming Impact Ext.</w:t>
      </w:r>
    </w:p>
    <w:p w:rsidR="00CD653C" w:rsidRPr="006E0EED" w:rsidRDefault="00CD653C" w:rsidP="00CD653C">
      <w:pPr>
        <w:pStyle w:val="Heading4"/>
      </w:pPr>
      <w:r w:rsidRPr="006E0EED">
        <w:t>Global warming is real, anthropogenic and accesses every impact</w:t>
      </w:r>
    </w:p>
    <w:p w:rsidR="00CD653C" w:rsidRPr="006E0EED" w:rsidRDefault="00CD653C" w:rsidP="00CD653C">
      <w:pPr>
        <w:rPr>
          <w:szCs w:val="16"/>
        </w:rPr>
      </w:pPr>
      <w:proofErr w:type="spellStart"/>
      <w:r w:rsidRPr="006E0EED">
        <w:rPr>
          <w:rStyle w:val="Style13ptBold"/>
        </w:rPr>
        <w:t>Kaku</w:t>
      </w:r>
      <w:proofErr w:type="spellEnd"/>
      <w:r w:rsidRPr="006E0EED">
        <w:rPr>
          <w:rStyle w:val="Style13ptBold"/>
        </w:rPr>
        <w:t xml:space="preserve"> 11 </w:t>
      </w:r>
      <w:r w:rsidRPr="006E0EED">
        <w:rPr>
          <w:rStyle w:val="Style13ptBold"/>
          <w:sz w:val="16"/>
          <w:szCs w:val="16"/>
        </w:rPr>
        <w:t>–</w:t>
      </w:r>
      <w:r w:rsidRPr="006E0EED">
        <w:rPr>
          <w:szCs w:val="16"/>
        </w:rPr>
        <w:t xml:space="preserve"> </w:t>
      </w:r>
      <w:proofErr w:type="spellStart"/>
      <w:r w:rsidRPr="006E0EED">
        <w:rPr>
          <w:szCs w:val="16"/>
        </w:rPr>
        <w:t>Michio</w:t>
      </w:r>
      <w:proofErr w:type="spellEnd"/>
      <w:r w:rsidRPr="006E0EED">
        <w:rPr>
          <w:szCs w:val="16"/>
        </w:rPr>
        <w:t xml:space="preserve"> </w:t>
      </w:r>
      <w:proofErr w:type="spellStart"/>
      <w:r w:rsidRPr="006E0EED">
        <w:rPr>
          <w:szCs w:val="16"/>
        </w:rPr>
        <w:t>Kaku</w:t>
      </w:r>
      <w:proofErr w:type="spellEnd"/>
      <w:r w:rsidRPr="006E0EED">
        <w:rPr>
          <w:szCs w:val="16"/>
        </w:rPr>
        <w:t xml:space="preserve">, co-creator of string field theory, a branch of string theory. He received a B.S. (summa cum laude) from Harvard University in 1968 where he came first in his physics class. He went on to the Berkeley Radiation Laboratory at the University of California, Berkeley and received a Ph.D. in 1972. In 1973, he held a lectureship at Princeton University. </w:t>
      </w:r>
      <w:proofErr w:type="spellStart"/>
      <w:r w:rsidRPr="006E0EED">
        <w:rPr>
          <w:szCs w:val="16"/>
        </w:rPr>
        <w:t>Michio</w:t>
      </w:r>
      <w:proofErr w:type="spellEnd"/>
      <w:r w:rsidRPr="006E0EED">
        <w:rPr>
          <w:szCs w:val="16"/>
        </w:rPr>
        <w:t xml:space="preserve"> continues Einstein’s search for a “Theory of Everything,” seeking to unify the four fundamental forces of the universe—the strong force, the weak force, gravity and electromagnetism. He is the author of several scholarly, Ph.D. level textbooks and has had more than 70 articles published in physics journals, covering topics such as superstring theory, supergravity, supersymmetry, and hadronic physics. Professor of Physics — He holds the Henry </w:t>
      </w:r>
      <w:proofErr w:type="spellStart"/>
      <w:r w:rsidRPr="006E0EED">
        <w:rPr>
          <w:szCs w:val="16"/>
        </w:rPr>
        <w:t>Semat</w:t>
      </w:r>
      <w:proofErr w:type="spellEnd"/>
      <w:r w:rsidRPr="006E0EED">
        <w:rPr>
          <w:szCs w:val="16"/>
        </w:rPr>
        <w:t xml:space="preserve"> Chair and Professorship in theoretical physics at the City College of New York, where he has taught for over 25 years. He has also been a visiting professor at the Institute for Advanced Study at Princeton, as well as New York University (NYU). “Physics of the Future” http://213.55.83.52/ebooks/physics/Physics%20of%20the%2</w:t>
      </w:r>
      <w:r>
        <w:rPr>
          <w:szCs w:val="16"/>
        </w:rPr>
        <w:t>0Future.pdf Accessed 6/26/12</w:t>
      </w:r>
    </w:p>
    <w:p w:rsidR="00CD653C" w:rsidRPr="006E0EED" w:rsidRDefault="00CD653C" w:rsidP="00CD653C">
      <w:pPr>
        <w:rPr>
          <w:rStyle w:val="StyleUnderline"/>
        </w:rPr>
      </w:pPr>
      <w:r w:rsidRPr="00CD653C">
        <w:rPr>
          <w:sz w:val="16"/>
        </w:rPr>
        <w:t>By midcentury, the full impact of a fossil fuel economy should be in full swing: global warming.</w:t>
      </w:r>
      <w:r w:rsidRPr="00CD653C">
        <w:rPr>
          <w:b/>
          <w:sz w:val="16"/>
        </w:rPr>
        <w:t xml:space="preserve"> </w:t>
      </w:r>
      <w:r w:rsidRPr="006E0EED">
        <w:rPr>
          <w:rStyle w:val="StyleUnderline"/>
        </w:rPr>
        <w:t>It is now indisputable that the earth is heating up</w:t>
      </w:r>
      <w:r w:rsidRPr="00CD653C">
        <w:rPr>
          <w:b/>
          <w:sz w:val="16"/>
        </w:rPr>
        <w:t xml:space="preserve">. </w:t>
      </w:r>
      <w:r w:rsidRPr="00CD653C">
        <w:rPr>
          <w:sz w:val="16"/>
        </w:rPr>
        <w:t>Within the last century,</w:t>
      </w:r>
      <w:r w:rsidRPr="00CD653C">
        <w:rPr>
          <w:b/>
          <w:sz w:val="16"/>
        </w:rPr>
        <w:t xml:space="preserve"> </w:t>
      </w:r>
      <w:r w:rsidRPr="003B0E56">
        <w:rPr>
          <w:rStyle w:val="StyleUnderline"/>
          <w:highlight w:val="yellow"/>
        </w:rPr>
        <w:t>the earth’s temperature rose 1.3° F, and the pace is accelerating</w:t>
      </w:r>
      <w:r w:rsidRPr="006E0EED">
        <w:rPr>
          <w:rStyle w:val="StyleUnderline"/>
        </w:rPr>
        <w:t>.</w:t>
      </w:r>
      <w:r w:rsidRPr="00CD653C">
        <w:rPr>
          <w:b/>
          <w:sz w:val="16"/>
        </w:rPr>
        <w:t xml:space="preserve"> </w:t>
      </w:r>
      <w:r w:rsidRPr="00CD653C">
        <w:rPr>
          <w:sz w:val="16"/>
        </w:rPr>
        <w:t xml:space="preserve">The signs are unmistakable everywhere we look: </w:t>
      </w:r>
      <w:r w:rsidRPr="006E0EED">
        <w:rPr>
          <w:rStyle w:val="StyleUnderline"/>
        </w:rPr>
        <w:t xml:space="preserve">The thickness of </w:t>
      </w:r>
      <w:r w:rsidRPr="003B0E56">
        <w:rPr>
          <w:rStyle w:val="StyleUnderline"/>
          <w:highlight w:val="yellow"/>
        </w:rPr>
        <w:t>Arctic ice has decreased by</w:t>
      </w:r>
      <w:r w:rsidRPr="00CD653C">
        <w:rPr>
          <w:b/>
          <w:sz w:val="16"/>
        </w:rPr>
        <w:t xml:space="preserve"> </w:t>
      </w:r>
      <w:r w:rsidRPr="00CD653C">
        <w:rPr>
          <w:sz w:val="16"/>
        </w:rPr>
        <w:t>an astonishing</w:t>
      </w:r>
      <w:r w:rsidRPr="00CD653C">
        <w:rPr>
          <w:b/>
          <w:sz w:val="16"/>
        </w:rPr>
        <w:t xml:space="preserve"> </w:t>
      </w:r>
      <w:r w:rsidRPr="003B0E56">
        <w:rPr>
          <w:rStyle w:val="StyleUnderline"/>
          <w:highlight w:val="yellow"/>
        </w:rPr>
        <w:t>50 percent</w:t>
      </w:r>
      <w:r w:rsidRPr="006E0EED">
        <w:rPr>
          <w:rStyle w:val="StyleUnderline"/>
        </w:rPr>
        <w:t xml:space="preserve"> in</w:t>
      </w:r>
      <w:r w:rsidRPr="00CD653C">
        <w:rPr>
          <w:sz w:val="16"/>
        </w:rPr>
        <w:t xml:space="preserve"> just the past fifty years. Much of this Arctic ice is just below the freezing point, floating on water. Hence, </w:t>
      </w:r>
      <w:r w:rsidRPr="006E0EED">
        <w:rPr>
          <w:rStyle w:val="StyleUnderline"/>
        </w:rPr>
        <w:t>it is acutely sensitive to small temperature variations</w:t>
      </w:r>
      <w:r w:rsidRPr="00CD653C">
        <w:rPr>
          <w:sz w:val="16"/>
        </w:rPr>
        <w:t xml:space="preserve"> of the oceans, acting as a canary in a mineshaft, an early warning system. Today, parts of the northern polar ice caps disappear during the summer months, and may disappear entirely during summer as early as 2015. </w:t>
      </w:r>
      <w:r w:rsidRPr="006E0EED">
        <w:rPr>
          <w:rStyle w:val="StyleUnderline"/>
        </w:rPr>
        <w:t>The polar ice cap may vanish permanently by the end of the century</w:t>
      </w:r>
      <w:r w:rsidRPr="00CD653C">
        <w:rPr>
          <w:b/>
          <w:sz w:val="16"/>
        </w:rPr>
        <w:t xml:space="preserve">, </w:t>
      </w:r>
      <w:r w:rsidRPr="006E0EED">
        <w:rPr>
          <w:rStyle w:val="StyleUnderline"/>
        </w:rPr>
        <w:t>disrupting the world’s weather by altering the flow of ocean and air currents around the planet</w:t>
      </w:r>
      <w:r w:rsidRPr="00CD653C">
        <w:rPr>
          <w:b/>
          <w:sz w:val="16"/>
        </w:rPr>
        <w:t xml:space="preserve">. </w:t>
      </w:r>
      <w:r w:rsidRPr="00CD653C">
        <w:rPr>
          <w:sz w:val="16"/>
        </w:rPr>
        <w:t>Greenland’s ice shelves shrank by twenty-four square miles in 2007. This figure jumped to seventy-one square miles in 2008. (If all the Greenland ice were somehow to melt, sea levels would rise about twenty feet around the world.)</w:t>
      </w:r>
      <w:r w:rsidRPr="00CD653C">
        <w:rPr>
          <w:b/>
          <w:sz w:val="16"/>
        </w:rPr>
        <w:t xml:space="preserve"> </w:t>
      </w:r>
      <w:r w:rsidRPr="003B0E56">
        <w:rPr>
          <w:rStyle w:val="StyleUnderline"/>
          <w:highlight w:val="yellow"/>
        </w:rPr>
        <w:t>Large chunks of Antarctica’s ice</w:t>
      </w:r>
      <w:r w:rsidRPr="006E0EED">
        <w:rPr>
          <w:rStyle w:val="StyleUnderline"/>
        </w:rPr>
        <w:t xml:space="preserve">, which have been stable for tens of thousands of years, </w:t>
      </w:r>
      <w:r w:rsidRPr="003B0E56">
        <w:rPr>
          <w:rStyle w:val="StyleUnderline"/>
          <w:highlight w:val="yellow"/>
        </w:rPr>
        <w:t>are</w:t>
      </w:r>
      <w:r w:rsidRPr="006E0EED">
        <w:rPr>
          <w:rStyle w:val="StyleUnderline"/>
        </w:rPr>
        <w:t xml:space="preserve"> </w:t>
      </w:r>
      <w:r w:rsidRPr="00CD653C">
        <w:rPr>
          <w:sz w:val="16"/>
        </w:rPr>
        <w:t>gradually</w:t>
      </w:r>
      <w:r w:rsidRPr="006E0EED">
        <w:rPr>
          <w:rStyle w:val="StyleUnderline"/>
        </w:rPr>
        <w:t xml:space="preserve"> </w:t>
      </w:r>
      <w:r w:rsidRPr="003B0E56">
        <w:rPr>
          <w:rStyle w:val="StyleUnderline"/>
          <w:highlight w:val="yellow"/>
        </w:rPr>
        <w:t>breaking off</w:t>
      </w:r>
      <w:r w:rsidRPr="003B0E56">
        <w:rPr>
          <w:b/>
          <w:sz w:val="16"/>
          <w:highlight w:val="yellow"/>
        </w:rPr>
        <w:t>.</w:t>
      </w:r>
      <w:r w:rsidRPr="00CD653C">
        <w:rPr>
          <w:b/>
          <w:sz w:val="16"/>
        </w:rPr>
        <w:t xml:space="preserve"> </w:t>
      </w:r>
      <w:r w:rsidRPr="00CD653C">
        <w:rPr>
          <w:sz w:val="16"/>
        </w:rPr>
        <w:t>In 2000, a piece the size of Connecticut broke off, containing 4,200 square miles of ice. In 2002, a piece of ice the size of Rhode Island broke off the Thwaites Glacier. (If all Antarctica’s ice were to melt, sea levels would rise about 180 feet around the world.)</w:t>
      </w:r>
      <w:r w:rsidRPr="00CD653C">
        <w:rPr>
          <w:b/>
          <w:sz w:val="16"/>
        </w:rPr>
        <w:t xml:space="preserve"> </w:t>
      </w:r>
      <w:r w:rsidRPr="006E0EED">
        <w:rPr>
          <w:rStyle w:val="StyleUnderline"/>
        </w:rPr>
        <w:t>For every vertical foot that the ocean rises, the horizontal spread of the ocean is about 100 feet.</w:t>
      </w:r>
      <w:r w:rsidRPr="00CD653C">
        <w:rPr>
          <w:b/>
          <w:sz w:val="16"/>
        </w:rPr>
        <w:t xml:space="preserve"> Already, </w:t>
      </w:r>
      <w:r w:rsidRPr="006E0EED">
        <w:rPr>
          <w:rStyle w:val="StyleUnderline"/>
        </w:rPr>
        <w:t>sea levels have risen 8 inches in the past century, mainly caused by the expansion of seawater as it heats up</w:t>
      </w:r>
      <w:r w:rsidRPr="00CD653C">
        <w:rPr>
          <w:b/>
          <w:sz w:val="16"/>
        </w:rPr>
        <w:t xml:space="preserve">. </w:t>
      </w:r>
      <w:r w:rsidRPr="00CD653C">
        <w:rPr>
          <w:sz w:val="16"/>
        </w:rPr>
        <w:t>According to the United Nations, sea levels could rise by 7 to 23 inches by 2100. Some scientists have said that the UN report was too cautious in interpreting the data. According to scientists at the University of Colorado’s Institute of Arctic and Alpine Research, by</w:t>
      </w:r>
      <w:r w:rsidRPr="00CD653C">
        <w:rPr>
          <w:b/>
          <w:sz w:val="16"/>
        </w:rPr>
        <w:t xml:space="preserve"> </w:t>
      </w:r>
      <w:r w:rsidRPr="006E0EED">
        <w:rPr>
          <w:rStyle w:val="StyleUnderline"/>
        </w:rPr>
        <w:t>2100 sea levels could rise by 3 to 6 feet</w:t>
      </w:r>
      <w:r w:rsidRPr="00CD653C">
        <w:rPr>
          <w:b/>
          <w:sz w:val="16"/>
        </w:rPr>
        <w:t xml:space="preserve">. </w:t>
      </w:r>
      <w:r w:rsidRPr="00CD653C">
        <w:rPr>
          <w:sz w:val="16"/>
        </w:rPr>
        <w:t>So gradually the map of the earth’s coastlines will change. Temperatures started to be reliably recorded in the late 1700s; 1995, 2005, and 2010 ranked among the hottest years ever recorded; 2000 to 2009 was the hottest decade.</w:t>
      </w:r>
      <w:r w:rsidRPr="00CD653C">
        <w:rPr>
          <w:b/>
          <w:sz w:val="16"/>
        </w:rPr>
        <w:t xml:space="preserve"> </w:t>
      </w:r>
      <w:r w:rsidRPr="006E0EED">
        <w:rPr>
          <w:rStyle w:val="StyleUnderline"/>
        </w:rPr>
        <w:t xml:space="preserve">Likewise, </w:t>
      </w:r>
      <w:r w:rsidRPr="003B0E56">
        <w:rPr>
          <w:rStyle w:val="StyleUnderline"/>
          <w:highlight w:val="yellow"/>
        </w:rPr>
        <w:t>levels of carbon dioxide</w:t>
      </w:r>
      <w:r w:rsidRPr="006E0EED">
        <w:rPr>
          <w:rStyle w:val="StyleUnderline"/>
        </w:rPr>
        <w:t xml:space="preserve"> are rising dramatically. They </w:t>
      </w:r>
      <w:r w:rsidRPr="003B0E56">
        <w:rPr>
          <w:rStyle w:val="StyleUnderline"/>
          <w:highlight w:val="yellow"/>
        </w:rPr>
        <w:t>are at the highest levels in 100,000 years</w:t>
      </w:r>
      <w:r w:rsidRPr="006E0EED">
        <w:rPr>
          <w:rStyle w:val="StyleUnderline"/>
        </w:rPr>
        <w:t>.</w:t>
      </w:r>
      <w:r w:rsidRPr="00CD653C">
        <w:rPr>
          <w:b/>
          <w:sz w:val="16"/>
        </w:rPr>
        <w:t xml:space="preserve"> </w:t>
      </w:r>
      <w:r w:rsidRPr="00CD653C">
        <w:rPr>
          <w:sz w:val="16"/>
        </w:rPr>
        <w:t>As the earth heats up,</w:t>
      </w:r>
      <w:r w:rsidRPr="00CD653C">
        <w:rPr>
          <w:b/>
          <w:sz w:val="16"/>
        </w:rPr>
        <w:t xml:space="preserve"> </w:t>
      </w:r>
      <w:r w:rsidRPr="006E0EED">
        <w:rPr>
          <w:rStyle w:val="StyleUnderline"/>
        </w:rPr>
        <w:t>tropical diseases are gradually migrating northward</w:t>
      </w:r>
      <w:r w:rsidRPr="00CD653C">
        <w:rPr>
          <w:b/>
          <w:sz w:val="16"/>
        </w:rPr>
        <w:t xml:space="preserve">. </w:t>
      </w:r>
      <w:r w:rsidRPr="006E0EED">
        <w:rPr>
          <w:rStyle w:val="StyleUnderline"/>
        </w:rPr>
        <w:t>The</w:t>
      </w:r>
      <w:r w:rsidRPr="00CD653C">
        <w:rPr>
          <w:b/>
          <w:sz w:val="16"/>
        </w:rPr>
        <w:t xml:space="preserve"> </w:t>
      </w:r>
      <w:r w:rsidRPr="00CD653C">
        <w:rPr>
          <w:sz w:val="16"/>
        </w:rPr>
        <w:t>recent</w:t>
      </w:r>
      <w:r w:rsidRPr="00CD653C">
        <w:rPr>
          <w:b/>
          <w:sz w:val="16"/>
        </w:rPr>
        <w:t xml:space="preserve"> </w:t>
      </w:r>
      <w:r w:rsidRPr="006E0EED">
        <w:rPr>
          <w:rStyle w:val="StyleUnderline"/>
        </w:rPr>
        <w:t>spread of the West Nile virus carried by mosquitoes may be a harbinger of things to come</w:t>
      </w:r>
      <w:r w:rsidRPr="00CD653C">
        <w:rPr>
          <w:b/>
          <w:sz w:val="16"/>
        </w:rPr>
        <w:t xml:space="preserve">. </w:t>
      </w:r>
      <w:r w:rsidRPr="006E0EED">
        <w:rPr>
          <w:rStyle w:val="StyleUnderline"/>
        </w:rPr>
        <w:t xml:space="preserve">UN officials are especially concerned about the spread of malaria </w:t>
      </w:r>
      <w:r w:rsidRPr="00CD653C">
        <w:rPr>
          <w:sz w:val="16"/>
        </w:rPr>
        <w:t xml:space="preserve">northward. Usually, the eggs of many harmful insects die every winter when the soil freezes. But </w:t>
      </w:r>
      <w:r w:rsidRPr="006E0EED">
        <w:rPr>
          <w:rStyle w:val="StyleUnderline"/>
        </w:rPr>
        <w:t>with the shortening of the winter season, it means the inexorable spread of dangerous insects northward</w:t>
      </w:r>
      <w:r w:rsidRPr="00CD653C">
        <w:rPr>
          <w:sz w:val="16"/>
        </w:rPr>
        <w:t xml:space="preserve">. </w:t>
      </w:r>
      <w:r w:rsidRPr="00CD653C">
        <w:rPr>
          <w:bCs/>
          <w:sz w:val="16"/>
        </w:rPr>
        <w:t xml:space="preserve">CARBONDIOXIDE—GREENHOUSEGAS </w:t>
      </w:r>
      <w:r w:rsidRPr="00CD653C">
        <w:rPr>
          <w:sz w:val="16"/>
        </w:rPr>
        <w:t>According to the UN’s Intergovernmental Panel on Climate Change,</w:t>
      </w:r>
      <w:r w:rsidRPr="00CD653C">
        <w:rPr>
          <w:b/>
          <w:sz w:val="16"/>
        </w:rPr>
        <w:t xml:space="preserve"> </w:t>
      </w:r>
      <w:r w:rsidRPr="003B0E56">
        <w:rPr>
          <w:rStyle w:val="StyleUnderline"/>
          <w:highlight w:val="yellow"/>
        </w:rPr>
        <w:t>scientists have concluded with 90 percent confidence that global warming is driven by human activity</w:t>
      </w:r>
      <w:r w:rsidRPr="006E0EED">
        <w:rPr>
          <w:rStyle w:val="StyleUnderline"/>
        </w:rPr>
        <w:t>, especially the production of carbon dioxide</w:t>
      </w:r>
      <w:r w:rsidRPr="00CD653C">
        <w:rPr>
          <w:b/>
          <w:sz w:val="16"/>
        </w:rPr>
        <w:t xml:space="preserve"> </w:t>
      </w:r>
      <w:r w:rsidRPr="003B0E56">
        <w:rPr>
          <w:rStyle w:val="StyleUnderline"/>
          <w:highlight w:val="yellow"/>
        </w:rPr>
        <w:t>via the burning of oil and coal</w:t>
      </w:r>
      <w:r w:rsidRPr="00CD653C">
        <w:rPr>
          <w:b/>
          <w:sz w:val="16"/>
        </w:rPr>
        <w:t xml:space="preserve">. </w:t>
      </w:r>
      <w:r w:rsidRPr="00CD653C">
        <w:rPr>
          <w:sz w:val="16"/>
        </w:rPr>
        <w:t>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w:t>
      </w:r>
      <w:r w:rsidRPr="00CD653C">
        <w:rPr>
          <w:b/>
          <w:sz w:val="16"/>
        </w:rPr>
        <w:t xml:space="preserve"> </w:t>
      </w:r>
      <w:r w:rsidRPr="006E0EED">
        <w:rPr>
          <w:rStyle w:val="StyleUnderline"/>
        </w:rPr>
        <w:t>the amount of carbon dioxide generated has grown explosively, especially in the last century</w:t>
      </w:r>
      <w:r w:rsidRPr="00CD653C">
        <w:rPr>
          <w:b/>
          <w:sz w:val="16"/>
        </w:rPr>
        <w:t xml:space="preserve">. </w:t>
      </w:r>
      <w:r w:rsidRPr="00CD653C">
        <w:rPr>
          <w:sz w:val="16"/>
        </w:rPr>
        <w:t xml:space="preserve">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were sent into the air from fossil fuel burning and also deforestation, but only 5 billion tons were recycled into the oceans, soil, and vegetation. The remainder will stay in the air for decades to come, heating up the earth.) VISIT TO ICELAND </w:t>
      </w:r>
      <w:r w:rsidRPr="003B0E56">
        <w:rPr>
          <w:rStyle w:val="StyleUnderline"/>
          <w:highlight w:val="yellow"/>
        </w:rPr>
        <w:t>The rise in temperature is not a fluke</w:t>
      </w:r>
      <w:r w:rsidRPr="006E0EED">
        <w:rPr>
          <w:rStyle w:val="StyleUnderline"/>
        </w:rPr>
        <w:t>, as we can see by analyzing ice cores.</w:t>
      </w:r>
      <w:r w:rsidRPr="00CD653C">
        <w:rPr>
          <w:b/>
          <w:sz w:val="16"/>
        </w:rPr>
        <w:t xml:space="preserve"> </w:t>
      </w:r>
      <w:r w:rsidRPr="00CD653C">
        <w:rPr>
          <w:sz w:val="16"/>
        </w:rPr>
        <w:t xml:space="preserve">By drilling deep into the ancient ice of the Arctic, scientists have been able to extract air bubbles that are thousands of years old. By chemically analyzing the air in these bubbles, </w:t>
      </w:r>
      <w:r w:rsidRPr="003B0E56">
        <w:rPr>
          <w:rStyle w:val="StyleUnderline"/>
          <w:highlight w:val="yellow"/>
        </w:rPr>
        <w:t>scientists can reconstruct</w:t>
      </w:r>
      <w:r w:rsidRPr="006E0EED">
        <w:rPr>
          <w:rStyle w:val="StyleUnderline"/>
        </w:rPr>
        <w:t xml:space="preserve"> the </w:t>
      </w:r>
      <w:r w:rsidRPr="003B0E56">
        <w:rPr>
          <w:rStyle w:val="StyleUnderline"/>
          <w:highlight w:val="yellow"/>
        </w:rPr>
        <w:t>temperature and carbon dioxide content</w:t>
      </w:r>
      <w:r w:rsidRPr="006E0EED">
        <w:rPr>
          <w:rStyle w:val="StyleUnderline"/>
        </w:rPr>
        <w:t xml:space="preserve"> of the atmosphere </w:t>
      </w:r>
      <w:r w:rsidRPr="003B0E56">
        <w:rPr>
          <w:rStyle w:val="StyleUnderline"/>
          <w:highlight w:val="yellow"/>
        </w:rPr>
        <w:t>going back</w:t>
      </w:r>
      <w:r w:rsidRPr="006E0EED">
        <w:rPr>
          <w:rStyle w:val="StyleUnderline"/>
        </w:rPr>
        <w:t xml:space="preserve"> more than </w:t>
      </w:r>
      <w:r w:rsidRPr="003B0E56">
        <w:rPr>
          <w:rStyle w:val="StyleUnderline"/>
          <w:highlight w:val="yellow"/>
        </w:rPr>
        <w:t>600,000 years</w:t>
      </w:r>
      <w:r w:rsidRPr="006E0EED">
        <w:rPr>
          <w:rStyle w:val="StyleUnderline"/>
        </w:rPr>
        <w:t>.</w:t>
      </w:r>
      <w:r w:rsidRPr="00CD653C">
        <w:rPr>
          <w:b/>
          <w:sz w:val="16"/>
        </w:rPr>
        <w:t xml:space="preserve"> </w:t>
      </w:r>
      <w:r w:rsidRPr="00CD653C">
        <w:rPr>
          <w:sz w:val="16"/>
        </w:rPr>
        <w:t>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after painfully analyzing the contents of thousands of ice cores, these scientists have come to some important conclusions. They found that</w:t>
      </w:r>
      <w:r w:rsidRPr="00CD653C">
        <w:rPr>
          <w:b/>
          <w:sz w:val="16"/>
        </w:rPr>
        <w:t xml:space="preserve"> </w:t>
      </w:r>
      <w:r w:rsidRPr="006E0EED">
        <w:rPr>
          <w:rStyle w:val="StyleUnderline"/>
        </w:rPr>
        <w:t>temperature and carbon dioxide levels have oscillated in parallel</w:t>
      </w:r>
      <w:r w:rsidRPr="00CD653C">
        <w:rPr>
          <w:b/>
          <w:sz w:val="16"/>
        </w:rPr>
        <w:t xml:space="preserve">, </w:t>
      </w:r>
      <w:r w:rsidRPr="00CD653C">
        <w:rPr>
          <w:sz w:val="16"/>
        </w:rPr>
        <w:t>like two roller coasters moving together, in synchronization</w:t>
      </w:r>
      <w:r w:rsidRPr="00CD653C">
        <w:rPr>
          <w:b/>
          <w:sz w:val="16"/>
        </w:rPr>
        <w:t xml:space="preserve"> </w:t>
      </w:r>
      <w:r w:rsidRPr="006E0EED">
        <w:rPr>
          <w:rStyle w:val="StyleUnderline"/>
        </w:rPr>
        <w:t>over many thousands of years</w:t>
      </w:r>
      <w:r w:rsidRPr="00CD653C">
        <w:rPr>
          <w:b/>
          <w:sz w:val="16"/>
        </w:rPr>
        <w:t xml:space="preserve">. </w:t>
      </w:r>
      <w:r w:rsidRPr="00CD653C">
        <w:rPr>
          <w:sz w:val="16"/>
        </w:rPr>
        <w:t>When one curve rises or falls, so does the other. Most important,</w:t>
      </w:r>
      <w:r w:rsidRPr="00CD653C">
        <w:rPr>
          <w:b/>
          <w:sz w:val="16"/>
        </w:rPr>
        <w:t xml:space="preserve"> </w:t>
      </w:r>
      <w:r w:rsidRPr="003B0E56">
        <w:rPr>
          <w:rStyle w:val="StyleUnderline"/>
          <w:highlight w:val="yellow"/>
        </w:rPr>
        <w:t>they found a sudden spike in temperature</w:t>
      </w:r>
      <w:r w:rsidRPr="006E0EED">
        <w:rPr>
          <w:rStyle w:val="StyleUnderline"/>
        </w:rPr>
        <w:t xml:space="preserve"> and carbon dioxide content </w:t>
      </w:r>
      <w:r w:rsidRPr="003B0E56">
        <w:rPr>
          <w:rStyle w:val="StyleUnderline"/>
          <w:highlight w:val="yellow"/>
        </w:rPr>
        <w:t>happening just within the last century</w:t>
      </w:r>
      <w:r w:rsidRPr="00CD653C">
        <w:rPr>
          <w:b/>
          <w:sz w:val="16"/>
        </w:rPr>
        <w:t xml:space="preserve">. </w:t>
      </w:r>
      <w:r w:rsidRPr="00CD653C">
        <w:rPr>
          <w:sz w:val="16"/>
        </w:rPr>
        <w:t>This is highly unusual, since most fluctuations occur slowly over millennia.</w:t>
      </w:r>
      <w:r w:rsidRPr="00CD653C">
        <w:rPr>
          <w:b/>
          <w:sz w:val="16"/>
        </w:rPr>
        <w:t xml:space="preserve"> </w:t>
      </w:r>
      <w:r w:rsidRPr="003B0E56">
        <w:rPr>
          <w:rStyle w:val="StyleUnderline"/>
          <w:highlight w:val="yellow"/>
        </w:rPr>
        <w:t xml:space="preserve">This unusual spike </w:t>
      </w:r>
      <w:r w:rsidRPr="006E0EED">
        <w:rPr>
          <w:rStyle w:val="StyleUnderline"/>
        </w:rPr>
        <w:t xml:space="preserve">is not part of this natural </w:t>
      </w:r>
      <w:proofErr w:type="spellStart"/>
      <w:r w:rsidRPr="006E0EED">
        <w:rPr>
          <w:rStyle w:val="StyleUnderline"/>
        </w:rPr>
        <w:t>heating</w:t>
      </w:r>
      <w:proofErr w:type="spellEnd"/>
      <w:r w:rsidRPr="006E0EED">
        <w:rPr>
          <w:rStyle w:val="StyleUnderline"/>
        </w:rPr>
        <w:t xml:space="preserve"> process, scientists claim, but </w:t>
      </w:r>
      <w:r w:rsidRPr="003B0E56">
        <w:rPr>
          <w:rStyle w:val="StyleUnderline"/>
          <w:highlight w:val="yellow"/>
        </w:rPr>
        <w:t>is a direct indicator of human</w:t>
      </w:r>
      <w:r w:rsidRPr="006E0EED">
        <w:rPr>
          <w:rStyle w:val="StyleUnderline"/>
        </w:rPr>
        <w:t xml:space="preserve"> </w:t>
      </w:r>
      <w:r w:rsidRPr="003B0E56">
        <w:rPr>
          <w:rStyle w:val="StyleUnderline"/>
          <w:highlight w:val="yellow"/>
        </w:rPr>
        <w:t>activity</w:t>
      </w:r>
      <w:r w:rsidRPr="006E0EED">
        <w:rPr>
          <w:rStyle w:val="StyleUnderline"/>
        </w:rPr>
        <w:t>.</w:t>
      </w:r>
      <w:r w:rsidRPr="00CD653C">
        <w:rPr>
          <w:b/>
          <w:sz w:val="16"/>
        </w:rPr>
        <w:t xml:space="preserve"> </w:t>
      </w:r>
      <w:r w:rsidRPr="00CD653C">
        <w:rPr>
          <w:sz w:val="16"/>
        </w:rPr>
        <w:t xml:space="preserve">There are other ways to show that this sudden spike is caused by human activity, and not natural cycles. </w:t>
      </w:r>
      <w:r w:rsidRPr="003B0E56">
        <w:rPr>
          <w:rStyle w:val="StyleUnderline"/>
          <w:highlight w:val="yellow"/>
        </w:rPr>
        <w:t>Computer simulations are now so advanced</w:t>
      </w:r>
      <w:r w:rsidRPr="006E0EED">
        <w:rPr>
          <w:rStyle w:val="StyleUnderline"/>
        </w:rPr>
        <w:t xml:space="preserve"> </w:t>
      </w:r>
      <w:r w:rsidRPr="003B0E56">
        <w:rPr>
          <w:rStyle w:val="StyleUnderline"/>
          <w:highlight w:val="yellow"/>
        </w:rPr>
        <w:t>that we can simulate the temperature</w:t>
      </w:r>
      <w:r w:rsidRPr="006E0EED">
        <w:rPr>
          <w:rStyle w:val="StyleUnderline"/>
        </w:rPr>
        <w:t xml:space="preserve"> of the earth </w:t>
      </w:r>
      <w:r w:rsidRPr="003B0E56">
        <w:rPr>
          <w:rStyle w:val="StyleUnderline"/>
          <w:highlight w:val="yellow"/>
        </w:rPr>
        <w:t>with</w:t>
      </w:r>
      <w:r w:rsidRPr="006E0EED">
        <w:rPr>
          <w:rStyle w:val="StyleUnderline"/>
        </w:rPr>
        <w:t xml:space="preserve"> </w:t>
      </w:r>
      <w:r w:rsidRPr="003B0E56">
        <w:rPr>
          <w:rStyle w:val="StyleUnderline"/>
          <w:highlight w:val="yellow"/>
        </w:rPr>
        <w:t>and without the presence of human activity</w:t>
      </w:r>
      <w:r w:rsidRPr="00CD653C">
        <w:rPr>
          <w:b/>
          <w:sz w:val="16"/>
        </w:rPr>
        <w:t xml:space="preserve">. </w:t>
      </w:r>
      <w:r w:rsidRPr="00CD653C">
        <w:rPr>
          <w:sz w:val="16"/>
        </w:rPr>
        <w:t>Without civilization producing carbon dioxide, we find a relatively flat temperature curve. But with the addition of human activity,</w:t>
      </w:r>
      <w:r w:rsidRPr="00CD653C">
        <w:rPr>
          <w:b/>
          <w:sz w:val="16"/>
        </w:rPr>
        <w:t xml:space="preserve"> </w:t>
      </w:r>
      <w:r w:rsidRPr="006E0EED">
        <w:rPr>
          <w:rStyle w:val="StyleUnderline"/>
        </w:rPr>
        <w:t>we can show that there should be a sudden spike in both temperature and carbon dioxide.</w:t>
      </w:r>
      <w:r w:rsidRPr="00CD653C">
        <w:rPr>
          <w:b/>
          <w:sz w:val="16"/>
        </w:rPr>
        <w:t xml:space="preserve"> </w:t>
      </w:r>
      <w:r w:rsidRPr="00CD653C">
        <w:rPr>
          <w:sz w:val="16"/>
        </w:rPr>
        <w:t>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w:t>
      </w:r>
      <w:r w:rsidRPr="00CD653C">
        <w:rPr>
          <w:b/>
          <w:sz w:val="16"/>
        </w:rPr>
        <w:t xml:space="preserve"> </w:t>
      </w:r>
      <w:r w:rsidRPr="006E0EED">
        <w:rPr>
          <w:rStyle w:val="StyleUnderline"/>
        </w:rPr>
        <w:t>by midcentury, the situation could be dire</w:t>
      </w:r>
      <w:r w:rsidRPr="00CD653C">
        <w:rPr>
          <w:b/>
          <w:sz w:val="16"/>
        </w:rPr>
        <w:t xml:space="preserve">. </w:t>
      </w:r>
      <w:r w:rsidRPr="00CD653C">
        <w:rPr>
          <w:sz w:val="16"/>
        </w:rPr>
        <w:t>Scientists have created pictures of what our coastal cities will look like at midcentury and beyond if sea levels continue to rise.</w:t>
      </w:r>
      <w:r w:rsidRPr="00CD653C">
        <w:rPr>
          <w:b/>
          <w:sz w:val="16"/>
        </w:rPr>
        <w:t xml:space="preserve"> </w:t>
      </w:r>
      <w:r w:rsidRPr="003B0E56">
        <w:rPr>
          <w:rStyle w:val="StyleUnderline"/>
          <w:highlight w:val="yellow"/>
        </w:rPr>
        <w:t>Coastal cities may disappear</w:t>
      </w:r>
      <w:r w:rsidRPr="00CD653C">
        <w:rPr>
          <w:b/>
          <w:sz w:val="16"/>
        </w:rPr>
        <w:t xml:space="preserve">. </w:t>
      </w:r>
      <w:r w:rsidRPr="006E0EED">
        <w:rPr>
          <w:rStyle w:val="StyleUnderline"/>
        </w:rPr>
        <w:t>Large parts of Manhattan may have to be evacuated, with Wall Street underwater</w:t>
      </w:r>
      <w:r w:rsidRPr="00CD653C">
        <w:rPr>
          <w:b/>
          <w:sz w:val="16"/>
        </w:rPr>
        <w:t xml:space="preserve">. </w:t>
      </w:r>
      <w:r w:rsidRPr="003B0E56">
        <w:rPr>
          <w:rStyle w:val="StyleUnderline"/>
          <w:highlight w:val="yellow"/>
        </w:rPr>
        <w:t>Governments will have to decide which</w:t>
      </w:r>
      <w:r w:rsidRPr="006E0EED">
        <w:rPr>
          <w:rStyle w:val="StyleUnderline"/>
        </w:rPr>
        <w:t xml:space="preserve"> of their great cities and capitals are </w:t>
      </w:r>
      <w:r w:rsidRPr="003B0E56">
        <w:rPr>
          <w:rStyle w:val="StyleUnderline"/>
          <w:highlight w:val="yellow"/>
        </w:rPr>
        <w:t>worth saving and which</w:t>
      </w:r>
      <w:r w:rsidRPr="006E0EED">
        <w:rPr>
          <w:rStyle w:val="StyleUnderline"/>
        </w:rPr>
        <w:t xml:space="preserve"> </w:t>
      </w:r>
      <w:r w:rsidRPr="003B0E56">
        <w:rPr>
          <w:rStyle w:val="StyleUnderline"/>
          <w:highlight w:val="yellow"/>
        </w:rPr>
        <w:t>are beyond hope</w:t>
      </w:r>
      <w:r w:rsidRPr="003B0E56">
        <w:rPr>
          <w:b/>
          <w:sz w:val="16"/>
          <w:highlight w:val="yellow"/>
        </w:rPr>
        <w:t>.</w:t>
      </w:r>
      <w:r w:rsidRPr="00CD653C">
        <w:rPr>
          <w:b/>
          <w:sz w:val="16"/>
        </w:rPr>
        <w:t xml:space="preserve"> </w:t>
      </w:r>
      <w:r w:rsidRPr="00CD653C">
        <w:rPr>
          <w:sz w:val="16"/>
        </w:rPr>
        <w:t xml:space="preserve">Some cities may be saved via a combination of sophisticated dikes and water gates. Other </w:t>
      </w:r>
      <w:r w:rsidRPr="003B0E56">
        <w:rPr>
          <w:rStyle w:val="StyleUnderline"/>
          <w:highlight w:val="yellow"/>
        </w:rPr>
        <w:t>cities</w:t>
      </w:r>
      <w:r w:rsidRPr="006E0EED">
        <w:rPr>
          <w:rStyle w:val="StyleUnderline"/>
        </w:rPr>
        <w:t xml:space="preserve"> may be deemed hopeless and allowed to </w:t>
      </w:r>
      <w:r w:rsidRPr="003B0E56">
        <w:rPr>
          <w:rStyle w:val="StyleUnderline"/>
          <w:highlight w:val="yellow"/>
        </w:rPr>
        <w:t>vanish under the ocean, creating mass migrations</w:t>
      </w:r>
      <w:r w:rsidRPr="006E0EED">
        <w:rPr>
          <w:rStyle w:val="StyleUnderline"/>
        </w:rPr>
        <w:t xml:space="preserve"> of people</w:t>
      </w:r>
      <w:r w:rsidRPr="00CD653C">
        <w:rPr>
          <w:b/>
          <w:sz w:val="16"/>
        </w:rPr>
        <w:t xml:space="preserve">. </w:t>
      </w:r>
      <w:r w:rsidRPr="003B0E56">
        <w:rPr>
          <w:rStyle w:val="StyleUnderline"/>
          <w:highlight w:val="yellow"/>
        </w:rPr>
        <w:t>Since</w:t>
      </w:r>
      <w:r w:rsidRPr="006E0EED">
        <w:rPr>
          <w:rStyle w:val="StyleUnderline"/>
        </w:rPr>
        <w:t xml:space="preserve"> most of the </w:t>
      </w:r>
      <w:r w:rsidRPr="003B0E56">
        <w:rPr>
          <w:rStyle w:val="StyleUnderline"/>
          <w:highlight w:val="yellow"/>
        </w:rPr>
        <w:t>commercial and population centers</w:t>
      </w:r>
      <w:r w:rsidRPr="006E0EED">
        <w:rPr>
          <w:rStyle w:val="StyleUnderline"/>
        </w:rPr>
        <w:t xml:space="preserve"> of the world </w:t>
      </w:r>
      <w:r w:rsidRPr="003B0E56">
        <w:rPr>
          <w:rStyle w:val="StyleUnderline"/>
          <w:highlight w:val="yellow"/>
        </w:rPr>
        <w:t>are next to the ocean, this could have a disastrous effect on the</w:t>
      </w:r>
      <w:r w:rsidRPr="006E0EED">
        <w:rPr>
          <w:rStyle w:val="StyleUnderline"/>
        </w:rPr>
        <w:t xml:space="preserve"> </w:t>
      </w:r>
      <w:r w:rsidRPr="003B0E56">
        <w:rPr>
          <w:rStyle w:val="StyleUnderline"/>
          <w:highlight w:val="yellow"/>
        </w:rPr>
        <w:t>world economy</w:t>
      </w:r>
      <w:r w:rsidRPr="00CD653C">
        <w:rPr>
          <w:b/>
          <w:sz w:val="16"/>
        </w:rPr>
        <w:t xml:space="preserve">. </w:t>
      </w:r>
      <w:r w:rsidRPr="00CD653C">
        <w:rPr>
          <w:sz w:val="16"/>
        </w:rPr>
        <w:t xml:space="preserve">Even if some cities can be salvaged, there is still the danger that </w:t>
      </w:r>
      <w:r w:rsidRPr="003B0E56">
        <w:rPr>
          <w:rStyle w:val="StyleUnderline"/>
          <w:highlight w:val="yellow"/>
        </w:rPr>
        <w:t>large storms can send surges of water into a city, paralyzing</w:t>
      </w:r>
      <w:r w:rsidRPr="006E0EED">
        <w:rPr>
          <w:rStyle w:val="StyleUnderline"/>
        </w:rPr>
        <w:t xml:space="preserve"> its </w:t>
      </w:r>
      <w:r w:rsidRPr="003B0E56">
        <w:rPr>
          <w:rStyle w:val="StyleUnderline"/>
          <w:highlight w:val="yellow"/>
        </w:rPr>
        <w:t>infrastructure</w:t>
      </w:r>
      <w:r w:rsidRPr="00CD653C">
        <w:rPr>
          <w:b/>
          <w:sz w:val="16"/>
        </w:rPr>
        <w:t xml:space="preserve">. </w:t>
      </w:r>
      <w:r w:rsidRPr="00CD653C">
        <w:rPr>
          <w:sz w:val="16"/>
        </w:rPr>
        <w:t xml:space="preserve">For example, in 1992 a huge storm surge flooded Manhattan, paralyzing the subway system and trains to New Jersey. </w:t>
      </w:r>
      <w:r w:rsidRPr="006E0EED">
        <w:rPr>
          <w:rStyle w:val="StyleUnderline"/>
        </w:rPr>
        <w:t>With transportation flooded, the economy grinds to a halt.</w:t>
      </w:r>
      <w:r w:rsidRPr="00CD653C">
        <w:rPr>
          <w:b/>
          <w:sz w:val="16"/>
        </w:rPr>
        <w:t xml:space="preserve"> </w:t>
      </w:r>
      <w:r w:rsidRPr="00CD653C">
        <w:rPr>
          <w:bCs/>
          <w:sz w:val="16"/>
        </w:rPr>
        <w:t xml:space="preserve">FLOODING BANGLADESH AND VIETNAM </w:t>
      </w:r>
      <w:r w:rsidRPr="00CD653C">
        <w:rPr>
          <w:sz w:val="16"/>
        </w:rPr>
        <w:t>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11 percent of the entire population would be displaced if sea levels rise by three feet by midcentury. The Mekong Delta will also be flooded with salt water, permanently destroying the fertile soil of the area. If millions are flooded out of their homes in Vietnam, many will flock to Ho Chi Minh City seeking refuge. But one-fourth of the city will also be underwater. In 2003 the Pentagon commissioned a study, done by the Global Business Network, that showed that, in a worst-case scenario</w:t>
      </w:r>
      <w:r w:rsidRPr="006E0EED">
        <w:rPr>
          <w:rStyle w:val="StyleUnderline"/>
        </w:rPr>
        <w:t xml:space="preserve">, </w:t>
      </w:r>
      <w:r w:rsidRPr="003B0E56">
        <w:rPr>
          <w:rStyle w:val="StyleUnderline"/>
          <w:highlight w:val="yellow"/>
        </w:rPr>
        <w:t>chaos could spread</w:t>
      </w:r>
      <w:r w:rsidRPr="006E0EED">
        <w:rPr>
          <w:rStyle w:val="StyleUnderline"/>
        </w:rPr>
        <w:t xml:space="preserve"> around the world due to global warming</w:t>
      </w:r>
      <w:r w:rsidRPr="00CD653C">
        <w:rPr>
          <w:b/>
          <w:sz w:val="16"/>
        </w:rPr>
        <w:t xml:space="preserve">. </w:t>
      </w:r>
      <w:r w:rsidRPr="003B0E56">
        <w:rPr>
          <w:rStyle w:val="StyleUnderline"/>
          <w:highlight w:val="yellow"/>
        </w:rPr>
        <w:t>As millions of refugees cross</w:t>
      </w:r>
      <w:r w:rsidRPr="006E0EED">
        <w:rPr>
          <w:rStyle w:val="StyleUnderline"/>
        </w:rPr>
        <w:t xml:space="preserve"> national </w:t>
      </w:r>
      <w:r w:rsidRPr="003B0E56">
        <w:rPr>
          <w:rStyle w:val="StyleUnderline"/>
          <w:highlight w:val="yellow"/>
        </w:rPr>
        <w:t>borders, governments</w:t>
      </w:r>
      <w:r w:rsidRPr="006E0EED">
        <w:rPr>
          <w:rStyle w:val="StyleUnderline"/>
        </w:rPr>
        <w:t xml:space="preserve"> could </w:t>
      </w:r>
      <w:r w:rsidRPr="003B0E56">
        <w:rPr>
          <w:rStyle w:val="StyleUnderline"/>
          <w:highlight w:val="yellow"/>
        </w:rPr>
        <w:t>lose all authority and collapse</w:t>
      </w:r>
      <w:r w:rsidRPr="006E0EED">
        <w:rPr>
          <w:rStyle w:val="StyleUnderline"/>
        </w:rPr>
        <w:t>, so countries could descend into the nightmare of looting, rioting, and chaos</w:t>
      </w:r>
      <w:r w:rsidRPr="00CD653C">
        <w:rPr>
          <w:b/>
          <w:sz w:val="16"/>
        </w:rPr>
        <w:t xml:space="preserve">. </w:t>
      </w:r>
      <w:r w:rsidRPr="00CD653C">
        <w:rPr>
          <w:sz w:val="16"/>
        </w:rPr>
        <w:t xml:space="preserve">In this desperate situation, </w:t>
      </w:r>
      <w:r w:rsidRPr="003B0E56">
        <w:rPr>
          <w:rStyle w:val="StyleUnderline"/>
          <w:highlight w:val="yellow"/>
        </w:rPr>
        <w:t>nations, when faced with the prospect of</w:t>
      </w:r>
      <w:r w:rsidRPr="006E0EED">
        <w:rPr>
          <w:rStyle w:val="StyleUnderline"/>
        </w:rPr>
        <w:t xml:space="preserve"> the influx of </w:t>
      </w:r>
      <w:r w:rsidRPr="003B0E56">
        <w:rPr>
          <w:rStyle w:val="StyleUnderline"/>
          <w:highlight w:val="yellow"/>
        </w:rPr>
        <w:t>millions of desperate people, may resort to nuclear weapons</w:t>
      </w:r>
      <w:r w:rsidRPr="00CD653C">
        <w:rPr>
          <w:b/>
          <w:sz w:val="16"/>
        </w:rPr>
        <w:t xml:space="preserve">. </w:t>
      </w:r>
      <w:r w:rsidRPr="006E0EED">
        <w:rPr>
          <w:rStyle w:val="StyleUnderline"/>
        </w:rPr>
        <w:t xml:space="preserve">“Envision </w:t>
      </w:r>
      <w:r w:rsidRPr="003B0E56">
        <w:rPr>
          <w:rStyle w:val="StyleUnderline"/>
          <w:highlight w:val="yellow"/>
        </w:rPr>
        <w:t>Pakistan, India, and China</w:t>
      </w:r>
      <w:r w:rsidRPr="006E0EED">
        <w:rPr>
          <w:rStyle w:val="StyleUnderline"/>
        </w:rPr>
        <w:t xml:space="preserve">—all </w:t>
      </w:r>
      <w:r w:rsidRPr="003B0E56">
        <w:rPr>
          <w:rStyle w:val="StyleUnderline"/>
          <w:highlight w:val="yellow"/>
        </w:rPr>
        <w:t>armed with nuclear weapons—skirmishing at their borders over refugees, access to</w:t>
      </w:r>
      <w:r w:rsidRPr="006E0EED">
        <w:rPr>
          <w:rStyle w:val="StyleUnderline"/>
        </w:rPr>
        <w:t xml:space="preserve"> shared </w:t>
      </w:r>
      <w:r w:rsidRPr="003B0E56">
        <w:rPr>
          <w:rStyle w:val="StyleUnderline"/>
          <w:highlight w:val="yellow"/>
        </w:rPr>
        <w:t>rivers, and</w:t>
      </w:r>
      <w:r w:rsidRPr="006E0EED">
        <w:rPr>
          <w:rStyle w:val="StyleUnderline"/>
        </w:rPr>
        <w:t xml:space="preserve"> arable </w:t>
      </w:r>
      <w:r w:rsidRPr="003B0E56">
        <w:rPr>
          <w:rStyle w:val="StyleUnderline"/>
          <w:highlight w:val="yellow"/>
        </w:rPr>
        <w:t>land</w:t>
      </w:r>
      <w:r w:rsidRPr="00CD653C">
        <w:rPr>
          <w:b/>
          <w:sz w:val="16"/>
        </w:rPr>
        <w:t xml:space="preserve">,” </w:t>
      </w:r>
      <w:r w:rsidRPr="00CD653C">
        <w:rPr>
          <w:sz w:val="16"/>
        </w:rPr>
        <w:t xml:space="preserve">the report said. Peter Schwartz, founder of the Global Business Network and a principal author of the Pentagon study, confided to me the details of this scenario. He told me that the </w:t>
      </w:r>
      <w:r w:rsidRPr="006E0EED">
        <w:rPr>
          <w:rStyle w:val="StyleUnderline"/>
        </w:rPr>
        <w:t>biggest hot spot would be the border between India and Bangladesh</w:t>
      </w:r>
      <w:r w:rsidRPr="00CD653C">
        <w:rPr>
          <w:b/>
          <w:sz w:val="16"/>
        </w:rPr>
        <w:t xml:space="preserve">. </w:t>
      </w:r>
      <w:r w:rsidRPr="00CD653C">
        <w:rPr>
          <w:sz w:val="16"/>
        </w:rPr>
        <w:t>In a major crisis in Bangladesh</w:t>
      </w:r>
      <w:r w:rsidRPr="00CD653C">
        <w:rPr>
          <w:b/>
          <w:sz w:val="16"/>
        </w:rPr>
        <w:t xml:space="preserve">, </w:t>
      </w:r>
      <w:r w:rsidRPr="006E0EED">
        <w:rPr>
          <w:rStyle w:val="StyleUnderline"/>
        </w:rPr>
        <w:t>up to 160 million people could be driven out of their homes, sparking one of the greatest migrations in human history</w:t>
      </w:r>
      <w:r w:rsidRPr="00CD653C">
        <w:rPr>
          <w:b/>
          <w:sz w:val="16"/>
        </w:rPr>
        <w:t xml:space="preserve">. </w:t>
      </w:r>
      <w:r w:rsidRPr="003B0E56">
        <w:rPr>
          <w:rStyle w:val="StyleUnderline"/>
          <w:highlight w:val="yellow"/>
        </w:rPr>
        <w:t>Tensions could rapidly rise as borders collapse</w:t>
      </w:r>
      <w:r w:rsidRPr="006E0EED">
        <w:rPr>
          <w:rStyle w:val="StyleUnderline"/>
        </w:rPr>
        <w:t xml:space="preserve">, local </w:t>
      </w:r>
      <w:r w:rsidRPr="003B0E56">
        <w:rPr>
          <w:rStyle w:val="StyleUnderline"/>
          <w:highlight w:val="yellow"/>
        </w:rPr>
        <w:t>governments are paralyzed, and mass rioting</w:t>
      </w:r>
      <w:r w:rsidRPr="006E0EED">
        <w:rPr>
          <w:rStyle w:val="StyleUnderline"/>
        </w:rPr>
        <w:t xml:space="preserve"> breaks out</w:t>
      </w:r>
      <w:r w:rsidRPr="00CD653C">
        <w:rPr>
          <w:b/>
          <w:sz w:val="16"/>
        </w:rPr>
        <w:t xml:space="preserve">. Schwartz sees that </w:t>
      </w:r>
      <w:r w:rsidRPr="003B0E56">
        <w:rPr>
          <w:rStyle w:val="StyleUnderline"/>
          <w:highlight w:val="yellow"/>
        </w:rPr>
        <w:t>nations may use nuclear weapons</w:t>
      </w:r>
      <w:r w:rsidRPr="006E0EED">
        <w:rPr>
          <w:rStyle w:val="StyleUnderline"/>
        </w:rPr>
        <w:t xml:space="preserve"> as a last resort</w:t>
      </w:r>
      <w:r w:rsidRPr="00CD653C">
        <w:rPr>
          <w:b/>
          <w:sz w:val="16"/>
        </w:rPr>
        <w:t xml:space="preserve">. </w:t>
      </w:r>
      <w:r w:rsidRPr="00CD653C">
        <w:rPr>
          <w:sz w:val="16"/>
        </w:rPr>
        <w:t>In a worst-case scenario,</w:t>
      </w:r>
      <w:r w:rsidRPr="00CD653C">
        <w:rPr>
          <w:b/>
          <w:sz w:val="16"/>
        </w:rPr>
        <w:t xml:space="preserve"> </w:t>
      </w:r>
      <w:r w:rsidRPr="006E0EED">
        <w:rPr>
          <w:rStyle w:val="StyleUnderline"/>
        </w:rPr>
        <w:t>we could have a greenhouse effect that feeds on itself</w:t>
      </w:r>
      <w:r w:rsidRPr="00CD653C">
        <w:rPr>
          <w:b/>
          <w:sz w:val="16"/>
        </w:rPr>
        <w:t xml:space="preserve">. </w:t>
      </w:r>
      <w:r w:rsidRPr="00CD653C">
        <w:rPr>
          <w:sz w:val="16"/>
        </w:rPr>
        <w:t>For example,</w:t>
      </w:r>
      <w:r w:rsidRPr="00CD653C">
        <w:rPr>
          <w:b/>
          <w:sz w:val="16"/>
        </w:rPr>
        <w:t xml:space="preserve"> </w:t>
      </w:r>
      <w:r w:rsidRPr="003B0E56">
        <w:rPr>
          <w:rStyle w:val="StyleUnderline"/>
          <w:highlight w:val="yellow"/>
        </w:rPr>
        <w:t>the melting of the tundra</w:t>
      </w:r>
      <w:r w:rsidRPr="006E0EED">
        <w:rPr>
          <w:rStyle w:val="StyleUnderline"/>
        </w:rPr>
        <w:t xml:space="preserve"> in the Arctic regions </w:t>
      </w:r>
      <w:r w:rsidRPr="003B0E56">
        <w:rPr>
          <w:rStyle w:val="StyleUnderline"/>
          <w:highlight w:val="yellow"/>
        </w:rPr>
        <w:t>may release millions of tons of methane</w:t>
      </w:r>
      <w:r w:rsidRPr="006E0EED">
        <w:rPr>
          <w:rStyle w:val="StyleUnderline"/>
        </w:rPr>
        <w:t xml:space="preserve"> </w:t>
      </w:r>
      <w:r w:rsidRPr="003B0E56">
        <w:rPr>
          <w:rStyle w:val="StyleUnderline"/>
          <w:highlight w:val="yellow"/>
        </w:rPr>
        <w:t>gas</w:t>
      </w:r>
      <w:r w:rsidRPr="00CD653C">
        <w:rPr>
          <w:b/>
          <w:sz w:val="16"/>
        </w:rPr>
        <w:t xml:space="preserve"> </w:t>
      </w:r>
      <w:r w:rsidRPr="00CD653C">
        <w:rPr>
          <w:sz w:val="16"/>
        </w:rPr>
        <w:t>from rotting vegetation. Tundra covers nearly 9 million square miles of land in the Northern Hemisphere, containing vegetation frozen since the last Ice Age tens of thousands of years ago.</w:t>
      </w:r>
      <w:r w:rsidRPr="00CD653C">
        <w:rPr>
          <w:b/>
          <w:sz w:val="16"/>
        </w:rPr>
        <w:t xml:space="preserve"> </w:t>
      </w:r>
      <w:r w:rsidRPr="006E0EED">
        <w:rPr>
          <w:rStyle w:val="StyleUnderline"/>
        </w:rPr>
        <w:t xml:space="preserve">This tundra contains more carbon dioxide and methane than the atmosphere, </w:t>
      </w:r>
      <w:r w:rsidRPr="003B0E56">
        <w:rPr>
          <w:rStyle w:val="StyleUnderline"/>
          <w:highlight w:val="yellow"/>
        </w:rPr>
        <w:t>and this poses an enormous threat to the world’s weather</w:t>
      </w:r>
      <w:r w:rsidRPr="006E0EED">
        <w:rPr>
          <w:rStyle w:val="StyleUnderline"/>
        </w:rPr>
        <w:t>.</w:t>
      </w:r>
      <w:r w:rsidRPr="00CD653C">
        <w:rPr>
          <w:b/>
          <w:sz w:val="16"/>
        </w:rPr>
        <w:t xml:space="preserve"> </w:t>
      </w:r>
      <w:r w:rsidRPr="00CD653C">
        <w:rPr>
          <w:sz w:val="16"/>
        </w:rPr>
        <w:t xml:space="preserve">Methane gas, moreover, is a much deadlier greenhouse gas than carbon dioxide. It does not stay in the atmosphere as long, but it causes much more damage than carbon dioxide. </w:t>
      </w:r>
      <w:r w:rsidRPr="003B0E56">
        <w:rPr>
          <w:rStyle w:val="StyleUnderline"/>
          <w:highlight w:val="yellow"/>
        </w:rPr>
        <w:t>The release</w:t>
      </w:r>
      <w:r w:rsidRPr="006E0EED">
        <w:rPr>
          <w:rStyle w:val="StyleUnderline"/>
        </w:rPr>
        <w:t xml:space="preserve"> of so much methane gas from the melting tundra </w:t>
      </w:r>
      <w:r w:rsidRPr="003B0E56">
        <w:rPr>
          <w:rStyle w:val="StyleUnderline"/>
          <w:highlight w:val="yellow"/>
        </w:rPr>
        <w:t>could cause temperatures to rapidly rise, which will cause even more methane gas to be released</w:t>
      </w:r>
      <w:r w:rsidRPr="006E0EED">
        <w:rPr>
          <w:rStyle w:val="StyleUnderline"/>
        </w:rPr>
        <w:t xml:space="preserve">, causing a runaway cycle of global warming. </w:t>
      </w:r>
    </w:p>
    <w:p w:rsidR="00CD653C" w:rsidRPr="006E0EED" w:rsidRDefault="00CD653C" w:rsidP="00CD653C"/>
    <w:p w:rsidR="00CD653C" w:rsidRPr="00D2764A" w:rsidRDefault="00CD653C" w:rsidP="00CD653C">
      <w:pPr>
        <w:pStyle w:val="Heading4"/>
        <w:rPr>
          <w:rFonts w:eastAsia="Times New Roman"/>
        </w:rPr>
      </w:pPr>
      <w:r w:rsidRPr="00D2764A">
        <w:rPr>
          <w:rFonts w:eastAsia="Times New Roman"/>
        </w:rPr>
        <w:t>Warming is real, human caused, and causes extinction—</w:t>
      </w:r>
      <w:r w:rsidRPr="00D2764A">
        <w:rPr>
          <w:rFonts w:eastAsia="Times New Roman"/>
          <w:u w:val="single"/>
        </w:rPr>
        <w:t>acting now</w:t>
      </w:r>
      <w:r w:rsidRPr="00D2764A">
        <w:rPr>
          <w:rFonts w:eastAsia="Times New Roman"/>
        </w:rPr>
        <w:t xml:space="preserve"> is key to avoid </w:t>
      </w:r>
      <w:r w:rsidRPr="00D2764A">
        <w:rPr>
          <w:rFonts w:eastAsia="Times New Roman"/>
          <w:u w:val="single"/>
        </w:rPr>
        <w:t>catastrophic collapse</w:t>
      </w:r>
    </w:p>
    <w:p w:rsidR="00CD653C" w:rsidRPr="00CD653C" w:rsidRDefault="00CD653C" w:rsidP="00CD653C">
      <w:r>
        <w:rPr>
          <w:rStyle w:val="Style13ptBold"/>
        </w:rPr>
        <w:t xml:space="preserve">McCoy 14 </w:t>
      </w:r>
      <w:r w:rsidRPr="00D2764A">
        <w:rPr>
          <w:rFonts w:eastAsia="Calibri"/>
        </w:rPr>
        <w:t xml:space="preserve">Dr. </w:t>
      </w:r>
      <w:r w:rsidRPr="00CD653C">
        <w:t xml:space="preserve">David McCoy et al., MD, Centre for International Health and Development, University College London, “Climate Change and Human Survival,” BRITISH MEDICAL JOURNAL v. 348, 4—2—14, </w:t>
      </w:r>
      <w:proofErr w:type="spellStart"/>
      <w:r w:rsidRPr="00CD653C">
        <w:t>doi</w:t>
      </w:r>
      <w:proofErr w:type="spellEnd"/>
      <w:r w:rsidRPr="00CD653C">
        <w:t xml:space="preserve">: </w:t>
      </w:r>
      <w:hyperlink r:id="rId42" w:history="1">
        <w:r w:rsidRPr="00CD653C">
          <w:rPr>
            <w:rStyle w:val="Hyperlink"/>
          </w:rPr>
          <w:t>http://dx.doi.org/10.1136/bmj.g2510</w:t>
        </w:r>
      </w:hyperlink>
      <w:r w:rsidRPr="00CD653C">
        <w:t>, accessed 8-31-14.</w:t>
      </w:r>
    </w:p>
    <w:p w:rsidR="00CD653C" w:rsidRPr="00CD653C" w:rsidRDefault="00CD653C" w:rsidP="00CD653C">
      <w:pPr>
        <w:rPr>
          <w:rFonts w:eastAsia="Calibri"/>
          <w:sz w:val="16"/>
        </w:rPr>
      </w:pPr>
      <w:r w:rsidRPr="00CD653C">
        <w:rPr>
          <w:rFonts w:eastAsia="Calibri"/>
          <w:sz w:val="16"/>
        </w:rPr>
        <w:t xml:space="preserve">The Intergovernmental Panel on Climate Change (IPCC) has just published its report on the impacts of global warming. Building on its recent update of the physical science of global warming [1], </w:t>
      </w:r>
      <w:r w:rsidRPr="003B0E56">
        <w:rPr>
          <w:rStyle w:val="StyleUnderline"/>
          <w:highlight w:val="yellow"/>
        </w:rPr>
        <w:t>the IPCC’s new report should leave</w:t>
      </w:r>
      <w:r w:rsidRPr="00CD653C">
        <w:rPr>
          <w:rStyle w:val="StyleUnderline"/>
        </w:rPr>
        <w:t xml:space="preserve"> the world in </w:t>
      </w:r>
      <w:r w:rsidRPr="003B0E56">
        <w:rPr>
          <w:rStyle w:val="StyleUnderline"/>
          <w:highlight w:val="yellow"/>
        </w:rPr>
        <w:t>no doubt about the scale and immediacy of the threat to human survival,</w:t>
      </w:r>
      <w:r w:rsidRPr="00CD653C">
        <w:rPr>
          <w:rFonts w:eastAsia="Calibri"/>
          <w:sz w:val="16"/>
        </w:rPr>
        <w:t xml:space="preserve"> health, and well-being. The IPCC has already concluded </w:t>
      </w:r>
      <w:r w:rsidRPr="00CD653C">
        <w:rPr>
          <w:rStyle w:val="StyleUnderline"/>
        </w:rPr>
        <w:t xml:space="preserve">that </w:t>
      </w:r>
      <w:r w:rsidRPr="003B0E56">
        <w:rPr>
          <w:rStyle w:val="StyleUnderline"/>
          <w:highlight w:val="yellow"/>
        </w:rPr>
        <w:t>it is “virtually certain that human influence has warmed the</w:t>
      </w:r>
      <w:r w:rsidRPr="00CD653C">
        <w:rPr>
          <w:rStyle w:val="StyleUnderline"/>
        </w:rPr>
        <w:t xml:space="preserve"> global </w:t>
      </w:r>
      <w:r w:rsidRPr="003B0E56">
        <w:rPr>
          <w:rStyle w:val="StyleUnderline"/>
          <w:highlight w:val="yellow"/>
        </w:rPr>
        <w:t>climate</w:t>
      </w:r>
      <w:r w:rsidRPr="00CD653C">
        <w:rPr>
          <w:rStyle w:val="StyleUnderline"/>
        </w:rPr>
        <w:t xml:space="preserve"> system” </w:t>
      </w:r>
      <w:r w:rsidRPr="003B0E56">
        <w:rPr>
          <w:rStyle w:val="StyleUnderline"/>
          <w:highlight w:val="yellow"/>
        </w:rPr>
        <w:t>and</w:t>
      </w:r>
      <w:r w:rsidRPr="00CD653C">
        <w:rPr>
          <w:rStyle w:val="StyleUnderline"/>
        </w:rPr>
        <w:t xml:space="preserve"> that it </w:t>
      </w:r>
      <w:r w:rsidRPr="003B0E56">
        <w:rPr>
          <w:rStyle w:val="StyleUnderline"/>
          <w:highlight w:val="yellow"/>
        </w:rPr>
        <w:t xml:space="preserve">is “extremely likely that </w:t>
      </w:r>
      <w:r w:rsidRPr="00CD653C">
        <w:rPr>
          <w:rStyle w:val="StyleUnderline"/>
        </w:rPr>
        <w:t xml:space="preserve">more than half of </w:t>
      </w:r>
      <w:r w:rsidRPr="003B0E56">
        <w:rPr>
          <w:rStyle w:val="StyleUnderline"/>
          <w:highlight w:val="yellow"/>
        </w:rPr>
        <w:t>the</w:t>
      </w:r>
      <w:r w:rsidRPr="00CD653C">
        <w:rPr>
          <w:rStyle w:val="StyleUnderline"/>
        </w:rPr>
        <w:t xml:space="preserve"> observed </w:t>
      </w:r>
      <w:r w:rsidRPr="003B0E56">
        <w:rPr>
          <w:rStyle w:val="StyleUnderline"/>
          <w:highlight w:val="yellow"/>
        </w:rPr>
        <w:t xml:space="preserve">increase </w:t>
      </w:r>
      <w:r w:rsidRPr="00CD653C">
        <w:rPr>
          <w:rStyle w:val="StyleUnderline"/>
        </w:rPr>
        <w:t>in global average surface temperature</w:t>
      </w:r>
      <w:r w:rsidRPr="00CD653C">
        <w:rPr>
          <w:rFonts w:eastAsia="Calibri"/>
          <w:sz w:val="16"/>
        </w:rPr>
        <w:t xml:space="preserve"> from 1951 to 2010” </w:t>
      </w:r>
      <w:r w:rsidRPr="003B0E56">
        <w:rPr>
          <w:rStyle w:val="StyleUnderline"/>
          <w:highlight w:val="yellow"/>
        </w:rPr>
        <w:t>is anthropogenic</w:t>
      </w:r>
      <w:r w:rsidRPr="00CD653C">
        <w:rPr>
          <w:rFonts w:eastAsia="Calibri"/>
          <w:sz w:val="16"/>
        </w:rPr>
        <w:t xml:space="preserve"> [1]. </w:t>
      </w:r>
      <w:r w:rsidRPr="003B0E56">
        <w:rPr>
          <w:rStyle w:val="StyleUnderline"/>
          <w:highlight w:val="yellow"/>
        </w:rPr>
        <w:t>Its</w:t>
      </w:r>
      <w:r w:rsidRPr="00CD653C">
        <w:rPr>
          <w:rStyle w:val="StyleUnderline"/>
        </w:rPr>
        <w:t xml:space="preserve"> new </w:t>
      </w:r>
      <w:r w:rsidRPr="003B0E56">
        <w:rPr>
          <w:rStyle w:val="StyleUnderline"/>
          <w:highlight w:val="yellow"/>
        </w:rPr>
        <w:t>report outlines the</w:t>
      </w:r>
      <w:r w:rsidRPr="00CD653C">
        <w:rPr>
          <w:rStyle w:val="StyleUnderline"/>
        </w:rPr>
        <w:t xml:space="preserve"> future </w:t>
      </w:r>
      <w:r w:rsidRPr="003B0E56">
        <w:rPr>
          <w:rStyle w:val="StyleUnderline"/>
          <w:highlight w:val="yellow"/>
        </w:rPr>
        <w:t>threats of</w:t>
      </w:r>
      <w:r w:rsidRPr="00CD653C">
        <w:rPr>
          <w:rStyle w:val="StyleUnderline"/>
        </w:rPr>
        <w:t xml:space="preserve"> further global </w:t>
      </w:r>
      <w:r w:rsidRPr="003B0E56">
        <w:rPr>
          <w:rStyle w:val="StyleUnderline"/>
          <w:highlight w:val="yellow"/>
        </w:rPr>
        <w:t>warming: increased scarcity of food and</w:t>
      </w:r>
      <w:r w:rsidRPr="00CD653C">
        <w:rPr>
          <w:rStyle w:val="StyleUnderline"/>
        </w:rPr>
        <w:t xml:space="preserve"> fresh </w:t>
      </w:r>
      <w:r w:rsidRPr="003B0E56">
        <w:rPr>
          <w:rStyle w:val="StyleUnderline"/>
          <w:highlight w:val="yellow"/>
        </w:rPr>
        <w:t>water; extreme weather</w:t>
      </w:r>
      <w:r w:rsidRPr="00CD653C">
        <w:rPr>
          <w:rStyle w:val="StyleUnderline"/>
        </w:rPr>
        <w:t xml:space="preserve"> events; </w:t>
      </w:r>
      <w:r w:rsidRPr="003B0E56">
        <w:rPr>
          <w:rStyle w:val="StyleUnderline"/>
          <w:highlight w:val="yellow"/>
        </w:rPr>
        <w:t>rise in sea level; loss of biodiversity; areas becoming uninhabitable; and mass</w:t>
      </w:r>
      <w:r w:rsidRPr="00CD653C">
        <w:rPr>
          <w:rStyle w:val="StyleUnderline"/>
        </w:rPr>
        <w:t xml:space="preserve"> human </w:t>
      </w:r>
      <w:r w:rsidRPr="003B0E56">
        <w:rPr>
          <w:rStyle w:val="StyleUnderline"/>
          <w:highlight w:val="yellow"/>
        </w:rPr>
        <w:t>migration, conflict and violence.</w:t>
      </w:r>
      <w:r w:rsidRPr="00CD653C">
        <w:rPr>
          <w:rStyle w:val="StyleUnderline"/>
        </w:rPr>
        <w:t xml:space="preserve"> </w:t>
      </w:r>
      <w:r w:rsidRPr="00CD653C">
        <w:rPr>
          <w:rFonts w:eastAsia="Calibri"/>
          <w:sz w:val="16"/>
        </w:rPr>
        <w:t>Leaked drafts talk of hundreds of millions displaced in a little over 80 years. This month, the American Association for the Advancement of Science (AAAS) added its voice: “</w:t>
      </w:r>
      <w:r w:rsidRPr="00CD653C">
        <w:rPr>
          <w:rStyle w:val="StyleUnderline"/>
        </w:rPr>
        <w:t xml:space="preserve">the </w:t>
      </w:r>
      <w:proofErr w:type="spellStart"/>
      <w:r w:rsidRPr="00CD653C">
        <w:rPr>
          <w:rStyle w:val="StyleUnderline"/>
        </w:rPr>
        <w:t>well being</w:t>
      </w:r>
      <w:proofErr w:type="spellEnd"/>
      <w:r w:rsidRPr="00CD653C">
        <w:rPr>
          <w:rStyle w:val="StyleUnderline"/>
        </w:rPr>
        <w:t xml:space="preserve"> of people of all nations [is] at risk.”</w:t>
      </w:r>
      <w:r w:rsidRPr="00CD653C">
        <w:rPr>
          <w:rFonts w:eastAsia="Calibri"/>
          <w:sz w:val="16"/>
        </w:rPr>
        <w:t xml:space="preserve"> [2] Such comments reaffirm the conclusions of the Lancet/UCL Commission: that </w:t>
      </w:r>
      <w:r w:rsidRPr="00CD653C">
        <w:rPr>
          <w:rStyle w:val="StyleUnderline"/>
        </w:rPr>
        <w:t xml:space="preserve">climate change is “the greatest threat to human health </w:t>
      </w:r>
      <w:r w:rsidRPr="00CD653C">
        <w:rPr>
          <w:rFonts w:eastAsia="Calibri"/>
          <w:sz w:val="16"/>
        </w:rPr>
        <w:t xml:space="preserve">of the 21st century.” [3] The changes seen so far—massive arctic ice loss and extreme weather events, for example—have resulted from an estimated average temperature rise of 0.89°C since 1901. </w:t>
      </w:r>
      <w:r w:rsidRPr="003B0E56">
        <w:rPr>
          <w:rStyle w:val="StyleUnderline"/>
          <w:highlight w:val="yellow"/>
        </w:rPr>
        <w:t>Further changes will depend on how much we continue to heat the planet</w:t>
      </w:r>
      <w:r w:rsidRPr="00CD653C">
        <w:rPr>
          <w:rFonts w:eastAsia="Calibri"/>
          <w:sz w:val="16"/>
        </w:rPr>
        <w:t xml:space="preserve">. The release of just another 275 </w:t>
      </w:r>
      <w:proofErr w:type="spellStart"/>
      <w:r w:rsidRPr="00CD653C">
        <w:rPr>
          <w:rFonts w:eastAsia="Calibri"/>
          <w:sz w:val="16"/>
        </w:rPr>
        <w:t>gigatonnes</w:t>
      </w:r>
      <w:proofErr w:type="spellEnd"/>
      <w:r w:rsidRPr="00CD653C">
        <w:rPr>
          <w:rFonts w:eastAsia="Calibri"/>
          <w:sz w:val="16"/>
        </w:rPr>
        <w:t xml:space="preserve"> of carbon dioxide would probably commit us to a temperature rise of at least 2°C—an amount that could be emitted in less than eight years. [4] “</w:t>
      </w:r>
      <w:r w:rsidRPr="003B0E56">
        <w:rPr>
          <w:rStyle w:val="StyleUnderline"/>
          <w:highlight w:val="yellow"/>
        </w:rPr>
        <w:t>Business as usual” will increase carbon</w:t>
      </w:r>
      <w:r w:rsidRPr="00CD653C">
        <w:rPr>
          <w:rStyle w:val="StyleUnderline"/>
        </w:rPr>
        <w:t xml:space="preserve"> dioxide </w:t>
      </w:r>
      <w:r w:rsidRPr="003B0E56">
        <w:rPr>
          <w:rStyle w:val="StyleUnderline"/>
          <w:highlight w:val="yellow"/>
        </w:rPr>
        <w:t>concentrations</w:t>
      </w:r>
      <w:r w:rsidRPr="00CD653C">
        <w:rPr>
          <w:rFonts w:eastAsia="Calibri"/>
          <w:sz w:val="16"/>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w:t>
      </w:r>
      <w:proofErr w:type="spellStart"/>
      <w:r w:rsidRPr="00CD653C">
        <w:rPr>
          <w:rFonts w:eastAsia="Calibri"/>
          <w:sz w:val="16"/>
        </w:rPr>
        <w:t>organised</w:t>
      </w:r>
      <w:proofErr w:type="spellEnd"/>
      <w:r w:rsidRPr="00CD653C">
        <w:rPr>
          <w:rFonts w:eastAsia="Calibri"/>
          <w:sz w:val="16"/>
        </w:rPr>
        <w:t xml:space="preserve"> global community.” [5</w:t>
      </w:r>
      <w:r w:rsidRPr="00CD653C">
        <w:rPr>
          <w:rStyle w:val="StyleUnderline"/>
        </w:rPr>
        <w:t xml:space="preserve">]. </w:t>
      </w:r>
      <w:r w:rsidRPr="003B0E56">
        <w:rPr>
          <w:rStyle w:val="StyleUnderline"/>
          <w:highlight w:val="yellow"/>
        </w:rPr>
        <w:t>The IPCC warns of “tipping points</w:t>
      </w:r>
      <w:r w:rsidRPr="00CD653C">
        <w:rPr>
          <w:rStyle w:val="StyleUnderline"/>
        </w:rPr>
        <w:t xml:space="preserve">” in the Earth’s system, </w:t>
      </w:r>
      <w:r w:rsidRPr="003B0E56">
        <w:rPr>
          <w:rStyle w:val="StyleUnderline"/>
          <w:highlight w:val="yellow"/>
        </w:rPr>
        <w:t xml:space="preserve">which, if crossed, could lead to a catastrophic collapse </w:t>
      </w:r>
      <w:r w:rsidRPr="00CD653C">
        <w:rPr>
          <w:rStyle w:val="StyleUnderline"/>
        </w:rPr>
        <w:t>of interlinked human and natural systems. The AAAS concludes that there is now a “real chance of abrupt, unpredictable and potentially irreversible changes with highly damaging impacts on people around the globe.”</w:t>
      </w:r>
      <w:r w:rsidRPr="00CD653C">
        <w:rPr>
          <w:rFonts w:eastAsia="Calibri"/>
          <w:sz w:val="16"/>
        </w:rPr>
        <w:t xml:space="preserve"> [2] And this week a report from the World Meteorological Office (WMO) confirmed that extreme weather events are accelerating. WMO secretary general Michel Jarraud said, “There is no standstill in global warming . . . The laws of physics are non-negotiable.” [6] </w:t>
      </w:r>
    </w:p>
    <w:p w:rsidR="00CD653C" w:rsidRPr="00CD653C" w:rsidRDefault="00CD653C" w:rsidP="00CD653C"/>
    <w:p w:rsidR="00C46738" w:rsidRDefault="002772D4" w:rsidP="00C46738">
      <w:pPr>
        <w:pStyle w:val="Heading2"/>
      </w:pPr>
      <w:r>
        <w:t xml:space="preserve">AT: </w:t>
      </w:r>
      <w:proofErr w:type="spellStart"/>
      <w:r>
        <w:t>Ti</w:t>
      </w:r>
      <w:r w:rsidR="00C46738">
        <w:t>SA</w:t>
      </w:r>
      <w:proofErr w:type="spellEnd"/>
      <w:r w:rsidR="00C46738">
        <w:t xml:space="preserve"> CP</w:t>
      </w:r>
    </w:p>
    <w:p w:rsidR="00384322" w:rsidRDefault="00384322" w:rsidP="0013502C">
      <w:pPr>
        <w:pStyle w:val="Heading3"/>
      </w:pPr>
      <w:r>
        <w:t>China Says No</w:t>
      </w:r>
    </w:p>
    <w:p w:rsidR="00384322" w:rsidRDefault="00384322" w:rsidP="00384322">
      <w:pPr>
        <w:pStyle w:val="Heading4"/>
      </w:pPr>
      <w:r>
        <w:t>China won’t agree to TISA</w:t>
      </w:r>
    </w:p>
    <w:p w:rsidR="00DA2FB3" w:rsidRDefault="00DA2FB3" w:rsidP="00DA2FB3">
      <w:r w:rsidRPr="00DA2FB3">
        <w:rPr>
          <w:rStyle w:val="Style13ptBold"/>
        </w:rPr>
        <w:t>Koch-Weser 16</w:t>
      </w:r>
      <w:r>
        <w:t xml:space="preserve"> “Should China Join the WTO’s Services Agreement?” </w:t>
      </w:r>
      <w:proofErr w:type="spellStart"/>
      <w:r>
        <w:t>Iacob</w:t>
      </w:r>
      <w:proofErr w:type="spellEnd"/>
      <w:r>
        <w:t xml:space="preserve"> Koch</w:t>
      </w:r>
      <w:r w:rsidRPr="00DA2FB3">
        <w:t>-Weser 3/11/16 U.S.-</w:t>
      </w:r>
      <w:r w:rsidRPr="009601EF">
        <w:t xml:space="preserve">China Economic and security review commission </w:t>
      </w:r>
      <w:r w:rsidRPr="00265007">
        <w:t>http://origin.www.uscc.gov/sites/default/files/Research/USCC%20Economic%20Issue%20Brief_03.11.14.pdf</w:t>
      </w:r>
    </w:p>
    <w:p w:rsidR="00384322" w:rsidRPr="009601EF" w:rsidRDefault="00384322" w:rsidP="00384322">
      <w:pPr>
        <w:rPr>
          <w:u w:val="single"/>
        </w:rPr>
      </w:pPr>
      <w:r w:rsidRPr="007D4BD7">
        <w:rPr>
          <w:rStyle w:val="StyleUnderline"/>
        </w:rPr>
        <w:t>The</w:t>
      </w:r>
      <w:r w:rsidRPr="007250CD">
        <w:rPr>
          <w:rStyle w:val="StyleUnderline"/>
        </w:rPr>
        <w:t xml:space="preserve"> explicit intent of TISA negotiators to impose disciplines on government procurement</w:t>
      </w:r>
      <w:r w:rsidRPr="00FD553A">
        <w:rPr>
          <w:sz w:val="16"/>
        </w:rPr>
        <w:t xml:space="preserve"> and SOEs </w:t>
      </w:r>
      <w:r w:rsidRPr="007250CD">
        <w:rPr>
          <w:rStyle w:val="StyleUnderline"/>
        </w:rPr>
        <w:t>is a</w:t>
      </w:r>
      <w:r w:rsidRPr="00FD553A">
        <w:rPr>
          <w:sz w:val="16"/>
        </w:rPr>
        <w:t xml:space="preserve"> further </w:t>
      </w:r>
      <w:r w:rsidRPr="007250CD">
        <w:rPr>
          <w:rStyle w:val="StyleUnderline"/>
        </w:rPr>
        <w:t>area that would invite contention</w:t>
      </w:r>
      <w:r w:rsidRPr="00FD553A">
        <w:rPr>
          <w:sz w:val="16"/>
        </w:rPr>
        <w:t xml:space="preserve">. </w:t>
      </w:r>
      <w:r w:rsidRPr="007250CD">
        <w:rPr>
          <w:rStyle w:val="StyleUnderline"/>
        </w:rPr>
        <w:t xml:space="preserve">China still has not signed on to the WTO’s General Procurement Agreement </w:t>
      </w:r>
      <w:r w:rsidRPr="00FD553A">
        <w:rPr>
          <w:sz w:val="16"/>
        </w:rPr>
        <w:t xml:space="preserve">(GPA), </w:t>
      </w:r>
      <w:r w:rsidRPr="007250CD">
        <w:rPr>
          <w:rStyle w:val="StyleUnderline"/>
        </w:rPr>
        <w:t>despite repeated pledges to do so</w:t>
      </w:r>
      <w:r w:rsidRPr="00FD553A">
        <w:rPr>
          <w:sz w:val="16"/>
        </w:rPr>
        <w:t xml:space="preserve">. In December, </w:t>
      </w:r>
      <w:r w:rsidRPr="007250CD">
        <w:rPr>
          <w:rStyle w:val="StyleUnderline"/>
        </w:rPr>
        <w:t xml:space="preserve">two months after announcing its intention to join TISA, China submitted its fourth GPA proposal, but </w:t>
      </w:r>
      <w:r w:rsidRPr="00DA2FB3">
        <w:rPr>
          <w:rStyle w:val="Emphasis"/>
        </w:rPr>
        <w:t>failed once again to satisfy the demands of the other parties.</w:t>
      </w:r>
      <w:r w:rsidRPr="00FD553A">
        <w:rPr>
          <w:sz w:val="16"/>
        </w:rPr>
        <w:t xml:space="preserve"> Although each revised offer has broadened the number and kind of Chinese government entities that would be covered by the GPA, </w:t>
      </w:r>
      <w:r w:rsidRPr="007250CD">
        <w:rPr>
          <w:rStyle w:val="StyleUnderline"/>
        </w:rPr>
        <w:t>China still does not classify purchases by SOEs as “procurement”, and has included less than half of its 31 provinces, autonomous regions, and municipalities in the GPA. Beijing also reserves the right to deviate from the national treatment principle in specific procurements for “important” public policy objectives and to impose requirements for technology transfer.</w:t>
      </w:r>
    </w:p>
    <w:p w:rsidR="00EE7B1C" w:rsidRPr="00EE7B1C" w:rsidRDefault="00EE7B1C" w:rsidP="00EE7B1C">
      <w:pPr>
        <w:pStyle w:val="Heading4"/>
        <w:rPr>
          <w:rStyle w:val="Style13ptBold"/>
          <w:b/>
        </w:rPr>
      </w:pPr>
      <w:r w:rsidRPr="00EE7B1C">
        <w:rPr>
          <w:rStyle w:val="Style13ptBold"/>
          <w:b/>
        </w:rPr>
        <w:t>China says no – US opposition is irrelevant</w:t>
      </w:r>
    </w:p>
    <w:p w:rsidR="00EE7B1C" w:rsidRPr="009627AE" w:rsidRDefault="00EE7B1C" w:rsidP="00EE7B1C">
      <w:pPr>
        <w:rPr>
          <w:rStyle w:val="Style13ptBold"/>
        </w:rPr>
      </w:pPr>
      <w:r>
        <w:rPr>
          <w:rStyle w:val="Style13ptBold"/>
        </w:rPr>
        <w:t xml:space="preserve">Hartwell 15 </w:t>
      </w:r>
      <w:r w:rsidRPr="009627AE">
        <w:rPr>
          <w:rStyle w:val="Style13ptBold"/>
          <w:b w:val="0"/>
          <w:sz w:val="22"/>
        </w:rPr>
        <w:t xml:space="preserve">[Christopher Hartwell, president of Center for Social and Economic Research &amp; associate professor @ </w:t>
      </w:r>
      <w:proofErr w:type="spellStart"/>
      <w:r w:rsidRPr="009627AE">
        <w:rPr>
          <w:rStyle w:val="Style13ptBold"/>
          <w:b w:val="0"/>
          <w:sz w:val="22"/>
        </w:rPr>
        <w:t>Kozminski</w:t>
      </w:r>
      <w:proofErr w:type="spellEnd"/>
      <w:r w:rsidRPr="009627AE">
        <w:rPr>
          <w:rStyle w:val="Style13ptBold"/>
          <w:b w:val="0"/>
          <w:sz w:val="22"/>
        </w:rPr>
        <w:t xml:space="preserve"> University, 6-18-15, “Trading in services, trading in secrecy, or just trading in the past”, http://www.russia-direct.org/opinion/trading-services-trading-secrecy-or-just-trading-past]</w:t>
      </w:r>
    </w:p>
    <w:p w:rsidR="00384322" w:rsidRPr="00CB5FFA" w:rsidRDefault="00EE7B1C" w:rsidP="00384322">
      <w:pPr>
        <w:rPr>
          <w:b/>
          <w:iCs/>
          <w:u w:val="single"/>
        </w:rPr>
      </w:pPr>
      <w:r w:rsidRPr="00877B47">
        <w:rPr>
          <w:sz w:val="16"/>
        </w:rPr>
        <w:t xml:space="preserve">One of </w:t>
      </w:r>
      <w:proofErr w:type="spellStart"/>
      <w:r w:rsidRPr="00877B47">
        <w:rPr>
          <w:sz w:val="16"/>
        </w:rPr>
        <w:t>Wikileaks</w:t>
      </w:r>
      <w:proofErr w:type="spellEnd"/>
      <w:r w:rsidRPr="00877B47">
        <w:rPr>
          <w:sz w:val="16"/>
        </w:rPr>
        <w:t xml:space="preserve">’ claims on </w:t>
      </w:r>
      <w:proofErr w:type="spellStart"/>
      <w:r w:rsidRPr="00877B47">
        <w:rPr>
          <w:sz w:val="16"/>
        </w:rPr>
        <w:t>TiSA</w:t>
      </w:r>
      <w:proofErr w:type="spellEnd"/>
      <w:r w:rsidRPr="00877B47">
        <w:rPr>
          <w:sz w:val="16"/>
        </w:rPr>
        <w:t xml:space="preserve">, and one picked up by countless other commentators such as The New Republic, is that </w:t>
      </w:r>
      <w:r w:rsidRPr="009627AE">
        <w:rPr>
          <w:rStyle w:val="StyleUnderline"/>
        </w:rPr>
        <w:t>the BRICS countries have been “left out” of the agreement.</w:t>
      </w:r>
      <w:r w:rsidRPr="00877B47">
        <w:rPr>
          <w:sz w:val="16"/>
        </w:rPr>
        <w:t xml:space="preserve"> Why would this be so? In the first instance, any deliberate program to exclude the BRICS countries would not be driven by a sinister conspiracy of corporations. Indeed, it has been multinational corporations that have been pushing for much greater market access to China’s lucrative market, and who have little presence in the locally dominated (and quasi-state-owned) markets of Brazil, India or Russia. Excluding the BRICS countries would be directly antithetical to the interests of many companies, which should be searching for a way into India and Brazil. </w:t>
      </w:r>
      <w:r w:rsidRPr="009627AE">
        <w:rPr>
          <w:rStyle w:val="StyleUnderline"/>
        </w:rPr>
        <w:t xml:space="preserve">Perhaps there are thus geopolitical reasons behind the snub. One need look no further than the list of countries included to explore this idea, as Chinese Taipei (Taiwan) is already on board as a signatory of the </w:t>
      </w:r>
      <w:proofErr w:type="spellStart"/>
      <w:r w:rsidRPr="009627AE">
        <w:rPr>
          <w:rStyle w:val="StyleUnderline"/>
        </w:rPr>
        <w:t>TiSA</w:t>
      </w:r>
      <w:proofErr w:type="spellEnd"/>
      <w:r w:rsidRPr="009627AE">
        <w:rPr>
          <w:rStyle w:val="StyleUnderline"/>
        </w:rPr>
        <w:t xml:space="preserve">. </w:t>
      </w:r>
      <w:r w:rsidRPr="00877B47">
        <w:rPr>
          <w:sz w:val="16"/>
        </w:rPr>
        <w:t xml:space="preserve">With Taiwan already a party to the agreement, the People’s Republic may be reluctant to also join up (even though both are members of the WTO). But this explanation is directly contradicted by the reality that </w:t>
      </w:r>
      <w:r w:rsidRPr="009627AE">
        <w:rPr>
          <w:rStyle w:val="StyleUnderline"/>
        </w:rPr>
        <w:t xml:space="preserve">China (Beijing) has already requested to join the </w:t>
      </w:r>
      <w:proofErr w:type="spellStart"/>
      <w:r w:rsidRPr="009627AE">
        <w:rPr>
          <w:rStyle w:val="StyleUnderline"/>
        </w:rPr>
        <w:t>TiSA</w:t>
      </w:r>
      <w:proofErr w:type="spellEnd"/>
      <w:r w:rsidRPr="009627AE">
        <w:rPr>
          <w:rStyle w:val="StyleUnderline"/>
        </w:rPr>
        <w:t xml:space="preserve"> talks in 2013.</w:t>
      </w:r>
      <w:r w:rsidRPr="00877B47">
        <w:rPr>
          <w:sz w:val="16"/>
        </w:rPr>
        <w:t xml:space="preserve"> In fact, there were many worries that China was asking to join only to sabotage it from the inside, a tactic it had taken with the Information Technology Agreement (ITA). Even with this eventuality, as of today, </w:t>
      </w:r>
      <w:r w:rsidRPr="009627AE">
        <w:rPr>
          <w:rStyle w:val="StyleUnderline"/>
        </w:rPr>
        <w:t>China</w:t>
      </w:r>
      <w:r w:rsidRPr="00877B47">
        <w:rPr>
          <w:sz w:val="16"/>
        </w:rPr>
        <w:t xml:space="preserve"> remains the only country of the BRICS that has </w:t>
      </w:r>
      <w:r w:rsidRPr="009627AE">
        <w:rPr>
          <w:rStyle w:val="StyleUnderline"/>
        </w:rPr>
        <w:t>expressed an interest in joining</w:t>
      </w:r>
      <w:r w:rsidRPr="00877B47">
        <w:rPr>
          <w:sz w:val="16"/>
        </w:rPr>
        <w:t xml:space="preserve">. </w:t>
      </w:r>
      <w:r w:rsidRPr="009627AE">
        <w:rPr>
          <w:rStyle w:val="StyleUnderline"/>
        </w:rPr>
        <w:t>Thus, the explanation for the BRICS’ “exclusion” may be simpler than conspiracies or geopolitical posturing, and derive from the BRICS themselves.</w:t>
      </w:r>
      <w:r w:rsidRPr="00877B47">
        <w:rPr>
          <w:sz w:val="16"/>
        </w:rPr>
        <w:t xml:space="preserve"> </w:t>
      </w:r>
      <w:r w:rsidRPr="009627AE">
        <w:rPr>
          <w:rStyle w:val="StyleUnderline"/>
        </w:rPr>
        <w:t>In reality, the BRICS have voiced their opposition to the agreement for some time, ironically claiming that such multilateral agreements would undermine the WTO and issues of transparency</w:t>
      </w:r>
      <w:r w:rsidRPr="00877B47">
        <w:rPr>
          <w:sz w:val="16"/>
        </w:rPr>
        <w:t xml:space="preserve"> (researchers at the Petersen Institute for International Economics also note that </w:t>
      </w:r>
      <w:proofErr w:type="spellStart"/>
      <w:r w:rsidRPr="00EE7B1C">
        <w:rPr>
          <w:rStyle w:val="Emphasis"/>
        </w:rPr>
        <w:t>TiSA</w:t>
      </w:r>
      <w:proofErr w:type="spellEnd"/>
      <w:r w:rsidRPr="00EE7B1C">
        <w:rPr>
          <w:rStyle w:val="Emphasis"/>
        </w:rPr>
        <w:t xml:space="preserve"> would dilute the BRICS’ own bargaining power</w:t>
      </w:r>
      <w:r w:rsidRPr="00877B47">
        <w:rPr>
          <w:sz w:val="16"/>
        </w:rPr>
        <w:t xml:space="preserve">). This opposition to the institutional framework of the </w:t>
      </w:r>
      <w:proofErr w:type="spellStart"/>
      <w:r w:rsidRPr="00877B47">
        <w:rPr>
          <w:sz w:val="16"/>
        </w:rPr>
        <w:t>TiSA</w:t>
      </w:r>
      <w:proofErr w:type="spellEnd"/>
      <w:r w:rsidRPr="00877B47">
        <w:rPr>
          <w:sz w:val="16"/>
        </w:rPr>
        <w:t xml:space="preserve"> dovetails with the tiny appetite for trade liberalization in general that the BRICS outside of China have shown over the past decade, and </w:t>
      </w:r>
      <w:r w:rsidRPr="009627AE">
        <w:rPr>
          <w:rStyle w:val="StyleUnderline"/>
        </w:rPr>
        <w:t xml:space="preserve">it is not surprising that </w:t>
      </w:r>
      <w:r w:rsidRPr="00EE7B1C">
        <w:rPr>
          <w:rStyle w:val="Emphasis"/>
        </w:rPr>
        <w:t>they would not be pushing hard for liberalizing their own service sectors</w:t>
      </w:r>
      <w:r w:rsidRPr="009627AE">
        <w:rPr>
          <w:rStyle w:val="StyleUnderline"/>
        </w:rPr>
        <w:t xml:space="preserve">. </w:t>
      </w:r>
      <w:r w:rsidRPr="00877B47">
        <w:rPr>
          <w:sz w:val="16"/>
        </w:rPr>
        <w:t xml:space="preserve">Indeed, the BRICS body itself has been pursuing multilateral integration measures that have taken precedence over WTO-led liberalization, while Russia has been forming the Eurasian Economic Community with little input from the WTO on services liberalization. </w:t>
      </w:r>
      <w:r w:rsidRPr="00EE7B1C">
        <w:rPr>
          <w:rStyle w:val="Emphasis"/>
        </w:rPr>
        <w:t xml:space="preserve">The only opposition to the BRICS joining the </w:t>
      </w:r>
      <w:proofErr w:type="spellStart"/>
      <w:r w:rsidRPr="00EE7B1C">
        <w:rPr>
          <w:rStyle w:val="Emphasis"/>
        </w:rPr>
        <w:t>TiSA</w:t>
      </w:r>
      <w:proofErr w:type="spellEnd"/>
      <w:r w:rsidRPr="00EE7B1C">
        <w:rPr>
          <w:rStyle w:val="Emphasis"/>
        </w:rPr>
        <w:t xml:space="preserve"> comes from the BRICS countries themselves.</w:t>
      </w:r>
    </w:p>
    <w:p w:rsidR="00DA2FB3" w:rsidRPr="00DA2FB3" w:rsidRDefault="00E5750C" w:rsidP="00DA2FB3">
      <w:pPr>
        <w:pStyle w:val="Heading3"/>
      </w:pPr>
      <w:r>
        <w:t>Solvency Deficit – Reforms</w:t>
      </w:r>
    </w:p>
    <w:p w:rsidR="0013502C" w:rsidRPr="0013502C" w:rsidRDefault="0013502C" w:rsidP="0013502C">
      <w:pPr>
        <w:pStyle w:val="Heading4"/>
      </w:pPr>
      <w:r>
        <w:t xml:space="preserve">China won’t follow promised reforms and their entrance waters down </w:t>
      </w:r>
      <w:proofErr w:type="spellStart"/>
      <w:r>
        <w:t>TiSA</w:t>
      </w:r>
      <w:proofErr w:type="spellEnd"/>
      <w:r>
        <w:t xml:space="preserve"> – kills solvency.</w:t>
      </w:r>
    </w:p>
    <w:p w:rsidR="0013502C" w:rsidRDefault="0013502C" w:rsidP="0013502C">
      <w:r w:rsidRPr="00594F26">
        <w:rPr>
          <w:rStyle w:val="Style13ptBold"/>
        </w:rPr>
        <w:t>Cory and Ezell 16</w:t>
      </w:r>
      <w:r>
        <w:t xml:space="preserve"> (Nigel Cory is a trade policy analyst at ITIF. He previously worked as a researcher at the </w:t>
      </w:r>
      <w:proofErr w:type="spellStart"/>
      <w:r>
        <w:t>Sumitro</w:t>
      </w:r>
      <w:proofErr w:type="spellEnd"/>
      <w:r>
        <w:t xml:space="preserve"> Chair for Southeast Asia Studies at the Center for Strategic and International Studies. Prior to that, he worked for eight years in Australia’s Department of Foreign Affairs and Trade and also had diplomatic postings to Malaysia and Afghanistan. Cory holds a master’s degree in public policy from Georgetown University and a bachelor’s degree in international business and commerce from Griffith University in Brisbane, Australia. Stephen Ezell is vice president, global innovation policy, at ITIF. He focuses on innovation policy as well as international competitiveness and trade policy issues. He is coauthor of Innovating in a Service-Driven Economy: Insights, Application, and Practice (Palgrave MacMillan, 2015) and Innovation Economics: The Race for Global Advantage (Yale, 2012). Ezell holds a B.S. from the School of Foreign Service at Georgetown University. June. “Crafting an Innovation-Enabling Trade in Services Agreement” Accessed 6 26 2016. AL. http://www2.itif.org/2016-tisa-services.pdf)</w:t>
      </w:r>
    </w:p>
    <w:p w:rsidR="0013502C" w:rsidRDefault="0013502C" w:rsidP="0013502C">
      <w:pPr>
        <w:rPr>
          <w:rStyle w:val="StyleUnderline"/>
        </w:rPr>
      </w:pPr>
      <w:r w:rsidRPr="00594F26">
        <w:rPr>
          <w:rStyle w:val="StyleUnderline"/>
        </w:rPr>
        <w:t xml:space="preserve">A high-standard </w:t>
      </w:r>
      <w:proofErr w:type="spellStart"/>
      <w:r w:rsidRPr="00594F26">
        <w:rPr>
          <w:rStyle w:val="StyleUnderline"/>
        </w:rPr>
        <w:t>TiSA</w:t>
      </w:r>
      <w:proofErr w:type="spellEnd"/>
      <w:r w:rsidRPr="00594F26">
        <w:rPr>
          <w:rStyle w:val="StyleUnderline"/>
        </w:rPr>
        <w:t xml:space="preserve"> could be transformative for global services trade</w:t>
      </w:r>
      <w:r w:rsidRPr="00594F26">
        <w:rPr>
          <w:sz w:val="16"/>
        </w:rPr>
        <w:t xml:space="preserve"> given that ICT is enabling many more services to be traded. </w:t>
      </w:r>
      <w:r w:rsidRPr="00594F26">
        <w:rPr>
          <w:rStyle w:val="StyleUnderline"/>
        </w:rPr>
        <w:t>The heightened political debate around trade</w:t>
      </w:r>
      <w:r>
        <w:rPr>
          <w:rStyle w:val="StyleUnderline"/>
        </w:rPr>
        <w:t xml:space="preserve"> </w:t>
      </w:r>
      <w:r w:rsidRPr="00594F26">
        <w:rPr>
          <w:rStyle w:val="StyleUnderline"/>
        </w:rPr>
        <w:t>makes achieving an agreement particularly challenging, but now is the best shot that the</w:t>
      </w:r>
      <w:r>
        <w:rPr>
          <w:rStyle w:val="StyleUnderline"/>
        </w:rPr>
        <w:t xml:space="preserve"> </w:t>
      </w:r>
      <w:r w:rsidRPr="00594F26">
        <w:rPr>
          <w:rStyle w:val="StyleUnderline"/>
        </w:rPr>
        <w:t>global economy has had for over 20 years.</w:t>
      </w:r>
      <w:r w:rsidRPr="00594F26">
        <w:rPr>
          <w:sz w:val="16"/>
        </w:rPr>
        <w:t xml:space="preserve"> Political leaders and policymakers chose to start negotiations not because it was going to be easy, but because it was seen as the right thing to do. </w:t>
      </w:r>
      <w:r w:rsidRPr="00594F26">
        <w:rPr>
          <w:rStyle w:val="StyleUnderline"/>
        </w:rPr>
        <w:t>The trend toward greater ICT-driven services trade and the use of services as part of</w:t>
      </w:r>
      <w:r>
        <w:rPr>
          <w:rStyle w:val="StyleUnderline"/>
        </w:rPr>
        <w:t xml:space="preserve"> </w:t>
      </w:r>
      <w:r w:rsidRPr="00594F26">
        <w:rPr>
          <w:rStyle w:val="StyleUnderline"/>
        </w:rPr>
        <w:t>global value chains is only going to continue; thus, policymakers should remain committed</w:t>
      </w:r>
      <w:r>
        <w:rPr>
          <w:rStyle w:val="StyleUnderline"/>
        </w:rPr>
        <w:t xml:space="preserve"> </w:t>
      </w:r>
      <w:r w:rsidRPr="00594F26">
        <w:rPr>
          <w:rStyle w:val="StyleUnderline"/>
        </w:rPr>
        <w:t xml:space="preserve">to an ambitious outcome in </w:t>
      </w:r>
      <w:proofErr w:type="spellStart"/>
      <w:r w:rsidRPr="00594F26">
        <w:rPr>
          <w:rStyle w:val="StyleUnderline"/>
        </w:rPr>
        <w:t>TiSA</w:t>
      </w:r>
      <w:proofErr w:type="spellEnd"/>
      <w:r w:rsidRPr="00594F26">
        <w:rPr>
          <w:rStyle w:val="StyleUnderline"/>
        </w:rPr>
        <w:t>.</w:t>
      </w:r>
      <w:r>
        <w:rPr>
          <w:rStyle w:val="StyleUnderline"/>
        </w:rPr>
        <w:t xml:space="preserve"> </w:t>
      </w:r>
      <w:r w:rsidRPr="00594F26">
        <w:rPr>
          <w:sz w:val="16"/>
        </w:rPr>
        <w:t xml:space="preserve">The TPP was a step in the right direction in setting rules for digital trade. </w:t>
      </w:r>
      <w:proofErr w:type="spellStart"/>
      <w:r w:rsidRPr="00594F26">
        <w:rPr>
          <w:rStyle w:val="StyleUnderline"/>
        </w:rPr>
        <w:t>TiSA</w:t>
      </w:r>
      <w:proofErr w:type="spellEnd"/>
      <w:r w:rsidRPr="00594F26">
        <w:rPr>
          <w:rStyle w:val="StyleUnderline"/>
        </w:rPr>
        <w:t xml:space="preserve"> should be</w:t>
      </w:r>
      <w:r>
        <w:rPr>
          <w:rStyle w:val="StyleUnderline"/>
        </w:rPr>
        <w:t xml:space="preserve"> </w:t>
      </w:r>
      <w:r w:rsidRPr="00594F26">
        <w:rPr>
          <w:rStyle w:val="StyleUnderline"/>
        </w:rPr>
        <w:t>the next step, including establishing measures that restrict barriers to cross-border data</w:t>
      </w:r>
      <w:r>
        <w:rPr>
          <w:rStyle w:val="StyleUnderline"/>
        </w:rPr>
        <w:t xml:space="preserve"> </w:t>
      </w:r>
      <w:r w:rsidRPr="00594F26">
        <w:rPr>
          <w:rStyle w:val="StyleUnderline"/>
        </w:rPr>
        <w:t>flows and achieve agreement on better regulatory governance.</w:t>
      </w:r>
      <w:r w:rsidRPr="00594F26">
        <w:rPr>
          <w:sz w:val="16"/>
        </w:rPr>
        <w:t xml:space="preserve"> However, the latter will not be easy, as agreeing on regulatory disciplines is probably the most difficult aspect of trade negotiations, as admitted by Jean-Luc </w:t>
      </w:r>
      <w:proofErr w:type="spellStart"/>
      <w:r w:rsidRPr="00594F26">
        <w:rPr>
          <w:sz w:val="16"/>
        </w:rPr>
        <w:t>Demarty</w:t>
      </w:r>
      <w:proofErr w:type="spellEnd"/>
      <w:r w:rsidRPr="00594F26">
        <w:rPr>
          <w:sz w:val="16"/>
        </w:rPr>
        <w:t xml:space="preserve">, the European Commissioner’s director general for trade.117 However, the TPP chapter on regulatory coherence (a first for a U.S. free trade agreement) shows it can be done. Furthermore, the pressing need to upgrade the WTO’s current approach to trade-related regulation has been clear to trade negotiators from </w:t>
      </w:r>
      <w:proofErr w:type="spellStart"/>
      <w:r w:rsidRPr="00594F26">
        <w:rPr>
          <w:sz w:val="16"/>
        </w:rPr>
        <w:t>TiSA</w:t>
      </w:r>
      <w:proofErr w:type="spellEnd"/>
      <w:r w:rsidRPr="00594F26">
        <w:rPr>
          <w:sz w:val="16"/>
        </w:rPr>
        <w:t xml:space="preserve"> members for a long time and no doubt played a role in getting them to sign up to </w:t>
      </w:r>
      <w:proofErr w:type="spellStart"/>
      <w:r w:rsidRPr="00594F26">
        <w:rPr>
          <w:sz w:val="16"/>
        </w:rPr>
        <w:t>TiSA</w:t>
      </w:r>
      <w:proofErr w:type="spellEnd"/>
      <w:r w:rsidRPr="00594F26">
        <w:rPr>
          <w:sz w:val="16"/>
        </w:rPr>
        <w:t xml:space="preserve"> in the first place. While the nature of trade has changed and many lessons have been learnt since GATS, whether they are applied in </w:t>
      </w:r>
      <w:proofErr w:type="spellStart"/>
      <w:r w:rsidRPr="00594F26">
        <w:rPr>
          <w:sz w:val="16"/>
        </w:rPr>
        <w:t>TiSA</w:t>
      </w:r>
      <w:proofErr w:type="spellEnd"/>
      <w:r w:rsidRPr="00594F26">
        <w:rPr>
          <w:sz w:val="16"/>
        </w:rPr>
        <w:t xml:space="preserve"> ultimately depends on political will. </w:t>
      </w:r>
      <w:r w:rsidRPr="00594F26">
        <w:rPr>
          <w:rStyle w:val="StyleUnderline"/>
        </w:rPr>
        <w:t>In this regard, there</w:t>
      </w:r>
      <w:r>
        <w:rPr>
          <w:rStyle w:val="StyleUnderline"/>
        </w:rPr>
        <w:t xml:space="preserve"> </w:t>
      </w:r>
      <w:r w:rsidRPr="00594F26">
        <w:rPr>
          <w:rStyle w:val="StyleUnderline"/>
        </w:rPr>
        <w:t>are ominous signals that should temper expectations. Europe has already lowered its</w:t>
      </w:r>
      <w:r>
        <w:rPr>
          <w:rStyle w:val="StyleUnderline"/>
        </w:rPr>
        <w:t xml:space="preserve"> </w:t>
      </w:r>
      <w:r w:rsidRPr="00594F26">
        <w:rPr>
          <w:rStyle w:val="StyleUnderline"/>
        </w:rPr>
        <w:t xml:space="preserve">standards for </w:t>
      </w:r>
      <w:proofErr w:type="spellStart"/>
      <w:r w:rsidRPr="00594F26">
        <w:rPr>
          <w:rStyle w:val="StyleUnderline"/>
        </w:rPr>
        <w:t>TiSA</w:t>
      </w:r>
      <w:proofErr w:type="spellEnd"/>
      <w:r w:rsidRPr="00594F26">
        <w:rPr>
          <w:rStyle w:val="StyleUnderline"/>
        </w:rPr>
        <w:t>,</w:t>
      </w:r>
      <w:r w:rsidRPr="00594F26">
        <w:rPr>
          <w:sz w:val="16"/>
        </w:rPr>
        <w:t xml:space="preserve"> instead reserving its ambitious goals for the Trans-Atlantic Trade and Investment Partnership agreement with the United States, which in itself is not going to be easy to conclude. Another indicator of Europe’s troubling lack ambition is its unwillingness to use its most recent trade agreement (with Canada) as the basis of its position at TiSA.118 The issue of trans-Atlantic data flows has also already caused considerable complications for both sides with the negotiation and adoption of the new ‘Privacy Shield”. The European Union simultaneously makes the argument that data flows are a key part of </w:t>
      </w:r>
      <w:proofErr w:type="spellStart"/>
      <w:r w:rsidRPr="00594F26">
        <w:rPr>
          <w:sz w:val="16"/>
        </w:rPr>
        <w:t>TiSA</w:t>
      </w:r>
      <w:proofErr w:type="spellEnd"/>
      <w:r w:rsidRPr="00594F26">
        <w:rPr>
          <w:sz w:val="16"/>
        </w:rPr>
        <w:t xml:space="preserve">, but yet makes it clear that data protection is a non-negotiable part of TiSA.119 This unwillingness to prohibit forced localization measures undermines the future of the European digital economy and points toward an apparent underlying predisposition to localization measures. </w:t>
      </w:r>
      <w:r w:rsidRPr="00594F26">
        <w:rPr>
          <w:rStyle w:val="StyleUnderline"/>
        </w:rPr>
        <w:t xml:space="preserve">Further tempering expectations, </w:t>
      </w:r>
      <w:proofErr w:type="spellStart"/>
      <w:r w:rsidRPr="00594F26">
        <w:rPr>
          <w:rStyle w:val="StyleUnderline"/>
        </w:rPr>
        <w:t>TiSA</w:t>
      </w:r>
      <w:proofErr w:type="spellEnd"/>
      <w:r w:rsidRPr="00594F26">
        <w:rPr>
          <w:rStyle w:val="StyleUnderline"/>
        </w:rPr>
        <w:t xml:space="preserve"> members are reportedly already contemplating</w:t>
      </w:r>
      <w:r>
        <w:rPr>
          <w:rStyle w:val="StyleUnderline"/>
        </w:rPr>
        <w:t xml:space="preserve"> </w:t>
      </w:r>
      <w:r w:rsidRPr="00594F26">
        <w:rPr>
          <w:rStyle w:val="StyleUnderline"/>
        </w:rPr>
        <w:t>which sensitive sectors should be jettisoned from negotiations in the name of expediency to</w:t>
      </w:r>
      <w:r>
        <w:rPr>
          <w:rStyle w:val="StyleUnderline"/>
        </w:rPr>
        <w:t xml:space="preserve"> </w:t>
      </w:r>
      <w:r w:rsidRPr="00594F26">
        <w:rPr>
          <w:rStyle w:val="StyleUnderline"/>
        </w:rPr>
        <w:t>allow a deal by the end of 2016.</w:t>
      </w:r>
      <w:r w:rsidRPr="00594F26">
        <w:rPr>
          <w:sz w:val="16"/>
        </w:rPr>
        <w:t xml:space="preserve">120 Claims that these abandoned sectors and other topics could be relegated to a “built-in” future agenda for </w:t>
      </w:r>
      <w:proofErr w:type="spellStart"/>
      <w:r w:rsidRPr="00594F26">
        <w:rPr>
          <w:sz w:val="16"/>
        </w:rPr>
        <w:t>TiSA</w:t>
      </w:r>
      <w:proofErr w:type="spellEnd"/>
      <w:r w:rsidRPr="00594F26">
        <w:rPr>
          <w:sz w:val="16"/>
        </w:rPr>
        <w:t xml:space="preserve"> is wishful thinking given the loss of broader negotiating leverage. If outcomes in sensitive sectors can’t be achieved when negotiations involve a broader range of issues that can be used as tradeoffs, it is hard to see how an ambitious outcome could be achieved if sensitive sectors are negotiated individually. </w:t>
      </w:r>
      <w:proofErr w:type="spellStart"/>
      <w:r w:rsidRPr="00594F26">
        <w:rPr>
          <w:rStyle w:val="StyleUnderline"/>
        </w:rPr>
        <w:t>TiSA</w:t>
      </w:r>
      <w:proofErr w:type="spellEnd"/>
      <w:r w:rsidRPr="00594F26">
        <w:rPr>
          <w:rStyle w:val="StyleUnderline"/>
        </w:rPr>
        <w:t xml:space="preserve"> is an opportunity for the world’s most ambitious trading nations to set the direction</w:t>
      </w:r>
      <w:r>
        <w:rPr>
          <w:rStyle w:val="StyleUnderline"/>
        </w:rPr>
        <w:t xml:space="preserve"> </w:t>
      </w:r>
      <w:r w:rsidRPr="00594F26">
        <w:rPr>
          <w:rStyle w:val="StyleUnderline"/>
        </w:rPr>
        <w:t>for global trade, as the failure of the Doha Development round has left the World Trade</w:t>
      </w:r>
      <w:r>
        <w:rPr>
          <w:rStyle w:val="StyleUnderline"/>
        </w:rPr>
        <w:t xml:space="preserve"> </w:t>
      </w:r>
      <w:r w:rsidRPr="00594F26">
        <w:rPr>
          <w:rStyle w:val="StyleUnderline"/>
        </w:rPr>
        <w:t>Organization without a clear mandate</w:t>
      </w:r>
      <w:r w:rsidRPr="00594F26">
        <w:rPr>
          <w:sz w:val="16"/>
        </w:rPr>
        <w:t xml:space="preserve">. </w:t>
      </w:r>
      <w:proofErr w:type="spellStart"/>
      <w:r w:rsidRPr="00594F26">
        <w:rPr>
          <w:sz w:val="16"/>
        </w:rPr>
        <w:t>TiSA</w:t>
      </w:r>
      <w:proofErr w:type="spellEnd"/>
      <w:r w:rsidRPr="00594F26">
        <w:rPr>
          <w:sz w:val="16"/>
        </w:rPr>
        <w:t xml:space="preserve"> is the latest test of the move from multilateral to </w:t>
      </w:r>
      <w:proofErr w:type="spellStart"/>
      <w:r w:rsidRPr="00594F26">
        <w:rPr>
          <w:sz w:val="16"/>
        </w:rPr>
        <w:t>plurilateral</w:t>
      </w:r>
      <w:proofErr w:type="spellEnd"/>
      <w:r w:rsidRPr="00594F26">
        <w:rPr>
          <w:sz w:val="16"/>
        </w:rPr>
        <w:t xml:space="preserve"> trade negotiations. While recent success, including with the Information Technology Agreement, shows this can work, </w:t>
      </w:r>
      <w:r w:rsidRPr="00594F26">
        <w:rPr>
          <w:rStyle w:val="StyleUnderline"/>
        </w:rPr>
        <w:t>the risk is that if the ambitious group of</w:t>
      </w:r>
      <w:r>
        <w:rPr>
          <w:rStyle w:val="StyleUnderline"/>
        </w:rPr>
        <w:t xml:space="preserve"> </w:t>
      </w:r>
      <w:r w:rsidRPr="00594F26">
        <w:rPr>
          <w:rStyle w:val="StyleUnderline"/>
        </w:rPr>
        <w:t xml:space="preserve">countries behind </w:t>
      </w:r>
      <w:proofErr w:type="spellStart"/>
      <w:r w:rsidRPr="00594F26">
        <w:rPr>
          <w:rStyle w:val="StyleUnderline"/>
        </w:rPr>
        <w:t>TiSA</w:t>
      </w:r>
      <w:proofErr w:type="spellEnd"/>
      <w:r w:rsidRPr="00594F26">
        <w:rPr>
          <w:rStyle w:val="StyleUnderline"/>
        </w:rPr>
        <w:t xml:space="preserve"> cannot come to a high-standard agreement with </w:t>
      </w:r>
      <w:proofErr w:type="spellStart"/>
      <w:r w:rsidRPr="00594F26">
        <w:rPr>
          <w:rStyle w:val="StyleUnderline"/>
        </w:rPr>
        <w:t>TiSA</w:t>
      </w:r>
      <w:proofErr w:type="spellEnd"/>
      <w:r w:rsidRPr="00594F26">
        <w:rPr>
          <w:rStyle w:val="StyleUnderline"/>
        </w:rPr>
        <w:t>, then it will</w:t>
      </w:r>
      <w:r>
        <w:rPr>
          <w:rStyle w:val="StyleUnderline"/>
        </w:rPr>
        <w:t xml:space="preserve"> </w:t>
      </w:r>
      <w:r w:rsidRPr="00594F26">
        <w:rPr>
          <w:rStyle w:val="StyleUnderline"/>
        </w:rPr>
        <w:t>become easier for countries to erect more barriers to modern services trade.</w:t>
      </w:r>
      <w:r w:rsidRPr="00594F26">
        <w:rPr>
          <w:sz w:val="16"/>
        </w:rPr>
        <w:t xml:space="preserve"> Members of </w:t>
      </w:r>
      <w:proofErr w:type="spellStart"/>
      <w:r w:rsidRPr="00594F26">
        <w:rPr>
          <w:sz w:val="16"/>
        </w:rPr>
        <w:t>TiSA</w:t>
      </w:r>
      <w:proofErr w:type="spellEnd"/>
      <w:r w:rsidRPr="00594F26">
        <w:rPr>
          <w:sz w:val="16"/>
        </w:rPr>
        <w:t xml:space="preserve"> need to remember this alternative as they focus on making the tough choices to achieve an ambitious agreement. In the scenario that less ambitious members are undermining these key provisions that make up this ambition, </w:t>
      </w:r>
      <w:r w:rsidRPr="00594F26">
        <w:rPr>
          <w:rStyle w:val="StyleUnderline"/>
        </w:rPr>
        <w:t>it would be preferable to</w:t>
      </w:r>
      <w:r>
        <w:rPr>
          <w:rStyle w:val="StyleUnderline"/>
        </w:rPr>
        <w:t xml:space="preserve"> </w:t>
      </w:r>
      <w:r w:rsidRPr="00594F26">
        <w:rPr>
          <w:rStyle w:val="StyleUnderline"/>
        </w:rPr>
        <w:t>have a stronger agreement with fewer members than a weaker agreement with more</w:t>
      </w:r>
      <w:r>
        <w:rPr>
          <w:rStyle w:val="StyleUnderline"/>
        </w:rPr>
        <w:t xml:space="preserve"> </w:t>
      </w:r>
      <w:r w:rsidRPr="00594F26">
        <w:rPr>
          <w:rStyle w:val="StyleUnderline"/>
        </w:rPr>
        <w:t xml:space="preserve">members, as </w:t>
      </w:r>
      <w:proofErr w:type="spellStart"/>
      <w:r w:rsidRPr="00594F26">
        <w:rPr>
          <w:rStyle w:val="StyleUnderline"/>
        </w:rPr>
        <w:t>TiSA</w:t>
      </w:r>
      <w:proofErr w:type="spellEnd"/>
      <w:r w:rsidRPr="00594F26">
        <w:rPr>
          <w:rStyle w:val="StyleUnderline"/>
        </w:rPr>
        <w:t xml:space="preserve"> is likely to become the global norm if completed.</w:t>
      </w:r>
      <w:r>
        <w:rPr>
          <w:rStyle w:val="StyleUnderline"/>
        </w:rPr>
        <w:t xml:space="preserve"> </w:t>
      </w:r>
      <w:r w:rsidRPr="00594F26">
        <w:rPr>
          <w:rStyle w:val="StyleUnderline"/>
        </w:rPr>
        <w:t xml:space="preserve">Just as current members of </w:t>
      </w:r>
      <w:proofErr w:type="spellStart"/>
      <w:r w:rsidRPr="00594F26">
        <w:rPr>
          <w:rStyle w:val="StyleUnderline"/>
        </w:rPr>
        <w:t>TiSA</w:t>
      </w:r>
      <w:proofErr w:type="spellEnd"/>
      <w:r w:rsidRPr="00594F26">
        <w:rPr>
          <w:rStyle w:val="StyleUnderline"/>
        </w:rPr>
        <w:t xml:space="preserve"> should not lower the level of ambition to finalize an</w:t>
      </w:r>
      <w:r>
        <w:rPr>
          <w:rStyle w:val="StyleUnderline"/>
        </w:rPr>
        <w:t xml:space="preserve"> </w:t>
      </w:r>
      <w:r w:rsidRPr="00594F26">
        <w:rPr>
          <w:rStyle w:val="StyleUnderline"/>
        </w:rPr>
        <w:t>agreement, nor should these countries lower the bar for other countries to join in the</w:t>
      </w:r>
      <w:r>
        <w:rPr>
          <w:rStyle w:val="StyleUnderline"/>
        </w:rPr>
        <w:t xml:space="preserve"> </w:t>
      </w:r>
      <w:r w:rsidRPr="00594F26">
        <w:rPr>
          <w:rStyle w:val="StyleUnderline"/>
        </w:rPr>
        <w:t xml:space="preserve">future. Any country that wishes to join </w:t>
      </w:r>
      <w:proofErr w:type="spellStart"/>
      <w:r w:rsidRPr="00594F26">
        <w:rPr>
          <w:rStyle w:val="StyleUnderline"/>
        </w:rPr>
        <w:t>TiSA</w:t>
      </w:r>
      <w:proofErr w:type="spellEnd"/>
      <w:r w:rsidRPr="00594F26">
        <w:rPr>
          <w:rStyle w:val="StyleUnderline"/>
        </w:rPr>
        <w:t xml:space="preserve"> in the future should be forced to make</w:t>
      </w:r>
      <w:r>
        <w:rPr>
          <w:rStyle w:val="StyleUnderline"/>
        </w:rPr>
        <w:t xml:space="preserve"> </w:t>
      </w:r>
      <w:r w:rsidRPr="00594F26">
        <w:rPr>
          <w:rStyle w:val="StyleUnderline"/>
        </w:rPr>
        <w:t>similarly ambitious commitments as a condition to start negotiations, especially in regards</w:t>
      </w:r>
      <w:r>
        <w:rPr>
          <w:rStyle w:val="StyleUnderline"/>
        </w:rPr>
        <w:t xml:space="preserve"> </w:t>
      </w:r>
      <w:r w:rsidRPr="00594F26">
        <w:rPr>
          <w:rStyle w:val="StyleUnderline"/>
        </w:rPr>
        <w:t>to e-commerce and data flows. In this regard, China would need to make a wide range of</w:t>
      </w:r>
      <w:r>
        <w:rPr>
          <w:rStyle w:val="StyleUnderline"/>
        </w:rPr>
        <w:t xml:space="preserve"> </w:t>
      </w:r>
      <w:r w:rsidRPr="00594F26">
        <w:rPr>
          <w:rStyle w:val="StyleUnderline"/>
        </w:rPr>
        <w:t xml:space="preserve">substantive changes to join </w:t>
      </w:r>
      <w:proofErr w:type="spellStart"/>
      <w:r w:rsidRPr="00594F26">
        <w:rPr>
          <w:rStyle w:val="StyleUnderline"/>
        </w:rPr>
        <w:t>TiSA</w:t>
      </w:r>
      <w:proofErr w:type="spellEnd"/>
      <w:r w:rsidRPr="00594F26">
        <w:rPr>
          <w:rStyle w:val="StyleUnderline"/>
        </w:rPr>
        <w:t xml:space="preserve"> as its current approach</w:t>
      </w:r>
      <w:r w:rsidRPr="00594F26">
        <w:rPr>
          <w:sz w:val="16"/>
        </w:rPr>
        <w:t>—best described as digital mercantilism—</w:t>
      </w:r>
      <w:r w:rsidRPr="00594F26">
        <w:rPr>
          <w:rStyle w:val="StyleUnderline"/>
        </w:rPr>
        <w:t>involves the widespread blocking of major foreign e-commerce websites</w:t>
      </w:r>
      <w:r>
        <w:rPr>
          <w:rStyle w:val="StyleUnderline"/>
        </w:rPr>
        <w:t xml:space="preserve"> </w:t>
      </w:r>
      <w:r w:rsidRPr="00594F26">
        <w:rPr>
          <w:rStyle w:val="StyleUnderline"/>
        </w:rPr>
        <w:t>(such as Google, Facebook, and Twitter), data localization policies, local content</w:t>
      </w:r>
      <w:r>
        <w:rPr>
          <w:rStyle w:val="StyleUnderline"/>
        </w:rPr>
        <w:t xml:space="preserve"> </w:t>
      </w:r>
      <w:r w:rsidRPr="00594F26">
        <w:rPr>
          <w:rStyle w:val="StyleUnderline"/>
        </w:rPr>
        <w:t>requirements, forced technology and intellectual property transfers, and other policies that</w:t>
      </w:r>
      <w:r>
        <w:rPr>
          <w:rStyle w:val="StyleUnderline"/>
        </w:rPr>
        <w:t xml:space="preserve"> </w:t>
      </w:r>
      <w:r w:rsidRPr="00594F26">
        <w:rPr>
          <w:rStyle w:val="StyleUnderline"/>
        </w:rPr>
        <w:t xml:space="preserve">contravene the basic goals for </w:t>
      </w:r>
      <w:proofErr w:type="spellStart"/>
      <w:r w:rsidRPr="00594F26">
        <w:rPr>
          <w:rStyle w:val="StyleUnderline"/>
        </w:rPr>
        <w:t>TiSA</w:t>
      </w:r>
      <w:proofErr w:type="spellEnd"/>
      <w:r w:rsidRPr="00594F26">
        <w:rPr>
          <w:rStyle w:val="StyleUnderline"/>
        </w:rPr>
        <w:t>.</w:t>
      </w:r>
      <w:r w:rsidRPr="00594F26">
        <w:rPr>
          <w:sz w:val="16"/>
        </w:rPr>
        <w:t xml:space="preserve"> It is no surprise that other countries that join China outside </w:t>
      </w:r>
      <w:proofErr w:type="spellStart"/>
      <w:r w:rsidRPr="00594F26">
        <w:rPr>
          <w:sz w:val="16"/>
        </w:rPr>
        <w:t>TiSA</w:t>
      </w:r>
      <w:proofErr w:type="spellEnd"/>
      <w:r w:rsidRPr="00594F26">
        <w:rPr>
          <w:sz w:val="16"/>
        </w:rPr>
        <w:t xml:space="preserve">, such as India, Indonesia, and Russia, use similarly protectionist policies. But even these commitments, should they be made, should not be enough to allow some of these nations to join </w:t>
      </w:r>
      <w:proofErr w:type="spellStart"/>
      <w:r w:rsidRPr="00594F26">
        <w:rPr>
          <w:sz w:val="16"/>
        </w:rPr>
        <w:t>TiSA</w:t>
      </w:r>
      <w:proofErr w:type="spellEnd"/>
      <w:r w:rsidRPr="00594F26">
        <w:rPr>
          <w:sz w:val="16"/>
        </w:rPr>
        <w:t xml:space="preserve">, for </w:t>
      </w:r>
      <w:r w:rsidRPr="00594F26">
        <w:rPr>
          <w:rStyle w:val="StyleUnderline"/>
        </w:rPr>
        <w:t>we have seen clearly how some, especially China, agree to</w:t>
      </w:r>
      <w:r>
        <w:rPr>
          <w:rStyle w:val="StyleUnderline"/>
        </w:rPr>
        <w:t xml:space="preserve"> </w:t>
      </w:r>
      <w:r w:rsidRPr="00594F26">
        <w:rPr>
          <w:rStyle w:val="StyleUnderline"/>
        </w:rPr>
        <w:t>trade commitments in order to get inside the tent of a deal, but completely fail to honor</w:t>
      </w:r>
      <w:r>
        <w:rPr>
          <w:rStyle w:val="StyleUnderline"/>
        </w:rPr>
        <w:t xml:space="preserve"> </w:t>
      </w:r>
      <w:r w:rsidRPr="00594F26">
        <w:rPr>
          <w:rStyle w:val="StyleUnderline"/>
        </w:rPr>
        <w:t xml:space="preserve">the agreement in practice.121 If these countries are to be allowed to join an existing </w:t>
      </w:r>
      <w:proofErr w:type="spellStart"/>
      <w:r w:rsidRPr="00594F26">
        <w:rPr>
          <w:rStyle w:val="StyleUnderline"/>
        </w:rPr>
        <w:t>TiSA</w:t>
      </w:r>
      <w:proofErr w:type="spellEnd"/>
      <w:r>
        <w:rPr>
          <w:rStyle w:val="StyleUnderline"/>
        </w:rPr>
        <w:t xml:space="preserve"> </w:t>
      </w:r>
      <w:r w:rsidRPr="00594F26">
        <w:rPr>
          <w:rStyle w:val="StyleUnderline"/>
        </w:rPr>
        <w:t>agreement they must offer a track record over a number of years of real change in real practices.</w:t>
      </w:r>
    </w:p>
    <w:p w:rsidR="00DA2FB3" w:rsidRDefault="00DA2FB3" w:rsidP="00DA2FB3">
      <w:pPr>
        <w:pStyle w:val="Heading4"/>
      </w:pPr>
      <w:r>
        <w:t xml:space="preserve">China won’t comply with </w:t>
      </w:r>
      <w:proofErr w:type="spellStart"/>
      <w:r>
        <w:t>TiSA</w:t>
      </w:r>
      <w:proofErr w:type="spellEnd"/>
    </w:p>
    <w:p w:rsidR="00DA2FB3" w:rsidRDefault="00DA2FB3" w:rsidP="00DA2FB3">
      <w:r w:rsidRPr="00DA2FB3">
        <w:rPr>
          <w:rStyle w:val="Style13ptBold"/>
        </w:rPr>
        <w:t>Koch-Weser 16</w:t>
      </w:r>
      <w:r>
        <w:t xml:space="preserve"> “Should China Join the WTO’s Services Agreement?” </w:t>
      </w:r>
      <w:proofErr w:type="spellStart"/>
      <w:r>
        <w:t>Iacob</w:t>
      </w:r>
      <w:proofErr w:type="spellEnd"/>
      <w:r>
        <w:t xml:space="preserve"> Koch</w:t>
      </w:r>
      <w:r w:rsidRPr="00DA2FB3">
        <w:t>-Weser 3/11/16 U.S.-</w:t>
      </w:r>
      <w:r w:rsidRPr="009601EF">
        <w:t xml:space="preserve">China Economic and security review commission </w:t>
      </w:r>
      <w:r w:rsidRPr="00265007">
        <w:t>http://origin.www.uscc.gov/sites/default/files/Research/USCC%20Economic%20Issue%20Brief_03.11.14.pdf</w:t>
      </w:r>
    </w:p>
    <w:p w:rsidR="00DA2FB3" w:rsidRPr="004930AC" w:rsidRDefault="00DA2FB3" w:rsidP="00DA2FB3">
      <w:pPr>
        <w:rPr>
          <w:rStyle w:val="StyleUnderline"/>
        </w:rPr>
      </w:pPr>
      <w:r w:rsidRPr="004930AC">
        <w:rPr>
          <w:rStyle w:val="StyleUnderline"/>
        </w:rPr>
        <w:t>Even if China negotiates earnestly and signs an agreement acceptable to the other parties, its compliance is not guaranteed.</w:t>
      </w:r>
      <w:r w:rsidRPr="00FD553A">
        <w:rPr>
          <w:sz w:val="16"/>
        </w:rPr>
        <w:t xml:space="preserve"> Since joining the WTO, </w:t>
      </w:r>
      <w:r w:rsidRPr="004930AC">
        <w:rPr>
          <w:rStyle w:val="StyleUnderline"/>
        </w:rPr>
        <w:t>China has complied with its basic commitments, but serially abused many others, either by design or weak enforcement.</w:t>
      </w:r>
      <w:r w:rsidRPr="00FD553A">
        <w:rPr>
          <w:sz w:val="16"/>
        </w:rPr>
        <w:t xml:space="preserve"> </w:t>
      </w:r>
      <w:r w:rsidRPr="004930AC">
        <w:rPr>
          <w:rStyle w:val="StyleUnderline"/>
        </w:rPr>
        <w:t>Whereas the United States has had some success challenging China through the WTO dispute settlement process, that mechanism may be more difficult to use under TISA</w:t>
      </w:r>
      <w:r w:rsidRPr="00FD553A">
        <w:rPr>
          <w:sz w:val="16"/>
        </w:rPr>
        <w:t xml:space="preserve">. Since TISA is a </w:t>
      </w:r>
      <w:proofErr w:type="spellStart"/>
      <w:r w:rsidRPr="00FD553A">
        <w:rPr>
          <w:sz w:val="16"/>
        </w:rPr>
        <w:t>plurilateral</w:t>
      </w:r>
      <w:proofErr w:type="spellEnd"/>
      <w:r w:rsidRPr="00FD553A">
        <w:rPr>
          <w:sz w:val="16"/>
        </w:rPr>
        <w:t xml:space="preserve"> agreement</w:t>
      </w:r>
      <w:r w:rsidRPr="004930AC">
        <w:rPr>
          <w:rStyle w:val="StyleUnderline"/>
        </w:rPr>
        <w:t>, the TISA negotiators have yet to clarify whether they can use the WTO dispute settlement process</w:t>
      </w:r>
      <w:r w:rsidRPr="00FD553A">
        <w:rPr>
          <w:sz w:val="16"/>
        </w:rPr>
        <w:t xml:space="preserve">. And while </w:t>
      </w:r>
      <w:r w:rsidRPr="004930AC">
        <w:rPr>
          <w:rStyle w:val="StyleUnderline"/>
        </w:rPr>
        <w:t>it is fairly easy to retaliate against another country by raising tariffs on goods at the border, placing restrictions on services</w:t>
      </w:r>
      <w:r w:rsidRPr="00FD553A">
        <w:rPr>
          <w:sz w:val="16"/>
        </w:rPr>
        <w:t xml:space="preserve"> </w:t>
      </w:r>
      <w:r w:rsidRPr="004930AC">
        <w:rPr>
          <w:rStyle w:val="StyleUnderline"/>
        </w:rPr>
        <w:t>– say, by revoking an engineering firm’s operating license – is a lot trickier.</w:t>
      </w:r>
    </w:p>
    <w:p w:rsidR="004C53F6" w:rsidRDefault="00E5750C" w:rsidP="007B602E">
      <w:pPr>
        <w:pStyle w:val="Heading3"/>
      </w:pPr>
      <w:r>
        <w:t xml:space="preserve">Solvency Deficit – </w:t>
      </w:r>
      <w:proofErr w:type="spellStart"/>
      <w:r>
        <w:t>Multilat</w:t>
      </w:r>
      <w:proofErr w:type="spellEnd"/>
    </w:p>
    <w:p w:rsidR="00E5750C" w:rsidRDefault="00E5750C" w:rsidP="00E5750C">
      <w:pPr>
        <w:pStyle w:val="Heading4"/>
      </w:pPr>
      <w:proofErr w:type="spellStart"/>
      <w:r>
        <w:t>TiSA</w:t>
      </w:r>
      <w:proofErr w:type="spellEnd"/>
      <w:r>
        <w:t xml:space="preserve"> won’t be </w:t>
      </w:r>
      <w:proofErr w:type="spellStart"/>
      <w:r>
        <w:t>multilateralized</w:t>
      </w:r>
      <w:proofErr w:type="spellEnd"/>
      <w:r>
        <w:t xml:space="preserve"> – barriers to WTO entry and dispute resolution mechanisms</w:t>
      </w:r>
    </w:p>
    <w:p w:rsidR="00E5750C" w:rsidRPr="00E5750C" w:rsidRDefault="00E5750C" w:rsidP="00E5750C">
      <w:r>
        <w:rPr>
          <w:rStyle w:val="Style13ptBold"/>
        </w:rPr>
        <w:t xml:space="preserve">Sinclair 14 </w:t>
      </w:r>
      <w:r w:rsidRPr="00E5750C">
        <w:t xml:space="preserve">[Scott Sinclair, Canadian Centre for Policy Alternatives, and Hadrian </w:t>
      </w:r>
      <w:proofErr w:type="spellStart"/>
      <w:r w:rsidRPr="00E5750C">
        <w:t>Mertins</w:t>
      </w:r>
      <w:proofErr w:type="spellEnd"/>
      <w:r w:rsidRPr="00E5750C">
        <w:t>-Kirkwood,</w:t>
      </w:r>
      <w:r>
        <w:t xml:space="preserve"> </w:t>
      </w:r>
      <w:r w:rsidRPr="00E5750C">
        <w:t>Institute of Political Economy, Carleton University,</w:t>
      </w:r>
      <w:r>
        <w:t xml:space="preserve"> </w:t>
      </w:r>
      <w:r w:rsidRPr="00E5750C">
        <w:t xml:space="preserve">“PSI SPECIAL REPORT: The Trade in Services Agreement and the corporate agenda”, April 28, 2014, http://www.world-psi.org/sites/default/files/documents/research/en_tisaresearchpaper_final_web.pdf] </w:t>
      </w:r>
    </w:p>
    <w:p w:rsidR="00E5750C" w:rsidRPr="00E5750C" w:rsidRDefault="00E5750C" w:rsidP="00E5750C">
      <w:pPr>
        <w:rPr>
          <w:rStyle w:val="StyleUnderline"/>
        </w:rPr>
      </w:pPr>
      <w:r w:rsidRPr="00E5750C">
        <w:rPr>
          <w:sz w:val="16"/>
        </w:rPr>
        <w:t xml:space="preserve">Why are negotiations held outside the WTO? While </w:t>
      </w:r>
      <w:r w:rsidRPr="00E5750C">
        <w:rPr>
          <w:rStyle w:val="StyleUnderline"/>
        </w:rPr>
        <w:t>the TISA negotiations</w:t>
      </w:r>
      <w:r w:rsidRPr="00E5750C">
        <w:rPr>
          <w:sz w:val="16"/>
        </w:rPr>
        <w:t xml:space="preserve"> are taking place in Geneva, home of the WTO, they </w:t>
      </w:r>
      <w:r w:rsidRPr="00E5750C">
        <w:rPr>
          <w:rStyle w:val="StyleUnderline"/>
        </w:rPr>
        <w:t>are being</w:t>
      </w:r>
      <w:r>
        <w:rPr>
          <w:rStyle w:val="StyleUnderline"/>
        </w:rPr>
        <w:t xml:space="preserve"> </w:t>
      </w:r>
      <w:r w:rsidRPr="00E5750C">
        <w:rPr>
          <w:rStyle w:val="StyleUnderline"/>
        </w:rPr>
        <w:t>conducted entirely outside the framework of the WTO. The TISA is clearly being driven</w:t>
      </w:r>
      <w:r>
        <w:rPr>
          <w:rStyle w:val="StyleUnderline"/>
        </w:rPr>
        <w:t xml:space="preserve"> </w:t>
      </w:r>
      <w:r w:rsidRPr="00E5750C">
        <w:rPr>
          <w:rStyle w:val="StyleUnderline"/>
        </w:rPr>
        <w:t>by developed countries and multinational services corporations</w:t>
      </w:r>
      <w:r w:rsidRPr="00E5750C">
        <w:rPr>
          <w:sz w:val="16"/>
        </w:rPr>
        <w:t xml:space="preserve"> frustrated with the WTO’s Doha Development Agenda, launched in 2001. Despite gaining agreement on a limited package of reforms at the ninth WTO ministerial meeting in Bali in December 2013, the Doha Round negotiations remain stalled. This impasse has more to do with the inflexibility of the U.S. and the EU on agricultural and development issues than with developing countries’ resistance to deeper services liberalization.14 Nonetheless, </w:t>
      </w:r>
      <w:r w:rsidRPr="00E5750C">
        <w:rPr>
          <w:rStyle w:val="StyleUnderline"/>
        </w:rPr>
        <w:t>the TISA group of countries</w:t>
      </w:r>
      <w:r w:rsidRPr="00E5750C">
        <w:rPr>
          <w:sz w:val="16"/>
        </w:rPr>
        <w:t xml:space="preserve">, headed by the U.S. and the EU, </w:t>
      </w:r>
      <w:r w:rsidRPr="00E5750C">
        <w:rPr>
          <w:rStyle w:val="StyleUnderline"/>
        </w:rPr>
        <w:t>has broken away to</w:t>
      </w:r>
      <w:r>
        <w:rPr>
          <w:rStyle w:val="StyleUnderline"/>
        </w:rPr>
        <w:t xml:space="preserve"> </w:t>
      </w:r>
      <w:r w:rsidRPr="00E5750C">
        <w:rPr>
          <w:rStyle w:val="StyleUnderline"/>
        </w:rPr>
        <w:t>focus exclusively on achieving their key offensive</w:t>
      </w:r>
      <w:r>
        <w:rPr>
          <w:rStyle w:val="StyleUnderline"/>
        </w:rPr>
        <w:t xml:space="preserve"> </w:t>
      </w:r>
      <w:r w:rsidRPr="00E5750C">
        <w:rPr>
          <w:rStyle w:val="StyleUnderline"/>
        </w:rPr>
        <w:t>interests in services. This decision “to take their</w:t>
      </w:r>
      <w:r>
        <w:rPr>
          <w:rStyle w:val="StyleUnderline"/>
        </w:rPr>
        <w:t xml:space="preserve"> </w:t>
      </w:r>
      <w:r w:rsidRPr="00E5750C">
        <w:rPr>
          <w:rStyle w:val="StyleUnderline"/>
        </w:rPr>
        <w:t>ball and go home” signals that, despite official</w:t>
      </w:r>
      <w:r>
        <w:rPr>
          <w:rStyle w:val="StyleUnderline"/>
        </w:rPr>
        <w:t xml:space="preserve"> </w:t>
      </w:r>
      <w:r w:rsidRPr="00E5750C">
        <w:rPr>
          <w:rStyle w:val="StyleUnderline"/>
        </w:rPr>
        <w:t>assurances to the contrary, rich countries are fully</w:t>
      </w:r>
      <w:r>
        <w:rPr>
          <w:rStyle w:val="StyleUnderline"/>
        </w:rPr>
        <w:t xml:space="preserve"> </w:t>
      </w:r>
      <w:r w:rsidRPr="00E5750C">
        <w:rPr>
          <w:rStyle w:val="StyleUnderline"/>
        </w:rPr>
        <w:t>prepared to turn their backs on the Doha Round</w:t>
      </w:r>
      <w:r>
        <w:rPr>
          <w:rStyle w:val="StyleUnderline"/>
        </w:rPr>
        <w:t xml:space="preserve"> </w:t>
      </w:r>
      <w:r w:rsidRPr="00E5750C">
        <w:rPr>
          <w:rStyle w:val="StyleUnderline"/>
        </w:rPr>
        <w:t>if they don’t get their way. The TISA negotiating</w:t>
      </w:r>
      <w:r>
        <w:rPr>
          <w:rStyle w:val="StyleUnderline"/>
        </w:rPr>
        <w:t xml:space="preserve"> </w:t>
      </w:r>
      <w:r w:rsidRPr="00E5750C">
        <w:rPr>
          <w:rStyle w:val="StyleUnderline"/>
        </w:rPr>
        <w:t>sessions are not open to all WTO members – even</w:t>
      </w:r>
      <w:r>
        <w:rPr>
          <w:rStyle w:val="StyleUnderline"/>
        </w:rPr>
        <w:t xml:space="preserve"> </w:t>
      </w:r>
      <w:r w:rsidRPr="00E5750C">
        <w:rPr>
          <w:rStyle w:val="StyleUnderline"/>
        </w:rPr>
        <w:t>as observers – while the negotiating texts are kept secret.</w:t>
      </w:r>
      <w:r w:rsidRPr="00E5750C">
        <w:rPr>
          <w:sz w:val="16"/>
        </w:rPr>
        <w:t xml:space="preserve"> U.S. negotiating proposals, for example, are stamped classified for “five years from entry into force of the TISA agreement or, if no agreement enters into force, five years from the close of the negotiations.”15 </w:t>
      </w:r>
      <w:r w:rsidRPr="00E5750C">
        <w:rPr>
          <w:rStyle w:val="StyleUnderline"/>
        </w:rPr>
        <w:t>It is hard to imagine why developing countries that have been so undiplomatically</w:t>
      </w:r>
      <w:r>
        <w:rPr>
          <w:rStyle w:val="StyleUnderline"/>
        </w:rPr>
        <w:t xml:space="preserve"> </w:t>
      </w:r>
      <w:r w:rsidRPr="00E5750C">
        <w:rPr>
          <w:rStyle w:val="StyleUnderline"/>
        </w:rPr>
        <w:t>excluded from the TISA negotiating process would willingly accept its results. Developed</w:t>
      </w:r>
      <w:r>
        <w:rPr>
          <w:rStyle w:val="StyleUnderline"/>
        </w:rPr>
        <w:t xml:space="preserve"> </w:t>
      </w:r>
      <w:r w:rsidRPr="00E5750C">
        <w:rPr>
          <w:rStyle w:val="StyleUnderline"/>
        </w:rPr>
        <w:t>countries’ high-stakes pressure tactics also call into question the future viability of the</w:t>
      </w:r>
      <w:r>
        <w:rPr>
          <w:rStyle w:val="StyleUnderline"/>
        </w:rPr>
        <w:t xml:space="preserve"> </w:t>
      </w:r>
      <w:r w:rsidRPr="00E5750C">
        <w:rPr>
          <w:rStyle w:val="StyleUnderline"/>
        </w:rPr>
        <w:t>WTO as a negotiating forum.</w:t>
      </w:r>
      <w:r>
        <w:rPr>
          <w:rStyle w:val="StyleUnderline"/>
        </w:rPr>
        <w:t xml:space="preserve"> </w:t>
      </w:r>
      <w:r w:rsidRPr="00E5750C">
        <w:rPr>
          <w:rStyle w:val="StyleUnderline"/>
        </w:rPr>
        <w:t>Can TISA be integrated into the WTO system?</w:t>
      </w:r>
      <w:r>
        <w:rPr>
          <w:rStyle w:val="StyleUnderline"/>
        </w:rPr>
        <w:t xml:space="preserve"> </w:t>
      </w:r>
      <w:r w:rsidRPr="00E5750C">
        <w:rPr>
          <w:sz w:val="16"/>
        </w:rPr>
        <w:t xml:space="preserve">Negotiations among smaller groups of like-minded WTO member governments are fairly common practice within the WTO framework. For example, the 1996 Information Technology Agreement, which requires participants to eliminate their tariffs on a specific list of information technology and telecommunications products,16 did not require the participation or approval of all WTO members because members are free to cut tariffs as they wish. But ultimately, </w:t>
      </w:r>
      <w:r w:rsidRPr="00E5750C">
        <w:rPr>
          <w:rStyle w:val="StyleUnderline"/>
        </w:rPr>
        <w:t xml:space="preserve">the outcome of such a </w:t>
      </w:r>
      <w:proofErr w:type="spellStart"/>
      <w:r w:rsidRPr="00E5750C">
        <w:rPr>
          <w:rStyle w:val="StyleUnderline"/>
        </w:rPr>
        <w:t>plurilateral</w:t>
      </w:r>
      <w:proofErr w:type="spellEnd"/>
      <w:r w:rsidRPr="00E5750C">
        <w:rPr>
          <w:rStyle w:val="StyleUnderline"/>
        </w:rPr>
        <w:t xml:space="preserve"> negotiating process can only be WTO-consistent</w:t>
      </w:r>
      <w:r>
        <w:rPr>
          <w:rStyle w:val="StyleUnderline"/>
        </w:rPr>
        <w:t xml:space="preserve"> </w:t>
      </w:r>
      <w:r w:rsidRPr="00E5750C">
        <w:rPr>
          <w:rStyle w:val="StyleUnderline"/>
        </w:rPr>
        <w:t>if the results are extended to all WTO members, including non-participants,</w:t>
      </w:r>
      <w:r>
        <w:rPr>
          <w:rStyle w:val="StyleUnderline"/>
        </w:rPr>
        <w:t xml:space="preserve"> </w:t>
      </w:r>
      <w:r w:rsidRPr="00E5750C">
        <w:rPr>
          <w:rStyle w:val="StyleUnderline"/>
        </w:rPr>
        <w:t xml:space="preserve">on a most </w:t>
      </w:r>
      <w:proofErr w:type="spellStart"/>
      <w:r w:rsidRPr="00E5750C">
        <w:rPr>
          <w:rStyle w:val="StyleUnderline"/>
        </w:rPr>
        <w:t>favoured</w:t>
      </w:r>
      <w:proofErr w:type="spellEnd"/>
      <w:r w:rsidRPr="00E5750C">
        <w:rPr>
          <w:rStyle w:val="StyleUnderline"/>
        </w:rPr>
        <w:t xml:space="preserve"> nation (MFN) treatment basis.</w:t>
      </w:r>
      <w:r w:rsidRPr="00E5750C">
        <w:rPr>
          <w:sz w:val="16"/>
        </w:rPr>
        <w:t xml:space="preserve"> In essence, </w:t>
      </w:r>
      <w:r w:rsidRPr="00E5750C">
        <w:rPr>
          <w:rStyle w:val="StyleUnderline"/>
        </w:rPr>
        <w:t>MFN treatment means</w:t>
      </w:r>
      <w:r>
        <w:rPr>
          <w:rStyle w:val="StyleUnderline"/>
        </w:rPr>
        <w:t xml:space="preserve"> </w:t>
      </w:r>
      <w:r w:rsidRPr="00E5750C">
        <w:rPr>
          <w:rStyle w:val="StyleUnderline"/>
        </w:rPr>
        <w:t xml:space="preserve">that if you </w:t>
      </w:r>
      <w:proofErr w:type="spellStart"/>
      <w:r w:rsidRPr="00E5750C">
        <w:rPr>
          <w:rStyle w:val="StyleUnderline"/>
        </w:rPr>
        <w:t>favour</w:t>
      </w:r>
      <w:proofErr w:type="spellEnd"/>
      <w:r w:rsidRPr="00E5750C">
        <w:rPr>
          <w:rStyle w:val="StyleUnderline"/>
        </w:rPr>
        <w:t xml:space="preserve"> products from any country, you must </w:t>
      </w:r>
      <w:proofErr w:type="spellStart"/>
      <w:r w:rsidRPr="00E5750C">
        <w:rPr>
          <w:rStyle w:val="StyleUnderline"/>
        </w:rPr>
        <w:t>favour</w:t>
      </w:r>
      <w:proofErr w:type="spellEnd"/>
      <w:r w:rsidRPr="00E5750C">
        <w:rPr>
          <w:rStyle w:val="StyleUnderline"/>
        </w:rPr>
        <w:t xml:space="preserve"> those from all member</w:t>
      </w:r>
      <w:r>
        <w:rPr>
          <w:rStyle w:val="StyleUnderline"/>
        </w:rPr>
        <w:t xml:space="preserve"> </w:t>
      </w:r>
      <w:r w:rsidRPr="00E5750C">
        <w:rPr>
          <w:rStyle w:val="StyleUnderline"/>
        </w:rPr>
        <w:t>countries. Hence, the tariff reductions taken under the ITA were applied on an MFN</w:t>
      </w:r>
      <w:r>
        <w:rPr>
          <w:rStyle w:val="StyleUnderline"/>
        </w:rPr>
        <w:t xml:space="preserve"> </w:t>
      </w:r>
      <w:r w:rsidRPr="00E5750C">
        <w:rPr>
          <w:rStyle w:val="StyleUnderline"/>
        </w:rPr>
        <w:t>basis, meaning tariffs were eliminated on products from all WTO member governments,</w:t>
      </w:r>
      <w:r>
        <w:rPr>
          <w:rStyle w:val="StyleUnderline"/>
        </w:rPr>
        <w:t xml:space="preserve"> </w:t>
      </w:r>
      <w:r w:rsidRPr="00E5750C">
        <w:rPr>
          <w:rStyle w:val="StyleUnderline"/>
        </w:rPr>
        <w:t>including non-participants.</w:t>
      </w:r>
      <w:r>
        <w:rPr>
          <w:rStyle w:val="StyleUnderline"/>
        </w:rPr>
        <w:t xml:space="preserve"> </w:t>
      </w:r>
      <w:r w:rsidRPr="00E5750C">
        <w:rPr>
          <w:rStyle w:val="StyleUnderline"/>
        </w:rPr>
        <w:t xml:space="preserve">The TISA negotiations are fundamentally different from previous </w:t>
      </w:r>
      <w:proofErr w:type="spellStart"/>
      <w:r w:rsidRPr="00E5750C">
        <w:rPr>
          <w:rStyle w:val="StyleUnderline"/>
        </w:rPr>
        <w:t>plurilateral</w:t>
      </w:r>
      <w:proofErr w:type="spellEnd"/>
      <w:r w:rsidRPr="00E5750C">
        <w:rPr>
          <w:rStyle w:val="StyleUnderline"/>
        </w:rPr>
        <w:t xml:space="preserve"> negotiations</w:t>
      </w:r>
      <w:r>
        <w:rPr>
          <w:rStyle w:val="StyleUnderline"/>
        </w:rPr>
        <w:t xml:space="preserve"> </w:t>
      </w:r>
      <w:r w:rsidRPr="00E5750C">
        <w:rPr>
          <w:rStyle w:val="StyleUnderline"/>
        </w:rPr>
        <w:t>in the WTO context because key participants, particularly the U.S., are unwilling to</w:t>
      </w:r>
      <w:r>
        <w:rPr>
          <w:rStyle w:val="StyleUnderline"/>
        </w:rPr>
        <w:t xml:space="preserve"> </w:t>
      </w:r>
      <w:r w:rsidRPr="00E5750C">
        <w:rPr>
          <w:rStyle w:val="StyleUnderline"/>
        </w:rPr>
        <w:t>automatically extend the results to all other WTO members on an MFN basis.</w:t>
      </w:r>
      <w:r w:rsidRPr="00E5750C">
        <w:rPr>
          <w:sz w:val="16"/>
        </w:rPr>
        <w:t xml:space="preserve"> Instead, </w:t>
      </w:r>
      <w:r w:rsidRPr="00E5750C">
        <w:rPr>
          <w:rStyle w:val="StyleUnderline"/>
        </w:rPr>
        <w:t>the whole point of the TISA is to pressure major developing countries into joining the agreement on terms dictated by the Really Good Friends group.</w:t>
      </w:r>
      <w:r>
        <w:rPr>
          <w:rStyle w:val="StyleUnderline"/>
        </w:rPr>
        <w:t xml:space="preserve"> </w:t>
      </w:r>
      <w:r w:rsidRPr="00E5750C">
        <w:rPr>
          <w:sz w:val="16"/>
        </w:rPr>
        <w:t xml:space="preserve">Under WTO rules, there are only two legitimate options for refusing to extend the results of a </w:t>
      </w:r>
      <w:proofErr w:type="spellStart"/>
      <w:r w:rsidRPr="00E5750C">
        <w:rPr>
          <w:sz w:val="16"/>
        </w:rPr>
        <w:t>plurilateral</w:t>
      </w:r>
      <w:proofErr w:type="spellEnd"/>
      <w:r w:rsidRPr="00E5750C">
        <w:rPr>
          <w:sz w:val="16"/>
        </w:rPr>
        <w:t xml:space="preserve"> negotiation to all members on an MFN basis. The first is to conclude a “</w:t>
      </w:r>
      <w:proofErr w:type="spellStart"/>
      <w:r w:rsidRPr="00E5750C">
        <w:rPr>
          <w:sz w:val="16"/>
        </w:rPr>
        <w:t>Plurilateral</w:t>
      </w:r>
      <w:proofErr w:type="spellEnd"/>
      <w:r w:rsidRPr="00E5750C">
        <w:rPr>
          <w:sz w:val="16"/>
        </w:rPr>
        <w:t xml:space="preserve"> Trade Agreement” within the meaning of Article II:3 of the WTO Agreement. An example of this is the WTO Agreement on Government Procurement which, while not compulsory, is open to all WTO member governments. Adding any such agreement to the WTO, however, would require the unanimous consent of all WTO member governments. Given the continued objections to TISA by South Africa, India and other key WTO member governments, this option is not politically feasible.17 The second option is to classify the TISA as an economic integration agreement or Preferential Trade Agreement under the terms of Article V of the General Agreement on Trades and Services (GATS). Before this could happen, the WTO would have to be notified and the agreement would be subject to review by the WTO Committee on Regional Trade Agreements. A number of conditions must be met for an agreement to qualify, including that it have “substantial sectoral coverage.” This coverage is defined in terms of the number of services sectors, volume of trade affected and modes of supply.18 GATS Article V further stipulates that within this broad sectoral coverage, the agreement must “provide for the elimination of substantially all discrimination” through the “elimination of existing discriminatory measures” and/or the “prohibition of new or more discriminatory measures.”19 </w:t>
      </w:r>
      <w:r w:rsidRPr="00E5750C">
        <w:rPr>
          <w:rStyle w:val="StyleUnderline"/>
        </w:rPr>
        <w:t xml:space="preserve">Due to the </w:t>
      </w:r>
      <w:proofErr w:type="spellStart"/>
      <w:r w:rsidRPr="00E5750C">
        <w:rPr>
          <w:rStyle w:val="StyleUnderline"/>
        </w:rPr>
        <w:t>rancour</w:t>
      </w:r>
      <w:proofErr w:type="spellEnd"/>
      <w:r w:rsidRPr="00E5750C">
        <w:rPr>
          <w:rStyle w:val="StyleUnderline"/>
        </w:rPr>
        <w:t xml:space="preserve"> surrounding the breakaway TISA talks, this option can also be</w:t>
      </w:r>
      <w:r>
        <w:rPr>
          <w:rStyle w:val="StyleUnderline"/>
        </w:rPr>
        <w:t xml:space="preserve"> </w:t>
      </w:r>
      <w:r w:rsidRPr="00E5750C">
        <w:rPr>
          <w:rStyle w:val="StyleUnderline"/>
        </w:rPr>
        <w:t>expected to face a rough ride in the obligatory WTO review process. In the past, the</w:t>
      </w:r>
      <w:r>
        <w:rPr>
          <w:rStyle w:val="StyleUnderline"/>
        </w:rPr>
        <w:t xml:space="preserve"> </w:t>
      </w:r>
      <w:r w:rsidRPr="00E5750C">
        <w:rPr>
          <w:rStyle w:val="StyleUnderline"/>
        </w:rPr>
        <w:t>WTO has received notification of many Economic Integration Agreements covering</w:t>
      </w:r>
      <w:r>
        <w:rPr>
          <w:rStyle w:val="StyleUnderline"/>
        </w:rPr>
        <w:t xml:space="preserve"> </w:t>
      </w:r>
      <w:r w:rsidRPr="00E5750C">
        <w:rPr>
          <w:rStyle w:val="StyleUnderline"/>
        </w:rPr>
        <w:t>services with little fanfare. The TISA would differ in that it only covers services</w:t>
      </w:r>
      <w:r w:rsidRPr="00E5750C">
        <w:rPr>
          <w:sz w:val="16"/>
        </w:rPr>
        <w:t xml:space="preserve">, and is not part of a wider economic integration pact.20 Even if the TISA passes such a review, its legality could ultimately be decided by the WTO Dispute Settlement Body. This could occur if a WTO member government that was not party to the TISA insisted that its services and service providers were entitled, on an MFN basis, to the same treatment as TISA participants. </w:t>
      </w:r>
      <w:r w:rsidRPr="00E5750C">
        <w:rPr>
          <w:rStyle w:val="StyleUnderline"/>
        </w:rPr>
        <w:t>Dispute settlement is another area of potential dissonance between the TISA and</w:t>
      </w:r>
      <w:r>
        <w:rPr>
          <w:rStyle w:val="StyleUnderline"/>
        </w:rPr>
        <w:t xml:space="preserve"> </w:t>
      </w:r>
      <w:r w:rsidRPr="00E5750C">
        <w:rPr>
          <w:rStyle w:val="StyleUnderline"/>
        </w:rPr>
        <w:t>the WTO. As a stand-alone agreement, the TISA would require a separate settlement</w:t>
      </w:r>
      <w:r>
        <w:rPr>
          <w:rStyle w:val="StyleUnderline"/>
        </w:rPr>
        <w:t xml:space="preserve"> </w:t>
      </w:r>
      <w:r w:rsidRPr="00E5750C">
        <w:rPr>
          <w:rStyle w:val="StyleUnderline"/>
        </w:rPr>
        <w:t>mechanism and bureaucracy. This creates the messy prospect of TISA interpretations of</w:t>
      </w:r>
      <w:r>
        <w:rPr>
          <w:rStyle w:val="StyleUnderline"/>
        </w:rPr>
        <w:t xml:space="preserve"> </w:t>
      </w:r>
      <w:r w:rsidRPr="00E5750C">
        <w:rPr>
          <w:rStyle w:val="StyleUnderline"/>
        </w:rPr>
        <w:t>GATS provisions that diverge from those of the WTO Dispute Settlement Body</w:t>
      </w:r>
      <w:r w:rsidRPr="00E5750C">
        <w:rPr>
          <w:sz w:val="16"/>
        </w:rPr>
        <w:t xml:space="preserve">.21 Some analysts have also noted that </w:t>
      </w:r>
      <w:r w:rsidRPr="00E5750C">
        <w:rPr>
          <w:rStyle w:val="StyleUnderline"/>
        </w:rPr>
        <w:t>the TISA’s enforcement mechanism could be rather</w:t>
      </w:r>
      <w:r>
        <w:rPr>
          <w:rStyle w:val="StyleUnderline"/>
        </w:rPr>
        <w:t xml:space="preserve"> </w:t>
      </w:r>
      <w:r w:rsidRPr="00E5750C">
        <w:rPr>
          <w:rStyle w:val="StyleUnderline"/>
        </w:rPr>
        <w:t>weak</w:t>
      </w:r>
      <w:r w:rsidRPr="00E5750C">
        <w:rPr>
          <w:sz w:val="16"/>
        </w:rPr>
        <w:t xml:space="preserve">, since retaliation would be limited to those services covered by the TISA, in contrast to the WTO process which allows cross-retaliation - that is, the withdrawal of benefits in other sectors.22 </w:t>
      </w:r>
      <w:r w:rsidRPr="00E5750C">
        <w:rPr>
          <w:rStyle w:val="StyleUnderline"/>
        </w:rPr>
        <w:t>Certain TISA participants</w:t>
      </w:r>
      <w:r w:rsidRPr="00E5750C">
        <w:rPr>
          <w:sz w:val="16"/>
        </w:rPr>
        <w:t xml:space="preserve">, including the U.S., Canada, and potentially the EU, </w:t>
      </w:r>
      <w:r w:rsidRPr="00E5750C">
        <w:rPr>
          <w:rStyle w:val="StyleUnderline"/>
        </w:rPr>
        <w:t>already provide for investor-state dispute settlement in matters</w:t>
      </w:r>
      <w:r>
        <w:rPr>
          <w:rStyle w:val="StyleUnderline"/>
        </w:rPr>
        <w:t xml:space="preserve"> </w:t>
      </w:r>
      <w:r w:rsidRPr="00E5750C">
        <w:rPr>
          <w:rStyle w:val="StyleUnderline"/>
        </w:rPr>
        <w:t>related to commercial presence in services</w:t>
      </w:r>
      <w:r w:rsidRPr="00E5750C">
        <w:rPr>
          <w:sz w:val="16"/>
        </w:rPr>
        <w:t xml:space="preserve">. While there is no indication that TISA negotiators are actively considering </w:t>
      </w:r>
      <w:r w:rsidRPr="00E5750C">
        <w:rPr>
          <w:rStyle w:val="StyleUnderline"/>
        </w:rPr>
        <w:t>this option</w:t>
      </w:r>
      <w:r w:rsidRPr="00E5750C">
        <w:rPr>
          <w:sz w:val="16"/>
        </w:rPr>
        <w:t xml:space="preserve">, it </w:t>
      </w:r>
      <w:r w:rsidRPr="00E5750C">
        <w:rPr>
          <w:rStyle w:val="StyleUnderline"/>
        </w:rPr>
        <w:t>would undoubtedly be attractive to</w:t>
      </w:r>
      <w:r>
        <w:rPr>
          <w:rStyle w:val="StyleUnderline"/>
        </w:rPr>
        <w:t xml:space="preserve"> </w:t>
      </w:r>
      <w:r w:rsidRPr="00E5750C">
        <w:rPr>
          <w:rStyle w:val="StyleUnderline"/>
        </w:rPr>
        <w:t>elements of the corporate community. Such a step would</w:t>
      </w:r>
      <w:r w:rsidRPr="00E5750C">
        <w:rPr>
          <w:sz w:val="16"/>
        </w:rPr>
        <w:t xml:space="preserve">, however, </w:t>
      </w:r>
      <w:r w:rsidRPr="00E5750C">
        <w:rPr>
          <w:rStyle w:val="StyleUnderline"/>
        </w:rPr>
        <w:t>end any pretense of</w:t>
      </w:r>
      <w:r>
        <w:rPr>
          <w:rStyle w:val="StyleUnderline"/>
        </w:rPr>
        <w:t xml:space="preserve"> </w:t>
      </w:r>
      <w:r w:rsidRPr="00E5750C">
        <w:rPr>
          <w:rStyle w:val="StyleUnderline"/>
        </w:rPr>
        <w:t>TISA compatibility with the WTO.</w:t>
      </w:r>
      <w:r>
        <w:rPr>
          <w:rStyle w:val="StyleUnderline"/>
        </w:rPr>
        <w:t xml:space="preserve"> </w:t>
      </w:r>
      <w:r w:rsidRPr="00E5750C">
        <w:rPr>
          <w:sz w:val="16"/>
        </w:rPr>
        <w:t xml:space="preserve">The European Commission, a strong proponent of TISA, officially maintains that the TISA can be fully compatible with WTO rights and obligations and, ultimately, multilateralized.23 But it has also stated that: “It is not desirable that all those countries would reap the benefits of the possible future agreement without in turn having to contribute to it and to be bound by its rules. Therefore, </w:t>
      </w:r>
      <w:r w:rsidRPr="00E5750C">
        <w:rPr>
          <w:rStyle w:val="StyleUnderline"/>
        </w:rPr>
        <w:t xml:space="preserve">the automatic </w:t>
      </w:r>
      <w:proofErr w:type="spellStart"/>
      <w:r w:rsidRPr="00E5750C">
        <w:rPr>
          <w:rStyle w:val="StyleUnderline"/>
        </w:rPr>
        <w:t>multilateralisation</w:t>
      </w:r>
      <w:proofErr w:type="spellEnd"/>
      <w:r>
        <w:rPr>
          <w:rStyle w:val="StyleUnderline"/>
        </w:rPr>
        <w:t xml:space="preserve"> </w:t>
      </w:r>
      <w:r w:rsidRPr="00E5750C">
        <w:rPr>
          <w:rStyle w:val="StyleUnderline"/>
        </w:rPr>
        <w:t>of the agreement based on the MFN principle should be temporarily pushed back</w:t>
      </w:r>
      <w:r>
        <w:rPr>
          <w:rStyle w:val="StyleUnderline"/>
        </w:rPr>
        <w:t xml:space="preserve"> </w:t>
      </w:r>
      <w:r w:rsidRPr="00E5750C">
        <w:rPr>
          <w:rStyle w:val="StyleUnderline"/>
        </w:rPr>
        <w:t>as long as there is no critical mass of WTO members joining the agreement</w:t>
      </w:r>
      <w:r w:rsidRPr="00E5750C">
        <w:rPr>
          <w:sz w:val="16"/>
        </w:rPr>
        <w:t xml:space="preserve">.”24 This ambiguous stance puts European member governments and citizens on the horns of an uncomfortable dilemma. One possibility is that </w:t>
      </w:r>
      <w:r w:rsidRPr="00E5750C">
        <w:rPr>
          <w:rStyle w:val="StyleUnderline"/>
        </w:rPr>
        <w:t>the Commission is being deliberately</w:t>
      </w:r>
      <w:r>
        <w:rPr>
          <w:rStyle w:val="StyleUnderline"/>
        </w:rPr>
        <w:t xml:space="preserve"> </w:t>
      </w:r>
      <w:r w:rsidRPr="00E5750C">
        <w:rPr>
          <w:rStyle w:val="StyleUnderline"/>
        </w:rPr>
        <w:t xml:space="preserve">disingenuous and tacitly accepts that the TISA will not be </w:t>
      </w:r>
      <w:proofErr w:type="spellStart"/>
      <w:r w:rsidRPr="00E5750C">
        <w:rPr>
          <w:rStyle w:val="StyleUnderline"/>
        </w:rPr>
        <w:t>multilateralized</w:t>
      </w:r>
      <w:proofErr w:type="spellEnd"/>
      <w:r w:rsidRPr="00E5750C">
        <w:rPr>
          <w:rStyle w:val="StyleUnderline"/>
        </w:rPr>
        <w:t xml:space="preserve"> within the</w:t>
      </w:r>
      <w:r>
        <w:rPr>
          <w:rStyle w:val="StyleUnderline"/>
        </w:rPr>
        <w:t xml:space="preserve"> </w:t>
      </w:r>
      <w:r w:rsidRPr="00E5750C">
        <w:rPr>
          <w:rStyle w:val="StyleUnderline"/>
        </w:rPr>
        <w:t xml:space="preserve">WTO. </w:t>
      </w:r>
      <w:r w:rsidRPr="00E5750C">
        <w:rPr>
          <w:sz w:val="16"/>
        </w:rPr>
        <w:t xml:space="preserve">The other is that the Commission believes the agreement will meet the stringent criteria of Article V and intends to pressure EU member states to eliminate “substantially all” of their current policy space reservations and protected non-conforming regulations governing services.25 Clearly, </w:t>
      </w:r>
      <w:r w:rsidRPr="00E5750C">
        <w:rPr>
          <w:rStyle w:val="StyleUnderline"/>
        </w:rPr>
        <w:t>there are grave legal uncertainties surrounding the TISA and its relationship</w:t>
      </w:r>
      <w:r>
        <w:rPr>
          <w:rStyle w:val="StyleUnderline"/>
        </w:rPr>
        <w:t xml:space="preserve"> </w:t>
      </w:r>
      <w:r w:rsidRPr="00E5750C">
        <w:rPr>
          <w:rStyle w:val="StyleUnderline"/>
        </w:rPr>
        <w:t>to the WTO. These obstacles raise serious doubts about the claims by the European</w:t>
      </w:r>
      <w:r>
        <w:rPr>
          <w:rStyle w:val="StyleUnderline"/>
        </w:rPr>
        <w:t xml:space="preserve"> </w:t>
      </w:r>
      <w:r w:rsidRPr="00E5750C">
        <w:rPr>
          <w:rStyle w:val="StyleUnderline"/>
        </w:rPr>
        <w:t xml:space="preserve">Commission and some other TISA participants that their goal is to </w:t>
      </w:r>
      <w:proofErr w:type="spellStart"/>
      <w:r w:rsidRPr="00E5750C">
        <w:rPr>
          <w:rStyle w:val="StyleUnderline"/>
        </w:rPr>
        <w:t>multilateralize</w:t>
      </w:r>
      <w:proofErr w:type="spellEnd"/>
      <w:r w:rsidRPr="00E5750C">
        <w:rPr>
          <w:rStyle w:val="StyleUnderline"/>
        </w:rPr>
        <w:t xml:space="preserve"> the TISA</w:t>
      </w:r>
      <w:r>
        <w:rPr>
          <w:rStyle w:val="StyleUnderline"/>
        </w:rPr>
        <w:t xml:space="preserve"> </w:t>
      </w:r>
      <w:r w:rsidRPr="00E5750C">
        <w:rPr>
          <w:rStyle w:val="StyleUnderline"/>
        </w:rPr>
        <w:t xml:space="preserve">and ultimately to incorporate the agreement into the WTO system. </w:t>
      </w:r>
    </w:p>
    <w:p w:rsidR="00DA2FB3" w:rsidRDefault="007B602E" w:rsidP="007B602E">
      <w:pPr>
        <w:pStyle w:val="Heading3"/>
      </w:pPr>
      <w:r>
        <w:t>Links to DA</w:t>
      </w:r>
    </w:p>
    <w:p w:rsidR="007B602E" w:rsidRDefault="007B602E" w:rsidP="007B602E">
      <w:pPr>
        <w:pStyle w:val="Heading4"/>
      </w:pPr>
      <w:proofErr w:type="spellStart"/>
      <w:r>
        <w:t>TiSA</w:t>
      </w:r>
      <w:proofErr w:type="spellEnd"/>
      <w:r>
        <w:t xml:space="preserve"> hurts the US economy and causes more outsourcing</w:t>
      </w:r>
    </w:p>
    <w:p w:rsidR="007B602E" w:rsidRPr="007B602E" w:rsidRDefault="007B602E" w:rsidP="007B602E">
      <w:r>
        <w:rPr>
          <w:rStyle w:val="Style13ptBold"/>
        </w:rPr>
        <w:t xml:space="preserve">Gomez 15 </w:t>
      </w:r>
      <w:r>
        <w:t>Christian Gomez, 8-1-2015, "Stop the Trade in Services Agreement (</w:t>
      </w:r>
      <w:proofErr w:type="spellStart"/>
      <w:r>
        <w:t>TiSA</w:t>
      </w:r>
      <w:proofErr w:type="spellEnd"/>
      <w:r>
        <w:t>)," The John Birch Society, http://www.jbs.org/mobile/jbs-news/legislation/item/17490-stop-the-trade-in-services-agreement</w:t>
      </w:r>
    </w:p>
    <w:p w:rsidR="007B602E" w:rsidRDefault="007B602E" w:rsidP="007B602E">
      <w:pPr>
        <w:rPr>
          <w:rStyle w:val="StyleUnderline"/>
        </w:rPr>
      </w:pPr>
      <w:r w:rsidRPr="007B602E">
        <w:rPr>
          <w:sz w:val="16"/>
        </w:rPr>
        <w:t xml:space="preserve">TPA, TPP, TTIP — and now </w:t>
      </w:r>
      <w:proofErr w:type="spellStart"/>
      <w:r w:rsidRPr="007B602E">
        <w:rPr>
          <w:sz w:val="16"/>
        </w:rPr>
        <w:t>TiSA</w:t>
      </w:r>
      <w:proofErr w:type="spellEnd"/>
      <w:r w:rsidRPr="007B602E">
        <w:rPr>
          <w:sz w:val="16"/>
        </w:rPr>
        <w:t>! Much of the debate over current trade policy and the proposed global governance structures that would emanate from it have revolved around this ever-increasing list of alphabet-soup measures. Although not nearly as well-known as the Trans-Pacific Partnership (TPP) and the Transatlantic Trade and Investment Partnership (TTIP), the Trade in Services Agreement (</w:t>
      </w:r>
      <w:proofErr w:type="spellStart"/>
      <w:r w:rsidRPr="007B602E">
        <w:rPr>
          <w:rStyle w:val="StyleUnderline"/>
        </w:rPr>
        <w:t>TiSA</w:t>
      </w:r>
      <w:proofErr w:type="spellEnd"/>
      <w:r w:rsidRPr="007B602E">
        <w:rPr>
          <w:rStyle w:val="StyleUnderline"/>
        </w:rPr>
        <w:t xml:space="preserve">) should not be overlooked. Equally potent and potentially even more debilitating to our nation’s </w:t>
      </w:r>
      <w:r w:rsidRPr="007B602E">
        <w:rPr>
          <w:sz w:val="16"/>
        </w:rPr>
        <w:t xml:space="preserve">independence and </w:t>
      </w:r>
      <w:r w:rsidRPr="007B602E">
        <w:rPr>
          <w:rStyle w:val="StyleUnderline"/>
        </w:rPr>
        <w:t>domestic economy</w:t>
      </w:r>
      <w:r w:rsidRPr="007B602E">
        <w:rPr>
          <w:sz w:val="16"/>
        </w:rPr>
        <w:t xml:space="preserve"> than the TPP and TTIP, </w:t>
      </w:r>
      <w:r w:rsidRPr="007B602E">
        <w:rPr>
          <w:rStyle w:val="StyleUnderline"/>
        </w:rPr>
        <w:t xml:space="preserve">the proposed </w:t>
      </w:r>
      <w:proofErr w:type="spellStart"/>
      <w:r w:rsidRPr="007B602E">
        <w:rPr>
          <w:rStyle w:val="StyleUnderline"/>
        </w:rPr>
        <w:t>TiSA</w:t>
      </w:r>
      <w:proofErr w:type="spellEnd"/>
      <w:r w:rsidRPr="007B602E">
        <w:rPr>
          <w:rStyle w:val="StyleUnderline"/>
        </w:rPr>
        <w:t xml:space="preserve"> currently being negotiated would be imposed on the entire world</w:t>
      </w:r>
      <w:r w:rsidRPr="007B602E">
        <w:rPr>
          <w:sz w:val="16"/>
        </w:rPr>
        <w:t xml:space="preserve">, not just a particular region. </w:t>
      </w:r>
      <w:r w:rsidRPr="007B602E">
        <w:rPr>
          <w:rStyle w:val="StyleUnderline"/>
        </w:rPr>
        <w:t xml:space="preserve">The </w:t>
      </w:r>
      <w:proofErr w:type="spellStart"/>
      <w:r w:rsidRPr="007B602E">
        <w:rPr>
          <w:rStyle w:val="StyleUnderline"/>
        </w:rPr>
        <w:t>TiSA</w:t>
      </w:r>
      <w:proofErr w:type="spellEnd"/>
      <w:r w:rsidRPr="007B602E">
        <w:rPr>
          <w:rStyle w:val="StyleUnderline"/>
        </w:rPr>
        <w:t xml:space="preserve"> would give the</w:t>
      </w:r>
      <w:r w:rsidRPr="007B602E">
        <w:rPr>
          <w:sz w:val="16"/>
        </w:rPr>
        <w:t xml:space="preserve"> UN’s World Trade Organization (</w:t>
      </w:r>
      <w:r w:rsidRPr="007B602E">
        <w:rPr>
          <w:rStyle w:val="StyleUnderline"/>
        </w:rPr>
        <w:t xml:space="preserve">WTO) unprecedented control of the service sector, including jobs in banking, finance, courier and postal services, delivery and freight services, energy distribution, health care, insurance, maritime, professional services, legal services, licensing, real estate, telecommunications, transportation, tourism, and much more. </w:t>
      </w:r>
      <w:r w:rsidRPr="007B602E">
        <w:rPr>
          <w:sz w:val="16"/>
        </w:rPr>
        <w:t xml:space="preserve">According to the Office of the U.S. Trade Representative, </w:t>
      </w:r>
      <w:r w:rsidRPr="007B602E">
        <w:rPr>
          <w:rStyle w:val="StyleUnderline"/>
        </w:rPr>
        <w:t>such services “account for three-quarters of U.S. GDP and 4 out of 5 jobs in the United States.”</w:t>
      </w:r>
      <w:r>
        <w:rPr>
          <w:rStyle w:val="StyleUnderline"/>
        </w:rPr>
        <w:t xml:space="preserve"> </w:t>
      </w:r>
      <w:r w:rsidRPr="007B602E">
        <w:rPr>
          <w:sz w:val="16"/>
        </w:rPr>
        <w:t>As for its stated purpose, the Office of U.S. Trade Representative’s website declares: “</w:t>
      </w:r>
      <w:proofErr w:type="spellStart"/>
      <w:r w:rsidRPr="007B602E">
        <w:rPr>
          <w:sz w:val="16"/>
        </w:rPr>
        <w:t>TiSA</w:t>
      </w:r>
      <w:proofErr w:type="spellEnd"/>
      <w:r w:rsidRPr="007B602E">
        <w:rPr>
          <w:sz w:val="16"/>
        </w:rPr>
        <w:t xml:space="preserve"> will support the development of strong, transparent, and effective regulatory policies, which are so important to enabling international commerce.” </w:t>
      </w:r>
      <w:r w:rsidRPr="007B602E">
        <w:rPr>
          <w:rStyle w:val="StyleUnderline"/>
        </w:rPr>
        <w:t xml:space="preserve">Despite </w:t>
      </w:r>
      <w:proofErr w:type="spellStart"/>
      <w:r w:rsidRPr="007B602E">
        <w:rPr>
          <w:rStyle w:val="StyleUnderline"/>
        </w:rPr>
        <w:t>TiSA’s</w:t>
      </w:r>
      <w:proofErr w:type="spellEnd"/>
      <w:r w:rsidRPr="007B602E">
        <w:rPr>
          <w:rStyle w:val="StyleUnderline"/>
        </w:rPr>
        <w:t xml:space="preserve"> purported intentions aimed at “transparent” regulatory policies</w:t>
      </w:r>
      <w:r w:rsidRPr="007B602E">
        <w:rPr>
          <w:sz w:val="16"/>
        </w:rPr>
        <w:t xml:space="preserve"> and then-presidential candidate Senator Barack Obama’s promise to run the “most transparent” administration in history, </w:t>
      </w:r>
      <w:r w:rsidRPr="007B602E">
        <w:rPr>
          <w:rStyle w:val="StyleUnderline"/>
        </w:rPr>
        <w:t xml:space="preserve">the official </w:t>
      </w:r>
      <w:proofErr w:type="spellStart"/>
      <w:r w:rsidRPr="007B602E">
        <w:rPr>
          <w:rStyle w:val="StyleUnderline"/>
        </w:rPr>
        <w:t>TiSA</w:t>
      </w:r>
      <w:proofErr w:type="spellEnd"/>
      <w:r w:rsidRPr="007B602E">
        <w:rPr>
          <w:rStyle w:val="StyleUnderline"/>
        </w:rPr>
        <w:t xml:space="preserve"> text remains anything but transparent, as it is shrouded in secrecy and will likely remain so for some time</w:t>
      </w:r>
      <w:r w:rsidRPr="007B602E">
        <w:rPr>
          <w:sz w:val="16"/>
        </w:rPr>
        <w:t xml:space="preserve">, even after its possible passage. Following WikiLeaks’ release of its first batch of classified </w:t>
      </w:r>
      <w:proofErr w:type="spellStart"/>
      <w:r w:rsidRPr="007B602E">
        <w:rPr>
          <w:sz w:val="16"/>
        </w:rPr>
        <w:t>TiSA</w:t>
      </w:r>
      <w:proofErr w:type="spellEnd"/>
      <w:r w:rsidRPr="007B602E">
        <w:rPr>
          <w:sz w:val="16"/>
        </w:rPr>
        <w:t xml:space="preserve"> documents in 2014, William F. Jasper reported in “TISA, Yet Another Secret ‘Trade’ Threat” (posted at TheNewAmerican.com on October 3, 2014): The very first page of the draft text states: “Declassify on: Five years from entry into force of the TISA agreement or, if no agreement enters into force, five years from the close of the negotiations.” Moreover, it states: “This document must be protected from unauthorized disclosure…. It must be stored in a locked or secured building, room, or container.” Members of the U.S. Congress are not allowed to see the secret text; it will be presented to them, finally, in a high-pressure, no-debate vote, following a massive lobbying effort by the usual crony corporatists from the financial, insurance, and information technology sectors. In addition to its level of concealment, </w:t>
      </w:r>
      <w:r w:rsidRPr="007B602E">
        <w:rPr>
          <w:rStyle w:val="StyleUnderline"/>
        </w:rPr>
        <w:t xml:space="preserve">the </w:t>
      </w:r>
      <w:proofErr w:type="spellStart"/>
      <w:r w:rsidRPr="007B602E">
        <w:rPr>
          <w:rStyle w:val="StyleUnderline"/>
        </w:rPr>
        <w:t>TiSA</w:t>
      </w:r>
      <w:proofErr w:type="spellEnd"/>
      <w:r w:rsidRPr="007B602E">
        <w:rPr>
          <w:sz w:val="16"/>
        </w:rPr>
        <w:t xml:space="preserve">, as alluded to earlier, </w:t>
      </w:r>
      <w:r w:rsidRPr="007B602E">
        <w:rPr>
          <w:rStyle w:val="StyleUnderline"/>
        </w:rPr>
        <w:t>would further abrogate U.S. sovereignty to the WTO.</w:t>
      </w:r>
      <w:r w:rsidRPr="007B602E">
        <w:rPr>
          <w:sz w:val="16"/>
        </w:rPr>
        <w:t xml:space="preserve"> In fact, the WTO’s headquarters in Geneva, Switzerland, was the site of </w:t>
      </w:r>
      <w:proofErr w:type="spellStart"/>
      <w:r w:rsidRPr="007B602E">
        <w:rPr>
          <w:sz w:val="16"/>
        </w:rPr>
        <w:t>TiSA’s</w:t>
      </w:r>
      <w:proofErr w:type="spellEnd"/>
      <w:r w:rsidRPr="007B602E">
        <w:rPr>
          <w:sz w:val="16"/>
        </w:rPr>
        <w:t xml:space="preserve"> secretive four-day negotiations on September 22-25, 2014. In a more recent article, “TISA Leaks: Another Secret Obama Trade Deal, More Reasons to Stop ‘Fast Track,’” posted at TheNewAmerican.com on June 5, 2015, William F. Jasper writes, “U.S. courts, or tribunals created under </w:t>
      </w:r>
      <w:proofErr w:type="spellStart"/>
      <w:r w:rsidRPr="007B602E">
        <w:rPr>
          <w:sz w:val="16"/>
        </w:rPr>
        <w:t>TiSA</w:t>
      </w:r>
      <w:proofErr w:type="spellEnd"/>
      <w:r w:rsidRPr="007B602E">
        <w:rPr>
          <w:sz w:val="16"/>
        </w:rPr>
        <w:t xml:space="preserve">, or World Trade Organization (WTO) tribunals are virtually certain to use </w:t>
      </w:r>
      <w:proofErr w:type="spellStart"/>
      <w:r w:rsidRPr="007B602E">
        <w:rPr>
          <w:sz w:val="16"/>
        </w:rPr>
        <w:t>TiSA</w:t>
      </w:r>
      <w:proofErr w:type="spellEnd"/>
      <w:r w:rsidRPr="007B602E">
        <w:rPr>
          <w:sz w:val="16"/>
        </w:rPr>
        <w:t xml:space="preserve"> — as they have already done using NAFTA — to rule that U.S. laws are illegal and must be changed.” </w:t>
      </w:r>
      <w:proofErr w:type="spellStart"/>
      <w:r w:rsidRPr="007B602E">
        <w:rPr>
          <w:rStyle w:val="StyleUnderline"/>
        </w:rPr>
        <w:t>TiSA</w:t>
      </w:r>
      <w:proofErr w:type="spellEnd"/>
      <w:r w:rsidRPr="007B602E">
        <w:rPr>
          <w:rStyle w:val="StyleUnderline"/>
        </w:rPr>
        <w:t xml:space="preserve"> courts</w:t>
      </w:r>
      <w:r w:rsidRPr="007B602E">
        <w:rPr>
          <w:sz w:val="16"/>
        </w:rPr>
        <w:t xml:space="preserve">, like those created under the North American Free Trade Agreement (NAFTA), </w:t>
      </w:r>
      <w:r w:rsidRPr="007B602E">
        <w:rPr>
          <w:rStyle w:val="StyleUnderline"/>
        </w:rPr>
        <w:t xml:space="preserve">would override and supersede our domestic U.S. state and federal courts, thereby overturning legislation in favor of foreign corporations from any one of the </w:t>
      </w:r>
      <w:proofErr w:type="spellStart"/>
      <w:r w:rsidRPr="007B602E">
        <w:rPr>
          <w:rStyle w:val="StyleUnderline"/>
        </w:rPr>
        <w:t>TiSA</w:t>
      </w:r>
      <w:proofErr w:type="spellEnd"/>
      <w:r w:rsidRPr="007B602E">
        <w:rPr>
          <w:rStyle w:val="StyleUnderline"/>
        </w:rPr>
        <w:t xml:space="preserve"> participatory nations.</w:t>
      </w:r>
      <w:r>
        <w:rPr>
          <w:rStyle w:val="StyleUnderline"/>
        </w:rPr>
        <w:t xml:space="preserve"> </w:t>
      </w:r>
      <w:r w:rsidRPr="007B602E">
        <w:rPr>
          <w:sz w:val="16"/>
        </w:rPr>
        <w:t xml:space="preserve">Currently, </w:t>
      </w:r>
      <w:proofErr w:type="spellStart"/>
      <w:r w:rsidRPr="007B602E">
        <w:rPr>
          <w:sz w:val="16"/>
        </w:rPr>
        <w:t>TiSA</w:t>
      </w:r>
      <w:proofErr w:type="spellEnd"/>
      <w:r w:rsidRPr="007B602E">
        <w:rPr>
          <w:sz w:val="16"/>
        </w:rPr>
        <w:t xml:space="preserve"> is being negotiated by the United States, the European Union, and 23 other nations, including Turkey, Mexico, Canada, Australia, Pakistan, Taiwan, and Israel. Should Congress approve the </w:t>
      </w:r>
      <w:proofErr w:type="spellStart"/>
      <w:r w:rsidRPr="007B602E">
        <w:rPr>
          <w:sz w:val="16"/>
        </w:rPr>
        <w:t>TiSA</w:t>
      </w:r>
      <w:proofErr w:type="spellEnd"/>
      <w:r w:rsidRPr="007B602E">
        <w:rPr>
          <w:sz w:val="16"/>
        </w:rPr>
        <w:t xml:space="preserve">, there is no known guarantee that additional countries such as APEC member-states Communist China and Russia would not also become part of </w:t>
      </w:r>
      <w:proofErr w:type="spellStart"/>
      <w:r w:rsidRPr="007B602E">
        <w:rPr>
          <w:sz w:val="16"/>
        </w:rPr>
        <w:t>TiSA</w:t>
      </w:r>
      <w:proofErr w:type="spellEnd"/>
      <w:r w:rsidRPr="007B602E">
        <w:rPr>
          <w:sz w:val="16"/>
        </w:rPr>
        <w:t xml:space="preserve">, without the consent of Congress. </w:t>
      </w:r>
      <w:r w:rsidRPr="007B602E">
        <w:rPr>
          <w:rStyle w:val="StyleUnderline"/>
        </w:rPr>
        <w:t xml:space="preserve">Proponents claim that </w:t>
      </w:r>
      <w:proofErr w:type="spellStart"/>
      <w:r w:rsidRPr="007B602E">
        <w:rPr>
          <w:rStyle w:val="StyleUnderline"/>
        </w:rPr>
        <w:t>TiSA</w:t>
      </w:r>
      <w:proofErr w:type="spellEnd"/>
      <w:r w:rsidRPr="007B602E">
        <w:rPr>
          <w:rStyle w:val="StyleUnderline"/>
        </w:rPr>
        <w:t xml:space="preserve"> would help American businesses sell services overseas. Yet it is much more probable that </w:t>
      </w:r>
      <w:proofErr w:type="spellStart"/>
      <w:r w:rsidRPr="007B602E">
        <w:rPr>
          <w:rStyle w:val="StyleUnderline"/>
        </w:rPr>
        <w:t>TiSA</w:t>
      </w:r>
      <w:proofErr w:type="spellEnd"/>
      <w:r w:rsidRPr="007B602E">
        <w:rPr>
          <w:rStyle w:val="StyleUnderline"/>
        </w:rPr>
        <w:t xml:space="preserve"> would help foreign businesses sell services in the United States. </w:t>
      </w:r>
      <w:r w:rsidRPr="007B602E">
        <w:rPr>
          <w:sz w:val="16"/>
        </w:rPr>
        <w:t xml:space="preserve">But </w:t>
      </w:r>
      <w:r w:rsidRPr="007B602E">
        <w:rPr>
          <w:rStyle w:val="StyleUnderline"/>
        </w:rPr>
        <w:t>promising the opposite of what we should expect based on the agreements themselves is nothing new</w:t>
      </w:r>
      <w:r w:rsidRPr="007B602E">
        <w:rPr>
          <w:sz w:val="16"/>
        </w:rPr>
        <w:t xml:space="preserve"> for the globalists. Recall that they deceptively “sold” (and continue to “sell”) “free trade” agreements on the basis that they would create American jobs and prosperity, but that the agreements delivered the opposite. </w:t>
      </w:r>
      <w:proofErr w:type="spellStart"/>
      <w:r w:rsidRPr="007B602E">
        <w:rPr>
          <w:rStyle w:val="StyleUnderline"/>
        </w:rPr>
        <w:t>TiSA</w:t>
      </w:r>
      <w:proofErr w:type="spellEnd"/>
      <w:r w:rsidRPr="007B602E">
        <w:rPr>
          <w:rStyle w:val="StyleUnderline"/>
        </w:rPr>
        <w:t xml:space="preserve"> assistance to facilitate foreign businesses to sell their services in the U.S. would be twofold</w:t>
      </w:r>
      <w:r w:rsidRPr="007B602E">
        <w:rPr>
          <w:sz w:val="16"/>
        </w:rPr>
        <w:t xml:space="preserve">: (1) </w:t>
      </w:r>
      <w:proofErr w:type="spellStart"/>
      <w:r w:rsidRPr="007B602E">
        <w:rPr>
          <w:rStyle w:val="StyleUnderline"/>
        </w:rPr>
        <w:t>TiSA’s</w:t>
      </w:r>
      <w:proofErr w:type="spellEnd"/>
      <w:r w:rsidRPr="007B602E">
        <w:rPr>
          <w:rStyle w:val="StyleUnderline"/>
        </w:rPr>
        <w:t xml:space="preserve"> proposed international regulatory scheme would enable foreign services businesses to compete more effectively against American services businesses; and</w:t>
      </w:r>
      <w:r w:rsidRPr="007B602E">
        <w:rPr>
          <w:sz w:val="16"/>
        </w:rPr>
        <w:t xml:space="preserve"> (2) </w:t>
      </w:r>
      <w:proofErr w:type="spellStart"/>
      <w:r w:rsidRPr="007B602E">
        <w:rPr>
          <w:rStyle w:val="StyleUnderline"/>
        </w:rPr>
        <w:t>TiSA’s</w:t>
      </w:r>
      <w:proofErr w:type="spellEnd"/>
      <w:r w:rsidRPr="007B602E">
        <w:rPr>
          <w:rStyle w:val="StyleUnderline"/>
        </w:rPr>
        <w:t xml:space="preserve"> new regulatory landscape would more easily facilitate the outsourcing of American services jobs overseas.</w:t>
      </w:r>
      <w:r>
        <w:rPr>
          <w:rStyle w:val="StyleUnderline"/>
        </w:rPr>
        <w:t xml:space="preserve"> </w:t>
      </w:r>
      <w:r w:rsidRPr="007B602E">
        <w:rPr>
          <w:rStyle w:val="StyleUnderline"/>
        </w:rPr>
        <w:t xml:space="preserve">Americans in services jobs that require occupational licensing would likely be hard hit by </w:t>
      </w:r>
      <w:proofErr w:type="spellStart"/>
      <w:r w:rsidRPr="007B602E">
        <w:rPr>
          <w:rStyle w:val="StyleUnderline"/>
        </w:rPr>
        <w:t>TiSA’s</w:t>
      </w:r>
      <w:proofErr w:type="spellEnd"/>
      <w:r w:rsidRPr="007B602E">
        <w:rPr>
          <w:rStyle w:val="StyleUnderline"/>
        </w:rPr>
        <w:t xml:space="preserve"> changes in the regulatory environment. </w:t>
      </w:r>
      <w:r w:rsidRPr="007B602E">
        <w:rPr>
          <w:sz w:val="16"/>
        </w:rPr>
        <w:t xml:space="preserve">Services professions requiring occupational licensing include physicians, lawyers, teachers, plumbers, electricians, real estate agents, insurance agents, audiologists, architects, barbers, certified public accountants, professional engineers, and more. According to a recent article, dated January 27, 2015, published by the Brookings Institution, occupational licensing “has spread to cover around 30 percent of the U.S. workforce, up from just 5 percent in the 1950s.” </w:t>
      </w:r>
      <w:r w:rsidRPr="007B602E">
        <w:rPr>
          <w:rStyle w:val="StyleUnderline"/>
        </w:rPr>
        <w:t>With so much at stake, ranging from jobs to</w:t>
      </w:r>
      <w:r w:rsidRPr="007B602E">
        <w:rPr>
          <w:sz w:val="16"/>
        </w:rPr>
        <w:t xml:space="preserve"> most importantly our </w:t>
      </w:r>
      <w:r w:rsidRPr="007B602E">
        <w:rPr>
          <w:rStyle w:val="StyleUnderline"/>
        </w:rPr>
        <w:t>national sovereignty</w:t>
      </w:r>
      <w:r w:rsidRPr="007B602E">
        <w:rPr>
          <w:sz w:val="16"/>
        </w:rPr>
        <w:t xml:space="preserve"> and independence, it is imperative that you call and email your U.S. senators and representative and encourage them to </w:t>
      </w:r>
      <w:r w:rsidRPr="007B602E">
        <w:rPr>
          <w:rStyle w:val="StyleUnderline"/>
        </w:rPr>
        <w:t xml:space="preserve">vote against any legislation that advances </w:t>
      </w:r>
      <w:proofErr w:type="spellStart"/>
      <w:r w:rsidRPr="007B602E">
        <w:rPr>
          <w:rStyle w:val="StyleUnderline"/>
        </w:rPr>
        <w:t>TiSA</w:t>
      </w:r>
      <w:proofErr w:type="spellEnd"/>
      <w:r w:rsidRPr="007B602E">
        <w:rPr>
          <w:rStyle w:val="StyleUnderline"/>
        </w:rPr>
        <w:t>.</w:t>
      </w:r>
    </w:p>
    <w:p w:rsidR="00EE7B1C" w:rsidRDefault="00EE7B1C" w:rsidP="00EE7B1C">
      <w:pPr>
        <w:pStyle w:val="Heading4"/>
      </w:pPr>
      <w:proofErr w:type="spellStart"/>
      <w:r>
        <w:t>TiSA</w:t>
      </w:r>
      <w:proofErr w:type="spellEnd"/>
      <w:r>
        <w:t xml:space="preserve"> causes corporatization – hurts small businesses and government regulation</w:t>
      </w:r>
    </w:p>
    <w:p w:rsidR="00EE7B1C" w:rsidRPr="007D3100" w:rsidRDefault="00EE7B1C" w:rsidP="00EE7B1C">
      <w:pPr>
        <w:rPr>
          <w:rStyle w:val="Style13ptBold"/>
        </w:rPr>
      </w:pPr>
      <w:proofErr w:type="spellStart"/>
      <w:r>
        <w:rPr>
          <w:rStyle w:val="Style13ptBold"/>
        </w:rPr>
        <w:t>Dayen</w:t>
      </w:r>
      <w:proofErr w:type="spellEnd"/>
      <w:r>
        <w:rPr>
          <w:rStyle w:val="Style13ptBold"/>
        </w:rPr>
        <w:t xml:space="preserve"> 15 </w:t>
      </w:r>
      <w:r w:rsidRPr="007D3100">
        <w:rPr>
          <w:rStyle w:val="Style13ptBold"/>
          <w:b w:val="0"/>
          <w:sz w:val="22"/>
        </w:rPr>
        <w:t xml:space="preserve">[David </w:t>
      </w:r>
      <w:proofErr w:type="spellStart"/>
      <w:r w:rsidRPr="007D3100">
        <w:rPr>
          <w:rStyle w:val="Style13ptBold"/>
          <w:b w:val="0"/>
          <w:sz w:val="22"/>
        </w:rPr>
        <w:t>Dayen</w:t>
      </w:r>
      <w:proofErr w:type="spellEnd"/>
      <w:r w:rsidRPr="007D3100">
        <w:rPr>
          <w:rStyle w:val="Style13ptBold"/>
          <w:b w:val="0"/>
          <w:sz w:val="22"/>
        </w:rPr>
        <w:t xml:space="preserve">, weekly columnist for The New Republic and The Fiscal Times, 6-4-15, “The Scariest Deal Nobody’s Talking About Just Suffered a Big Leak”, https://newrepublic.com/article/121967/whats-really-going-trade-services-agreement] </w:t>
      </w:r>
    </w:p>
    <w:p w:rsidR="00EE7B1C" w:rsidRPr="00EE7B1C" w:rsidRDefault="00EE7B1C" w:rsidP="007B602E">
      <w:pPr>
        <w:rPr>
          <w:rStyle w:val="StyleUnderline"/>
          <w:sz w:val="16"/>
          <w:u w:val="none"/>
        </w:rPr>
      </w:pPr>
      <w:r w:rsidRPr="007D3100">
        <w:rPr>
          <w:sz w:val="16"/>
        </w:rPr>
        <w:t>The Obama administration’s desire for “fast track” trade authority is not limited to passing the Trans-Pacific Partnership (TPP). In fact, that may be the least important of three deals currently under negotiation by the U.S. Trade Representative. The Trans-Atlantic Trade and Investment Partnership (TTIP) would bind the two biggest economies in the world, the United States and the European Union. And the largest agreement is also the least heralded: the 51-nation Trade in Services Agreement (</w:t>
      </w:r>
      <w:proofErr w:type="spellStart"/>
      <w:r w:rsidRPr="007D3100">
        <w:rPr>
          <w:sz w:val="16"/>
        </w:rPr>
        <w:t>TiSA</w:t>
      </w:r>
      <w:proofErr w:type="spellEnd"/>
      <w:r w:rsidRPr="007D3100">
        <w:rPr>
          <w:sz w:val="16"/>
        </w:rPr>
        <w:t xml:space="preserve">). On Wednesday, WikiLeaks brought this agreement into the spotlight by releasing 17 key </w:t>
      </w:r>
      <w:proofErr w:type="spellStart"/>
      <w:r w:rsidRPr="007D3100">
        <w:rPr>
          <w:sz w:val="16"/>
        </w:rPr>
        <w:t>TiSA</w:t>
      </w:r>
      <w:proofErr w:type="spellEnd"/>
      <w:r w:rsidRPr="007D3100">
        <w:rPr>
          <w:sz w:val="16"/>
        </w:rPr>
        <w:t xml:space="preserve">-related documents, including 11 full chapters under negotiation. Though the outline for this agreement has been in place for nearly a year, these documents were supposed to remain classified for five years after being signed, an example of the secrecy surrounding the agreement, which outstrips even the TPP. </w:t>
      </w:r>
      <w:proofErr w:type="spellStart"/>
      <w:r w:rsidRPr="007D3100">
        <w:rPr>
          <w:sz w:val="16"/>
        </w:rPr>
        <w:t>TiSA</w:t>
      </w:r>
      <w:proofErr w:type="spellEnd"/>
      <w:r w:rsidRPr="007D3100">
        <w:rPr>
          <w:sz w:val="16"/>
        </w:rPr>
        <w:t xml:space="preserve"> has been negotiated since 2013, between the United States, the European Union, and 22 other nations, including Canada, Mexico, Australia, Israel, South Korea, Japan, Norway, Switzerland, Turkey, and others scattered across South America and Asia. Overall, 12 of the G20 nations are represented, and negotiations have carefully incorporated practically every advanced economy except for the “BRICS” coalition of emerging markets (which stands for Brazil, Russia, India, China, and South Africa</w:t>
      </w:r>
      <w:r w:rsidRPr="00E85CC8">
        <w:rPr>
          <w:rStyle w:val="StyleUnderline"/>
        </w:rPr>
        <w:t xml:space="preserve">). The deal would liberalize global trade of services, an expansive definition that encompasses air and maritime transport, package delivery, e-commerce, telecommunications, accountancy, engineering, consulting, health care, private education, financial services and more, covering close to 80 percent of the U.S. economy. Though member parties insist that the agreement would simply stop discrimination against foreign service providers, </w:t>
      </w:r>
      <w:r w:rsidRPr="00E85CC8">
        <w:rPr>
          <w:rStyle w:val="Emphasis"/>
        </w:rPr>
        <w:t xml:space="preserve">the text shows that </w:t>
      </w:r>
      <w:proofErr w:type="spellStart"/>
      <w:r w:rsidRPr="00E85CC8">
        <w:rPr>
          <w:rStyle w:val="Emphasis"/>
        </w:rPr>
        <w:t>TiSA</w:t>
      </w:r>
      <w:proofErr w:type="spellEnd"/>
      <w:r w:rsidRPr="00E85CC8">
        <w:rPr>
          <w:rStyle w:val="Emphasis"/>
        </w:rPr>
        <w:t xml:space="preserve"> would restrict how governments can manage their public laws</w:t>
      </w:r>
      <w:r w:rsidRPr="00E85CC8">
        <w:rPr>
          <w:rStyle w:val="StyleUnderline"/>
        </w:rPr>
        <w:t xml:space="preserve"> through an effective regulatory cap.</w:t>
      </w:r>
      <w:r w:rsidRPr="007D3100">
        <w:rPr>
          <w:sz w:val="16"/>
        </w:rPr>
        <w:t xml:space="preserve"> </w:t>
      </w:r>
      <w:r w:rsidRPr="00E85CC8">
        <w:rPr>
          <w:rStyle w:val="StyleUnderline"/>
        </w:rPr>
        <w:t xml:space="preserve">It could also </w:t>
      </w:r>
      <w:r w:rsidRPr="00E85CC8">
        <w:rPr>
          <w:rStyle w:val="Emphasis"/>
        </w:rPr>
        <w:t>dismantle and privatize state-owned enterprises, and turn those services over to the private sector</w:t>
      </w:r>
      <w:r w:rsidRPr="007D3100">
        <w:rPr>
          <w:sz w:val="16"/>
        </w:rPr>
        <w:t xml:space="preserve">. You begin to sound like the guy hanging out in front of the local food co-op passing around leaflets about One World Government when you talk about </w:t>
      </w:r>
      <w:proofErr w:type="spellStart"/>
      <w:r w:rsidRPr="007D3100">
        <w:rPr>
          <w:sz w:val="16"/>
        </w:rPr>
        <w:t>TiSA</w:t>
      </w:r>
      <w:proofErr w:type="spellEnd"/>
      <w:r w:rsidRPr="007D3100">
        <w:rPr>
          <w:sz w:val="16"/>
        </w:rPr>
        <w:t xml:space="preserve">, but </w:t>
      </w:r>
      <w:r w:rsidRPr="00E85CC8">
        <w:rPr>
          <w:rStyle w:val="StyleUnderline"/>
        </w:rPr>
        <w:t xml:space="preserve">it really would clear the way for </w:t>
      </w:r>
      <w:r w:rsidRPr="00E85CC8">
        <w:rPr>
          <w:rStyle w:val="Emphasis"/>
        </w:rPr>
        <w:t>further corporate domination</w:t>
      </w:r>
      <w:r w:rsidRPr="00E85CC8">
        <w:rPr>
          <w:rStyle w:val="StyleUnderline"/>
        </w:rPr>
        <w:t xml:space="preserve"> over sovereign countries and their citizens</w:t>
      </w:r>
      <w:r w:rsidRPr="007D3100">
        <w:rPr>
          <w:sz w:val="16"/>
        </w:rPr>
        <w:t xml:space="preserve">. Reading the texts (here’s an example, the annex on air transport services) makes you realize the challenge for members of Congress or interested parties to comprehend a trade agreement while in negotiation. The “bracketed” text includes each country’s offer, merged into one document, with notations on whether the country proposed, is considering, or opposes each specific provision. You need to either be a trade lawyer or a very alert reader to know what’s going on. But between the text and a series of analyses released by WikiLeaks, you get a sense for what the countries negotiating </w:t>
      </w:r>
      <w:proofErr w:type="spellStart"/>
      <w:r w:rsidRPr="007D3100">
        <w:rPr>
          <w:sz w:val="16"/>
        </w:rPr>
        <w:t>TiSA</w:t>
      </w:r>
      <w:proofErr w:type="spellEnd"/>
      <w:r w:rsidRPr="007D3100">
        <w:rPr>
          <w:sz w:val="16"/>
        </w:rPr>
        <w:t xml:space="preserve"> want. First</w:t>
      </w:r>
      <w:r w:rsidRPr="00E85CC8">
        <w:rPr>
          <w:rStyle w:val="StyleUnderline"/>
        </w:rPr>
        <w:t xml:space="preserve">, they want to limit regulation on service sectors, whether at the national, provincial or local level. The agreement has “standstill” clauses to freeze regulations in place and prevent future rulemaking for professional licensing and qualifications or technical standards. And a companion “ratchet” clause would make any broken trade barrier irreversible. </w:t>
      </w:r>
      <w:r w:rsidRPr="007D3100">
        <w:rPr>
          <w:sz w:val="16"/>
        </w:rPr>
        <w:t xml:space="preserve">It may make sense to some to open service sectors up to competition. </w:t>
      </w:r>
      <w:r w:rsidRPr="00E85CC8">
        <w:rPr>
          <w:rStyle w:val="StyleUnderline"/>
        </w:rPr>
        <w:t>But under the agreement, governments may not be able to regulate staff to patient ratios in hospitals, or ban fracking, or tighten safety controls on airlines, or refuse accreditation to schools and universities</w:t>
      </w:r>
      <w:r w:rsidRPr="007D3100">
        <w:rPr>
          <w:sz w:val="16"/>
        </w:rPr>
        <w:t xml:space="preserve">. Foreign corporations must receive the same "national treatment" as domestic ones, and could argue that such regulations violate their ability to provide the service. Allowable regulations could not be “more burdensome than necessary to ensure the quality of the service,” according to </w:t>
      </w:r>
      <w:proofErr w:type="spellStart"/>
      <w:r w:rsidRPr="007D3100">
        <w:rPr>
          <w:sz w:val="16"/>
        </w:rPr>
        <w:t>TiSA’s</w:t>
      </w:r>
      <w:proofErr w:type="spellEnd"/>
      <w:r w:rsidRPr="007D3100">
        <w:rPr>
          <w:sz w:val="16"/>
        </w:rPr>
        <w:t xml:space="preserve"> domestic regulation annex. </w:t>
      </w:r>
      <w:r w:rsidRPr="00E85CC8">
        <w:rPr>
          <w:rStyle w:val="StyleUnderline"/>
        </w:rPr>
        <w:t>No restrictions could be placed on foreign investment—</w:t>
      </w:r>
      <w:r w:rsidRPr="00E85CC8">
        <w:rPr>
          <w:rStyle w:val="Emphasis"/>
        </w:rPr>
        <w:t>corporations could control entire sectors</w:t>
      </w:r>
      <w:r w:rsidRPr="00E85CC8">
        <w:rPr>
          <w:rStyle w:val="StyleUnderline"/>
        </w:rPr>
        <w:t>.</w:t>
      </w:r>
      <w:r w:rsidRPr="007D3100">
        <w:rPr>
          <w:sz w:val="16"/>
        </w:rPr>
        <w:t xml:space="preserve"> This would force open dozens of services, including ones where state-owned enterprises, like the national telephone company in Uruguay or the national postal service of Italy, now operate. Previously, public services would be either broken up or forced into competition with foreign service providers. While </w:t>
      </w:r>
      <w:r w:rsidRPr="00E85CC8">
        <w:rPr>
          <w:rStyle w:val="StyleUnderline"/>
        </w:rPr>
        <w:t>the United States and European Union assured</w:t>
      </w:r>
      <w:r w:rsidRPr="007D3100">
        <w:rPr>
          <w:sz w:val="16"/>
        </w:rPr>
        <w:t xml:space="preserve"> in a joint statement </w:t>
      </w:r>
      <w:r w:rsidRPr="00E85CC8">
        <w:rPr>
          <w:rStyle w:val="StyleUnderline"/>
        </w:rPr>
        <w:t>that such privatization need not be permanent</w:t>
      </w:r>
      <w:r w:rsidRPr="007D3100">
        <w:rPr>
          <w:sz w:val="16"/>
        </w:rPr>
        <w:t>, th</w:t>
      </w:r>
      <w:r w:rsidRPr="00E85CC8">
        <w:rPr>
          <w:rStyle w:val="StyleUnderline"/>
        </w:rPr>
        <w:t>ey also “noted the important complementary role of the private sector in these areas” to “improve the availability and diversity of services,” which doesn’t exactly connote a hands-off policy on the public commons</w:t>
      </w:r>
      <w:r w:rsidRPr="007D3100">
        <w:rPr>
          <w:sz w:val="16"/>
        </w:rPr>
        <w:t xml:space="preserve">. </w:t>
      </w:r>
      <w:r w:rsidRPr="00E85CC8">
        <w:rPr>
          <w:rStyle w:val="StyleUnderline"/>
        </w:rPr>
        <w:t xml:space="preserve">Corporations would get to comment on any new regulatory attempts, and enforce this regulatory straitjacket through a dispute mechanism similar to the investor-state dispute settlement (ISDS) process </w:t>
      </w:r>
      <w:r w:rsidRPr="007D3100">
        <w:rPr>
          <w:sz w:val="16"/>
        </w:rPr>
        <w:t xml:space="preserve">in other trade agreements, where </w:t>
      </w:r>
      <w:r w:rsidRPr="00E85CC8">
        <w:rPr>
          <w:rStyle w:val="StyleUnderline"/>
        </w:rPr>
        <w:t>they could win money equal to “expected future profits” lost through violations of the regulatory cap.</w:t>
      </w:r>
      <w:r w:rsidRPr="007D3100">
        <w:rPr>
          <w:sz w:val="16"/>
        </w:rPr>
        <w:t xml:space="preserve"> For an example of how this would work, let’s look at financial services. It too has a “standstill” clause, which given the unpredictability of future crises could leave governments helpless to stop a new and dangerous financial innovation. In fact, Switzerland has proposed that all </w:t>
      </w:r>
      <w:proofErr w:type="spellStart"/>
      <w:r w:rsidRPr="007D3100">
        <w:rPr>
          <w:sz w:val="16"/>
        </w:rPr>
        <w:t>TiSA</w:t>
      </w:r>
      <w:proofErr w:type="spellEnd"/>
      <w:r w:rsidRPr="007D3100">
        <w:rPr>
          <w:sz w:val="16"/>
        </w:rPr>
        <w:t xml:space="preserve"> countries must allow “any new financial service” to enter their market. So-called “prudential regulations” to protect investors or depositors are theoretically allowed, but they must not act contrary to </w:t>
      </w:r>
      <w:proofErr w:type="spellStart"/>
      <w:r w:rsidRPr="007D3100">
        <w:rPr>
          <w:sz w:val="16"/>
        </w:rPr>
        <w:t>TiSA</w:t>
      </w:r>
      <w:proofErr w:type="spellEnd"/>
      <w:r w:rsidRPr="007D3100">
        <w:rPr>
          <w:sz w:val="16"/>
        </w:rPr>
        <w:t xml:space="preserve"> rules, rendering them somewhat irrelevant. Most controversially, </w:t>
      </w:r>
      <w:r w:rsidRPr="00E85CC8">
        <w:rPr>
          <w:rStyle w:val="StyleUnderline"/>
        </w:rPr>
        <w:t xml:space="preserve">all financial services suppliers could transfer individual client data out of a </w:t>
      </w:r>
      <w:proofErr w:type="spellStart"/>
      <w:r w:rsidRPr="00E85CC8">
        <w:rPr>
          <w:rStyle w:val="StyleUnderline"/>
        </w:rPr>
        <w:t>TiSA</w:t>
      </w:r>
      <w:proofErr w:type="spellEnd"/>
      <w:r w:rsidRPr="00E85CC8">
        <w:rPr>
          <w:rStyle w:val="StyleUnderline"/>
        </w:rPr>
        <w:t xml:space="preserve"> country for processing, </w:t>
      </w:r>
      <w:r w:rsidRPr="007D3100">
        <w:rPr>
          <w:sz w:val="16"/>
        </w:rPr>
        <w:t xml:space="preserve">regardless of national privacy laws. </w:t>
      </w:r>
      <w:r w:rsidRPr="007D3100">
        <w:rPr>
          <w:rStyle w:val="StyleUnderline"/>
        </w:rPr>
        <w:t>This free flow of data across borders is true for the e-commerce annex as well; it breaks with thousands of years of precedent on locally kept business records, and has privacy advocates alarmed</w:t>
      </w:r>
      <w:r w:rsidRPr="007D3100">
        <w:rPr>
          <w:sz w:val="16"/>
        </w:rPr>
        <w:t xml:space="preserve">. There’s no question that these provisions reinforce Senator Elizabeth Warren’s contention that </w:t>
      </w:r>
      <w:r w:rsidRPr="007D3100">
        <w:rPr>
          <w:rStyle w:val="StyleUnderline"/>
        </w:rPr>
        <w:t>a trade deal could undermine financial regulations</w:t>
      </w:r>
      <w:r w:rsidRPr="007D3100">
        <w:rPr>
          <w:sz w:val="16"/>
        </w:rPr>
        <w:t xml:space="preserve"> like the Dodd-Frank Act. The Swiss proposal on allowances for financial services could invalidate derivatives rules, for example. And harmonizing regulations between the U.S. and EU would involve some alteration, as the EU rules are less stringent. Member countries claim they want to simply open up trade in services between the 51 nations in the agreement. But there’s already an international deal governing these sectors through the World Trade Organization (WTO), called the General Agreement on Trade in Services (GATS). The only reason to re-write the rules is to replace GATS, which the European Union readily admits (“if enough WTO members join in, </w:t>
      </w:r>
      <w:proofErr w:type="spellStart"/>
      <w:r w:rsidRPr="007D3100">
        <w:rPr>
          <w:sz w:val="16"/>
        </w:rPr>
        <w:t>TiSA</w:t>
      </w:r>
      <w:proofErr w:type="spellEnd"/>
      <w:r w:rsidRPr="007D3100">
        <w:rPr>
          <w:sz w:val="16"/>
        </w:rPr>
        <w:t xml:space="preserve"> could be turned into a broader WTO agreement”). </w:t>
      </w:r>
      <w:r w:rsidRPr="00E85CC8">
        <w:rPr>
          <w:rStyle w:val="StyleUnderline"/>
        </w:rPr>
        <w:t xml:space="preserve">That’s perhaps </w:t>
      </w:r>
      <w:proofErr w:type="spellStart"/>
      <w:r w:rsidRPr="00E85CC8">
        <w:rPr>
          <w:rStyle w:val="StyleUnderline"/>
        </w:rPr>
        <w:t>TiSA’s</w:t>
      </w:r>
      <w:proofErr w:type="spellEnd"/>
      <w:r w:rsidRPr="00E85CC8">
        <w:rPr>
          <w:rStyle w:val="StyleUnderline"/>
        </w:rPr>
        <w:t xml:space="preserve"> real goal—</w:t>
      </w:r>
      <w:r w:rsidRPr="0078390F">
        <w:rPr>
          <w:rStyle w:val="Emphasis"/>
        </w:rPr>
        <w:t xml:space="preserve">to pry open markets, deregulate and privatize services worldwide, even among emerging nations with no input into the agreement. </w:t>
      </w:r>
      <w:r w:rsidRPr="00E85CC8">
        <w:rPr>
          <w:rStyle w:val="StyleUnderline"/>
        </w:rPr>
        <w:t>U.S. corporations may benefit from such a structure</w:t>
      </w:r>
      <w:r w:rsidRPr="007D3100">
        <w:rPr>
          <w:sz w:val="16"/>
        </w:rPr>
        <w:t xml:space="preserve">, as the Chamber of Commerce suggests, </w:t>
      </w:r>
      <w:r w:rsidRPr="00E85CC8">
        <w:rPr>
          <w:rStyle w:val="StyleUnderline"/>
        </w:rPr>
        <w:t>but the impact on workers and citizens in America and across the globe is far less clear.</w:t>
      </w:r>
      <w:r w:rsidRPr="007D3100">
        <w:rPr>
          <w:sz w:val="16"/>
        </w:rPr>
        <w:t xml:space="preserve"> </w:t>
      </w:r>
      <w:r w:rsidRPr="00E85CC8">
        <w:rPr>
          <w:rStyle w:val="StyleUnderline"/>
        </w:rPr>
        <w:t xml:space="preserve">Social, cultural, and even public health goals would be sidelined in favor of </w:t>
      </w:r>
      <w:r w:rsidRPr="00E85CC8">
        <w:rPr>
          <w:rStyle w:val="Emphasis"/>
        </w:rPr>
        <w:t>a regime that puts corporate profits first</w:t>
      </w:r>
      <w:r w:rsidRPr="007D3100">
        <w:rPr>
          <w:sz w:val="16"/>
        </w:rPr>
        <w:t xml:space="preserve">. </w:t>
      </w:r>
      <w:r w:rsidRPr="00E85CC8">
        <w:rPr>
          <w:rStyle w:val="StyleUnderline"/>
        </w:rPr>
        <w:t>It effectively nullifies the role of democratic governments to operate in the best interest of their constituents.</w:t>
      </w:r>
      <w:r w:rsidRPr="007D3100">
        <w:rPr>
          <w:sz w:val="16"/>
        </w:rPr>
        <w:t xml:space="preserve"> Unsurprisingly, this has raised far more concern globally than in the United States. But a completed </w:t>
      </w:r>
      <w:proofErr w:type="spellStart"/>
      <w:r w:rsidRPr="007D3100">
        <w:rPr>
          <w:sz w:val="16"/>
        </w:rPr>
        <w:t>TiSA</w:t>
      </w:r>
      <w:proofErr w:type="spellEnd"/>
      <w:r w:rsidRPr="007D3100">
        <w:rPr>
          <w:sz w:val="16"/>
        </w:rPr>
        <w:t xml:space="preserve"> would go through the same fast-track process as TPP, getting a guaranteed up-or-down vote in Congress without the possibility of amendment. Fast-track lasts six years, and negotiators for the next president may be even more willing to make the world safe for corporate hegemony. “This is as big a blow to our rights and freedom as the Trans-Pacific Partnership,” said Larry Cohen, president of the Communication Workers of America in a statement, “and in both cases our government’s secrecy is the key enabler.”</w:t>
      </w:r>
    </w:p>
    <w:p w:rsidR="00607D2F" w:rsidRDefault="008F401E" w:rsidP="008F401E">
      <w:pPr>
        <w:pStyle w:val="Heading2"/>
      </w:pPr>
      <w:r>
        <w:t>AT: Manufacturing DA</w:t>
      </w:r>
    </w:p>
    <w:p w:rsidR="0061044F" w:rsidRDefault="0061044F" w:rsidP="0061044F">
      <w:pPr>
        <w:pStyle w:val="Heading3"/>
      </w:pPr>
      <w:r>
        <w:t>Non-UQ – Manufacturing</w:t>
      </w:r>
    </w:p>
    <w:p w:rsidR="0061044F" w:rsidRDefault="0061044F" w:rsidP="0061044F">
      <w:pPr>
        <w:pStyle w:val="Heading4"/>
      </w:pPr>
      <w:r>
        <w:t>No manufacturing jobs now – reshoring isn’t happening.</w:t>
      </w:r>
    </w:p>
    <w:p w:rsidR="0061044F" w:rsidRPr="00121AB4" w:rsidRDefault="0061044F" w:rsidP="0061044F">
      <w:proofErr w:type="spellStart"/>
      <w:r>
        <w:rPr>
          <w:rStyle w:val="Style13ptBold"/>
        </w:rPr>
        <w:t>Casselman</w:t>
      </w:r>
      <w:proofErr w:type="spellEnd"/>
      <w:r>
        <w:rPr>
          <w:rStyle w:val="Style13ptBold"/>
        </w:rPr>
        <w:t xml:space="preserve"> 16 </w:t>
      </w:r>
      <w:r>
        <w:t xml:space="preserve">[Ben </w:t>
      </w:r>
      <w:proofErr w:type="spellStart"/>
      <w:r>
        <w:t>Casselman</w:t>
      </w:r>
      <w:proofErr w:type="spellEnd"/>
      <w:r>
        <w:t xml:space="preserve"> (chief economics writer for FiveThirtyEight, lecturer in Business &amp; Economics Reporting @ CUNY Graduate School of Journalism, Pulitzer Prize Finalist), 3-18-2016, "Manufacturing Jobs Are Never Coming Back," FiveThirtyEight, http://fivethirtyeight.com/features/manufacturing-jobs-are-never-coming-back/]</w:t>
      </w:r>
    </w:p>
    <w:p w:rsidR="0061044F" w:rsidRDefault="0061044F" w:rsidP="0061044F">
      <w:pPr>
        <w:rPr>
          <w:rStyle w:val="StyleUnderline"/>
        </w:rPr>
      </w:pPr>
      <w:r w:rsidRPr="00121AB4">
        <w:rPr>
          <w:sz w:val="16"/>
        </w:rPr>
        <w:t xml:space="preserve">A plea to presidential candidates: </w:t>
      </w:r>
      <w:r w:rsidRPr="003B0E56">
        <w:rPr>
          <w:rStyle w:val="Emphasis"/>
          <w:highlight w:val="yellow"/>
        </w:rPr>
        <w:t>Stop talking about bringing manufacturing jobs back from China</w:t>
      </w:r>
      <w:r w:rsidRPr="00121AB4">
        <w:rPr>
          <w:rStyle w:val="StyleUnderline"/>
        </w:rPr>
        <w:t>.</w:t>
      </w:r>
      <w:r w:rsidRPr="00121AB4">
        <w:rPr>
          <w:sz w:val="16"/>
        </w:rPr>
        <w:t xml:space="preserve"> In fact, talk a lot less about manufacturing, period. It’s understandable that voters are angry about trade. The U.S. has lost more than 4.5 million manufacturing jobs since NAFTA took effect in 1994. And as Eduardo Porter wrote this week, there’s mounting evidence that U.S. trade policy, particularly with China, has caused lasting harm to many American workers. But rather than play to that anger, candidates ought to be talking about ways to ensure that the service sector can fill manufacturing’s former role as a provider of dependable, decent-paying jobs. Here’s the problem: </w:t>
      </w:r>
      <w:r w:rsidRPr="00121AB4">
        <w:rPr>
          <w:rStyle w:val="StyleUnderline"/>
        </w:rPr>
        <w:t xml:space="preserve">Whether or not those manufacturing jobs could have been saved, </w:t>
      </w:r>
      <w:r w:rsidRPr="003B0E56">
        <w:rPr>
          <w:rStyle w:val="Emphasis"/>
          <w:highlight w:val="yellow"/>
        </w:rPr>
        <w:t>they aren’t coming back</w:t>
      </w:r>
      <w:r w:rsidRPr="00121AB4">
        <w:rPr>
          <w:rStyle w:val="StyleUnderline"/>
        </w:rPr>
        <w:t>,</w:t>
      </w:r>
      <w:r w:rsidRPr="00121AB4">
        <w:rPr>
          <w:sz w:val="16"/>
        </w:rPr>
        <w:t xml:space="preserve"> at least not most of them. How do we know? Because </w:t>
      </w:r>
      <w:r w:rsidRPr="00121AB4">
        <w:rPr>
          <w:rStyle w:val="StyleUnderline"/>
        </w:rPr>
        <w:t xml:space="preserve">in recent years, </w:t>
      </w:r>
      <w:r w:rsidRPr="003B0E56">
        <w:rPr>
          <w:rStyle w:val="StyleUnderline"/>
          <w:highlight w:val="yellow"/>
        </w:rPr>
        <w:t xml:space="preserve">factories have been coming back, but </w:t>
      </w:r>
      <w:r w:rsidRPr="003B0E56">
        <w:rPr>
          <w:rStyle w:val="Emphasis"/>
          <w:highlight w:val="yellow"/>
        </w:rPr>
        <w:t>the jobs haven’t</w:t>
      </w:r>
      <w:r w:rsidRPr="003B0E56">
        <w:rPr>
          <w:rStyle w:val="StyleUnderline"/>
          <w:highlight w:val="yellow"/>
        </w:rPr>
        <w:t>.</w:t>
      </w:r>
      <w:r w:rsidRPr="00121AB4">
        <w:rPr>
          <w:rStyle w:val="StyleUnderline"/>
        </w:rPr>
        <w:t xml:space="preserve"> Because of rising wages in China, the need for shorter supply chains and other factors, a small but growing group of companies are shifting production back to the U.S. But </w:t>
      </w:r>
      <w:r w:rsidRPr="003B0E56">
        <w:rPr>
          <w:rStyle w:val="StyleUnderline"/>
          <w:highlight w:val="yellow"/>
        </w:rPr>
        <w:t xml:space="preserve">the factories they build here are </w:t>
      </w:r>
      <w:r w:rsidRPr="003B0E56">
        <w:rPr>
          <w:rStyle w:val="Emphasis"/>
          <w:highlight w:val="yellow"/>
        </w:rPr>
        <w:t>heavily automated</w:t>
      </w:r>
      <w:r w:rsidRPr="003B0E56">
        <w:rPr>
          <w:rStyle w:val="StyleUnderline"/>
          <w:highlight w:val="yellow"/>
        </w:rPr>
        <w:t>, employing a small fraction of the workers</w:t>
      </w:r>
      <w:r w:rsidRPr="00121AB4">
        <w:rPr>
          <w:rStyle w:val="StyleUnderline"/>
        </w:rPr>
        <w:t xml:space="preserve"> they would have a generation ago.</w:t>
      </w:r>
      <w:r>
        <w:rPr>
          <w:rStyle w:val="StyleUnderline"/>
        </w:rPr>
        <w:t xml:space="preserve"> </w:t>
      </w:r>
      <w:r w:rsidRPr="00121AB4">
        <w:rPr>
          <w:sz w:val="16"/>
        </w:rPr>
        <w:t xml:space="preserve">Look at the chart below: </w:t>
      </w:r>
      <w:r w:rsidRPr="00121AB4">
        <w:rPr>
          <w:rStyle w:val="StyleUnderline"/>
        </w:rPr>
        <w:t xml:space="preserve">Since the recession ended in 2009, </w:t>
      </w:r>
      <w:r w:rsidRPr="003B0E56">
        <w:rPr>
          <w:rStyle w:val="StyleUnderline"/>
          <w:highlight w:val="yellow"/>
        </w:rPr>
        <w:t>manufacturing output</w:t>
      </w:r>
      <w:r w:rsidRPr="00121AB4">
        <w:rPr>
          <w:sz w:val="16"/>
        </w:rPr>
        <w:t xml:space="preserve"> — the value of all the goods that U.S. factories produce, adjusted for inflation </w:t>
      </w:r>
      <w:r w:rsidRPr="00121AB4">
        <w:rPr>
          <w:rStyle w:val="StyleUnderline"/>
        </w:rPr>
        <w:t xml:space="preserve">— </w:t>
      </w:r>
      <w:r w:rsidRPr="003B0E56">
        <w:rPr>
          <w:rStyle w:val="StyleUnderline"/>
          <w:highlight w:val="yellow"/>
        </w:rPr>
        <w:t>has risen by more than 20 percent, because of a combination of “reshoring” and increased domestic demand.</w:t>
      </w:r>
      <w:r w:rsidRPr="00121AB4">
        <w:rPr>
          <w:rStyle w:val="StyleUnderline"/>
        </w:rPr>
        <w:t xml:space="preserve"> But manufacturing employment is up just 5 percent</w:t>
      </w:r>
      <w:r w:rsidRPr="00121AB4">
        <w:rPr>
          <w:sz w:val="16"/>
        </w:rPr>
        <w:t xml:space="preserve">. And </w:t>
      </w:r>
      <w:r w:rsidRPr="00121AB4">
        <w:rPr>
          <w:rStyle w:val="StyleUnderline"/>
        </w:rPr>
        <w:t xml:space="preserve">much of that </w:t>
      </w:r>
      <w:r w:rsidRPr="003B0E56">
        <w:rPr>
          <w:rStyle w:val="StyleUnderline"/>
          <w:highlight w:val="yellow"/>
        </w:rPr>
        <w:t xml:space="preserve">job growth represents a rebound from the recession, </w:t>
      </w:r>
      <w:r w:rsidRPr="003B0E56">
        <w:rPr>
          <w:rStyle w:val="Emphasis"/>
          <w:highlight w:val="yellow"/>
        </w:rPr>
        <w:t>not a sustainable trend</w:t>
      </w:r>
      <w:r w:rsidRPr="00121AB4">
        <w:rPr>
          <w:rStyle w:val="StyleUnderline"/>
        </w:rPr>
        <w:t>.</w:t>
      </w:r>
      <w:r w:rsidRPr="00121AB4">
        <w:rPr>
          <w:sz w:val="16"/>
        </w:rPr>
        <w:t xml:space="preserve"> (The Washington Post’s </w:t>
      </w:r>
      <w:proofErr w:type="spellStart"/>
      <w:r w:rsidRPr="00121AB4">
        <w:rPr>
          <w:sz w:val="16"/>
        </w:rPr>
        <w:t>Abha</w:t>
      </w:r>
      <w:proofErr w:type="spellEnd"/>
      <w:r w:rsidRPr="00121AB4">
        <w:rPr>
          <w:sz w:val="16"/>
        </w:rPr>
        <w:t xml:space="preserve"> </w:t>
      </w:r>
      <w:proofErr w:type="spellStart"/>
      <w:r w:rsidRPr="00121AB4">
        <w:rPr>
          <w:sz w:val="16"/>
        </w:rPr>
        <w:t>Bhattarai</w:t>
      </w:r>
      <w:proofErr w:type="spellEnd"/>
      <w:r w:rsidRPr="00121AB4">
        <w:rPr>
          <w:sz w:val="16"/>
        </w:rPr>
        <w:t xml:space="preserve"> had a great story this week on what the much-touted “manufacturing renaissance” really looks like through the eyes of one Georgia town.) None of that, though, stops Donald Trump from promising at every debate and campaign stop to “take our jobs back from China and all these other countries.” Nor does it stop the other candidates from visiting factories in Southern and Midwestern towns and promising — albeit in less grandiose terms — to restore the lost luster of American manufacturing. “I’m tired of seeing them creating jobs all over the world while they’re laying off American workers,” Bernie Sanders told a crowd in Youngstown, Ohio, last weekend. “Not acceptable. That is going to end.” There’s no mystery why candidates love to focus on manufacturing and trade. </w:t>
      </w:r>
      <w:r w:rsidRPr="003B0E56">
        <w:rPr>
          <w:rStyle w:val="StyleUnderline"/>
          <w:highlight w:val="yellow"/>
        </w:rPr>
        <w:t xml:space="preserve">The U.S. economy faces </w:t>
      </w:r>
      <w:r w:rsidRPr="003B0E56">
        <w:rPr>
          <w:rStyle w:val="Emphasis"/>
          <w:highlight w:val="yellow"/>
        </w:rPr>
        <w:t>deep structural challenges</w:t>
      </w:r>
      <w:r w:rsidRPr="003B0E56">
        <w:rPr>
          <w:rStyle w:val="StyleUnderline"/>
          <w:highlight w:val="yellow"/>
        </w:rPr>
        <w:t xml:space="preserve"> — stagnant wages, rising inequality, falling employment rates among men and other groups — and China presents an easy scapegoat</w:t>
      </w:r>
      <w:r w:rsidRPr="00121AB4">
        <w:rPr>
          <w:rStyle w:val="StyleUnderline"/>
        </w:rPr>
        <w:t>.</w:t>
      </w:r>
      <w:r w:rsidRPr="00121AB4">
        <w:rPr>
          <w:sz w:val="16"/>
        </w:rPr>
        <w:t xml:space="preserve"> (Wall Street often plays a similar role, especially on the Democratic side.) And </w:t>
      </w:r>
      <w:r w:rsidRPr="00121AB4">
        <w:rPr>
          <w:rStyle w:val="StyleUnderline"/>
        </w:rPr>
        <w:t xml:space="preserve">manufacturing in particular embodies something that seems to be </w:t>
      </w:r>
      <w:r w:rsidRPr="005D0815">
        <w:rPr>
          <w:rStyle w:val="Emphasis"/>
        </w:rPr>
        <w:t>disappearing</w:t>
      </w:r>
      <w:r w:rsidRPr="00121AB4">
        <w:rPr>
          <w:rStyle w:val="StyleUnderline"/>
        </w:rPr>
        <w:t xml:space="preserve"> in today’s economy: jobs with decent pay and benefits available to workers without a college degree. </w:t>
      </w:r>
      <w:r w:rsidRPr="00121AB4">
        <w:rPr>
          <w:sz w:val="16"/>
        </w:rPr>
        <w:t xml:space="preserve">The average factory worker earns more than $25 an hour before overtime; the typical retail worker makes less than $18 an hour. But those factory photo ops ignore an important reality: </w:t>
      </w:r>
      <w:r w:rsidRPr="00121AB4">
        <w:rPr>
          <w:rStyle w:val="StyleUnderline"/>
        </w:rPr>
        <w:t xml:space="preserve">In 1994 there were 3.5 million more Americans working in manufacturing than in retail. Today, those numbers have almost exactly reversed, and the gap is widening. </w:t>
      </w:r>
      <w:r w:rsidRPr="003B0E56">
        <w:rPr>
          <w:rStyle w:val="StyleUnderline"/>
          <w:highlight w:val="yellow"/>
        </w:rPr>
        <w:t>More than 80 percent of all private jobs are now in the service sector.</w:t>
      </w:r>
    </w:p>
    <w:p w:rsidR="0061044F" w:rsidRPr="00034FD1" w:rsidRDefault="0061044F" w:rsidP="0061044F">
      <w:pPr>
        <w:pStyle w:val="Heading4"/>
        <w:rPr>
          <w:rStyle w:val="Style13ptBold"/>
          <w:b/>
        </w:rPr>
      </w:pPr>
      <w:r w:rsidRPr="00034FD1">
        <w:rPr>
          <w:rStyle w:val="Style13ptBold"/>
          <w:b/>
        </w:rPr>
        <w:t>Manufacturing is down – job losses and structural weaknesses.</w:t>
      </w:r>
    </w:p>
    <w:p w:rsidR="0061044F" w:rsidRPr="005D0815" w:rsidRDefault="0061044F" w:rsidP="0061044F">
      <w:proofErr w:type="spellStart"/>
      <w:r>
        <w:rPr>
          <w:rStyle w:val="Style13ptBold"/>
        </w:rPr>
        <w:t>Aeppel</w:t>
      </w:r>
      <w:proofErr w:type="spellEnd"/>
      <w:r>
        <w:rPr>
          <w:rStyle w:val="Style13ptBold"/>
        </w:rPr>
        <w:t xml:space="preserve"> 16 </w:t>
      </w:r>
      <w:r>
        <w:t xml:space="preserve">[Timothy </w:t>
      </w:r>
      <w:proofErr w:type="spellStart"/>
      <w:r>
        <w:t>Aeppel</w:t>
      </w:r>
      <w:proofErr w:type="spellEnd"/>
      <w:r>
        <w:t>, 5-9-2016, "Hopes of factory jobs rebound fade in U.S. heartland," Reuters, http://www.reuters.com/article/us-usa-manufacturing-employment-idUSKCN0Y01OO]</w:t>
      </w:r>
    </w:p>
    <w:p w:rsidR="0061044F" w:rsidRPr="005D0815" w:rsidRDefault="0061044F" w:rsidP="0061044F">
      <w:pPr>
        <w:rPr>
          <w:sz w:val="16"/>
        </w:rPr>
      </w:pPr>
      <w:r w:rsidRPr="003B0E56">
        <w:rPr>
          <w:rStyle w:val="StyleUnderline"/>
          <w:highlight w:val="yellow"/>
        </w:rPr>
        <w:t>The U.S. factory sector appears to be stabilizing</w:t>
      </w:r>
      <w:r w:rsidRPr="005D0815">
        <w:rPr>
          <w:sz w:val="16"/>
        </w:rPr>
        <w:t xml:space="preserve"> after a long and painful slide, </w:t>
      </w:r>
      <w:r w:rsidRPr="003B0E56">
        <w:rPr>
          <w:rStyle w:val="StyleUnderline"/>
          <w:highlight w:val="yellow"/>
        </w:rPr>
        <w:t xml:space="preserve">but </w:t>
      </w:r>
      <w:r w:rsidRPr="003B0E56">
        <w:rPr>
          <w:rStyle w:val="Emphasis"/>
          <w:highlight w:val="yellow"/>
        </w:rPr>
        <w:t>not when it comes to jobs</w:t>
      </w:r>
      <w:r w:rsidRPr="005D0815">
        <w:rPr>
          <w:rStyle w:val="Emphasis"/>
        </w:rPr>
        <w:t>.</w:t>
      </w:r>
      <w:r>
        <w:rPr>
          <w:rStyle w:val="Emphasis"/>
        </w:rPr>
        <w:t xml:space="preserve"> </w:t>
      </w:r>
      <w:r w:rsidRPr="005D0815">
        <w:rPr>
          <w:sz w:val="16"/>
        </w:rPr>
        <w:t xml:space="preserve">You might not hear that from Washington, where the latest job report for April showed factories added 4,000 positions and other measures suggest the sector has stopped contracting. That comes after </w:t>
      </w:r>
      <w:r w:rsidRPr="005D0815">
        <w:rPr>
          <w:rStyle w:val="StyleUnderline"/>
        </w:rPr>
        <w:t xml:space="preserve">a </w:t>
      </w:r>
      <w:r w:rsidRPr="003B0E56">
        <w:rPr>
          <w:rStyle w:val="StyleUnderline"/>
          <w:highlight w:val="yellow"/>
        </w:rPr>
        <w:t>three month stretch of job cuts — including</w:t>
      </w:r>
      <w:r w:rsidRPr="005D0815">
        <w:rPr>
          <w:rStyle w:val="StyleUnderline"/>
        </w:rPr>
        <w:t xml:space="preserve"> March, </w:t>
      </w:r>
      <w:r w:rsidRPr="003B0E56">
        <w:rPr>
          <w:rStyle w:val="StyleUnderline"/>
          <w:highlight w:val="yellow"/>
        </w:rPr>
        <w:t xml:space="preserve">the </w:t>
      </w:r>
      <w:r w:rsidRPr="003B0E56">
        <w:rPr>
          <w:rStyle w:val="Emphasis"/>
          <w:highlight w:val="yellow"/>
        </w:rPr>
        <w:t>worst single month for job losses since the recession</w:t>
      </w:r>
      <w:r w:rsidRPr="005D0815">
        <w:rPr>
          <w:sz w:val="16"/>
        </w:rPr>
        <w:t xml:space="preserve"> — that </w:t>
      </w:r>
      <w:r w:rsidRPr="003B0E56">
        <w:rPr>
          <w:rStyle w:val="StyleUnderline"/>
          <w:highlight w:val="yellow"/>
        </w:rPr>
        <w:t xml:space="preserve">wiped out all of last year’s modest gains. Manufacturing's job problem undercuts hopeful forecasts that U.S. companies would bring significant numbers of jobs back from overseas. That's </w:t>
      </w:r>
      <w:r w:rsidRPr="003B0E56">
        <w:rPr>
          <w:rStyle w:val="Emphasis"/>
          <w:highlight w:val="yellow"/>
        </w:rPr>
        <w:t>simply not happening</w:t>
      </w:r>
      <w:r w:rsidRPr="005D0815">
        <w:rPr>
          <w:rStyle w:val="StyleUnderline"/>
        </w:rPr>
        <w:t xml:space="preserve"> to a degree sufficient to offset the continuing exodus of work </w:t>
      </w:r>
      <w:r w:rsidRPr="003B0E56">
        <w:rPr>
          <w:rStyle w:val="StyleUnderline"/>
          <w:highlight w:val="yellow"/>
        </w:rPr>
        <w:t xml:space="preserve">and </w:t>
      </w:r>
      <w:r w:rsidRPr="003B0E56">
        <w:rPr>
          <w:rStyle w:val="Emphasis"/>
          <w:highlight w:val="yellow"/>
        </w:rPr>
        <w:t>suggest deeper problems roiling factory floors</w:t>
      </w:r>
      <w:r w:rsidRPr="005D0815">
        <w:rPr>
          <w:rStyle w:val="StyleUnderline"/>
        </w:rPr>
        <w:t>.</w:t>
      </w:r>
      <w:r>
        <w:rPr>
          <w:rStyle w:val="StyleUnderline"/>
        </w:rPr>
        <w:t xml:space="preserve"> </w:t>
      </w:r>
      <w:r w:rsidRPr="005D0815">
        <w:rPr>
          <w:sz w:val="16"/>
        </w:rPr>
        <w:t xml:space="preserve">The fallout is most visible on the U.S. campaign trail, where Donald Trump has ridden the wave of anger about losing jobs to become the presumptive nominee for Republican party. But interviews with more than a dozen company executives and analysts across the U.S. heartland show </w:t>
      </w:r>
      <w:r w:rsidRPr="005D0815">
        <w:rPr>
          <w:rStyle w:val="StyleUnderline"/>
        </w:rPr>
        <w:t>the plight of manufacturing is more than a campaign slogan.</w:t>
      </w:r>
      <w:r>
        <w:rPr>
          <w:rStyle w:val="StyleUnderline"/>
        </w:rPr>
        <w:t xml:space="preserve"> </w:t>
      </w:r>
      <w:r w:rsidRPr="005D0815">
        <w:rPr>
          <w:sz w:val="16"/>
        </w:rPr>
        <w:t>"</w:t>
      </w:r>
      <w:r w:rsidRPr="005D0815">
        <w:rPr>
          <w:rStyle w:val="StyleUnderline"/>
        </w:rPr>
        <w:t>People are hanging on by their fingernails in manufacturing</w:t>
      </w:r>
      <w:r w:rsidRPr="005D0815">
        <w:rPr>
          <w:sz w:val="16"/>
        </w:rPr>
        <w:t xml:space="preserve">," said J.B. Brown, president of Bremen Castings Inc. in Indiana, which saw business for its metal casting drop off sharply last year and is now down 40 percent from 2014. </w:t>
      </w:r>
      <w:r w:rsidRPr="003B0E56">
        <w:rPr>
          <w:rStyle w:val="StyleUnderline"/>
          <w:highlight w:val="yellow"/>
        </w:rPr>
        <w:t xml:space="preserve">The slowdown in oil and gas has </w:t>
      </w:r>
      <w:r w:rsidRPr="003B0E56">
        <w:rPr>
          <w:rStyle w:val="Emphasis"/>
          <w:highlight w:val="yellow"/>
        </w:rPr>
        <w:t>radiated deep into the economy</w:t>
      </w:r>
      <w:r w:rsidRPr="005D0815">
        <w:rPr>
          <w:rStyle w:val="Emphasis"/>
        </w:rPr>
        <w:t xml:space="preserve"> a</w:t>
      </w:r>
      <w:r w:rsidRPr="005D0815">
        <w:rPr>
          <w:rStyle w:val="StyleUnderline"/>
        </w:rPr>
        <w:t xml:space="preserve">nd </w:t>
      </w:r>
      <w:r w:rsidRPr="003B0E56">
        <w:rPr>
          <w:rStyle w:val="StyleUnderline"/>
          <w:highlight w:val="yellow"/>
        </w:rPr>
        <w:t>huge cuts</w:t>
      </w:r>
      <w:r w:rsidRPr="005D0815">
        <w:rPr>
          <w:rStyle w:val="StyleUnderline"/>
        </w:rPr>
        <w:t xml:space="preserve"> by heavy equipment and farm machinery manufacturers </w:t>
      </w:r>
      <w:r w:rsidRPr="003B0E56">
        <w:rPr>
          <w:rStyle w:val="StyleUnderline"/>
          <w:highlight w:val="yellow"/>
        </w:rPr>
        <w:t>are battering thousands of smaller suppliers</w:t>
      </w:r>
      <w:r w:rsidRPr="005D0815">
        <w:rPr>
          <w:rStyle w:val="StyleUnderline"/>
        </w:rPr>
        <w:t xml:space="preserve"> across the industrial belt. </w:t>
      </w:r>
      <w:r w:rsidRPr="005D0815">
        <w:rPr>
          <w:sz w:val="16"/>
        </w:rPr>
        <w:t xml:space="preserve">Caterpillar Inc. (CAT.N) alone is in the midst of shuttering 20 facilities, about half of them in the U.S., and has permanently shed 3,500 U.S. workers through restructurings. </w:t>
      </w:r>
      <w:r w:rsidRPr="005D0815">
        <w:rPr>
          <w:rStyle w:val="StyleUnderline"/>
        </w:rPr>
        <w:t xml:space="preserve">Christopher Williamson, chief economist at </w:t>
      </w:r>
      <w:proofErr w:type="spellStart"/>
      <w:r w:rsidRPr="005D0815">
        <w:rPr>
          <w:rStyle w:val="StyleUnderline"/>
        </w:rPr>
        <w:t>Markit</w:t>
      </w:r>
      <w:proofErr w:type="spellEnd"/>
      <w:r w:rsidRPr="005D0815">
        <w:rPr>
          <w:rStyle w:val="StyleUnderline"/>
        </w:rPr>
        <w:t>, told Reuters the job cuts are driven by a mix of “disappointing order books” and a cloudier political outlook.</w:t>
      </w:r>
      <w:r>
        <w:rPr>
          <w:rStyle w:val="StyleUnderline"/>
        </w:rPr>
        <w:t xml:space="preserve"> </w:t>
      </w:r>
      <w:r w:rsidRPr="005D0815">
        <w:rPr>
          <w:sz w:val="16"/>
        </w:rPr>
        <w:t>"</w:t>
      </w:r>
      <w:r w:rsidRPr="005D0815">
        <w:rPr>
          <w:rStyle w:val="StyleUnderline"/>
        </w:rPr>
        <w:t xml:space="preserve">Companies are becoming more reluctant to expand and more cost conscious, so that cutback in hiring is a reflection of that," said Williamson. By his estimate, </w:t>
      </w:r>
      <w:r w:rsidRPr="003B0E56">
        <w:rPr>
          <w:rStyle w:val="Emphasis"/>
          <w:highlight w:val="yellow"/>
        </w:rPr>
        <w:t>U.S. factories are now cutting an average of 10,000 jobs a month</w:t>
      </w:r>
      <w:r w:rsidRPr="005D0815">
        <w:rPr>
          <w:rStyle w:val="StyleUnderline"/>
        </w:rPr>
        <w:t>, and he sees that continuing.</w:t>
      </w:r>
      <w:r>
        <w:rPr>
          <w:rStyle w:val="StyleUnderline"/>
        </w:rPr>
        <w:t xml:space="preserve"> </w:t>
      </w:r>
      <w:r w:rsidRPr="005D0815">
        <w:rPr>
          <w:sz w:val="16"/>
        </w:rPr>
        <w:t xml:space="preserve">It’s not a rout across the board for U.S. factories. The auto industry continues to hum, thanks to the relatively robust consumer economy. Housing is also thriving. "Basically we’ve just had the best quarter we’ve had in 10 years," says James Metcalf, chief executive of USG Corp. (USG.N), a maker of wallboard used in construction that had sales of $3.8 billion last year. At the same time, some of the stiffest headwinds for manufacturing have abated. Oil prices are edging back up and the dollar, which has hampered exports, has weakened a bit. GLOOM SPREADS ACROSS RUST AND FARM BELT Even so, </w:t>
      </w:r>
      <w:r w:rsidRPr="005D0815">
        <w:rPr>
          <w:rStyle w:val="StyleUnderline"/>
        </w:rPr>
        <w:t>the downturn has spread gloom across the U.S. industrial heartland</w:t>
      </w:r>
      <w:r w:rsidRPr="005D0815">
        <w:rPr>
          <w:sz w:val="16"/>
        </w:rPr>
        <w:t xml:space="preserve">, visible in the political backlash against trade in the presidential campaign. A video of workers at a Carrier air-conditioner plant in Indiana being told their jobs were moving to Mexico went viral last fall and became a favorite topic for Trump on the campaign trail. </w:t>
      </w:r>
      <w:r w:rsidRPr="005D0815">
        <w:rPr>
          <w:rStyle w:val="StyleUnderline"/>
        </w:rPr>
        <w:t>Job cuts in manufacturing only add to the dissatisfaction of voters in industrial regions</w:t>
      </w:r>
      <w:r w:rsidRPr="005D0815">
        <w:rPr>
          <w:sz w:val="16"/>
        </w:rPr>
        <w:t xml:space="preserve"> who worry that the growing economy is passing them by. People living in the Rust Belt, which includes Illinois, Indiana, Michigan, Missouri, Pennsylvania and Ohio, are more pessimistic about the direction of their state than their counterparts in other parts of the country. According to a Reuters/</w:t>
      </w:r>
      <w:proofErr w:type="spellStart"/>
      <w:r w:rsidRPr="005D0815">
        <w:rPr>
          <w:sz w:val="16"/>
        </w:rPr>
        <w:t>Ipsos</w:t>
      </w:r>
      <w:proofErr w:type="spellEnd"/>
      <w:r w:rsidRPr="005D0815">
        <w:rPr>
          <w:sz w:val="16"/>
        </w:rPr>
        <w:t xml:space="preserve"> poll from March 1 to April 30, 60 percent of Rust Belt residents said their state is headed on the “wrong track,” compared with 49 percent of residents in other states. The results include 1,922 Rust Belt residents and have a credibility interval of 2.6 percentage points. For a graphic showing this dire view, see: tmsnrt.rs/1T6Z7Rn The weak job numbers don’t surprise William Bachman, president of Bachman Machine Co. in St. Louis, which has 105 employees makes metal parts that go into the automotive, agriculture, and industrial equipment. “I just found out that one of my customers had more exposure to oil field machinery than I realized,” he says. Another big customer was hit by the drop in demand for farm machinery. "In my little world, </w:t>
      </w:r>
      <w:r w:rsidRPr="005D0815">
        <w:rPr>
          <w:rStyle w:val="StyleUnderline"/>
        </w:rPr>
        <w:t>I just keep hearing about things slowing down,</w:t>
      </w:r>
      <w:r w:rsidRPr="005D0815">
        <w:rPr>
          <w:sz w:val="16"/>
        </w:rPr>
        <w:t xml:space="preserve">" said Bachman, who has shed only a few workers so far and opted not to replace some workers who retired. </w:t>
      </w:r>
      <w:r w:rsidRPr="005D0815">
        <w:rPr>
          <w:rStyle w:val="StyleUnderline"/>
        </w:rPr>
        <w:t>Government gauges haven’t captured the full depth of the manufacturing slowdown until recently.</w:t>
      </w:r>
      <w:r w:rsidRPr="005D0815">
        <w:rPr>
          <w:sz w:val="16"/>
        </w:rPr>
        <w:t xml:space="preserve"> </w:t>
      </w:r>
      <w:r w:rsidRPr="005D0815">
        <w:rPr>
          <w:rStyle w:val="StyleUnderline"/>
        </w:rPr>
        <w:t xml:space="preserve">Last month, as part of its regular update of economic figures, </w:t>
      </w:r>
      <w:r w:rsidRPr="003B0E56">
        <w:rPr>
          <w:rStyle w:val="StyleUnderline"/>
          <w:highlight w:val="yellow"/>
        </w:rPr>
        <w:t xml:space="preserve">the Federal Reserve cut by half the growth in manufacturing output for the last two years. That's </w:t>
      </w:r>
      <w:r w:rsidRPr="003B0E56">
        <w:rPr>
          <w:rStyle w:val="Emphasis"/>
          <w:highlight w:val="yellow"/>
        </w:rPr>
        <w:t>a huge reduction</w:t>
      </w:r>
      <w:r w:rsidRPr="003B0E56">
        <w:rPr>
          <w:rStyle w:val="StyleUnderline"/>
          <w:highlight w:val="yellow"/>
        </w:rPr>
        <w:t xml:space="preserve"> and shows that </w:t>
      </w:r>
      <w:r w:rsidRPr="003B0E56">
        <w:rPr>
          <w:rStyle w:val="Emphasis"/>
          <w:highlight w:val="yellow"/>
        </w:rPr>
        <w:t>growth was far weaker than most analysts thought</w:t>
      </w:r>
      <w:r w:rsidRPr="003B0E56">
        <w:rPr>
          <w:rStyle w:val="StyleUnderline"/>
          <w:highlight w:val="yellow"/>
        </w:rPr>
        <w:t>.</w:t>
      </w:r>
      <w:r w:rsidRPr="005D0815">
        <w:rPr>
          <w:rStyle w:val="StyleUnderline"/>
        </w:rPr>
        <w:t xml:space="preserve"> </w:t>
      </w:r>
      <w:r w:rsidRPr="005D0815">
        <w:rPr>
          <w:sz w:val="16"/>
        </w:rPr>
        <w:t>Before the revision, the sector had appeared close to regaining its pre-recession peak in output. That goal has now again been pushed out far into the future. "</w:t>
      </w:r>
      <w:r w:rsidRPr="005D0815">
        <w:rPr>
          <w:rStyle w:val="StyleUnderline"/>
        </w:rPr>
        <w:t xml:space="preserve">The real question is </w:t>
      </w:r>
      <w:r w:rsidRPr="003B0E56">
        <w:rPr>
          <w:rStyle w:val="StyleUnderline"/>
          <w:highlight w:val="yellow"/>
        </w:rPr>
        <w:t>how can you have any job growth when overall growth is so slow?</w:t>
      </w:r>
      <w:r w:rsidRPr="005D0815">
        <w:rPr>
          <w:sz w:val="16"/>
        </w:rPr>
        <w:t xml:space="preserve">" says Daniel </w:t>
      </w:r>
      <w:proofErr w:type="spellStart"/>
      <w:r w:rsidRPr="005D0815">
        <w:rPr>
          <w:sz w:val="16"/>
        </w:rPr>
        <w:t>Meckstroth</w:t>
      </w:r>
      <w:proofErr w:type="spellEnd"/>
      <w:r w:rsidRPr="005D0815">
        <w:rPr>
          <w:sz w:val="16"/>
        </w:rPr>
        <w:t>, chief economist of the Manufacturers Alliance for Productivity and Innovation.</w:t>
      </w:r>
    </w:p>
    <w:p w:rsidR="0061044F" w:rsidRDefault="0061044F" w:rsidP="0061044F">
      <w:pPr>
        <w:pStyle w:val="Heading3"/>
      </w:pPr>
      <w:r>
        <w:t>Non-UQ – Generic</w:t>
      </w:r>
    </w:p>
    <w:p w:rsidR="0061044F" w:rsidRPr="003C5E4C" w:rsidRDefault="0061044F" w:rsidP="0061044F">
      <w:pPr>
        <w:pStyle w:val="Heading4"/>
      </w:pPr>
      <w:r>
        <w:t>Economic decline now – low consumer spending, corporate profits, labor, commodity prices.</w:t>
      </w:r>
    </w:p>
    <w:p w:rsidR="0061044F" w:rsidRPr="003C5E4C" w:rsidRDefault="0061044F" w:rsidP="0061044F">
      <w:proofErr w:type="spellStart"/>
      <w:r w:rsidRPr="003C5E4C">
        <w:rPr>
          <w:rStyle w:val="Style13ptBold"/>
        </w:rPr>
        <w:t>Mirhaydari</w:t>
      </w:r>
      <w:proofErr w:type="spellEnd"/>
      <w:r w:rsidRPr="003C5E4C">
        <w:rPr>
          <w:rStyle w:val="Style13ptBold"/>
        </w:rPr>
        <w:t xml:space="preserve"> </w:t>
      </w:r>
      <w:r>
        <w:rPr>
          <w:rStyle w:val="Style13ptBold"/>
        </w:rPr>
        <w:t>16</w:t>
      </w:r>
      <w:r>
        <w:t xml:space="preserve"> [Anthony </w:t>
      </w:r>
      <w:proofErr w:type="spellStart"/>
      <w:r>
        <w:t>Mirhaydari</w:t>
      </w:r>
      <w:proofErr w:type="spellEnd"/>
      <w:r>
        <w:t xml:space="preserve"> (financial columnist with MSN Money, senior research analyst with </w:t>
      </w:r>
      <w:proofErr w:type="spellStart"/>
      <w:r>
        <w:t>Markman</w:t>
      </w:r>
      <w:proofErr w:type="spellEnd"/>
      <w:r>
        <w:t xml:space="preserve"> Capital Insight, business consulting analyst with Moss Adams), 3-30-2016, "The U.S. Economy Has Stalled, Again," Fiscal Times, http://www.thefiscaltimes.com/Columns/2016/03/30/US-Economy-Has-Stalled-Again]</w:t>
      </w:r>
    </w:p>
    <w:p w:rsidR="0061044F" w:rsidRDefault="0061044F" w:rsidP="0061044F">
      <w:pPr>
        <w:rPr>
          <w:rStyle w:val="StyleUnderline"/>
        </w:rPr>
      </w:pPr>
      <w:r w:rsidRPr="003C5E4C">
        <w:rPr>
          <w:sz w:val="16"/>
        </w:rPr>
        <w:t xml:space="preserve">While the stock market is back near three-year highs and job growth remains strong, </w:t>
      </w:r>
      <w:r w:rsidRPr="00A54DDF">
        <w:rPr>
          <w:rStyle w:val="StyleUnderline"/>
        </w:rPr>
        <w:t>U.</w:t>
      </w:r>
      <w:r w:rsidRPr="003C5E4C">
        <w:rPr>
          <w:rStyle w:val="StyleUnderline"/>
        </w:rPr>
        <w:t xml:space="preserve">S. economic </w:t>
      </w:r>
      <w:r w:rsidRPr="003B0E56">
        <w:rPr>
          <w:rStyle w:val="StyleUnderline"/>
          <w:highlight w:val="yellow"/>
        </w:rPr>
        <w:t>growth has hit the skids once more</w:t>
      </w:r>
      <w:r w:rsidRPr="003C5E4C">
        <w:rPr>
          <w:rStyle w:val="StyleUnderline"/>
        </w:rPr>
        <w:t xml:space="preserve">. </w:t>
      </w:r>
      <w:r w:rsidRPr="003C5E4C">
        <w:rPr>
          <w:sz w:val="16"/>
        </w:rPr>
        <w:t xml:space="preserve">On Monday, </w:t>
      </w:r>
      <w:r w:rsidRPr="003C5E4C">
        <w:rPr>
          <w:rStyle w:val="StyleUnderline"/>
        </w:rPr>
        <w:t xml:space="preserve">in response to tepid personal spending data, the Federal Reserve Bank </w:t>
      </w:r>
      <w:r w:rsidRPr="003C5E4C">
        <w:rPr>
          <w:sz w:val="16"/>
        </w:rPr>
        <w:t xml:space="preserve">of Atlanta </w:t>
      </w:r>
      <w:r w:rsidRPr="003C5E4C">
        <w:rPr>
          <w:rStyle w:val="StyleUnderline"/>
        </w:rPr>
        <w:t>marked down its first quarter GDP growth estimate to just 0.6 percent</w:t>
      </w:r>
      <w:r w:rsidRPr="003C5E4C">
        <w:rPr>
          <w:sz w:val="16"/>
        </w:rPr>
        <w:t xml:space="preserve"> — down from 1.4 percent just last week. </w:t>
      </w:r>
      <w:r w:rsidRPr="003B0E56">
        <w:rPr>
          <w:rStyle w:val="Emphasis"/>
          <w:highlight w:val="yellow"/>
        </w:rPr>
        <w:t>The downward economic trend is clear</w:t>
      </w:r>
      <w:r w:rsidRPr="003C5E4C">
        <w:rPr>
          <w:rStyle w:val="Emphasis"/>
        </w:rPr>
        <w:t>.</w:t>
      </w:r>
      <w:r w:rsidRPr="003C5E4C">
        <w:rPr>
          <w:sz w:val="16"/>
        </w:rPr>
        <w:t xml:space="preserve"> The Q1 "</w:t>
      </w:r>
      <w:proofErr w:type="spellStart"/>
      <w:r w:rsidRPr="003C5E4C">
        <w:rPr>
          <w:sz w:val="16"/>
        </w:rPr>
        <w:t>GDPNow</w:t>
      </w:r>
      <w:proofErr w:type="spellEnd"/>
      <w:r w:rsidRPr="003C5E4C">
        <w:rPr>
          <w:sz w:val="16"/>
        </w:rPr>
        <w:t xml:space="preserve">" estimate from the Atlanta Fed is down from the 2.0 percent result posed in the third quarter of 2015, the 2.2 percent average growth rate seen in the first three quarters of 2015, and the 2.4 percent advance seen in 2014.​​​​​​ The problem, it seems, is that </w:t>
      </w:r>
      <w:r w:rsidRPr="00AF26EA">
        <w:rPr>
          <w:rStyle w:val="StyleUnderline"/>
        </w:rPr>
        <w:t>strength in consumer spending</w:t>
      </w:r>
      <w:r w:rsidRPr="003C5E4C">
        <w:rPr>
          <w:sz w:val="16"/>
        </w:rPr>
        <w:t xml:space="preserve"> (primarily on services) </w:t>
      </w:r>
      <w:r w:rsidRPr="00AF26EA">
        <w:rPr>
          <w:rStyle w:val="StyleUnderline"/>
        </w:rPr>
        <w:t>is fading</w:t>
      </w:r>
      <w:r w:rsidRPr="003C5E4C">
        <w:rPr>
          <w:sz w:val="16"/>
        </w:rPr>
        <w:t xml:space="preserve"> despite relatively stable income growth. </w:t>
      </w:r>
      <w:r w:rsidRPr="00AF26EA">
        <w:rPr>
          <w:rStyle w:val="StyleUnderline"/>
        </w:rPr>
        <w:t>Shoppers</w:t>
      </w:r>
      <w:r w:rsidRPr="003C5E4C">
        <w:rPr>
          <w:rStyle w:val="StyleUnderline"/>
        </w:rPr>
        <w:t xml:space="preserve"> simply </w:t>
      </w:r>
      <w:r w:rsidRPr="00AF26EA">
        <w:rPr>
          <w:rStyle w:val="StyleUnderline"/>
        </w:rPr>
        <w:t>remain cautious</w:t>
      </w:r>
      <w:r w:rsidRPr="003C5E4C">
        <w:rPr>
          <w:rStyle w:val="StyleUnderline"/>
        </w:rPr>
        <w:t xml:space="preserve"> at a time </w:t>
      </w:r>
      <w:r w:rsidRPr="00AF26EA">
        <w:rPr>
          <w:rStyle w:val="StyleUnderline"/>
        </w:rPr>
        <w:t>when they are needed to</w:t>
      </w:r>
      <w:r w:rsidRPr="003C5E4C">
        <w:rPr>
          <w:rStyle w:val="StyleUnderline"/>
        </w:rPr>
        <w:t xml:space="preserve"> aggressively </w:t>
      </w:r>
      <w:r w:rsidRPr="00AF26EA">
        <w:rPr>
          <w:rStyle w:val="StyleUnderline"/>
        </w:rPr>
        <w:t>offset</w:t>
      </w:r>
      <w:r w:rsidRPr="003C5E4C">
        <w:rPr>
          <w:rStyle w:val="StyleUnderline"/>
        </w:rPr>
        <w:t xml:space="preserve"> the </w:t>
      </w:r>
      <w:r w:rsidRPr="00AF26EA">
        <w:rPr>
          <w:rStyle w:val="StyleUnderline"/>
        </w:rPr>
        <w:t>slowdowns in corporate profitability and factory activity.</w:t>
      </w:r>
      <w:r w:rsidRPr="003C5E4C">
        <w:rPr>
          <w:rStyle w:val="StyleUnderline"/>
        </w:rPr>
        <w:t xml:space="preserve"> Those </w:t>
      </w:r>
      <w:r w:rsidRPr="003B0E56">
        <w:rPr>
          <w:rStyle w:val="Emphasis"/>
          <w:highlight w:val="yellow"/>
        </w:rPr>
        <w:t>slowdowns are driven by falling labor productivity and rising labor costs as well as low energy and commodity prices and currency</w:t>
      </w:r>
      <w:r w:rsidRPr="00AF26EA">
        <w:rPr>
          <w:rStyle w:val="Emphasis"/>
        </w:rPr>
        <w:t xml:space="preserve"> volatility</w:t>
      </w:r>
      <w:r w:rsidRPr="00AF26EA">
        <w:rPr>
          <w:rStyle w:val="StyleUnderline"/>
        </w:rPr>
        <w:t>.</w:t>
      </w:r>
      <w:r>
        <w:rPr>
          <w:rStyle w:val="StyleUnderline"/>
        </w:rPr>
        <w:t xml:space="preserve"> </w:t>
      </w:r>
      <w:r w:rsidRPr="003C5E4C">
        <w:rPr>
          <w:sz w:val="16"/>
        </w:rPr>
        <w:t xml:space="preserve">More recently, based on survey responses to the March manufacturing PMI report (which missed expectations by the most since 2013), there has been concern about the increasingly contentious U.S. presidential campaign. </w:t>
      </w:r>
      <w:r w:rsidRPr="00AF26EA">
        <w:rPr>
          <w:rStyle w:val="StyleUnderline"/>
        </w:rPr>
        <w:t>Monday's spending data included a downward revision to</w:t>
      </w:r>
      <w:r w:rsidRPr="003C5E4C">
        <w:rPr>
          <w:rStyle w:val="StyleUnderline"/>
        </w:rPr>
        <w:t xml:space="preserve"> January's numbers that dropped a 0.5 percent month-over-month surge to a paltry 0.1 percent expansion, </w:t>
      </w:r>
      <w:r w:rsidRPr="00AF26EA">
        <w:rPr>
          <w:rStyle w:val="Emphasis"/>
        </w:rPr>
        <w:t>the weakest result in over a year</w:t>
      </w:r>
      <w:r w:rsidRPr="003C5E4C">
        <w:rPr>
          <w:rStyle w:val="Emphasis"/>
        </w:rPr>
        <w:t xml:space="preserve">. </w:t>
      </w:r>
      <w:r w:rsidRPr="003C5E4C">
        <w:rPr>
          <w:sz w:val="16"/>
        </w:rPr>
        <w:t xml:space="preserve">The savings rate, meanwhile, climbed to the highest since 2012. Capital Economics now estimates </w:t>
      </w:r>
      <w:r w:rsidRPr="00A54DDF">
        <w:rPr>
          <w:sz w:val="16"/>
          <w:szCs w:val="16"/>
        </w:rPr>
        <w:t>first-</w:t>
      </w:r>
      <w:r w:rsidRPr="003B0E56">
        <w:rPr>
          <w:sz w:val="16"/>
          <w:szCs w:val="16"/>
          <w:highlight w:val="yellow"/>
        </w:rPr>
        <w:t>quarter</w:t>
      </w:r>
      <w:r w:rsidRPr="003B0E56">
        <w:rPr>
          <w:rStyle w:val="StyleUnderline"/>
          <w:highlight w:val="yellow"/>
        </w:rPr>
        <w:t xml:space="preserve"> real consumption growth is likely to clock in at around </w:t>
      </w:r>
      <w:r w:rsidRPr="003B0E56">
        <w:rPr>
          <w:sz w:val="16"/>
          <w:highlight w:val="yellow"/>
        </w:rPr>
        <w:t xml:space="preserve">a </w:t>
      </w:r>
      <w:r w:rsidRPr="003B0E56">
        <w:rPr>
          <w:rStyle w:val="StyleUnderline"/>
          <w:highlight w:val="yellow"/>
        </w:rPr>
        <w:t>2.0 percent</w:t>
      </w:r>
      <w:r w:rsidRPr="003C5E4C">
        <w:rPr>
          <w:rStyle w:val="StyleUnderline"/>
        </w:rPr>
        <w:t xml:space="preserve"> </w:t>
      </w:r>
      <w:r w:rsidRPr="003C5E4C">
        <w:rPr>
          <w:sz w:val="16"/>
        </w:rPr>
        <w:t xml:space="preserve">annualized rate, down from the 2.4 percent rate seen in the fourth quarter of 2015 and a "disappointment given that employment continued to grow at a solid pace in the first quarter and households enjoyed a further boost in purchasing power from even lower energy prices." The trouble is that </w:t>
      </w:r>
      <w:r w:rsidRPr="003B0E56">
        <w:rPr>
          <w:rStyle w:val="StyleUnderline"/>
          <w:highlight w:val="yellow"/>
        </w:rPr>
        <w:t>U.S. economic growth has been near its historical "stall speed"</w:t>
      </w:r>
      <w:r w:rsidRPr="00AF26EA">
        <w:rPr>
          <w:rStyle w:val="StyleUnderline"/>
        </w:rPr>
        <w:t xml:space="preserve"> of around 2.0 percent</w:t>
      </w:r>
      <w:r w:rsidRPr="003C5E4C">
        <w:rPr>
          <w:rStyle w:val="StyleUnderline"/>
        </w:rPr>
        <w:t xml:space="preserve"> since the second half of 2010 — </w:t>
      </w:r>
      <w:r w:rsidRPr="00AF26EA">
        <w:rPr>
          <w:rStyle w:val="StyleUnderline"/>
        </w:rPr>
        <w:t>a subdued level of growth that has tended to tip the economy into recession</w:t>
      </w:r>
      <w:r w:rsidRPr="003B0E56">
        <w:rPr>
          <w:rStyle w:val="StyleUnderline"/>
          <w:highlight w:val="yellow"/>
        </w:rPr>
        <w:t xml:space="preserve">. </w:t>
      </w:r>
      <w:r w:rsidRPr="003B0E56">
        <w:rPr>
          <w:rStyle w:val="Emphasis"/>
          <w:highlight w:val="yellow"/>
        </w:rPr>
        <w:t>Each of the last 11 recessions was preceded by a drop in real GDP growth to 2.0 percent.</w:t>
      </w:r>
      <w:r>
        <w:rPr>
          <w:rStyle w:val="StyleUnderline"/>
        </w:rPr>
        <w:t xml:space="preserve"> </w:t>
      </w:r>
      <w:r w:rsidRPr="003C5E4C">
        <w:rPr>
          <w:sz w:val="16"/>
        </w:rPr>
        <w:t xml:space="preserve">The continuation of </w:t>
      </w:r>
      <w:r w:rsidRPr="003C5E4C">
        <w:rPr>
          <w:rStyle w:val="StyleUnderline"/>
        </w:rPr>
        <w:t>the Federal Reserve's ultra-cheap monetary policy</w:t>
      </w:r>
      <w:r w:rsidRPr="003C5E4C">
        <w:rPr>
          <w:sz w:val="16"/>
        </w:rPr>
        <w:t xml:space="preserve"> has kept things going. But even that's </w:t>
      </w:r>
      <w:r w:rsidRPr="003C5E4C">
        <w:rPr>
          <w:rStyle w:val="StyleUnderline"/>
        </w:rPr>
        <w:t>under threat now as the Fed continues to hint at further rate hikes</w:t>
      </w:r>
      <w:r w:rsidRPr="003C5E4C">
        <w:rPr>
          <w:sz w:val="16"/>
        </w:rPr>
        <w:t xml:space="preserve">, albeit gradual ones, in response to a low unemployment rate and evidence that inflation is firming. At this point, </w:t>
      </w:r>
      <w:r w:rsidRPr="003B0E56">
        <w:rPr>
          <w:rStyle w:val="Emphasis"/>
          <w:highlight w:val="yellow"/>
        </w:rPr>
        <w:t>things don't look good for the corporate sector</w:t>
      </w:r>
      <w:r w:rsidRPr="003C5E4C">
        <w:rPr>
          <w:rStyle w:val="StyleUnderline"/>
        </w:rPr>
        <w:t>.</w:t>
      </w:r>
      <w:r w:rsidRPr="003C5E4C">
        <w:rPr>
          <w:sz w:val="16"/>
        </w:rPr>
        <w:t xml:space="preserve"> Wells Fargo analysts warn that </w:t>
      </w:r>
      <w:r w:rsidRPr="003C5E4C">
        <w:rPr>
          <w:rStyle w:val="StyleUnderline"/>
        </w:rPr>
        <w:t>if "profits remain depressed, the prospects for [capital expenditures] and hiring will come under greater pressure."</w:t>
      </w:r>
      <w:r w:rsidRPr="003C5E4C">
        <w:rPr>
          <w:sz w:val="16"/>
        </w:rPr>
        <w:t xml:space="preserve"> </w:t>
      </w:r>
      <w:r w:rsidRPr="003C5E4C">
        <w:rPr>
          <w:rStyle w:val="StyleUnderline"/>
        </w:rPr>
        <w:t>Business spending on equipment declined at a 2.1 percent annualized pace last quarter</w:t>
      </w:r>
      <w:r w:rsidRPr="003C5E4C">
        <w:rPr>
          <w:sz w:val="16"/>
        </w:rPr>
        <w:t xml:space="preserve">, for context. In light if all that, a turnaround in economic growth depends on consumers opening their wallets. Up to this point, spending has been driven by increases in health-care outlays. Moving ahead, we'll need to see this broaden to areas such as housing. In the fourth quarter of last year, residential fixed investment grew 10.1 percent, up from 8.2 percent in the prior quarter. </w:t>
      </w:r>
      <w:r w:rsidRPr="003C5E4C">
        <w:rPr>
          <w:rStyle w:val="StyleUnderline"/>
        </w:rPr>
        <w:t xml:space="preserve">All of this is a problem for stocks </w:t>
      </w:r>
      <w:r w:rsidRPr="003C5E4C">
        <w:rPr>
          <w:sz w:val="16"/>
        </w:rPr>
        <w:t xml:space="preserve">since, as shown in the chart above, the S&amp;P 500 has been tracking the ups and downs of the economy with a slight delay. </w:t>
      </w:r>
      <w:r w:rsidRPr="003B0E56">
        <w:rPr>
          <w:rStyle w:val="StyleUnderline"/>
          <w:highlight w:val="yellow"/>
        </w:rPr>
        <w:t xml:space="preserve">With </w:t>
      </w:r>
      <w:r w:rsidRPr="003B0E56">
        <w:rPr>
          <w:rStyle w:val="Emphasis"/>
          <w:highlight w:val="yellow"/>
        </w:rPr>
        <w:t>stocks currently contending with overhead resistance</w:t>
      </w:r>
      <w:r w:rsidRPr="003C5E4C">
        <w:rPr>
          <w:rStyle w:val="StyleUnderline"/>
        </w:rPr>
        <w:t xml:space="preserve"> going back to late 2014, </w:t>
      </w:r>
      <w:r w:rsidRPr="003B0E56">
        <w:rPr>
          <w:rStyle w:val="StyleUnderline"/>
          <w:highlight w:val="yellow"/>
        </w:rPr>
        <w:t>the drag from slower economic growth could result in a retest of</w:t>
      </w:r>
      <w:r w:rsidRPr="003C5E4C">
        <w:rPr>
          <w:rStyle w:val="StyleUnderline"/>
        </w:rPr>
        <w:t xml:space="preserve"> the January-February </w:t>
      </w:r>
      <w:r w:rsidRPr="003B0E56">
        <w:rPr>
          <w:rStyle w:val="StyleUnderline"/>
          <w:highlight w:val="yellow"/>
        </w:rPr>
        <w:t>lows</w:t>
      </w:r>
      <w:r w:rsidRPr="00AF26EA">
        <w:rPr>
          <w:rStyle w:val="StyleUnderline"/>
        </w:rPr>
        <w:t xml:space="preserve"> in the months to come.</w:t>
      </w:r>
      <w:r>
        <w:rPr>
          <w:rStyle w:val="StyleUnderline"/>
        </w:rPr>
        <w:t xml:space="preserve"> </w:t>
      </w:r>
      <w:r w:rsidRPr="003C5E4C">
        <w:rPr>
          <w:sz w:val="16"/>
        </w:rPr>
        <w:t xml:space="preserve">Much also depends on the "will they or won't they?" decision on rate hikes from the Federal Reserve. After the "dovish hold" announcement by the Fed earlier this month — which cut in half the number of expected rate hikes this year to just two — the chatter has turned the other direction. A number of policymakers are talking up the odds of an April rate hike when Wall Street didn't expect action until June at the earliest. St. Louis Fed President James Bullard, who is one of the more prolific Fed chatterboxes, was in the news again on Sunday night telling Nikkei reporters that April and June are "live meetings" for the Fed to raise rates again while downplaying the odds of negative interest rates here in the United States — something that's been deployed, with mixed success, in Japan and the Eurozone. Janet Yellen’s speech to the Economic Club of New York on Tuesday broke this hawkish trend, but if GDP growth doesn't turn around soon, </w:t>
      </w:r>
      <w:r w:rsidRPr="003B0E56">
        <w:rPr>
          <w:rStyle w:val="Emphasis"/>
          <w:highlight w:val="yellow"/>
        </w:rPr>
        <w:t>Yellen’s dovishness might not be enough</w:t>
      </w:r>
      <w:r w:rsidRPr="003B0E56">
        <w:rPr>
          <w:rStyle w:val="StyleUnderline"/>
          <w:highlight w:val="yellow"/>
        </w:rPr>
        <w:t>.</w:t>
      </w:r>
      <w:r w:rsidRPr="003C5E4C">
        <w:rPr>
          <w:sz w:val="16"/>
        </w:rPr>
        <w:t xml:space="preserve"> And Bullard might have to eat his words </w:t>
      </w:r>
      <w:r w:rsidRPr="003C5E4C">
        <w:rPr>
          <w:rStyle w:val="StyleUnderline"/>
        </w:rPr>
        <w:t>as a new recession would likely see interest rates in the United States push below the zero bound.</w:t>
      </w:r>
    </w:p>
    <w:p w:rsidR="0061044F" w:rsidRPr="002D50FA" w:rsidRDefault="0061044F" w:rsidP="0061044F"/>
    <w:p w:rsidR="0061044F" w:rsidRDefault="0061044F" w:rsidP="0061044F">
      <w:pPr>
        <w:pStyle w:val="Heading3"/>
      </w:pPr>
      <w:r>
        <w:t>Economy Resilient</w:t>
      </w:r>
    </w:p>
    <w:p w:rsidR="0061044F" w:rsidRDefault="0061044F" w:rsidP="0061044F">
      <w:pPr>
        <w:pStyle w:val="Heading4"/>
        <w:rPr>
          <w:u w:val="single"/>
        </w:rPr>
      </w:pPr>
      <w:r w:rsidRPr="001D76DD">
        <w:t xml:space="preserve">Labor is </w:t>
      </w:r>
      <w:r w:rsidRPr="001D76DD">
        <w:rPr>
          <w:u w:val="single"/>
        </w:rPr>
        <w:t>resilient</w:t>
      </w:r>
      <w:r w:rsidRPr="001D76DD">
        <w:t xml:space="preserve"> </w:t>
      </w:r>
      <w:r>
        <w:t>– other sectors outweigh manufacturing.</w:t>
      </w:r>
    </w:p>
    <w:p w:rsidR="0061044F" w:rsidRPr="001D76DD" w:rsidRDefault="0061044F" w:rsidP="0061044F">
      <w:proofErr w:type="spellStart"/>
      <w:r>
        <w:rPr>
          <w:rStyle w:val="Style13ptBold"/>
        </w:rPr>
        <w:t>Samana</w:t>
      </w:r>
      <w:proofErr w:type="spellEnd"/>
      <w:r>
        <w:rPr>
          <w:rStyle w:val="Style13ptBold"/>
        </w:rPr>
        <w:t xml:space="preserve"> 16 </w:t>
      </w:r>
      <w:r>
        <w:t xml:space="preserve">[Sameer </w:t>
      </w:r>
      <w:proofErr w:type="spellStart"/>
      <w:r>
        <w:t>Samana</w:t>
      </w:r>
      <w:proofErr w:type="spellEnd"/>
      <w:r>
        <w:t xml:space="preserve"> (global quantitative strategist at Wells Fargo), 3-15-2016, "Global Macro Strategy Report – The U.S. Labor Market Remains Resilient," Wells Fargo Investment Institute, https://www.wellsfargo.com/the-private-bank/insights/investing/gmsr-the-us-labor-market-resilient/]</w:t>
      </w:r>
    </w:p>
    <w:p w:rsidR="0061044F" w:rsidRDefault="0061044F" w:rsidP="0061044F">
      <w:pPr>
        <w:rPr>
          <w:sz w:val="16"/>
        </w:rPr>
      </w:pPr>
      <w:r w:rsidRPr="003B0E56">
        <w:rPr>
          <w:rStyle w:val="StyleUnderline"/>
          <w:highlight w:val="yellow"/>
        </w:rPr>
        <w:t xml:space="preserve">The U.S. Labor Market </w:t>
      </w:r>
      <w:r w:rsidRPr="003B0E56">
        <w:rPr>
          <w:rStyle w:val="Emphasis"/>
          <w:highlight w:val="yellow"/>
        </w:rPr>
        <w:t>Remains Resilient</w:t>
      </w:r>
      <w:r>
        <w:rPr>
          <w:rStyle w:val="StyleUnderline"/>
        </w:rPr>
        <w:t xml:space="preserve"> </w:t>
      </w:r>
      <w:r w:rsidRPr="00AF26EA">
        <w:rPr>
          <w:rStyle w:val="StyleUnderline"/>
        </w:rPr>
        <w:t>Recent</w:t>
      </w:r>
      <w:r w:rsidRPr="001D76DD">
        <w:rPr>
          <w:rStyle w:val="StyleUnderline"/>
        </w:rPr>
        <w:t xml:space="preserve"> economic </w:t>
      </w:r>
      <w:r w:rsidRPr="00AF26EA">
        <w:rPr>
          <w:rStyle w:val="StyleUnderline"/>
        </w:rPr>
        <w:t>data suggest that the volatility</w:t>
      </w:r>
      <w:r w:rsidRPr="001D76DD">
        <w:rPr>
          <w:rStyle w:val="StyleUnderline"/>
        </w:rPr>
        <w:t xml:space="preserve"> in global </w:t>
      </w:r>
      <w:r w:rsidRPr="001D76DD">
        <w:rPr>
          <w:sz w:val="16"/>
        </w:rPr>
        <w:t xml:space="preserve">equity </w:t>
      </w:r>
      <w:r w:rsidRPr="001D76DD">
        <w:rPr>
          <w:rStyle w:val="StyleUnderline"/>
        </w:rPr>
        <w:t xml:space="preserve">markets </w:t>
      </w:r>
      <w:r w:rsidRPr="00AF26EA">
        <w:rPr>
          <w:rStyle w:val="StyleUnderline"/>
        </w:rPr>
        <w:t>has not had a major impact on</w:t>
      </w:r>
      <w:r w:rsidRPr="00AF26EA">
        <w:rPr>
          <w:sz w:val="16"/>
        </w:rPr>
        <w:t xml:space="preserve"> </w:t>
      </w:r>
      <w:r w:rsidRPr="001D76DD">
        <w:rPr>
          <w:sz w:val="16"/>
        </w:rPr>
        <w:t xml:space="preserve">the </w:t>
      </w:r>
      <w:r w:rsidRPr="001D76DD">
        <w:rPr>
          <w:rStyle w:val="StyleUnderline"/>
        </w:rPr>
        <w:t>U</w:t>
      </w:r>
      <w:r w:rsidRPr="00AF26EA">
        <w:rPr>
          <w:rStyle w:val="StyleUnderline"/>
        </w:rPr>
        <w:t>.S. employment</w:t>
      </w:r>
      <w:r w:rsidRPr="001D76DD">
        <w:rPr>
          <w:sz w:val="16"/>
        </w:rPr>
        <w:t xml:space="preserve"> picture. </w:t>
      </w:r>
      <w:r w:rsidRPr="00AF26EA">
        <w:rPr>
          <w:rStyle w:val="StyleUnderline"/>
        </w:rPr>
        <w:t>This</w:t>
      </w:r>
      <w:r w:rsidRPr="001D76DD">
        <w:rPr>
          <w:rStyle w:val="StyleUnderline"/>
        </w:rPr>
        <w:t xml:space="preserve"> underlying strength</w:t>
      </w:r>
      <w:r w:rsidRPr="001D76DD">
        <w:rPr>
          <w:sz w:val="16"/>
        </w:rPr>
        <w:t xml:space="preserve">, if it continues, </w:t>
      </w:r>
      <w:r w:rsidRPr="00AF26EA">
        <w:rPr>
          <w:rStyle w:val="StyleUnderline"/>
        </w:rPr>
        <w:t>should underpin the demand for additional goods and services</w:t>
      </w:r>
      <w:r w:rsidRPr="001D76DD">
        <w:rPr>
          <w:sz w:val="16"/>
        </w:rPr>
        <w:t xml:space="preserve"> as the year progresses. Our belief </w:t>
      </w:r>
      <w:r w:rsidRPr="003B0E56">
        <w:rPr>
          <w:rStyle w:val="Emphasis"/>
          <w:highlight w:val="yellow"/>
        </w:rPr>
        <w:t>consumption should help to foster</w:t>
      </w:r>
      <w:r w:rsidRPr="001D76DD">
        <w:rPr>
          <w:rStyle w:val="Emphasis"/>
        </w:rPr>
        <w:t xml:space="preserve"> U.S. </w:t>
      </w:r>
      <w:r w:rsidRPr="003B0E56">
        <w:rPr>
          <w:rStyle w:val="Emphasis"/>
          <w:highlight w:val="yellow"/>
        </w:rPr>
        <w:t>economic growth</w:t>
      </w:r>
      <w:r w:rsidRPr="001D76DD">
        <w:rPr>
          <w:rStyle w:val="StyleUnderline"/>
        </w:rPr>
        <w:t xml:space="preserve"> </w:t>
      </w:r>
      <w:r w:rsidRPr="001D76DD">
        <w:rPr>
          <w:sz w:val="16"/>
        </w:rPr>
        <w:t xml:space="preserve">is one of the main reasons why </w:t>
      </w:r>
      <w:r w:rsidRPr="003B0E56">
        <w:rPr>
          <w:rStyle w:val="StyleUnderline"/>
          <w:highlight w:val="yellow"/>
        </w:rPr>
        <w:t>we retain an optimistic view on the domestic investing environment</w:t>
      </w:r>
      <w:r w:rsidRPr="001D76DD">
        <w:rPr>
          <w:sz w:val="16"/>
        </w:rPr>
        <w:t xml:space="preserve"> for the remainder of 2016. </w:t>
      </w:r>
      <w:r w:rsidRPr="00AF26EA">
        <w:rPr>
          <w:rStyle w:val="StyleUnderline"/>
        </w:rPr>
        <w:t xml:space="preserve">Last month’s </w:t>
      </w:r>
      <w:r w:rsidRPr="003B0E56">
        <w:rPr>
          <w:rStyle w:val="StyleUnderline"/>
          <w:highlight w:val="yellow"/>
        </w:rPr>
        <w:t>payroll data</w:t>
      </w:r>
      <w:r w:rsidRPr="001D76DD">
        <w:rPr>
          <w:sz w:val="16"/>
        </w:rPr>
        <w:t xml:space="preserve"> took on added importance due to the recent market gyrations. We were interested to see if the turbulent start to the year would have an impact on employers’ staffing habits. Thankfully, the number </w:t>
      </w:r>
      <w:r w:rsidRPr="003B0E56">
        <w:rPr>
          <w:rStyle w:val="Emphasis"/>
          <w:highlight w:val="yellow"/>
        </w:rPr>
        <w:t>came in higher than consensus expectations</w:t>
      </w:r>
      <w:r w:rsidRPr="001D76DD">
        <w:rPr>
          <w:sz w:val="16"/>
        </w:rPr>
        <w:t xml:space="preserve">, according to Bloomberg, and the </w:t>
      </w:r>
      <w:r w:rsidRPr="001D76DD">
        <w:rPr>
          <w:rStyle w:val="StyleUnderline"/>
        </w:rPr>
        <w:t>revisions to the previous two months also were higher.</w:t>
      </w:r>
      <w:r>
        <w:rPr>
          <w:rStyle w:val="StyleUnderline"/>
        </w:rPr>
        <w:t xml:space="preserve"> </w:t>
      </w:r>
      <w:r w:rsidRPr="001D76DD">
        <w:rPr>
          <w:sz w:val="16"/>
        </w:rPr>
        <w:t xml:space="preserve">While the level of </w:t>
      </w:r>
      <w:r w:rsidRPr="001D76DD">
        <w:rPr>
          <w:rStyle w:val="StyleUnderline"/>
        </w:rPr>
        <w:t>wage growth</w:t>
      </w:r>
      <w:r w:rsidRPr="001D76DD">
        <w:rPr>
          <w:sz w:val="16"/>
        </w:rPr>
        <w:t xml:space="preserve"> disappointed, we see a silver lining in the news. The weaker number </w:t>
      </w:r>
      <w:r w:rsidRPr="001D76DD">
        <w:rPr>
          <w:rStyle w:val="StyleUnderline"/>
        </w:rPr>
        <w:t>may give the</w:t>
      </w:r>
      <w:r w:rsidRPr="001D76DD">
        <w:rPr>
          <w:sz w:val="16"/>
        </w:rPr>
        <w:t xml:space="preserve"> Federal Reserve (</w:t>
      </w:r>
      <w:r w:rsidRPr="001D76DD">
        <w:rPr>
          <w:rStyle w:val="StyleUnderline"/>
        </w:rPr>
        <w:t>Fed) some pause before proceeding with additional interest-rate increases, which would be positive for economic growth.</w:t>
      </w:r>
      <w:r w:rsidRPr="001D76DD">
        <w:rPr>
          <w:sz w:val="16"/>
        </w:rPr>
        <w:t xml:space="preserve"> In fact, </w:t>
      </w:r>
      <w:r w:rsidRPr="003B0E56">
        <w:rPr>
          <w:rStyle w:val="StyleUnderline"/>
          <w:highlight w:val="yellow"/>
        </w:rPr>
        <w:t xml:space="preserve">the fed funds futures market sees </w:t>
      </w:r>
      <w:r w:rsidRPr="003B0E56">
        <w:rPr>
          <w:rStyle w:val="Emphasis"/>
          <w:highlight w:val="yellow"/>
        </w:rPr>
        <w:t>almost no chance</w:t>
      </w:r>
      <w:r w:rsidRPr="003B0E56">
        <w:rPr>
          <w:rStyle w:val="StyleUnderline"/>
          <w:highlight w:val="yellow"/>
        </w:rPr>
        <w:t xml:space="preserve"> of a Fed rate hike</w:t>
      </w:r>
      <w:r w:rsidRPr="001D76DD">
        <w:rPr>
          <w:sz w:val="16"/>
        </w:rPr>
        <w:t xml:space="preserve"> this week, despite the solid unemployment numbers. Further, the fed funds futures market sees only a 50/50 chance that the Fed will hike rates at the next meeting with a press conference, which takes place in June. It will also be interesting to see what updates, if any, Fed members will make to their forecasts (sometimes referred to as “the dot plot”), given the recent moves toward negative interest rates in Japan and Europe. It also was interesting </w:t>
      </w:r>
      <w:r w:rsidRPr="00AF26EA">
        <w:rPr>
          <w:rStyle w:val="StyleUnderline"/>
        </w:rPr>
        <w:t>to see the labor participation rate increase and the underemployment rate,</w:t>
      </w:r>
      <w:r w:rsidRPr="001D76DD">
        <w:rPr>
          <w:rStyle w:val="StyleUnderline"/>
        </w:rPr>
        <w:t xml:space="preserve"> which includes the marginally attached and those working part-time for economic reasons, </w:t>
      </w:r>
      <w:r w:rsidRPr="00AF26EA">
        <w:rPr>
          <w:rStyle w:val="StyleUnderline"/>
        </w:rPr>
        <w:t>decline</w:t>
      </w:r>
      <w:r w:rsidRPr="001D76DD">
        <w:rPr>
          <w:rStyle w:val="StyleUnderline"/>
        </w:rPr>
        <w:t>.</w:t>
      </w:r>
      <w:r>
        <w:rPr>
          <w:rStyle w:val="StyleUnderline"/>
        </w:rPr>
        <w:t xml:space="preserve"> </w:t>
      </w:r>
      <w:r w:rsidRPr="001D76DD">
        <w:rPr>
          <w:rStyle w:val="StyleUnderline"/>
        </w:rPr>
        <w:t>These metrics indic</w:t>
      </w:r>
      <w:r w:rsidRPr="00AF26EA">
        <w:rPr>
          <w:rStyle w:val="StyleUnderline"/>
        </w:rPr>
        <w:t xml:space="preserve">ate that people are rejoining the work force and that the </w:t>
      </w:r>
      <w:r w:rsidRPr="003B0E56">
        <w:rPr>
          <w:rStyle w:val="Emphasis"/>
          <w:highlight w:val="yellow"/>
        </w:rPr>
        <w:t>recovery in the labor market is broadening.</w:t>
      </w:r>
      <w:r w:rsidRPr="003B0E56">
        <w:rPr>
          <w:rStyle w:val="StyleUnderline"/>
          <w:highlight w:val="yellow"/>
        </w:rPr>
        <w:t xml:space="preserve"> This strength is corroborated by initial unemployment claims, which remain at historically low levels.</w:t>
      </w:r>
      <w:r>
        <w:rPr>
          <w:rStyle w:val="StyleUnderline"/>
        </w:rPr>
        <w:t xml:space="preserve"> </w:t>
      </w:r>
      <w:r w:rsidRPr="001D76DD">
        <w:rPr>
          <w:sz w:val="16"/>
        </w:rPr>
        <w:t xml:space="preserve">The reason we look to gauge </w:t>
      </w:r>
      <w:r w:rsidRPr="00AF26EA">
        <w:rPr>
          <w:rStyle w:val="StyleUnderline"/>
        </w:rPr>
        <w:t>the robustness of the labor market</w:t>
      </w:r>
      <w:r w:rsidRPr="001D76DD">
        <w:rPr>
          <w:sz w:val="16"/>
        </w:rPr>
        <w:t xml:space="preserve"> is the extent to which it </w:t>
      </w:r>
      <w:r w:rsidRPr="00AF26EA">
        <w:rPr>
          <w:rStyle w:val="StyleUnderline"/>
        </w:rPr>
        <w:t>drives consumers to spend</w:t>
      </w:r>
      <w:r w:rsidRPr="001D76DD">
        <w:rPr>
          <w:rStyle w:val="StyleUnderline"/>
        </w:rPr>
        <w:t xml:space="preserve"> money</w:t>
      </w:r>
      <w:r w:rsidRPr="001D76DD">
        <w:rPr>
          <w:sz w:val="16"/>
        </w:rPr>
        <w:t xml:space="preserve"> on goods and services. </w:t>
      </w:r>
      <w:r w:rsidRPr="003B0E56">
        <w:rPr>
          <w:rStyle w:val="Emphasis"/>
          <w:highlight w:val="yellow"/>
        </w:rPr>
        <w:t>The United States’ orientation as a non-manufacturing economy means that consumption and services are much more important as drivers of economic growth</w:t>
      </w:r>
      <w:r w:rsidRPr="001D76DD">
        <w:rPr>
          <w:sz w:val="16"/>
        </w:rPr>
        <w:t xml:space="preserve"> (than manufacturing is). </w:t>
      </w:r>
      <w:r w:rsidRPr="00AF26EA">
        <w:rPr>
          <w:rStyle w:val="StyleUnderline"/>
        </w:rPr>
        <w:t>When the labor market is firm, jobs are plentiful, consumers are confident, and consumption tends to grow at faster levels</w:t>
      </w:r>
      <w:r w:rsidRPr="001D76DD">
        <w:rPr>
          <w:rStyle w:val="StyleUnderline"/>
        </w:rPr>
        <w:t>.</w:t>
      </w:r>
      <w:r w:rsidRPr="001D76DD">
        <w:rPr>
          <w:sz w:val="16"/>
        </w:rPr>
        <w:t xml:space="preserve"> As seen in Chart 1, consumer confidence improves as the four-week average of initial unemployment claims falls. These </w:t>
      </w:r>
      <w:r w:rsidRPr="003B0E56">
        <w:rPr>
          <w:rStyle w:val="StyleUnderline"/>
          <w:highlight w:val="yellow"/>
        </w:rPr>
        <w:t xml:space="preserve">more optimistic individuals can also impact the trajectory of </w:t>
      </w:r>
      <w:r w:rsidRPr="003B0E56">
        <w:rPr>
          <w:rStyle w:val="Emphasis"/>
          <w:highlight w:val="yellow"/>
        </w:rPr>
        <w:t>long-term, domestic economic growth</w:t>
      </w:r>
      <w:r w:rsidRPr="001D76DD">
        <w:rPr>
          <w:sz w:val="16"/>
        </w:rPr>
        <w:t xml:space="preserve"> in ways such as getting married and having children, purchasing and improving their homes, and spending their discretionary income on more durable goods. </w:t>
      </w:r>
      <w:r w:rsidRPr="001D76DD">
        <w:rPr>
          <w:rStyle w:val="StyleUnderline"/>
        </w:rPr>
        <w:t xml:space="preserve">These are the outcomes we see resulting over the coming years </w:t>
      </w:r>
      <w:r w:rsidRPr="00AF26EA">
        <w:rPr>
          <w:rStyle w:val="StyleUnderline"/>
        </w:rPr>
        <w:t xml:space="preserve">due to </w:t>
      </w:r>
      <w:r w:rsidRPr="001D76DD">
        <w:rPr>
          <w:rStyle w:val="StyleUnderline"/>
        </w:rPr>
        <w:t xml:space="preserve">the </w:t>
      </w:r>
      <w:r w:rsidRPr="00AF26EA">
        <w:rPr>
          <w:rStyle w:val="StyleUnderline"/>
        </w:rPr>
        <w:t>continued improvement</w:t>
      </w:r>
      <w:r w:rsidRPr="001D76DD">
        <w:rPr>
          <w:rStyle w:val="StyleUnderline"/>
        </w:rPr>
        <w:t xml:space="preserve"> we see </w:t>
      </w:r>
      <w:r w:rsidRPr="00AF26EA">
        <w:rPr>
          <w:rStyle w:val="StyleUnderline"/>
        </w:rPr>
        <w:t>in the</w:t>
      </w:r>
      <w:r w:rsidRPr="001D76DD">
        <w:rPr>
          <w:rStyle w:val="StyleUnderline"/>
        </w:rPr>
        <w:t xml:space="preserve"> U.S. </w:t>
      </w:r>
      <w:r w:rsidRPr="00AF26EA">
        <w:rPr>
          <w:rStyle w:val="StyleUnderline"/>
        </w:rPr>
        <w:t>labor market.</w:t>
      </w:r>
      <w:r w:rsidRPr="001D76DD">
        <w:rPr>
          <w:sz w:val="16"/>
        </w:rPr>
        <w:t xml:space="preserve"> That is also why we believe that </w:t>
      </w:r>
      <w:r w:rsidRPr="003B0E56">
        <w:rPr>
          <w:rStyle w:val="Emphasis"/>
          <w:highlight w:val="yellow"/>
        </w:rPr>
        <w:t>the odds of a U.S. recession remain very low in the foreseeable future</w:t>
      </w:r>
      <w:r w:rsidRPr="001D76DD">
        <w:rPr>
          <w:sz w:val="16"/>
        </w:rPr>
        <w:t>, and why we remain constructive on the investing environment for the rest of 2016.</w:t>
      </w:r>
    </w:p>
    <w:p w:rsidR="0061044F" w:rsidRDefault="0061044F" w:rsidP="0061044F">
      <w:pPr>
        <w:pStyle w:val="Heading4"/>
      </w:pPr>
      <w:r>
        <w:t>U.S. econ is resilient – retail and job growth</w:t>
      </w:r>
    </w:p>
    <w:p w:rsidR="0061044F" w:rsidRPr="00DD331F" w:rsidRDefault="0061044F" w:rsidP="0061044F">
      <w:r>
        <w:rPr>
          <w:rStyle w:val="Style13ptBold"/>
        </w:rPr>
        <w:t xml:space="preserve">Levy 16 </w:t>
      </w:r>
      <w:r>
        <w:t>[Spencer Levy, 3-18-2016, "Despite Global Economic Headwinds in 2016, U.S. Commercial Markets to Remain Resilient," World Property Journal, http://www.worldpropertyjournal.com/real-estate-news/united-states/new-york-city-real-estate-news/commercial-real-estate-market-report-2016-cbre-financial-market-turmoil-economic-headwinds-in-2016-declining-oil-prices-slowing-us-economy-commercial-real-estate-news-americas-outlook-report-9733.php]</w:t>
      </w:r>
    </w:p>
    <w:p w:rsidR="0061044F" w:rsidRPr="00DD331F" w:rsidRDefault="0061044F" w:rsidP="0061044F">
      <w:pPr>
        <w:rPr>
          <w:sz w:val="16"/>
        </w:rPr>
      </w:pPr>
      <w:r w:rsidRPr="003B0E56">
        <w:rPr>
          <w:rStyle w:val="StyleUnderline"/>
          <w:highlight w:val="yellow"/>
        </w:rPr>
        <w:t>Withstanding global economic headwinds</w:t>
      </w:r>
      <w:r w:rsidRPr="00DD331F">
        <w:rPr>
          <w:sz w:val="16"/>
        </w:rPr>
        <w:t xml:space="preserve">, declining oil prices and recent volatility in equity markets, commercial </w:t>
      </w:r>
      <w:r w:rsidRPr="009C63CE">
        <w:rPr>
          <w:rStyle w:val="StyleUnderline"/>
        </w:rPr>
        <w:t>real estate</w:t>
      </w:r>
      <w:r w:rsidRPr="00DD331F">
        <w:rPr>
          <w:rStyle w:val="StyleUnderline"/>
        </w:rPr>
        <w:t xml:space="preserve"> </w:t>
      </w:r>
      <w:r w:rsidRPr="003B0E56">
        <w:rPr>
          <w:rStyle w:val="StyleUnderline"/>
          <w:highlight w:val="yellow"/>
        </w:rPr>
        <w:t>markets in the U.S.</w:t>
      </w:r>
      <w:r w:rsidRPr="00DD331F">
        <w:rPr>
          <w:rStyle w:val="StyleUnderline"/>
        </w:rPr>
        <w:t xml:space="preserve"> </w:t>
      </w:r>
      <w:r w:rsidRPr="00DD331F">
        <w:rPr>
          <w:sz w:val="16"/>
        </w:rPr>
        <w:t xml:space="preserve">and certain regions of Americas </w:t>
      </w:r>
      <w:r w:rsidRPr="003B0E56">
        <w:rPr>
          <w:rStyle w:val="StyleUnderline"/>
          <w:highlight w:val="yellow"/>
        </w:rPr>
        <w:t>are expected to fare well</w:t>
      </w:r>
      <w:r w:rsidRPr="00AF26EA">
        <w:rPr>
          <w:rStyle w:val="StyleUnderline"/>
        </w:rPr>
        <w:t xml:space="preserve"> over</w:t>
      </w:r>
      <w:r w:rsidRPr="00DD331F">
        <w:rPr>
          <w:sz w:val="16"/>
        </w:rPr>
        <w:t xml:space="preserve"> the balance of </w:t>
      </w:r>
      <w:r w:rsidRPr="00AF26EA">
        <w:rPr>
          <w:rStyle w:val="StyleUnderline"/>
        </w:rPr>
        <w:t>2016</w:t>
      </w:r>
      <w:r w:rsidRPr="00DD331F">
        <w:rPr>
          <w:sz w:val="16"/>
        </w:rPr>
        <w:t xml:space="preserve">, according to a new Americas Outlook Report from CBRE Group. "The economic world is on edge, with heightened concerns about the potential for a global economic slowdown," said Spencer Levy, CBRE's Americas head of research. "However, commercial real estate fundamentals are very good. Unlike in prior cycles, which were marked by excessive construction and financial leverage, </w:t>
      </w:r>
      <w:r w:rsidRPr="00DD331F">
        <w:rPr>
          <w:rStyle w:val="StyleUnderline"/>
        </w:rPr>
        <w:t xml:space="preserve">occupancy and rents are at or near record levels, leverage is much lower and liquidity is ample. </w:t>
      </w:r>
      <w:r w:rsidRPr="003B0E56">
        <w:rPr>
          <w:rStyle w:val="Emphasis"/>
          <w:highlight w:val="yellow"/>
        </w:rPr>
        <w:t>The market should be resilient</w:t>
      </w:r>
      <w:r w:rsidRPr="003B0E56">
        <w:rPr>
          <w:rStyle w:val="StyleUnderline"/>
          <w:highlight w:val="yellow"/>
        </w:rPr>
        <w:t xml:space="preserve"> in the event of any pause</w:t>
      </w:r>
      <w:r w:rsidRPr="00DD331F">
        <w:rPr>
          <w:rStyle w:val="StyleUnderline"/>
        </w:rPr>
        <w:t xml:space="preserve"> in activity.</w:t>
      </w:r>
      <w:r w:rsidRPr="00DD331F">
        <w:rPr>
          <w:sz w:val="16"/>
        </w:rPr>
        <w:t xml:space="preserve">" </w:t>
      </w:r>
      <w:r w:rsidRPr="00AF26EA">
        <w:rPr>
          <w:rStyle w:val="StyleUnderline"/>
        </w:rPr>
        <w:t>Over the past year, the U.S. has averaged more than 210,000 new jobs created per month</w:t>
      </w:r>
      <w:r w:rsidRPr="00DD331F">
        <w:rPr>
          <w:sz w:val="16"/>
        </w:rPr>
        <w:t xml:space="preserve">--slightly less than 2 percent of the workforce--while the past five years have seen GDP growth average more than 2 percent per annum. CBRE expects growth of 2-3 percent to hold through this year and next. Meanwhile, Canada will see growth of 1-2 percent this year, and Brazil's growth will be negative. Mexico is one of the few countries in the hemisphere expected to grow at rates comparable to or even faster than the U.S.; its 2.5 percent growth in 2015 is expected to gain several percentage points in 2016 and 2017. Capital Markets CBRE expects </w:t>
      </w:r>
      <w:r w:rsidRPr="00DD331F">
        <w:rPr>
          <w:rStyle w:val="StyleUnderline"/>
        </w:rPr>
        <w:t xml:space="preserve">the Americas </w:t>
      </w:r>
      <w:r w:rsidRPr="003B0E56">
        <w:rPr>
          <w:rStyle w:val="StyleUnderline"/>
          <w:highlight w:val="yellow"/>
        </w:rPr>
        <w:t>capital markets</w:t>
      </w:r>
      <w:r w:rsidRPr="00DD331F">
        <w:rPr>
          <w:sz w:val="16"/>
        </w:rPr>
        <w:t xml:space="preserve"> environment to face some challenges over the balance of 2016, but it </w:t>
      </w:r>
      <w:r w:rsidRPr="003B0E56">
        <w:rPr>
          <w:rStyle w:val="StyleUnderline"/>
          <w:highlight w:val="yellow"/>
        </w:rPr>
        <w:t>will continue to reflect many strengths</w:t>
      </w:r>
      <w:r w:rsidRPr="00DD331F">
        <w:rPr>
          <w:rStyle w:val="StyleUnderline"/>
        </w:rPr>
        <w:t>.</w:t>
      </w:r>
      <w:r w:rsidRPr="00DD331F">
        <w:rPr>
          <w:sz w:val="16"/>
        </w:rPr>
        <w:t xml:space="preserve"> For the U.S., </w:t>
      </w:r>
      <w:r w:rsidRPr="003B0E56">
        <w:rPr>
          <w:rStyle w:val="StyleUnderline"/>
          <w:highlight w:val="yellow"/>
        </w:rPr>
        <w:t>investment is expected to remain very active</w:t>
      </w:r>
      <w:r w:rsidRPr="00DD331F">
        <w:rPr>
          <w:rStyle w:val="StyleUnderline"/>
        </w:rPr>
        <w:t xml:space="preserve"> and to </w:t>
      </w:r>
      <w:r w:rsidRPr="00AF26EA">
        <w:rPr>
          <w:rStyle w:val="StyleUnderline"/>
        </w:rPr>
        <w:t>register a new record volume</w:t>
      </w:r>
      <w:r w:rsidRPr="00AF26EA">
        <w:rPr>
          <w:sz w:val="16"/>
        </w:rPr>
        <w:t>.</w:t>
      </w:r>
      <w:r w:rsidRPr="00DD331F">
        <w:rPr>
          <w:sz w:val="16"/>
        </w:rPr>
        <w:t xml:space="preserve"> Investment activity should pick up pace in Latin America, while it is expected to drop slightly in Canada as investors become even more selective in their search for safe and stable returns. </w:t>
      </w:r>
      <w:r w:rsidRPr="00DD331F">
        <w:rPr>
          <w:rStyle w:val="StyleUnderline"/>
        </w:rPr>
        <w:t xml:space="preserve">Investment pricing may be affected slightly by higher interest rates in the U.S., but </w:t>
      </w:r>
      <w:r w:rsidRPr="00AF26EA">
        <w:rPr>
          <w:rStyle w:val="StyleUnderline"/>
        </w:rPr>
        <w:t>given the expected favorable economic expansion and steady flow of capital into the market</w:t>
      </w:r>
      <w:r w:rsidRPr="00DD331F">
        <w:rPr>
          <w:rStyle w:val="StyleUnderline"/>
        </w:rPr>
        <w:t>, the overall impact will be quite modest.</w:t>
      </w:r>
      <w:r w:rsidRPr="00DD331F">
        <w:rPr>
          <w:sz w:val="16"/>
        </w:rPr>
        <w:t xml:space="preserve"> For the debt markets, "wall of maturities" may cause the market some slight disruption--particularly the CMBS market--but no major problems for the vast majority of real estate investors. Industrial &amp; Logistics </w:t>
      </w:r>
      <w:r w:rsidRPr="00DD331F">
        <w:rPr>
          <w:rStyle w:val="StyleUnderline"/>
        </w:rPr>
        <w:t xml:space="preserve">The Americas' industrial and logistics sector has had a great run for the past few years. </w:t>
      </w:r>
      <w:r w:rsidRPr="003B0E56">
        <w:rPr>
          <w:rStyle w:val="StyleUnderline"/>
          <w:highlight w:val="yellow"/>
        </w:rPr>
        <w:t xml:space="preserve">The U.S. market has achieved some impressive milestones: A recovery spanning 23 consecutive quarters of positive net absorption--the </w:t>
      </w:r>
      <w:r w:rsidRPr="003B0E56">
        <w:rPr>
          <w:rStyle w:val="Emphasis"/>
          <w:highlight w:val="yellow"/>
        </w:rPr>
        <w:t>longest such stretch in history</w:t>
      </w:r>
      <w:r w:rsidRPr="003B0E56">
        <w:rPr>
          <w:rStyle w:val="StyleUnderline"/>
          <w:highlight w:val="yellow"/>
        </w:rPr>
        <w:t>.</w:t>
      </w:r>
      <w:r w:rsidRPr="00DD331F">
        <w:rPr>
          <w:sz w:val="16"/>
        </w:rPr>
        <w:t xml:space="preserve"> Availability has fallen to 15-year lows, and the overall net rent figure is on track to regain its prior highs in the middle of 2016. "With the sector meeting and surpassing many of these high water marks, some observers are understandably skeptical about how much runway is left in this cycle," said Mr. Levy. "Our view is that conditions in </w:t>
      </w:r>
      <w:r w:rsidRPr="003B0E56">
        <w:rPr>
          <w:rStyle w:val="StyleUnderline"/>
          <w:highlight w:val="yellow"/>
        </w:rPr>
        <w:t>the U.S. industrial market will continue to be favorable throughout 2016</w:t>
      </w:r>
      <w:r w:rsidRPr="00DD331F">
        <w:rPr>
          <w:sz w:val="16"/>
        </w:rPr>
        <w:t xml:space="preserve">." Office Sector Office markets across the Americas are likely to vary widely in their performance over the balance of 2016, according to each market's unique supply and demand characteristics. </w:t>
      </w:r>
      <w:r w:rsidRPr="003B0E56">
        <w:rPr>
          <w:rStyle w:val="StyleUnderline"/>
          <w:highlight w:val="yellow"/>
        </w:rPr>
        <w:t>Despite recent financial market volatility and fears regarding the impact of a global economic slowdown, the strongest performance is expected in the U.S., where consistent job growth and limited new supply are pushing</w:t>
      </w:r>
      <w:r w:rsidRPr="00DD331F">
        <w:rPr>
          <w:sz w:val="16"/>
        </w:rPr>
        <w:t xml:space="preserve"> vacancy </w:t>
      </w:r>
      <w:r w:rsidRPr="003B0E56">
        <w:rPr>
          <w:rStyle w:val="StyleUnderline"/>
          <w:highlight w:val="yellow"/>
        </w:rPr>
        <w:t>rates to near pre-recession lows</w:t>
      </w:r>
      <w:r w:rsidRPr="00AF26EA">
        <w:rPr>
          <w:rStyle w:val="StyleUnderline"/>
        </w:rPr>
        <w:t>.</w:t>
      </w:r>
      <w:r w:rsidRPr="00DD331F">
        <w:rPr>
          <w:sz w:val="16"/>
        </w:rPr>
        <w:t xml:space="preserve"> The Canadian and Latin American markets have seen new supply delivered in greater amounts and are more exposed to the commodities markets--though these trends are not uniform across the regions. Developers have started to pull back on construction in many of these markets, which should bring supply and demand into better balance over the next several years. "</w:t>
      </w:r>
      <w:r w:rsidRPr="00DD331F">
        <w:rPr>
          <w:rStyle w:val="StyleUnderline"/>
        </w:rPr>
        <w:t>The recently diverging paths of the energy and technology sectors--the two initial driving forces of the current U.S. recovery--illustrate the impact</w:t>
      </w:r>
      <w:r w:rsidRPr="00DD331F">
        <w:rPr>
          <w:sz w:val="16"/>
        </w:rPr>
        <w:t xml:space="preserve"> on office markets </w:t>
      </w:r>
      <w:r w:rsidRPr="00DD331F">
        <w:rPr>
          <w:rStyle w:val="StyleUnderline"/>
        </w:rPr>
        <w:t>of industries that drive</w:t>
      </w:r>
      <w:r w:rsidRPr="00DD331F">
        <w:rPr>
          <w:sz w:val="16"/>
        </w:rPr>
        <w:t xml:space="preserve"> local office-using </w:t>
      </w:r>
      <w:r w:rsidRPr="00DD331F">
        <w:rPr>
          <w:rStyle w:val="StyleUnderline"/>
        </w:rPr>
        <w:t>job growth</w:t>
      </w:r>
      <w:r w:rsidRPr="00DD331F">
        <w:rPr>
          <w:sz w:val="16"/>
        </w:rPr>
        <w:t xml:space="preserve">," said Mr. Levy. "Going forward, any shifts in the primary industries driving individual metro areas and submarkets throughout the Americas will bear watching and could result in disparate performances of office markets across the region." Retail Sector </w:t>
      </w:r>
      <w:r w:rsidRPr="00AF26EA">
        <w:rPr>
          <w:rStyle w:val="StyleUnderline"/>
        </w:rPr>
        <w:t>A bright outlook for consumer spending in North America will help</w:t>
      </w:r>
      <w:r w:rsidRPr="00DD331F">
        <w:rPr>
          <w:rStyle w:val="StyleUnderline"/>
        </w:rPr>
        <w:t xml:space="preserve"> the Americas as a whole post a solid performance in 2016. </w:t>
      </w:r>
      <w:r w:rsidRPr="00AF26EA">
        <w:rPr>
          <w:rStyle w:val="StyleUnderline"/>
        </w:rPr>
        <w:t xml:space="preserve">U.S. </w:t>
      </w:r>
      <w:r w:rsidRPr="003B0E56">
        <w:rPr>
          <w:rStyle w:val="StyleUnderline"/>
          <w:highlight w:val="yellow"/>
        </w:rPr>
        <w:t xml:space="preserve">consumers are a </w:t>
      </w:r>
      <w:r w:rsidRPr="00F74F5F">
        <w:rPr>
          <w:rStyle w:val="StyleUnderline"/>
        </w:rPr>
        <w:t xml:space="preserve">relative </w:t>
      </w:r>
      <w:r w:rsidRPr="003B0E56">
        <w:rPr>
          <w:rStyle w:val="Emphasis"/>
          <w:highlight w:val="yellow"/>
        </w:rPr>
        <w:t>bright spot in the global economy</w:t>
      </w:r>
      <w:r w:rsidRPr="003B0E56">
        <w:rPr>
          <w:rStyle w:val="StyleUnderline"/>
          <w:highlight w:val="yellow"/>
        </w:rPr>
        <w:t xml:space="preserve">, thanks largely to the </w:t>
      </w:r>
      <w:r w:rsidRPr="003B0E56">
        <w:rPr>
          <w:rStyle w:val="Emphasis"/>
          <w:highlight w:val="yellow"/>
        </w:rPr>
        <w:t>rapidly improving U.S. labor market.</w:t>
      </w:r>
      <w:r w:rsidRPr="00DD331F">
        <w:rPr>
          <w:sz w:val="16"/>
        </w:rPr>
        <w:t xml:space="preserve"> Although the energy sectors in Canada and Mexico have been hurt more by the low oil prices, consumer spending in those countries should remain supportive of retail, as well. </w:t>
      </w:r>
      <w:r w:rsidRPr="00DD331F">
        <w:rPr>
          <w:rStyle w:val="StyleUnderline"/>
        </w:rPr>
        <w:t>All countries in the Americas can expect retail sales to increase in 2016.</w:t>
      </w:r>
      <w:r w:rsidRPr="00DD331F">
        <w:rPr>
          <w:sz w:val="16"/>
        </w:rPr>
        <w:t xml:space="preserve"> Risks for the retail sector include interest rate increases; potential pullback in luxury demand from tourists due to the strong U.S. dollar and Chinese slowdown; and wage growth that could fail to materialize as expected. "</w:t>
      </w:r>
      <w:r w:rsidRPr="00DD331F">
        <w:rPr>
          <w:rStyle w:val="StyleUnderline"/>
        </w:rPr>
        <w:t>Retail is reinventing itself</w:t>
      </w:r>
      <w:r w:rsidRPr="00DD331F">
        <w:rPr>
          <w:sz w:val="16"/>
        </w:rPr>
        <w:t xml:space="preserve"> in the face of the ascendant e-commerce sector and changing shopping preferences," said Mr. Levy. "Malls and shopping centers are focusing on their key advantage: the opportunity to provide an unparalleled consumer experience. Retail venues are being transformed--from simple places to sell merchandise into dynamic and diverse settings to which consumers will gravitate." - </w:t>
      </w:r>
    </w:p>
    <w:p w:rsidR="0061044F" w:rsidRPr="002D50FA" w:rsidRDefault="0061044F" w:rsidP="0061044F"/>
    <w:p w:rsidR="0061044F" w:rsidRDefault="0061044F" w:rsidP="0061044F">
      <w:pPr>
        <w:pStyle w:val="Heading3"/>
      </w:pPr>
      <w:r>
        <w:t>Manufacturing Not Key</w:t>
      </w:r>
    </w:p>
    <w:p w:rsidR="0061044F" w:rsidRDefault="0061044F" w:rsidP="0061044F">
      <w:pPr>
        <w:pStyle w:val="Heading4"/>
      </w:pPr>
      <w:r>
        <w:t>US manufacturing doesn’t matter - we are shifting towards a service based economy.</w:t>
      </w:r>
    </w:p>
    <w:p w:rsidR="0061044F" w:rsidRPr="008F401E" w:rsidRDefault="0061044F" w:rsidP="0061044F">
      <w:pPr>
        <w:rPr>
          <w:b/>
          <w:bCs/>
          <w:sz w:val="26"/>
        </w:rPr>
      </w:pPr>
      <w:proofErr w:type="spellStart"/>
      <w:r>
        <w:rPr>
          <w:rStyle w:val="Style13ptBold"/>
        </w:rPr>
        <w:t>Maggs</w:t>
      </w:r>
      <w:proofErr w:type="spellEnd"/>
      <w:r>
        <w:rPr>
          <w:rStyle w:val="Style13ptBold"/>
        </w:rPr>
        <w:t xml:space="preserve"> 12 </w:t>
      </w:r>
      <w:r>
        <w:t xml:space="preserve">[John </w:t>
      </w:r>
      <w:proofErr w:type="spellStart"/>
      <w:r>
        <w:t>Maggs</w:t>
      </w:r>
      <w:proofErr w:type="spellEnd"/>
      <w:r>
        <w:t xml:space="preserve"> is the Senior Economics Editor for </w:t>
      </w:r>
      <w:r w:rsidRPr="00C24816">
        <w:t>The Kiplinger Letter</w:t>
      </w:r>
      <w:r>
        <w:t>. February 12, 2012. “</w:t>
      </w:r>
      <w:r w:rsidRPr="004B28D5">
        <w:t>Manufacturing Is Not the Answer</w:t>
      </w:r>
      <w:r>
        <w:t xml:space="preserve">”. </w:t>
      </w:r>
      <w:r w:rsidRPr="004B28D5">
        <w:t>http://www.kiplinger.com/article/business/T019-C021-S001-manufacturing-is-not-the-answer.html#</w:t>
      </w:r>
      <w:r>
        <w:t>]</w:t>
      </w:r>
    </w:p>
    <w:p w:rsidR="0061044F" w:rsidRPr="004B28D5" w:rsidRDefault="0061044F" w:rsidP="0061044F">
      <w:pPr>
        <w:rPr>
          <w:u w:val="single"/>
        </w:rPr>
      </w:pPr>
      <w:r w:rsidRPr="00F4072E">
        <w:rPr>
          <w:sz w:val="16"/>
        </w:rPr>
        <w:t xml:space="preserve">But that's a pipe dream. </w:t>
      </w:r>
      <w:r w:rsidRPr="00C24816">
        <w:rPr>
          <w:u w:val="single"/>
        </w:rPr>
        <w:t>Manufacturing will account for only a tiny fraction of the jobs to be created over the next five years, whether or not government programs promote hiring in that sector.</w:t>
      </w:r>
      <w:r>
        <w:rPr>
          <w:u w:val="single"/>
        </w:rPr>
        <w:t xml:space="preserve"> </w:t>
      </w:r>
      <w:r w:rsidRPr="00F4072E">
        <w:rPr>
          <w:sz w:val="16"/>
        </w:rPr>
        <w:t xml:space="preserve">This isn't defeatism, or a misunderstanding of the important role that manufacturing still plays. It simply recognizes that </w:t>
      </w:r>
      <w:r w:rsidRPr="00C24816">
        <w:rPr>
          <w:u w:val="single"/>
        </w:rPr>
        <w:t>structural changes in the United States over 40 years have promoted services over manufacturing for a very good reason.</w:t>
      </w:r>
      <w:r w:rsidRPr="00F4072E">
        <w:rPr>
          <w:sz w:val="16"/>
        </w:rPr>
        <w:t xml:space="preserve"> When all costs are considered, </w:t>
      </w:r>
      <w:r w:rsidRPr="00C24816">
        <w:rPr>
          <w:u w:val="single"/>
        </w:rPr>
        <w:t>productivity is rising much more quickly for services</w:t>
      </w:r>
      <w:r w:rsidRPr="00F4072E">
        <w:rPr>
          <w:sz w:val="16"/>
        </w:rPr>
        <w:t xml:space="preserve"> and other nonmanufacturing businesses </w:t>
      </w:r>
      <w:r w:rsidRPr="00C24816">
        <w:rPr>
          <w:u w:val="single"/>
        </w:rPr>
        <w:t>than for manufacturing businesses</w:t>
      </w:r>
      <w:r w:rsidRPr="00F4072E">
        <w:rPr>
          <w:sz w:val="16"/>
        </w:rPr>
        <w:t xml:space="preserve"> -- </w:t>
      </w:r>
      <w:r w:rsidRPr="00C24816">
        <w:rPr>
          <w:u w:val="single"/>
        </w:rPr>
        <w:t xml:space="preserve">two to three times faster </w:t>
      </w:r>
      <w:r w:rsidRPr="00F4072E">
        <w:rPr>
          <w:sz w:val="16"/>
        </w:rPr>
        <w:t xml:space="preserve">since 1987 </w:t>
      </w:r>
      <w:r w:rsidRPr="00C24816">
        <w:rPr>
          <w:u w:val="single"/>
        </w:rPr>
        <w:t>for sectors adding jobs the fastest</w:t>
      </w:r>
      <w:r w:rsidRPr="00F4072E">
        <w:rPr>
          <w:sz w:val="16"/>
        </w:rPr>
        <w:t xml:space="preserve">: health care, information and computer services, transportation, retail and finance. </w:t>
      </w:r>
      <w:r w:rsidRPr="00C24816">
        <w:rPr>
          <w:u w:val="single"/>
        </w:rPr>
        <w:t>That's brought faster growth and higher wages and living standards for workers in service industries.</w:t>
      </w:r>
      <w:r w:rsidRPr="00F4072E">
        <w:rPr>
          <w:sz w:val="16"/>
        </w:rPr>
        <w:t xml:space="preserve"> Manufacturing jobs and output are now enjoying a temporary surge, mostly because of the depth of their plunge in the Great Recession. Factory employment fell nearly twice as sharply as private-sector employment, and factory output dropped 20%, compared to 5% for gross domestic product. The resulting </w:t>
      </w:r>
      <w:proofErr w:type="spellStart"/>
      <w:r w:rsidRPr="00F4072E">
        <w:rPr>
          <w:sz w:val="16"/>
        </w:rPr>
        <w:t>postrecession</w:t>
      </w:r>
      <w:proofErr w:type="spellEnd"/>
      <w:r w:rsidRPr="00F4072E">
        <w:rPr>
          <w:sz w:val="16"/>
        </w:rPr>
        <w:t xml:space="preserve"> rebound, adding about 500,000 jobs over the next five years, will simply put manufacturing employment roughly where it would have been without the shock of the Great Recession -- on a long-term downtrend since 1979, when the number of manufacturing jobs hit its peak of 19 million. </w:t>
      </w:r>
      <w:r w:rsidRPr="004B28D5">
        <w:rPr>
          <w:u w:val="single"/>
        </w:rPr>
        <w:t>Half a million manufacturing jobs may sound like a lot, but it represents only</w:t>
      </w:r>
      <w:r w:rsidRPr="00F4072E">
        <w:rPr>
          <w:sz w:val="16"/>
        </w:rPr>
        <w:t xml:space="preserve"> about</w:t>
      </w:r>
      <w:r w:rsidRPr="004B28D5">
        <w:rPr>
          <w:u w:val="single"/>
        </w:rPr>
        <w:t xml:space="preserve"> 4% of the 12 million jobs that the U.S. will need to</w:t>
      </w:r>
      <w:r w:rsidRPr="00F4072E">
        <w:rPr>
          <w:sz w:val="16"/>
        </w:rPr>
        <w:t xml:space="preserve"> create in the next five years to </w:t>
      </w:r>
      <w:r w:rsidRPr="004B28D5">
        <w:rPr>
          <w:u w:val="single"/>
        </w:rPr>
        <w:t>manage even modest economic growth.</w:t>
      </w:r>
      <w:r>
        <w:rPr>
          <w:u w:val="single"/>
        </w:rPr>
        <w:t xml:space="preserve"> </w:t>
      </w:r>
      <w:r w:rsidRPr="00F4072E">
        <w:rPr>
          <w:sz w:val="16"/>
        </w:rPr>
        <w:t xml:space="preserve">In fact, </w:t>
      </w:r>
      <w:r w:rsidRPr="004B28D5">
        <w:rPr>
          <w:u w:val="single"/>
        </w:rPr>
        <w:t>most of the 2.5 million factory jobs lost during the recession will never come back. By 2015, manufacturing will account for less than 10% of total employment and GDP.</w:t>
      </w:r>
      <w:r>
        <w:rPr>
          <w:u w:val="single"/>
        </w:rPr>
        <w:t xml:space="preserve"> </w:t>
      </w:r>
      <w:r w:rsidRPr="00F4072E">
        <w:rPr>
          <w:sz w:val="16"/>
        </w:rPr>
        <w:t>In part, that's because output per hour of labor continues to grow, with fewer workers producing a growing volume of goods. But it's also because when all input costs, including capital, are considered</w:t>
      </w:r>
      <w:r w:rsidRPr="004B28D5">
        <w:rPr>
          <w:u w:val="single"/>
        </w:rPr>
        <w:t>, manufacturing is falling behind the rest of the economy in improving efficiency</w:t>
      </w:r>
      <w:r w:rsidRPr="00F4072E">
        <w:rPr>
          <w:sz w:val="16"/>
        </w:rPr>
        <w:t xml:space="preserve">. </w:t>
      </w:r>
      <w:r w:rsidRPr="004B28D5">
        <w:rPr>
          <w:u w:val="single"/>
        </w:rPr>
        <w:t>The shrinking share of value added on the assembly line and the relatively high capital costs for keeping U.S. factories competitive in a global economy mean that American manufacturing can't be as efficient as other sectors of the economy.</w:t>
      </w:r>
      <w:r>
        <w:rPr>
          <w:u w:val="single"/>
        </w:rPr>
        <w:t xml:space="preserve"> </w:t>
      </w:r>
      <w:r w:rsidRPr="00F4072E">
        <w:rPr>
          <w:sz w:val="16"/>
        </w:rPr>
        <w:t xml:space="preserve">Total manufacturing output (volume) continues to rise, but more slowly than the output of other sectors. As a result, </w:t>
      </w:r>
      <w:r w:rsidRPr="004B28D5">
        <w:rPr>
          <w:u w:val="single"/>
        </w:rPr>
        <w:t>manufacturing's contribution to GDP is steadily declining.</w:t>
      </w:r>
      <w:r w:rsidRPr="00F4072E">
        <w:rPr>
          <w:sz w:val="16"/>
        </w:rPr>
        <w:t xml:space="preserve"> In 1953, when American factories produced half of the world's manufactured goods, manufacturing accounted for 28% of GDP. By 1968, it was down to 25%, then 20% in 1980 and 11% in 2009. Following the recession, it ticked back up to 11.7% in 2010 and perhaps a bit higher in 2011. But the long-term trend will reassert itself in the next few years, </w:t>
      </w:r>
      <w:r w:rsidRPr="004B28D5">
        <w:rPr>
          <w:u w:val="single"/>
        </w:rPr>
        <w:t>with manufacturing’s share of GDP slipping below 10% by 2015.</w:t>
      </w:r>
      <w:r>
        <w:rPr>
          <w:u w:val="single"/>
        </w:rPr>
        <w:t xml:space="preserve"> </w:t>
      </w:r>
      <w:r w:rsidRPr="00F4072E">
        <w:rPr>
          <w:sz w:val="16"/>
        </w:rPr>
        <w:t xml:space="preserve">None of this, however, is the picture one gets from the president or other politicians who know that promoting manufacturing employment makes good politics. But those who hope America can return to its manufacturing past are looking at the cup as half-empty. Many </w:t>
      </w:r>
      <w:r w:rsidRPr="004B28D5">
        <w:rPr>
          <w:u w:val="single"/>
        </w:rPr>
        <w:t>more jobs are being created outside manufacturing because that is where America's comparative advantage lies today</w:t>
      </w:r>
      <w:r w:rsidRPr="00F4072E">
        <w:rPr>
          <w:sz w:val="16"/>
        </w:rPr>
        <w:t xml:space="preserve">, and not, as in decades past, in labor- and energy-intensive industries. In the Information Age, </w:t>
      </w:r>
      <w:r w:rsidRPr="004B28D5">
        <w:rPr>
          <w:u w:val="single"/>
        </w:rPr>
        <w:t>more value is added in the design, marketing and selling of goods than on the assembly line.</w:t>
      </w:r>
      <w:r w:rsidRPr="00F4072E">
        <w:rPr>
          <w:sz w:val="16"/>
        </w:rPr>
        <w:t xml:space="preserve"> The iPad has created many more well-paying jobs in America than in China, where factory wages for Apple’s main iPad contractor are $1.11 an hour </w:t>
      </w:r>
      <w:r w:rsidRPr="004B28D5">
        <w:rPr>
          <w:u w:val="single"/>
        </w:rPr>
        <w:t xml:space="preserve">Education and innovation are </w:t>
      </w:r>
      <w:r w:rsidRPr="00F4072E">
        <w:rPr>
          <w:sz w:val="16"/>
        </w:rPr>
        <w:t xml:space="preserve">now </w:t>
      </w:r>
      <w:r w:rsidRPr="004B28D5">
        <w:rPr>
          <w:u w:val="single"/>
        </w:rPr>
        <w:t>more important to America’s economic success than industrial might</w:t>
      </w:r>
      <w:r w:rsidRPr="00F4072E">
        <w:rPr>
          <w:sz w:val="16"/>
        </w:rPr>
        <w:t xml:space="preserve">. That doesn't mean manufacturing will disappear. The U.S. will continue to make a variety of products, such as medical devices, airliners and high-tech machine tools, where much more of the value added is in the design and programming than the assembly. Likewise, </w:t>
      </w:r>
      <w:r w:rsidRPr="004B28D5">
        <w:rPr>
          <w:u w:val="single"/>
        </w:rPr>
        <w:t xml:space="preserve">we will create service jobs that use information more productively than is possible in </w:t>
      </w:r>
      <w:r w:rsidRPr="00F4072E">
        <w:rPr>
          <w:sz w:val="16"/>
        </w:rPr>
        <w:t>most</w:t>
      </w:r>
      <w:r w:rsidRPr="004B28D5">
        <w:rPr>
          <w:u w:val="single"/>
        </w:rPr>
        <w:t xml:space="preserve"> manufacturing jobs</w:t>
      </w:r>
      <w:r w:rsidRPr="00F4072E">
        <w:rPr>
          <w:sz w:val="16"/>
        </w:rPr>
        <w:t xml:space="preserve">. From the Model T to the iPad, </w:t>
      </w:r>
      <w:r w:rsidRPr="004B28D5">
        <w:rPr>
          <w:u w:val="single"/>
        </w:rPr>
        <w:t>America will continue to create revolutionary products and benefit</w:t>
      </w:r>
      <w:r w:rsidRPr="00F4072E">
        <w:rPr>
          <w:sz w:val="16"/>
        </w:rPr>
        <w:t xml:space="preserve"> from those inventions, </w:t>
      </w:r>
      <w:r w:rsidRPr="004B28D5">
        <w:rPr>
          <w:u w:val="single"/>
        </w:rPr>
        <w:t>even if the physical assembly of those products continues to move to less productive parts of the world</w:t>
      </w:r>
      <w:r w:rsidRPr="00F4072E">
        <w:rPr>
          <w:sz w:val="16"/>
        </w:rPr>
        <w:t xml:space="preserve">. That’s not losing something precious. </w:t>
      </w:r>
      <w:r w:rsidRPr="004B28D5">
        <w:rPr>
          <w:u w:val="single"/>
        </w:rPr>
        <w:t>It’s gaining more opportunity and higher living standards for American workers.</w:t>
      </w:r>
    </w:p>
    <w:p w:rsidR="0061044F" w:rsidRDefault="0061044F" w:rsidP="0061044F">
      <w:pPr>
        <w:rPr>
          <w:u w:val="single"/>
        </w:rPr>
      </w:pPr>
    </w:p>
    <w:p w:rsidR="0061044F" w:rsidRDefault="0061044F" w:rsidP="0061044F">
      <w:pPr>
        <w:pStyle w:val="Heading4"/>
      </w:pPr>
      <w:r>
        <w:t>The service sector is key to a better economy- not manufacturing.</w:t>
      </w:r>
    </w:p>
    <w:p w:rsidR="0061044F" w:rsidRPr="008F401E" w:rsidRDefault="0061044F" w:rsidP="0061044F">
      <w:pPr>
        <w:rPr>
          <w:b/>
          <w:bCs/>
          <w:sz w:val="26"/>
        </w:rPr>
      </w:pPr>
      <w:proofErr w:type="spellStart"/>
      <w:r>
        <w:rPr>
          <w:rStyle w:val="Style13ptBold"/>
        </w:rPr>
        <w:t>Savitz</w:t>
      </w:r>
      <w:proofErr w:type="spellEnd"/>
      <w:r>
        <w:rPr>
          <w:rStyle w:val="Style13ptBold"/>
        </w:rPr>
        <w:t xml:space="preserve"> 12 </w:t>
      </w:r>
      <w:r>
        <w:t>[</w:t>
      </w:r>
      <w:r w:rsidRPr="005918B3">
        <w:t xml:space="preserve">Eric </w:t>
      </w:r>
      <w:proofErr w:type="spellStart"/>
      <w:r w:rsidRPr="005918B3">
        <w:t>Savitz</w:t>
      </w:r>
      <w:proofErr w:type="spellEnd"/>
      <w:r w:rsidRPr="005918B3">
        <w:t xml:space="preserve"> is the San Francisco Bureau Chief of Forbes</w:t>
      </w:r>
      <w:r>
        <w:t>. April 19, 2012. “</w:t>
      </w:r>
      <w:r w:rsidRPr="005918B3">
        <w:t>Services, Not Manufacturing, Will Revive The U.S. Workforce</w:t>
      </w:r>
      <w:r>
        <w:t xml:space="preserve">”. </w:t>
      </w:r>
      <w:r w:rsidRPr="005918B3">
        <w:t>http://www.forbes.com/sites/ciocentral/2012/04/19/services-not-manufacturing-will-revive-the-u-s-workforce/#5c0ae7ea6443</w:t>
      </w:r>
      <w:r>
        <w:t>]</w:t>
      </w:r>
    </w:p>
    <w:p w:rsidR="0061044F" w:rsidRDefault="0061044F" w:rsidP="0061044F">
      <w:pPr>
        <w:rPr>
          <w:u w:val="single"/>
        </w:rPr>
      </w:pPr>
      <w:r w:rsidRPr="00AA54E8">
        <w:rPr>
          <w:sz w:val="16"/>
        </w:rPr>
        <w:t xml:space="preserve">The debate on how to revive the American economy often revolves around what we can do to breathe new life into the domestic manufacturing sector. While this is an important discussion, the emotional nature of the debate can overshadow more important trends. Americans have a romantic connection to manufacturing. Think the auto industry in Detroit and Pennsylvania steel. It’s part of our culture. On the plus side, the productivity of manufacturing employees in recent years has risen steadily, and innovations are likely to maintain those advances. But </w:t>
      </w:r>
      <w:r w:rsidRPr="00DE4FD9">
        <w:rPr>
          <w:u w:val="single"/>
        </w:rPr>
        <w:t>while manufacturing productivity is up, manufacturing employment is not</w:t>
      </w:r>
      <w:r w:rsidRPr="00AA54E8">
        <w:rPr>
          <w:sz w:val="16"/>
        </w:rPr>
        <w:t xml:space="preserve">. According to the Bureau of Labor Statistics, the overall number of jobs in the U.S. has been flat since 2000, and </w:t>
      </w:r>
      <w:r w:rsidRPr="00DE4FD9">
        <w:rPr>
          <w:u w:val="single"/>
        </w:rPr>
        <w:t>the number of manufacturing jobs is down. But contrast, jobs in the service sector are up.</w:t>
      </w:r>
      <w:r w:rsidRPr="00123C02">
        <w:rPr>
          <w:sz w:val="16"/>
          <w:u w:val="single"/>
        </w:rPr>
        <w:t xml:space="preserve"> The data reflects an ongoing trend</w:t>
      </w:r>
      <w:r w:rsidRPr="00123C02">
        <w:rPr>
          <w:u w:val="single"/>
        </w:rPr>
        <w:t xml:space="preserve">: the evolution of American business into a true service economy. </w:t>
      </w:r>
      <w:r w:rsidRPr="00123C02">
        <w:rPr>
          <w:sz w:val="16"/>
          <w:szCs w:val="16"/>
        </w:rPr>
        <w:t xml:space="preserve">As we look </w:t>
      </w:r>
      <w:r w:rsidRPr="00AA54E8">
        <w:rPr>
          <w:sz w:val="16"/>
        </w:rPr>
        <w:t xml:space="preserve">to renew our domestic workforce, bold and successful examples of U.S. companies embracing the service economy may help balance the debate and even encourage one of our 2012 Presidential candidates to change their campaign slogan to, “It’s the Services, Stupid!” Apple is one logical example of this concept. In 2003, the launch of iTunes marked the company’s first foray into a service offering. iTunes served as the precursor to the current generation of music, delivered via digital services like Pandora and Spotify. In the business world, IBM is in the throes of a revolutionary five-year strategy to shift its product focus to software and services. When people think services, they may at first think of consumer services, as in the hospitality industry. But look under the hood. Think about Apple and IBM as service companies. There’s a much more interesting domestic phenomenon here: the rise of high growth and high value technicians who deliver a new world of advanced services for businesses and consumers alike. This important and strategic function has </w:t>
      </w:r>
      <w:proofErr w:type="spellStart"/>
      <w:r w:rsidRPr="00AA54E8">
        <w:rPr>
          <w:sz w:val="16"/>
        </w:rPr>
        <w:t>lead</w:t>
      </w:r>
      <w:proofErr w:type="spellEnd"/>
      <w:r w:rsidRPr="00AA54E8">
        <w:rPr>
          <w:sz w:val="16"/>
        </w:rPr>
        <w:t xml:space="preserve"> to the creation of thousands of new jobs for Americans. </w:t>
      </w:r>
      <w:r w:rsidRPr="005918B3">
        <w:rPr>
          <w:u w:val="single"/>
        </w:rPr>
        <w:t xml:space="preserve">Embracing services will help prepare us for the increasingly inevitable intersection of the two sectors </w:t>
      </w:r>
      <w:r w:rsidRPr="00AA54E8">
        <w:rPr>
          <w:sz w:val="16"/>
        </w:rPr>
        <w:t xml:space="preserve">– when iconic American manufacturers like Ford increase the software and services they sell along with their cars, which in turn can drive increased demand for the myriad of manufactured goods that technology can now enhance with services. In the past few years, </w:t>
      </w:r>
      <w:r w:rsidRPr="005918B3">
        <w:rPr>
          <w:u w:val="single"/>
        </w:rPr>
        <w:t>there’s been a sharp rise in the number of companies that have evolved</w:t>
      </w:r>
      <w:r w:rsidRPr="00AA54E8">
        <w:rPr>
          <w:sz w:val="16"/>
        </w:rPr>
        <w:t xml:space="preserve"> their business models </w:t>
      </w:r>
      <w:r w:rsidRPr="005918B3">
        <w:rPr>
          <w:u w:val="single"/>
        </w:rPr>
        <w:t>to deliver services</w:t>
      </w:r>
      <w:r w:rsidRPr="00AA54E8">
        <w:rPr>
          <w:sz w:val="16"/>
        </w:rPr>
        <w:t xml:space="preserve"> and complex business processes to customers on demand via the Cloud. </w:t>
      </w:r>
      <w:r w:rsidRPr="005918B3">
        <w:rPr>
          <w:u w:val="single"/>
        </w:rPr>
        <w:t xml:space="preserve">This new service economy is brought to life by a combination of people, data and technology. The “people” piece of the equation requires an educated and well-trained workforce. Demand for these new services professionals has </w:t>
      </w:r>
      <w:proofErr w:type="spellStart"/>
      <w:r w:rsidRPr="005918B3">
        <w:rPr>
          <w:u w:val="single"/>
        </w:rPr>
        <w:t>lead</w:t>
      </w:r>
      <w:proofErr w:type="spellEnd"/>
      <w:r w:rsidRPr="005918B3">
        <w:rPr>
          <w:u w:val="single"/>
        </w:rPr>
        <w:t xml:space="preserve"> to an increase in the number of jobs staying in the U.S.</w:t>
      </w:r>
      <w:r>
        <w:rPr>
          <w:u w:val="single"/>
        </w:rPr>
        <w:t xml:space="preserve"> </w:t>
      </w:r>
      <w:r w:rsidRPr="00AA54E8">
        <w:rPr>
          <w:sz w:val="16"/>
        </w:rPr>
        <w:t>As unemployment rates continue to remain near all-time highs, a message of renewal for American jobs could not come at a better time. But if we allow our emotional connection to the manufacturing sector to overshadow</w:t>
      </w:r>
      <w:r w:rsidRPr="005918B3">
        <w:rPr>
          <w:u w:val="single"/>
        </w:rPr>
        <w:t xml:space="preserve"> the tremendous opportunities our service-based economy offers</w:t>
      </w:r>
      <w:r w:rsidRPr="00AA54E8">
        <w:rPr>
          <w:sz w:val="16"/>
        </w:rPr>
        <w:t xml:space="preserve">, we do ourselves a disservice. </w:t>
      </w:r>
      <w:r w:rsidRPr="005918B3">
        <w:rPr>
          <w:u w:val="single"/>
        </w:rPr>
        <w:t>A stronger, more educated workforce that can deliver advanced services contributes to a healthier economy and in the end is good for the country and the world.</w:t>
      </w:r>
    </w:p>
    <w:p w:rsidR="0061044F" w:rsidRPr="008F401E" w:rsidRDefault="0061044F" w:rsidP="0061044F"/>
    <w:p w:rsidR="002C46AE" w:rsidRDefault="002C46AE" w:rsidP="002C46AE">
      <w:pPr>
        <w:pStyle w:val="Heading3"/>
      </w:pPr>
      <w:r>
        <w:t>No Link – Manufacturing</w:t>
      </w:r>
    </w:p>
    <w:p w:rsidR="002C46AE" w:rsidRPr="002C46AE" w:rsidRDefault="002C46AE" w:rsidP="002C46AE">
      <w:pPr>
        <w:pStyle w:val="Heading4"/>
      </w:pPr>
      <w:r>
        <w:t>Manufacturing loss is inevitable and trade doesn’t link</w:t>
      </w:r>
    </w:p>
    <w:p w:rsidR="002C46AE" w:rsidRDefault="002C46AE" w:rsidP="002C46AE">
      <w:pPr>
        <w:rPr>
          <w:rStyle w:val="Style13ptBold"/>
          <w:b w:val="0"/>
        </w:rPr>
      </w:pPr>
      <w:r>
        <w:rPr>
          <w:rStyle w:val="Style13ptBold"/>
        </w:rPr>
        <w:t>Lawrence and Edwards 12</w:t>
      </w:r>
      <w:r>
        <w:rPr>
          <w:rStyle w:val="Style13ptBold"/>
          <w:b w:val="0"/>
        </w:rPr>
        <w:t xml:space="preserve"> (Robert Z. and Lawrence, Harvard Business scholars, </w:t>
      </w:r>
      <w:r w:rsidRPr="003478ED">
        <w:rPr>
          <w:rStyle w:val="Style13ptBold"/>
          <w:b w:val="0"/>
          <w:i/>
        </w:rPr>
        <w:t>Shattering the Myths About U.S. Trade Policy,</w:t>
      </w:r>
      <w:r>
        <w:rPr>
          <w:rStyle w:val="Style13ptBold"/>
          <w:b w:val="0"/>
        </w:rPr>
        <w:t xml:space="preserve"> Harvard Business Review, March 2012, </w:t>
      </w:r>
      <w:hyperlink r:id="rId43" w:history="1">
        <w:r w:rsidRPr="00F97A57">
          <w:rPr>
            <w:rStyle w:val="Hyperlink"/>
            <w:sz w:val="26"/>
          </w:rPr>
          <w:t>https://hbr.org/2012/03/shattering-the-myths-about-us-trade-policy</w:t>
        </w:r>
      </w:hyperlink>
      <w:r>
        <w:rPr>
          <w:rStyle w:val="Style13ptBold"/>
          <w:b w:val="0"/>
        </w:rPr>
        <w:t>) //JD</w:t>
      </w:r>
    </w:p>
    <w:p w:rsidR="002C46AE" w:rsidRPr="00B925AD" w:rsidRDefault="002C46AE" w:rsidP="002C46AE">
      <w:pPr>
        <w:rPr>
          <w:rStyle w:val="StyleUnderline"/>
        </w:rPr>
      </w:pPr>
      <w:r w:rsidRPr="002C46AE">
        <w:rPr>
          <w:rStyle w:val="Style13ptBold"/>
          <w:b w:val="0"/>
          <w:sz w:val="16"/>
        </w:rPr>
        <w:t xml:space="preserve">Not surprisingly, </w:t>
      </w:r>
      <w:r w:rsidRPr="00B925AD">
        <w:rPr>
          <w:rStyle w:val="StyleUnderline"/>
        </w:rPr>
        <w:t>many Americans blame free trade for their nation’s slide</w:t>
      </w:r>
      <w:r w:rsidRPr="002C46AE">
        <w:rPr>
          <w:rStyle w:val="Style13ptBold"/>
          <w:b w:val="0"/>
          <w:sz w:val="16"/>
        </w:rPr>
        <w:t xml:space="preserve">. The Wall Street Journal reported that among Americans earning $75,000 a year or more, 50% now say free-trade pacts have hurt the United States, up from 24% in 1999. </w:t>
      </w:r>
      <w:r w:rsidRPr="00B925AD">
        <w:rPr>
          <w:rStyle w:val="StyleUnderline"/>
        </w:rPr>
        <w:t>The growth in the offshoring of business services over the internet has added to the tension.</w:t>
      </w:r>
      <w:r w:rsidRPr="002C46AE">
        <w:rPr>
          <w:rStyle w:val="Style13ptBold"/>
          <w:b w:val="0"/>
          <w:sz w:val="16"/>
        </w:rPr>
        <w:t xml:space="preserve"> If developing countries’ growth is hurting the U.S., the logic goes, that would justify the use of a protectionist trade policy that would preserve American incomes by keeping the rest of the world poor. </w:t>
      </w:r>
      <w:r w:rsidRPr="00B925AD">
        <w:rPr>
          <w:rStyle w:val="StyleUnderline"/>
        </w:rPr>
        <w:t xml:space="preserve">Many people blame trade for the decline in America’s employment in manufacturing, but our research shows that the drivers of the trend in the U.S. are primarily </w:t>
      </w:r>
      <w:r w:rsidRPr="002C46AE">
        <w:rPr>
          <w:sz w:val="16"/>
        </w:rPr>
        <w:t xml:space="preserve">a combination of two </w:t>
      </w:r>
      <w:r w:rsidRPr="00B925AD">
        <w:rPr>
          <w:rStyle w:val="StyleUnderline"/>
        </w:rPr>
        <w:t xml:space="preserve">other factors: </w:t>
      </w:r>
      <w:r w:rsidRPr="002C46AE">
        <w:rPr>
          <w:sz w:val="16"/>
        </w:rPr>
        <w:t>increasing productivity growth in American manufacturing and</w:t>
      </w:r>
      <w:r w:rsidRPr="00B925AD">
        <w:rPr>
          <w:rStyle w:val="StyleUnderline"/>
        </w:rPr>
        <w:t xml:space="preserve"> a shift in demand away from goods toward services.</w:t>
      </w:r>
      <w:r>
        <w:rPr>
          <w:rStyle w:val="StyleUnderline"/>
        </w:rPr>
        <w:t xml:space="preserve"> </w:t>
      </w:r>
      <w:r w:rsidRPr="00B925AD">
        <w:rPr>
          <w:rStyle w:val="StyleUnderline"/>
        </w:rPr>
        <w:t>For a long time, Americans have favored the purchase of services over goods. After a spurt in the 1990s, even the share of spending on high-tech products such as computers and peripherals declined despite a relative drop in prices for those goods. Under current circumstances, reducing the trade deficit by increasing exports can boost manufacturing employment. However, any respite is likely to be temporary, and the falling trend in the share of employment in manufacturing will resume sooner or later.</w:t>
      </w:r>
      <w:r>
        <w:rPr>
          <w:rStyle w:val="StyleUnderline"/>
        </w:rPr>
        <w:t xml:space="preserve"> </w:t>
      </w:r>
      <w:r w:rsidRPr="00B925AD">
        <w:rPr>
          <w:rStyle w:val="StyleUnderline"/>
        </w:rPr>
        <w:t>In 2001 the United States supported China’s accession to the WTO, but only after China agreed to open its markets. The U.S. needs to build on that success.</w:t>
      </w:r>
      <w:r w:rsidRPr="002C46AE">
        <w:rPr>
          <w:rStyle w:val="Style13ptBold"/>
          <w:b w:val="0"/>
          <w:sz w:val="16"/>
        </w:rPr>
        <w:t xml:space="preserve"> </w:t>
      </w:r>
      <w:r w:rsidRPr="002C46AE">
        <w:rPr>
          <w:sz w:val="16"/>
        </w:rPr>
        <w:t>China should be at the forefront of the talks to liberalize services, for instance. In</w:t>
      </w:r>
      <w:r w:rsidRPr="002C46AE">
        <w:rPr>
          <w:rStyle w:val="Style13ptBold"/>
          <w:b w:val="0"/>
          <w:sz w:val="16"/>
        </w:rPr>
        <w:t xml:space="preserve"> return for Chinese concessions, the U.S. should grant China recognition as a market economy, with normal remedies in antidumping and safeguard cases, and end the annual compliance review of China’s trade policy. The U.S. must be more active at the WTO, both in bringing cases to enforce its rights under existing agreements and in negotiating for new rules that improve market access. From 2008 to 2011 it launched just seven complaints at the WTO—equal to the annual average of complaints it brought from 1995 through 2008. While the U.S., the EU, Mexico, and other countries have jointly brought a few cases, their efforts should be more coordinated in the future. </w:t>
      </w:r>
      <w:r w:rsidRPr="00B925AD">
        <w:rPr>
          <w:rStyle w:val="StyleUnderline"/>
        </w:rPr>
        <w:t>Trade policies are an important complement to other measures that can enhance U.S. competitiveness.</w:t>
      </w:r>
      <w:r w:rsidRPr="002C46AE">
        <w:rPr>
          <w:rStyle w:val="Style13ptBold"/>
          <w:b w:val="0"/>
          <w:sz w:val="16"/>
        </w:rPr>
        <w:t xml:space="preserve"> </w:t>
      </w:r>
      <w:r w:rsidRPr="00B925AD">
        <w:rPr>
          <w:rStyle w:val="StyleUnderline"/>
        </w:rPr>
        <w:t>Inventing new products is of little use if other nations feel free to copy them without compensation. Making goods and services more attractive is of no avail if market access is denied. Efforts to promote investment will be hindered if American corporations do not enjoy the access to foreign markets that companies based in other countries have.</w:t>
      </w:r>
    </w:p>
    <w:p w:rsidR="00687F87" w:rsidRDefault="00687F87" w:rsidP="00687F87">
      <w:pPr>
        <w:pStyle w:val="Heading4"/>
      </w:pPr>
      <w:r>
        <w:t>The loss of jobs is caused by technology, not free trade with China</w:t>
      </w:r>
    </w:p>
    <w:p w:rsidR="00687F87" w:rsidRDefault="00687F87" w:rsidP="00687F87">
      <w:r w:rsidRPr="007A4EDA">
        <w:rPr>
          <w:rStyle w:val="Style13ptBold"/>
        </w:rPr>
        <w:t>Long 3/29</w:t>
      </w:r>
      <w:r>
        <w:t xml:space="preserve"> (Heather, </w:t>
      </w:r>
      <w:proofErr w:type="spellStart"/>
      <w:r w:rsidRPr="007A4EDA">
        <w:t>CNNMoney's</w:t>
      </w:r>
      <w:proofErr w:type="spellEnd"/>
      <w:r w:rsidRPr="007A4EDA">
        <w:t xml:space="preserve"> senior markets and economy writer</w:t>
      </w:r>
      <w:r>
        <w:t>, “</w:t>
      </w:r>
      <w:r w:rsidRPr="007A4EDA">
        <w:t>U.S. has lost 5 million manufacturing jobs since 2000</w:t>
      </w:r>
      <w:r>
        <w:t xml:space="preserve">”, </w:t>
      </w:r>
      <w:proofErr w:type="spellStart"/>
      <w:r>
        <w:t>CNNMoney</w:t>
      </w:r>
      <w:proofErr w:type="spellEnd"/>
      <w:r>
        <w:t xml:space="preserve">, </w:t>
      </w:r>
      <w:r w:rsidRPr="007A4EDA">
        <w:t>http://money.cnn.com/2016/03/29/news/economy/us-manufacturing-jobs/</w:t>
      </w:r>
      <w:r>
        <w:t>)</w:t>
      </w:r>
    </w:p>
    <w:p w:rsidR="002C46AE" w:rsidRPr="00687F87" w:rsidRDefault="00687F87" w:rsidP="002C46AE">
      <w:pPr>
        <w:rPr>
          <w:u w:val="single"/>
        </w:rPr>
      </w:pPr>
      <w:r w:rsidRPr="00687F87">
        <w:rPr>
          <w:sz w:val="16"/>
        </w:rPr>
        <w:t xml:space="preserve">But </w:t>
      </w:r>
      <w:r w:rsidRPr="00DC68B0">
        <w:rPr>
          <w:rStyle w:val="StyleUnderline"/>
        </w:rPr>
        <w:t>the story changed</w:t>
      </w:r>
      <w:r w:rsidRPr="00687F87">
        <w:rPr>
          <w:sz w:val="16"/>
        </w:rPr>
        <w:t xml:space="preserve"> dramatically </w:t>
      </w:r>
      <w:r w:rsidRPr="00DC68B0">
        <w:rPr>
          <w:rStyle w:val="StyleUnderline"/>
        </w:rPr>
        <w:t>in 2000. Since then, the U.S. has shed 5 million manufacturing jobs,</w:t>
      </w:r>
      <w:r w:rsidRPr="00687F87">
        <w:rPr>
          <w:sz w:val="16"/>
        </w:rPr>
        <w:t xml:space="preserve"> a fact opponents of free trade mention often.</w:t>
      </w:r>
      <w:r>
        <w:rPr>
          <w:rStyle w:val="StyleUnderline"/>
        </w:rPr>
        <w:t xml:space="preserve"> T</w:t>
      </w:r>
      <w:r w:rsidRPr="001755FF">
        <w:rPr>
          <w:rStyle w:val="StyleUnderline"/>
        </w:rPr>
        <w:t>rump and Bernie Sanders blame China for undercutting American workers with cheap labor</w:t>
      </w:r>
      <w:r w:rsidRPr="00687F87">
        <w:rPr>
          <w:sz w:val="16"/>
        </w:rPr>
        <w:t xml:space="preserve"> (even Trump makes a lot of his suits and ties overseas). </w:t>
      </w:r>
      <w:r w:rsidRPr="001755FF">
        <w:rPr>
          <w:rStyle w:val="StyleUnderline"/>
        </w:rPr>
        <w:t xml:space="preserve">But there's another </w:t>
      </w:r>
      <w:r w:rsidRPr="00687F87">
        <w:rPr>
          <w:sz w:val="16"/>
        </w:rPr>
        <w:t>big</w:t>
      </w:r>
      <w:r w:rsidRPr="001755FF">
        <w:rPr>
          <w:rStyle w:val="StyleUnderline"/>
        </w:rPr>
        <w:t xml:space="preserve"> factor: technology. Robots and machines are</w:t>
      </w:r>
      <w:r w:rsidRPr="00687F87">
        <w:rPr>
          <w:sz w:val="16"/>
        </w:rPr>
        <w:t xml:space="preserve"> also </w:t>
      </w:r>
      <w:r w:rsidRPr="001755FF">
        <w:rPr>
          <w:rStyle w:val="StyleUnderline"/>
        </w:rPr>
        <w:t>replacing workers</w:t>
      </w:r>
      <w:r w:rsidRPr="00687F87">
        <w:rPr>
          <w:sz w:val="16"/>
        </w:rPr>
        <w:t xml:space="preserve">. </w:t>
      </w:r>
      <w:r w:rsidRPr="00DC68B0">
        <w:rPr>
          <w:rStyle w:val="StyleUnderline"/>
        </w:rPr>
        <w:t>The tech trend would have happened regardless of trade</w:t>
      </w:r>
      <w:r w:rsidRPr="00687F87">
        <w:rPr>
          <w:sz w:val="16"/>
        </w:rPr>
        <w:t>. Still</w:t>
      </w:r>
      <w:r w:rsidRPr="00DC68B0">
        <w:rPr>
          <w:rStyle w:val="StyleUnderline"/>
        </w:rPr>
        <w:t>, manufacturing remains a key part of the U.S. economy.</w:t>
      </w:r>
      <w:r w:rsidRPr="00687F87">
        <w:rPr>
          <w:sz w:val="16"/>
        </w:rPr>
        <w:t xml:space="preserve"> </w:t>
      </w:r>
      <w:r w:rsidRPr="00DC68B0">
        <w:rPr>
          <w:rStyle w:val="StyleUnderline"/>
        </w:rPr>
        <w:t>Over 12.3 million Americans are employed in the industry</w:t>
      </w:r>
      <w:r w:rsidRPr="00687F87">
        <w:rPr>
          <w:sz w:val="16"/>
        </w:rPr>
        <w:t xml:space="preserve">. </w:t>
      </w:r>
      <w:r w:rsidRPr="00DC68B0">
        <w:rPr>
          <w:rStyle w:val="StyleUnderline"/>
        </w:rPr>
        <w:t>But it's not the powerhouse it was</w:t>
      </w:r>
      <w:r w:rsidRPr="00687F87">
        <w:rPr>
          <w:sz w:val="16"/>
        </w:rPr>
        <w:t xml:space="preserve">. Related: Americans fear a life of 'dead-end crap jobs with crap wages' </w:t>
      </w:r>
      <w:r w:rsidRPr="00DC68B0">
        <w:rPr>
          <w:rStyle w:val="StyleUnderline"/>
        </w:rPr>
        <w:t>In 1960, about one in four American workers had a job in manufacturing. Today fewer than one in 10 are employed in the sector</w:t>
      </w:r>
      <w:r w:rsidRPr="00687F87">
        <w:rPr>
          <w:sz w:val="16"/>
        </w:rPr>
        <w:t>, according to government data. Call it the Great Shift.</w:t>
      </w:r>
      <w:r w:rsidRPr="00DC68B0">
        <w:rPr>
          <w:rStyle w:val="StyleUnderline"/>
        </w:rPr>
        <w:t xml:space="preserve"> Workers transitioned from the fields to the factories. Now they are moving from factories to service counters and health care centers.</w:t>
      </w:r>
      <w:r w:rsidRPr="00687F87">
        <w:rPr>
          <w:sz w:val="16"/>
        </w:rPr>
        <w:t xml:space="preserve"> </w:t>
      </w:r>
      <w:r w:rsidRPr="00DC68B0">
        <w:rPr>
          <w:rStyle w:val="StyleUnderline"/>
        </w:rPr>
        <w:t>The fastest growing jobs in America now are nurses, personal care aides, cooks, waiters, retail salespersons and operations managers.</w:t>
      </w:r>
    </w:p>
    <w:p w:rsidR="0061044F" w:rsidRDefault="0061044F" w:rsidP="0061044F">
      <w:pPr>
        <w:pStyle w:val="Heading3"/>
      </w:pPr>
      <w:r>
        <w:t>Link Turn – BIT</w:t>
      </w:r>
    </w:p>
    <w:p w:rsidR="0061044F" w:rsidRDefault="0061044F" w:rsidP="0061044F">
      <w:pPr>
        <w:pStyle w:val="Heading4"/>
      </w:pPr>
      <w:r>
        <w:t>The BIT is good for jobs.</w:t>
      </w:r>
    </w:p>
    <w:p w:rsidR="0061044F" w:rsidRPr="004A0BD5" w:rsidRDefault="0061044F" w:rsidP="0061044F">
      <w:pPr>
        <w:rPr>
          <w:rStyle w:val="Style13ptBold"/>
          <w:b w:val="0"/>
        </w:rPr>
      </w:pPr>
      <w:r>
        <w:rPr>
          <w:rStyle w:val="Style13ptBold"/>
        </w:rPr>
        <w:t xml:space="preserve">USCBC 14 </w:t>
      </w:r>
      <w:r w:rsidRPr="004A0BD5">
        <w:t>[The US-China Business Council, “Us-China Bilateral Investment Treaty: What it Means for US Jobs”, September 2014, http://www.goldmansachs.com/our-thinking/pages/us-china-bilateral-investment-dialogue/multimedia/papers/us-china-treaty-what-it-means-for-us-jobs.pdf]</w:t>
      </w:r>
    </w:p>
    <w:p w:rsidR="0061044F" w:rsidRPr="004A0BD5" w:rsidRDefault="0061044F" w:rsidP="0061044F">
      <w:pPr>
        <w:rPr>
          <w:rStyle w:val="StyleUnderline"/>
        </w:rPr>
      </w:pPr>
      <w:r w:rsidRPr="004A0BD5">
        <w:rPr>
          <w:sz w:val="16"/>
        </w:rPr>
        <w:t xml:space="preserve">We can't always predict the patterns of US investment abroad, but we can draw several conclusions from what we know now. </w:t>
      </w:r>
      <w:r w:rsidRPr="004A0BD5">
        <w:rPr>
          <w:rStyle w:val="StyleUnderline"/>
        </w:rPr>
        <w:t>US workers employed by internationally-invested companies represent a large-and</w:t>
      </w:r>
      <w:r>
        <w:rPr>
          <w:rStyle w:val="StyleUnderline"/>
        </w:rPr>
        <w:t xml:space="preserve"> </w:t>
      </w:r>
      <w:r w:rsidRPr="004A0BD5">
        <w:rPr>
          <w:rStyle w:val="StyleUnderline"/>
        </w:rPr>
        <w:t xml:space="preserve">well-paid -slice of the US labor force. </w:t>
      </w:r>
      <w:r w:rsidRPr="003B0E56">
        <w:rPr>
          <w:rStyle w:val="StyleUnderline"/>
          <w:highlight w:val="yellow"/>
        </w:rPr>
        <w:t>US companies that invest overseas employed nearly 23 million Americans</w:t>
      </w:r>
      <w:r w:rsidRPr="004A0BD5">
        <w:rPr>
          <w:rStyle w:val="StyleUnderline"/>
        </w:rPr>
        <w:t xml:space="preserve"> in the United States</w:t>
      </w:r>
      <w:r w:rsidRPr="004A0BD5">
        <w:rPr>
          <w:sz w:val="16"/>
        </w:rPr>
        <w:t xml:space="preserve"> in 2011 - nearly 20 percent of the private sector US workforce. On average, data shows us that </w:t>
      </w:r>
      <w:r w:rsidRPr="003B0E56">
        <w:rPr>
          <w:rStyle w:val="StyleUnderline"/>
          <w:highlight w:val="yellow"/>
        </w:rPr>
        <w:t>those companies also pay their workers more</w:t>
      </w:r>
      <w:r w:rsidRPr="004A0BD5">
        <w:rPr>
          <w:sz w:val="16"/>
        </w:rPr>
        <w:t xml:space="preserve">, according to the Office of the US Trade Representative. </w:t>
      </w:r>
      <w:r w:rsidRPr="004A0BD5">
        <w:rPr>
          <w:rStyle w:val="StyleUnderline"/>
        </w:rPr>
        <w:t xml:space="preserve">A </w:t>
      </w:r>
      <w:r w:rsidRPr="003B0E56">
        <w:rPr>
          <w:rStyle w:val="StyleUnderline"/>
          <w:highlight w:val="yellow"/>
        </w:rPr>
        <w:t>BIT would also help usher in more investment from Chinese companies, meaning more employment opportunities in the United States</w:t>
      </w:r>
      <w:r w:rsidRPr="004A0BD5">
        <w:rPr>
          <w:rStyle w:val="StyleUnderline"/>
        </w:rPr>
        <w:t>.</w:t>
      </w:r>
      <w:r w:rsidRPr="004A0BD5">
        <w:rPr>
          <w:sz w:val="16"/>
        </w:rPr>
        <w:t xml:space="preserve"> Though Chinese companies can already invest in most sectors across the US economy, </w:t>
      </w:r>
      <w:r w:rsidRPr="003B0E56">
        <w:rPr>
          <w:rStyle w:val="StyleUnderline"/>
          <w:highlight w:val="yellow"/>
        </w:rPr>
        <w:t>a BIT would provide added guarantees of their rights</w:t>
      </w:r>
      <w:r w:rsidRPr="004A0BD5">
        <w:rPr>
          <w:rStyle w:val="StyleUnderline"/>
        </w:rPr>
        <w:t xml:space="preserve"> and protections in America.</w:t>
      </w:r>
      <w:r w:rsidRPr="004A0BD5">
        <w:rPr>
          <w:sz w:val="16"/>
        </w:rPr>
        <w:t xml:space="preserve"> </w:t>
      </w:r>
      <w:r w:rsidRPr="003B0E56">
        <w:rPr>
          <w:rStyle w:val="StyleUnderline"/>
          <w:highlight w:val="yellow"/>
        </w:rPr>
        <w:t>That guarantee will help bolster Chinese investment in the United States</w:t>
      </w:r>
      <w:r w:rsidRPr="004A0BD5">
        <w:rPr>
          <w:sz w:val="16"/>
        </w:rPr>
        <w:t>-carrying on a trend that' s been growing rapidly over the past decade. Since 2000, Chinese investment in the United States totaled nearly $40 billion as of the end of last year, according to data from the Rhodium Group consulting. Further</w:t>
      </w:r>
      <w:r w:rsidRPr="003B0E56">
        <w:rPr>
          <w:sz w:val="16"/>
          <w:highlight w:val="yellow"/>
        </w:rPr>
        <w:t xml:space="preserve">, </w:t>
      </w:r>
      <w:r w:rsidRPr="003B0E56">
        <w:rPr>
          <w:rStyle w:val="StyleUnderline"/>
          <w:highlight w:val="yellow"/>
        </w:rPr>
        <w:t>Chinese majority-owned companies</w:t>
      </w:r>
      <w:r>
        <w:rPr>
          <w:rStyle w:val="StyleUnderline"/>
        </w:rPr>
        <w:t xml:space="preserve"> </w:t>
      </w:r>
      <w:r w:rsidRPr="004A0BD5">
        <w:rPr>
          <w:rStyle w:val="StyleUnderline"/>
        </w:rPr>
        <w:t xml:space="preserve">that have invested in the United States </w:t>
      </w:r>
      <w:r w:rsidRPr="003B0E56">
        <w:rPr>
          <w:rStyle w:val="StyleUnderline"/>
          <w:highlight w:val="yellow"/>
        </w:rPr>
        <w:t xml:space="preserve">support </w:t>
      </w:r>
      <w:r w:rsidRPr="00444BD0">
        <w:rPr>
          <w:rStyle w:val="StyleUnderline"/>
        </w:rPr>
        <w:t xml:space="preserve">nearly </w:t>
      </w:r>
      <w:r w:rsidRPr="003B0E56">
        <w:rPr>
          <w:rStyle w:val="StyleUnderline"/>
          <w:highlight w:val="yellow"/>
        </w:rPr>
        <w:t>27,000 American jobs</w:t>
      </w:r>
      <w:r w:rsidRPr="004A0BD5">
        <w:rPr>
          <w:rStyle w:val="StyleUnderline"/>
        </w:rPr>
        <w:t>.</w:t>
      </w:r>
      <w:r w:rsidRPr="004A0BD5">
        <w:rPr>
          <w:sz w:val="16"/>
        </w:rPr>
        <w:t xml:space="preserve"> Contrary to some claims, Rhodium's analysis shows that </w:t>
      </w:r>
      <w:r w:rsidRPr="003B0E56">
        <w:rPr>
          <w:rStyle w:val="StyleUnderline"/>
          <w:highlight w:val="yellow"/>
        </w:rPr>
        <w:t>Chinese companies aren't investing here to eventually send jobs back to China - they're investing here to serve US customers</w:t>
      </w:r>
      <w:r w:rsidRPr="003B0E56">
        <w:rPr>
          <w:sz w:val="16"/>
          <w:highlight w:val="yellow"/>
        </w:rPr>
        <w:t>,</w:t>
      </w:r>
      <w:r w:rsidRPr="004A0BD5">
        <w:rPr>
          <w:sz w:val="16"/>
        </w:rPr>
        <w:t xml:space="preserve"> just like American companies invest in China to serve Chinese customers. </w:t>
      </w:r>
      <w:r w:rsidRPr="003B0E56">
        <w:rPr>
          <w:sz w:val="16"/>
          <w:highlight w:val="yellow"/>
        </w:rPr>
        <w:t xml:space="preserve">Ultimately, </w:t>
      </w:r>
      <w:r w:rsidRPr="003B0E56">
        <w:rPr>
          <w:rStyle w:val="StyleUnderline"/>
          <w:highlight w:val="yellow"/>
        </w:rPr>
        <w:t>finalizing a strong BIT will give Chinese companies greater motivation to expand their investments and hire more workers in the United States</w:t>
      </w:r>
      <w:r w:rsidRPr="004A0BD5">
        <w:rPr>
          <w:rStyle w:val="StyleUnderline"/>
        </w:rPr>
        <w:t>.</w:t>
      </w:r>
      <w:r>
        <w:rPr>
          <w:rStyle w:val="StyleUnderline"/>
        </w:rPr>
        <w:t xml:space="preserve"> </w:t>
      </w:r>
      <w:r w:rsidRPr="004A0BD5">
        <w:rPr>
          <w:rStyle w:val="StyleUnderline"/>
        </w:rPr>
        <w:t>Governors and mayors</w:t>
      </w:r>
      <w:r w:rsidRPr="004A0BD5">
        <w:rPr>
          <w:sz w:val="16"/>
        </w:rPr>
        <w:t xml:space="preserve"> throughout the United States </w:t>
      </w:r>
      <w:r w:rsidRPr="004A0BD5">
        <w:rPr>
          <w:rStyle w:val="StyleUnderline"/>
        </w:rPr>
        <w:t>know how important foreign investment is to</w:t>
      </w:r>
      <w:r>
        <w:rPr>
          <w:rStyle w:val="StyleUnderline"/>
        </w:rPr>
        <w:t xml:space="preserve"> </w:t>
      </w:r>
      <w:r w:rsidRPr="004A0BD5">
        <w:rPr>
          <w:rStyle w:val="StyleUnderline"/>
        </w:rPr>
        <w:t>creating jobs and building the tax base</w:t>
      </w:r>
      <w:r w:rsidRPr="004A0BD5">
        <w:rPr>
          <w:sz w:val="16"/>
        </w:rPr>
        <w:t xml:space="preserve">, which is why so many of them are actively seeking new investment from China. </w:t>
      </w:r>
      <w:r w:rsidRPr="003B0E56">
        <w:rPr>
          <w:rStyle w:val="StyleUnderline"/>
          <w:highlight w:val="yellow"/>
        </w:rPr>
        <w:t>A BIT with China would facilitate</w:t>
      </w:r>
      <w:r w:rsidRPr="004A0BD5">
        <w:rPr>
          <w:rStyle w:val="StyleUnderline"/>
        </w:rPr>
        <w:t xml:space="preserve"> these </w:t>
      </w:r>
      <w:r w:rsidRPr="003B0E56">
        <w:rPr>
          <w:rStyle w:val="StyleUnderline"/>
          <w:highlight w:val="yellow"/>
        </w:rPr>
        <w:t>vital locally-led initiatives to strengthen our economy.</w:t>
      </w:r>
      <w:r>
        <w:rPr>
          <w:rStyle w:val="StyleUnderline"/>
        </w:rPr>
        <w:t xml:space="preserve"> </w:t>
      </w:r>
      <w:r w:rsidRPr="004A0BD5">
        <w:rPr>
          <w:sz w:val="16"/>
        </w:rPr>
        <w:t xml:space="preserve">Conclusion </w:t>
      </w:r>
      <w:r w:rsidRPr="003B0E56">
        <w:rPr>
          <w:rStyle w:val="StyleUnderline"/>
          <w:highlight w:val="yellow"/>
        </w:rPr>
        <w:t xml:space="preserve">For US companies to continue to grow and expand, opening markets like China's is essential. Negotiating a successful US-China BIT is </w:t>
      </w:r>
      <w:r w:rsidRPr="00444BD0">
        <w:rPr>
          <w:rStyle w:val="StyleUnderline"/>
        </w:rPr>
        <w:t xml:space="preserve">a </w:t>
      </w:r>
      <w:r w:rsidRPr="003B0E56">
        <w:rPr>
          <w:rStyle w:val="StyleUnderline"/>
          <w:highlight w:val="yellow"/>
        </w:rPr>
        <w:t>key</w:t>
      </w:r>
      <w:r w:rsidRPr="004A0BD5">
        <w:rPr>
          <w:rStyle w:val="StyleUnderline"/>
        </w:rPr>
        <w:t xml:space="preserve"> part of this strategy. </w:t>
      </w:r>
      <w:r w:rsidRPr="003B0E56">
        <w:rPr>
          <w:rStyle w:val="StyleUnderline"/>
          <w:highlight w:val="yellow"/>
        </w:rPr>
        <w:t>A BIT would help address ingrained investment barriers in China and secure for American companies valuable commercial protections in the market</w:t>
      </w:r>
      <w:r w:rsidRPr="004A0BD5">
        <w:rPr>
          <w:rStyle w:val="StyleUnderline"/>
        </w:rPr>
        <w:t>.</w:t>
      </w:r>
      <w:r>
        <w:rPr>
          <w:rStyle w:val="StyleUnderline"/>
        </w:rPr>
        <w:t xml:space="preserve"> </w:t>
      </w:r>
      <w:r w:rsidRPr="004A0BD5">
        <w:rPr>
          <w:rStyle w:val="StyleUnderline"/>
        </w:rPr>
        <w:t>Those protections</w:t>
      </w:r>
      <w:r>
        <w:rPr>
          <w:rStyle w:val="StyleUnderline"/>
        </w:rPr>
        <w:t xml:space="preserve"> </w:t>
      </w:r>
      <w:r w:rsidRPr="004A0BD5">
        <w:rPr>
          <w:rStyle w:val="StyleUnderline"/>
        </w:rPr>
        <w:t>-</w:t>
      </w:r>
      <w:r>
        <w:rPr>
          <w:rStyle w:val="StyleUnderline"/>
        </w:rPr>
        <w:t xml:space="preserve"> </w:t>
      </w:r>
      <w:r w:rsidRPr="004A0BD5">
        <w:rPr>
          <w:rStyle w:val="StyleUnderline"/>
        </w:rPr>
        <w:t>combined with broader access to China's market</w:t>
      </w:r>
      <w:r>
        <w:rPr>
          <w:rStyle w:val="StyleUnderline"/>
        </w:rPr>
        <w:t xml:space="preserve"> </w:t>
      </w:r>
      <w:r w:rsidRPr="004A0BD5">
        <w:rPr>
          <w:rStyle w:val="StyleUnderline"/>
        </w:rPr>
        <w:t xml:space="preserve">- mean </w:t>
      </w:r>
      <w:r w:rsidRPr="003B0E56">
        <w:rPr>
          <w:rStyle w:val="StyleUnderline"/>
          <w:highlight w:val="yellow"/>
        </w:rPr>
        <w:t>companies can put more resources toward hiring American workers</w:t>
      </w:r>
      <w:r w:rsidRPr="004A0BD5">
        <w:rPr>
          <w:rStyle w:val="StyleUnderline"/>
        </w:rPr>
        <w:t xml:space="preserve"> and developing more innovative products.</w:t>
      </w:r>
    </w:p>
    <w:p w:rsidR="0061044F" w:rsidRDefault="0061044F" w:rsidP="0061044F">
      <w:pPr>
        <w:pStyle w:val="Heading4"/>
      </w:pPr>
      <w:r>
        <w:t>China reforms are key to the US economy – BIT solves</w:t>
      </w:r>
    </w:p>
    <w:p w:rsidR="0061044F" w:rsidRPr="006F1362" w:rsidRDefault="0061044F" w:rsidP="0061044F">
      <w:r>
        <w:rPr>
          <w:rStyle w:val="Style13ptBold"/>
        </w:rPr>
        <w:t xml:space="preserve">Paulson 15 </w:t>
      </w:r>
      <w:r>
        <w:t>[Henry M. Paulson Jr., U.S. treasury secretary from 2006 to 2009, chairman of the Paulson Institute, 9-18-2015, "Why China’s economic reforms are critical to the United States," Washington Post, https://www.washingtonpost.com/opinions/why-chinas-economic-reforms-are-critical-to-the-united-states/2015/09/18/b2227c9c-5bc5-11e5-b38e-06883aacba64_story.html]</w:t>
      </w:r>
    </w:p>
    <w:p w:rsidR="0061044F" w:rsidRDefault="0061044F" w:rsidP="0061044F">
      <w:pPr>
        <w:rPr>
          <w:sz w:val="16"/>
        </w:rPr>
      </w:pPr>
      <w:r w:rsidRPr="006F1362">
        <w:rPr>
          <w:sz w:val="16"/>
        </w:rPr>
        <w:t xml:space="preserve">First, </w:t>
      </w:r>
      <w:r w:rsidRPr="003B0E56">
        <w:rPr>
          <w:rStyle w:val="Emphasis"/>
          <w:highlight w:val="yellow"/>
        </w:rPr>
        <w:t>both countries are essential to global growth</w:t>
      </w:r>
      <w:r w:rsidRPr="00034FD1">
        <w:rPr>
          <w:rStyle w:val="StyleUnderline"/>
        </w:rPr>
        <w:t>, and both must carry out structural reforms to move their economies onto a growth-conducive footing</w:t>
      </w:r>
      <w:r w:rsidRPr="006F1362">
        <w:rPr>
          <w:sz w:val="16"/>
        </w:rPr>
        <w:t xml:space="preserve"> for the long term. One byproduct of China’s recent stock market volatility has been the emergence of a veritable army of “</w:t>
      </w:r>
      <w:proofErr w:type="spellStart"/>
      <w:r w:rsidRPr="006F1362">
        <w:rPr>
          <w:sz w:val="16"/>
        </w:rPr>
        <w:t>perma</w:t>
      </w:r>
      <w:proofErr w:type="spellEnd"/>
      <w:r w:rsidRPr="006F1362">
        <w:rPr>
          <w:sz w:val="16"/>
        </w:rPr>
        <w:t xml:space="preserve">-bears” who believe the Chinese economy is essentially falling off a cliff. </w:t>
      </w:r>
      <w:r w:rsidRPr="00034FD1">
        <w:rPr>
          <w:rStyle w:val="StyleUnderline"/>
        </w:rPr>
        <w:t xml:space="preserve">Growth in China is slowing </w:t>
      </w:r>
      <w:r w:rsidRPr="006F1362">
        <w:rPr>
          <w:sz w:val="16"/>
        </w:rPr>
        <w:t xml:space="preserve">and will continue to do so in years to come. But the stock market drop in itself tells us little about China’s real economy. All markets, of course, incubate asset bubbles. In that sense, the summer’s collapse, while a tragic and painful experience for many Chinese investors, has brought equity values back to earth in Shanghai and Shenzhen. </w:t>
      </w:r>
      <w:r w:rsidRPr="003B0E56">
        <w:rPr>
          <w:rStyle w:val="StyleUnderline"/>
          <w:highlight w:val="yellow"/>
        </w:rPr>
        <w:t xml:space="preserve">We need to focus </w:t>
      </w:r>
      <w:r w:rsidRPr="00444BD0">
        <w:rPr>
          <w:rStyle w:val="StyleUnderline"/>
        </w:rPr>
        <w:t xml:space="preserve">squarely </w:t>
      </w:r>
      <w:r w:rsidRPr="003B0E56">
        <w:rPr>
          <w:rStyle w:val="StyleUnderline"/>
          <w:highlight w:val="yellow"/>
        </w:rPr>
        <w:t>on Beijing’s</w:t>
      </w:r>
      <w:r w:rsidRPr="00034FD1">
        <w:rPr>
          <w:rStyle w:val="StyleUnderline"/>
        </w:rPr>
        <w:t xml:space="preserve"> underlying structural challenge: the </w:t>
      </w:r>
      <w:r w:rsidRPr="003B0E56">
        <w:rPr>
          <w:rStyle w:val="StyleUnderline"/>
          <w:highlight w:val="yellow"/>
        </w:rPr>
        <w:t>need to transition to a new economic model</w:t>
      </w:r>
      <w:r w:rsidRPr="00034FD1">
        <w:rPr>
          <w:rStyle w:val="StyleUnderline"/>
        </w:rPr>
        <w:t xml:space="preserve"> while restructuring local debt resulting from its flawed current model. The biggest risks for China</w:t>
      </w:r>
      <w:r w:rsidRPr="006F1362">
        <w:rPr>
          <w:sz w:val="16"/>
        </w:rPr>
        <w:t xml:space="preserve"> — and, by extension, for the world — </w:t>
      </w:r>
      <w:r w:rsidRPr="00034FD1">
        <w:rPr>
          <w:rStyle w:val="StyleUnderline"/>
        </w:rPr>
        <w:t>can be avoided if China does the right things now to deal with its immediate challenges while accelerating President Xi Jinping’s economic reform agenda. It has the necessary tools and financial capacity to do so.</w:t>
      </w:r>
      <w:r>
        <w:rPr>
          <w:rStyle w:val="StyleUnderline"/>
        </w:rPr>
        <w:t xml:space="preserve"> </w:t>
      </w:r>
      <w:r w:rsidRPr="006F1362">
        <w:rPr>
          <w:sz w:val="16"/>
        </w:rPr>
        <w:t xml:space="preserve">In recent years, China has made two principal contributions to global growth: It sustained its own growth in the wake of the 2008 financial crisis and served as a demand driver for the commodity and industrial exports of other countries — consuming about half the world’s copper, nickel, tin and iron. Both of these contributions are now in jeopardy. China’s growth, which was premised on an unsustainable model, was bound to slow as its economy matured. But if there is a silver lining to </w:t>
      </w:r>
      <w:r w:rsidRPr="006F1362">
        <w:rPr>
          <w:rStyle w:val="StyleUnderline"/>
        </w:rPr>
        <w:t>the slowdown</w:t>
      </w:r>
      <w:r w:rsidRPr="006F1362">
        <w:rPr>
          <w:sz w:val="16"/>
        </w:rPr>
        <w:t xml:space="preserve">, it is that it </w:t>
      </w:r>
      <w:r w:rsidRPr="006F1362">
        <w:rPr>
          <w:rStyle w:val="StyleUnderline"/>
        </w:rPr>
        <w:t>reinforces the urgency of reforms that will establish the foundation for</w:t>
      </w:r>
      <w:r w:rsidRPr="006F1362">
        <w:rPr>
          <w:sz w:val="16"/>
        </w:rPr>
        <w:t xml:space="preserve"> slower, but </w:t>
      </w:r>
      <w:r w:rsidRPr="006F1362">
        <w:rPr>
          <w:rStyle w:val="StyleUnderline"/>
        </w:rPr>
        <w:t>higher-quality, growth.</w:t>
      </w:r>
      <w:r w:rsidRPr="006F1362">
        <w:rPr>
          <w:sz w:val="16"/>
        </w:rPr>
        <w:t xml:space="preserve"> China’s leaders understand this. That is why, in November 2013, they committed to ambitious structural reforms. But implementation has stalled in some areas, including on the fiscal and state-owned enterprise reforms essential to the new model. Frankly, Xi inherited a bad hand after a decade in which Beijing kicked the most difficult reforms down the road. And the sheer scope of his challenges is exacerbated by powerful vested interests resisting reforms. This presents a staggering challenge of political will, sequencing and execution that will take years, not months. Reforms have consequences: Reforming state-owned enterprises, for example, will mean laying off millions. Such reforms will also require complex labor-market and competition reforms to bolster job creation. There is no playbook for rebooting a slowing $10 trillion hybrid economy still in a tug of war between state control and markets. Mistakes will be made. Even under the best of circumstances, global markets will be shaken by periodic bouts of instability until the Chinese economy works its way toward a new normal of slower, more balanced, market-determined growth. </w:t>
      </w:r>
      <w:r w:rsidRPr="003B0E56">
        <w:rPr>
          <w:rStyle w:val="StyleUnderline"/>
          <w:highlight w:val="yellow"/>
        </w:rPr>
        <w:t>The U</w:t>
      </w:r>
      <w:r w:rsidRPr="006F1362">
        <w:rPr>
          <w:rStyle w:val="StyleUnderline"/>
        </w:rPr>
        <w:t xml:space="preserve">nited </w:t>
      </w:r>
      <w:r w:rsidRPr="003B0E56">
        <w:rPr>
          <w:rStyle w:val="StyleUnderline"/>
          <w:highlight w:val="yellow"/>
        </w:rPr>
        <w:t>S</w:t>
      </w:r>
      <w:r w:rsidRPr="006F1362">
        <w:rPr>
          <w:rStyle w:val="StyleUnderline"/>
        </w:rPr>
        <w:t>tates</w:t>
      </w:r>
      <w:r w:rsidRPr="006F1362">
        <w:rPr>
          <w:sz w:val="16"/>
        </w:rPr>
        <w:t xml:space="preserve">, for all its differences with Beijing, </w:t>
      </w:r>
      <w:r w:rsidRPr="003B0E56">
        <w:rPr>
          <w:rStyle w:val="StyleUnderline"/>
          <w:highlight w:val="yellow"/>
        </w:rPr>
        <w:t>should be rooting for China’s economic reformers to succeed.</w:t>
      </w:r>
      <w:r w:rsidRPr="006F1362">
        <w:rPr>
          <w:sz w:val="16"/>
        </w:rPr>
        <w:t xml:space="preserve"> And as a large holder of Treasury securities and a major funder of U.S. structural deficits, China has a lot at stake in whether the United States undertakes urgent fiscal, tax and structural reforms that will allow our economy to grow faster. Second, </w:t>
      </w:r>
      <w:r w:rsidRPr="003B0E56">
        <w:rPr>
          <w:rStyle w:val="Emphasis"/>
          <w:highlight w:val="yellow"/>
        </w:rPr>
        <w:t>U.S.</w:t>
      </w:r>
      <w:r w:rsidRPr="006F1362">
        <w:rPr>
          <w:rStyle w:val="Emphasis"/>
        </w:rPr>
        <w:t xml:space="preserve"> and Chinese </w:t>
      </w:r>
      <w:r w:rsidRPr="003B0E56">
        <w:rPr>
          <w:rStyle w:val="Emphasis"/>
          <w:highlight w:val="yellow"/>
        </w:rPr>
        <w:t>companies need expanded opportunities</w:t>
      </w:r>
      <w:r w:rsidRPr="006F1362">
        <w:rPr>
          <w:rStyle w:val="Emphasis"/>
        </w:rPr>
        <w:t xml:space="preserve"> in each other’s markets. </w:t>
      </w:r>
      <w:r w:rsidRPr="006F1362">
        <w:rPr>
          <w:rStyle w:val="StyleUnderline"/>
        </w:rPr>
        <w:t xml:space="preserve">From agribusiness to medical devices, </w:t>
      </w:r>
      <w:r w:rsidRPr="003B0E56">
        <w:rPr>
          <w:rStyle w:val="Emphasis"/>
          <w:highlight w:val="yellow"/>
        </w:rPr>
        <w:t>the U.S. and Chinese economies are increasingly complementary.</w:t>
      </w:r>
      <w:r w:rsidRPr="003B0E56">
        <w:rPr>
          <w:rStyle w:val="StyleUnderline"/>
          <w:highlight w:val="yellow"/>
        </w:rPr>
        <w:t xml:space="preserve"> What is missing are policies to better enable direct investment</w:t>
      </w:r>
      <w:r w:rsidRPr="006F1362">
        <w:rPr>
          <w:sz w:val="16"/>
        </w:rPr>
        <w:t xml:space="preserve"> and to provide companies a level playing field. This is a particular problem for China, which badly needs competition to remove economic inefficiencies and distortions. The private sector is China’s principal job creator, but Beijing has yet to open many high-growth sectors to it. And policies such as subsidized land and energy and regulatory protection shield state-owned firms from market discipline. This handicaps Chinese private firms and impedes job creation. By failing to open to U.S. and other foreign competitors, China is also denying itself the benefits of best-in-class competitive practices. </w:t>
      </w:r>
      <w:r w:rsidRPr="003B0E56">
        <w:rPr>
          <w:rStyle w:val="StyleUnderline"/>
          <w:highlight w:val="yellow"/>
        </w:rPr>
        <w:t>Breaking state-led oligopolies and opening closed sectors would offer huge opportunities to private</w:t>
      </w:r>
      <w:r w:rsidRPr="006F1362">
        <w:rPr>
          <w:sz w:val="16"/>
        </w:rPr>
        <w:t xml:space="preserve"> Chinese and </w:t>
      </w:r>
      <w:r w:rsidRPr="003B0E56">
        <w:rPr>
          <w:rStyle w:val="Emphasis"/>
          <w:highlight w:val="yellow"/>
        </w:rPr>
        <w:t>American companies</w:t>
      </w:r>
      <w:r w:rsidRPr="006F1362">
        <w:rPr>
          <w:sz w:val="16"/>
        </w:rPr>
        <w:t xml:space="preserve"> alike, </w:t>
      </w:r>
      <w:r w:rsidRPr="003B0E56">
        <w:rPr>
          <w:rStyle w:val="StyleUnderline"/>
          <w:highlight w:val="yellow"/>
        </w:rPr>
        <w:t>including small</w:t>
      </w:r>
      <w:r w:rsidRPr="006F1362">
        <w:rPr>
          <w:rStyle w:val="StyleUnderline"/>
        </w:rPr>
        <w:t xml:space="preserve"> and medium-size U.S. </w:t>
      </w:r>
      <w:r w:rsidRPr="003B0E56">
        <w:rPr>
          <w:rStyle w:val="StyleUnderline"/>
          <w:highlight w:val="yellow"/>
        </w:rPr>
        <w:t>firms</w:t>
      </w:r>
      <w:r w:rsidRPr="006F1362">
        <w:rPr>
          <w:rStyle w:val="StyleUnderline"/>
        </w:rPr>
        <w:t xml:space="preserve"> in sectors such as health care, clean energy and water treatment that offer services and technologies China badly needs.</w:t>
      </w:r>
      <w:r>
        <w:rPr>
          <w:rStyle w:val="StyleUnderline"/>
        </w:rPr>
        <w:t xml:space="preserve"> </w:t>
      </w:r>
      <w:r w:rsidRPr="003B0E56">
        <w:rPr>
          <w:rStyle w:val="Emphasis"/>
          <w:highlight w:val="yellow"/>
        </w:rPr>
        <w:t>The United States needs more investment</w:t>
      </w:r>
      <w:r w:rsidRPr="006F1362">
        <w:rPr>
          <w:rStyle w:val="StyleUnderline"/>
        </w:rPr>
        <w:t>, too. China is already the top market for U.S. agricultural goods</w:t>
      </w:r>
      <w:r w:rsidRPr="006F1362">
        <w:rPr>
          <w:sz w:val="16"/>
        </w:rPr>
        <w:t xml:space="preserve">, purchasing 20 percent — or nearly $30 billion worth — of all U.S. exports in the sector. In 2011, </w:t>
      </w:r>
      <w:r w:rsidRPr="006F1362">
        <w:rPr>
          <w:rStyle w:val="StyleUnderline"/>
        </w:rPr>
        <w:t xml:space="preserve">the value of farm exports to China supported more than 160,000 U.S. jobs. </w:t>
      </w:r>
      <w:r w:rsidRPr="003B0E56">
        <w:rPr>
          <w:rStyle w:val="StyleUnderline"/>
          <w:highlight w:val="yellow"/>
        </w:rPr>
        <w:t xml:space="preserve">Direct investment from China can expand </w:t>
      </w:r>
      <w:r w:rsidRPr="00444BD0">
        <w:rPr>
          <w:rStyle w:val="StyleUnderline"/>
        </w:rPr>
        <w:t xml:space="preserve">these </w:t>
      </w:r>
      <w:r w:rsidRPr="003B0E56">
        <w:rPr>
          <w:rStyle w:val="StyleUnderline"/>
          <w:highlight w:val="yellow"/>
        </w:rPr>
        <w:t>opportunities</w:t>
      </w:r>
      <w:r w:rsidRPr="006F1362">
        <w:rPr>
          <w:rStyle w:val="StyleUnderline"/>
        </w:rPr>
        <w:t xml:space="preserve">. </w:t>
      </w:r>
      <w:r w:rsidRPr="006F1362">
        <w:rPr>
          <w:sz w:val="16"/>
        </w:rPr>
        <w:t xml:space="preserve">For example, a private Chinese firm has bought Smithfield Foods, and the company’s pork exports to China jumped 45 percent in the first half of 2015. Total direct Chinese investment now exceeds $54 billion, including green field investment. </w:t>
      </w:r>
      <w:r w:rsidRPr="006F1362">
        <w:rPr>
          <w:rStyle w:val="StyleUnderline"/>
        </w:rPr>
        <w:t xml:space="preserve">One way to assure these gains would be through a high-standards </w:t>
      </w:r>
      <w:r w:rsidRPr="003B0E56">
        <w:rPr>
          <w:rStyle w:val="Emphasis"/>
          <w:highlight w:val="yellow"/>
        </w:rPr>
        <w:t xml:space="preserve">bilateral investment treaty </w:t>
      </w:r>
      <w:r w:rsidRPr="00444BD0">
        <w:rPr>
          <w:rStyle w:val="Emphasis"/>
        </w:rPr>
        <w:t xml:space="preserve">that </w:t>
      </w:r>
      <w:r w:rsidRPr="003B0E56">
        <w:rPr>
          <w:rStyle w:val="Emphasis"/>
          <w:highlight w:val="yellow"/>
        </w:rPr>
        <w:t>supports reforms in China while giving China a fairer shot at the U.S. market</w:t>
      </w:r>
      <w:r w:rsidRPr="006F1362">
        <w:rPr>
          <w:rStyle w:val="Emphasis"/>
        </w:rPr>
        <w:t>.</w:t>
      </w:r>
      <w:r w:rsidRPr="006F1362">
        <w:rPr>
          <w:sz w:val="16"/>
        </w:rPr>
        <w:t xml:space="preserve"> But negotiations have bogged down over the scope of market-opening on each side. Xi and Obama need to give their negotiators a lift.</w:t>
      </w:r>
    </w:p>
    <w:p w:rsidR="0061044F" w:rsidRPr="006F1362" w:rsidRDefault="0061044F" w:rsidP="0061044F">
      <w:pPr>
        <w:pStyle w:val="Heading4"/>
        <w:rPr>
          <w:rStyle w:val="Style13ptBold"/>
          <w:b/>
        </w:rPr>
      </w:pPr>
      <w:r w:rsidRPr="006F1362">
        <w:rPr>
          <w:rStyle w:val="Style13ptBold"/>
          <w:b/>
        </w:rPr>
        <w:t>BIT increases growth – market access for American companies.</w:t>
      </w:r>
    </w:p>
    <w:p w:rsidR="0061044F" w:rsidRDefault="0061044F" w:rsidP="0061044F">
      <w:proofErr w:type="spellStart"/>
      <w:r>
        <w:rPr>
          <w:rStyle w:val="Style13ptBold"/>
        </w:rPr>
        <w:t>Frisbie</w:t>
      </w:r>
      <w:proofErr w:type="spellEnd"/>
      <w:r>
        <w:rPr>
          <w:rStyle w:val="Style13ptBold"/>
        </w:rPr>
        <w:t xml:space="preserve"> 14 </w:t>
      </w:r>
      <w:r>
        <w:t xml:space="preserve">[John </w:t>
      </w:r>
      <w:proofErr w:type="spellStart"/>
      <w:r>
        <w:t>Frisbie</w:t>
      </w:r>
      <w:proofErr w:type="spellEnd"/>
      <w:r>
        <w:t>, president of the US-China Business Council, 3-31-2014, "Why an Investment Treaty with China Matters – China Business Review," China Business Review, http://www.chinabusinessreview.com/why-an-investment-treaty-with-china-matters/]</w:t>
      </w:r>
    </w:p>
    <w:p w:rsidR="0061044F" w:rsidRDefault="0061044F" w:rsidP="0061044F">
      <w:pPr>
        <w:rPr>
          <w:sz w:val="16"/>
        </w:rPr>
      </w:pPr>
      <w:r w:rsidRPr="006F1362">
        <w:rPr>
          <w:sz w:val="16"/>
        </w:rPr>
        <w:t xml:space="preserve">We are starting to hear a lot about a bilateral investment treaty (BIT) with China. Here’s hoping we hear a lot more. The United States and China restarted BIT negotiations last summer when China agreed to include key equal treatment principles advocated by the US-China Business Council and others. The United States already has an open investment environment and we see the benefits on a daily basis. Foreign investment, including </w:t>
      </w:r>
      <w:r w:rsidRPr="003B0E56">
        <w:rPr>
          <w:rStyle w:val="StyleUnderline"/>
          <w:highlight w:val="yellow"/>
        </w:rPr>
        <w:t>investment from China, creates American jobs, increases local tax revenues, and boosts our overall economic growth</w:t>
      </w:r>
      <w:r w:rsidRPr="006F1362">
        <w:rPr>
          <w:rStyle w:val="StyleUnderline"/>
        </w:rPr>
        <w:t>.</w:t>
      </w:r>
      <w:r>
        <w:rPr>
          <w:rStyle w:val="StyleUnderline"/>
        </w:rPr>
        <w:t xml:space="preserve"> </w:t>
      </w:r>
      <w:r w:rsidRPr="006F1362">
        <w:rPr>
          <w:rStyle w:val="StyleUnderline"/>
        </w:rPr>
        <w:t>A BIT with China wouldn’t change the rules in the United States. Chinese companies will still be required to adhere to US law</w:t>
      </w:r>
      <w:r w:rsidRPr="006F1362">
        <w:rPr>
          <w:sz w:val="16"/>
        </w:rPr>
        <w:t xml:space="preserve">; we will still have a review process in place to make sure US national security is not harmed by Chinese (or other foreign) investment. </w:t>
      </w:r>
      <w:r w:rsidRPr="006F1362">
        <w:rPr>
          <w:rStyle w:val="StyleUnderline"/>
        </w:rPr>
        <w:t xml:space="preserve">However </w:t>
      </w:r>
      <w:r w:rsidRPr="003B0E56">
        <w:rPr>
          <w:rStyle w:val="StyleUnderline"/>
          <w:highlight w:val="yellow"/>
        </w:rPr>
        <w:t>a BIT</w:t>
      </w:r>
      <w:r w:rsidRPr="006F1362">
        <w:rPr>
          <w:rStyle w:val="StyleUnderline"/>
        </w:rPr>
        <w:t xml:space="preserve"> with China </w:t>
      </w:r>
      <w:r w:rsidRPr="003B0E56">
        <w:rPr>
          <w:rStyle w:val="StyleUnderline"/>
          <w:highlight w:val="yellow"/>
        </w:rPr>
        <w:t>would change the rules for US companies in China.</w:t>
      </w:r>
      <w:r w:rsidRPr="006F1362">
        <w:rPr>
          <w:rStyle w:val="StyleUnderline"/>
        </w:rPr>
        <w:t xml:space="preserve"> China maintains ownership restrictions on American and other foreign companies in about 100 sectors, including manufacturing</w:t>
      </w:r>
      <w:r w:rsidRPr="006F1362">
        <w:rPr>
          <w:sz w:val="16"/>
        </w:rPr>
        <w:t xml:space="preserve">, services, energy, and agriculture. American ownership in auto plants is limited to 50 percent. Life insurance 50 percent. Cloud computing 50 percent. Soybean oil (used in kitchens in every Chinese home) 49 percent. The list goes on. </w:t>
      </w:r>
      <w:r w:rsidRPr="006F1362">
        <w:rPr>
          <w:rStyle w:val="StyleUnderline"/>
        </w:rPr>
        <w:t xml:space="preserve">These </w:t>
      </w:r>
      <w:r w:rsidRPr="003B0E56">
        <w:rPr>
          <w:rStyle w:val="StyleUnderline"/>
          <w:highlight w:val="yellow"/>
        </w:rPr>
        <w:t>ownership barriers keep American companies from reaching more customers in China</w:t>
      </w:r>
      <w:r w:rsidRPr="006F1362">
        <w:rPr>
          <w:rStyle w:val="StyleUnderline"/>
        </w:rPr>
        <w:t>.</w:t>
      </w:r>
      <w:r w:rsidRPr="006F1362">
        <w:rPr>
          <w:sz w:val="16"/>
        </w:rPr>
        <w:t xml:space="preserve"> USCBC’s annual surveys show that 90 percent of US companies invest in China to sell more in China. US government statistics show the same thing. Seventy-five percent of the sales made by American companies with operations in China stay in China. Another 17 percent is sold in other markets. Only 7 percent of the products made by American companies in China is sent back to the United States. To put it simply, </w:t>
      </w:r>
      <w:r w:rsidRPr="003B0E56">
        <w:rPr>
          <w:rStyle w:val="StyleUnderline"/>
          <w:highlight w:val="yellow"/>
        </w:rPr>
        <w:t>investment barriers</w:t>
      </w:r>
      <w:r w:rsidRPr="006F1362">
        <w:rPr>
          <w:rStyle w:val="StyleUnderline"/>
        </w:rPr>
        <w:t xml:space="preserve"> in China </w:t>
      </w:r>
      <w:r w:rsidRPr="003B0E56">
        <w:rPr>
          <w:rStyle w:val="StyleUnderline"/>
          <w:highlight w:val="yellow"/>
        </w:rPr>
        <w:t>are market access barriers. A BIT would significantly open markets for American companies</w:t>
      </w:r>
      <w:r w:rsidRPr="006F1362">
        <w:rPr>
          <w:rStyle w:val="StyleUnderline"/>
        </w:rPr>
        <w:t>.</w:t>
      </w:r>
      <w:r>
        <w:rPr>
          <w:rStyle w:val="StyleUnderline"/>
        </w:rPr>
        <w:t xml:space="preserve"> </w:t>
      </w:r>
      <w:r w:rsidRPr="006F1362">
        <w:rPr>
          <w:rStyle w:val="StyleUnderline"/>
        </w:rPr>
        <w:t xml:space="preserve">Investment openings are particularly important because </w:t>
      </w:r>
      <w:r w:rsidRPr="003B0E56">
        <w:rPr>
          <w:rStyle w:val="StyleUnderline"/>
          <w:highlight w:val="yellow"/>
        </w:rPr>
        <w:t>not every company can make something in the United States and successfully export to China. Transportation costs and long lead times can make a product uncompetitive. Sometimes you need to be closer to your customer</w:t>
      </w:r>
      <w:r w:rsidRPr="006F1362">
        <w:rPr>
          <w:rStyle w:val="StyleUnderline"/>
        </w:rPr>
        <w:t xml:space="preserve"> to get the business.</w:t>
      </w:r>
      <w:r>
        <w:rPr>
          <w:rStyle w:val="StyleUnderline"/>
        </w:rPr>
        <w:t xml:space="preserve"> </w:t>
      </w:r>
      <w:r w:rsidRPr="006F1362">
        <w:rPr>
          <w:sz w:val="16"/>
        </w:rPr>
        <w:t xml:space="preserve">In other cases, being in the same location as your customer is simply the nature of business. Services companies need to be where they provide the service. It’s hard to sell insurance in China from a desk in New York. </w:t>
      </w:r>
      <w:r w:rsidRPr="003B0E56">
        <w:rPr>
          <w:rStyle w:val="StyleUnderline"/>
          <w:highlight w:val="yellow"/>
        </w:rPr>
        <w:t>A</w:t>
      </w:r>
      <w:r w:rsidRPr="006F1362">
        <w:rPr>
          <w:rStyle w:val="StyleUnderline"/>
        </w:rPr>
        <w:t xml:space="preserve"> meaningful </w:t>
      </w:r>
      <w:r w:rsidRPr="003B0E56">
        <w:rPr>
          <w:rStyle w:val="StyleUnderline"/>
          <w:highlight w:val="yellow"/>
        </w:rPr>
        <w:t>BIT</w:t>
      </w:r>
      <w:r w:rsidRPr="006F1362">
        <w:rPr>
          <w:rStyle w:val="StyleUnderline"/>
        </w:rPr>
        <w:t xml:space="preserve"> – one </w:t>
      </w:r>
      <w:r w:rsidRPr="003B0E56">
        <w:rPr>
          <w:rStyle w:val="StyleUnderline"/>
          <w:highlight w:val="yellow"/>
        </w:rPr>
        <w:t>that</w:t>
      </w:r>
      <w:r w:rsidRPr="006F1362">
        <w:rPr>
          <w:rStyle w:val="StyleUnderline"/>
        </w:rPr>
        <w:t xml:space="preserve"> significantly </w:t>
      </w:r>
      <w:r w:rsidRPr="003B0E56">
        <w:rPr>
          <w:rStyle w:val="StyleUnderline"/>
          <w:highlight w:val="yellow"/>
        </w:rPr>
        <w:t>dismantles ownership restrictions in China – would help American companies grow sales</w:t>
      </w:r>
      <w:r w:rsidRPr="006F1362">
        <w:rPr>
          <w:rStyle w:val="StyleUnderline"/>
        </w:rPr>
        <w:t xml:space="preserve"> in what will soon be the world’s largest economy.</w:t>
      </w:r>
      <w:r>
        <w:rPr>
          <w:rStyle w:val="StyleUnderline"/>
        </w:rPr>
        <w:t xml:space="preserve"> </w:t>
      </w:r>
      <w:r w:rsidRPr="006F1362">
        <w:rPr>
          <w:rStyle w:val="StyleUnderline"/>
        </w:rPr>
        <w:t xml:space="preserve">What about China’s state-owned enterprises (SOEs) and their unfair advantages? The good news is that </w:t>
      </w:r>
      <w:r w:rsidRPr="003B0E56">
        <w:rPr>
          <w:rStyle w:val="StyleUnderline"/>
          <w:highlight w:val="yellow"/>
        </w:rPr>
        <w:t>the US model BIT covers SOE concerns</w:t>
      </w:r>
      <w:r w:rsidRPr="006F1362">
        <w:rPr>
          <w:rStyle w:val="StyleUnderline"/>
        </w:rPr>
        <w:t xml:space="preserve">. The Obama administration conducted a three-year review of the US model BIT and updated it to address SOEs </w:t>
      </w:r>
      <w:r w:rsidRPr="006F1362">
        <w:rPr>
          <w:sz w:val="16"/>
        </w:rPr>
        <w:t xml:space="preserve">and other issues. As a result, US negotiators can focus on what matters – whittling down the long list of China’s ownership barriers. These ownership restrictions impact more than just market access, though. </w:t>
      </w:r>
      <w:r w:rsidRPr="003B0E56">
        <w:rPr>
          <w:rStyle w:val="StyleUnderline"/>
          <w:highlight w:val="yellow"/>
        </w:rPr>
        <w:t>A top US concern in China – protecting technology – would also be improved by a BIT</w:t>
      </w:r>
      <w:r w:rsidRPr="006F1362">
        <w:rPr>
          <w:rStyle w:val="StyleUnderline"/>
        </w:rPr>
        <w:t xml:space="preserve">. It’s a lot easier to protect your technology when you own 100 percent of your operation in China than if you are required to share it with a partner. </w:t>
      </w:r>
      <w:r w:rsidRPr="006F1362">
        <w:rPr>
          <w:sz w:val="16"/>
        </w:rPr>
        <w:t>In addition, BITs bar countries from requiring technology transfer and from providing unfair preferences for domestic technology. All of these provisions will provide meaningful improvements for American companies operating in China. Can we trust China to honor such an agreement? On the whole</w:t>
      </w:r>
      <w:r w:rsidRPr="003B0E56">
        <w:rPr>
          <w:sz w:val="16"/>
          <w:highlight w:val="yellow"/>
        </w:rPr>
        <w:t xml:space="preserve">, </w:t>
      </w:r>
      <w:r w:rsidRPr="003B0E56">
        <w:rPr>
          <w:rStyle w:val="StyleUnderline"/>
          <w:highlight w:val="yellow"/>
        </w:rPr>
        <w:t>China has a decent</w:t>
      </w:r>
      <w:r w:rsidRPr="006F1362">
        <w:rPr>
          <w:sz w:val="16"/>
        </w:rPr>
        <w:t xml:space="preserve"> albeit not perfect </w:t>
      </w:r>
      <w:r w:rsidRPr="003B0E56">
        <w:rPr>
          <w:rStyle w:val="StyleUnderline"/>
          <w:highlight w:val="yellow"/>
        </w:rPr>
        <w:t>record of complying with agreements that it has signed onto, but the BIT provides an additional way to ensure that it does. It gives the US government and American companies enforceable rules</w:t>
      </w:r>
      <w:r w:rsidRPr="006F1362">
        <w:rPr>
          <w:rStyle w:val="StyleUnderline"/>
        </w:rPr>
        <w:t xml:space="preserve"> that they can use when China fails to meet its commitments under the BIT.</w:t>
      </w:r>
      <w:r>
        <w:rPr>
          <w:rStyle w:val="StyleUnderline"/>
        </w:rPr>
        <w:t xml:space="preserve"> </w:t>
      </w:r>
      <w:r w:rsidRPr="006F1362">
        <w:rPr>
          <w:sz w:val="16"/>
        </w:rPr>
        <w:t xml:space="preserve">USCBC’s board met with a senior Chinese government leader in Beijing last fall. He acknowledged that China’s list of ownership restrictions is too long and invited BIT negotiations with the United States to help drive change. I heard this request again from Chinese officials on my trip to Beijing last week. We should take these requests seriously. </w:t>
      </w:r>
      <w:r w:rsidRPr="006F1362">
        <w:rPr>
          <w:rStyle w:val="StyleUnderline"/>
        </w:rPr>
        <w:t>BIT negotiations with China should be a high priority for the Obama administration.</w:t>
      </w:r>
      <w:r w:rsidRPr="006F1362">
        <w:rPr>
          <w:sz w:val="16"/>
        </w:rPr>
        <w:t xml:space="preserve"> Let’s see if China is willing </w:t>
      </w:r>
      <w:r w:rsidRPr="006F1362">
        <w:rPr>
          <w:rStyle w:val="StyleUnderline"/>
        </w:rPr>
        <w:t>and</w:t>
      </w:r>
      <w:r w:rsidRPr="006F1362">
        <w:rPr>
          <w:sz w:val="16"/>
        </w:rPr>
        <w:t xml:space="preserve"> able to move forward with opening its economy to </w:t>
      </w:r>
      <w:r w:rsidRPr="006F1362">
        <w:rPr>
          <w:rStyle w:val="StyleUnderline"/>
        </w:rPr>
        <w:t>American companies.</w:t>
      </w:r>
      <w:r>
        <w:rPr>
          <w:rStyle w:val="StyleUnderline"/>
        </w:rPr>
        <w:t xml:space="preserve"> </w:t>
      </w:r>
      <w:r w:rsidRPr="006F1362">
        <w:rPr>
          <w:sz w:val="16"/>
        </w:rPr>
        <w:t xml:space="preserve">If not, we can focus on other things. But if so, </w:t>
      </w:r>
      <w:r w:rsidRPr="003B0E56">
        <w:rPr>
          <w:rStyle w:val="StyleUnderline"/>
          <w:highlight w:val="yellow"/>
        </w:rPr>
        <w:t>we have an opportunity to change the rules of the relationship with China that would address</w:t>
      </w:r>
      <w:r w:rsidRPr="006F1362">
        <w:rPr>
          <w:rStyle w:val="StyleUnderline"/>
        </w:rPr>
        <w:t xml:space="preserve"> a set of increasingly troublesome and </w:t>
      </w:r>
      <w:r w:rsidRPr="003B0E56">
        <w:rPr>
          <w:rStyle w:val="StyleUnderline"/>
          <w:highlight w:val="yellow"/>
        </w:rPr>
        <w:t>outdated market access barriers for American companies looking to stay strong in the global economy.</w:t>
      </w:r>
      <w:r>
        <w:rPr>
          <w:rStyle w:val="StyleUnderline"/>
        </w:rPr>
        <w:t xml:space="preserve"> </w:t>
      </w:r>
      <w:r w:rsidRPr="006F1362">
        <w:rPr>
          <w:sz w:val="16"/>
        </w:rPr>
        <w:t>That’s why an investment treaty with China matters.</w:t>
      </w:r>
    </w:p>
    <w:p w:rsidR="00516475" w:rsidRPr="00087DB6" w:rsidRDefault="00516475" w:rsidP="00516475">
      <w:pPr>
        <w:pStyle w:val="Heading4"/>
      </w:pPr>
      <w:r w:rsidRPr="00087DB6">
        <w:t>A BIT can increase economic growth and job opportunities</w:t>
      </w:r>
    </w:p>
    <w:p w:rsidR="00516475" w:rsidRPr="00087DB6" w:rsidRDefault="00516475" w:rsidP="00516475">
      <w:r w:rsidRPr="00087DB6">
        <w:rPr>
          <w:rStyle w:val="Style13ptBold"/>
        </w:rPr>
        <w:t>GOLDMAN SACHS RESEARCH 1</w:t>
      </w:r>
      <w:r>
        <w:rPr>
          <w:rStyle w:val="Style13ptBold"/>
        </w:rPr>
        <w:t>5</w:t>
      </w:r>
      <w:r w:rsidRPr="00087DB6">
        <w:t xml:space="preserve"> (</w:t>
      </w:r>
      <w:r>
        <w:t>“</w:t>
      </w:r>
      <w:r w:rsidRPr="001258B9">
        <w:t>US-CHINA CE</w:t>
      </w:r>
      <w:r>
        <w:t xml:space="preserve">O BILATERAL INVESTMENT DIALOGUE” </w:t>
      </w:r>
      <w:r w:rsidRPr="00087DB6">
        <w:t>goldmansachs.com, http://www.goldmansachs.com/our-thinking/pages/us-china-bilateral-investment-dialogue/)</w:t>
      </w:r>
    </w:p>
    <w:p w:rsidR="00516475" w:rsidRDefault="00516475" w:rsidP="00516475">
      <w:pPr>
        <w:rPr>
          <w:rStyle w:val="StyleUnderline"/>
        </w:rPr>
      </w:pPr>
      <w:r w:rsidRPr="000B150E">
        <w:rPr>
          <w:rStyle w:val="StyleUnderline"/>
        </w:rPr>
        <w:t>Trade flows have been the primary driver behind this relationship</w:t>
      </w:r>
      <w:r w:rsidRPr="00507017">
        <w:t xml:space="preserve"> to date. </w:t>
      </w:r>
      <w:r w:rsidRPr="000B150E">
        <w:rPr>
          <w:rStyle w:val="StyleUnderline"/>
        </w:rPr>
        <w:t>The United States is China’s largest trading partner, while China is the United States’ second-largest trading partner and the largest purchaser of US government securities.</w:t>
      </w:r>
      <w:r w:rsidRPr="00507017">
        <w:t xml:space="preserve"> </w:t>
      </w:r>
      <w:r w:rsidRPr="000B150E">
        <w:rPr>
          <w:rStyle w:val="StyleUnderline"/>
        </w:rPr>
        <w:t>The two countries exchanged over $500 billion in goods in 2014</w:t>
      </w:r>
      <w:r w:rsidRPr="00507017">
        <w:t xml:space="preserve">, </w:t>
      </w:r>
      <w:r w:rsidRPr="000B150E">
        <w:rPr>
          <w:rStyle w:val="StyleUnderline"/>
        </w:rPr>
        <w:t>and together have generated 40 percent of the world’s total GDP</w:t>
      </w:r>
      <w:r w:rsidRPr="00507017">
        <w:t xml:space="preserve"> </w:t>
      </w:r>
      <w:r w:rsidRPr="000B150E">
        <w:rPr>
          <w:rStyle w:val="StyleUnderline"/>
        </w:rPr>
        <w:t>growth in recent year</w:t>
      </w:r>
      <w:r w:rsidRPr="00507017">
        <w:t xml:space="preserve">s. While trade has grown dramatically, </w:t>
      </w:r>
      <w:r w:rsidRPr="000B150E">
        <w:rPr>
          <w:rStyle w:val="StyleUnderline"/>
        </w:rPr>
        <w:t>investment is the next frontier in the evolving economic relationship</w:t>
      </w:r>
      <w:r w:rsidRPr="00507017">
        <w:t xml:space="preserve"> between China and the United States. </w:t>
      </w:r>
      <w:r w:rsidRPr="000B150E">
        <w:rPr>
          <w:rStyle w:val="StyleUnderline"/>
        </w:rPr>
        <w:t>Investment between the two countries is far below potential but growing rapidly</w:t>
      </w:r>
      <w:r w:rsidRPr="00507017">
        <w:t xml:space="preserve">. </w:t>
      </w:r>
      <w:r w:rsidRPr="000B150E">
        <w:rPr>
          <w:rStyle w:val="StyleUnderline"/>
        </w:rPr>
        <w:t>China is in the midst of a transition from an economy driven by investment in industrial sectors toward consumer-driven growth</w:t>
      </w:r>
      <w:r w:rsidRPr="00507017">
        <w:t xml:space="preserve">. </w:t>
      </w:r>
      <w:r w:rsidRPr="000B150E">
        <w:rPr>
          <w:rStyle w:val="StyleUnderline"/>
        </w:rPr>
        <w:t xml:space="preserve">US companies are eager to invest in these growing sectors </w:t>
      </w:r>
      <w:r w:rsidRPr="000B150E">
        <w:t>of the Chinese economy</w:t>
      </w:r>
      <w:r w:rsidRPr="000B150E">
        <w:rPr>
          <w:rStyle w:val="StyleUnderline"/>
        </w:rPr>
        <w:t xml:space="preserve"> as the government opens the door to foreign investors</w:t>
      </w:r>
      <w:r w:rsidRPr="00507017">
        <w:t xml:space="preserve">. At the same time, </w:t>
      </w:r>
      <w:r w:rsidRPr="000B150E">
        <w:rPr>
          <w:rStyle w:val="StyleUnderline"/>
        </w:rPr>
        <w:t>the private sector in China is increasingly open to and sophisticated about investing in the United States</w:t>
      </w:r>
      <w:r w:rsidRPr="00507017">
        <w:t xml:space="preserve"> as Chinese corporations take a more global profile. As a result, </w:t>
      </w:r>
      <w:r w:rsidRPr="000B150E">
        <w:rPr>
          <w:rStyle w:val="StyleUnderline"/>
        </w:rPr>
        <w:t xml:space="preserve">investment between the United States and China has the potential to expand dramatically, spurring job creation and economic growth with profound implications for both countries and the global economy. </w:t>
      </w:r>
    </w:p>
    <w:p w:rsidR="00516475" w:rsidRPr="006F1362" w:rsidRDefault="00516475" w:rsidP="0061044F">
      <w:pPr>
        <w:rPr>
          <w:sz w:val="16"/>
        </w:rPr>
      </w:pPr>
    </w:p>
    <w:p w:rsidR="0061044F" w:rsidRDefault="0061044F" w:rsidP="0061044F">
      <w:pPr>
        <w:pStyle w:val="Heading3"/>
      </w:pPr>
      <w:r>
        <w:t>Link Turn – China</w:t>
      </w:r>
    </w:p>
    <w:p w:rsidR="0061044F" w:rsidRDefault="0061044F" w:rsidP="0061044F">
      <w:pPr>
        <w:pStyle w:val="Heading4"/>
      </w:pPr>
      <w:r>
        <w:t>Chinese growth boosts U.S. economy – FDI and export market</w:t>
      </w:r>
    </w:p>
    <w:p w:rsidR="0061044F" w:rsidRPr="008500F0" w:rsidRDefault="0061044F" w:rsidP="0061044F">
      <w:r>
        <w:rPr>
          <w:rStyle w:val="Style13ptBold"/>
        </w:rPr>
        <w:t xml:space="preserve">Hart 15 </w:t>
      </w:r>
      <w:r>
        <w:t>[Melanie Hart (Director of China Policy at the Center for American Progress), 9-29-2015, "Assessing American Foreign Policy Toward China: Testimony Before the Senate Foreign Relations Committee Subcommittee on Near East, South Asia, Central Asia, and Counterterrorism", American Progress, https://www.americanprogress.org/issues/security/report/2015/09/29/122283/assessing-american-foreign-policy-toward-china/]</w:t>
      </w:r>
    </w:p>
    <w:p w:rsidR="0061044F" w:rsidRDefault="0061044F" w:rsidP="0061044F">
      <w:pPr>
        <w:rPr>
          <w:rStyle w:val="StyleUnderline"/>
        </w:rPr>
      </w:pPr>
      <w:r w:rsidRPr="008500F0">
        <w:rPr>
          <w:sz w:val="16"/>
        </w:rPr>
        <w:t xml:space="preserve">On the commercial front, </w:t>
      </w:r>
      <w:r w:rsidRPr="003B0E56">
        <w:rPr>
          <w:rStyle w:val="StyleUnderline"/>
          <w:highlight w:val="yellow"/>
        </w:rPr>
        <w:t>Chinese companies are venturing outward, which creates new partnership opportunities</w:t>
      </w:r>
      <w:r w:rsidRPr="008500F0">
        <w:rPr>
          <w:sz w:val="16"/>
        </w:rPr>
        <w:t xml:space="preserve">, most notably </w:t>
      </w:r>
      <w:r w:rsidRPr="003B0E56">
        <w:rPr>
          <w:rStyle w:val="StyleUnderline"/>
          <w:highlight w:val="yellow"/>
        </w:rPr>
        <w:t>in China-to-U.S. direct investment</w:t>
      </w:r>
      <w:r w:rsidRPr="008500F0">
        <w:rPr>
          <w:rStyle w:val="StyleUnderline"/>
        </w:rPr>
        <w:t xml:space="preserve">. </w:t>
      </w:r>
      <w:r w:rsidRPr="003B0E56">
        <w:rPr>
          <w:rStyle w:val="StyleUnderline"/>
          <w:highlight w:val="yellow"/>
        </w:rPr>
        <w:t>For many Americans,</w:t>
      </w:r>
      <w:r w:rsidRPr="008500F0">
        <w:rPr>
          <w:rStyle w:val="StyleUnderline"/>
        </w:rPr>
        <w:t xml:space="preserve"> </w:t>
      </w:r>
      <w:r w:rsidRPr="003B0E56">
        <w:rPr>
          <w:rStyle w:val="StyleUnderline"/>
          <w:highlight w:val="yellow"/>
        </w:rPr>
        <w:t>China-to-U.S</w:t>
      </w:r>
      <w:r w:rsidRPr="008500F0">
        <w:rPr>
          <w:rStyle w:val="StyleUnderline"/>
        </w:rPr>
        <w:t>.</w:t>
      </w:r>
      <w:r w:rsidRPr="008500F0">
        <w:rPr>
          <w:sz w:val="16"/>
        </w:rPr>
        <w:t xml:space="preserve"> foreign direct investment, or </w:t>
      </w:r>
      <w:r w:rsidRPr="003B0E56">
        <w:rPr>
          <w:rStyle w:val="StyleUnderline"/>
          <w:highlight w:val="yellow"/>
        </w:rPr>
        <w:t>FDI</w:t>
      </w:r>
      <w:r w:rsidRPr="008500F0">
        <w:rPr>
          <w:rStyle w:val="StyleUnderline"/>
        </w:rPr>
        <w:t xml:space="preserve">, projects </w:t>
      </w:r>
      <w:r w:rsidRPr="003B0E56">
        <w:rPr>
          <w:rStyle w:val="StyleUnderline"/>
          <w:highlight w:val="yellow"/>
        </w:rPr>
        <w:t>provide their first opportunity to directly engage in and benefit from the U.S.-China economic partnership</w:t>
      </w:r>
      <w:r w:rsidRPr="008500F0">
        <w:rPr>
          <w:rStyle w:val="StyleUnderline"/>
        </w:rPr>
        <w:t>.</w:t>
      </w:r>
      <w:r w:rsidRPr="008500F0">
        <w:rPr>
          <w:sz w:val="16"/>
        </w:rPr>
        <w:t xml:space="preserve"> A recent survey conducted by the Rhodium Group reveals that 340 of the 435 American congressional districts have at least one China FDI project. Many of </w:t>
      </w:r>
      <w:r w:rsidRPr="003B0E56">
        <w:rPr>
          <w:rStyle w:val="StyleUnderline"/>
          <w:highlight w:val="yellow"/>
        </w:rPr>
        <w:t>those projects are providing jobs for American workers: More than 80,000 Americans are now directly employed through a Chinese investment project</w:t>
      </w:r>
      <w:r w:rsidRPr="008500F0">
        <w:rPr>
          <w:rStyle w:val="StyleUnderline"/>
        </w:rPr>
        <w:t xml:space="preserve"> in the United States. Economic competitiveness has always been an issue in the relationship, including U.S. concern that American jobs will migrate to China. Now the reverse is happening: </w:t>
      </w:r>
      <w:r w:rsidRPr="003B0E56">
        <w:rPr>
          <w:rStyle w:val="StyleUnderline"/>
          <w:highlight w:val="yellow"/>
        </w:rPr>
        <w:t>Chinese companies are finally creating jobs in this nation</w:t>
      </w:r>
      <w:r w:rsidRPr="008500F0">
        <w:rPr>
          <w:rStyle w:val="StyleUnderline"/>
        </w:rPr>
        <w:t>—a trend that leaders in both countries should support.</w:t>
      </w:r>
      <w:r>
        <w:rPr>
          <w:rStyle w:val="StyleUnderline"/>
        </w:rPr>
        <w:t xml:space="preserve"> </w:t>
      </w:r>
      <w:r w:rsidRPr="008500F0">
        <w:rPr>
          <w:sz w:val="16"/>
        </w:rPr>
        <w:t xml:space="preserve">On the other side of the Pacific, </w:t>
      </w:r>
      <w:r w:rsidRPr="003B0E56">
        <w:rPr>
          <w:rStyle w:val="StyleUnderline"/>
          <w:highlight w:val="yellow"/>
        </w:rPr>
        <w:t>if Chinese leaders successfully rebalance their economy, it should</w:t>
      </w:r>
      <w:r w:rsidRPr="003B0E56">
        <w:rPr>
          <w:sz w:val="16"/>
          <w:highlight w:val="yellow"/>
        </w:rPr>
        <w:t>,</w:t>
      </w:r>
      <w:r w:rsidRPr="008500F0">
        <w:rPr>
          <w:sz w:val="16"/>
        </w:rPr>
        <w:t xml:space="preserve"> in theory, </w:t>
      </w:r>
      <w:r w:rsidRPr="003B0E56">
        <w:rPr>
          <w:rStyle w:val="StyleUnderline"/>
          <w:highlight w:val="yellow"/>
        </w:rPr>
        <w:t>create new overseas commercial opportunities for American businesses. China is already the United States’ fastest growing export market</w:t>
      </w:r>
      <w:r w:rsidRPr="008500F0">
        <w:rPr>
          <w:sz w:val="16"/>
        </w:rPr>
        <w:t xml:space="preserve">: U.S. exports to China have grown nearly 300 percent over the past decade. </w:t>
      </w:r>
      <w:r w:rsidRPr="003B0E56">
        <w:rPr>
          <w:rStyle w:val="StyleUnderline"/>
          <w:highlight w:val="yellow"/>
        </w:rPr>
        <w:t>Beijing’s new reform program</w:t>
      </w:r>
      <w:r w:rsidRPr="008500F0">
        <w:rPr>
          <w:rStyle w:val="StyleUnderline"/>
        </w:rPr>
        <w:t xml:space="preserve"> aims to boost consumer buying power and expand the nation’s dependence on high-tech products, two trends that </w:t>
      </w:r>
      <w:r w:rsidRPr="003B0E56">
        <w:rPr>
          <w:rStyle w:val="StyleUnderline"/>
          <w:highlight w:val="yellow"/>
        </w:rPr>
        <w:t>should boost Chinese consumption of U.S. goods and services.</w:t>
      </w:r>
    </w:p>
    <w:p w:rsidR="000746DF" w:rsidRDefault="000746DF" w:rsidP="000746DF">
      <w:pPr>
        <w:pStyle w:val="Heading4"/>
      </w:pPr>
      <w:r>
        <w:t>Reforms and growth help US econ</w:t>
      </w:r>
    </w:p>
    <w:p w:rsidR="000746DF" w:rsidRPr="00B12902" w:rsidRDefault="000746DF" w:rsidP="000746DF">
      <w:r w:rsidRPr="00900BDF">
        <w:rPr>
          <w:rStyle w:val="Style13ptBold"/>
        </w:rPr>
        <w:t>Elwell et al 07</w:t>
      </w:r>
      <w:r w:rsidRPr="00B12902">
        <w:t xml:space="preserve"> (Craig K. Elwell and Marc </w:t>
      </w:r>
      <w:proofErr w:type="spellStart"/>
      <w:r w:rsidRPr="00B12902">
        <w:t>Labonte</w:t>
      </w:r>
      <w:proofErr w:type="spellEnd"/>
      <w:r>
        <w:t xml:space="preserve">: </w:t>
      </w:r>
      <w:r w:rsidRPr="00B12902">
        <w:t>Specialists in Macroeconomics Government and Finance Division</w:t>
      </w:r>
      <w:r>
        <w:t>. Wayne M. Morrison: Specialist in International Trade and Finance Foreign Affairs, Defense, and Trade Division. January 23. “Is China a Threat to the U.S. Economy?” Accessed 6 24 2016. AL. h</w:t>
      </w:r>
      <w:r w:rsidRPr="00B12902">
        <w:t>ttps://www.fas.org/sgp/crs/row/RL33604.pdf)</w:t>
      </w:r>
    </w:p>
    <w:p w:rsidR="000746DF" w:rsidRPr="00900F9A" w:rsidRDefault="000746DF" w:rsidP="000746DF">
      <w:pPr>
        <w:rPr>
          <w:rStyle w:val="StyleUnderline"/>
        </w:rPr>
      </w:pPr>
      <w:r w:rsidRPr="00900F9A">
        <w:rPr>
          <w:rStyle w:val="StyleUnderline"/>
        </w:rPr>
        <w:t>China’s economic reforms and growth have benefitted (or could benefit) the</w:t>
      </w:r>
      <w:r>
        <w:rPr>
          <w:rStyle w:val="StyleUnderline"/>
        </w:rPr>
        <w:t xml:space="preserve"> </w:t>
      </w:r>
      <w:r w:rsidRPr="00900F9A">
        <w:rPr>
          <w:rStyle w:val="StyleUnderline"/>
        </w:rPr>
        <w:t>U.S. economy in a number of ways:</w:t>
      </w:r>
      <w:r>
        <w:rPr>
          <w:rStyle w:val="StyleUnderline"/>
        </w:rPr>
        <w:t xml:space="preserve"> </w:t>
      </w:r>
      <w:r w:rsidRPr="00900F9A">
        <w:rPr>
          <w:sz w:val="16"/>
        </w:rPr>
        <w:t xml:space="preserve">! </w:t>
      </w:r>
      <w:r w:rsidRPr="00900F9A">
        <w:rPr>
          <w:rStyle w:val="StyleUnderline"/>
        </w:rPr>
        <w:t>Over the past few years, China has been the fastest growing U.S.</w:t>
      </w:r>
      <w:r>
        <w:rPr>
          <w:rStyle w:val="StyleUnderline"/>
        </w:rPr>
        <w:t xml:space="preserve"> </w:t>
      </w:r>
      <w:r w:rsidRPr="00900F9A">
        <w:rPr>
          <w:rStyle w:val="StyleUnderline"/>
        </w:rPr>
        <w:t>export market</w:t>
      </w:r>
      <w:r w:rsidRPr="00900F9A">
        <w:rPr>
          <w:sz w:val="16"/>
        </w:rPr>
        <w:t xml:space="preserve"> among its major trading partners. For example, U.S. exports to China in 2006 increased by an estimated 33%. China’s ranking as a U.S. export market rose from 11th in 2000 to 4th in 2006, and may overtake Japan in 2007 to become 3rd. </w:t>
      </w:r>
      <w:r w:rsidRPr="00900F9A">
        <w:rPr>
          <w:rStyle w:val="StyleUnderline"/>
        </w:rPr>
        <w:t>China’s rapid</w:t>
      </w:r>
      <w:r>
        <w:rPr>
          <w:rStyle w:val="StyleUnderline"/>
        </w:rPr>
        <w:t xml:space="preserve"> </w:t>
      </w:r>
      <w:r w:rsidRPr="00900F9A">
        <w:rPr>
          <w:rStyle w:val="StyleUnderline"/>
        </w:rPr>
        <w:t>economic growth, coupled with its large population and</w:t>
      </w:r>
      <w:r>
        <w:rPr>
          <w:rStyle w:val="StyleUnderline"/>
        </w:rPr>
        <w:t xml:space="preserve"> </w:t>
      </w:r>
      <w:r w:rsidRPr="00900F9A">
        <w:rPr>
          <w:rStyle w:val="StyleUnderline"/>
        </w:rPr>
        <w:t>development needs, makes it a potentially huge market for the</w:t>
      </w:r>
      <w:r>
        <w:rPr>
          <w:rStyle w:val="StyleUnderline"/>
        </w:rPr>
        <w:t xml:space="preserve"> </w:t>
      </w:r>
      <w:r w:rsidRPr="00900F9A">
        <w:rPr>
          <w:rStyle w:val="StyleUnderline"/>
        </w:rPr>
        <w:t>United States.</w:t>
      </w:r>
      <w:r>
        <w:rPr>
          <w:rStyle w:val="StyleUnderline"/>
        </w:rPr>
        <w:t xml:space="preserve"> </w:t>
      </w:r>
      <w:r w:rsidRPr="00900F9A">
        <w:rPr>
          <w:sz w:val="16"/>
        </w:rPr>
        <w:t xml:space="preserve">! </w:t>
      </w:r>
      <w:r w:rsidRPr="00900F9A">
        <w:rPr>
          <w:rStyle w:val="StyleUnderline"/>
        </w:rPr>
        <w:t>China has become the second-largest source for U.S. imports</w:t>
      </w:r>
      <w:r w:rsidRPr="00900F9A">
        <w:rPr>
          <w:sz w:val="16"/>
        </w:rPr>
        <w:t xml:space="preserve">. In many instances, China has replaced other East Asian nations as a source for many manufactured products imported by the United States. </w:t>
      </w:r>
      <w:r w:rsidRPr="00900F9A">
        <w:rPr>
          <w:rStyle w:val="StyleUnderline"/>
        </w:rPr>
        <w:t>Low-cost imports from China have helped restrain inflation</w:t>
      </w:r>
      <w:r>
        <w:rPr>
          <w:rStyle w:val="StyleUnderline"/>
        </w:rPr>
        <w:t xml:space="preserve"> </w:t>
      </w:r>
      <w:r w:rsidRPr="00900F9A">
        <w:rPr>
          <w:rStyle w:val="StyleUnderline"/>
        </w:rPr>
        <w:t>and increased the purchasing power of U.S. consumers, and boosted</w:t>
      </w:r>
      <w:r>
        <w:rPr>
          <w:rStyle w:val="StyleUnderline"/>
        </w:rPr>
        <w:t xml:space="preserve"> </w:t>
      </w:r>
      <w:r w:rsidRPr="00900F9A">
        <w:rPr>
          <w:rStyle w:val="StyleUnderline"/>
        </w:rPr>
        <w:t>demand for other products.</w:t>
      </w:r>
      <w:r w:rsidRPr="00900F9A">
        <w:rPr>
          <w:sz w:val="16"/>
        </w:rPr>
        <w:t xml:space="preserve"> This has helped U.S. production to shift into areas where the United States has a comparative advantage. ! </w:t>
      </w:r>
      <w:r w:rsidRPr="00900F9A">
        <w:rPr>
          <w:rStyle w:val="StyleUnderline"/>
        </w:rPr>
        <w:t>China has become the second-largest purchaser of U.S. Treasury</w:t>
      </w:r>
      <w:r>
        <w:rPr>
          <w:rStyle w:val="StyleUnderline"/>
        </w:rPr>
        <w:t xml:space="preserve"> </w:t>
      </w:r>
      <w:r w:rsidRPr="00900F9A">
        <w:rPr>
          <w:rStyle w:val="StyleUnderline"/>
        </w:rPr>
        <w:t>securities. These purchases have helped to fund the U.S. federal</w:t>
      </w:r>
      <w:r>
        <w:rPr>
          <w:rStyle w:val="StyleUnderline"/>
        </w:rPr>
        <w:t xml:space="preserve"> </w:t>
      </w:r>
      <w:r w:rsidRPr="00900F9A">
        <w:rPr>
          <w:rStyle w:val="StyleUnderline"/>
        </w:rPr>
        <w:t>budget deficit and keep interest rates relatively low.</w:t>
      </w:r>
    </w:p>
    <w:p w:rsidR="000746DF" w:rsidRPr="00034FD1" w:rsidRDefault="000746DF" w:rsidP="0061044F">
      <w:pPr>
        <w:rPr>
          <w:u w:val="single"/>
        </w:rPr>
      </w:pPr>
    </w:p>
    <w:p w:rsidR="000A6F30" w:rsidRDefault="000A6F30" w:rsidP="000A6F30">
      <w:pPr>
        <w:pStyle w:val="Heading3"/>
      </w:pPr>
      <w:r>
        <w:t>Aff Turns DA – SCS</w:t>
      </w:r>
    </w:p>
    <w:p w:rsidR="000A6F30" w:rsidRPr="00F56DD7" w:rsidRDefault="000A6F30" w:rsidP="000A6F30">
      <w:pPr>
        <w:pStyle w:val="Heading4"/>
      </w:pPr>
      <w:r>
        <w:t>SCS war collapses the global economy.</w:t>
      </w:r>
    </w:p>
    <w:p w:rsidR="000A6F30" w:rsidRPr="00F56DD7" w:rsidRDefault="000A6F30" w:rsidP="000A6F30">
      <w:r w:rsidRPr="00F56DD7">
        <w:rPr>
          <w:rStyle w:val="Style13ptBold"/>
        </w:rPr>
        <w:t>Cronin, 12</w:t>
      </w:r>
      <w:r w:rsidRPr="00F56DD7">
        <w:t xml:space="preserve"> --- Senior Advisor and Senior Director of the Asia-Pacific Security Program at the Center for a New American Security (9/4/2012, Dr. Patrick M., “Averting Conflict in the South China Sea,” </w:t>
      </w:r>
      <w:hyperlink r:id="rId44" w:history="1">
        <w:r w:rsidRPr="00F56DD7">
          <w:rPr>
            <w:rStyle w:val="Hyperlink"/>
          </w:rPr>
          <w:t>http://www.cnas.org/node/8931</w:t>
        </w:r>
      </w:hyperlink>
      <w:r w:rsidRPr="00F56DD7">
        <w:t>)</w:t>
      </w:r>
    </w:p>
    <w:p w:rsidR="000A6F30" w:rsidRPr="000A6F30" w:rsidRDefault="000A6F30" w:rsidP="000A6F30">
      <w:pPr>
        <w:rPr>
          <w:sz w:val="16"/>
        </w:rPr>
      </w:pPr>
      <w:r w:rsidRPr="006A4C8C">
        <w:rPr>
          <w:sz w:val="16"/>
        </w:rPr>
        <w:t xml:space="preserve">Despite rising tensions in the </w:t>
      </w:r>
      <w:r w:rsidRPr="00AF26EA">
        <w:rPr>
          <w:rStyle w:val="StyleUnderline"/>
        </w:rPr>
        <w:t>South China Sea, conflict</w:t>
      </w:r>
      <w:r w:rsidRPr="00F56DD7">
        <w:rPr>
          <w:rStyle w:val="StyleUnderline"/>
        </w:rPr>
        <w:t xml:space="preserve"> can and should be averted</w:t>
      </w:r>
      <w:r w:rsidRPr="006A4C8C">
        <w:rPr>
          <w:sz w:val="16"/>
        </w:rPr>
        <w:t xml:space="preserve">. A good first step would be to acknowledge that the South China Sea is part global good, part sovereign territory. Through greater dialogue, trust-building and transparency, informal rules of the sea can accommodate both a rising China and a strong America. South China Sea conflict can and should be averted. It can be avoided because, even though conflicting interests exist, the shared interests at stake are more salient than the points of disagreement. It should be avoided because </w:t>
      </w:r>
      <w:r w:rsidRPr="003B0E56">
        <w:rPr>
          <w:rStyle w:val="StyleUnderline"/>
          <w:highlight w:val="yellow"/>
        </w:rPr>
        <w:t xml:space="preserve">even a brief resort to force could </w:t>
      </w:r>
      <w:r w:rsidRPr="003B0E56">
        <w:rPr>
          <w:rStyle w:val="Emphasis"/>
          <w:highlight w:val="yellow"/>
        </w:rPr>
        <w:t>trigger a downward spiral in China-US relations</w:t>
      </w:r>
      <w:r w:rsidRPr="003B0E56">
        <w:rPr>
          <w:rStyle w:val="StyleUnderline"/>
          <w:highlight w:val="yellow"/>
        </w:rPr>
        <w:t>,</w:t>
      </w:r>
      <w:r w:rsidRPr="00F56DD7">
        <w:rPr>
          <w:rStyle w:val="StyleUnderline"/>
        </w:rPr>
        <w:t xml:space="preserve"> </w:t>
      </w:r>
      <w:r w:rsidRPr="00AF26EA">
        <w:rPr>
          <w:rStyle w:val="StyleUnderline"/>
        </w:rPr>
        <w:t xml:space="preserve">fracture the region, </w:t>
      </w:r>
      <w:r w:rsidRPr="003B0E56">
        <w:rPr>
          <w:rStyle w:val="StyleUnderline"/>
          <w:highlight w:val="yellow"/>
        </w:rPr>
        <w:t xml:space="preserve">and </w:t>
      </w:r>
      <w:r w:rsidRPr="003B0E56">
        <w:rPr>
          <w:rStyle w:val="Emphasis"/>
          <w:highlight w:val="yellow"/>
        </w:rPr>
        <w:t>undermine the global economy</w:t>
      </w:r>
      <w:r w:rsidRPr="003B0E56">
        <w:rPr>
          <w:sz w:val="16"/>
          <w:highlight w:val="yellow"/>
        </w:rPr>
        <w:t>.</w:t>
      </w:r>
      <w:r w:rsidRPr="006A4C8C">
        <w:rPr>
          <w:sz w:val="16"/>
        </w:rPr>
        <w:t xml:space="preserve"> Unfortunately wise statecraft should never be assumed. Even if political leaders wish to tamp down frictions, they must contend with the fact that nationalist fervor is running high in the region. It is easier to malign the intentions of others than it is to consider a dispute from multiple vantage points. While the vandal who ripped off the flag of the Japanese ambassador’s car in China did not precipitate a crisis, his misdeed is the kind of mindless action that could set in motion dangerous dynamics in the future. Reining in distrust is necessary to calm the roiled waters of the South China Sea. Nautical navigational rules offer insight into the diplomatic path ahead. Vessels at sea have no presumed right of way. All ships share the responsibility to avoid a collision. Likewise, all states have an obligation to avoid hostilities. The two largest powers, China and the United States, have a special duty to secure peace. A good beginning would be to acknowledge that the South China Sea is part global good, part sovereign territory. Different national interpretations are inevitable, and being realistic about this fact is an essential beginning point for easing tensions. Current trends strongly suggest that </w:t>
      </w:r>
      <w:r w:rsidRPr="003B0E56">
        <w:rPr>
          <w:rStyle w:val="StyleUnderline"/>
          <w:highlight w:val="yellow"/>
        </w:rPr>
        <w:t>the Indo-Pacific region will provide the economic and political engine of the twenty-first century</w:t>
      </w:r>
      <w:r w:rsidRPr="003B0E56">
        <w:rPr>
          <w:sz w:val="16"/>
          <w:highlight w:val="yellow"/>
        </w:rPr>
        <w:t xml:space="preserve">. </w:t>
      </w:r>
      <w:r w:rsidRPr="003B0E56">
        <w:rPr>
          <w:rStyle w:val="StyleUnderline"/>
          <w:highlight w:val="yellow"/>
        </w:rPr>
        <w:t>Economic prosperity requires open commerce,</w:t>
      </w:r>
      <w:r w:rsidRPr="00F56DD7">
        <w:rPr>
          <w:rStyle w:val="StyleUnderline"/>
        </w:rPr>
        <w:t xml:space="preserve"> the vast majority of which flows over the world’s oceans.  </w:t>
      </w:r>
      <w:r w:rsidRPr="003B0E56">
        <w:rPr>
          <w:rStyle w:val="StyleUnderline"/>
          <w:highlight w:val="yellow"/>
        </w:rPr>
        <w:t xml:space="preserve">The South China Sea joins the Indian and Pacific Oceans.  </w:t>
      </w:r>
      <w:r w:rsidRPr="003B0E56">
        <w:rPr>
          <w:rStyle w:val="Emphasis"/>
          <w:highlight w:val="yellow"/>
        </w:rPr>
        <w:t>Half of all global shipping tonnage</w:t>
      </w:r>
      <w:r w:rsidRPr="003B0E56">
        <w:rPr>
          <w:rStyle w:val="StyleUnderline"/>
          <w:highlight w:val="yellow"/>
        </w:rPr>
        <w:t xml:space="preserve"> passes through the Sea’s narrow southwestern chokepoint</w:t>
      </w:r>
      <w:r w:rsidRPr="00F56DD7">
        <w:rPr>
          <w:rStyle w:val="StyleUnderline"/>
        </w:rPr>
        <w:t xml:space="preserve"> of the Strait of Malacca</w:t>
      </w:r>
      <w:r w:rsidRPr="006A4C8C">
        <w:rPr>
          <w:sz w:val="16"/>
        </w:rPr>
        <w:t xml:space="preserve">.  In short, </w:t>
      </w:r>
      <w:r w:rsidRPr="003B0E56">
        <w:rPr>
          <w:rStyle w:val="Emphasis"/>
          <w:highlight w:val="yellow"/>
        </w:rPr>
        <w:t>the South China Sea is a vital part of the global commons</w:t>
      </w:r>
      <w:r w:rsidRPr="003B0E56">
        <w:rPr>
          <w:sz w:val="16"/>
          <w:highlight w:val="yellow"/>
        </w:rPr>
        <w:t>.</w:t>
      </w:r>
    </w:p>
    <w:p w:rsidR="0061044F" w:rsidRDefault="0061044F" w:rsidP="0061044F">
      <w:pPr>
        <w:pStyle w:val="Heading3"/>
      </w:pPr>
      <w:r>
        <w:t>No Econ Impact</w:t>
      </w:r>
    </w:p>
    <w:p w:rsidR="0061044F" w:rsidRPr="00CB66F4" w:rsidRDefault="0061044F" w:rsidP="0061044F">
      <w:pPr>
        <w:pStyle w:val="Heading4"/>
      </w:pPr>
      <w:r>
        <w:t>Economic downturns don’t cause conflict---stats prove</w:t>
      </w:r>
    </w:p>
    <w:p w:rsidR="0061044F" w:rsidRDefault="0061044F" w:rsidP="0061044F">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61044F" w:rsidRDefault="0061044F" w:rsidP="0061044F">
      <w:pPr>
        <w:rPr>
          <w:sz w:val="14"/>
        </w:rPr>
      </w:pPr>
      <w:r w:rsidRPr="00AF26EA">
        <w:rPr>
          <w:rStyle w:val="StyleUnderline"/>
        </w:rPr>
        <w:t>Do economic downturns generate</w:t>
      </w:r>
      <w:r w:rsidRPr="00E34FB6">
        <w:rPr>
          <w:rStyle w:val="StyleUnderline"/>
        </w:rPr>
        <w:t xml:space="preserve"> pressure for diversionary </w:t>
      </w:r>
      <w:r w:rsidRPr="00AF26EA">
        <w:rPr>
          <w:rStyle w:val="StyleUnderline"/>
        </w:rPr>
        <w:t>conflict?</w:t>
      </w:r>
      <w:r w:rsidRPr="00E34FB6">
        <w:rPr>
          <w:sz w:val="14"/>
        </w:rPr>
        <w:t xml:space="preserve"> Or might downturns encourage austerity and economizing behavior in foreign policy? </w:t>
      </w:r>
      <w:r w:rsidRPr="00E34FB6">
        <w:rPr>
          <w:rStyle w:val="StyleUnderline"/>
        </w:rPr>
        <w:t xml:space="preserve">This paper provides new evidence that </w:t>
      </w:r>
      <w:r w:rsidRPr="003B0E56">
        <w:rPr>
          <w:rStyle w:val="StyleUnderline"/>
          <w:highlight w:val="yellow"/>
        </w:rPr>
        <w:t xml:space="preserve">economic stress is associated with </w:t>
      </w:r>
      <w:r w:rsidRPr="003B0E56">
        <w:rPr>
          <w:rStyle w:val="Emphasis"/>
          <w:highlight w:val="yellow"/>
        </w:rPr>
        <w:t>conciliatory policies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3B0E56">
        <w:rPr>
          <w:rStyle w:val="StyleUnderline"/>
          <w:highlight w:val="yellow"/>
        </w:rPr>
        <w:t xml:space="preserve">Drawing on data from </w:t>
      </w:r>
      <w:r w:rsidRPr="003B0E56">
        <w:rPr>
          <w:rStyle w:val="Emphasis"/>
          <w:highlight w:val="yellow"/>
        </w:rPr>
        <w:t>109 distinct rival dyads</w:t>
      </w:r>
      <w:r w:rsidRPr="003B0E56">
        <w:rPr>
          <w:rStyle w:val="StyleUnderline"/>
          <w:highlight w:val="yellow"/>
        </w:rPr>
        <w:t xml:space="preserve"> since 1950</w:t>
      </w:r>
      <w:r w:rsidRPr="00E34FB6">
        <w:rPr>
          <w:rStyle w:val="StyleUnderline"/>
        </w:rPr>
        <w:t xml:space="preserve">, </w:t>
      </w:r>
      <w:r w:rsidRPr="00AF26EA">
        <w:rPr>
          <w:rStyle w:val="Emphasis"/>
        </w:rPr>
        <w:t>67 of which terminated,</w:t>
      </w:r>
      <w:r w:rsidRPr="00E34FB6">
        <w:rPr>
          <w:rStyle w:val="StyleUnderline"/>
        </w:rPr>
        <w:t xml:space="preserve"> </w:t>
      </w:r>
      <w:r w:rsidRPr="003B0E56">
        <w:rPr>
          <w:rStyle w:val="StyleUnderline"/>
          <w:highlight w:val="yellow"/>
        </w:rPr>
        <w:t xml:space="preserve">the evidence suggests rivalries were approximately </w:t>
      </w:r>
      <w:r w:rsidRPr="003B0E56">
        <w:rPr>
          <w:rStyle w:val="Emphasis"/>
          <w:highlight w:val="yellow"/>
        </w:rPr>
        <w:t>twice as likely to terminate during economic downturns</w:t>
      </w:r>
      <w:r w:rsidRPr="00E34FB6">
        <w:rPr>
          <w:sz w:val="14"/>
        </w:rPr>
        <w:t xml:space="preserve"> than they were during periods of economic normalcy. </w:t>
      </w:r>
      <w:r w:rsidRPr="003B0E56">
        <w:rPr>
          <w:rStyle w:val="StyleUnderline"/>
          <w:highlight w:val="yellow"/>
        </w:rPr>
        <w:t xml:space="preserve">This is true controlling for </w:t>
      </w:r>
      <w:r w:rsidRPr="003B0E56">
        <w:rPr>
          <w:rStyle w:val="Emphasis"/>
          <w:highlight w:val="yellow"/>
        </w:rPr>
        <w:t>all of the main alternative explanations for peaceful relations between foes</w:t>
      </w:r>
      <w:r w:rsidRPr="00E34FB6">
        <w:rPr>
          <w:sz w:val="14"/>
        </w:rPr>
        <w:t xml:space="preserve"> (democratic status, nuclear weapons possession, capability imbalance, common enemies, and international </w:t>
      </w:r>
      <w:r w:rsidRPr="003B0E56">
        <w:rPr>
          <w:rStyle w:val="Emphasis"/>
          <w:highlight w:val="yellow"/>
        </w:rPr>
        <w:t>systemic changes),</w:t>
      </w:r>
      <w:r w:rsidRPr="003B0E56">
        <w:rPr>
          <w:sz w:val="14"/>
          <w:highlight w:val="yellow"/>
        </w:rPr>
        <w:t xml:space="preserve"> </w:t>
      </w:r>
      <w:r w:rsidRPr="003B0E56">
        <w:rPr>
          <w:rStyle w:val="StyleUnderline"/>
          <w:highlight w:val="yellow"/>
        </w:rPr>
        <w:t xml:space="preserve">as well as </w:t>
      </w:r>
      <w:r w:rsidRPr="003B0E56">
        <w:rPr>
          <w:rStyle w:val="Emphasis"/>
          <w:highlight w:val="yellow"/>
        </w:rPr>
        <w:t>many</w:t>
      </w:r>
      <w:r w:rsidRPr="003B0E56">
        <w:rPr>
          <w:rStyle w:val="StyleUnderline"/>
          <w:highlight w:val="yellow"/>
        </w:rPr>
        <w:t xml:space="preserve"> </w:t>
      </w:r>
      <w:r w:rsidRPr="003B0E56">
        <w:rPr>
          <w:rStyle w:val="Emphasis"/>
          <w:highlight w:val="yellow"/>
        </w:rPr>
        <w:t>other</w:t>
      </w:r>
      <w:r w:rsidRPr="003B0E56">
        <w:rPr>
          <w:rStyle w:val="StyleUnderline"/>
          <w:highlight w:val="yellow"/>
        </w:rPr>
        <w:t xml:space="preserve"> possible </w:t>
      </w:r>
      <w:r w:rsidRPr="003B0E56">
        <w:rPr>
          <w:rStyle w:val="Emphasis"/>
          <w:highlight w:val="yellow"/>
        </w:rPr>
        <w:t>confounding variables</w:t>
      </w:r>
      <w:r w:rsidRPr="003B0E56">
        <w:rPr>
          <w:rStyle w:val="StyleUnderline"/>
          <w:highlight w:val="yellow"/>
        </w:rPr>
        <w:t>. This</w:t>
      </w:r>
      <w:r w:rsidRPr="00E34FB6">
        <w:rPr>
          <w:sz w:val="14"/>
        </w:rPr>
        <w:t xml:space="preserve"> research </w:t>
      </w:r>
      <w:r w:rsidRPr="003B0E56">
        <w:rPr>
          <w:rStyle w:val="Emphasis"/>
          <w:highlight w:val="yellow"/>
        </w:rPr>
        <w:t>questions existing theories</w:t>
      </w:r>
      <w:r w:rsidRPr="003B0E56">
        <w:rPr>
          <w:sz w:val="14"/>
          <w:highlight w:val="yellow"/>
        </w:rPr>
        <w:t xml:space="preserve"> </w:t>
      </w:r>
      <w:r w:rsidRPr="003B0E56">
        <w:rPr>
          <w:rStyle w:val="StyleUnderline"/>
          <w:highlight w:val="yellow"/>
        </w:rPr>
        <w:t>claiming</w:t>
      </w:r>
      <w:r w:rsidRPr="00E34FB6">
        <w:rPr>
          <w:sz w:val="14"/>
        </w:rPr>
        <w:t xml:space="preserve"> that </w:t>
      </w:r>
      <w:r w:rsidRPr="003B0E56">
        <w:rPr>
          <w:rStyle w:val="StyleUnderline"/>
          <w:highlight w:val="yellow"/>
        </w:rPr>
        <w:t xml:space="preserve">economic downturns are associated with </w:t>
      </w:r>
      <w:r w:rsidRPr="003B0E56">
        <w:rPr>
          <w:rStyle w:val="Emphasis"/>
          <w:highlight w:val="yellow"/>
        </w:rPr>
        <w:t>diversionary war</w:t>
      </w:r>
      <w:r w:rsidRPr="003B0E56">
        <w:rPr>
          <w:rStyle w:val="StyleUnderline"/>
          <w:highlight w:val="yellow"/>
        </w:rPr>
        <w:t>, and instead argues</w:t>
      </w:r>
      <w:r w:rsidRPr="00E34FB6">
        <w:rPr>
          <w:sz w:val="14"/>
        </w:rPr>
        <w:t xml:space="preserve"> that in certain circumstances </w:t>
      </w:r>
      <w:r w:rsidRPr="003B0E56">
        <w:rPr>
          <w:rStyle w:val="Emphasis"/>
          <w:highlight w:val="yellow"/>
        </w:rPr>
        <w:t>peace may result from economic troubles</w:t>
      </w:r>
      <w:r w:rsidRPr="003B0E56">
        <w:rPr>
          <w:sz w:val="14"/>
          <w:highlight w:val="yellow"/>
        </w:rPr>
        <w:t>.</w:t>
      </w:r>
    </w:p>
    <w:p w:rsidR="0061044F" w:rsidRPr="00EA64AF" w:rsidRDefault="0061044F" w:rsidP="0061044F">
      <w:pPr>
        <w:pStyle w:val="Heading4"/>
      </w:pPr>
      <w:r w:rsidRPr="00F74F5F">
        <w:t>Aggregate data</w:t>
      </w:r>
      <w:r>
        <w:t xml:space="preserve"> from the recession refutes all of their warrants</w:t>
      </w:r>
    </w:p>
    <w:p w:rsidR="0061044F" w:rsidRPr="00F70310" w:rsidRDefault="0061044F" w:rsidP="0061044F">
      <w:r>
        <w:t xml:space="preserve">Daniel </w:t>
      </w:r>
      <w:proofErr w:type="spellStart"/>
      <w:r w:rsidRPr="00882730">
        <w:rPr>
          <w:rStyle w:val="Style13ptBold"/>
        </w:rPr>
        <w:t>Drezner</w:t>
      </w:r>
      <w:proofErr w:type="spellEnd"/>
      <w:r w:rsidRPr="00882730">
        <w:rPr>
          <w:rStyle w:val="Style13ptBold"/>
        </w:rPr>
        <w:t xml:space="preserve"> 14</w:t>
      </w:r>
      <w:r>
        <w:t>, professor of international politics at the Fletcher School of Law and Diplomacy at Tufts University, “The System Worked: Global Economic Governance during the Great Recession,” World Politics 66, No 1 (January 2014), 123-64</w:t>
      </w:r>
    </w:p>
    <w:p w:rsidR="0061044F" w:rsidRDefault="0061044F" w:rsidP="0061044F">
      <w:pPr>
        <w:rPr>
          <w:sz w:val="16"/>
        </w:rPr>
      </w:pPr>
      <w:r w:rsidRPr="00882730">
        <w:rPr>
          <w:sz w:val="16"/>
        </w:rPr>
        <w:t xml:space="preserve">The final significant outcome addresses </w:t>
      </w:r>
      <w:r w:rsidRPr="003B0E56">
        <w:rPr>
          <w:rStyle w:val="StyleUnderline"/>
          <w:highlight w:val="yellow"/>
        </w:rPr>
        <w:t>a</w:t>
      </w:r>
      <w:r w:rsidRPr="00882730">
        <w:rPr>
          <w:rStyle w:val="StyleUnderline"/>
        </w:rPr>
        <w:t xml:space="preserve"> </w:t>
      </w:r>
      <w:r w:rsidRPr="003B0E56">
        <w:rPr>
          <w:rStyle w:val="StyleUnderline"/>
          <w:highlight w:val="yellow"/>
        </w:rPr>
        <w:t>dog that hasn’t barked: the effect of the Great Recession on</w:t>
      </w:r>
      <w:r w:rsidRPr="00882730">
        <w:rPr>
          <w:rStyle w:val="StyleUnderline"/>
        </w:rPr>
        <w:t xml:space="preserve"> cross-border </w:t>
      </w:r>
      <w:r w:rsidRPr="003B0E56">
        <w:rPr>
          <w:rStyle w:val="StyleUnderline"/>
          <w:highlight w:val="yellow"/>
        </w:rPr>
        <w:t>conflict</w:t>
      </w:r>
      <w:r w:rsidRPr="00882730">
        <w:rPr>
          <w:rStyle w:val="StyleUnderline"/>
        </w:rPr>
        <w:t xml:space="preserve"> and violence. During the initial stages of the crisis, multiple </w:t>
      </w:r>
      <w:r w:rsidRPr="00AF26EA">
        <w:rPr>
          <w:rStyle w:val="StyleUnderline"/>
        </w:rPr>
        <w:t>analysts asserted</w:t>
      </w:r>
      <w:r w:rsidRPr="00882730">
        <w:rPr>
          <w:rStyle w:val="StyleUnderline"/>
        </w:rPr>
        <w:t xml:space="preserve"> that the financial </w:t>
      </w:r>
      <w:r w:rsidRPr="00AF26EA">
        <w:rPr>
          <w:rStyle w:val="StyleUnderline"/>
        </w:rPr>
        <w:t>crisis would lead</w:t>
      </w:r>
      <w:r w:rsidRPr="00882730">
        <w:rPr>
          <w:rStyle w:val="StyleUnderline"/>
        </w:rPr>
        <w:t xml:space="preserve"> states </w:t>
      </w:r>
      <w:r w:rsidRPr="00AF26EA">
        <w:rPr>
          <w:rStyle w:val="StyleUnderline"/>
        </w:rPr>
        <w:t>to</w:t>
      </w:r>
      <w:r w:rsidRPr="00882730">
        <w:rPr>
          <w:rStyle w:val="StyleUnderline"/>
        </w:rPr>
        <w:t xml:space="preserve"> increase</w:t>
      </w:r>
      <w:r w:rsidRPr="00882730">
        <w:rPr>
          <w:sz w:val="16"/>
        </w:rPr>
        <w:t xml:space="preserve"> their </w:t>
      </w:r>
      <w:r w:rsidRPr="00AF26EA">
        <w:rPr>
          <w:rStyle w:val="Emphasis"/>
        </w:rPr>
        <w:t>use of force as a tool for staying in power</w:t>
      </w:r>
      <w:r w:rsidRPr="00882730">
        <w:rPr>
          <w:sz w:val="16"/>
        </w:rPr>
        <w:t xml:space="preserve">.42 They voiced genuine concern that the </w:t>
      </w:r>
      <w:r w:rsidRPr="003B0E56">
        <w:rPr>
          <w:rStyle w:val="StyleUnderline"/>
          <w:highlight w:val="yellow"/>
        </w:rPr>
        <w:t>global economic downturn would lead to an increase in conflict</w:t>
      </w:r>
      <w:r w:rsidRPr="00882730">
        <w:rPr>
          <w:sz w:val="16"/>
        </w:rPr>
        <w:t xml:space="preserve">—whether </w:t>
      </w:r>
      <w:r w:rsidRPr="003B0E56">
        <w:rPr>
          <w:rStyle w:val="StyleUnderline"/>
          <w:highlight w:val="yellow"/>
        </w:rPr>
        <w:t>through</w:t>
      </w:r>
      <w:r w:rsidRPr="00882730">
        <w:rPr>
          <w:sz w:val="16"/>
        </w:rPr>
        <w:t xml:space="preserve"> greater </w:t>
      </w:r>
      <w:r w:rsidRPr="003B0E56">
        <w:rPr>
          <w:rStyle w:val="Emphasis"/>
          <w:highlight w:val="yellow"/>
        </w:rPr>
        <w:t>internal repression, diversionary wars, arms races, or a ratcheting up of great power conflict</w:t>
      </w:r>
      <w:r w:rsidRPr="00882730">
        <w:rPr>
          <w:rStyle w:val="Emphasis"/>
        </w:rPr>
        <w:t>.</w:t>
      </w:r>
      <w:r w:rsidRPr="00882730">
        <w:rPr>
          <w:sz w:val="16"/>
        </w:rPr>
        <w:t xml:space="preserve"> </w:t>
      </w:r>
      <w:r w:rsidRPr="00882730">
        <w:rPr>
          <w:rStyle w:val="StyleUnderline"/>
        </w:rPr>
        <w:t>Violence in the Middle East</w:t>
      </w:r>
      <w:r w:rsidRPr="00882730">
        <w:rPr>
          <w:sz w:val="16"/>
        </w:rPr>
        <w:t xml:space="preserve">, border disputes in the </w:t>
      </w:r>
      <w:r w:rsidRPr="00882730">
        <w:rPr>
          <w:rStyle w:val="StyleUnderline"/>
        </w:rPr>
        <w:t>South China Sea, and</w:t>
      </w:r>
      <w:r w:rsidRPr="00882730">
        <w:rPr>
          <w:sz w:val="16"/>
        </w:rPr>
        <w:t xml:space="preserve"> even the disruptions of the </w:t>
      </w:r>
      <w:r w:rsidRPr="00882730">
        <w:rPr>
          <w:rStyle w:val="StyleUnderline"/>
        </w:rPr>
        <w:t>Occupy</w:t>
      </w:r>
      <w:r w:rsidRPr="00882730">
        <w:rPr>
          <w:sz w:val="16"/>
        </w:rPr>
        <w:t xml:space="preserve"> movement </w:t>
      </w:r>
      <w:r w:rsidRPr="00882730">
        <w:rPr>
          <w:rStyle w:val="StyleUnderline"/>
        </w:rPr>
        <w:t>fueled impressions of</w:t>
      </w:r>
      <w:r w:rsidRPr="00882730">
        <w:rPr>
          <w:sz w:val="16"/>
        </w:rPr>
        <w:t xml:space="preserve"> a surge in global </w:t>
      </w:r>
      <w:r w:rsidRPr="00882730">
        <w:rPr>
          <w:rStyle w:val="StyleUnderline"/>
        </w:rPr>
        <w:t>public disorder</w:t>
      </w:r>
      <w:r w:rsidRPr="00882730">
        <w:rPr>
          <w:sz w:val="16"/>
        </w:rPr>
        <w:t>.</w:t>
      </w:r>
      <w:r w:rsidRPr="00882730">
        <w:rPr>
          <w:sz w:val="12"/>
        </w:rPr>
        <w:t>¶</w:t>
      </w:r>
      <w:r w:rsidRPr="00882730">
        <w:rPr>
          <w:sz w:val="16"/>
        </w:rPr>
        <w:t xml:space="preserve"> The </w:t>
      </w:r>
      <w:r w:rsidRPr="003B0E56">
        <w:rPr>
          <w:rStyle w:val="Emphasis"/>
          <w:highlight w:val="yellow"/>
        </w:rPr>
        <w:t>aggregate data suggest otherwise</w:t>
      </w:r>
      <w:r w:rsidRPr="003B0E56">
        <w:rPr>
          <w:sz w:val="16"/>
          <w:highlight w:val="yellow"/>
        </w:rPr>
        <w:t>,</w:t>
      </w:r>
      <w:r w:rsidRPr="00882730">
        <w:rPr>
          <w:sz w:val="16"/>
        </w:rPr>
        <w:t xml:space="preserve"> however. The Institute for Economics and Peace has concluded that “the </w:t>
      </w:r>
      <w:r w:rsidRPr="003B0E56">
        <w:rPr>
          <w:rStyle w:val="StyleUnderline"/>
          <w:highlight w:val="yellow"/>
        </w:rPr>
        <w:t>average</w:t>
      </w:r>
      <w:r w:rsidRPr="00882730">
        <w:rPr>
          <w:sz w:val="16"/>
        </w:rPr>
        <w:t xml:space="preserve"> level of </w:t>
      </w:r>
      <w:r w:rsidRPr="003B0E56">
        <w:rPr>
          <w:rStyle w:val="StyleUnderline"/>
          <w:highlight w:val="yellow"/>
        </w:rPr>
        <w:t xml:space="preserve">peacefulness in 2012 is </w:t>
      </w:r>
      <w:r w:rsidRPr="003B0E56">
        <w:rPr>
          <w:rStyle w:val="Emphasis"/>
          <w:highlight w:val="yellow"/>
        </w:rPr>
        <w:t>approximately the same as</w:t>
      </w:r>
      <w:r w:rsidRPr="00882730">
        <w:rPr>
          <w:sz w:val="16"/>
        </w:rPr>
        <w:t xml:space="preserve"> it was </w:t>
      </w:r>
      <w:r w:rsidRPr="00AF26EA">
        <w:rPr>
          <w:rStyle w:val="StyleUnderline"/>
        </w:rPr>
        <w:t>in</w:t>
      </w:r>
      <w:r w:rsidRPr="00882730">
        <w:rPr>
          <w:sz w:val="16"/>
        </w:rPr>
        <w:t xml:space="preserve"> 20</w:t>
      </w:r>
      <w:r w:rsidRPr="003B0E56">
        <w:rPr>
          <w:rStyle w:val="Emphasis"/>
          <w:highlight w:val="yellow"/>
        </w:rPr>
        <w:t>07</w:t>
      </w:r>
      <w:r w:rsidRPr="00882730">
        <w:rPr>
          <w:sz w:val="16"/>
        </w:rPr>
        <w:t xml:space="preserve">.”43 </w:t>
      </w:r>
      <w:r w:rsidRPr="003B0E56">
        <w:rPr>
          <w:rStyle w:val="Emphasis"/>
          <w:highlight w:val="yellow"/>
        </w:rPr>
        <w:t>Interstate violence</w:t>
      </w:r>
      <w:r w:rsidRPr="00882730">
        <w:rPr>
          <w:sz w:val="16"/>
        </w:rPr>
        <w:t xml:space="preserve"> in particular </w:t>
      </w:r>
      <w:r w:rsidRPr="003B0E56">
        <w:rPr>
          <w:rStyle w:val="Emphasis"/>
          <w:highlight w:val="yellow"/>
        </w:rPr>
        <w:t>has declined</w:t>
      </w:r>
      <w:r w:rsidRPr="003B0E56">
        <w:rPr>
          <w:rStyle w:val="StyleUnderline"/>
          <w:highlight w:val="yellow"/>
        </w:rPr>
        <w:t xml:space="preserve"> since the start of the financial crisis, as have military expenditures</w:t>
      </w:r>
      <w:r w:rsidRPr="00882730">
        <w:rPr>
          <w:rStyle w:val="StyleUnderline"/>
        </w:rPr>
        <w:t xml:space="preserve"> in most sampled countries. Other studies confirm that </w:t>
      </w:r>
      <w:r w:rsidRPr="003B0E56">
        <w:rPr>
          <w:rStyle w:val="StyleUnderline"/>
          <w:highlight w:val="yellow"/>
        </w:rPr>
        <w:t xml:space="preserve">the Great Recession has not triggered </w:t>
      </w:r>
      <w:r w:rsidRPr="003B0E56">
        <w:rPr>
          <w:rStyle w:val="Emphasis"/>
          <w:highlight w:val="yellow"/>
        </w:rPr>
        <w:t>any increase in violent conflict</w:t>
      </w:r>
      <w:r w:rsidRPr="00885080">
        <w:rPr>
          <w:rStyle w:val="Emphasis"/>
        </w:rPr>
        <w:t>,</w:t>
      </w:r>
      <w:r w:rsidRPr="00882730">
        <w:rPr>
          <w:sz w:val="16"/>
        </w:rPr>
        <w:t xml:space="preserve"> as </w:t>
      </w:r>
      <w:proofErr w:type="spellStart"/>
      <w:r w:rsidRPr="00882730">
        <w:rPr>
          <w:sz w:val="16"/>
        </w:rPr>
        <w:t>Lotta</w:t>
      </w:r>
      <w:proofErr w:type="spellEnd"/>
      <w:r w:rsidRPr="00882730">
        <w:rPr>
          <w:sz w:val="16"/>
        </w:rPr>
        <w:t xml:space="preserve"> </w:t>
      </w:r>
      <w:proofErr w:type="spellStart"/>
      <w:r w:rsidRPr="00882730">
        <w:rPr>
          <w:sz w:val="16"/>
        </w:rPr>
        <w:t>Themnér</w:t>
      </w:r>
      <w:proofErr w:type="spellEnd"/>
      <w:r w:rsidRPr="00882730">
        <w:rPr>
          <w:sz w:val="16"/>
        </w:rPr>
        <w:t xml:space="preserve"> and Peter </w:t>
      </w:r>
      <w:proofErr w:type="spellStart"/>
      <w:r w:rsidRPr="00882730">
        <w:rPr>
          <w:sz w:val="16"/>
        </w:rPr>
        <w:t>Wallensteen</w:t>
      </w:r>
      <w:proofErr w:type="spellEnd"/>
      <w:r w:rsidRPr="00882730">
        <w:rPr>
          <w:sz w:val="16"/>
        </w:rPr>
        <w:t xml:space="preserve"> conclude: “[T]he pattern is one of relative stability when we consider the trend for the past five years.”44 The secular decline in violence that started with the end of the Cold War has not been reversed. Rogers Brubaker observes that “</w:t>
      </w:r>
      <w:r w:rsidRPr="003B0E56">
        <w:rPr>
          <w:rStyle w:val="StyleUnderline"/>
          <w:highlight w:val="yellow"/>
        </w:rPr>
        <w:t>the crisis has not to date generated the surge in protectionist nationalism or ethnic exclusion</w:t>
      </w:r>
      <w:r w:rsidRPr="00882730">
        <w:rPr>
          <w:sz w:val="16"/>
        </w:rPr>
        <w:t xml:space="preserve"> that might have been expected.”45</w:t>
      </w:r>
    </w:p>
    <w:p w:rsidR="0033384C" w:rsidRDefault="0033384C" w:rsidP="000A6F30">
      <w:pPr>
        <w:pStyle w:val="Heading3"/>
      </w:pPr>
      <w:r>
        <w:t>No Deterrence Impact</w:t>
      </w:r>
    </w:p>
    <w:p w:rsidR="0033384C" w:rsidRPr="006C7F4D" w:rsidRDefault="0033384C" w:rsidP="0033384C">
      <w:pPr>
        <w:pStyle w:val="Heading4"/>
        <w:rPr>
          <w:rFonts w:eastAsia="SimSun"/>
        </w:rPr>
      </w:pPr>
      <w:r w:rsidRPr="006C7F4D">
        <w:rPr>
          <w:rFonts w:eastAsia="SimSun"/>
        </w:rPr>
        <w:t xml:space="preserve">Deterrence fails </w:t>
      </w:r>
      <w:r>
        <w:rPr>
          <w:rFonts w:eastAsia="SimSun"/>
        </w:rPr>
        <w:t>– empirics</w:t>
      </w:r>
    </w:p>
    <w:p w:rsidR="0033384C" w:rsidRPr="006C7F4D" w:rsidRDefault="0033384C" w:rsidP="0033384C">
      <w:pPr>
        <w:rPr>
          <w:sz w:val="12"/>
        </w:rPr>
      </w:pPr>
      <w:proofErr w:type="spellStart"/>
      <w:r>
        <w:rPr>
          <w:rStyle w:val="Style13ptBold"/>
        </w:rPr>
        <w:t>Kober</w:t>
      </w:r>
      <w:proofErr w:type="spellEnd"/>
      <w:r>
        <w:rPr>
          <w:rStyle w:val="Style13ptBold"/>
        </w:rPr>
        <w:t xml:space="preserve"> </w:t>
      </w:r>
      <w:r w:rsidRPr="0033384C">
        <w:rPr>
          <w:rStyle w:val="Style13ptBold"/>
        </w:rPr>
        <w:t>10</w:t>
      </w:r>
      <w:r w:rsidRPr="006C7F4D">
        <w:rPr>
          <w:sz w:val="12"/>
        </w:rPr>
        <w:t>—Research Fellow in Foreign Policy Studies, Cato, PhD, Fletcher School of Law and Diplomacy, Tufts. (Stanley, The Deterrence Illusion, 13 June 2010, http://www.cato.org/pub_display.php?pub_id=11898,)</w:t>
      </w:r>
    </w:p>
    <w:p w:rsidR="0033384C" w:rsidRPr="006C7F4D" w:rsidRDefault="0033384C" w:rsidP="0033384C">
      <w:pPr>
        <w:rPr>
          <w:sz w:val="12"/>
        </w:rPr>
      </w:pPr>
      <w:r w:rsidRPr="006C7F4D">
        <w:rPr>
          <w:sz w:val="12"/>
        </w:rPr>
        <w:t xml:space="preserve">And just like the situation at the beginning of the last century, </w:t>
      </w:r>
      <w:r w:rsidRPr="003B0E56">
        <w:rPr>
          <w:b/>
          <w:bCs/>
          <w:highlight w:val="yellow"/>
          <w:u w:val="single"/>
        </w:rPr>
        <w:t>deterrence is not working</w:t>
      </w:r>
      <w:r w:rsidRPr="006C7F4D">
        <w:rPr>
          <w:sz w:val="12"/>
        </w:rPr>
        <w:t xml:space="preserve">. Much is made, for example, of the North Atlantic Treaty </w:t>
      </w:r>
      <w:proofErr w:type="spellStart"/>
      <w:r w:rsidRPr="006C7F4D">
        <w:rPr>
          <w:sz w:val="12"/>
        </w:rPr>
        <w:t>Organisation</w:t>
      </w:r>
      <w:proofErr w:type="spellEnd"/>
      <w:r w:rsidRPr="006C7F4D">
        <w:rPr>
          <w:sz w:val="12"/>
        </w:rPr>
        <w:t xml:space="preserve"> (NATO) invoking Article V — the famous "three musketeers" pledge that an attack on one member is to be considered as an attack on all — following the terrorist attacks of September 11. But the United States is the most powerful member of NATO by far. Indeed, in 2001, it was widely considered to be a hegemon, a </w:t>
      </w:r>
      <w:proofErr w:type="spellStart"/>
      <w:r w:rsidRPr="006C7F4D">
        <w:rPr>
          <w:sz w:val="12"/>
        </w:rPr>
        <w:t>hyperpower</w:t>
      </w:r>
      <w:proofErr w:type="spellEnd"/>
      <w:r w:rsidRPr="006C7F4D">
        <w:rPr>
          <w:sz w:val="12"/>
        </w:rPr>
        <w:t xml:space="preserve">. Other countries wanted to be in NATO because they felt an American guarantee would provide security. And yet it was the US that was attacked. This failure of deterrence has not received the attention it deserves. It is, after all, not unique. </w:t>
      </w:r>
      <w:r w:rsidRPr="003B0E56">
        <w:rPr>
          <w:b/>
          <w:bCs/>
          <w:highlight w:val="yellow"/>
          <w:u w:val="single"/>
        </w:rPr>
        <w:t>The</w:t>
      </w:r>
      <w:r w:rsidRPr="006C7F4D">
        <w:rPr>
          <w:b/>
          <w:bCs/>
          <w:u w:val="single"/>
        </w:rPr>
        <w:t xml:space="preserve"> North </w:t>
      </w:r>
      <w:r w:rsidRPr="003B0E56">
        <w:rPr>
          <w:b/>
          <w:bCs/>
          <w:highlight w:val="yellow"/>
          <w:u w:val="single"/>
        </w:rPr>
        <w:t xml:space="preserve">Vietnamese were not deterred </w:t>
      </w:r>
      <w:r w:rsidRPr="006C7F4D">
        <w:rPr>
          <w:b/>
          <w:bCs/>
          <w:u w:val="single"/>
        </w:rPr>
        <w:t>by the America</w:t>
      </w:r>
      <w:r w:rsidRPr="006C7F4D">
        <w:rPr>
          <w:sz w:val="12"/>
        </w:rPr>
        <w:t>n</w:t>
      </w:r>
      <w:r w:rsidRPr="006C7F4D">
        <w:rPr>
          <w:b/>
          <w:bCs/>
          <w:u w:val="single"/>
        </w:rPr>
        <w:t xml:space="preserve"> guarantee to South Vietnam. Similarly, </w:t>
      </w:r>
      <w:r w:rsidRPr="003B0E56">
        <w:rPr>
          <w:b/>
          <w:bCs/>
          <w:highlight w:val="yellow"/>
          <w:u w:val="single"/>
        </w:rPr>
        <w:t xml:space="preserve">Hezbollah was not </w:t>
      </w:r>
      <w:r w:rsidRPr="006C7F4D">
        <w:rPr>
          <w:b/>
          <w:bCs/>
          <w:u w:val="single"/>
        </w:rPr>
        <w:t xml:space="preserve">deterred in Lebanon in the 1980s, </w:t>
      </w:r>
      <w:r w:rsidRPr="003B0E56">
        <w:rPr>
          <w:b/>
          <w:bCs/>
          <w:highlight w:val="yellow"/>
          <w:u w:val="single"/>
        </w:rPr>
        <w:t xml:space="preserve">and </w:t>
      </w:r>
      <w:r w:rsidRPr="006C7F4D">
        <w:rPr>
          <w:b/>
          <w:bCs/>
          <w:u w:val="single"/>
        </w:rPr>
        <w:t xml:space="preserve">American </w:t>
      </w:r>
      <w:r w:rsidRPr="003B0E56">
        <w:rPr>
          <w:b/>
          <w:bCs/>
          <w:highlight w:val="yellow"/>
          <w:u w:val="single"/>
        </w:rPr>
        <w:t>forces were assaulted in Somalia</w:t>
      </w:r>
      <w:r w:rsidRPr="006C7F4D">
        <w:rPr>
          <w:sz w:val="12"/>
        </w:rPr>
        <w:t xml:space="preserve">. What has been going wrong? The successful deterrence of the superpowers during </w:t>
      </w:r>
      <w:r w:rsidRPr="006C7F4D">
        <w:rPr>
          <w:b/>
          <w:bCs/>
          <w:u w:val="single"/>
        </w:rPr>
        <w:t>the cold war led to the belief that if such powerful countries could be deterred, then lesser powers should fall in</w:t>
      </w:r>
      <w:r w:rsidRPr="006C7F4D">
        <w:rPr>
          <w:sz w:val="12"/>
        </w:rPr>
        <w:t>to</w:t>
      </w:r>
      <w:r w:rsidRPr="006C7F4D">
        <w:rPr>
          <w:b/>
          <w:bCs/>
          <w:u w:val="single"/>
        </w:rPr>
        <w:t xml:space="preserve"> line when confronted with an overwhelmingly powerful adversary. </w:t>
      </w:r>
      <w:r w:rsidRPr="006C7F4D">
        <w:rPr>
          <w:sz w:val="12"/>
        </w:rPr>
        <w:t xml:space="preserve">It is plausible, but it may be too rational. For all their ideological differences, the US and the Soviet Union observed red lines during the cold war. There were crises — Berlin, Cuba, to name a couple — but these did not touch on emotional issues or vital interests, so that compromise and retreat were possible. Indeed, what we may have missed in the west is the importance of retreat in Soviet ideology. "Victory is impossible unless [the revolutionary parties] have learned both how to attack and how to retreat properly," Lenin wrote in Left-Wing Communism: An Infantile Disorder. </w:t>
      </w:r>
      <w:r w:rsidRPr="003B0E56">
        <w:rPr>
          <w:b/>
          <w:bCs/>
          <w:highlight w:val="yellow"/>
          <w:u w:val="single"/>
        </w:rPr>
        <w:t>When the Soviets retreated, the US took the credit</w:t>
      </w:r>
      <w:r w:rsidRPr="006C7F4D">
        <w:rPr>
          <w:b/>
          <w:bCs/>
          <w:u w:val="single"/>
        </w:rPr>
        <w:t>. Deterrence worked.</w:t>
      </w:r>
      <w:r w:rsidRPr="006C7F4D">
        <w:rPr>
          <w:sz w:val="12"/>
        </w:rPr>
        <w:t xml:space="preserve"> </w:t>
      </w:r>
      <w:r w:rsidRPr="003B0E56">
        <w:rPr>
          <w:b/>
          <w:bCs/>
          <w:highlight w:val="yellow"/>
          <w:u w:val="single"/>
        </w:rPr>
        <w:t>But</w:t>
      </w:r>
      <w:r w:rsidRPr="006C7F4D">
        <w:rPr>
          <w:b/>
          <w:bCs/>
          <w:u w:val="single"/>
        </w:rPr>
        <w:t xml:space="preserve"> what if retreat was part of the plan all along? What if, in other words, </w:t>
      </w:r>
      <w:r w:rsidRPr="003B0E56">
        <w:rPr>
          <w:b/>
          <w:bCs/>
          <w:highlight w:val="yellow"/>
          <w:u w:val="single"/>
        </w:rPr>
        <w:t xml:space="preserve">the </w:t>
      </w:r>
      <w:r w:rsidRPr="006C7F4D">
        <w:rPr>
          <w:b/>
          <w:bCs/>
          <w:u w:val="single"/>
        </w:rPr>
        <w:t xml:space="preserve">Soviet </w:t>
      </w:r>
      <w:r w:rsidRPr="003B0E56">
        <w:rPr>
          <w:b/>
          <w:bCs/>
          <w:highlight w:val="yellow"/>
          <w:u w:val="single"/>
        </w:rPr>
        <w:t xml:space="preserve">Union was the exception </w:t>
      </w:r>
      <w:r w:rsidRPr="006C7F4D">
        <w:rPr>
          <w:b/>
          <w:bCs/>
          <w:u w:val="single"/>
        </w:rPr>
        <w:t xml:space="preserve">rather than the rule? That question is more urgent because, </w:t>
      </w:r>
      <w:r w:rsidRPr="006C7F4D">
        <w:rPr>
          <w:sz w:val="12"/>
        </w:rPr>
        <w:t xml:space="preserve">in the post-cold war world, </w:t>
      </w:r>
      <w:r w:rsidRPr="006C7F4D">
        <w:rPr>
          <w:b/>
          <w:bCs/>
          <w:u w:val="single"/>
        </w:rPr>
        <w:t xml:space="preserve">the US has expanded </w:t>
      </w:r>
      <w:r w:rsidRPr="006C7F4D">
        <w:rPr>
          <w:sz w:val="12"/>
        </w:rPr>
        <w:t xml:space="preserve">its </w:t>
      </w:r>
      <w:r w:rsidRPr="006C7F4D">
        <w:rPr>
          <w:b/>
          <w:bCs/>
          <w:u w:val="single"/>
        </w:rPr>
        <w:t xml:space="preserve">security guarantees, even as </w:t>
      </w:r>
      <w:r w:rsidRPr="006C7F4D">
        <w:rPr>
          <w:sz w:val="12"/>
        </w:rPr>
        <w:t xml:space="preserve">its </w:t>
      </w:r>
      <w:r w:rsidRPr="003B0E56">
        <w:rPr>
          <w:b/>
          <w:bCs/>
          <w:highlight w:val="yellow"/>
          <w:u w:val="single"/>
        </w:rPr>
        <w:t xml:space="preserve">enemies show </w:t>
      </w:r>
      <w:r w:rsidRPr="006C7F4D">
        <w:rPr>
          <w:b/>
          <w:bCs/>
          <w:u w:val="single"/>
        </w:rPr>
        <w:t xml:space="preserve">they </w:t>
      </w:r>
      <w:r w:rsidRPr="003B0E56">
        <w:rPr>
          <w:b/>
          <w:bCs/>
          <w:highlight w:val="yellow"/>
          <w:u w:val="single"/>
        </w:rPr>
        <w:t>are not impressed</w:t>
      </w:r>
      <w:r w:rsidRPr="006C7F4D">
        <w:rPr>
          <w:b/>
          <w:bCs/>
          <w:u w:val="single"/>
        </w:rPr>
        <w:t xml:space="preserve">. </w:t>
      </w:r>
      <w:r w:rsidRPr="006C7F4D">
        <w:rPr>
          <w:sz w:val="12"/>
        </w:rPr>
        <w:t xml:space="preserve">The </w:t>
      </w:r>
      <w:r w:rsidRPr="003B0E56">
        <w:rPr>
          <w:b/>
          <w:bCs/>
          <w:highlight w:val="yellow"/>
          <w:u w:val="single"/>
        </w:rPr>
        <w:t>Iraqi</w:t>
      </w:r>
      <w:r w:rsidRPr="006C7F4D">
        <w:rPr>
          <w:b/>
          <w:bCs/>
          <w:u w:val="single"/>
        </w:rPr>
        <w:t xml:space="preserve"> </w:t>
      </w:r>
      <w:r w:rsidRPr="003B0E56">
        <w:rPr>
          <w:b/>
          <w:bCs/>
          <w:highlight w:val="yellow"/>
          <w:u w:val="single"/>
        </w:rPr>
        <w:t>insurgents were not intimidated</w:t>
      </w:r>
      <w:r w:rsidRPr="006C7F4D">
        <w:rPr>
          <w:sz w:val="12"/>
        </w:rPr>
        <w:t xml:space="preserve"> by President Bush's challenge to "bring '</w:t>
      </w:r>
      <w:proofErr w:type="spellStart"/>
      <w:r w:rsidRPr="006C7F4D">
        <w:rPr>
          <w:sz w:val="12"/>
        </w:rPr>
        <w:t>em</w:t>
      </w:r>
      <w:proofErr w:type="spellEnd"/>
      <w:r w:rsidRPr="006C7F4D">
        <w:rPr>
          <w:sz w:val="12"/>
        </w:rPr>
        <w:t xml:space="preserve"> on". </w:t>
      </w:r>
      <w:r w:rsidRPr="003B0E56">
        <w:rPr>
          <w:b/>
          <w:bCs/>
          <w:highlight w:val="yellow"/>
          <w:u w:val="single"/>
        </w:rPr>
        <w:t xml:space="preserve">The Taliban </w:t>
      </w:r>
      <w:r w:rsidRPr="006C7F4D">
        <w:rPr>
          <w:sz w:val="12"/>
        </w:rPr>
        <w:t xml:space="preserve">have </w:t>
      </w:r>
      <w:r w:rsidRPr="003B0E56">
        <w:rPr>
          <w:b/>
          <w:bCs/>
          <w:highlight w:val="yellow"/>
          <w:u w:val="single"/>
        </w:rPr>
        <w:t>made a</w:t>
      </w:r>
      <w:r w:rsidRPr="006C7F4D">
        <w:rPr>
          <w:sz w:val="12"/>
        </w:rPr>
        <w:t xml:space="preserve">n extraordinary </w:t>
      </w:r>
      <w:r w:rsidRPr="003B0E56">
        <w:rPr>
          <w:b/>
          <w:bCs/>
          <w:highlight w:val="yellow"/>
          <w:u w:val="single"/>
        </w:rPr>
        <w:t>comeback</w:t>
      </w:r>
      <w:r w:rsidRPr="006C7F4D">
        <w:rPr>
          <w:b/>
          <w:bCs/>
          <w:u w:val="single"/>
        </w:rPr>
        <w:t xml:space="preserve"> </w:t>
      </w:r>
      <w:r w:rsidRPr="006C7F4D">
        <w:rPr>
          <w:sz w:val="12"/>
        </w:rPr>
        <w:t xml:space="preserve">from oblivion and show no respect for American power. </w:t>
      </w:r>
      <w:r w:rsidRPr="003B0E56">
        <w:rPr>
          <w:b/>
          <w:bCs/>
          <w:highlight w:val="yellow"/>
          <w:u w:val="single"/>
        </w:rPr>
        <w:t>North Korea is demonstrating</w:t>
      </w:r>
      <w:r w:rsidRPr="006C7F4D">
        <w:rPr>
          <w:sz w:val="12"/>
        </w:rPr>
        <w:t xml:space="preserve"> increasing </w:t>
      </w:r>
      <w:r w:rsidRPr="003B0E56">
        <w:rPr>
          <w:b/>
          <w:bCs/>
          <w:highlight w:val="yellow"/>
          <w:u w:val="single"/>
        </w:rPr>
        <w:t>belligerence</w:t>
      </w:r>
      <w:r w:rsidRPr="006C7F4D">
        <w:rPr>
          <w:sz w:val="12"/>
        </w:rPr>
        <w:t xml:space="preserve">. </w:t>
      </w:r>
      <w:r w:rsidRPr="006C7F4D">
        <w:rPr>
          <w:b/>
          <w:bCs/>
          <w:u w:val="single"/>
        </w:rPr>
        <w:t xml:space="preserve">And yet the US keeps </w:t>
      </w:r>
      <w:proofErr w:type="spellStart"/>
      <w:r w:rsidRPr="006C7F4D">
        <w:rPr>
          <w:b/>
          <w:bCs/>
          <w:u w:val="single"/>
        </w:rPr>
        <w:t>emphasising</w:t>
      </w:r>
      <w:proofErr w:type="spellEnd"/>
      <w:r w:rsidRPr="006C7F4D">
        <w:rPr>
          <w:b/>
          <w:bCs/>
          <w:u w:val="single"/>
        </w:rPr>
        <w:t xml:space="preserve"> security through alliances</w:t>
      </w:r>
      <w:r w:rsidRPr="006C7F4D">
        <w:rPr>
          <w:sz w:val="12"/>
        </w:rPr>
        <w:t xml:space="preserve">. "We believe that there are certain commitments, as we saw in a bipartisan basis to NATO, that need to be embedded in the DNA of American foreign policy," secretary of state Hillary Clinton affirmed in introducing the new National Security Strategy. But that was the reason the US was in Vietnam. It had a bipartisan commitment to South Vietnam under the Southeast Asia Treaty </w:t>
      </w:r>
      <w:proofErr w:type="spellStart"/>
      <w:r w:rsidRPr="006C7F4D">
        <w:rPr>
          <w:sz w:val="12"/>
        </w:rPr>
        <w:t>Organisation</w:t>
      </w:r>
      <w:proofErr w:type="spellEnd"/>
      <w:r w:rsidRPr="006C7F4D">
        <w:rPr>
          <w:sz w:val="12"/>
        </w:rPr>
        <w:t xml:space="preserve">, reaffirmed through the Tonkin Gulf Resolution, which passed Congress with only two dissenting votes. It didn't work, and found its commitments were not embedded in its DNA. Americans turned against the war, Secretary Clinton among them. The </w:t>
      </w:r>
      <w:r w:rsidRPr="003B0E56">
        <w:rPr>
          <w:b/>
          <w:bCs/>
          <w:highlight w:val="yellow"/>
          <w:u w:val="single"/>
        </w:rPr>
        <w:t>great powers could not guarantee peace</w:t>
      </w:r>
      <w:r w:rsidRPr="006C7F4D">
        <w:rPr>
          <w:b/>
          <w:bCs/>
          <w:u w:val="single"/>
        </w:rPr>
        <w:t xml:space="preserve"> in Europe </w:t>
      </w:r>
      <w:r w:rsidRPr="003B0E56">
        <w:rPr>
          <w:b/>
          <w:bCs/>
          <w:highlight w:val="yellow"/>
          <w:u w:val="single"/>
        </w:rPr>
        <w:t xml:space="preserve">a century ago, and the US could not </w:t>
      </w:r>
      <w:r w:rsidRPr="006C7F4D">
        <w:rPr>
          <w:b/>
          <w:bCs/>
          <w:u w:val="single"/>
        </w:rPr>
        <w:t xml:space="preserve">guarantee it in Asia </w:t>
      </w:r>
      <w:r w:rsidRPr="003B0E56">
        <w:rPr>
          <w:b/>
          <w:bCs/>
          <w:highlight w:val="yellow"/>
          <w:u w:val="single"/>
        </w:rPr>
        <w:t>a half-century ago</w:t>
      </w:r>
      <w:r w:rsidRPr="006C7F4D">
        <w:rPr>
          <w:sz w:val="12"/>
        </w:rPr>
        <w:t xml:space="preserve">. </w:t>
      </w:r>
    </w:p>
    <w:p w:rsidR="000A6F30" w:rsidRDefault="000A6F30" w:rsidP="000A6F30">
      <w:pPr>
        <w:pStyle w:val="Heading4"/>
      </w:pPr>
      <w:r>
        <w:t>Hard power fails – the costs of war, growth of democracy, economic interdependence, and international institutions all make it an outdated system.</w:t>
      </w:r>
    </w:p>
    <w:p w:rsidR="000A6F30" w:rsidRDefault="000A6F30" w:rsidP="000A6F30">
      <w:pPr>
        <w:rPr>
          <w:rStyle w:val="Style13ptBold"/>
          <w:b w:val="0"/>
        </w:rPr>
      </w:pPr>
      <w:proofErr w:type="spellStart"/>
      <w:r w:rsidRPr="000531BA">
        <w:rPr>
          <w:rStyle w:val="Style13ptBold"/>
        </w:rPr>
        <w:t>Gallarotti</w:t>
      </w:r>
      <w:proofErr w:type="spellEnd"/>
      <w:r w:rsidRPr="000531BA">
        <w:rPr>
          <w:rStyle w:val="Style13ptBold"/>
        </w:rPr>
        <w:t xml:space="preserve"> 13</w:t>
      </w:r>
      <w:r>
        <w:rPr>
          <w:rStyle w:val="Style13ptBold"/>
          <w:b w:val="0"/>
        </w:rPr>
        <w:t>, Professor of Government @ Wesleyan University</w:t>
      </w:r>
    </w:p>
    <w:p w:rsidR="000A6F30" w:rsidRPr="006E7480" w:rsidRDefault="000A6F30" w:rsidP="000A6F30">
      <w:pPr>
        <w:rPr>
          <w:sz w:val="20"/>
          <w:szCs w:val="20"/>
        </w:rPr>
      </w:pPr>
      <w:r w:rsidRPr="006E7480">
        <w:rPr>
          <w:rStyle w:val="Style13ptBold"/>
          <w:b w:val="0"/>
          <w:sz w:val="20"/>
          <w:szCs w:val="20"/>
        </w:rPr>
        <w:t xml:space="preserve">(Giulio M. </w:t>
      </w:r>
      <w:proofErr w:type="spellStart"/>
      <w:r w:rsidRPr="006E7480">
        <w:rPr>
          <w:rStyle w:val="Style13ptBold"/>
          <w:b w:val="0"/>
          <w:sz w:val="20"/>
          <w:szCs w:val="20"/>
        </w:rPr>
        <w:t>Gallarotti</w:t>
      </w:r>
      <w:proofErr w:type="spellEnd"/>
      <w:r w:rsidRPr="006E7480">
        <w:rPr>
          <w:rStyle w:val="Style13ptBold"/>
          <w:b w:val="0"/>
          <w:sz w:val="20"/>
          <w:szCs w:val="20"/>
        </w:rPr>
        <w:t>, John Andrus Center for Public Affairs, Professor of Government, Environmental Studies, and Social Studies, ex-Visiting Professor of Economic Theory @ University of Rome, “Smart Power: what it is, why it’s important, and the conditions for its effective use”, Division II Faculty Publications Paper 129, presented at “Smart Power: Transforming Militaries for 21st Century Missions” @ SAFTI Military Institute, Feb. 2013, http://wesscholar.wesleyan.edu/div2facpubs/129/)</w:t>
      </w:r>
    </w:p>
    <w:p w:rsidR="000A6F30" w:rsidRDefault="000A6F30" w:rsidP="000A6F30">
      <w:pPr>
        <w:rPr>
          <w:sz w:val="16"/>
        </w:rPr>
      </w:pPr>
      <w:r w:rsidRPr="00635673">
        <w:rPr>
          <w:sz w:val="16"/>
        </w:rPr>
        <w:t xml:space="preserve">First, </w:t>
      </w:r>
      <w:r w:rsidRPr="003B0E56">
        <w:rPr>
          <w:rStyle w:val="StyleUnderline"/>
          <w:highlight w:val="yellow"/>
        </w:rPr>
        <w:t>the</w:t>
      </w:r>
      <w:r w:rsidRPr="00635673">
        <w:rPr>
          <w:rStyle w:val="StyleUnderline"/>
        </w:rPr>
        <w:t xml:space="preserve"> </w:t>
      </w:r>
      <w:r w:rsidRPr="003B0E56">
        <w:rPr>
          <w:rStyle w:val="StyleUnderline"/>
          <w:highlight w:val="yellow"/>
        </w:rPr>
        <w:t>costs of using</w:t>
      </w:r>
      <w:r w:rsidRPr="00635673">
        <w:rPr>
          <w:rStyle w:val="StyleUnderline"/>
        </w:rPr>
        <w:t xml:space="preserve"> or even threatening </w:t>
      </w:r>
      <w:r w:rsidRPr="003B0E56">
        <w:rPr>
          <w:rStyle w:val="StyleUnderline"/>
          <w:highlight w:val="yellow"/>
        </w:rPr>
        <w:t>force</w:t>
      </w:r>
      <w:r w:rsidRPr="00635673">
        <w:rPr>
          <w:rStyle w:val="StyleUnderline"/>
        </w:rPr>
        <w:t xml:space="preserve"> </w:t>
      </w:r>
      <w:r w:rsidRPr="003B0E56">
        <w:rPr>
          <w:rStyle w:val="StyleUnderline"/>
          <w:highlight w:val="yellow"/>
        </w:rPr>
        <w:t>among nuclear powers have skyrocketed</w:t>
      </w:r>
      <w:r w:rsidRPr="00635673">
        <w:rPr>
          <w:rStyle w:val="StyleUnderline"/>
        </w:rPr>
        <w:t>.</w:t>
      </w:r>
      <w:r w:rsidRPr="00635673">
        <w:rPr>
          <w:sz w:val="16"/>
        </w:rPr>
        <w:t xml:space="preserve"> Indeed, </w:t>
      </w:r>
      <w:r w:rsidRPr="00635673">
        <w:rPr>
          <w:rStyle w:val="StyleUnderline"/>
        </w:rPr>
        <w:t xml:space="preserve">current </w:t>
      </w:r>
      <w:r w:rsidRPr="003B0E56">
        <w:rPr>
          <w:rStyle w:val="StyleUnderline"/>
          <w:highlight w:val="yellow"/>
        </w:rPr>
        <w:t>leading</w:t>
      </w:r>
      <w:r w:rsidRPr="00635673">
        <w:rPr>
          <w:rStyle w:val="StyleUnderline"/>
        </w:rPr>
        <w:t xml:space="preserve"> scholarship in the field of security has </w:t>
      </w:r>
      <w:r w:rsidRPr="003B0E56">
        <w:rPr>
          <w:rStyle w:val="StyleUnderline"/>
          <w:highlight w:val="yellow"/>
        </w:rPr>
        <w:t>proclaimed</w:t>
      </w:r>
      <w:r w:rsidRPr="00635673">
        <w:rPr>
          <w:rStyle w:val="StyleUnderline"/>
        </w:rPr>
        <w:t xml:space="preserve"> </w:t>
      </w:r>
      <w:r w:rsidRPr="00384C57">
        <w:rPr>
          <w:rStyle w:val="StyleUnderline"/>
        </w:rPr>
        <w:t>that</w:t>
      </w:r>
      <w:r w:rsidRPr="00635673">
        <w:rPr>
          <w:rStyle w:val="StyleUnderline"/>
        </w:rPr>
        <w:t xml:space="preserve"> </w:t>
      </w:r>
      <w:r w:rsidRPr="003B0E56">
        <w:rPr>
          <w:rStyle w:val="StyleUnderline"/>
          <w:highlight w:val="yellow"/>
        </w:rPr>
        <w:t>the</w:t>
      </w:r>
      <w:r w:rsidRPr="00635673">
        <w:rPr>
          <w:rStyle w:val="StyleUnderline"/>
        </w:rPr>
        <w:t xml:space="preserve"> </w:t>
      </w:r>
      <w:r w:rsidRPr="003B0E56">
        <w:rPr>
          <w:rStyle w:val="StyleUnderline"/>
          <w:highlight w:val="yellow"/>
        </w:rPr>
        <w:t>nuclear revolution</w:t>
      </w:r>
      <w:r w:rsidRPr="00635673">
        <w:rPr>
          <w:rStyle w:val="StyleUnderline"/>
        </w:rPr>
        <w:t xml:space="preserve"> has been instrumental in </w:t>
      </w:r>
      <w:r w:rsidRPr="003B0E56">
        <w:rPr>
          <w:rStyle w:val="StyleUnderline"/>
          <w:highlight w:val="yellow"/>
        </w:rPr>
        <w:t>creating a new age of a “security community</w:t>
      </w:r>
      <w:r w:rsidRPr="00635673">
        <w:rPr>
          <w:rStyle w:val="StyleUnderline"/>
        </w:rPr>
        <w:t xml:space="preserve">,” in which </w:t>
      </w:r>
      <w:r w:rsidRPr="003B0E56">
        <w:rPr>
          <w:rStyle w:val="StyleUnderline"/>
          <w:highlight w:val="yellow"/>
        </w:rPr>
        <w:t>war</w:t>
      </w:r>
      <w:r w:rsidRPr="00635673">
        <w:rPr>
          <w:rStyle w:val="StyleUnderline"/>
        </w:rPr>
        <w:t xml:space="preserve"> between major powers </w:t>
      </w:r>
      <w:r w:rsidRPr="003B0E56">
        <w:rPr>
          <w:rStyle w:val="StyleUnderline"/>
          <w:highlight w:val="yellow"/>
        </w:rPr>
        <w:t>is almost unthinkable</w:t>
      </w:r>
      <w:r w:rsidRPr="00635673">
        <w:rPr>
          <w:rStyle w:val="StyleUnderline"/>
        </w:rPr>
        <w:t xml:space="preserve"> because the costs of war have become too great</w:t>
      </w:r>
      <w:r w:rsidRPr="00635673">
        <w:rPr>
          <w:sz w:val="16"/>
        </w:rPr>
        <w:t xml:space="preserve"> (Jervis 1988, 1993, 2002). </w:t>
      </w:r>
      <w:r w:rsidRPr="00635673">
        <w:rPr>
          <w:rStyle w:val="StyleUnderline"/>
        </w:rPr>
        <w:t xml:space="preserve">Mueller </w:t>
      </w:r>
      <w:r w:rsidRPr="00635673">
        <w:rPr>
          <w:sz w:val="16"/>
        </w:rPr>
        <w:t xml:space="preserve">(1988) </w:t>
      </w:r>
      <w:r w:rsidRPr="00635673">
        <w:rPr>
          <w:rStyle w:val="StyleUnderline"/>
        </w:rPr>
        <w:t>reinforces and modifies the nuclear</w:t>
      </w:r>
      <w:r>
        <w:rPr>
          <w:rStyle w:val="StyleUnderline"/>
        </w:rPr>
        <w:t xml:space="preserve"> </w:t>
      </w:r>
      <w:r w:rsidRPr="00635673">
        <w:rPr>
          <w:rStyle w:val="StyleUnderline"/>
        </w:rPr>
        <w:t xml:space="preserve">deterrent argument by introducing the independent deterrent of conventional war in an age of advanced technology. In short, </w:t>
      </w:r>
      <w:r w:rsidRPr="003B0E56">
        <w:rPr>
          <w:rStyle w:val="StyleUnderline"/>
          <w:highlight w:val="yellow"/>
        </w:rPr>
        <w:t>the utility of respect,</w:t>
      </w:r>
      <w:r w:rsidRPr="00635673">
        <w:rPr>
          <w:rStyle w:val="StyleUnderline"/>
        </w:rPr>
        <w:t xml:space="preserve"> </w:t>
      </w:r>
      <w:r w:rsidRPr="003B0E56">
        <w:rPr>
          <w:rStyle w:val="StyleUnderline"/>
          <w:highlight w:val="yellow"/>
        </w:rPr>
        <w:t>admiration and cooperation</w:t>
      </w:r>
      <w:r w:rsidRPr="00635673">
        <w:rPr>
          <w:rStyle w:val="StyleUnderline"/>
        </w:rPr>
        <w:t xml:space="preserve"> (i.e., soft power) has </w:t>
      </w:r>
      <w:r w:rsidRPr="003B0E56">
        <w:rPr>
          <w:rStyle w:val="StyleUnderline"/>
          <w:highlight w:val="yellow"/>
        </w:rPr>
        <w:t>increased</w:t>
      </w:r>
      <w:r w:rsidRPr="00635673">
        <w:rPr>
          <w:rStyle w:val="StyleUnderline"/>
        </w:rPr>
        <w:t xml:space="preserve"> </w:t>
      </w:r>
      <w:r w:rsidRPr="003B0E56">
        <w:rPr>
          <w:rStyle w:val="StyleUnderline"/>
          <w:highlight w:val="yellow"/>
        </w:rPr>
        <w:t>relative to</w:t>
      </w:r>
      <w:r w:rsidRPr="00635673">
        <w:rPr>
          <w:rStyle w:val="StyleUnderline"/>
        </w:rPr>
        <w:t xml:space="preserve"> the utility of </w:t>
      </w:r>
      <w:r w:rsidRPr="003B0E56">
        <w:rPr>
          <w:rStyle w:val="StyleUnderline"/>
          <w:highlight w:val="yellow"/>
        </w:rPr>
        <w:t>coercion</w:t>
      </w:r>
      <w:r w:rsidRPr="00635673">
        <w:rPr>
          <w:rStyle w:val="StyleUnderline"/>
        </w:rPr>
        <w:t xml:space="preserve"> with respect to the usefulness of the instruments of statecraft</w:t>
      </w:r>
      <w:r w:rsidRPr="00635673">
        <w:rPr>
          <w:sz w:val="16"/>
        </w:rPr>
        <w:t xml:space="preserve">. Moreover, the exorbitant dangers that </w:t>
      </w:r>
      <w:r w:rsidRPr="00635673">
        <w:rPr>
          <w:rStyle w:val="StyleUnderline"/>
        </w:rPr>
        <w:t xml:space="preserve">the </w:t>
      </w:r>
      <w:r w:rsidRPr="003B0E56">
        <w:rPr>
          <w:rStyle w:val="StyleUnderline"/>
          <w:highlight w:val="yellow"/>
        </w:rPr>
        <w:t>hard resources</w:t>
      </w:r>
      <w:r w:rsidRPr="00635673">
        <w:rPr>
          <w:rStyle w:val="StyleUnderline"/>
        </w:rPr>
        <w:t xml:space="preserve"> of military technology </w:t>
      </w:r>
      <w:r w:rsidRPr="003B0E56">
        <w:rPr>
          <w:rStyle w:val="StyleUnderline"/>
          <w:highlight w:val="yellow"/>
        </w:rPr>
        <w:t>have produced require far greater use</w:t>
      </w:r>
      <w:r w:rsidRPr="00635673">
        <w:rPr>
          <w:rStyle w:val="StyleUnderline"/>
        </w:rPr>
        <w:t xml:space="preserve"> </w:t>
      </w:r>
      <w:r w:rsidRPr="003B0E56">
        <w:rPr>
          <w:rStyle w:val="StyleUnderline"/>
          <w:highlight w:val="yellow"/>
        </w:rPr>
        <w:t>of the instruments of soft power</w:t>
      </w:r>
      <w:r w:rsidRPr="00635673">
        <w:rPr>
          <w:rStyle w:val="StyleUnderline"/>
        </w:rPr>
        <w:t xml:space="preserve"> in order for nations to achieve sustainable security in the long run</w:t>
      </w:r>
      <w:r w:rsidRPr="00635673">
        <w:rPr>
          <w:sz w:val="16"/>
        </w:rPr>
        <w:t xml:space="preserve">. Second, </w:t>
      </w:r>
      <w:r w:rsidRPr="00635673">
        <w:rPr>
          <w:rStyle w:val="StyleUnderline"/>
        </w:rPr>
        <w:t xml:space="preserve">the growth of </w:t>
      </w:r>
      <w:r w:rsidRPr="003B0E56">
        <w:rPr>
          <w:rStyle w:val="StyleUnderline"/>
          <w:highlight w:val="yellow"/>
        </w:rPr>
        <w:t>democracy</w:t>
      </w:r>
      <w:r w:rsidRPr="00635673">
        <w:rPr>
          <w:rStyle w:val="StyleUnderline"/>
        </w:rPr>
        <w:t xml:space="preserve"> in the world system has </w:t>
      </w:r>
      <w:r w:rsidRPr="003B0E56">
        <w:rPr>
          <w:rStyle w:val="StyleUnderline"/>
          <w:highlight w:val="yellow"/>
        </w:rPr>
        <w:t>served to compound the</w:t>
      </w:r>
      <w:r w:rsidRPr="00635673">
        <w:rPr>
          <w:rStyle w:val="StyleUnderline"/>
        </w:rPr>
        <w:t xml:space="preserve"> </w:t>
      </w:r>
      <w:r w:rsidRPr="003B0E56">
        <w:rPr>
          <w:rStyle w:val="StyleUnderline"/>
          <w:highlight w:val="yellow"/>
        </w:rPr>
        <w:t>disutility of coercion and force</w:t>
      </w:r>
      <w:r w:rsidRPr="00635673">
        <w:rPr>
          <w:rStyle w:val="StyleUnderline"/>
        </w:rPr>
        <w:t xml:space="preserve"> as the actors bearing the greatest burden of such coercion and force (the people) have political power over </w:t>
      </w:r>
      <w:proofErr w:type="spellStart"/>
      <w:r w:rsidRPr="00635673">
        <w:rPr>
          <w:rStyle w:val="StyleUnderline"/>
        </w:rPr>
        <w:t>decisionmakers</w:t>
      </w:r>
      <w:proofErr w:type="spellEnd"/>
      <w:r w:rsidRPr="00635673">
        <w:rPr>
          <w:sz w:val="16"/>
        </w:rPr>
        <w:t xml:space="preserve">. In this respect, the process of democratic peace has altered power relations among nations (Doyle 1997, </w:t>
      </w:r>
      <w:proofErr w:type="spellStart"/>
      <w:r w:rsidRPr="00635673">
        <w:rPr>
          <w:sz w:val="16"/>
        </w:rPr>
        <w:t>Russett</w:t>
      </w:r>
      <w:proofErr w:type="spellEnd"/>
      <w:r w:rsidRPr="00635673">
        <w:rPr>
          <w:sz w:val="16"/>
        </w:rPr>
        <w:t xml:space="preserve"> and </w:t>
      </w:r>
      <w:proofErr w:type="spellStart"/>
      <w:r w:rsidRPr="00635673">
        <w:rPr>
          <w:sz w:val="16"/>
        </w:rPr>
        <w:t>Oneal</w:t>
      </w:r>
      <w:proofErr w:type="spellEnd"/>
      <w:r w:rsidRPr="00635673">
        <w:rPr>
          <w:sz w:val="16"/>
        </w:rPr>
        <w:t xml:space="preserve"> 2001, and Ray 1995). </w:t>
      </w:r>
      <w:r w:rsidRPr="00635673">
        <w:rPr>
          <w:rStyle w:val="StyleUnderline"/>
        </w:rPr>
        <w:t>As individuals become politically empowered, they can generate strong impediments to the use of force and coercion.</w:t>
      </w:r>
      <w:r w:rsidRPr="00635673">
        <w:rPr>
          <w:sz w:val="16"/>
        </w:rPr>
        <w:t xml:space="preserve"> But even beyond the enfranchisement effect, </w:t>
      </w:r>
      <w:r w:rsidRPr="003B0E56">
        <w:rPr>
          <w:rStyle w:val="StyleUnderline"/>
          <w:highlight w:val="yellow"/>
        </w:rPr>
        <w:t>democratic</w:t>
      </w:r>
      <w:r w:rsidRPr="00635673">
        <w:rPr>
          <w:rStyle w:val="StyleUnderline"/>
        </w:rPr>
        <w:t xml:space="preserve"> </w:t>
      </w:r>
      <w:r w:rsidRPr="003B0E56">
        <w:rPr>
          <w:rStyle w:val="StyleUnderline"/>
          <w:highlight w:val="yellow"/>
        </w:rPr>
        <w:t>cultural</w:t>
      </w:r>
      <w:r w:rsidRPr="00635673">
        <w:rPr>
          <w:rStyle w:val="StyleUnderline"/>
        </w:rPr>
        <w:t xml:space="preserve"> naturally </w:t>
      </w:r>
      <w:r w:rsidRPr="003B0E56">
        <w:rPr>
          <w:rStyle w:val="StyleUnderline"/>
          <w:highlight w:val="yellow"/>
        </w:rPr>
        <w:t>drives</w:t>
      </w:r>
      <w:r w:rsidRPr="00635673">
        <w:rPr>
          <w:rStyle w:val="StyleUnderline"/>
        </w:rPr>
        <w:t xml:space="preserve"> national </w:t>
      </w:r>
      <w:r w:rsidRPr="003B0E56">
        <w:rPr>
          <w:rStyle w:val="StyleUnderline"/>
          <w:highlight w:val="yellow"/>
        </w:rPr>
        <w:t>leaders</w:t>
      </w:r>
      <w:r w:rsidRPr="00635673">
        <w:rPr>
          <w:rStyle w:val="StyleUnderline"/>
        </w:rPr>
        <w:t xml:space="preserve"> </w:t>
      </w:r>
      <w:r w:rsidRPr="003B0E56">
        <w:rPr>
          <w:rStyle w:val="StyleUnderline"/>
          <w:highlight w:val="yellow"/>
        </w:rPr>
        <w:t>towards</w:t>
      </w:r>
      <w:r w:rsidRPr="00635673">
        <w:rPr>
          <w:rStyle w:val="StyleUnderline"/>
        </w:rPr>
        <w:t xml:space="preserve"> the </w:t>
      </w:r>
      <w:r w:rsidRPr="003B0E56">
        <w:rPr>
          <w:rStyle w:val="StyleUnderline"/>
          <w:highlight w:val="yellow"/>
        </w:rPr>
        <w:t>liberal principles</w:t>
      </w:r>
      <w:r w:rsidRPr="00635673">
        <w:rPr>
          <w:rStyle w:val="StyleUnderline"/>
        </w:rPr>
        <w:t xml:space="preserve"> </w:t>
      </w:r>
      <w:r w:rsidRPr="003B0E56">
        <w:rPr>
          <w:rStyle w:val="StyleUnderline"/>
          <w:highlight w:val="yellow"/>
        </w:rPr>
        <w:t>manifest</w:t>
      </w:r>
      <w:r w:rsidRPr="00635673">
        <w:rPr>
          <w:rStyle w:val="StyleUnderline"/>
        </w:rPr>
        <w:t xml:space="preserve"> </w:t>
      </w:r>
      <w:r w:rsidRPr="003B0E56">
        <w:rPr>
          <w:rStyle w:val="StyleUnderline"/>
          <w:highlight w:val="yellow"/>
        </w:rPr>
        <w:t>in the cannons of soft power</w:t>
      </w:r>
      <w:r w:rsidRPr="00635673">
        <w:rPr>
          <w:sz w:val="16"/>
        </w:rPr>
        <w:t xml:space="preserve">. Hence, </w:t>
      </w:r>
      <w:r w:rsidRPr="00635673">
        <w:rPr>
          <w:rStyle w:val="StyleUnderline"/>
        </w:rPr>
        <w:t xml:space="preserve">national </w:t>
      </w:r>
      <w:r w:rsidRPr="003B0E56">
        <w:rPr>
          <w:rStyle w:val="StyleUnderline"/>
          <w:highlight w:val="yellow"/>
        </w:rPr>
        <w:t>leaders are much more</w:t>
      </w:r>
      <w:r w:rsidRPr="00635673">
        <w:rPr>
          <w:rStyle w:val="StyleUnderline"/>
        </w:rPr>
        <w:t xml:space="preserve"> </w:t>
      </w:r>
      <w:r w:rsidRPr="003B0E56">
        <w:rPr>
          <w:rStyle w:val="StyleUnderline"/>
          <w:highlight w:val="yellow"/>
        </w:rPr>
        <w:t>constrained to work within</w:t>
      </w:r>
      <w:r w:rsidRPr="00635673">
        <w:rPr>
          <w:rStyle w:val="StyleUnderline"/>
        </w:rPr>
        <w:t xml:space="preserve"> softer </w:t>
      </w:r>
      <w:r w:rsidRPr="003B0E56">
        <w:rPr>
          <w:rStyle w:val="StyleUnderline"/>
          <w:highlight w:val="yellow"/>
        </w:rPr>
        <w:t>foreign policy</w:t>
      </w:r>
      <w:r w:rsidRPr="00635673">
        <w:rPr>
          <w:rStyle w:val="StyleUnderline"/>
        </w:rPr>
        <w:t xml:space="preserve"> boundaries, boundaries that limit the use of force, threat and bribery</w:t>
      </w:r>
      <w:r w:rsidRPr="00635673">
        <w:rPr>
          <w:sz w:val="16"/>
        </w:rPr>
        <w:t xml:space="preserve">. Rather, outcomes are engineered through </w:t>
      </w:r>
      <w:r w:rsidRPr="00384C57">
        <w:rPr>
          <w:sz w:val="16"/>
        </w:rPr>
        <w:t>policies</w:t>
      </w:r>
      <w:r w:rsidRPr="00635673">
        <w:rPr>
          <w:sz w:val="16"/>
        </w:rPr>
        <w:t xml:space="preserve"> more consistent with liberal democratic legitimacy. Third, </w:t>
      </w:r>
      <w:r w:rsidRPr="00635673">
        <w:rPr>
          <w:rStyle w:val="StyleUnderline"/>
        </w:rPr>
        <w:t xml:space="preserve">the diminishing utility of hard power is partly the result of a specific political, social and economic context created by modernization: </w:t>
      </w:r>
      <w:r w:rsidRPr="00635673">
        <w:rPr>
          <w:sz w:val="16"/>
        </w:rPr>
        <w:t xml:space="preserve">that context is </w:t>
      </w:r>
      <w:r w:rsidRPr="00635673">
        <w:rPr>
          <w:rStyle w:val="StyleUnderline"/>
        </w:rPr>
        <w:t>interdependence</w:t>
      </w:r>
      <w:r w:rsidRPr="00635673">
        <w:rPr>
          <w:sz w:val="16"/>
        </w:rPr>
        <w:t xml:space="preserve"> (</w:t>
      </w:r>
      <w:proofErr w:type="spellStart"/>
      <w:r w:rsidRPr="00635673">
        <w:rPr>
          <w:sz w:val="16"/>
        </w:rPr>
        <w:t>Herz</w:t>
      </w:r>
      <w:proofErr w:type="spellEnd"/>
      <w:r w:rsidRPr="00635673">
        <w:rPr>
          <w:sz w:val="16"/>
        </w:rPr>
        <w:t xml:space="preserve"> 1957, Osgood and Tucker 1967, </w:t>
      </w:r>
      <w:proofErr w:type="spellStart"/>
      <w:r w:rsidRPr="00635673">
        <w:rPr>
          <w:sz w:val="16"/>
        </w:rPr>
        <w:t>Keohane</w:t>
      </w:r>
      <w:proofErr w:type="spellEnd"/>
      <w:r w:rsidRPr="00635673">
        <w:rPr>
          <w:sz w:val="16"/>
        </w:rPr>
        <w:t xml:space="preserve"> and Nye 1989, and Nye 2004a). </w:t>
      </w:r>
      <w:r w:rsidRPr="00635673">
        <w:rPr>
          <w:rStyle w:val="StyleUnderline"/>
        </w:rPr>
        <w:t>Using sticks, or whatever kinds of coercive methods, generate considerable costs in an interdependent world</w:t>
      </w:r>
      <w:r w:rsidRPr="00635673">
        <w:rPr>
          <w:sz w:val="16"/>
        </w:rPr>
        <w:t xml:space="preserve">. Indeed </w:t>
      </w:r>
      <w:r w:rsidRPr="003B0E56">
        <w:rPr>
          <w:rStyle w:val="StyleUnderline"/>
          <w:highlight w:val="yellow"/>
        </w:rPr>
        <w:t>in</w:t>
      </w:r>
      <w:r w:rsidRPr="00635673">
        <w:rPr>
          <w:rStyle w:val="StyleUnderline"/>
        </w:rPr>
        <w:t xml:space="preserve"> such </w:t>
      </w:r>
      <w:r w:rsidRPr="003B0E56">
        <w:rPr>
          <w:rStyle w:val="StyleUnderline"/>
          <w:highlight w:val="yellow"/>
        </w:rPr>
        <w:t>an interpenetrated world,</w:t>
      </w:r>
      <w:r w:rsidRPr="00635673">
        <w:rPr>
          <w:rStyle w:val="StyleUnderline"/>
        </w:rPr>
        <w:t xml:space="preserve"> </w:t>
      </w:r>
      <w:r w:rsidRPr="003B0E56">
        <w:rPr>
          <w:rStyle w:val="StyleUnderline"/>
          <w:highlight w:val="yellow"/>
        </w:rPr>
        <w:t>punishing</w:t>
      </w:r>
      <w:r w:rsidRPr="00635673">
        <w:rPr>
          <w:rStyle w:val="StyleUnderline"/>
        </w:rPr>
        <w:t xml:space="preserve"> or threatening other </w:t>
      </w:r>
      <w:r w:rsidRPr="003B0E56">
        <w:rPr>
          <w:rStyle w:val="StyleUnderline"/>
          <w:highlight w:val="yellow"/>
        </w:rPr>
        <w:t>nations is tantamount to self-punishment</w:t>
      </w:r>
      <w:r w:rsidRPr="00635673">
        <w:rPr>
          <w:rStyle w:val="StyleUnderline"/>
        </w:rPr>
        <w:t xml:space="preserve">. </w:t>
      </w:r>
      <w:r w:rsidRPr="00635673">
        <w:rPr>
          <w:sz w:val="16"/>
        </w:rPr>
        <w:t xml:space="preserve">In such an environment </w:t>
      </w:r>
      <w:r w:rsidRPr="003B0E56">
        <w:rPr>
          <w:rStyle w:val="StyleUnderline"/>
          <w:highlight w:val="yellow"/>
        </w:rPr>
        <w:t>strategies</w:t>
      </w:r>
      <w:r w:rsidRPr="00635673">
        <w:rPr>
          <w:rStyle w:val="StyleUnderline"/>
        </w:rPr>
        <w:t xml:space="preserve"> </w:t>
      </w:r>
      <w:r w:rsidRPr="003B0E56">
        <w:rPr>
          <w:rStyle w:val="StyleUnderline"/>
          <w:highlight w:val="yellow"/>
        </w:rPr>
        <w:t>for optimizing national wealth and influence</w:t>
      </w:r>
      <w:r w:rsidRPr="00635673">
        <w:rPr>
          <w:rStyle w:val="StyleUnderline"/>
        </w:rPr>
        <w:t xml:space="preserve"> have </w:t>
      </w:r>
      <w:r w:rsidRPr="003B0E56">
        <w:rPr>
          <w:rStyle w:val="StyleUnderline"/>
          <w:highlight w:val="yellow"/>
        </w:rPr>
        <w:t>shifted</w:t>
      </w:r>
      <w:r w:rsidRPr="00635673">
        <w:rPr>
          <w:rStyle w:val="StyleUnderline"/>
        </w:rPr>
        <w:t xml:space="preserve"> from force and coercion </w:t>
      </w:r>
      <w:r w:rsidRPr="003B0E56">
        <w:rPr>
          <w:rStyle w:val="StyleUnderline"/>
          <w:highlight w:val="yellow"/>
        </w:rPr>
        <w:t>to cooperation</w:t>
      </w:r>
      <w:r w:rsidRPr="00635673">
        <w:rPr>
          <w:sz w:val="16"/>
        </w:rPr>
        <w:t>. But even more elusive than the quest to limit the fallout from coercion and force in such an environment, is the quest to impose some</w:t>
      </w:r>
      <w:r>
        <w:rPr>
          <w:sz w:val="16"/>
        </w:rPr>
        <w:t xml:space="preserve"> </w:t>
      </w:r>
      <w:r w:rsidRPr="00635673">
        <w:rPr>
          <w:sz w:val="16"/>
        </w:rPr>
        <w:t xml:space="preserve">specific outcomes onto targeted actors. In an interpenetrated world, </w:t>
      </w:r>
      <w:r w:rsidRPr="00635673">
        <w:rPr>
          <w:rStyle w:val="StyleUnderline"/>
        </w:rPr>
        <w:t xml:space="preserve">targeted actors have many more avenues of escape. Transnational </w:t>
      </w:r>
      <w:r w:rsidRPr="003B0E56">
        <w:rPr>
          <w:rStyle w:val="StyleUnderline"/>
          <w:highlight w:val="yellow"/>
        </w:rPr>
        <w:t>actors</w:t>
      </w:r>
      <w:r w:rsidRPr="00635673">
        <w:rPr>
          <w:rStyle w:val="StyleUnderline"/>
        </w:rPr>
        <w:t xml:space="preserve"> and national leaders could avoid being compelled by carrots or sticks because of their free reign and access to the international political economy. They </w:t>
      </w:r>
      <w:r w:rsidRPr="003B0E56">
        <w:rPr>
          <w:rStyle w:val="StyleUnderline"/>
          <w:highlight w:val="yellow"/>
        </w:rPr>
        <w:t>can</w:t>
      </w:r>
      <w:r w:rsidRPr="00635673">
        <w:rPr>
          <w:rStyle w:val="StyleUnderline"/>
        </w:rPr>
        <w:t xml:space="preserve"> merely </w:t>
      </w:r>
      <w:r w:rsidRPr="003B0E56">
        <w:rPr>
          <w:rStyle w:val="StyleUnderline"/>
          <w:highlight w:val="yellow"/>
        </w:rPr>
        <w:t xml:space="preserve">escape coercion </w:t>
      </w:r>
      <w:r w:rsidRPr="00384C57">
        <w:rPr>
          <w:rStyle w:val="StyleUnderline"/>
        </w:rPr>
        <w:t xml:space="preserve">or buy-offs </w:t>
      </w:r>
      <w:r w:rsidRPr="003B0E56">
        <w:rPr>
          <w:rStyle w:val="StyleUnderline"/>
          <w:highlight w:val="yellow"/>
        </w:rPr>
        <w:t>by taking refuge in numerous</w:t>
      </w:r>
      <w:r w:rsidRPr="00635673">
        <w:rPr>
          <w:rStyle w:val="StyleUnderline"/>
        </w:rPr>
        <w:t xml:space="preserve"> possible </w:t>
      </w:r>
      <w:r w:rsidRPr="003B0E56">
        <w:rPr>
          <w:rStyle w:val="StyleUnderline"/>
          <w:highlight w:val="yellow"/>
        </w:rPr>
        <w:t>international havens</w:t>
      </w:r>
      <w:r w:rsidRPr="00635673">
        <w:rPr>
          <w:rStyle w:val="StyleUnderline"/>
        </w:rPr>
        <w:t>.</w:t>
      </w:r>
      <w:r w:rsidRPr="00635673">
        <w:rPr>
          <w:sz w:val="16"/>
        </w:rPr>
        <w:t xml:space="preserve"> In one important respect, this </w:t>
      </w:r>
      <w:r w:rsidRPr="003B0E56">
        <w:rPr>
          <w:rStyle w:val="StyleUnderline"/>
          <w:highlight w:val="yellow"/>
        </w:rPr>
        <w:t>modern day “economic feudalism</w:t>
      </w:r>
      <w:r w:rsidRPr="00A32404">
        <w:rPr>
          <w:rStyle w:val="StyleUnderline"/>
        </w:rPr>
        <w:t xml:space="preserve">” created by interdependence </w:t>
      </w:r>
      <w:r w:rsidRPr="003B0E56">
        <w:rPr>
          <w:rStyle w:val="StyleUnderline"/>
          <w:highlight w:val="yellow"/>
        </w:rPr>
        <w:t>is shifting the nexus of power</w:t>
      </w:r>
      <w:r w:rsidRPr="00A32404">
        <w:rPr>
          <w:rStyle w:val="StyleUnderline"/>
        </w:rPr>
        <w:t xml:space="preserve"> from the territorial state to transnational networks</w:t>
      </w:r>
      <w:r w:rsidRPr="00635673">
        <w:rPr>
          <w:sz w:val="16"/>
        </w:rPr>
        <w:t xml:space="preserve"> (Nye 2002, p. 75). </w:t>
      </w:r>
      <w:r w:rsidRPr="003B0E56">
        <w:rPr>
          <w:rStyle w:val="StyleUnderline"/>
          <w:highlight w:val="yellow"/>
        </w:rPr>
        <w:t>Globalization</w:t>
      </w:r>
      <w:r w:rsidRPr="00635673">
        <w:rPr>
          <w:rStyle w:val="StyleUnderline"/>
        </w:rPr>
        <w:t xml:space="preserve"> has strongly </w:t>
      </w:r>
      <w:r w:rsidRPr="003B0E56">
        <w:rPr>
          <w:rStyle w:val="StyleUnderline"/>
          <w:highlight w:val="yellow"/>
        </w:rPr>
        <w:t>compounded</w:t>
      </w:r>
      <w:r w:rsidRPr="00635673">
        <w:rPr>
          <w:rStyle w:val="StyleUnderline"/>
        </w:rPr>
        <w:t xml:space="preserve"> the effects of </w:t>
      </w:r>
      <w:r w:rsidRPr="003B0E56">
        <w:rPr>
          <w:rStyle w:val="StyleUnderline"/>
          <w:highlight w:val="yellow"/>
        </w:rPr>
        <w:t>interdependence</w:t>
      </w:r>
      <w:r w:rsidRPr="00635673">
        <w:rPr>
          <w:rStyle w:val="StyleUnderline"/>
        </w:rPr>
        <w:t xml:space="preserve"> by enhancing the process of social and economic interpenetration in the international system.</w:t>
      </w:r>
      <w:r w:rsidRPr="00635673">
        <w:rPr>
          <w:sz w:val="16"/>
        </w:rPr>
        <w:t xml:space="preserve"> The global age has given civil societies the capacity to receive and transmit information, as well as move across nations with ever greater speed and magnitude. These greater links compound the interdependence among networks containing both transnational actors and national</w:t>
      </w:r>
      <w:r>
        <w:rPr>
          <w:sz w:val="16"/>
        </w:rPr>
        <w:t xml:space="preserve"> </w:t>
      </w:r>
      <w:r w:rsidRPr="00635673">
        <w:rPr>
          <w:sz w:val="16"/>
        </w:rPr>
        <w:t xml:space="preserve">governments. As the international stakes of these transnational actors grow, so do their incentives to expend political capital within their own domestic political systems to reinforce the economic ties between their nations (Milner 1988). </w:t>
      </w:r>
      <w:r w:rsidRPr="00635673">
        <w:rPr>
          <w:rStyle w:val="StyleUnderline"/>
        </w:rPr>
        <w:t>This enhanced access to foreign governments and citizens created by globalization also compounds the effects of democratization in creating political impediments to the use of hard power</w:t>
      </w:r>
      <w:r w:rsidRPr="00635673">
        <w:rPr>
          <w:sz w:val="16"/>
        </w:rPr>
        <w:t xml:space="preserve"> (</w:t>
      </w:r>
      <w:proofErr w:type="spellStart"/>
      <w:r w:rsidRPr="00635673">
        <w:rPr>
          <w:sz w:val="16"/>
        </w:rPr>
        <w:t>Haskel</w:t>
      </w:r>
      <w:proofErr w:type="spellEnd"/>
      <w:r w:rsidRPr="00635673">
        <w:rPr>
          <w:sz w:val="16"/>
        </w:rPr>
        <w:t xml:space="preserve"> 1980). </w:t>
      </w:r>
      <w:r w:rsidRPr="00635673">
        <w:rPr>
          <w:rStyle w:val="StyleUnderline"/>
        </w:rPr>
        <w:t>These forces have</w:t>
      </w:r>
      <w:r w:rsidRPr="00635673">
        <w:rPr>
          <w:sz w:val="16"/>
        </w:rPr>
        <w:t xml:space="preserve"> both diminished possibilities of political conflict and have thus </w:t>
      </w:r>
      <w:r w:rsidRPr="00635673">
        <w:rPr>
          <w:rStyle w:val="StyleUnderline"/>
        </w:rPr>
        <w:t>shifted the epicenter of</w:t>
      </w:r>
      <w:r>
        <w:rPr>
          <w:rStyle w:val="StyleUnderline"/>
        </w:rPr>
        <w:t xml:space="preserve"> </w:t>
      </w:r>
      <w:r w:rsidRPr="00635673">
        <w:rPr>
          <w:rStyle w:val="StyleUnderline"/>
        </w:rPr>
        <w:t xml:space="preserve">competition away from force, threat, and bribery </w:t>
      </w:r>
      <w:r w:rsidRPr="00635673">
        <w:rPr>
          <w:sz w:val="16"/>
        </w:rPr>
        <w:t>(</w:t>
      </w:r>
      <w:proofErr w:type="spellStart"/>
      <w:r w:rsidRPr="00635673">
        <w:rPr>
          <w:sz w:val="16"/>
        </w:rPr>
        <w:t>Rosecrance</w:t>
      </w:r>
      <w:proofErr w:type="spellEnd"/>
      <w:r w:rsidRPr="00635673">
        <w:rPr>
          <w:sz w:val="16"/>
        </w:rPr>
        <w:t xml:space="preserve"> 1999 and Nye 2004b. p. 31). Fourth, </w:t>
      </w:r>
      <w:r w:rsidRPr="00635673">
        <w:rPr>
          <w:rStyle w:val="StyleUnderline"/>
        </w:rPr>
        <w:t>social and political changes have made modern populations more sensitive to their economic fates, and consequently far less enamored of a “warrior ethic”</w:t>
      </w:r>
      <w:r w:rsidRPr="00635673">
        <w:rPr>
          <w:sz w:val="16"/>
        </w:rPr>
        <w:t xml:space="preserve"> (Jervis 2002 and Nye 2004b, p. 19). </w:t>
      </w:r>
      <w:r w:rsidRPr="00635673">
        <w:rPr>
          <w:rStyle w:val="StyleUnderline"/>
        </w:rPr>
        <w:t>This “</w:t>
      </w:r>
      <w:r w:rsidRPr="003B0E56">
        <w:rPr>
          <w:rStyle w:val="StyleUnderline"/>
          <w:highlight w:val="yellow"/>
        </w:rPr>
        <w:t>prosperous society” has compounded the influence of economics and made economic interdependence that much more compelling</w:t>
      </w:r>
      <w:r w:rsidRPr="00635673">
        <w:rPr>
          <w:rStyle w:val="StyleUnderline"/>
        </w:rPr>
        <w:t xml:space="preserve"> as a constraint to the utility of hard power</w:t>
      </w:r>
      <w:r w:rsidRPr="00635673">
        <w:rPr>
          <w:sz w:val="16"/>
        </w:rPr>
        <w:t xml:space="preserve">. With the rise of this welfare/economic orientation and the spread of democracy, </w:t>
      </w:r>
      <w:r w:rsidRPr="00635673">
        <w:rPr>
          <w:rStyle w:val="StyleUnderline"/>
        </w:rPr>
        <w:t xml:space="preserve">national </w:t>
      </w:r>
      <w:r w:rsidRPr="003B0E56">
        <w:rPr>
          <w:rStyle w:val="StyleUnderline"/>
          <w:highlight w:val="yellow"/>
        </w:rPr>
        <w:t>leaders</w:t>
      </w:r>
      <w:r w:rsidRPr="00635673">
        <w:rPr>
          <w:rStyle w:val="StyleUnderline"/>
        </w:rPr>
        <w:t xml:space="preserve"> </w:t>
      </w:r>
      <w:r w:rsidRPr="003B0E56">
        <w:rPr>
          <w:rStyle w:val="StyleUnderline"/>
          <w:highlight w:val="yellow"/>
        </w:rPr>
        <w:t>have been driven more by the economic imperative</w:t>
      </w:r>
      <w:r w:rsidRPr="00635673">
        <w:rPr>
          <w:rStyle w:val="StyleUnderline"/>
        </w:rPr>
        <w:t xml:space="preserve"> </w:t>
      </w:r>
      <w:r w:rsidRPr="003B0E56">
        <w:rPr>
          <w:rStyle w:val="StyleUnderline"/>
          <w:highlight w:val="yellow"/>
        </w:rPr>
        <w:t>and</w:t>
      </w:r>
      <w:r w:rsidRPr="00635673">
        <w:rPr>
          <w:rStyle w:val="StyleUnderline"/>
        </w:rPr>
        <w:t xml:space="preserve"> </w:t>
      </w:r>
      <w:r w:rsidRPr="003B0E56">
        <w:rPr>
          <w:rStyle w:val="StyleUnderline"/>
          <w:highlight w:val="yellow"/>
        </w:rPr>
        <w:t>less by foreign adventurism</w:t>
      </w:r>
      <w:r w:rsidRPr="00635673">
        <w:rPr>
          <w:rStyle w:val="StyleUnderline"/>
        </w:rPr>
        <w:t xml:space="preserve"> as a source of political survival</w:t>
      </w:r>
      <w:r w:rsidRPr="00635673">
        <w:rPr>
          <w:sz w:val="16"/>
        </w:rPr>
        <w:t xml:space="preserve"> (</w:t>
      </w:r>
      <w:proofErr w:type="spellStart"/>
      <w:r w:rsidRPr="00635673">
        <w:rPr>
          <w:sz w:val="16"/>
        </w:rPr>
        <w:t>Gallarotti</w:t>
      </w:r>
      <w:proofErr w:type="spellEnd"/>
      <w:r w:rsidRPr="00635673">
        <w:rPr>
          <w:sz w:val="16"/>
        </w:rPr>
        <w:t xml:space="preserve"> 2000 and </w:t>
      </w:r>
      <w:proofErr w:type="spellStart"/>
      <w:r w:rsidRPr="00635673">
        <w:rPr>
          <w:sz w:val="16"/>
        </w:rPr>
        <w:t>Ruggie</w:t>
      </w:r>
      <w:proofErr w:type="spellEnd"/>
      <w:r w:rsidRPr="00635673">
        <w:rPr>
          <w:sz w:val="16"/>
        </w:rPr>
        <w:t xml:space="preserve"> 1983). This prosperous society, through the political vehicle of democracy, has shifted not only domestic but also foreign policy orientations. </w:t>
      </w:r>
      <w:r w:rsidRPr="00635673">
        <w:rPr>
          <w:rStyle w:val="StyleUnderline"/>
        </w:rPr>
        <w:t xml:space="preserve">The </w:t>
      </w:r>
      <w:r w:rsidRPr="003B0E56">
        <w:rPr>
          <w:rStyle w:val="StyleUnderline"/>
          <w:highlight w:val="yellow"/>
        </w:rPr>
        <w:t>economic</w:t>
      </w:r>
      <w:r w:rsidRPr="00635673">
        <w:rPr>
          <w:rStyle w:val="StyleUnderline"/>
        </w:rPr>
        <w:t xml:space="preserve"> </w:t>
      </w:r>
      <w:r w:rsidRPr="003B0E56">
        <w:rPr>
          <w:rStyle w:val="StyleUnderline"/>
          <w:highlight w:val="yellow"/>
        </w:rPr>
        <w:t>welfare</w:t>
      </w:r>
      <w:r w:rsidRPr="00635673">
        <w:rPr>
          <w:rStyle w:val="StyleUnderline"/>
        </w:rPr>
        <w:t xml:space="preserve"> concern </w:t>
      </w:r>
      <w:r w:rsidRPr="003B0E56">
        <w:rPr>
          <w:rStyle w:val="StyleUnderline"/>
          <w:highlight w:val="yellow"/>
        </w:rPr>
        <w:t>has put a premium on cooperation</w:t>
      </w:r>
      <w:r w:rsidRPr="00635673">
        <w:rPr>
          <w:rStyle w:val="StyleUnderline"/>
        </w:rPr>
        <w:t xml:space="preserve"> </w:t>
      </w:r>
      <w:r w:rsidRPr="003B0E56">
        <w:rPr>
          <w:rStyle w:val="StyleUnderline"/>
          <w:highlight w:val="yellow"/>
        </w:rPr>
        <w:t>that can deliver economic growth</w:t>
      </w:r>
      <w:r w:rsidRPr="00635673">
        <w:rPr>
          <w:rStyle w:val="StyleUnderline"/>
        </w:rPr>
        <w:t xml:space="preserve"> and employment, </w:t>
      </w:r>
      <w:r w:rsidRPr="003B0E56">
        <w:rPr>
          <w:rStyle w:val="StyleUnderline"/>
          <w:highlight w:val="yellow"/>
        </w:rPr>
        <w:t>and</w:t>
      </w:r>
      <w:r w:rsidRPr="00635673">
        <w:rPr>
          <w:rStyle w:val="StyleUnderline"/>
        </w:rPr>
        <w:t xml:space="preserve"> </w:t>
      </w:r>
      <w:r w:rsidRPr="003B0E56">
        <w:rPr>
          <w:rStyle w:val="StyleUnderline"/>
          <w:highlight w:val="yellow"/>
        </w:rPr>
        <w:t>worked</w:t>
      </w:r>
      <w:r w:rsidRPr="00635673">
        <w:rPr>
          <w:rStyle w:val="StyleUnderline"/>
        </w:rPr>
        <w:t xml:space="preserve"> </w:t>
      </w:r>
      <w:r w:rsidRPr="003B0E56">
        <w:rPr>
          <w:rStyle w:val="StyleUnderline"/>
          <w:highlight w:val="yellow"/>
        </w:rPr>
        <w:t>against hard power policies that might undercut such goals</w:t>
      </w:r>
      <w:r w:rsidRPr="00635673">
        <w:rPr>
          <w:sz w:val="16"/>
        </w:rPr>
        <w:t xml:space="preserve">. Finally, </w:t>
      </w:r>
      <w:r w:rsidRPr="00635673">
        <w:rPr>
          <w:rStyle w:val="StyleUnderline"/>
        </w:rPr>
        <w:t>the growth of international organization and regimes in the post-war period has embedded nations more firmly in networks of cooperation</w:t>
      </w:r>
      <w:r w:rsidRPr="00635673">
        <w:rPr>
          <w:sz w:val="16"/>
        </w:rPr>
        <w:t xml:space="preserve">: in effect </w:t>
      </w:r>
      <w:r w:rsidRPr="003B0E56">
        <w:rPr>
          <w:rStyle w:val="StyleUnderline"/>
          <w:highlight w:val="yellow"/>
        </w:rPr>
        <w:t>nations are increasingly functioning in a world of law and norms</w:t>
      </w:r>
      <w:r w:rsidRPr="00635673">
        <w:rPr>
          <w:rStyle w:val="StyleUnderline"/>
        </w:rPr>
        <w:t>. In such a world, unilateral actions that disregard these institutions become far more costly. Such institutions have</w:t>
      </w:r>
      <w:r w:rsidRPr="00635673">
        <w:rPr>
          <w:sz w:val="16"/>
        </w:rPr>
        <w:t xml:space="preserve"> effectively raised the minimum level of civil behavior in international politics, and consequently </w:t>
      </w:r>
      <w:r w:rsidRPr="00635673">
        <w:rPr>
          <w:rStyle w:val="StyleUnderline"/>
        </w:rPr>
        <w:t>raised the importance of soft power significantly. Consequently, the networks of cooperation have made nations far less likely to extract compliance in what are considered illegitimate ways, i.e., through force, coercion, or bribery</w:t>
      </w:r>
      <w:r w:rsidRPr="00635673">
        <w:rPr>
          <w:sz w:val="16"/>
        </w:rPr>
        <w:t xml:space="preserve"> (Krasner 1983 and </w:t>
      </w:r>
      <w:proofErr w:type="spellStart"/>
      <w:r w:rsidRPr="00635673">
        <w:rPr>
          <w:sz w:val="16"/>
        </w:rPr>
        <w:t>Keohane</w:t>
      </w:r>
      <w:proofErr w:type="spellEnd"/>
      <w:r w:rsidRPr="00635673">
        <w:rPr>
          <w:sz w:val="16"/>
        </w:rPr>
        <w:t xml:space="preserve"> and Nye 1989)</w:t>
      </w:r>
    </w:p>
    <w:p w:rsidR="000A6F30" w:rsidRDefault="00802A2E" w:rsidP="00802A2E">
      <w:pPr>
        <w:pStyle w:val="Heading3"/>
      </w:pPr>
      <w:r>
        <w:t>AT: Innovation – Trade Solves</w:t>
      </w:r>
    </w:p>
    <w:p w:rsidR="00802A2E" w:rsidRPr="00802A2E" w:rsidRDefault="00802A2E" w:rsidP="00802A2E">
      <w:pPr>
        <w:pStyle w:val="Heading4"/>
      </w:pPr>
      <w:r w:rsidRPr="00802A2E">
        <w:t>Free trade spurs innovation</w:t>
      </w:r>
    </w:p>
    <w:p w:rsidR="00802A2E" w:rsidRPr="005F3DE2" w:rsidRDefault="00802A2E" w:rsidP="00802A2E">
      <w:proofErr w:type="spellStart"/>
      <w:r>
        <w:rPr>
          <w:b/>
          <w:bCs/>
          <w:sz w:val="26"/>
        </w:rPr>
        <w:t>Froning</w:t>
      </w:r>
      <w:proofErr w:type="spellEnd"/>
      <w:r w:rsidRPr="005F3DE2">
        <w:rPr>
          <w:b/>
          <w:bCs/>
          <w:sz w:val="26"/>
        </w:rPr>
        <w:t xml:space="preserve"> 2000</w:t>
      </w:r>
      <w:r w:rsidRPr="005F3DE2">
        <w:t xml:space="preserve"> – Former Trade Policy Analyst in the Center for International Trade and Economics at Heritage (Denise, Heritage Foundation Backgrounder #1391, “The Benefits of Free Trade: A Guide For Policymakers,” August 25, http://www.heritage.org/Research/TradeandForeignAid/BG1391.cfm)</w:t>
      </w:r>
    </w:p>
    <w:p w:rsidR="00802A2E" w:rsidRPr="00802A2E" w:rsidRDefault="00802A2E" w:rsidP="00802A2E">
      <w:pPr>
        <w:rPr>
          <w:sz w:val="16"/>
        </w:rPr>
      </w:pPr>
      <w:r w:rsidRPr="00802A2E">
        <w:rPr>
          <w:sz w:val="16"/>
        </w:rPr>
        <w:t xml:space="preserve">Benefit #1: </w:t>
      </w:r>
      <w:r w:rsidRPr="00802A2E">
        <w:rPr>
          <w:rStyle w:val="StyleUnderline"/>
        </w:rPr>
        <w:t>Free trade promotes innovation and competition.</w:t>
      </w:r>
      <w:r>
        <w:rPr>
          <w:rStyle w:val="StyleUnderline"/>
        </w:rPr>
        <w:t xml:space="preserve"> </w:t>
      </w:r>
      <w:bookmarkStart w:id="1" w:name="pgfId_1105288"/>
      <w:bookmarkEnd w:id="1"/>
      <w:r w:rsidRPr="00802A2E">
        <w:rPr>
          <w:sz w:val="16"/>
        </w:rPr>
        <w:t xml:space="preserve">Few people in </w:t>
      </w:r>
      <w:smartTag w:uri="urn:schemas-microsoft-com:office:smarttags" w:element="country-region">
        <w:smartTag w:uri="urn:schemas-microsoft-com:office:smarttags" w:element="place">
          <w:r w:rsidRPr="00802A2E">
            <w:rPr>
              <w:sz w:val="16"/>
            </w:rPr>
            <w:t>America</w:t>
          </w:r>
        </w:smartTag>
      </w:smartTag>
      <w:r w:rsidRPr="00802A2E">
        <w:rPr>
          <w:sz w:val="16"/>
        </w:rPr>
        <w:t xml:space="preserve"> today sew all their own clothes, grow all their own food, build their own houses, or buy only products made in their own states. It would cost too much and take too much time, especially since Americans can acquire such items on the open market with relative ease. The same principle of practicality and cost applies on an international scale. It makes economic sense to buy a product from another who specializes in such production or who can make it more easily or for less cost. </w:t>
      </w:r>
      <w:bookmarkStart w:id="2" w:name="pgfId_1105289"/>
      <w:bookmarkEnd w:id="2"/>
      <w:r w:rsidRPr="00802A2E">
        <w:rPr>
          <w:sz w:val="16"/>
        </w:rPr>
        <w:t xml:space="preserve">Indeed, </w:t>
      </w:r>
      <w:r w:rsidRPr="00802A2E">
        <w:rPr>
          <w:rStyle w:val="StyleUnderline"/>
        </w:rPr>
        <w:t>access to a greater variety of goods and services is the purpose of trade.</w:t>
      </w:r>
      <w:r w:rsidRPr="00802A2E">
        <w:rPr>
          <w:sz w:val="16"/>
        </w:rPr>
        <w:t xml:space="preserve"> Imports, then, are not a sacrifice, a necessary evil for the good of exporting. One exports so that one may acquire goods and services in return. This logic is evident on a personal level as well: A person works so that he has the means to buy necessities and possibly even luxuries. One does not make purchases in order to justify working. </w:t>
      </w:r>
      <w:bookmarkStart w:id="3" w:name="pgfId_1105290"/>
      <w:bookmarkEnd w:id="3"/>
      <w:r w:rsidRPr="003B0E56">
        <w:rPr>
          <w:highlight w:val="yellow"/>
          <w:u w:val="single"/>
        </w:rPr>
        <w:t>Free trade</w:t>
      </w:r>
      <w:r w:rsidRPr="005F3DE2">
        <w:rPr>
          <w:u w:val="single"/>
        </w:rPr>
        <w:t xml:space="preserve"> is the only type of truly fair trade because it </w:t>
      </w:r>
      <w:r w:rsidRPr="003B0E56">
        <w:rPr>
          <w:highlight w:val="yellow"/>
          <w:u w:val="single"/>
        </w:rPr>
        <w:t>offers consumers the most choices and the best opportunitie</w:t>
      </w:r>
      <w:r w:rsidRPr="005F3DE2">
        <w:rPr>
          <w:u w:val="single"/>
        </w:rPr>
        <w:t xml:space="preserve">s to improve their standard of living. It </w:t>
      </w:r>
      <w:r w:rsidRPr="003B0E56">
        <w:rPr>
          <w:highlight w:val="yellow"/>
          <w:u w:val="single"/>
        </w:rPr>
        <w:t>fosters competition</w:t>
      </w:r>
      <w:r w:rsidRPr="005F3DE2">
        <w:rPr>
          <w:u w:val="single"/>
        </w:rPr>
        <w:t xml:space="preserve">, </w:t>
      </w:r>
      <w:r w:rsidRPr="003B0E56">
        <w:rPr>
          <w:highlight w:val="yellow"/>
          <w:u w:val="single"/>
        </w:rPr>
        <w:t>spurring companies to innovate and develop better products</w:t>
      </w:r>
      <w:r w:rsidRPr="005F3DE2">
        <w:rPr>
          <w:u w:val="single"/>
        </w:rPr>
        <w:t xml:space="preserve"> and to bring more of their goods and services to market, keeping prices low and quality high in order to retain or increase their market share.</w:t>
      </w:r>
      <w:r>
        <w:rPr>
          <w:u w:val="single"/>
        </w:rPr>
        <w:t xml:space="preserve"> </w:t>
      </w:r>
      <w:r w:rsidRPr="003B0E56">
        <w:rPr>
          <w:highlight w:val="yellow"/>
          <w:u w:val="single"/>
        </w:rPr>
        <w:t>Free trade also spurs innovation</w:t>
      </w:r>
      <w:r w:rsidRPr="005F3DE2">
        <w:rPr>
          <w:u w:val="single"/>
        </w:rPr>
        <w:t>. The U.S. market has demonstrated repeatedly</w:t>
      </w:r>
      <w:r w:rsidRPr="00802A2E">
        <w:rPr>
          <w:sz w:val="16"/>
        </w:rPr>
        <w:t xml:space="preserve">, particularly over the last decade, </w:t>
      </w:r>
      <w:r w:rsidRPr="005F3DE2">
        <w:rPr>
          <w:u w:val="single"/>
        </w:rPr>
        <w:t>that competition leads to increasing innovation.</w:t>
      </w:r>
      <w:r w:rsidRPr="00802A2E">
        <w:rPr>
          <w:sz w:val="16"/>
        </w:rPr>
        <w:t xml:space="preserve"> This is evident, for example, in the intense competition to create the latest personal computer at the lowest cost. With the growth of electronic commerce has come unlimited choices of goods and services and lower prices for products. Computers are now available for free just for signing an annual Internet provider service agreement.</w:t>
      </w:r>
      <w:hyperlink r:id="rId45" w:anchor="pgfId-1105294" w:history="1">
        <w:r w:rsidRPr="005F3DE2">
          <w:rPr>
            <w:u w:val="single"/>
            <w:vertAlign w:val="superscript"/>
          </w:rPr>
          <w:t>6</w:t>
        </w:r>
      </w:hyperlink>
      <w:r w:rsidRPr="00802A2E">
        <w:rPr>
          <w:sz w:val="16"/>
        </w:rPr>
        <w:t xml:space="preserve"> </w:t>
      </w:r>
      <w:bookmarkStart w:id="4" w:name="pgfId_1105295"/>
      <w:bookmarkEnd w:id="4"/>
      <w:r w:rsidRPr="00802A2E">
        <w:rPr>
          <w:sz w:val="16"/>
        </w:rPr>
        <w:t xml:space="preserve">In fact, </w:t>
      </w:r>
      <w:smartTag w:uri="urn:schemas-microsoft-com:office:smarttags" w:element="country-region">
        <w:smartTag w:uri="urn:schemas-microsoft-com:office:smarttags" w:element="place">
          <w:r w:rsidRPr="003B0E56">
            <w:rPr>
              <w:highlight w:val="yellow"/>
              <w:u w:val="single"/>
              <w:bdr w:val="single" w:sz="4" w:space="0" w:color="auto"/>
            </w:rPr>
            <w:t>America</w:t>
          </w:r>
        </w:smartTag>
      </w:smartTag>
      <w:r w:rsidRPr="003B0E56">
        <w:rPr>
          <w:highlight w:val="yellow"/>
          <w:u w:val="single"/>
          <w:bdr w:val="single" w:sz="4" w:space="0" w:color="auto"/>
        </w:rPr>
        <w:t>'s greatest advantage</w:t>
      </w:r>
      <w:r w:rsidRPr="003B0E56">
        <w:rPr>
          <w:highlight w:val="yellow"/>
          <w:u w:val="single"/>
        </w:rPr>
        <w:t xml:space="preserve"> lies in its ability to innovate</w:t>
      </w:r>
      <w:r w:rsidRPr="005F3DE2">
        <w:rPr>
          <w:u w:val="single"/>
        </w:rPr>
        <w:t xml:space="preserve"> and to build upon that continually expanding knowledge base.</w:t>
      </w:r>
      <w:r w:rsidRPr="00802A2E">
        <w:rPr>
          <w:sz w:val="16"/>
        </w:rPr>
        <w:t xml:space="preserve"> According to </w:t>
      </w:r>
      <w:r w:rsidRPr="00802A2E">
        <w:rPr>
          <w:i/>
          <w:iCs/>
          <w:sz w:val="16"/>
        </w:rPr>
        <w:t>The Economist</w:t>
      </w:r>
      <w:r w:rsidRPr="00802A2E">
        <w:rPr>
          <w:sz w:val="16"/>
        </w:rPr>
        <w:t xml:space="preserve"> , the </w:t>
      </w:r>
      <w:smartTag w:uri="urn:schemas-microsoft-com:office:smarttags" w:element="country-region">
        <w:smartTag w:uri="urn:schemas-microsoft-com:office:smarttags" w:element="place">
          <w:r w:rsidRPr="00802A2E">
            <w:rPr>
              <w:sz w:val="16"/>
            </w:rPr>
            <w:t>United States</w:t>
          </w:r>
        </w:smartTag>
      </w:smartTag>
      <w:r w:rsidRPr="00802A2E">
        <w:rPr>
          <w:sz w:val="16"/>
        </w:rPr>
        <w:t xml:space="preserve"> "has an `innovational complex'--those thousands of entrepreneurs, venture capitalists, and engineers--unmatched anywhere in the world."</w:t>
      </w:r>
      <w:hyperlink r:id="rId46" w:anchor="pgfId-1105298" w:history="1">
        <w:r w:rsidRPr="005F3DE2">
          <w:rPr>
            <w:u w:val="single"/>
            <w:vertAlign w:val="superscript"/>
          </w:rPr>
          <w:t>7</w:t>
        </w:r>
      </w:hyperlink>
      <w:r w:rsidRPr="00802A2E">
        <w:rPr>
          <w:sz w:val="16"/>
        </w:rPr>
        <w:t xml:space="preserve"> </w:t>
      </w:r>
      <w:r w:rsidRPr="005F3DE2">
        <w:rPr>
          <w:u w:val="single"/>
        </w:rPr>
        <w:t xml:space="preserve">This resource results in an ever-growing number of new products and services </w:t>
      </w:r>
      <w:r w:rsidRPr="003B0E56">
        <w:rPr>
          <w:highlight w:val="yellow"/>
          <w:u w:val="single"/>
        </w:rPr>
        <w:t xml:space="preserve">that bolster </w:t>
      </w:r>
      <w:smartTag w:uri="urn:schemas-microsoft-com:office:smarttags" w:element="country-region">
        <w:smartTag w:uri="urn:schemas-microsoft-com:office:smarttags" w:element="place">
          <w:r w:rsidRPr="003B0E56">
            <w:rPr>
              <w:highlight w:val="yellow"/>
              <w:u w:val="single"/>
            </w:rPr>
            <w:t>America</w:t>
          </w:r>
        </w:smartTag>
      </w:smartTag>
      <w:r w:rsidRPr="003B0E56">
        <w:rPr>
          <w:highlight w:val="yellow"/>
          <w:u w:val="single"/>
        </w:rPr>
        <w:t>'s competitive advantage in the global market and greater prosperity at home.</w:t>
      </w:r>
      <w:r w:rsidRPr="00802A2E">
        <w:rPr>
          <w:sz w:val="16"/>
        </w:rPr>
        <w:t xml:space="preserve"> </w:t>
      </w:r>
      <w:bookmarkStart w:id="5" w:name="pgfId_1105299"/>
      <w:bookmarkEnd w:id="5"/>
      <w:r w:rsidRPr="005F3DE2">
        <w:rPr>
          <w:u w:val="single"/>
        </w:rPr>
        <w:t xml:space="preserve">This competitive advantage derives largely from </w:t>
      </w:r>
      <w:smartTag w:uri="urn:schemas-microsoft-com:office:smarttags" w:element="country-region">
        <w:smartTag w:uri="urn:schemas-microsoft-com:office:smarttags" w:element="place">
          <w:r w:rsidRPr="005F3DE2">
            <w:rPr>
              <w:u w:val="single"/>
            </w:rPr>
            <w:t>America</w:t>
          </w:r>
        </w:smartTag>
      </w:smartTag>
      <w:r w:rsidRPr="005F3DE2">
        <w:rPr>
          <w:u w:val="single"/>
        </w:rPr>
        <w:t>'s open market practices. Free trade promotes innovation because, along with goods and services, the flow of trade circulates new ideas.</w:t>
      </w:r>
      <w:r w:rsidRPr="00802A2E">
        <w:rPr>
          <w:sz w:val="16"/>
        </w:rPr>
        <w:t xml:space="preserve"> Since companies must compete with their overseas counterparts, American firms can take note of all the successes as well as the failures that take place in the global marketplace. Consumers then benefit because companies in a freely competing market must either keep up with the leader in order to retain customers or innovate to create their own niche.</w:t>
      </w:r>
    </w:p>
    <w:p w:rsidR="00802A2E" w:rsidRDefault="007D4BD7" w:rsidP="007D4BD7">
      <w:pPr>
        <w:pStyle w:val="Heading2"/>
      </w:pPr>
      <w:r>
        <w:t>Politics</w:t>
      </w:r>
    </w:p>
    <w:p w:rsidR="007D4BD7" w:rsidRDefault="007D4BD7" w:rsidP="007D4BD7">
      <w:pPr>
        <w:pStyle w:val="Heading3"/>
      </w:pPr>
      <w:r>
        <w:t>Link Turn</w:t>
      </w:r>
    </w:p>
    <w:p w:rsidR="007D4BD7" w:rsidRPr="00B514C3" w:rsidRDefault="007D4BD7" w:rsidP="007D4BD7">
      <w:pPr>
        <w:pStyle w:val="Heading4"/>
      </w:pPr>
      <w:r>
        <w:t>Link turn – Chinese investment is only politically unpopular when not reciprocal – plan removes barriers to reciprocity.</w:t>
      </w:r>
    </w:p>
    <w:p w:rsidR="007D4BD7" w:rsidRPr="00B514C3" w:rsidRDefault="007D4BD7" w:rsidP="007D4BD7">
      <w:proofErr w:type="spellStart"/>
      <w:r>
        <w:rPr>
          <w:rStyle w:val="Style13ptBold"/>
        </w:rPr>
        <w:t>Tingley</w:t>
      </w:r>
      <w:proofErr w:type="spellEnd"/>
      <w:r>
        <w:rPr>
          <w:rStyle w:val="Style13ptBold"/>
        </w:rPr>
        <w:t xml:space="preserve"> et al 15 </w:t>
      </w:r>
      <w:r>
        <w:t xml:space="preserve">[Dustin </w:t>
      </w:r>
      <w:proofErr w:type="spellStart"/>
      <w:r>
        <w:t>Tingley</w:t>
      </w:r>
      <w:proofErr w:type="spellEnd"/>
      <w:r>
        <w:t xml:space="preserve"> (Paul Sack Associate Professor of Political Economy in the Government Department at Harvard University), Christopher Xu (Investment Analyst at Greenfield Partners), Adam Chilton (Assistant Professor at the University of Chicago Law School) and Helen V. Milner (B. C. Forbes Professor of Politics and International Affairs at Princeton University), 1-19-2015, "The Political Economy of Inward FDI: Opposition to Chinese Mergers and Acquisitions," Chinese Journal Of International Politics Volume 8, Issue 1 pp. 27-57, http://cjip.oxfordjournals.org/content/8/1/27.full]</w:t>
      </w:r>
    </w:p>
    <w:p w:rsidR="007D4BD7" w:rsidRPr="00B514C3" w:rsidRDefault="007D4BD7" w:rsidP="007D4BD7">
      <w:pPr>
        <w:rPr>
          <w:sz w:val="16"/>
        </w:rPr>
      </w:pPr>
      <w:r w:rsidRPr="00B514C3">
        <w:rPr>
          <w:rStyle w:val="StyleUnderline"/>
        </w:rPr>
        <w:t>This study focuses on how politicians in a developed country treat inward investments by multinational firms from a developing country</w:t>
      </w:r>
      <w:r w:rsidRPr="00B514C3">
        <w:rPr>
          <w:sz w:val="16"/>
        </w:rPr>
        <w:t xml:space="preserve">—a relatively recent phenomenon that is not yet covered extensively in academic or policy-oriented research. Indeed, the literature on direct foreign investment has focused much more on flows from developed to developing countries; the research that has focused on FDI flows to developed states has not yet explored the variation as regards which inward investments are welcomed and which receive criticism. Although our study speaks to these larger questions, </w:t>
      </w:r>
      <w:r w:rsidRPr="00B514C3">
        <w:rPr>
          <w:rStyle w:val="StyleUnderline"/>
        </w:rPr>
        <w:t>its scope was limited specifically to Chinese</w:t>
      </w:r>
      <w:r w:rsidRPr="00B514C3">
        <w:rPr>
          <w:sz w:val="16"/>
        </w:rPr>
        <w:t xml:space="preserve"> and Hong Kong </w:t>
      </w:r>
      <w:r w:rsidRPr="00B514C3">
        <w:rPr>
          <w:rStyle w:val="StyleUnderline"/>
        </w:rPr>
        <w:t>firms’ attempted M&amp;As of US companies</w:t>
      </w:r>
      <w:r w:rsidRPr="00B514C3">
        <w:rPr>
          <w:sz w:val="16"/>
        </w:rPr>
        <w:t xml:space="preserve"> between 1999 and the summer of 2014 (the 15-year period after the Chinese government launched the ‘Going Global’ campaign for Chinese enterprises). This is intentional, given the massive increase in the importance of Chinese FDI in recent years. After </w:t>
      </w:r>
      <w:proofErr w:type="spellStart"/>
      <w:r w:rsidRPr="00B514C3">
        <w:rPr>
          <w:sz w:val="16"/>
        </w:rPr>
        <w:t>analysing</w:t>
      </w:r>
      <w:proofErr w:type="spellEnd"/>
      <w:r w:rsidRPr="00B514C3">
        <w:rPr>
          <w:sz w:val="16"/>
        </w:rPr>
        <w:t xml:space="preserve"> political opposition to 569 transactions that met these criteria, we found that </w:t>
      </w:r>
      <w:r w:rsidRPr="00B514C3">
        <w:rPr>
          <w:rStyle w:val="StyleUnderline"/>
        </w:rPr>
        <w:t xml:space="preserve">US political actors are more likely to protest Chinese inward M&amp;A investments in </w:t>
      </w:r>
      <w:r w:rsidRPr="00B514C3">
        <w:rPr>
          <w:sz w:val="16"/>
        </w:rPr>
        <w:t xml:space="preserve">security sensitive industries, economically-distressed industries, and </w:t>
      </w:r>
      <w:r w:rsidRPr="00B514C3">
        <w:rPr>
          <w:rStyle w:val="StyleUnderline"/>
        </w:rPr>
        <w:t>sectors in which US companies faced restrictions in China’s M&amp;A markets.</w:t>
      </w:r>
      <w:r>
        <w:rPr>
          <w:rStyle w:val="StyleUnderline"/>
        </w:rPr>
        <w:t xml:space="preserve"> </w:t>
      </w:r>
      <w:r w:rsidRPr="00B514C3">
        <w:rPr>
          <w:sz w:val="16"/>
        </w:rPr>
        <w:t xml:space="preserve">Of course, there are limitations that can be drawn from our results because of particular challenges to our methodology and the restricted set of transactions that we </w:t>
      </w:r>
      <w:proofErr w:type="spellStart"/>
      <w:r w:rsidRPr="00B514C3">
        <w:rPr>
          <w:sz w:val="16"/>
        </w:rPr>
        <w:t>analysed</w:t>
      </w:r>
      <w:proofErr w:type="spellEnd"/>
      <w:r w:rsidRPr="00B514C3">
        <w:rPr>
          <w:sz w:val="16"/>
        </w:rPr>
        <w:t xml:space="preserve">. Our economic distress and reciprocity variables are certainly not perfect.94 </w:t>
      </w:r>
      <w:r w:rsidRPr="00B514C3">
        <w:rPr>
          <w:rStyle w:val="StyleUnderline"/>
        </w:rPr>
        <w:t>Our political opposition measure was coded using a qualitative review of publicly available government sources</w:t>
      </w:r>
      <w:r w:rsidRPr="00B514C3">
        <w:rPr>
          <w:sz w:val="16"/>
        </w:rPr>
        <w:t xml:space="preserve">, a methodology that, due to the confidentiality of CFIUS proceedings, might not have accounted for certain federal opposition. While some federal level policy-makers might also question the use of most Congress-related contention towards Chinese acquisitions as so-called ‘political noise’, we consider that for the purposes of our research, even these scattered episodes of controversy are crucial evidence of political opposition. After all, </w:t>
      </w:r>
      <w:r w:rsidRPr="00B514C3">
        <w:rPr>
          <w:rStyle w:val="StyleUnderline"/>
        </w:rPr>
        <w:t>our intention was to study the nascent formation of a US policy towards increasing inward M&amp;A investments by Chinese firms</w:t>
      </w:r>
      <w:r w:rsidRPr="00B514C3">
        <w:rPr>
          <w:sz w:val="16"/>
        </w:rPr>
        <w:t xml:space="preserve"> ahead of a potential and possibly controversial ‘era of Chinese buyouts’—reminiscent of America’s experience with Japanese firms during the 1980s. Finally, our research was devoted to a study of political economy—rather than economics—involving Chinese inward FDI. Needless to say, a descriptive analysis of the microeconomic effects of Chinese M&amp;A in the United States would certainly be valuable for future research, and would provide an empirical perspective on the long-term implications of how US politicians respond to Chinese investments. Despite these limitations, </w:t>
      </w:r>
      <w:r w:rsidRPr="00B514C3">
        <w:rPr>
          <w:rStyle w:val="StyleUnderline"/>
        </w:rPr>
        <w:t>our results have important implications for US–China foreign policy</w:t>
      </w:r>
      <w:r w:rsidRPr="00B514C3">
        <w:rPr>
          <w:sz w:val="16"/>
        </w:rPr>
        <w:t xml:space="preserve">, and also highlight potential future avenues of research. Although the results may have implications for many aspects of US–China relations, we will note three aspects of economic relations between these countries that our results speak to. First, our research most obviously helps to explain which Chinese M&amp;As are most likely to produce political opposition in the future. This information is potentially useful to both industry and government. Of course, it is important to note that just because a Chinese M&amp;A generates political opposition does not necessarily signify that it will not ultimately be successful.95 For example, in 2013 a Chinese company bought Smithfield Foods in a deal worth $7.1 billion. The company is the world’s largest pork producer, and consequently a number of US politicians raised concerns about security and reciprocity. This high-profile deal was successful, however, despite political objections, which may in part be due to Chinese executives’ attempts to respond to aspects of the transaction that were likely to generate opposition. Second, our research can help to explain some aspects of recent US–China economic relations. For example, in 2011 ‘reverse mergers’ became a highly publicized concern. These deals entailed Chinese companies merging with American-based companies in order to become publically traded. Regulators responded by cracking down on these transactions out of concern that such deals were inherently toxic. Recent research, however, has suggested that the Chinese reverse merger firms may have actually performed better than similarly sized companies.96 Our research implies that political opposition may exist even in the absence of legal restrictions on Chinese M&amp;As, which in part helps to explain the finding that Chinese reverse mergers generated negative publicity despite performances on par with, or better than peer firms. Third, </w:t>
      </w:r>
      <w:r w:rsidRPr="00B514C3">
        <w:rPr>
          <w:rStyle w:val="StyleUnderline"/>
        </w:rPr>
        <w:t>our results have implications for one area of current US–China economic integration: the current negotiations over a US–China Bilateral Investment Treaty</w:t>
      </w:r>
      <w:r w:rsidRPr="00B514C3">
        <w:rPr>
          <w:sz w:val="16"/>
        </w:rPr>
        <w:t xml:space="preserve">.97 If completed, </w:t>
      </w:r>
      <w:r w:rsidRPr="00B514C3">
        <w:rPr>
          <w:rStyle w:val="StyleUnderline"/>
        </w:rPr>
        <w:t xml:space="preserve">the treaty would expand legal protection of and remove existing restrictions on foreign investments in either country. If a BIT is not completed, barriers to FDI flows between these countries could remain substantial. </w:t>
      </w:r>
      <w:r w:rsidRPr="00B514C3">
        <w:rPr>
          <w:sz w:val="16"/>
        </w:rPr>
        <w:t xml:space="preserve">For example, </w:t>
      </w:r>
      <w:r w:rsidRPr="00B514C3">
        <w:rPr>
          <w:rStyle w:val="StyleUnderline"/>
        </w:rPr>
        <w:t>the president of the US–China Business Council recently said, ‘China maintains ownership restrictions on American and other foreign companies in about 100 sectors</w:t>
      </w:r>
      <w:r w:rsidRPr="00B514C3">
        <w:rPr>
          <w:sz w:val="16"/>
        </w:rPr>
        <w:t>, including manufacturing, services, energy, and agriculture’.98 Following up, Forbes magazine asked, ‘</w:t>
      </w:r>
      <w:r w:rsidRPr="00B514C3">
        <w:rPr>
          <w:rStyle w:val="StyleUnderline"/>
        </w:rPr>
        <w:t>What if they could have outright ownership? Or even just a little bit more? It would be a windfall for a number of companies that face tough growth restrictions in one of the world’s most important consumer markets’</w:t>
      </w:r>
      <w:r w:rsidRPr="00B514C3">
        <w:rPr>
          <w:sz w:val="16"/>
        </w:rPr>
        <w:t xml:space="preserve">.99 </w:t>
      </w:r>
      <w:r w:rsidRPr="00B514C3">
        <w:rPr>
          <w:rStyle w:val="StyleUnderline"/>
        </w:rPr>
        <w:t>This illustrates the importance of reciprocity</w:t>
      </w:r>
      <w:r w:rsidRPr="00B514C3">
        <w:rPr>
          <w:sz w:val="16"/>
        </w:rPr>
        <w:t xml:space="preserve"> and, potentially, how it could be facilitated by international agreements that remove restrictions on inflows of FDI. Our study also suggests several avenues of future research. Specifically, future research could consider other types of Chinese inward FDI, like greenfield investments or joint ventures (although, compared to M&amp;As, these cross-border investments have generally been welcomed and triggered relatively little controversy).100 A more general study of developed countries’ treatment of FDI from emerging economies would be extremely valuable. Is US political opposition to Chinese inward M&amp;A unique and dependent on the particular political economy of the United States, or is it generally representative of developed countries’ reactions to Chinese investments? Although some research has suggested that the UK may be more supportive of investment liberalization than the United States,101 more research needs to be done to determine whether the factors that drive opposition to investment in the United States are the same in other countries. Finally, richer data including more countries could enable investigation of a more country-level political relations story.102 Another interesting next step would be to determine whether or not the patterns of US opposition to Chinese inward M&amp;A were particular to the Chinese character of the acquirer: does the set of </w:t>
      </w:r>
      <w:r w:rsidRPr="00B514C3">
        <w:rPr>
          <w:rStyle w:val="StyleUnderline"/>
        </w:rPr>
        <w:t>political economy variables</w:t>
      </w:r>
      <w:r w:rsidRPr="00B514C3">
        <w:rPr>
          <w:sz w:val="16"/>
        </w:rPr>
        <w:t xml:space="preserve">—economic distress, national security, </w:t>
      </w:r>
      <w:r w:rsidRPr="00B514C3">
        <w:rPr>
          <w:rStyle w:val="StyleUnderline"/>
        </w:rPr>
        <w:t>and reciprocity</w:t>
      </w:r>
      <w:r w:rsidRPr="00B514C3">
        <w:rPr>
          <w:sz w:val="16"/>
        </w:rPr>
        <w:t xml:space="preserve">—also </w:t>
      </w:r>
      <w:r w:rsidRPr="00B514C3">
        <w:rPr>
          <w:rStyle w:val="StyleUnderline"/>
        </w:rPr>
        <w:t xml:space="preserve">explain US politicians’ treatment of inbound investments </w:t>
      </w:r>
      <w:r w:rsidRPr="00B514C3">
        <w:rPr>
          <w:sz w:val="16"/>
        </w:rPr>
        <w:t>from other developing countries? Answering these questions will require a new body of research focusing specifically on the rise of FDI from developing nations into mature economies, a peculiar trend that might reflect dynamic shifts in the global financial system.</w:t>
      </w:r>
    </w:p>
    <w:p w:rsidR="007D4BD7" w:rsidRPr="007D4BD7" w:rsidRDefault="007D4BD7" w:rsidP="007D4BD7"/>
    <w:sectPr w:rsidR="007D4BD7" w:rsidRPr="007D4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10529C"/>
    <w:multiLevelType w:val="hybridMultilevel"/>
    <w:tmpl w:val="2A8218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7E09E4"/>
    <w:multiLevelType w:val="hybridMultilevel"/>
    <w:tmpl w:val="560A2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B142B"/>
    <w:multiLevelType w:val="hybridMultilevel"/>
    <w:tmpl w:val="F6B29D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5535BE"/>
    <w:multiLevelType w:val="hybridMultilevel"/>
    <w:tmpl w:val="E806E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5824B1"/>
    <w:multiLevelType w:val="hybridMultilevel"/>
    <w:tmpl w:val="BD9ED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661C1F"/>
    <w:multiLevelType w:val="hybridMultilevel"/>
    <w:tmpl w:val="BD9ED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402726"/>
    <w:multiLevelType w:val="hybridMultilevel"/>
    <w:tmpl w:val="59B6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2D3889"/>
    <w:multiLevelType w:val="hybridMultilevel"/>
    <w:tmpl w:val="D80E4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35387A"/>
    <w:multiLevelType w:val="hybridMultilevel"/>
    <w:tmpl w:val="CCB25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E96C0A"/>
    <w:multiLevelType w:val="hybridMultilevel"/>
    <w:tmpl w:val="BA04D59C"/>
    <w:lvl w:ilvl="0" w:tplc="FDCC4614">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5B61BB"/>
    <w:multiLevelType w:val="hybridMultilevel"/>
    <w:tmpl w:val="31306A22"/>
    <w:lvl w:ilvl="0" w:tplc="64B26410">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7"/>
  </w:num>
  <w:num w:numId="13">
    <w:abstractNumId w:val="20"/>
  </w:num>
  <w:num w:numId="14">
    <w:abstractNumId w:val="19"/>
  </w:num>
  <w:num w:numId="15">
    <w:abstractNumId w:val="15"/>
  </w:num>
  <w:num w:numId="16">
    <w:abstractNumId w:val="14"/>
  </w:num>
  <w:num w:numId="17">
    <w:abstractNumId w:val="16"/>
  </w:num>
  <w:num w:numId="18">
    <w:abstractNumId w:val="18"/>
  </w:num>
  <w:num w:numId="19">
    <w:abstractNumId w:val="11"/>
  </w:num>
  <w:num w:numId="20">
    <w:abstractNumId w:val="1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07D2F"/>
    <w:rsid w:val="000139A3"/>
    <w:rsid w:val="000746DF"/>
    <w:rsid w:val="000A6F30"/>
    <w:rsid w:val="00100833"/>
    <w:rsid w:val="00104529"/>
    <w:rsid w:val="00105942"/>
    <w:rsid w:val="00107396"/>
    <w:rsid w:val="0013502C"/>
    <w:rsid w:val="00144A4C"/>
    <w:rsid w:val="00176AB0"/>
    <w:rsid w:val="00177B7D"/>
    <w:rsid w:val="0018322D"/>
    <w:rsid w:val="001B5776"/>
    <w:rsid w:val="001C093A"/>
    <w:rsid w:val="001E527A"/>
    <w:rsid w:val="001F78CE"/>
    <w:rsid w:val="00251FC7"/>
    <w:rsid w:val="002772D4"/>
    <w:rsid w:val="002855A7"/>
    <w:rsid w:val="002B146A"/>
    <w:rsid w:val="002B5E17"/>
    <w:rsid w:val="002C46AE"/>
    <w:rsid w:val="00315690"/>
    <w:rsid w:val="00316B75"/>
    <w:rsid w:val="00325646"/>
    <w:rsid w:val="0033384C"/>
    <w:rsid w:val="003460F2"/>
    <w:rsid w:val="0038108F"/>
    <w:rsid w:val="0038158C"/>
    <w:rsid w:val="00384322"/>
    <w:rsid w:val="00385DF1"/>
    <w:rsid w:val="003902BA"/>
    <w:rsid w:val="003A09E2"/>
    <w:rsid w:val="003B0E56"/>
    <w:rsid w:val="00407037"/>
    <w:rsid w:val="004343E7"/>
    <w:rsid w:val="004605D6"/>
    <w:rsid w:val="004C53F6"/>
    <w:rsid w:val="004C60E8"/>
    <w:rsid w:val="004E3579"/>
    <w:rsid w:val="004E728B"/>
    <w:rsid w:val="004E76E9"/>
    <w:rsid w:val="004F0DBF"/>
    <w:rsid w:val="004F39E0"/>
    <w:rsid w:val="004F7FDD"/>
    <w:rsid w:val="00516475"/>
    <w:rsid w:val="00537BD5"/>
    <w:rsid w:val="0055549A"/>
    <w:rsid w:val="0057268A"/>
    <w:rsid w:val="005D2912"/>
    <w:rsid w:val="006065BD"/>
    <w:rsid w:val="00607D2F"/>
    <w:rsid w:val="0061044F"/>
    <w:rsid w:val="00645FA9"/>
    <w:rsid w:val="00647866"/>
    <w:rsid w:val="00665003"/>
    <w:rsid w:val="00687F87"/>
    <w:rsid w:val="006A2AD0"/>
    <w:rsid w:val="006C2375"/>
    <w:rsid w:val="006D4ECC"/>
    <w:rsid w:val="00722258"/>
    <w:rsid w:val="007243E5"/>
    <w:rsid w:val="00766EA0"/>
    <w:rsid w:val="00793AC7"/>
    <w:rsid w:val="007A2226"/>
    <w:rsid w:val="007B602E"/>
    <w:rsid w:val="007D4BD7"/>
    <w:rsid w:val="007F5B66"/>
    <w:rsid w:val="00802A2E"/>
    <w:rsid w:val="00821976"/>
    <w:rsid w:val="00823A1C"/>
    <w:rsid w:val="00845B9D"/>
    <w:rsid w:val="00860984"/>
    <w:rsid w:val="008B3ECB"/>
    <w:rsid w:val="008B4E85"/>
    <w:rsid w:val="008C1B2E"/>
    <w:rsid w:val="008F401E"/>
    <w:rsid w:val="0091627E"/>
    <w:rsid w:val="0097032B"/>
    <w:rsid w:val="009D2EAD"/>
    <w:rsid w:val="009D54B2"/>
    <w:rsid w:val="009E1922"/>
    <w:rsid w:val="009F7ED2"/>
    <w:rsid w:val="00A93661"/>
    <w:rsid w:val="00A95652"/>
    <w:rsid w:val="00AB2AA8"/>
    <w:rsid w:val="00AC0AB8"/>
    <w:rsid w:val="00B33C6D"/>
    <w:rsid w:val="00B4508F"/>
    <w:rsid w:val="00B55AD5"/>
    <w:rsid w:val="00B8057C"/>
    <w:rsid w:val="00BD6238"/>
    <w:rsid w:val="00BF593B"/>
    <w:rsid w:val="00BF773A"/>
    <w:rsid w:val="00BF7E81"/>
    <w:rsid w:val="00C13773"/>
    <w:rsid w:val="00C17CC8"/>
    <w:rsid w:val="00C46738"/>
    <w:rsid w:val="00C83417"/>
    <w:rsid w:val="00C9604F"/>
    <w:rsid w:val="00CA19AA"/>
    <w:rsid w:val="00CB5FFA"/>
    <w:rsid w:val="00CC5298"/>
    <w:rsid w:val="00CD02C8"/>
    <w:rsid w:val="00CD653C"/>
    <w:rsid w:val="00CD736E"/>
    <w:rsid w:val="00CD798D"/>
    <w:rsid w:val="00CE161E"/>
    <w:rsid w:val="00CF59A8"/>
    <w:rsid w:val="00D1561A"/>
    <w:rsid w:val="00D325A9"/>
    <w:rsid w:val="00D36A8A"/>
    <w:rsid w:val="00D61409"/>
    <w:rsid w:val="00D6691E"/>
    <w:rsid w:val="00D71170"/>
    <w:rsid w:val="00DA1C92"/>
    <w:rsid w:val="00DA25D4"/>
    <w:rsid w:val="00DA2FB3"/>
    <w:rsid w:val="00DA6538"/>
    <w:rsid w:val="00E15E75"/>
    <w:rsid w:val="00E5262C"/>
    <w:rsid w:val="00E5750C"/>
    <w:rsid w:val="00EC7DC4"/>
    <w:rsid w:val="00ED30CF"/>
    <w:rsid w:val="00EE7B1C"/>
    <w:rsid w:val="00EF683A"/>
    <w:rsid w:val="00F176EF"/>
    <w:rsid w:val="00F45E10"/>
    <w:rsid w:val="00F6299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F86E640"/>
  <w15:chartTrackingRefBased/>
  <w15:docId w15:val="{077625E5-15B6-4093-B2AC-861E3608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772D4"/>
    <w:rPr>
      <w:rFonts w:ascii="Calibri" w:hAnsi="Calibri"/>
    </w:rPr>
  </w:style>
  <w:style w:type="paragraph" w:styleId="Heading1">
    <w:name w:val="heading 1"/>
    <w:aliases w:val="Pocket,CD Header,Debate Block,Heading 1 Char1,ALEX,Brief - Heading 1,Brief - Title Heading 1,Heading 1 Char Char Char Char,Heading 1 Char Char Char Char Char,Block Heading,F2 - Heading 1,AHeading 1,Block Name,Block Header,Heading 1 Char Char"/>
    <w:basedOn w:val="Normal"/>
    <w:next w:val="Normal"/>
    <w:link w:val="Heading1Char"/>
    <w:qFormat/>
    <w:rsid w:val="002772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 Char Char Char Char1,Heading 2 Cha,Hats"/>
    <w:basedOn w:val="Normal"/>
    <w:next w:val="Normal"/>
    <w:link w:val="Heading2Char"/>
    <w:uiPriority w:val="1"/>
    <w:unhideWhenUsed/>
    <w:qFormat/>
    <w:rsid w:val="002772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 Char Char,Text 7, Char,Tag Char Char,Bold Cite,Cite 1,Read Char,Heading 3 Char1 Char Char,Heading 3 Char Char1 Char Char,Read Char Ch,n"/>
    <w:basedOn w:val="Normal"/>
    <w:next w:val="Normal"/>
    <w:link w:val="Heading3Char"/>
    <w:uiPriority w:val="2"/>
    <w:unhideWhenUsed/>
    <w:qFormat/>
    <w:rsid w:val="002772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No Spacing111111,no read,No Spacing211,No Spacing12,TAG,ta,t,small space,T,Ta,nonunderlined,No Spacing51,No Spacing1121, C"/>
    <w:basedOn w:val="Normal"/>
    <w:next w:val="Normal"/>
    <w:link w:val="Heading4Char"/>
    <w:uiPriority w:val="3"/>
    <w:unhideWhenUsed/>
    <w:qFormat/>
    <w:rsid w:val="002772D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772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2D4"/>
  </w:style>
  <w:style w:type="character" w:customStyle="1" w:styleId="Heading1Char">
    <w:name w:val="Heading 1 Char"/>
    <w:aliases w:val="Pocket Char,CD Header Char,Debate Block Char,Heading 1 Char1 Char,ALEX Char,Brief - Heading 1 Char,Brief - Title Heading 1 Char,Heading 1 Char Char Char Char Char1,Heading 1 Char Char Char Char Char Char,Block Heading Char,AHeading 1 Char"/>
    <w:basedOn w:val="DefaultParagraphFont"/>
    <w:link w:val="Heading1"/>
    <w:rsid w:val="002772D4"/>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 Char Char Char Char1 Char,Hats Char"/>
    <w:basedOn w:val="DefaultParagraphFont"/>
    <w:link w:val="Heading2"/>
    <w:uiPriority w:val="1"/>
    <w:rsid w:val="002772D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 Char Char Char Char Char Char, Char Char Char, Char Char Char Char Char Char Char Char,Text 7 Char, Char Char1,Tag Char Char Char,Bold Cite Char,Cite 1 Char,Read Char Char"/>
    <w:basedOn w:val="DefaultParagraphFont"/>
    <w:link w:val="Heading3"/>
    <w:uiPriority w:val="2"/>
    <w:rsid w:val="002772D4"/>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 Char,No Spacing111111 Char,no read Char,No Spacing211 Char,TAG Char"/>
    <w:basedOn w:val="DefaultParagraphFont"/>
    <w:link w:val="Heading4"/>
    <w:uiPriority w:val="3"/>
    <w:rsid w:val="002772D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Style1,Box"/>
    <w:basedOn w:val="DefaultParagraphFont"/>
    <w:link w:val="textbold"/>
    <w:uiPriority w:val="7"/>
    <w:qFormat/>
    <w:rsid w:val="002772D4"/>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
    <w:basedOn w:val="DefaultParagraphFont"/>
    <w:uiPriority w:val="5"/>
    <w:qFormat/>
    <w:rsid w:val="002772D4"/>
    <w:rPr>
      <w:b/>
      <w:bCs/>
      <w:sz w:val="26"/>
      <w:u w:val="none"/>
    </w:rPr>
  </w:style>
  <w:style w:type="character" w:customStyle="1" w:styleId="StyleUnderline">
    <w:name w:val="Style Underline"/>
    <w:aliases w:val="Underline,Style Bold Underline,Cards + Font: 12 pt Char,c,Underline Char,apple-style-span + 6 pt,Bold,Kern at 16 pt,Intense Emphasis1,Intense Emphasis2,HHeading 3 + 12 pt,Style,ci,Intense Emphasis11,Intense Emphasis111,cite,Bo,B,Title Ch"/>
    <w:basedOn w:val="DefaultParagraphFont"/>
    <w:uiPriority w:val="6"/>
    <w:qFormat/>
    <w:rsid w:val="002772D4"/>
    <w:rPr>
      <w:b w:val="0"/>
      <w:sz w:val="22"/>
      <w:u w:val="single"/>
    </w:rPr>
  </w:style>
  <w:style w:type="character" w:styleId="Hyperlink">
    <w:name w:val="Hyperlink"/>
    <w:aliases w:val="heading 1 (block title),Read,Important,Internet Link,Analytic Text,Card Text,Internet link"/>
    <w:basedOn w:val="DefaultParagraphFont"/>
    <w:uiPriority w:val="99"/>
    <w:unhideWhenUsed/>
    <w:rsid w:val="002772D4"/>
    <w:rPr>
      <w:color w:val="auto"/>
      <w:u w:val="none"/>
    </w:rPr>
  </w:style>
  <w:style w:type="character" w:styleId="FollowedHyperlink">
    <w:name w:val="FollowedHyperlink"/>
    <w:basedOn w:val="DefaultParagraphFont"/>
    <w:uiPriority w:val="99"/>
    <w:semiHidden/>
    <w:unhideWhenUsed/>
    <w:rsid w:val="002772D4"/>
    <w:rPr>
      <w:color w:val="auto"/>
      <w:u w:val="none"/>
    </w:rPr>
  </w:style>
  <w:style w:type="paragraph" w:customStyle="1" w:styleId="textbold">
    <w:name w:val="text bold"/>
    <w:basedOn w:val="Normal"/>
    <w:link w:val="Emphasis"/>
    <w:uiPriority w:val="7"/>
    <w:qFormat/>
    <w:rsid w:val="00607D2F"/>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Emphasis1">
    <w:name w:val="Emphasis1"/>
    <w:basedOn w:val="Normal"/>
    <w:uiPriority w:val="7"/>
    <w:qFormat/>
    <w:rsid w:val="00607D2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BoldUnderline">
    <w:name w:val="BoldUnderline"/>
    <w:uiPriority w:val="1"/>
    <w:qFormat/>
    <w:rsid w:val="00607D2F"/>
    <w:rPr>
      <w:rFonts w:ascii="Arial" w:hAnsi="Arial"/>
      <w:b/>
      <w:sz w:val="20"/>
      <w:u w:val="single"/>
    </w:rPr>
  </w:style>
  <w:style w:type="paragraph" w:customStyle="1" w:styleId="evidencetext">
    <w:name w:val="evidence text"/>
    <w:basedOn w:val="Normal"/>
    <w:link w:val="evidencetextChar1"/>
    <w:qFormat/>
    <w:rsid w:val="00607D2F"/>
    <w:pPr>
      <w:ind w:left="432" w:right="432"/>
    </w:pPr>
    <w:rPr>
      <w:color w:val="000000"/>
    </w:rPr>
  </w:style>
  <w:style w:type="character" w:customStyle="1" w:styleId="evidencetextChar1">
    <w:name w:val="evidence text Char1"/>
    <w:link w:val="evidencetext"/>
    <w:rsid w:val="00607D2F"/>
    <w:rPr>
      <w:rFonts w:ascii="Calibri" w:hAnsi="Calibri"/>
      <w:color w:val="000000"/>
    </w:rPr>
  </w:style>
  <w:style w:type="paragraph" w:styleId="Header">
    <w:name w:val="header"/>
    <w:basedOn w:val="Normal"/>
    <w:link w:val="HeaderChar"/>
    <w:uiPriority w:val="99"/>
    <w:semiHidden/>
    <w:rsid w:val="00607D2F"/>
    <w:pPr>
      <w:tabs>
        <w:tab w:val="center" w:pos="4680"/>
        <w:tab w:val="right" w:pos="9360"/>
      </w:tabs>
    </w:pPr>
  </w:style>
  <w:style w:type="character" w:customStyle="1" w:styleId="HeaderChar">
    <w:name w:val="Header Char"/>
    <w:basedOn w:val="DefaultParagraphFont"/>
    <w:link w:val="Header"/>
    <w:uiPriority w:val="99"/>
    <w:semiHidden/>
    <w:rsid w:val="00607D2F"/>
    <w:rPr>
      <w:rFonts w:ascii="Calibri" w:hAnsi="Calibri"/>
    </w:rPr>
  </w:style>
  <w:style w:type="character" w:customStyle="1" w:styleId="FooterChar">
    <w:name w:val="Footer Char"/>
    <w:basedOn w:val="DefaultParagraphFont"/>
    <w:link w:val="Footer"/>
    <w:uiPriority w:val="99"/>
    <w:semiHidden/>
    <w:rsid w:val="00607D2F"/>
    <w:rPr>
      <w:rFonts w:ascii="Calibri" w:hAnsi="Calibri"/>
    </w:rPr>
  </w:style>
  <w:style w:type="paragraph" w:styleId="Footer">
    <w:name w:val="footer"/>
    <w:basedOn w:val="Normal"/>
    <w:link w:val="FooterChar"/>
    <w:uiPriority w:val="99"/>
    <w:semiHidden/>
    <w:rsid w:val="00607D2F"/>
    <w:pPr>
      <w:tabs>
        <w:tab w:val="center" w:pos="4680"/>
        <w:tab w:val="right" w:pos="9360"/>
      </w:tabs>
    </w:pPr>
  </w:style>
  <w:style w:type="character" w:customStyle="1" w:styleId="FooterChar1">
    <w:name w:val="Footer Char1"/>
    <w:basedOn w:val="DefaultParagraphFont"/>
    <w:uiPriority w:val="99"/>
    <w:semiHidden/>
    <w:rsid w:val="00607D2F"/>
    <w:rPr>
      <w:rFonts w:ascii="Calibri" w:hAnsi="Calibri"/>
    </w:rPr>
  </w:style>
  <w:style w:type="paragraph" w:customStyle="1" w:styleId="BlockTitle">
    <w:name w:val="Block Title"/>
    <w:basedOn w:val="Normal"/>
    <w:next w:val="Normal"/>
    <w:link w:val="BlockTitleChar"/>
    <w:rsid w:val="00607D2F"/>
    <w:pPr>
      <w:spacing w:after="120"/>
      <w:jc w:val="center"/>
      <w:outlineLvl w:val="0"/>
    </w:pPr>
    <w:rPr>
      <w:rFonts w:eastAsia="Times New Roman"/>
      <w:b/>
      <w:sz w:val="32"/>
      <w:u w:val="single"/>
    </w:rPr>
  </w:style>
  <w:style w:type="character" w:customStyle="1" w:styleId="BlockTitleChar">
    <w:name w:val="Block Title Char"/>
    <w:basedOn w:val="DefaultParagraphFont"/>
    <w:link w:val="BlockTitle"/>
    <w:locked/>
    <w:rsid w:val="00607D2F"/>
    <w:rPr>
      <w:rFonts w:ascii="Calibri" w:eastAsia="Times New Roman" w:hAnsi="Calibri"/>
      <w:b/>
      <w:sz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07D2F"/>
    <w:pPr>
      <w:spacing w:after="0" w:line="240" w:lineRule="auto"/>
    </w:pPr>
    <w:rPr>
      <w:b/>
      <w:bCs/>
      <w:u w:val="single"/>
    </w:rPr>
  </w:style>
  <w:style w:type="character" w:customStyle="1" w:styleId="klink">
    <w:name w:val="klink"/>
    <w:basedOn w:val="DefaultParagraphFont"/>
    <w:rsid w:val="00607D2F"/>
  </w:style>
  <w:style w:type="character" w:customStyle="1" w:styleId="MinimizedTextChar">
    <w:name w:val="Minimized Text Char"/>
    <w:basedOn w:val="DefaultParagraphFont"/>
    <w:link w:val="MinimizedText"/>
    <w:locked/>
    <w:rsid w:val="00607D2F"/>
    <w:rPr>
      <w:rFonts w:ascii="Times New Roman" w:eastAsia="Times New Roman" w:hAnsi="Times New Roman" w:cs="Times New Roman"/>
      <w:sz w:val="16"/>
      <w:szCs w:val="24"/>
    </w:rPr>
  </w:style>
  <w:style w:type="paragraph" w:customStyle="1" w:styleId="MinimizedText">
    <w:name w:val="Minimized Text"/>
    <w:basedOn w:val="Normal"/>
    <w:link w:val="MinimizedTextChar"/>
    <w:rsid w:val="00607D2F"/>
    <w:rPr>
      <w:rFonts w:ascii="Times New Roman" w:eastAsia="Times New Roman" w:hAnsi="Times New Roman" w:cs="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607D2F"/>
    <w:rPr>
      <w:rFonts w:ascii="Times New Roman" w:eastAsia="Times New Roman" w:hAnsi="Times New Roman" w:cs="Times New Roman"/>
      <w:sz w:val="20"/>
      <w:szCs w:val="24"/>
    </w:rPr>
  </w:style>
  <w:style w:type="paragraph" w:customStyle="1" w:styleId="StyleMinimizedTextArialNarrow10pt">
    <w:name w:val="Style Minimized Text + Arial Narrow 10 pt"/>
    <w:basedOn w:val="MinimizedText"/>
    <w:link w:val="StyleMinimizedTextArialNarrow10ptChar"/>
    <w:rsid w:val="00607D2F"/>
    <w:rPr>
      <w:sz w:val="20"/>
    </w:rPr>
  </w:style>
  <w:style w:type="character" w:customStyle="1" w:styleId="StyleStyle411ptChar">
    <w:name w:val="Style Style4 + 11 pt Char"/>
    <w:basedOn w:val="DefaultParagraphFont"/>
    <w:link w:val="StyleStyle411pt"/>
    <w:locked/>
    <w:rsid w:val="00607D2F"/>
    <w:rPr>
      <w:rFonts w:ascii="Times New Roman" w:eastAsia="Times New Roman" w:hAnsi="Times New Roman" w:cs="Times New Roman"/>
      <w:sz w:val="20"/>
      <w:szCs w:val="24"/>
      <w:u w:val="single"/>
    </w:rPr>
  </w:style>
  <w:style w:type="paragraph" w:customStyle="1" w:styleId="StyleStyle411pt">
    <w:name w:val="Style Style4 + 11 pt"/>
    <w:basedOn w:val="Normal"/>
    <w:link w:val="StyleStyle411ptChar"/>
    <w:rsid w:val="00607D2F"/>
    <w:rPr>
      <w:rFonts w:ascii="Times New Roman" w:eastAsia="Times New Roman" w:hAnsi="Times New Roman" w:cs="Times New Roman"/>
      <w:sz w:val="20"/>
      <w:szCs w:val="24"/>
      <w:u w:val="single"/>
    </w:rPr>
  </w:style>
  <w:style w:type="character" w:customStyle="1" w:styleId="Style11ptUnderline">
    <w:name w:val="Style 11 pt Underline"/>
    <w:basedOn w:val="DefaultParagraphFont"/>
    <w:rsid w:val="00607D2F"/>
    <w:rPr>
      <w:sz w:val="20"/>
      <w:u w:val="single"/>
    </w:rPr>
  </w:style>
  <w:style w:type="character" w:customStyle="1" w:styleId="Style11pt">
    <w:name w:val="Style 11 pt"/>
    <w:basedOn w:val="DefaultParagraphFont"/>
    <w:rsid w:val="00607D2F"/>
    <w:rPr>
      <w:sz w:val="20"/>
    </w:rPr>
  </w:style>
  <w:style w:type="character" w:customStyle="1" w:styleId="term1">
    <w:name w:val="term1"/>
    <w:basedOn w:val="DefaultParagraphFont"/>
    <w:rsid w:val="00607D2F"/>
    <w:rPr>
      <w:b/>
      <w:bCs/>
    </w:rPr>
  </w:style>
  <w:style w:type="character" w:customStyle="1" w:styleId="a">
    <w:name w:val="a"/>
    <w:basedOn w:val="DefaultParagraphFont"/>
    <w:rsid w:val="00607D2F"/>
  </w:style>
  <w:style w:type="character" w:customStyle="1" w:styleId="CharChar5">
    <w:name w:val="Char Char5"/>
    <w:basedOn w:val="DefaultParagraphFont"/>
    <w:rsid w:val="00607D2F"/>
    <w:rPr>
      <w:rFonts w:ascii="Arial" w:hAnsi="Arial" w:cs="Arial" w:hint="default"/>
      <w:bCs/>
      <w:szCs w:val="26"/>
      <w:u w:val="single"/>
      <w:lang w:val="en-US" w:eastAsia="en-US" w:bidi="ar-SA"/>
    </w:rPr>
  </w:style>
  <w:style w:type="character" w:styleId="Strong">
    <w:name w:val="Strong"/>
    <w:basedOn w:val="DefaultParagraphFont"/>
    <w:uiPriority w:val="22"/>
    <w:rsid w:val="00607D2F"/>
    <w:rPr>
      <w:b/>
      <w:bCs/>
    </w:rPr>
  </w:style>
  <w:style w:type="character" w:customStyle="1" w:styleId="underline">
    <w:name w:val="underline"/>
    <w:qFormat/>
    <w:locked/>
    <w:rsid w:val="00607D2F"/>
    <w:rPr>
      <w:b/>
      <w:u w:val="single"/>
    </w:rPr>
  </w:style>
  <w:style w:type="character" w:customStyle="1" w:styleId="cardtextChar">
    <w:name w:val="card text Char"/>
    <w:basedOn w:val="DefaultParagraphFont"/>
    <w:link w:val="cardtext"/>
    <w:locked/>
    <w:rsid w:val="00607D2F"/>
    <w:rPr>
      <w:rFonts w:ascii="Georgia" w:hAnsi="Georgia"/>
      <w:sz w:val="20"/>
    </w:rPr>
  </w:style>
  <w:style w:type="paragraph" w:customStyle="1" w:styleId="cardtext">
    <w:name w:val="card text"/>
    <w:basedOn w:val="Normal"/>
    <w:link w:val="cardtextChar"/>
    <w:qFormat/>
    <w:rsid w:val="00607D2F"/>
    <w:pPr>
      <w:ind w:left="288" w:right="288"/>
    </w:pPr>
    <w:rPr>
      <w:rFonts w:ascii="Georgia" w:hAnsi="Georgia"/>
      <w:sz w:val="20"/>
    </w:rPr>
  </w:style>
  <w:style w:type="paragraph" w:customStyle="1" w:styleId="useless">
    <w:name w:val="useless"/>
    <w:basedOn w:val="Normal"/>
    <w:next w:val="Normal"/>
    <w:rsid w:val="00607D2F"/>
    <w:pPr>
      <w:suppressAutoHyphens/>
    </w:pPr>
    <w:rPr>
      <w:rFonts w:ascii="Times New Roman" w:eastAsia="Times New Roman" w:hAnsi="Times New Roman" w:cs="Times New Roman"/>
      <w:sz w:val="14"/>
      <w:szCs w:val="24"/>
    </w:rPr>
  </w:style>
  <w:style w:type="character" w:customStyle="1" w:styleId="pmterms1">
    <w:name w:val="pmterms1"/>
    <w:rsid w:val="00607D2F"/>
  </w:style>
  <w:style w:type="character" w:customStyle="1" w:styleId="term">
    <w:name w:val="term"/>
    <w:rsid w:val="00607D2F"/>
  </w:style>
  <w:style w:type="character" w:customStyle="1" w:styleId="standardcontent">
    <w:name w:val="standardcontent"/>
    <w:rsid w:val="00607D2F"/>
  </w:style>
  <w:style w:type="character" w:customStyle="1" w:styleId="normal1">
    <w:name w:val="normal1"/>
    <w:rsid w:val="00607D2F"/>
    <w:rPr>
      <w:rFonts w:cs="Times New Roman"/>
    </w:rPr>
  </w:style>
  <w:style w:type="paragraph" w:customStyle="1" w:styleId="Cards">
    <w:name w:val="Cards"/>
    <w:basedOn w:val="Normal"/>
    <w:link w:val="CardsChar"/>
    <w:autoRedefine/>
    <w:uiPriority w:val="99"/>
    <w:qFormat/>
    <w:rsid w:val="00607D2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
    <w:name w:val="Cards Char"/>
    <w:link w:val="Cards"/>
    <w:uiPriority w:val="99"/>
    <w:rsid w:val="00607D2F"/>
    <w:rPr>
      <w:rFonts w:ascii="Times New Roman" w:eastAsia="Times New Roman" w:hAnsi="Times New Roman" w:cs="Times New Roman"/>
      <w:sz w:val="20"/>
      <w:szCs w:val="20"/>
    </w:rPr>
  </w:style>
  <w:style w:type="paragraph" w:customStyle="1" w:styleId="Cites">
    <w:name w:val="Cites"/>
    <w:basedOn w:val="Normal"/>
    <w:link w:val="CitesChar"/>
    <w:autoRedefine/>
    <w:uiPriority w:val="99"/>
    <w:qFormat/>
    <w:rsid w:val="00607D2F"/>
    <w:pPr>
      <w:widowControl w:val="0"/>
      <w:autoSpaceDE w:val="0"/>
      <w:autoSpaceDN w:val="0"/>
      <w:adjustRightInd w:val="0"/>
      <w:jc w:val="both"/>
      <w:outlineLvl w:val="2"/>
    </w:pPr>
    <w:rPr>
      <w:rFonts w:ascii="Times New Roman" w:eastAsia="Times New Roman" w:hAnsi="Times New Roman" w:cs="Times New Roman"/>
      <w:b/>
      <w:bCs/>
      <w:sz w:val="20"/>
      <w:szCs w:val="20"/>
    </w:rPr>
  </w:style>
  <w:style w:type="character" w:customStyle="1" w:styleId="CitesChar">
    <w:name w:val="Cites Char"/>
    <w:link w:val="Cites"/>
    <w:uiPriority w:val="99"/>
    <w:rsid w:val="00607D2F"/>
    <w:rPr>
      <w:rFonts w:ascii="Times New Roman" w:eastAsia="Times New Roman" w:hAnsi="Times New Roman" w:cs="Times New Roman"/>
      <w:b/>
      <w:bCs/>
      <w:sz w:val="20"/>
      <w:szCs w:val="20"/>
    </w:rPr>
  </w:style>
  <w:style w:type="paragraph" w:customStyle="1" w:styleId="Nothing">
    <w:name w:val="Nothing"/>
    <w:basedOn w:val="Normal"/>
    <w:link w:val="NothingChar"/>
    <w:autoRedefine/>
    <w:rsid w:val="00607D2F"/>
    <w:pPr>
      <w:autoSpaceDE w:val="0"/>
      <w:autoSpaceDN w:val="0"/>
      <w:adjustRightInd w:val="0"/>
      <w:jc w:val="both"/>
    </w:pPr>
    <w:rPr>
      <w:rFonts w:ascii="Times New Roman" w:eastAsia="Times New Roman" w:hAnsi="Times New Roman" w:cs="Times New Roman"/>
      <w:sz w:val="20"/>
      <w:szCs w:val="20"/>
    </w:rPr>
  </w:style>
  <w:style w:type="character" w:customStyle="1" w:styleId="NothingChar">
    <w:name w:val="Nothing Char"/>
    <w:link w:val="Nothing"/>
    <w:rsid w:val="00607D2F"/>
    <w:rPr>
      <w:rFonts w:ascii="Times New Roman" w:eastAsia="Times New Roman" w:hAnsi="Times New Roman" w:cs="Times New Roman"/>
      <w:sz w:val="20"/>
      <w:szCs w:val="20"/>
    </w:rPr>
  </w:style>
  <w:style w:type="paragraph" w:customStyle="1" w:styleId="CardUnderlined">
    <w:name w:val="Card Underlined"/>
    <w:basedOn w:val="Normal"/>
    <w:link w:val="CardUnderlinedChar"/>
    <w:autoRedefine/>
    <w:rsid w:val="00607D2F"/>
    <w:rPr>
      <w:rFonts w:ascii="Tahoma" w:eastAsia="Times New Roman" w:hAnsi="Tahoma" w:cs="Times New Roman"/>
      <w:sz w:val="18"/>
      <w:szCs w:val="20"/>
      <w:u w:val="single"/>
    </w:rPr>
  </w:style>
  <w:style w:type="character" w:customStyle="1" w:styleId="CardUnderlinedChar">
    <w:name w:val="Card Underlined Char"/>
    <w:basedOn w:val="DefaultParagraphFont"/>
    <w:link w:val="CardUnderlined"/>
    <w:rsid w:val="00607D2F"/>
    <w:rPr>
      <w:rFonts w:ascii="Tahoma" w:eastAsia="Times New Roman" w:hAnsi="Tahoma" w:cs="Times New Roman"/>
      <w:sz w:val="18"/>
      <w:szCs w:val="20"/>
      <w:u w:val="single"/>
    </w:rPr>
  </w:style>
  <w:style w:type="paragraph" w:styleId="NoSpacing">
    <w:name w:val="No Spacing"/>
    <w:aliases w:val="Card,Tag Title,CD - Cite,Dont use,Tag and Cite,No Spacing3,No Spacing4,No Spacing41,No Spacing5,No Spacing31,Tags,No Spacing2,Debate Text,Read stuff,No Spacing11,No Spacing111,No Spacing1111,No Spacing21,No Spacing1,Medium Grid 21,tags"/>
    <w:uiPriority w:val="99"/>
    <w:qFormat/>
    <w:rsid w:val="00607D2F"/>
    <w:pPr>
      <w:spacing w:after="0" w:line="240" w:lineRule="auto"/>
    </w:pPr>
    <w:rPr>
      <w:rFonts w:ascii="Calibri" w:eastAsia="Calibri" w:hAnsi="Calibri" w:cs="Times New Roman"/>
    </w:rPr>
  </w:style>
  <w:style w:type="character" w:customStyle="1" w:styleId="DebateUnderline">
    <w:name w:val="Debate Underline"/>
    <w:rsid w:val="00607D2F"/>
    <w:rPr>
      <w:rFonts w:ascii="Times New Roman" w:hAnsi="Times New Roman"/>
      <w:sz w:val="24"/>
      <w:u w:val="thick"/>
    </w:rPr>
  </w:style>
  <w:style w:type="character" w:customStyle="1" w:styleId="TitleChar">
    <w:name w:val="Title Char"/>
    <w:basedOn w:val="DefaultParagraphFont"/>
    <w:link w:val="Title"/>
    <w:uiPriority w:val="6"/>
    <w:qFormat/>
    <w:rsid w:val="00607D2F"/>
    <w:rPr>
      <w:bCs/>
      <w:sz w:val="24"/>
      <w:u w:val="single"/>
    </w:rPr>
  </w:style>
  <w:style w:type="paragraph" w:customStyle="1" w:styleId="cards0">
    <w:name w:val="cards"/>
    <w:basedOn w:val="Normal"/>
    <w:qFormat/>
    <w:rsid w:val="00607D2F"/>
    <w:rPr>
      <w:rFonts w:ascii="Times New Roman" w:eastAsia="Calibri" w:hAnsi="Times New Roman"/>
    </w:rPr>
  </w:style>
  <w:style w:type="paragraph" w:styleId="Title">
    <w:name w:val="Title"/>
    <w:basedOn w:val="Normal"/>
    <w:next w:val="Normal"/>
    <w:link w:val="TitleChar"/>
    <w:uiPriority w:val="10"/>
    <w:qFormat/>
    <w:rsid w:val="00607D2F"/>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99"/>
    <w:semiHidden/>
    <w:rsid w:val="00607D2F"/>
    <w:rPr>
      <w:rFonts w:asciiTheme="majorHAnsi" w:eastAsiaTheme="majorEastAsia" w:hAnsiTheme="majorHAnsi" w:cstheme="majorBidi"/>
      <w:spacing w:val="-10"/>
      <w:kern w:val="28"/>
      <w:sz w:val="56"/>
      <w:szCs w:val="56"/>
    </w:rPr>
  </w:style>
  <w:style w:type="paragraph" w:customStyle="1" w:styleId="CardText0">
    <w:name w:val="CardText"/>
    <w:basedOn w:val="Normal"/>
    <w:next w:val="Normal"/>
    <w:link w:val="CardTextChar0"/>
    <w:qFormat/>
    <w:rsid w:val="00607D2F"/>
    <w:pPr>
      <w:ind w:left="288" w:right="288"/>
    </w:pPr>
    <w:rPr>
      <w:rFonts w:eastAsia="Times New Roman"/>
      <w:sz w:val="16"/>
      <w:szCs w:val="20"/>
    </w:rPr>
  </w:style>
  <w:style w:type="character" w:customStyle="1" w:styleId="CardTextChar0">
    <w:name w:val="CardText Char"/>
    <w:basedOn w:val="DefaultParagraphFont"/>
    <w:link w:val="CardText0"/>
    <w:rsid w:val="00607D2F"/>
    <w:rPr>
      <w:rFonts w:ascii="Calibri" w:eastAsia="Times New Roman" w:hAnsi="Calibri"/>
      <w:sz w:val="16"/>
      <w:szCs w:val="20"/>
    </w:rPr>
  </w:style>
  <w:style w:type="character" w:customStyle="1" w:styleId="TagsChar2">
    <w:name w:val="Tags Char2"/>
    <w:uiPriority w:val="99"/>
    <w:rsid w:val="00607D2F"/>
    <w:rPr>
      <w:b/>
      <w:sz w:val="24"/>
      <w:lang w:val="en-US" w:eastAsia="en-US" w:bidi="ar-SA"/>
    </w:rPr>
  </w:style>
  <w:style w:type="character" w:customStyle="1" w:styleId="CardsChar1">
    <w:name w:val="Cards Char1"/>
    <w:uiPriority w:val="99"/>
    <w:rsid w:val="00607D2F"/>
    <w:rPr>
      <w:lang w:val="en-US" w:eastAsia="en-US" w:bidi="ar-SA"/>
    </w:rPr>
  </w:style>
  <w:style w:type="character" w:customStyle="1" w:styleId="CitesChar2">
    <w:name w:val="Cites Char2"/>
    <w:uiPriority w:val="99"/>
    <w:rsid w:val="00607D2F"/>
    <w:rPr>
      <w:b/>
      <w:bCs/>
    </w:rPr>
  </w:style>
  <w:style w:type="character" w:customStyle="1" w:styleId="BoldUnderlineChar">
    <w:name w:val="Bold Underline Char"/>
    <w:rsid w:val="00607D2F"/>
    <w:rPr>
      <w:rFonts w:ascii="Arial Narrow" w:eastAsia="Calibri" w:hAnsi="Arial Narrow" w:cs="Times New Roman"/>
      <w:b/>
      <w:sz w:val="20"/>
      <w:u w:val="thick"/>
      <w:lang w:val="x-none" w:eastAsia="x-none"/>
    </w:rPr>
  </w:style>
  <w:style w:type="paragraph" w:styleId="NormalWeb">
    <w:name w:val="Normal (Web)"/>
    <w:basedOn w:val="Normal"/>
    <w:uiPriority w:val="99"/>
    <w:unhideWhenUsed/>
    <w:rsid w:val="00607D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07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btimes.com/threat-declining-china-1310023" TargetMode="External"/><Relationship Id="rId13" Type="http://schemas.openxmlformats.org/officeDocument/2006/relationships/hyperlink" Target="https://www.whitehouse.gov/the-press-office/2014/11/11/us-china-joint-announcement-climate-change" TargetMode="External"/><Relationship Id="rId18" Type="http://schemas.openxmlformats.org/officeDocument/2006/relationships/hyperlink" Target="https://www.uschamber.com/sites/default/files/legacy/reports/020021_China_InboundInvestment_Cvr.pdf" TargetMode="External"/><Relationship Id="rId26" Type="http://schemas.openxmlformats.org/officeDocument/2006/relationships/hyperlink" Target="http://www.cbo.gov/publication/43707" TargetMode="External"/><Relationship Id="rId39" Type="http://schemas.openxmlformats.org/officeDocument/2006/relationships/hyperlink" Target="http://www.foreignaffairs.com/articles/61021/f-gregory-gause-iii/can-democracy-stop-terrorism" TargetMode="External"/><Relationship Id="rId3" Type="http://schemas.openxmlformats.org/officeDocument/2006/relationships/styles" Target="styles.xml"/><Relationship Id="rId21" Type="http://schemas.openxmlformats.org/officeDocument/2006/relationships/hyperlink" Target="http://www.globalpolicywatch.com/2014/05/progress-towards-a-us-china-investment-treaty/" TargetMode="External"/><Relationship Id="rId34" Type="http://schemas.openxmlformats.org/officeDocument/2006/relationships/hyperlink" Target="https://www.coloradoseopros.com/" TargetMode="External"/><Relationship Id="rId42" Type="http://schemas.openxmlformats.org/officeDocument/2006/relationships/hyperlink" Target="http://dx.doi.org/10.1136/bmj.g2510" TargetMode="External"/><Relationship Id="rId47" Type="http://schemas.openxmlformats.org/officeDocument/2006/relationships/fontTable" Target="fontTable.xml"/><Relationship Id="rId7" Type="http://schemas.openxmlformats.org/officeDocument/2006/relationships/hyperlink" Target="http://www.ibtimes.com/threat-declining-china-1310023" TargetMode="External"/><Relationship Id="rId12" Type="http://schemas.openxmlformats.org/officeDocument/2006/relationships/hyperlink" Target="http://www.alternet.org/environment/33243" TargetMode="External"/><Relationship Id="rId17" Type="http://schemas.openxmlformats.org/officeDocument/2006/relationships/hyperlink" Target="http://www.investmentpolicycentral.com/content/us-china-bilateral-investment-treaty" TargetMode="External"/><Relationship Id="rId25" Type="http://schemas.openxmlformats.org/officeDocument/2006/relationships/hyperlink" Target="http://data.worldbank.org/indicator/NY.GDP.MKTP.KD.ZG" TargetMode="External"/><Relationship Id="rId33" Type="http://schemas.openxmlformats.org/officeDocument/2006/relationships/hyperlink" Target="http://economics.stanford.edu/faculty/jackson" TargetMode="External"/><Relationship Id="rId38" Type="http://schemas.openxmlformats.org/officeDocument/2006/relationships/hyperlink" Target="http://www.nytimes.com/2013/04/30/opinion/global/End-the-Campaign-to-Spread-Democracy.html?_r=0" TargetMode="External"/><Relationship Id="rId46" Type="http://schemas.openxmlformats.org/officeDocument/2006/relationships/hyperlink" Target="http://www.heritage.org/Research/TradeandForeignAid/BG1391.cfm" TargetMode="External"/><Relationship Id="rId2" Type="http://schemas.openxmlformats.org/officeDocument/2006/relationships/numbering" Target="numbering.xml"/><Relationship Id="rId16" Type="http://schemas.openxmlformats.org/officeDocument/2006/relationships/hyperlink" Target="http://www.economist.com/news/leaders/21698240-it-question-when-not-if-real-trouble-will-hit-china-coming-debt-bust?fsrc=scn/fb/te/pe/ed/thecomingdebtbust" TargetMode="External"/><Relationship Id="rId20" Type="http://schemas.openxmlformats.org/officeDocument/2006/relationships/hyperlink" Target="http://www.globalpolicywatch.com/2014/05/progress-towards-a-us-china-investment-treaty/" TargetMode="External"/><Relationship Id="rId29" Type="http://schemas.openxmlformats.org/officeDocument/2006/relationships/hyperlink" Target="http://www.economist.com/news/leaders/21625785-its-debt-will-not-drag-down-world-economy-it-risks-zombifying-countrys-financial" TargetMode="External"/><Relationship Id="rId41" Type="http://schemas.openxmlformats.org/officeDocument/2006/relationships/hyperlink" Target="http://thediplomat.com/2016/06/reality-check-the-south-china-sea-does-not-define-the-us-china-relationship/" TargetMode="External"/><Relationship Id="rId1" Type="http://schemas.openxmlformats.org/officeDocument/2006/relationships/customXml" Target="../customXml/item1.xml"/><Relationship Id="rId6" Type="http://schemas.openxmlformats.org/officeDocument/2006/relationships/hyperlink" Target="http://www.ibtimes.com/threat-declining-china-1310023" TargetMode="External"/><Relationship Id="rId11" Type="http://schemas.openxmlformats.org/officeDocument/2006/relationships/hyperlink" Target="http://www.bloomberg.com/politics/articles/2016-05-23/complicated-u-s-china-dance-could-be-headed-for-rough-turn" TargetMode="External"/><Relationship Id="rId24" Type="http://schemas.openxmlformats.org/officeDocument/2006/relationships/hyperlink" Target="http://www.newyorker.com/news/john-cassidy/chinese-economy-fall-off-cliff" TargetMode="External"/><Relationship Id="rId32" Type="http://schemas.openxmlformats.org/officeDocument/2006/relationships/hyperlink" Target="https://www.gsb.stanford.edu/insights/matthew-o-jackson-can-trade-prevent-war" TargetMode="External"/><Relationship Id="rId37" Type="http://schemas.openxmlformats.org/officeDocument/2006/relationships/hyperlink" Target="http://www.baltimoresun.com/news/bal-te.bush07nov07,0,5347312.story" TargetMode="External"/><Relationship Id="rId40" Type="http://schemas.openxmlformats.org/officeDocument/2006/relationships/hyperlink" Target="http://www.worldfirst.com/uk/blog/international-business/importexport/free-trade-stops-wars-really-simple/" TargetMode="External"/><Relationship Id="rId45" Type="http://schemas.openxmlformats.org/officeDocument/2006/relationships/hyperlink" Target="http://www.heritage.org/Research/TradeandForeignAid/BG1391.cfm" TargetMode="External"/><Relationship Id="rId5" Type="http://schemas.openxmlformats.org/officeDocument/2006/relationships/webSettings" Target="webSettings.xml"/><Relationship Id="rId15" Type="http://schemas.openxmlformats.org/officeDocument/2006/relationships/hyperlink" Target="http://e360.yale.edu/feature/will_the_paris_climate_talks_be_too_little_and_too_late/2909/" TargetMode="External"/><Relationship Id="rId23" Type="http://schemas.openxmlformats.org/officeDocument/2006/relationships/hyperlink" Target="http://www.newyorker.com/news/john-cassidy/chinese-economy-fall-off-cliff" TargetMode="External"/><Relationship Id="rId28" Type="http://schemas.openxmlformats.org/officeDocument/2006/relationships/hyperlink" Target="http://www.businessinsider.com/china-overtakes-us-as-worlds-largest-economy-2014-10" TargetMode="External"/><Relationship Id="rId36" Type="http://schemas.openxmlformats.org/officeDocument/2006/relationships/hyperlink" Target="http://jcr.sagepub.com/content/48/4/547.abstract" TargetMode="External"/><Relationship Id="rId10" Type="http://schemas.openxmlformats.org/officeDocument/2006/relationships/hyperlink" Target="http://www.cato.org/pubs/articles/Hayek-Society-Journal-Griswold.pdf%5d" TargetMode="External"/><Relationship Id="rId19" Type="http://schemas.openxmlformats.org/officeDocument/2006/relationships/hyperlink" Target="https://www.uschamber.com/sites/default/files/legacy/reports/020021_China_InboundInvestment_Cvr.pdf" TargetMode="External"/><Relationship Id="rId31" Type="http://schemas.openxmlformats.org/officeDocument/2006/relationships/hyperlink" Target="http://www.parisschoolofeconomics.eu/docs/koenig-pamina/martinmayerthoenig.pdf" TargetMode="External"/><Relationship Id="rId44" Type="http://schemas.openxmlformats.org/officeDocument/2006/relationships/hyperlink" Target="http://www.cnas.org/node/8931" TargetMode="External"/><Relationship Id="rId4" Type="http://schemas.openxmlformats.org/officeDocument/2006/relationships/settings" Target="settings.xml"/><Relationship Id="rId9" Type="http://schemas.openxmlformats.org/officeDocument/2006/relationships/hyperlink" Target="http://www.huntingtonnews.net/14446" TargetMode="External"/><Relationship Id="rId14" Type="http://schemas.openxmlformats.org/officeDocument/2006/relationships/hyperlink" Target="https://www.whitehouse.gov/the-press-office/2015/09/25/us-china-joint-presidential-statement-climate-change" TargetMode="External"/><Relationship Id="rId22" Type="http://schemas.openxmlformats.org/officeDocument/2006/relationships/hyperlink" Target="https://www.linkedin.com/title/data-analyst?trk=pprofile_title" TargetMode="External"/><Relationship Id="rId27" Type="http://schemas.openxmlformats.org/officeDocument/2006/relationships/hyperlink" Target="http://www.cbo.gov/publication/43707" TargetMode="External"/><Relationship Id="rId30" Type="http://schemas.openxmlformats.org/officeDocument/2006/relationships/hyperlink" Target="https://www.wsws.org/en/articles/2016/05/30/pers-m30.html" TargetMode="External"/><Relationship Id="rId35" Type="http://schemas.openxmlformats.org/officeDocument/2006/relationships/hyperlink" Target="https://fee.org/articles/want-peace-promote-free-trade/" TargetMode="External"/><Relationship Id="rId43" Type="http://schemas.openxmlformats.org/officeDocument/2006/relationships/hyperlink" Target="https://hbr.org/2012/03/shattering-the-myths-about-us-trade-policy"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1F0E4-1DAA-4413-94A2-7D0BE6CE1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TotalTime>
  <Pages>1</Pages>
  <Words>66479</Words>
  <Characters>378934</Characters>
  <Application>Microsoft Office Word</Application>
  <DocSecurity>0</DocSecurity>
  <Lines>3157</Lines>
  <Paragraphs>889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28</cp:revision>
  <dcterms:created xsi:type="dcterms:W3CDTF">2016-06-26T20:29:00Z</dcterms:created>
  <dcterms:modified xsi:type="dcterms:W3CDTF">2016-06-27T02:05:00Z</dcterms:modified>
</cp:coreProperties>
</file>